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C0" w:rsidRDefault="00D24DC0" w:rsidP="00831521">
      <w:pPr>
        <w:shd w:val="clear" w:color="auto" w:fill="FFFFFF"/>
        <w:spacing w:before="120"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4DC0" w:rsidRDefault="00A427A7" w:rsidP="00A427A7">
      <w:pPr>
        <w:shd w:val="clear" w:color="auto" w:fill="FFFFFF"/>
        <w:tabs>
          <w:tab w:val="left" w:pos="4253"/>
        </w:tabs>
        <w:spacing w:before="120" w:after="0" w:line="240" w:lineRule="auto"/>
        <w:ind w:right="538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24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</w:p>
    <w:p w:rsidR="0007276B" w:rsidRPr="00B27EF1" w:rsidRDefault="0007276B" w:rsidP="00072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B27EF1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07276B" w:rsidRPr="00B27EF1" w:rsidRDefault="0007276B" w:rsidP="00072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B27EF1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07276B" w:rsidRPr="00B27EF1" w:rsidRDefault="0007276B" w:rsidP="00072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B27EF1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13 по 20 февраля 2025 </w:t>
      </w:r>
      <w:r w:rsidRPr="00B27EF1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года включительно.</w:t>
      </w:r>
    </w:p>
    <w:p w:rsidR="0007276B" w:rsidRPr="00B27EF1" w:rsidRDefault="0007276B" w:rsidP="000727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B27EF1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ведущему советнику отдела кадастровых отношений </w:t>
      </w:r>
      <w:proofErr w:type="spellStart"/>
      <w:r w:rsidRPr="00B27EF1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Сагеевой</w:t>
      </w:r>
      <w:proofErr w:type="spellEnd"/>
      <w:r w:rsidRPr="00B27EF1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З.Х. по тел.: (843) 221-40-60 (</w:t>
      </w:r>
      <w:hyperlink r:id="rId7" w:history="1">
        <w:r w:rsidRPr="00B27EF1">
          <w:rPr>
            <w:rFonts w:ascii="Times New Roman" w:hAnsi="Times New Roman" w:cs="Times New Roman"/>
            <w:bCs/>
            <w:color w:val="FF0000"/>
            <w:sz w:val="28"/>
            <w:szCs w:val="28"/>
          </w:rPr>
          <w:t>ZH.Sageeva@tatar.ru</w:t>
        </w:r>
      </w:hyperlink>
      <w:r w:rsidRPr="00B27EF1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)</w:t>
      </w:r>
      <w:r w:rsidRPr="00B27EF1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07276B" w:rsidRPr="00B27EF1" w:rsidRDefault="0007276B" w:rsidP="0007276B">
      <w:pPr>
        <w:widowControl w:val="0"/>
        <w:spacing w:after="180" w:line="317" w:lineRule="exact"/>
        <w:ind w:right="5180"/>
        <w:jc w:val="center"/>
        <w:rPr>
          <w:b/>
          <w:bCs/>
          <w:sz w:val="28"/>
          <w:szCs w:val="28"/>
          <w:lang w:bidi="ru-RU"/>
        </w:rPr>
      </w:pPr>
    </w:p>
    <w:p w:rsidR="0007276B" w:rsidRDefault="0007276B" w:rsidP="00A427A7">
      <w:pPr>
        <w:shd w:val="clear" w:color="auto" w:fill="FFFFFF"/>
        <w:tabs>
          <w:tab w:val="left" w:pos="4253"/>
        </w:tabs>
        <w:spacing w:before="120" w:after="0" w:line="240" w:lineRule="auto"/>
        <w:ind w:right="538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76B" w:rsidRDefault="0007276B" w:rsidP="00A427A7">
      <w:pPr>
        <w:shd w:val="clear" w:color="auto" w:fill="FFFFFF"/>
        <w:tabs>
          <w:tab w:val="left" w:pos="4253"/>
        </w:tabs>
        <w:spacing w:before="120" w:after="0" w:line="240" w:lineRule="auto"/>
        <w:ind w:right="538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76B" w:rsidRDefault="0007276B" w:rsidP="00A427A7">
      <w:pPr>
        <w:shd w:val="clear" w:color="auto" w:fill="FFFFFF"/>
        <w:tabs>
          <w:tab w:val="left" w:pos="4253"/>
        </w:tabs>
        <w:spacing w:before="120" w:after="0" w:line="240" w:lineRule="auto"/>
        <w:ind w:right="538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76B" w:rsidRDefault="0007276B" w:rsidP="00A427A7">
      <w:pPr>
        <w:shd w:val="clear" w:color="auto" w:fill="FFFFFF"/>
        <w:tabs>
          <w:tab w:val="left" w:pos="4253"/>
        </w:tabs>
        <w:spacing w:before="120" w:after="0" w:line="240" w:lineRule="auto"/>
        <w:ind w:right="538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DC0" w:rsidRDefault="00D24DC0" w:rsidP="00D24DC0">
      <w:pPr>
        <w:shd w:val="clear" w:color="auto" w:fill="FFFFFF"/>
        <w:spacing w:before="120" w:after="0" w:line="240" w:lineRule="auto"/>
        <w:ind w:right="538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521" w:rsidRPr="007A2DA6" w:rsidRDefault="006D5BAA" w:rsidP="0075584C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88" w:lineRule="auto"/>
        <w:ind w:left="22"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328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изменений</w:t>
      </w: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результаты государственной кадастровой оценки </w:t>
      </w:r>
      <w:r w:rsidR="00BA53AA" w:rsidRPr="00BA5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земельных участков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расположенных на территории Республики Татарстан, 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утвержденные распоряжением Министерства земельных и имущественных отношений Республики Татарстан 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75584C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A5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02.12.2022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BA5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3733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</w:t>
      </w:r>
    </w:p>
    <w:p w:rsidR="00831521" w:rsidRPr="007A2DA6" w:rsidRDefault="00831521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521" w:rsidRPr="007A2DA6" w:rsidRDefault="00831521" w:rsidP="00B421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A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статьями 15, 21 Федерального закона от 3 июля </w:t>
      </w:r>
      <w:r w:rsidR="0024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года № 237-ФЗ «О государственной кадастров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оценке», на основании решени</w:t>
      </w:r>
      <w:r w:rsidR="00BA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бюджетного учреждения «Центр государственной кадастровой оценки» о перерасчете кадастровой стоимости от </w:t>
      </w:r>
      <w:r w:rsidR="00BA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24.01.2025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A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Р-16/2025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A53AA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</w:t>
      </w:r>
      <w:r w:rsidR="00BA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01, от 30.01.2025 № Р-16/2025/000003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21FC" w:rsidRDefault="00B421FC" w:rsidP="00B421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385676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75584C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521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результаты государственной кадастровой оценки </w:t>
      </w:r>
      <w:r w:rsidR="00BA53AA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F33F45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расположенных на территории Республики Татарстан, утвержденные распоряжением Министерства земельных и имущественных отношений Республики Татарстан </w:t>
      </w:r>
      <w:r w:rsidR="00BA53AA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02.12.2022 № 3733-р </w:t>
      </w:r>
      <w:r w:rsidR="00831521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результатов государственной кадастровой </w:t>
      </w:r>
      <w:r w:rsidR="006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</w:t>
      </w:r>
      <w:r w:rsidR="00BA53AA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831521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 Республики Татарстан»</w:t>
      </w:r>
      <w:r w:rsidR="00254C7B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изменениями, внесенными </w:t>
      </w:r>
      <w:r w:rsidR="00254C7B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распоряжени</w:t>
      </w:r>
      <w:r w:rsidR="0024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54C7B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4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09.02.2024</w:t>
      </w:r>
      <w:r w:rsidR="00254C7B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BDD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24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</w:t>
      </w:r>
      <w:r w:rsidR="00254C7B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-р)</w:t>
      </w:r>
      <w:r w:rsidR="00831521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основанию </w:t>
      </w:r>
      <w:r w:rsidR="00831521" w:rsidRPr="00B421FC">
        <w:rPr>
          <w:rFonts w:ascii="Times New Roman" w:hAnsi="Times New Roman" w:cs="Times New Roman"/>
          <w:sz w:val="28"/>
          <w:szCs w:val="28"/>
        </w:rPr>
        <w:t>неправильного определения условий, влияющих на стоимость объектов недвижимости</w:t>
      </w:r>
      <w:r w:rsidR="00385676" w:rsidRPr="00B421FC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385676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3308" w:rsidRDefault="002C3308" w:rsidP="00246E4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797191 изложить в следующей редакции: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586"/>
        <w:gridCol w:w="2627"/>
        <w:gridCol w:w="1776"/>
        <w:gridCol w:w="1532"/>
        <w:gridCol w:w="2255"/>
      </w:tblGrid>
      <w:tr w:rsidR="00246E4A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2C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797191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C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16:24:150304:35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C3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382 784,00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2C3308" w:rsidP="002C3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449,3310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C3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171 996 717,50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C3308" w:rsidRPr="002C3308" w:rsidTr="004A71E5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308" w:rsidRPr="002C3308" w:rsidRDefault="002C3308" w:rsidP="00246E4A">
            <w:pPr>
              <w:spacing w:after="0" w:line="240" w:lineRule="auto"/>
              <w:ind w:left="5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797193 изложить в следующей редакции:</w:t>
            </w:r>
          </w:p>
        </w:tc>
      </w:tr>
      <w:tr w:rsidR="004A71E5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797193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16:24:150304:442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691 018,00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528,0294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364 877 819,93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C3308" w:rsidRPr="002C3308" w:rsidTr="004A71E5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308" w:rsidRPr="002C3308" w:rsidRDefault="002C3308" w:rsidP="00246E4A">
            <w:pPr>
              <w:spacing w:after="0" w:line="240" w:lineRule="auto"/>
              <w:ind w:left="5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800025 изложить в следующей редакции:</w:t>
            </w:r>
          </w:p>
        </w:tc>
      </w:tr>
      <w:tr w:rsidR="004A71E5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800025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16:24:000000:6072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173 220,00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1 065,1688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184 508 539,54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C3308" w:rsidRPr="002C3308" w:rsidTr="004A71E5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308" w:rsidRPr="002C3308" w:rsidRDefault="002C3308" w:rsidP="00246E4A">
            <w:pPr>
              <w:spacing w:after="0" w:line="240" w:lineRule="auto"/>
              <w:ind w:left="5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1503566 изложить в следующей редакции:</w:t>
            </w:r>
          </w:p>
        </w:tc>
      </w:tr>
      <w:tr w:rsidR="004A71E5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1503566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16:50:000000:144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1 072 516,00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171,9239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184 391 133,53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46E4A" w:rsidRPr="002C3308" w:rsidTr="004A71E5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E4A" w:rsidRPr="002C3308" w:rsidRDefault="00246E4A" w:rsidP="00246E4A">
            <w:pPr>
              <w:spacing w:after="0" w:line="240" w:lineRule="auto"/>
              <w:ind w:left="5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1541351 изложить в следующей редакции:</w:t>
            </w:r>
          </w:p>
        </w:tc>
      </w:tr>
      <w:tr w:rsidR="00246E4A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1541351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16:50:170804:17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224 302,00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442,1288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99 170 374,10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46E4A" w:rsidRPr="002C3308" w:rsidTr="004A71E5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E4A" w:rsidRPr="002C3308" w:rsidRDefault="00246E4A" w:rsidP="00246E4A">
            <w:pPr>
              <w:spacing w:after="0" w:line="240" w:lineRule="auto"/>
              <w:ind w:left="5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1541352 изложить в следующей редакции:</w:t>
            </w:r>
          </w:p>
        </w:tc>
      </w:tr>
      <w:tr w:rsidR="004A71E5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1541352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16:50:170805:1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200 477,00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451,5805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90 531 503,90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46E4A" w:rsidRPr="002C3308" w:rsidTr="004A71E5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46E4A" w:rsidRPr="00B421FC" w:rsidRDefault="00246E4A" w:rsidP="00246E4A">
            <w:pPr>
              <w:spacing w:after="0" w:line="240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1541362 изложить в следующей редакции:</w:t>
            </w:r>
          </w:p>
        </w:tc>
      </w:tr>
      <w:tr w:rsidR="004A71E5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1541362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16:50:170805:7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76 942,00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497,7760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38 299 880,99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46E4A" w:rsidRPr="002C3308" w:rsidTr="004A71E5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E4A" w:rsidRPr="002C3308" w:rsidRDefault="00246E4A" w:rsidP="00246E4A">
            <w:pPr>
              <w:spacing w:after="0" w:line="240" w:lineRule="auto"/>
              <w:ind w:left="5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1541387 изложить в следующей редакции:</w:t>
            </w:r>
          </w:p>
        </w:tc>
      </w:tr>
      <w:tr w:rsidR="004A71E5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1541387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16:50:170808:6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250 157,00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200,6675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50 198 379,80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46E4A" w:rsidRPr="002C3308" w:rsidTr="004A71E5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E4A" w:rsidRPr="002C3308" w:rsidRDefault="00246E4A" w:rsidP="00246E4A">
            <w:pPr>
              <w:spacing w:after="0" w:line="240" w:lineRule="auto"/>
              <w:ind w:left="5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1571298 изложить в следующей редакции:</w:t>
            </w:r>
          </w:p>
        </w:tc>
      </w:tr>
      <w:tr w:rsidR="004A71E5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1571298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16:50:170815:9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224 193,00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304,2709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68 215 405,88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46E4A" w:rsidRPr="002C3308" w:rsidTr="004A71E5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E4A" w:rsidRPr="002C3308" w:rsidRDefault="00246E4A" w:rsidP="00246E4A">
            <w:pPr>
              <w:spacing w:after="0" w:line="240" w:lineRule="auto"/>
              <w:ind w:left="5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1571316 изложить в следующей редакции:</w:t>
            </w:r>
          </w:p>
        </w:tc>
      </w:tr>
      <w:tr w:rsidR="002C3308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1571316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16:50:170817:1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62 128,00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678,8519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2C3308" w:rsidP="0024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42 175 710,84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2C3F7F" w:rsidRPr="007A2DA6" w:rsidRDefault="00F7795E" w:rsidP="00B421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филиалу публично-правовой компании </w:t>
      </w:r>
      <w:proofErr w:type="spellStart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Татарстан внести в установленном порядке сведения об изменении кадастровой стоимости объектов недвижимости в Единый государственный реестр недвижимости.</w:t>
      </w:r>
    </w:p>
    <w:p w:rsidR="002C3F7F" w:rsidRPr="007A2DA6" w:rsidRDefault="002C3F7F" w:rsidP="00B421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7795E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распоряжение на официальном сайте Министерства земельных и имущественных отношений Республики Татарстан </w:t>
      </w:r>
      <w:hyperlink r:id="rId8" w:history="1"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mzio</w:t>
        </w:r>
        <w:proofErr w:type="spellEnd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tatarstan</w:t>
        </w:r>
        <w:proofErr w:type="spellEnd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7F" w:rsidRPr="007A2DA6" w:rsidRDefault="00F7795E" w:rsidP="00B421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распоряжения возложить на заместителя </w:t>
      </w:r>
      <w:r w:rsidR="005F20A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</w:t>
      </w:r>
      <w:proofErr w:type="spellStart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А.А.Киямова</w:t>
      </w:r>
      <w:proofErr w:type="spellEnd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7F" w:rsidRPr="001B34DC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Министр                                                                                                            </w:t>
      </w:r>
      <w:proofErr w:type="spellStart"/>
      <w:r w:rsidRPr="001B3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А.Р.Кадыров</w:t>
      </w:r>
      <w:proofErr w:type="spellEnd"/>
      <w:r w:rsidRPr="001B3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3F33" w:rsidRPr="007A2DA6" w:rsidRDefault="00AF3F33" w:rsidP="0075584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75584C" w:rsidRPr="007A2DA6" w:rsidRDefault="0075584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584C" w:rsidRPr="007A2DA6" w:rsidSect="00246E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65" w:rsidRDefault="004D6565" w:rsidP="003D51B5">
      <w:pPr>
        <w:spacing w:after="0" w:line="240" w:lineRule="auto"/>
      </w:pPr>
      <w:r>
        <w:separator/>
      </w:r>
    </w:p>
  </w:endnote>
  <w:endnote w:type="continuationSeparator" w:id="0">
    <w:p w:rsidR="004D6565" w:rsidRDefault="004D6565" w:rsidP="003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65" w:rsidRDefault="004D6565" w:rsidP="003D51B5">
      <w:pPr>
        <w:spacing w:after="0" w:line="240" w:lineRule="auto"/>
      </w:pPr>
      <w:r>
        <w:separator/>
      </w:r>
    </w:p>
  </w:footnote>
  <w:footnote w:type="continuationSeparator" w:id="0">
    <w:p w:rsidR="004D6565" w:rsidRDefault="004D6565" w:rsidP="003D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176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A53AA" w:rsidRPr="003D51B5" w:rsidRDefault="00BA53AA" w:rsidP="003D51B5">
        <w:pPr>
          <w:pStyle w:val="a6"/>
          <w:jc w:val="center"/>
          <w:rPr>
            <w:rFonts w:ascii="Times New Roman" w:hAnsi="Times New Roman" w:cs="Times New Roman"/>
          </w:rPr>
        </w:pPr>
        <w:r w:rsidRPr="003D51B5">
          <w:rPr>
            <w:rFonts w:ascii="Times New Roman" w:hAnsi="Times New Roman" w:cs="Times New Roman"/>
          </w:rPr>
          <w:fldChar w:fldCharType="begin"/>
        </w:r>
        <w:r w:rsidRPr="003D51B5">
          <w:rPr>
            <w:rFonts w:ascii="Times New Roman" w:hAnsi="Times New Roman" w:cs="Times New Roman"/>
          </w:rPr>
          <w:instrText>PAGE   \* MERGEFORMAT</w:instrText>
        </w:r>
        <w:r w:rsidRPr="003D51B5">
          <w:rPr>
            <w:rFonts w:ascii="Times New Roman" w:hAnsi="Times New Roman" w:cs="Times New Roman"/>
          </w:rPr>
          <w:fldChar w:fldCharType="separate"/>
        </w:r>
        <w:r w:rsidR="0007276B">
          <w:rPr>
            <w:rFonts w:ascii="Times New Roman" w:hAnsi="Times New Roman" w:cs="Times New Roman"/>
            <w:noProof/>
          </w:rPr>
          <w:t>2</w:t>
        </w:r>
        <w:r w:rsidRPr="003D51B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33D8"/>
    <w:multiLevelType w:val="hybridMultilevel"/>
    <w:tmpl w:val="F56CB346"/>
    <w:lvl w:ilvl="0" w:tplc="0902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21"/>
    <w:rsid w:val="000530F6"/>
    <w:rsid w:val="0007276B"/>
    <w:rsid w:val="001328A0"/>
    <w:rsid w:val="001B34DC"/>
    <w:rsid w:val="001B73EC"/>
    <w:rsid w:val="001E34CF"/>
    <w:rsid w:val="00246E4A"/>
    <w:rsid w:val="00254C7B"/>
    <w:rsid w:val="00263B12"/>
    <w:rsid w:val="002C3308"/>
    <w:rsid w:val="002C3F7F"/>
    <w:rsid w:val="002E1EB8"/>
    <w:rsid w:val="003012DF"/>
    <w:rsid w:val="0030187F"/>
    <w:rsid w:val="0038558F"/>
    <w:rsid w:val="00385676"/>
    <w:rsid w:val="003A7922"/>
    <w:rsid w:val="003B34E2"/>
    <w:rsid w:val="003D51B5"/>
    <w:rsid w:val="00477049"/>
    <w:rsid w:val="004A71E5"/>
    <w:rsid w:val="004D6565"/>
    <w:rsid w:val="004F26A7"/>
    <w:rsid w:val="00507792"/>
    <w:rsid w:val="005A65D8"/>
    <w:rsid w:val="005B2013"/>
    <w:rsid w:val="005E6E80"/>
    <w:rsid w:val="005F20AF"/>
    <w:rsid w:val="0061308E"/>
    <w:rsid w:val="00636AE6"/>
    <w:rsid w:val="006D5BAA"/>
    <w:rsid w:val="0075584C"/>
    <w:rsid w:val="00792937"/>
    <w:rsid w:val="007A2DA6"/>
    <w:rsid w:val="007C0E4E"/>
    <w:rsid w:val="007E51C1"/>
    <w:rsid w:val="00831521"/>
    <w:rsid w:val="008468C8"/>
    <w:rsid w:val="008F29BF"/>
    <w:rsid w:val="009402CB"/>
    <w:rsid w:val="00A427A7"/>
    <w:rsid w:val="00A804A0"/>
    <w:rsid w:val="00AF3F33"/>
    <w:rsid w:val="00B421FC"/>
    <w:rsid w:val="00BA53AA"/>
    <w:rsid w:val="00BD4063"/>
    <w:rsid w:val="00BD72C1"/>
    <w:rsid w:val="00C166E8"/>
    <w:rsid w:val="00C80BDD"/>
    <w:rsid w:val="00D015D0"/>
    <w:rsid w:val="00D24DC0"/>
    <w:rsid w:val="00D95EBC"/>
    <w:rsid w:val="00D96159"/>
    <w:rsid w:val="00E15B02"/>
    <w:rsid w:val="00E40595"/>
    <w:rsid w:val="00E44467"/>
    <w:rsid w:val="00E603D9"/>
    <w:rsid w:val="00EE41FC"/>
    <w:rsid w:val="00F33F45"/>
    <w:rsid w:val="00F7795E"/>
    <w:rsid w:val="00F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D653"/>
  <w15:docId w15:val="{8C41FC2D-BD2C-4E44-8D24-8EB555A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3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B2013"/>
  </w:style>
  <w:style w:type="character" w:styleId="a4">
    <w:name w:val="Hyperlink"/>
    <w:basedOn w:val="a0"/>
    <w:uiPriority w:val="99"/>
    <w:unhideWhenUsed/>
    <w:rsid w:val="005B201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B2013"/>
    <w:rPr>
      <w:color w:val="954F72"/>
      <w:u w:val="single"/>
    </w:rPr>
  </w:style>
  <w:style w:type="paragraph" w:customStyle="1" w:styleId="msonormal0">
    <w:name w:val="msonormal"/>
    <w:basedOn w:val="a"/>
    <w:rsid w:val="005B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2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1B5"/>
  </w:style>
  <w:style w:type="paragraph" w:styleId="a8">
    <w:name w:val="footer"/>
    <w:basedOn w:val="a"/>
    <w:link w:val="a9"/>
    <w:uiPriority w:val="99"/>
    <w:unhideWhenUsed/>
    <w:rsid w:val="003D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1B5"/>
  </w:style>
  <w:style w:type="paragraph" w:customStyle="1" w:styleId="xl63">
    <w:name w:val="xl63"/>
    <w:basedOn w:val="a"/>
    <w:rsid w:val="0038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A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A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A2DA6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i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.Sageev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Сагеева З.Х.</dc:creator>
  <cp:lastModifiedBy>Фархутдинова Н.Ф.</cp:lastModifiedBy>
  <cp:revision>3</cp:revision>
  <dcterms:created xsi:type="dcterms:W3CDTF">2025-02-13T12:33:00Z</dcterms:created>
  <dcterms:modified xsi:type="dcterms:W3CDTF">2025-02-13T12:41:00Z</dcterms:modified>
</cp:coreProperties>
</file>