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86D" w:rsidRPr="00975D51" w:rsidRDefault="00514B17" w:rsidP="00AF586D">
      <w:pPr>
        <w:jc w:val="right"/>
        <w:rPr>
          <w:sz w:val="28"/>
          <w:szCs w:val="28"/>
        </w:rPr>
      </w:pPr>
      <w:r>
        <w:rPr>
          <w:sz w:val="28"/>
          <w:szCs w:val="28"/>
        </w:rPr>
        <w:t>П</w:t>
      </w:r>
      <w:r w:rsidR="00AF586D" w:rsidRPr="00975D51">
        <w:rPr>
          <w:sz w:val="28"/>
          <w:szCs w:val="28"/>
        </w:rPr>
        <w:t>роект</w:t>
      </w:r>
    </w:p>
    <w:p w:rsidR="00AF586D" w:rsidRPr="00975D51" w:rsidRDefault="00AF586D" w:rsidP="00AF586D">
      <w:pPr>
        <w:rPr>
          <w:sz w:val="28"/>
          <w:szCs w:val="28"/>
        </w:rPr>
      </w:pPr>
    </w:p>
    <w:p w:rsidR="00AF586D" w:rsidRPr="00975D51" w:rsidRDefault="00AF586D" w:rsidP="00AF586D">
      <w:pPr>
        <w:rPr>
          <w:sz w:val="28"/>
          <w:szCs w:val="28"/>
        </w:rPr>
      </w:pPr>
    </w:p>
    <w:p w:rsidR="00AF586D" w:rsidRPr="00975D51" w:rsidRDefault="00AF586D" w:rsidP="00AF586D">
      <w:pPr>
        <w:rPr>
          <w:sz w:val="28"/>
          <w:szCs w:val="28"/>
        </w:rPr>
      </w:pPr>
    </w:p>
    <w:p w:rsidR="00AF586D" w:rsidRPr="00975D51" w:rsidRDefault="00AF586D" w:rsidP="00AF586D">
      <w:pPr>
        <w:rPr>
          <w:sz w:val="28"/>
          <w:szCs w:val="28"/>
        </w:rPr>
      </w:pPr>
    </w:p>
    <w:p w:rsidR="00AF586D" w:rsidRPr="00975D51" w:rsidRDefault="00AF586D" w:rsidP="00AF586D">
      <w:pPr>
        <w:rPr>
          <w:sz w:val="28"/>
          <w:szCs w:val="28"/>
        </w:rPr>
      </w:pPr>
    </w:p>
    <w:p w:rsidR="00AF586D" w:rsidRPr="00975D51" w:rsidRDefault="00AF586D" w:rsidP="00AF586D">
      <w:pPr>
        <w:rPr>
          <w:sz w:val="28"/>
          <w:szCs w:val="28"/>
        </w:rPr>
      </w:pPr>
    </w:p>
    <w:p w:rsidR="00AF586D" w:rsidRPr="00975D51" w:rsidRDefault="00AF586D" w:rsidP="00AF586D">
      <w:pPr>
        <w:rPr>
          <w:sz w:val="28"/>
          <w:szCs w:val="28"/>
        </w:rPr>
      </w:pPr>
    </w:p>
    <w:p w:rsidR="00AF586D" w:rsidRPr="00975D51" w:rsidRDefault="00AF586D" w:rsidP="00AF586D">
      <w:pPr>
        <w:rPr>
          <w:sz w:val="28"/>
          <w:szCs w:val="28"/>
        </w:rPr>
      </w:pPr>
    </w:p>
    <w:p w:rsidR="00AF586D" w:rsidRPr="00975D51" w:rsidRDefault="00AF586D" w:rsidP="00AF586D">
      <w:pPr>
        <w:rPr>
          <w:sz w:val="28"/>
          <w:szCs w:val="28"/>
        </w:rPr>
      </w:pPr>
    </w:p>
    <w:p w:rsidR="00AF586D" w:rsidRPr="00975D51" w:rsidRDefault="00AF586D" w:rsidP="00AF586D">
      <w:pPr>
        <w:rPr>
          <w:sz w:val="28"/>
          <w:szCs w:val="28"/>
        </w:rPr>
      </w:pPr>
    </w:p>
    <w:p w:rsidR="00AF586D" w:rsidRPr="00975D51" w:rsidRDefault="00AF586D" w:rsidP="00AF586D">
      <w:pPr>
        <w:rPr>
          <w:sz w:val="28"/>
          <w:szCs w:val="28"/>
        </w:rPr>
      </w:pPr>
    </w:p>
    <w:tbl>
      <w:tblPr>
        <w:tblStyle w:val="af3"/>
        <w:tblW w:w="0" w:type="auto"/>
        <w:tblLook w:val="04A0" w:firstRow="1" w:lastRow="0" w:firstColumn="1" w:lastColumn="0" w:noHBand="0" w:noVBand="1"/>
      </w:tblPr>
      <w:tblGrid>
        <w:gridCol w:w="4077"/>
      </w:tblGrid>
      <w:tr w:rsidR="00AF586D" w:rsidRPr="001850B0" w:rsidTr="001B55E1">
        <w:tc>
          <w:tcPr>
            <w:tcW w:w="4077" w:type="dxa"/>
            <w:tcBorders>
              <w:top w:val="nil"/>
              <w:left w:val="nil"/>
              <w:bottom w:val="nil"/>
              <w:right w:val="nil"/>
            </w:tcBorders>
          </w:tcPr>
          <w:p w:rsidR="00AF586D" w:rsidRPr="001850B0" w:rsidRDefault="00AF586D" w:rsidP="001B55E1">
            <w:pPr>
              <w:pStyle w:val="Noeeu1"/>
              <w:spacing w:line="240" w:lineRule="auto"/>
              <w:jc w:val="both"/>
              <w:rPr>
                <w:szCs w:val="28"/>
              </w:rPr>
            </w:pPr>
            <w:bookmarkStart w:id="0" w:name="_GoBack" w:colFirst="0" w:colLast="1"/>
            <w:r w:rsidRPr="001850B0">
              <w:rPr>
                <w:szCs w:val="28"/>
              </w:rPr>
              <w:t>О внесении изменения в перечень главных администраторов доходов бюджета Республики Татарстан, утвержденный постановлением Кабинета Министров Республики Татарстан от 24.11.2021 № 1115 «Об утверждении перечня главных администраторов доходов бюджета Республики Татарстан»</w:t>
            </w:r>
          </w:p>
        </w:tc>
      </w:tr>
      <w:bookmarkEnd w:id="0"/>
    </w:tbl>
    <w:p w:rsidR="00AF586D" w:rsidRPr="001850B0" w:rsidRDefault="00AF586D" w:rsidP="00AF586D">
      <w:pPr>
        <w:rPr>
          <w:sz w:val="28"/>
          <w:szCs w:val="28"/>
        </w:rPr>
      </w:pPr>
    </w:p>
    <w:p w:rsidR="00AF586D" w:rsidRPr="001850B0" w:rsidRDefault="00AF586D" w:rsidP="00AF586D">
      <w:pPr>
        <w:pStyle w:val="Noeeu1"/>
        <w:spacing w:line="240" w:lineRule="auto"/>
        <w:ind w:firstLine="709"/>
        <w:jc w:val="both"/>
      </w:pPr>
      <w:r w:rsidRPr="001850B0">
        <w:t xml:space="preserve"> </w:t>
      </w:r>
    </w:p>
    <w:p w:rsidR="00AF586D" w:rsidRPr="001850B0" w:rsidRDefault="00AF586D" w:rsidP="00AF586D">
      <w:pPr>
        <w:pStyle w:val="Noeeu1"/>
        <w:spacing w:line="240" w:lineRule="auto"/>
        <w:ind w:firstLine="709"/>
        <w:jc w:val="both"/>
      </w:pPr>
    </w:p>
    <w:p w:rsidR="00AF586D" w:rsidRPr="001850B0" w:rsidRDefault="00AF586D" w:rsidP="00AF586D">
      <w:pPr>
        <w:autoSpaceDE w:val="0"/>
        <w:autoSpaceDN w:val="0"/>
        <w:adjustRightInd w:val="0"/>
        <w:ind w:firstLine="708"/>
        <w:jc w:val="both"/>
        <w:rPr>
          <w:sz w:val="28"/>
          <w:szCs w:val="28"/>
        </w:rPr>
      </w:pPr>
      <w:r w:rsidRPr="001850B0">
        <w:rPr>
          <w:sz w:val="28"/>
          <w:szCs w:val="28"/>
        </w:rPr>
        <w:t>Кабинет Министров Республики Татарстан ПОСТАНОВЛЯЕТ:</w:t>
      </w:r>
    </w:p>
    <w:p w:rsidR="00AF586D" w:rsidRPr="001850B0" w:rsidRDefault="00AF586D" w:rsidP="00AF586D">
      <w:pPr>
        <w:spacing w:after="1"/>
        <w:ind w:firstLine="709"/>
        <w:jc w:val="both"/>
        <w:rPr>
          <w:sz w:val="28"/>
          <w:szCs w:val="28"/>
        </w:rPr>
      </w:pPr>
    </w:p>
    <w:p w:rsidR="00AF586D" w:rsidRPr="001850B0" w:rsidRDefault="00AF586D" w:rsidP="00AF586D">
      <w:pPr>
        <w:autoSpaceDE w:val="0"/>
        <w:autoSpaceDN w:val="0"/>
        <w:adjustRightInd w:val="0"/>
        <w:ind w:firstLine="681"/>
        <w:jc w:val="both"/>
        <w:rPr>
          <w:sz w:val="28"/>
          <w:szCs w:val="28"/>
        </w:rPr>
      </w:pPr>
      <w:r w:rsidRPr="001850B0">
        <w:rPr>
          <w:sz w:val="28"/>
          <w:szCs w:val="28"/>
        </w:rPr>
        <w:t>1. Внести в п</w:t>
      </w:r>
      <w:r w:rsidRPr="001850B0">
        <w:rPr>
          <w:rFonts w:eastAsia="Calibri"/>
          <w:bCs/>
          <w:sz w:val="28"/>
          <w:szCs w:val="28"/>
          <w:lang w:eastAsia="en-US"/>
        </w:rPr>
        <w:t>еречень главных администраторов доходов бюджета Республики Татарстан</w:t>
      </w:r>
      <w:r w:rsidRPr="001850B0">
        <w:rPr>
          <w:sz w:val="28"/>
          <w:szCs w:val="28"/>
        </w:rPr>
        <w:t>, утвержденный постановлением Кабинета Министров Республики Татарстан от 24.11.2021 № 1115 «Об утверждении перечня главных администраторов доходов бюджета Республики Татарстан» (с изменени</w:t>
      </w:r>
      <w:r w:rsidR="00442626" w:rsidRPr="001850B0">
        <w:rPr>
          <w:sz w:val="28"/>
          <w:szCs w:val="28"/>
        </w:rPr>
        <w:t>ями</w:t>
      </w:r>
      <w:r w:rsidRPr="001850B0">
        <w:rPr>
          <w:sz w:val="28"/>
          <w:szCs w:val="28"/>
        </w:rPr>
        <w:t>, внесенным</w:t>
      </w:r>
      <w:r w:rsidR="00442626" w:rsidRPr="001850B0">
        <w:rPr>
          <w:sz w:val="28"/>
          <w:szCs w:val="28"/>
        </w:rPr>
        <w:t>и</w:t>
      </w:r>
      <w:r w:rsidRPr="001850B0">
        <w:rPr>
          <w:sz w:val="28"/>
          <w:szCs w:val="28"/>
        </w:rPr>
        <w:t xml:space="preserve"> постановлениями Кабинета Министров Республики Татарстан от 16.11.2022 № 1219, от 29.12.2023 №1736), изменение, изложив его в новой редакции (прилагается).</w:t>
      </w:r>
    </w:p>
    <w:p w:rsidR="00AF586D" w:rsidRPr="001850B0" w:rsidRDefault="00AF586D" w:rsidP="00AF586D">
      <w:pPr>
        <w:autoSpaceDE w:val="0"/>
        <w:autoSpaceDN w:val="0"/>
        <w:adjustRightInd w:val="0"/>
        <w:ind w:firstLine="708"/>
        <w:jc w:val="both"/>
        <w:rPr>
          <w:sz w:val="28"/>
          <w:szCs w:val="28"/>
        </w:rPr>
      </w:pPr>
      <w:r w:rsidRPr="001850B0">
        <w:rPr>
          <w:sz w:val="28"/>
          <w:szCs w:val="28"/>
        </w:rPr>
        <w:t>2. Настоящее постановление применяется к правоотношениям, возникающим при составлении и исполнении бюджета Республики Татарстан, начиная с бюджета Республики Татарстан на 2025 год и на плановый период 2026 и 2027 годов.</w:t>
      </w:r>
    </w:p>
    <w:p w:rsidR="00AF586D" w:rsidRPr="001850B0" w:rsidRDefault="00AF586D" w:rsidP="00AF586D">
      <w:pPr>
        <w:autoSpaceDE w:val="0"/>
        <w:autoSpaceDN w:val="0"/>
        <w:adjustRightInd w:val="0"/>
        <w:ind w:firstLine="709"/>
        <w:jc w:val="both"/>
        <w:rPr>
          <w:sz w:val="28"/>
          <w:szCs w:val="28"/>
        </w:rPr>
      </w:pPr>
    </w:p>
    <w:p w:rsidR="00AF586D" w:rsidRPr="001850B0" w:rsidRDefault="00AF586D" w:rsidP="00AF586D">
      <w:pPr>
        <w:autoSpaceDE w:val="0"/>
        <w:autoSpaceDN w:val="0"/>
        <w:adjustRightInd w:val="0"/>
        <w:ind w:firstLine="709"/>
        <w:jc w:val="both"/>
        <w:rPr>
          <w:sz w:val="28"/>
          <w:szCs w:val="28"/>
        </w:rPr>
      </w:pPr>
    </w:p>
    <w:p w:rsidR="00AF586D" w:rsidRPr="001850B0" w:rsidRDefault="00AF586D" w:rsidP="00AF586D">
      <w:pPr>
        <w:autoSpaceDE w:val="0"/>
        <w:autoSpaceDN w:val="0"/>
        <w:adjustRightInd w:val="0"/>
        <w:ind w:firstLine="708"/>
        <w:jc w:val="both"/>
        <w:rPr>
          <w:sz w:val="28"/>
          <w:szCs w:val="28"/>
        </w:rPr>
      </w:pPr>
    </w:p>
    <w:p w:rsidR="00AF586D" w:rsidRPr="001850B0" w:rsidRDefault="00AF586D" w:rsidP="00AF586D">
      <w:pPr>
        <w:autoSpaceDE w:val="0"/>
        <w:autoSpaceDN w:val="0"/>
        <w:adjustRightInd w:val="0"/>
        <w:rPr>
          <w:sz w:val="28"/>
          <w:szCs w:val="28"/>
        </w:rPr>
      </w:pPr>
      <w:r w:rsidRPr="001850B0">
        <w:rPr>
          <w:sz w:val="28"/>
          <w:szCs w:val="28"/>
        </w:rPr>
        <w:t>Премьер-министр</w:t>
      </w:r>
    </w:p>
    <w:p w:rsidR="00AF586D" w:rsidRPr="001850B0" w:rsidRDefault="00AF586D" w:rsidP="00AF586D">
      <w:pPr>
        <w:autoSpaceDE w:val="0"/>
        <w:autoSpaceDN w:val="0"/>
        <w:adjustRightInd w:val="0"/>
        <w:rPr>
          <w:sz w:val="28"/>
          <w:szCs w:val="28"/>
        </w:rPr>
      </w:pPr>
      <w:r w:rsidRPr="001850B0">
        <w:rPr>
          <w:sz w:val="28"/>
          <w:szCs w:val="28"/>
        </w:rPr>
        <w:t xml:space="preserve">Республики Татарстан </w:t>
      </w:r>
      <w:r w:rsidRPr="001850B0">
        <w:rPr>
          <w:sz w:val="28"/>
          <w:szCs w:val="28"/>
        </w:rPr>
        <w:tab/>
      </w:r>
      <w:r w:rsidRPr="001850B0">
        <w:rPr>
          <w:sz w:val="28"/>
          <w:szCs w:val="28"/>
        </w:rPr>
        <w:tab/>
        <w:t xml:space="preserve">              </w:t>
      </w:r>
      <w:r w:rsidR="00131CD7" w:rsidRPr="001850B0">
        <w:rPr>
          <w:sz w:val="28"/>
          <w:szCs w:val="28"/>
        </w:rPr>
        <w:t xml:space="preserve">                   </w:t>
      </w:r>
      <w:r w:rsidRPr="001850B0">
        <w:rPr>
          <w:sz w:val="28"/>
          <w:szCs w:val="28"/>
        </w:rPr>
        <w:tab/>
      </w:r>
      <w:r w:rsidRPr="001850B0">
        <w:rPr>
          <w:sz w:val="28"/>
          <w:szCs w:val="28"/>
        </w:rPr>
        <w:tab/>
      </w:r>
      <w:r w:rsidRPr="001850B0">
        <w:rPr>
          <w:sz w:val="28"/>
          <w:szCs w:val="28"/>
        </w:rPr>
        <w:tab/>
        <w:t xml:space="preserve">     </w:t>
      </w:r>
      <w:r w:rsidR="00131CD7" w:rsidRPr="001850B0">
        <w:rPr>
          <w:sz w:val="28"/>
          <w:szCs w:val="28"/>
        </w:rPr>
        <w:t xml:space="preserve">      </w:t>
      </w:r>
      <w:r w:rsidRPr="001850B0">
        <w:rPr>
          <w:sz w:val="28"/>
          <w:szCs w:val="28"/>
        </w:rPr>
        <w:t>А.В.Песошин</w:t>
      </w:r>
    </w:p>
    <w:p w:rsidR="00AF586D" w:rsidRPr="001850B0" w:rsidRDefault="00AF586D" w:rsidP="00AF586D">
      <w:pPr>
        <w:autoSpaceDE w:val="0"/>
        <w:autoSpaceDN w:val="0"/>
        <w:adjustRightInd w:val="0"/>
        <w:rPr>
          <w:sz w:val="28"/>
          <w:szCs w:val="28"/>
        </w:rPr>
      </w:pPr>
    </w:p>
    <w:p w:rsidR="00AF586D" w:rsidRPr="001850B0" w:rsidRDefault="00AF586D" w:rsidP="00AF586D">
      <w:pPr>
        <w:autoSpaceDE w:val="0"/>
        <w:autoSpaceDN w:val="0"/>
        <w:adjustRightInd w:val="0"/>
        <w:rPr>
          <w:sz w:val="28"/>
          <w:szCs w:val="28"/>
        </w:rPr>
      </w:pPr>
    </w:p>
    <w:p w:rsidR="00AF586D" w:rsidRPr="001850B0" w:rsidRDefault="00AF586D" w:rsidP="00AF586D">
      <w:pPr>
        <w:pStyle w:val="af2"/>
        <w:ind w:firstLine="5103"/>
        <w:rPr>
          <w:rFonts w:eastAsia="Calibri"/>
          <w:sz w:val="28"/>
          <w:szCs w:val="28"/>
          <w:lang w:eastAsia="en-US"/>
        </w:rPr>
      </w:pPr>
      <w:r w:rsidRPr="001850B0">
        <w:rPr>
          <w:rFonts w:eastAsia="Calibri"/>
          <w:sz w:val="28"/>
          <w:szCs w:val="28"/>
          <w:lang w:eastAsia="en-US"/>
        </w:rPr>
        <w:lastRenderedPageBreak/>
        <w:t xml:space="preserve">       </w:t>
      </w:r>
      <w:bookmarkStart w:id="1" w:name="Par30"/>
      <w:bookmarkEnd w:id="1"/>
      <w:r w:rsidRPr="001850B0">
        <w:rPr>
          <w:rFonts w:eastAsia="Calibri"/>
          <w:sz w:val="28"/>
          <w:szCs w:val="28"/>
          <w:lang w:eastAsia="en-US"/>
        </w:rPr>
        <w:t xml:space="preserve">         Утвержден </w:t>
      </w:r>
    </w:p>
    <w:p w:rsidR="00AF586D" w:rsidRPr="001850B0" w:rsidRDefault="00AF586D" w:rsidP="00AF586D">
      <w:pPr>
        <w:pStyle w:val="af2"/>
        <w:ind w:left="6237"/>
        <w:rPr>
          <w:rFonts w:eastAsia="Calibri"/>
          <w:bCs/>
          <w:sz w:val="28"/>
          <w:szCs w:val="28"/>
          <w:lang w:eastAsia="en-US"/>
        </w:rPr>
      </w:pPr>
      <w:r w:rsidRPr="001850B0">
        <w:rPr>
          <w:rFonts w:eastAsia="Calibri"/>
          <w:sz w:val="28"/>
          <w:szCs w:val="28"/>
          <w:lang w:eastAsia="en-US"/>
        </w:rPr>
        <w:t>п</w:t>
      </w:r>
      <w:r w:rsidRPr="001850B0">
        <w:rPr>
          <w:rFonts w:eastAsia="Calibri"/>
          <w:bCs/>
          <w:sz w:val="28"/>
          <w:szCs w:val="28"/>
          <w:lang w:eastAsia="en-US"/>
        </w:rPr>
        <w:t>остановлением</w:t>
      </w:r>
    </w:p>
    <w:p w:rsidR="00AF586D" w:rsidRPr="001850B0" w:rsidRDefault="00AF586D" w:rsidP="00AF586D">
      <w:pPr>
        <w:widowControl w:val="0"/>
        <w:autoSpaceDE w:val="0"/>
        <w:autoSpaceDN w:val="0"/>
        <w:adjustRightInd w:val="0"/>
        <w:ind w:left="6237"/>
        <w:rPr>
          <w:rFonts w:eastAsia="Calibri"/>
          <w:bCs/>
          <w:sz w:val="28"/>
          <w:szCs w:val="28"/>
          <w:lang w:eastAsia="en-US"/>
        </w:rPr>
      </w:pPr>
      <w:r w:rsidRPr="001850B0">
        <w:rPr>
          <w:rFonts w:eastAsia="Calibri"/>
          <w:bCs/>
          <w:sz w:val="28"/>
          <w:szCs w:val="28"/>
          <w:lang w:eastAsia="en-US"/>
        </w:rPr>
        <w:t>Кабинета Министров</w:t>
      </w:r>
    </w:p>
    <w:p w:rsidR="00AF586D" w:rsidRPr="001850B0" w:rsidRDefault="00AF586D" w:rsidP="00AF586D">
      <w:pPr>
        <w:widowControl w:val="0"/>
        <w:autoSpaceDE w:val="0"/>
        <w:autoSpaceDN w:val="0"/>
        <w:adjustRightInd w:val="0"/>
        <w:ind w:left="6237"/>
        <w:rPr>
          <w:rFonts w:eastAsia="Calibri"/>
          <w:bCs/>
          <w:sz w:val="28"/>
          <w:szCs w:val="28"/>
          <w:lang w:eastAsia="en-US"/>
        </w:rPr>
      </w:pPr>
      <w:r w:rsidRPr="001850B0">
        <w:rPr>
          <w:rFonts w:eastAsia="Calibri"/>
          <w:bCs/>
          <w:sz w:val="28"/>
          <w:szCs w:val="28"/>
          <w:lang w:eastAsia="en-US"/>
        </w:rPr>
        <w:t xml:space="preserve">Республики Татарстан от </w:t>
      </w:r>
    </w:p>
    <w:p w:rsidR="00AF586D" w:rsidRPr="001850B0" w:rsidRDefault="00AF586D" w:rsidP="00AF586D">
      <w:pPr>
        <w:widowControl w:val="0"/>
        <w:autoSpaceDE w:val="0"/>
        <w:autoSpaceDN w:val="0"/>
        <w:adjustRightInd w:val="0"/>
        <w:ind w:left="6237"/>
        <w:jc w:val="both"/>
        <w:rPr>
          <w:rFonts w:eastAsia="Calibri"/>
          <w:bCs/>
          <w:sz w:val="28"/>
          <w:szCs w:val="28"/>
          <w:lang w:eastAsia="en-US"/>
        </w:rPr>
      </w:pPr>
      <w:r w:rsidRPr="001850B0">
        <w:rPr>
          <w:rFonts w:eastAsia="Calibri"/>
          <w:bCs/>
          <w:sz w:val="28"/>
          <w:szCs w:val="28"/>
          <w:lang w:eastAsia="en-US"/>
        </w:rPr>
        <w:t xml:space="preserve">24.11.2021 № 1115 </w:t>
      </w:r>
    </w:p>
    <w:p w:rsidR="00AF586D" w:rsidRPr="001850B0" w:rsidRDefault="00AF586D" w:rsidP="00AF586D">
      <w:pPr>
        <w:widowControl w:val="0"/>
        <w:autoSpaceDE w:val="0"/>
        <w:autoSpaceDN w:val="0"/>
        <w:adjustRightInd w:val="0"/>
        <w:ind w:left="6237"/>
        <w:rPr>
          <w:rFonts w:eastAsia="Calibri"/>
          <w:bCs/>
          <w:sz w:val="28"/>
          <w:szCs w:val="28"/>
          <w:lang w:eastAsia="en-US"/>
        </w:rPr>
      </w:pPr>
      <w:r w:rsidRPr="001850B0">
        <w:rPr>
          <w:rFonts w:eastAsia="Calibri"/>
          <w:bCs/>
          <w:sz w:val="28"/>
          <w:szCs w:val="28"/>
          <w:lang w:eastAsia="en-US"/>
        </w:rPr>
        <w:t>(в редакции постановления Кабинета Министров Республики Татарстан</w:t>
      </w:r>
    </w:p>
    <w:p w:rsidR="00AF586D" w:rsidRPr="001850B0" w:rsidRDefault="00AF586D" w:rsidP="00AF586D">
      <w:pPr>
        <w:widowControl w:val="0"/>
        <w:autoSpaceDE w:val="0"/>
        <w:autoSpaceDN w:val="0"/>
        <w:adjustRightInd w:val="0"/>
        <w:ind w:left="6237"/>
        <w:rPr>
          <w:rFonts w:eastAsia="Calibri"/>
          <w:szCs w:val="28"/>
          <w:lang w:eastAsia="en-US"/>
        </w:rPr>
      </w:pPr>
      <w:r w:rsidRPr="001850B0">
        <w:rPr>
          <w:rFonts w:eastAsia="Calibri"/>
          <w:bCs/>
          <w:sz w:val="28"/>
          <w:szCs w:val="28"/>
          <w:lang w:eastAsia="en-US"/>
        </w:rPr>
        <w:t>от _______ 2024 № ______)</w:t>
      </w:r>
    </w:p>
    <w:p w:rsidR="00AF586D" w:rsidRPr="001850B0" w:rsidRDefault="00AF586D" w:rsidP="00AF586D">
      <w:pPr>
        <w:widowControl w:val="0"/>
        <w:autoSpaceDE w:val="0"/>
        <w:autoSpaceDN w:val="0"/>
        <w:adjustRightInd w:val="0"/>
        <w:jc w:val="center"/>
        <w:rPr>
          <w:rFonts w:eastAsia="Calibri"/>
          <w:bCs/>
          <w:sz w:val="28"/>
          <w:szCs w:val="28"/>
          <w:lang w:eastAsia="en-US"/>
        </w:rPr>
      </w:pPr>
    </w:p>
    <w:p w:rsidR="00AF586D" w:rsidRPr="001850B0" w:rsidRDefault="00AF586D" w:rsidP="00AF586D">
      <w:pPr>
        <w:widowControl w:val="0"/>
        <w:autoSpaceDE w:val="0"/>
        <w:autoSpaceDN w:val="0"/>
        <w:adjustRightInd w:val="0"/>
        <w:jc w:val="center"/>
        <w:rPr>
          <w:rFonts w:eastAsia="Calibri"/>
          <w:bCs/>
          <w:sz w:val="28"/>
          <w:szCs w:val="28"/>
          <w:lang w:eastAsia="en-US"/>
        </w:rPr>
      </w:pPr>
      <w:r w:rsidRPr="001850B0">
        <w:rPr>
          <w:rFonts w:eastAsia="Calibri"/>
          <w:bCs/>
          <w:sz w:val="28"/>
          <w:szCs w:val="28"/>
          <w:lang w:eastAsia="en-US"/>
        </w:rPr>
        <w:t xml:space="preserve">Перечень </w:t>
      </w:r>
    </w:p>
    <w:p w:rsidR="00AF586D" w:rsidRPr="001850B0" w:rsidRDefault="00AF586D" w:rsidP="00AF586D">
      <w:pPr>
        <w:widowControl w:val="0"/>
        <w:autoSpaceDE w:val="0"/>
        <w:autoSpaceDN w:val="0"/>
        <w:adjustRightInd w:val="0"/>
        <w:jc w:val="center"/>
        <w:rPr>
          <w:rFonts w:eastAsia="Calibri"/>
          <w:bCs/>
          <w:sz w:val="28"/>
          <w:szCs w:val="28"/>
          <w:lang w:eastAsia="en-US"/>
        </w:rPr>
      </w:pPr>
      <w:r w:rsidRPr="001850B0">
        <w:rPr>
          <w:rFonts w:eastAsia="Calibri"/>
          <w:bCs/>
          <w:sz w:val="28"/>
          <w:szCs w:val="28"/>
          <w:lang w:eastAsia="en-US"/>
        </w:rPr>
        <w:t>главных администраторов доходов бюджета Республики Татарстан</w:t>
      </w:r>
    </w:p>
    <w:p w:rsidR="00AF586D" w:rsidRPr="001850B0" w:rsidRDefault="00AF586D" w:rsidP="00AF586D">
      <w:pPr>
        <w:widowControl w:val="0"/>
        <w:tabs>
          <w:tab w:val="left" w:pos="709"/>
        </w:tabs>
        <w:autoSpaceDE w:val="0"/>
        <w:autoSpaceDN w:val="0"/>
        <w:adjustRightInd w:val="0"/>
        <w:contextualSpacing/>
        <w:rPr>
          <w:sz w:val="28"/>
          <w:szCs w:val="28"/>
        </w:rPr>
      </w:pPr>
      <w:r w:rsidRPr="001850B0">
        <w:rPr>
          <w:rFonts w:eastAsia="Calibri"/>
          <w:sz w:val="28"/>
          <w:szCs w:val="28"/>
          <w:lang w:eastAsia="en-US"/>
        </w:rPr>
        <w:tab/>
      </w:r>
    </w:p>
    <w:p w:rsidR="00AF586D" w:rsidRPr="001850B0" w:rsidRDefault="00AF586D" w:rsidP="00AF586D">
      <w:pPr>
        <w:rPr>
          <w:sz w:val="2"/>
          <w:szCs w:val="2"/>
        </w:rPr>
      </w:pPr>
    </w:p>
    <w:tbl>
      <w:tblPr>
        <w:tblW w:w="1673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2768"/>
        <w:gridCol w:w="70"/>
        <w:gridCol w:w="72"/>
        <w:gridCol w:w="6310"/>
        <w:gridCol w:w="6382"/>
      </w:tblGrid>
      <w:tr w:rsidR="00AF586D" w:rsidRPr="001850B0" w:rsidTr="004B3144">
        <w:trPr>
          <w:gridAfter w:val="1"/>
          <w:wAfter w:w="6382" w:type="dxa"/>
        </w:trPr>
        <w:tc>
          <w:tcPr>
            <w:tcW w:w="3973" w:type="dxa"/>
            <w:gridSpan w:val="3"/>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Код бюджетной классификации</w:t>
            </w:r>
          </w:p>
        </w:tc>
        <w:tc>
          <w:tcPr>
            <w:tcW w:w="6382" w:type="dxa"/>
            <w:gridSpan w:val="2"/>
            <w:vMerge w:val="restart"/>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Наименование главного администратора доходов бюджета Республики Татарстан/наименование кода вида (подвида) доходов бюджета Республики Татарстан</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главного администратора доходов</w:t>
            </w:r>
          </w:p>
        </w:tc>
        <w:tc>
          <w:tcPr>
            <w:tcW w:w="2838" w:type="dxa"/>
            <w:gridSpan w:val="2"/>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вида (подвида) доходов бюджета Республики Татарстан</w:t>
            </w:r>
          </w:p>
        </w:tc>
        <w:tc>
          <w:tcPr>
            <w:tcW w:w="6382" w:type="dxa"/>
            <w:gridSpan w:val="2"/>
            <w:vMerge/>
          </w:tcPr>
          <w:p w:rsidR="00AF586D" w:rsidRPr="001850B0" w:rsidRDefault="00AF586D" w:rsidP="001B55E1">
            <w:pPr>
              <w:pStyle w:val="ConsPlusNormal"/>
              <w:rPr>
                <w:rFonts w:ascii="Times New Roman" w:hAnsi="Times New Roman" w:cs="Times New Roman"/>
                <w:sz w:val="24"/>
                <w:szCs w:val="24"/>
              </w:rPr>
            </w:pPr>
          </w:p>
        </w:tc>
      </w:tr>
      <w:tr w:rsidR="00AF586D" w:rsidRPr="001850B0" w:rsidTr="004B3144">
        <w:trPr>
          <w:gridAfter w:val="1"/>
          <w:wAfter w:w="6382" w:type="dxa"/>
        </w:trPr>
        <w:tc>
          <w:tcPr>
            <w:tcW w:w="1135" w:type="dxa"/>
            <w:vAlign w:val="center"/>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w:t>
            </w:r>
          </w:p>
        </w:tc>
        <w:tc>
          <w:tcPr>
            <w:tcW w:w="2838" w:type="dxa"/>
            <w:gridSpan w:val="2"/>
            <w:vAlign w:val="center"/>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w:t>
            </w:r>
          </w:p>
        </w:tc>
        <w:tc>
          <w:tcPr>
            <w:tcW w:w="6382" w:type="dxa"/>
            <w:gridSpan w:val="2"/>
            <w:vAlign w:val="center"/>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w:t>
            </w:r>
          </w:p>
        </w:tc>
      </w:tr>
      <w:tr w:rsidR="00AF586D" w:rsidRPr="001850B0" w:rsidTr="004B3144">
        <w:tblPrEx>
          <w:tblBorders>
            <w:insideH w:val="nil"/>
          </w:tblBorders>
        </w:tblPrEx>
        <w:trPr>
          <w:gridAfter w:val="1"/>
          <w:wAfter w:w="6382" w:type="dxa"/>
        </w:trPr>
        <w:tc>
          <w:tcPr>
            <w:tcW w:w="1135" w:type="dxa"/>
            <w:tcBorders>
              <w:top w:val="nil"/>
            </w:tcBorders>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048</w:t>
            </w:r>
          </w:p>
        </w:tc>
        <w:tc>
          <w:tcPr>
            <w:tcW w:w="9220" w:type="dxa"/>
            <w:gridSpan w:val="4"/>
            <w:tcBorders>
              <w:top w:val="nil"/>
            </w:tcBorders>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Волжско-Камское межрегиональное управление Федеральной службы по надзору в сфере природопользования (Волжско-Камское межрегиональное управление Росприроднадзора)</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048</w:t>
            </w:r>
          </w:p>
        </w:tc>
        <w:tc>
          <w:tcPr>
            <w:tcW w:w="2838" w:type="dxa"/>
            <w:gridSpan w:val="2"/>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1 12 01010 01 0000 120</w:t>
            </w:r>
          </w:p>
        </w:tc>
        <w:tc>
          <w:tcPr>
            <w:tcW w:w="6382" w:type="dxa"/>
            <w:gridSpan w:val="2"/>
            <w:vAlign w:val="center"/>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выбросы загрязняющих веществ в атмосферный воздух стационарными объектами</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048</w:t>
            </w:r>
          </w:p>
        </w:tc>
        <w:tc>
          <w:tcPr>
            <w:tcW w:w="2838" w:type="dxa"/>
            <w:gridSpan w:val="2"/>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1 12 01030 01 0000 120</w:t>
            </w:r>
          </w:p>
        </w:tc>
        <w:tc>
          <w:tcPr>
            <w:tcW w:w="6382" w:type="dxa"/>
            <w:gridSpan w:val="2"/>
            <w:vAlign w:val="center"/>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сбросы загрязняющих веществ в водные объекты</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048</w:t>
            </w:r>
          </w:p>
        </w:tc>
        <w:tc>
          <w:tcPr>
            <w:tcW w:w="2838" w:type="dxa"/>
            <w:gridSpan w:val="2"/>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1 12 01041 01 0000 120</w:t>
            </w:r>
          </w:p>
        </w:tc>
        <w:tc>
          <w:tcPr>
            <w:tcW w:w="6382" w:type="dxa"/>
            <w:gridSpan w:val="2"/>
            <w:vAlign w:val="center"/>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размещение отходов производства</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048</w:t>
            </w:r>
          </w:p>
        </w:tc>
        <w:tc>
          <w:tcPr>
            <w:tcW w:w="2838" w:type="dxa"/>
            <w:gridSpan w:val="2"/>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1 12 01042 01 0000 120</w:t>
            </w:r>
          </w:p>
        </w:tc>
        <w:tc>
          <w:tcPr>
            <w:tcW w:w="6382" w:type="dxa"/>
            <w:gridSpan w:val="2"/>
            <w:vAlign w:val="center"/>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размещение твердых коммунальных отходов</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048</w:t>
            </w:r>
          </w:p>
        </w:tc>
        <w:tc>
          <w:tcPr>
            <w:tcW w:w="2838" w:type="dxa"/>
            <w:gridSpan w:val="2"/>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1 12 01043 01 0000 120</w:t>
            </w:r>
          </w:p>
        </w:tc>
        <w:tc>
          <w:tcPr>
            <w:tcW w:w="6382" w:type="dxa"/>
            <w:gridSpan w:val="2"/>
            <w:vAlign w:val="center"/>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размещение и (или) складирование побочных продуктов производства, признанных отходами</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048</w:t>
            </w:r>
          </w:p>
        </w:tc>
        <w:tc>
          <w:tcPr>
            <w:tcW w:w="2838" w:type="dxa"/>
            <w:gridSpan w:val="2"/>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1 12 01070 01 0000 120</w:t>
            </w:r>
          </w:p>
        </w:tc>
        <w:tc>
          <w:tcPr>
            <w:tcW w:w="6382" w:type="dxa"/>
            <w:gridSpan w:val="2"/>
            <w:vAlign w:val="center"/>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048</w:t>
            </w:r>
          </w:p>
        </w:tc>
        <w:tc>
          <w:tcPr>
            <w:tcW w:w="2838" w:type="dxa"/>
            <w:gridSpan w:val="2"/>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048</w:t>
            </w:r>
          </w:p>
        </w:tc>
        <w:tc>
          <w:tcPr>
            <w:tcW w:w="2838" w:type="dxa"/>
            <w:gridSpan w:val="2"/>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1 16 10128 01 0001 140</w:t>
            </w:r>
          </w:p>
        </w:tc>
        <w:tc>
          <w:tcPr>
            <w:tcW w:w="6382" w:type="dxa"/>
            <w:gridSpan w:val="2"/>
            <w:vAlign w:val="center"/>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053</w:t>
            </w:r>
          </w:p>
        </w:tc>
        <w:tc>
          <w:tcPr>
            <w:tcW w:w="9220" w:type="dxa"/>
            <w:gridSpan w:val="4"/>
            <w:vAlign w:val="center"/>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Департамент лесного хозяйства по Приволжскому федеральному округу</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053</w:t>
            </w:r>
          </w:p>
        </w:tc>
        <w:tc>
          <w:tcPr>
            <w:tcW w:w="2838" w:type="dxa"/>
            <w:gridSpan w:val="2"/>
          </w:tcPr>
          <w:p w:rsidR="00AF586D" w:rsidRPr="001850B0" w:rsidRDefault="00AF586D" w:rsidP="00EF6AF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1 16 10128 01 000</w:t>
            </w:r>
            <w:r w:rsidR="00EF6AFA" w:rsidRPr="001850B0">
              <w:rPr>
                <w:rFonts w:ascii="Times New Roman" w:hAnsi="Times New Roman" w:cs="Times New Roman"/>
                <w:sz w:val="24"/>
                <w:szCs w:val="24"/>
              </w:rPr>
              <w:t>1</w:t>
            </w:r>
            <w:r w:rsidRPr="001850B0">
              <w:rPr>
                <w:rFonts w:ascii="Times New Roman" w:hAnsi="Times New Roman" w:cs="Times New Roman"/>
                <w:sz w:val="24"/>
                <w:szCs w:val="24"/>
              </w:rPr>
              <w:t xml:space="preserve"> 140</w:t>
            </w:r>
          </w:p>
        </w:tc>
        <w:tc>
          <w:tcPr>
            <w:tcW w:w="6382" w:type="dxa"/>
            <w:gridSpan w:val="2"/>
            <w:vAlign w:val="center"/>
          </w:tcPr>
          <w:p w:rsidR="00AF586D" w:rsidRPr="001850B0" w:rsidRDefault="00EF6AFA"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096</w:t>
            </w:r>
          </w:p>
        </w:tc>
        <w:tc>
          <w:tcPr>
            <w:tcW w:w="9220" w:type="dxa"/>
            <w:gridSpan w:val="4"/>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Управление Федеральной службы по надзору в сфере связи, информационных технологий и массовых коммуникаций по Республике Татарстан (Татарстан)</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096</w:t>
            </w:r>
          </w:p>
        </w:tc>
        <w:tc>
          <w:tcPr>
            <w:tcW w:w="2838" w:type="dxa"/>
            <w:gridSpan w:val="2"/>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1 08 07130 01 0000 110</w:t>
            </w:r>
          </w:p>
        </w:tc>
        <w:tc>
          <w:tcPr>
            <w:tcW w:w="6382" w:type="dxa"/>
            <w:gridSpan w:val="2"/>
            <w:vAlign w:val="center"/>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AF586D" w:rsidRPr="001850B0" w:rsidTr="004B3144">
        <w:trPr>
          <w:gridAfter w:val="1"/>
          <w:wAfter w:w="6382" w:type="dxa"/>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096</w:t>
            </w:r>
          </w:p>
        </w:tc>
        <w:tc>
          <w:tcPr>
            <w:tcW w:w="2838" w:type="dxa"/>
            <w:gridSpan w:val="2"/>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1 08 07131 01 0000 110</w:t>
            </w:r>
          </w:p>
        </w:tc>
        <w:tc>
          <w:tcPr>
            <w:tcW w:w="6382" w:type="dxa"/>
            <w:gridSpan w:val="2"/>
            <w:vAlign w:val="center"/>
          </w:tcPr>
          <w:p w:rsidR="00AF586D" w:rsidRPr="001850B0" w:rsidRDefault="00AF586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tc>
      </w:tr>
      <w:tr w:rsidR="00BA349C" w:rsidRPr="001850B0" w:rsidTr="004B3144">
        <w:trPr>
          <w:gridAfter w:val="1"/>
          <w:wAfter w:w="6382" w:type="dxa"/>
        </w:trPr>
        <w:tc>
          <w:tcPr>
            <w:tcW w:w="1135" w:type="dxa"/>
          </w:tcPr>
          <w:p w:rsidR="00BA349C" w:rsidRPr="001850B0" w:rsidRDefault="00BA349C"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096</w:t>
            </w:r>
          </w:p>
        </w:tc>
        <w:tc>
          <w:tcPr>
            <w:tcW w:w="2838" w:type="dxa"/>
            <w:gridSpan w:val="2"/>
          </w:tcPr>
          <w:p w:rsidR="00BA349C" w:rsidRPr="001850B0" w:rsidRDefault="00BA349C"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1 16 10122 01 0000 140</w:t>
            </w:r>
          </w:p>
        </w:tc>
        <w:tc>
          <w:tcPr>
            <w:tcW w:w="6382" w:type="dxa"/>
            <w:gridSpan w:val="2"/>
            <w:vAlign w:val="center"/>
          </w:tcPr>
          <w:p w:rsidR="00BA349C" w:rsidRPr="001850B0" w:rsidRDefault="00BA349C" w:rsidP="00BA349C">
            <w:pPr>
              <w:autoSpaceDE w:val="0"/>
              <w:autoSpaceDN w:val="0"/>
              <w:adjustRightInd w:val="0"/>
              <w:jc w:val="both"/>
              <w:rPr>
                <w:sz w:val="24"/>
                <w:szCs w:val="24"/>
              </w:rPr>
            </w:pPr>
            <w:r w:rsidRPr="001850B0">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AF586D" w:rsidRPr="001850B0" w:rsidTr="002E045B">
        <w:trPr>
          <w:gridAfter w:val="1"/>
          <w:wAfter w:w="6382" w:type="dxa"/>
          <w:trHeight w:val="787"/>
        </w:trPr>
        <w:tc>
          <w:tcPr>
            <w:tcW w:w="1135" w:type="dxa"/>
          </w:tcPr>
          <w:p w:rsidR="00AF586D" w:rsidRPr="001850B0" w:rsidRDefault="00AF586D"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106</w:t>
            </w:r>
          </w:p>
        </w:tc>
        <w:tc>
          <w:tcPr>
            <w:tcW w:w="9220" w:type="dxa"/>
            <w:gridSpan w:val="4"/>
            <w:vAlign w:val="center"/>
          </w:tcPr>
          <w:p w:rsidR="00AF586D" w:rsidRPr="001850B0" w:rsidRDefault="00AF586D" w:rsidP="001B55E1">
            <w:pPr>
              <w:autoSpaceDE w:val="0"/>
              <w:autoSpaceDN w:val="0"/>
              <w:adjustRightInd w:val="0"/>
              <w:jc w:val="both"/>
              <w:rPr>
                <w:rFonts w:ascii="Calibri" w:hAnsi="Calibri" w:cs="Calibri"/>
                <w:sz w:val="22"/>
                <w:szCs w:val="22"/>
              </w:rPr>
            </w:pPr>
            <w:r w:rsidRPr="001850B0">
              <w:rPr>
                <w:sz w:val="24"/>
                <w:szCs w:val="24"/>
              </w:rPr>
              <w:t>Межрегиональное территориальное управление Федеральной службы по надзору в сфере транспорта по Приволжскому федеральному округу</w:t>
            </w:r>
          </w:p>
        </w:tc>
      </w:tr>
      <w:tr w:rsidR="00882C0A" w:rsidRPr="001850B0" w:rsidTr="004B3144">
        <w:trPr>
          <w:gridAfter w:val="1"/>
          <w:wAfter w:w="6382" w:type="dxa"/>
        </w:trPr>
        <w:tc>
          <w:tcPr>
            <w:tcW w:w="1135" w:type="dxa"/>
          </w:tcPr>
          <w:p w:rsidR="00882C0A" w:rsidRPr="001850B0" w:rsidRDefault="00882C0A"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106</w:t>
            </w:r>
          </w:p>
        </w:tc>
        <w:tc>
          <w:tcPr>
            <w:tcW w:w="2838" w:type="dxa"/>
            <w:gridSpan w:val="2"/>
          </w:tcPr>
          <w:p w:rsidR="00882C0A" w:rsidRPr="001850B0" w:rsidRDefault="00882C0A">
            <w:pPr>
              <w:autoSpaceDE w:val="0"/>
              <w:autoSpaceDN w:val="0"/>
              <w:adjustRightInd w:val="0"/>
              <w:jc w:val="center"/>
              <w:rPr>
                <w:sz w:val="24"/>
                <w:szCs w:val="24"/>
              </w:rPr>
            </w:pPr>
            <w:r w:rsidRPr="001850B0">
              <w:rPr>
                <w:sz w:val="24"/>
                <w:szCs w:val="24"/>
              </w:rPr>
              <w:t>1 13 01991 01 8000 130</w:t>
            </w:r>
          </w:p>
        </w:tc>
        <w:tc>
          <w:tcPr>
            <w:tcW w:w="6382" w:type="dxa"/>
            <w:gridSpan w:val="2"/>
          </w:tcPr>
          <w:p w:rsidR="00882C0A" w:rsidRPr="001850B0" w:rsidRDefault="00882C0A">
            <w:pPr>
              <w:autoSpaceDE w:val="0"/>
              <w:autoSpaceDN w:val="0"/>
              <w:adjustRightInd w:val="0"/>
              <w:jc w:val="both"/>
              <w:rPr>
                <w:sz w:val="24"/>
                <w:szCs w:val="24"/>
              </w:rPr>
            </w:pPr>
            <w:r w:rsidRPr="001850B0">
              <w:rPr>
                <w:sz w:val="24"/>
                <w:szCs w:val="24"/>
              </w:rPr>
              <w:t>Прочие доходы от оказания платных услуг (работ) получателями средств федерального бюджета (при обращении через многофункциональные центры)</w:t>
            </w:r>
          </w:p>
        </w:tc>
      </w:tr>
      <w:tr w:rsidR="00882C0A" w:rsidRPr="001850B0" w:rsidTr="004B3144">
        <w:trPr>
          <w:gridAfter w:val="1"/>
          <w:wAfter w:w="6382" w:type="dxa"/>
        </w:trPr>
        <w:tc>
          <w:tcPr>
            <w:tcW w:w="1135" w:type="dxa"/>
          </w:tcPr>
          <w:p w:rsidR="00882C0A" w:rsidRPr="001850B0" w:rsidRDefault="00882C0A"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106</w:t>
            </w:r>
          </w:p>
        </w:tc>
        <w:tc>
          <w:tcPr>
            <w:tcW w:w="2838" w:type="dxa"/>
            <w:gridSpan w:val="2"/>
          </w:tcPr>
          <w:p w:rsidR="00882C0A" w:rsidRPr="001850B0" w:rsidRDefault="00882C0A">
            <w:pPr>
              <w:autoSpaceDE w:val="0"/>
              <w:autoSpaceDN w:val="0"/>
              <w:adjustRightInd w:val="0"/>
              <w:jc w:val="center"/>
              <w:rPr>
                <w:sz w:val="24"/>
                <w:szCs w:val="24"/>
              </w:rPr>
            </w:pPr>
            <w:r w:rsidRPr="001850B0">
              <w:rPr>
                <w:sz w:val="24"/>
                <w:szCs w:val="24"/>
              </w:rPr>
              <w:t>1 13 01991 01 8001 130</w:t>
            </w:r>
          </w:p>
        </w:tc>
        <w:tc>
          <w:tcPr>
            <w:tcW w:w="6382" w:type="dxa"/>
            <w:gridSpan w:val="2"/>
          </w:tcPr>
          <w:p w:rsidR="00882C0A" w:rsidRPr="001850B0" w:rsidRDefault="00882C0A">
            <w:pPr>
              <w:autoSpaceDE w:val="0"/>
              <w:autoSpaceDN w:val="0"/>
              <w:adjustRightInd w:val="0"/>
              <w:jc w:val="both"/>
              <w:rPr>
                <w:sz w:val="24"/>
                <w:szCs w:val="24"/>
              </w:rPr>
            </w:pPr>
            <w:r w:rsidRPr="001850B0">
              <w:rPr>
                <w:sz w:val="24"/>
                <w:szCs w:val="24"/>
              </w:rPr>
              <w:t>Прочие доходы от оказания платных услуг (работ) получателями средств федерального бюджета (при обращении в электронной форме и выдаче через многофункциональные центры)</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106</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1 16 01121 01 0001 140</w:t>
            </w:r>
          </w:p>
        </w:tc>
        <w:tc>
          <w:tcPr>
            <w:tcW w:w="6382" w:type="dxa"/>
            <w:gridSpan w:val="2"/>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106</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1 16 01121 01 0007 140</w:t>
            </w:r>
          </w:p>
        </w:tc>
        <w:tc>
          <w:tcPr>
            <w:tcW w:w="6382" w:type="dxa"/>
            <w:gridSpan w:val="2"/>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106</w:t>
            </w:r>
          </w:p>
        </w:tc>
        <w:tc>
          <w:tcPr>
            <w:tcW w:w="2838" w:type="dxa"/>
            <w:gridSpan w:val="2"/>
          </w:tcPr>
          <w:p w:rsidR="00A80197" w:rsidRPr="001850B0" w:rsidRDefault="00A80197">
            <w:pPr>
              <w:autoSpaceDE w:val="0"/>
              <w:autoSpaceDN w:val="0"/>
              <w:adjustRightInd w:val="0"/>
              <w:jc w:val="center"/>
              <w:rPr>
                <w:sz w:val="24"/>
                <w:szCs w:val="24"/>
              </w:rPr>
            </w:pPr>
            <w:r w:rsidRPr="001850B0">
              <w:rPr>
                <w:sz w:val="24"/>
                <w:szCs w:val="24"/>
              </w:rPr>
              <w:t>1 16 10122 01 0001 140</w:t>
            </w:r>
          </w:p>
        </w:tc>
        <w:tc>
          <w:tcPr>
            <w:tcW w:w="6382" w:type="dxa"/>
            <w:gridSpan w:val="2"/>
          </w:tcPr>
          <w:p w:rsidR="00A80197" w:rsidRPr="001850B0" w:rsidRDefault="00A80197">
            <w:pPr>
              <w:autoSpaceDE w:val="0"/>
              <w:autoSpaceDN w:val="0"/>
              <w:adjustRightInd w:val="0"/>
              <w:jc w:val="both"/>
              <w:rPr>
                <w:sz w:val="24"/>
                <w:szCs w:val="24"/>
              </w:rPr>
            </w:pPr>
            <w:r w:rsidRPr="001850B0">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106</w:t>
            </w:r>
          </w:p>
        </w:tc>
        <w:tc>
          <w:tcPr>
            <w:tcW w:w="2838" w:type="dxa"/>
            <w:gridSpan w:val="2"/>
          </w:tcPr>
          <w:p w:rsidR="00A80197" w:rsidRPr="001850B0" w:rsidRDefault="00A80197">
            <w:pPr>
              <w:autoSpaceDE w:val="0"/>
              <w:autoSpaceDN w:val="0"/>
              <w:adjustRightInd w:val="0"/>
              <w:jc w:val="center"/>
              <w:rPr>
                <w:sz w:val="24"/>
                <w:szCs w:val="24"/>
              </w:rPr>
            </w:pPr>
            <w:r w:rsidRPr="001850B0">
              <w:rPr>
                <w:sz w:val="24"/>
                <w:szCs w:val="24"/>
              </w:rPr>
              <w:t>1 16 10122 01 0002 140</w:t>
            </w:r>
          </w:p>
        </w:tc>
        <w:tc>
          <w:tcPr>
            <w:tcW w:w="6382" w:type="dxa"/>
            <w:gridSpan w:val="2"/>
          </w:tcPr>
          <w:p w:rsidR="00A80197" w:rsidRPr="001850B0" w:rsidRDefault="00A80197">
            <w:pPr>
              <w:autoSpaceDE w:val="0"/>
              <w:autoSpaceDN w:val="0"/>
              <w:adjustRightInd w:val="0"/>
              <w:jc w:val="both"/>
              <w:rPr>
                <w:sz w:val="24"/>
                <w:szCs w:val="24"/>
              </w:rPr>
            </w:pPr>
            <w:r w:rsidRPr="001850B0">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161</w:t>
            </w:r>
          </w:p>
        </w:tc>
        <w:tc>
          <w:tcPr>
            <w:tcW w:w="9220" w:type="dxa"/>
            <w:gridSpan w:val="4"/>
          </w:tcPr>
          <w:p w:rsidR="00A80197" w:rsidRPr="001850B0" w:rsidRDefault="00A80197" w:rsidP="001B55E1">
            <w:pPr>
              <w:pStyle w:val="ConsPlusNormal"/>
              <w:rPr>
                <w:rFonts w:ascii="Times New Roman" w:hAnsi="Times New Roman" w:cs="Times New Roman"/>
                <w:sz w:val="24"/>
                <w:szCs w:val="24"/>
              </w:rPr>
            </w:pPr>
            <w:r w:rsidRPr="001850B0">
              <w:rPr>
                <w:rFonts w:ascii="Times New Roman" w:hAnsi="Times New Roman" w:cs="Times New Roman"/>
                <w:sz w:val="24"/>
                <w:szCs w:val="24"/>
              </w:rPr>
              <w:t>Управление Федеральной антимонопольной службы по Республике Татарстан</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161</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w:t>
            </w:r>
            <w:r w:rsidRPr="001850B0">
              <w:rPr>
                <w:rFonts w:ascii="Times New Roman" w:hAnsi="Times New Roman" w:cs="Times New Roman"/>
                <w:sz w:val="24"/>
                <w:szCs w:val="24"/>
              </w:rPr>
              <w:lastRenderedPageBreak/>
              <w:t>решения финансовым органом субъекта Российской Федерации о раздельном учете задолженности)</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161</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1 16 10128 01 0002 140</w:t>
            </w:r>
          </w:p>
        </w:tc>
        <w:tc>
          <w:tcPr>
            <w:tcW w:w="6382" w:type="dxa"/>
            <w:gridSpan w:val="2"/>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о рекламе)</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177</w:t>
            </w:r>
          </w:p>
        </w:tc>
        <w:tc>
          <w:tcPr>
            <w:tcW w:w="9220" w:type="dxa"/>
            <w:gridSpan w:val="4"/>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Татарстан</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177</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177</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1 16 10128 01 0001 140</w:t>
            </w:r>
          </w:p>
        </w:tc>
        <w:tc>
          <w:tcPr>
            <w:tcW w:w="6382" w:type="dxa"/>
            <w:gridSpan w:val="2"/>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180</w:t>
            </w:r>
          </w:p>
        </w:tc>
        <w:tc>
          <w:tcPr>
            <w:tcW w:w="9220" w:type="dxa"/>
            <w:gridSpan w:val="4"/>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Управление Федеральной службы войск национальной гвардии Российской Федерации по Республике Татарстан</w:t>
            </w:r>
            <w:r w:rsidR="003A4B96" w:rsidRPr="001850B0">
              <w:rPr>
                <w:rFonts w:ascii="Times New Roman" w:hAnsi="Times New Roman" w:cs="Times New Roman"/>
                <w:sz w:val="24"/>
                <w:szCs w:val="24"/>
              </w:rPr>
              <w:t xml:space="preserve"> (Татарстану)</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180</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1 16 01121 01 0001 140</w:t>
            </w:r>
          </w:p>
        </w:tc>
        <w:tc>
          <w:tcPr>
            <w:tcW w:w="6382" w:type="dxa"/>
            <w:gridSpan w:val="2"/>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180</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w:t>
            </w:r>
            <w:r w:rsidRPr="001850B0">
              <w:rPr>
                <w:rFonts w:ascii="Times New Roman" w:hAnsi="Times New Roman" w:cs="Times New Roman"/>
                <w:sz w:val="24"/>
                <w:szCs w:val="24"/>
              </w:rPr>
              <w:lastRenderedPageBreak/>
              <w:t>решения финансовым органом субъекта Российской Федерации о раздельном учете задолженности)</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182</w:t>
            </w:r>
          </w:p>
        </w:tc>
        <w:tc>
          <w:tcPr>
            <w:tcW w:w="9220" w:type="dxa"/>
            <w:gridSpan w:val="4"/>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Управление Федеральной налоговой службы по Республике Татарстан</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1 01 01012 02 0000 110</w:t>
            </w:r>
          </w:p>
        </w:tc>
        <w:tc>
          <w:tcPr>
            <w:tcW w:w="6382" w:type="dxa"/>
            <w:gridSpan w:val="2"/>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1 01 01014 02 0000 110</w:t>
            </w:r>
          </w:p>
        </w:tc>
        <w:tc>
          <w:tcPr>
            <w:tcW w:w="6382" w:type="dxa"/>
            <w:gridSpan w:val="2"/>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w:t>
            </w:r>
          </w:p>
        </w:tc>
      </w:tr>
      <w:tr w:rsidR="00A80197" w:rsidRPr="001850B0" w:rsidTr="004B3144">
        <w:trPr>
          <w:gridAfter w:val="1"/>
          <w:wAfter w:w="6382" w:type="dxa"/>
        </w:trPr>
        <w:tc>
          <w:tcPr>
            <w:tcW w:w="1135" w:type="dxa"/>
            <w:tcBorders>
              <w:bottom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Borders>
              <w:bottom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1 01 01016 02 0000 110</w:t>
            </w:r>
          </w:p>
        </w:tc>
        <w:tc>
          <w:tcPr>
            <w:tcW w:w="6382" w:type="dxa"/>
            <w:gridSpan w:val="2"/>
            <w:tcBorders>
              <w:bottom w:val="single" w:sz="4" w:space="0" w:color="auto"/>
            </w:tcBorders>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прибыль организаций, уплачиваемый международными холдинговыми компаниями, зачисляемый в бюджеты субъектов Российской Федерации</w:t>
            </w:r>
          </w:p>
        </w:tc>
      </w:tr>
      <w:tr w:rsidR="00A80197" w:rsidRPr="001850B0" w:rsidTr="004B3144">
        <w:tblPrEx>
          <w:tblBorders>
            <w:insideH w:val="nil"/>
          </w:tblBorders>
        </w:tblPrEx>
        <w:trPr>
          <w:gridAfter w:val="1"/>
          <w:wAfter w:w="6382" w:type="dxa"/>
        </w:trPr>
        <w:tc>
          <w:tcPr>
            <w:tcW w:w="1135" w:type="dxa"/>
            <w:tcBorders>
              <w:top w:val="single" w:sz="4" w:space="0" w:color="auto"/>
              <w:bottom w:val="single" w:sz="4" w:space="0" w:color="auto"/>
              <w:right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Borders>
              <w:top w:val="single" w:sz="4" w:space="0" w:color="auto"/>
              <w:left w:val="single" w:sz="4" w:space="0" w:color="auto"/>
              <w:bottom w:val="single" w:sz="4" w:space="0" w:color="auto"/>
              <w:right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1 01 01103 01 0000 110</w:t>
            </w:r>
          </w:p>
        </w:tc>
        <w:tc>
          <w:tcPr>
            <w:tcW w:w="6382" w:type="dxa"/>
            <w:gridSpan w:val="2"/>
            <w:tcBorders>
              <w:top w:val="single" w:sz="4" w:space="0" w:color="auto"/>
              <w:left w:val="single" w:sz="4" w:space="0" w:color="auto"/>
              <w:bottom w:val="single" w:sz="4" w:space="0" w:color="auto"/>
            </w:tcBorders>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w:t>
            </w:r>
          </w:p>
        </w:tc>
      </w:tr>
      <w:tr w:rsidR="00A80197" w:rsidRPr="001850B0" w:rsidTr="004B3144">
        <w:tblPrEx>
          <w:tblBorders>
            <w:insideH w:val="nil"/>
          </w:tblBorders>
        </w:tblPrEx>
        <w:trPr>
          <w:gridAfter w:val="1"/>
          <w:wAfter w:w="6382" w:type="dxa"/>
        </w:trPr>
        <w:tc>
          <w:tcPr>
            <w:tcW w:w="1135" w:type="dxa"/>
            <w:tcBorders>
              <w:top w:val="single" w:sz="4" w:space="0" w:color="auto"/>
              <w:bottom w:val="single" w:sz="4" w:space="0" w:color="auto"/>
              <w:right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Borders>
              <w:top w:val="single" w:sz="4" w:space="0" w:color="auto"/>
              <w:left w:val="single" w:sz="4" w:space="0" w:color="auto"/>
              <w:bottom w:val="single" w:sz="4" w:space="0" w:color="auto"/>
              <w:right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1 01 01104 01 0000 110</w:t>
            </w:r>
          </w:p>
        </w:tc>
        <w:tc>
          <w:tcPr>
            <w:tcW w:w="6382" w:type="dxa"/>
            <w:gridSpan w:val="2"/>
            <w:tcBorders>
              <w:top w:val="single" w:sz="4" w:space="0" w:color="auto"/>
              <w:left w:val="single" w:sz="4" w:space="0" w:color="auto"/>
              <w:bottom w:val="single" w:sz="4" w:space="0" w:color="auto"/>
            </w:tcBorders>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w:t>
            </w:r>
          </w:p>
        </w:tc>
      </w:tr>
      <w:tr w:rsidR="00A80197" w:rsidRPr="001850B0" w:rsidTr="004B3144">
        <w:trPr>
          <w:gridAfter w:val="1"/>
          <w:wAfter w:w="6382" w:type="dxa"/>
        </w:trPr>
        <w:tc>
          <w:tcPr>
            <w:tcW w:w="1135" w:type="dxa"/>
            <w:tcBorders>
              <w:top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182</w:t>
            </w:r>
          </w:p>
        </w:tc>
        <w:tc>
          <w:tcPr>
            <w:tcW w:w="2838" w:type="dxa"/>
            <w:gridSpan w:val="2"/>
            <w:tcBorders>
              <w:top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1 01 01112 02 0000 110</w:t>
            </w:r>
          </w:p>
        </w:tc>
        <w:tc>
          <w:tcPr>
            <w:tcW w:w="6382" w:type="dxa"/>
            <w:gridSpan w:val="2"/>
            <w:tcBorders>
              <w:top w:val="single" w:sz="4" w:space="0" w:color="auto"/>
            </w:tcBorders>
            <w:vAlign w:val="center"/>
          </w:tcPr>
          <w:p w:rsidR="00A80197" w:rsidRPr="001850B0" w:rsidRDefault="00A80197" w:rsidP="001B55E1">
            <w:pPr>
              <w:autoSpaceDE w:val="0"/>
              <w:autoSpaceDN w:val="0"/>
              <w:adjustRightInd w:val="0"/>
              <w:jc w:val="both"/>
              <w:rPr>
                <w:sz w:val="24"/>
                <w:szCs w:val="24"/>
              </w:rPr>
            </w:pPr>
            <w:r w:rsidRPr="001850B0">
              <w:rPr>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p>
        </w:tc>
      </w:tr>
      <w:tr w:rsidR="00A80197" w:rsidRPr="001850B0" w:rsidTr="004B3144">
        <w:trPr>
          <w:gridAfter w:val="1"/>
          <w:wAfter w:w="6382" w:type="dxa"/>
        </w:trPr>
        <w:tc>
          <w:tcPr>
            <w:tcW w:w="1135" w:type="dxa"/>
            <w:tcBorders>
              <w:top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Borders>
              <w:top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1 01 01120 01 0000 110</w:t>
            </w:r>
          </w:p>
        </w:tc>
        <w:tc>
          <w:tcPr>
            <w:tcW w:w="6382" w:type="dxa"/>
            <w:gridSpan w:val="2"/>
            <w:tcBorders>
              <w:top w:val="single" w:sz="4" w:space="0" w:color="auto"/>
            </w:tcBorders>
            <w:vAlign w:val="center"/>
          </w:tcPr>
          <w:p w:rsidR="00A80197" w:rsidRPr="001850B0" w:rsidRDefault="00A80197" w:rsidP="002508FE">
            <w:pPr>
              <w:autoSpaceDE w:val="0"/>
              <w:autoSpaceDN w:val="0"/>
              <w:adjustRightInd w:val="0"/>
              <w:jc w:val="both"/>
              <w:rPr>
                <w:strike/>
                <w:sz w:val="24"/>
                <w:szCs w:val="24"/>
              </w:rPr>
            </w:pPr>
            <w:r w:rsidRPr="001850B0">
              <w:rPr>
                <w:sz w:val="24"/>
                <w:szCs w:val="24"/>
              </w:rPr>
              <w:t xml:space="preserve">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w:t>
            </w:r>
            <w:hyperlink r:id="rId8" w:history="1">
              <w:r w:rsidRPr="001850B0">
                <w:rPr>
                  <w:sz w:val="24"/>
                  <w:szCs w:val="24"/>
                </w:rPr>
                <w:t>кодексом</w:t>
              </w:r>
            </w:hyperlink>
            <w:r w:rsidRPr="001850B0">
              <w:rPr>
                <w:sz w:val="24"/>
                <w:szCs w:val="24"/>
              </w:rPr>
              <w:t xml:space="preserve">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 </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1 01 01130 01 0000 110</w:t>
            </w:r>
          </w:p>
        </w:tc>
        <w:tc>
          <w:tcPr>
            <w:tcW w:w="6382" w:type="dxa"/>
            <w:gridSpan w:val="2"/>
            <w:vAlign w:val="center"/>
          </w:tcPr>
          <w:p w:rsidR="00A80197" w:rsidRPr="001850B0" w:rsidRDefault="00A80197"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1 01 02010 01 0000 110</w:t>
            </w:r>
          </w:p>
        </w:tc>
        <w:tc>
          <w:tcPr>
            <w:tcW w:w="6382" w:type="dxa"/>
            <w:gridSpan w:val="2"/>
            <w:vAlign w:val="center"/>
          </w:tcPr>
          <w:p w:rsidR="00A80197" w:rsidRPr="001850B0" w:rsidRDefault="0021425C" w:rsidP="0021425C">
            <w:pPr>
              <w:pStyle w:val="ConsPlusNormal"/>
              <w:jc w:val="both"/>
              <w:rPr>
                <w:sz w:val="24"/>
                <w:szCs w:val="24"/>
              </w:rPr>
            </w:pPr>
            <w:r w:rsidRPr="001850B0">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r w:rsidRPr="001850B0">
                <w:rPr>
                  <w:rFonts w:ascii="Times New Roman" w:hAnsi="Times New Roman" w:cs="Times New Roman"/>
                  <w:sz w:val="24"/>
                  <w:szCs w:val="24"/>
                </w:rPr>
                <w:t>статьями 227</w:t>
              </w:r>
            </w:hyperlink>
            <w:r w:rsidRPr="001850B0">
              <w:rPr>
                <w:rFonts w:ascii="Times New Roman" w:hAnsi="Times New Roman" w:cs="Times New Roman"/>
                <w:sz w:val="24"/>
                <w:szCs w:val="24"/>
              </w:rPr>
              <w:t xml:space="preserve">, </w:t>
            </w:r>
            <w:hyperlink r:id="rId10">
              <w:r w:rsidRPr="001850B0">
                <w:rPr>
                  <w:rFonts w:ascii="Times New Roman" w:hAnsi="Times New Roman" w:cs="Times New Roman"/>
                  <w:sz w:val="24"/>
                  <w:szCs w:val="24"/>
                </w:rPr>
                <w:t>227.1</w:t>
              </w:r>
            </w:hyperlink>
            <w:r w:rsidRPr="001850B0">
              <w:rPr>
                <w:rFonts w:ascii="Times New Roman" w:hAnsi="Times New Roman" w:cs="Times New Roman"/>
                <w:sz w:val="24"/>
                <w:szCs w:val="24"/>
              </w:rPr>
              <w:t xml:space="preserve"> и </w:t>
            </w:r>
            <w:hyperlink r:id="rId11">
              <w:r w:rsidRPr="001850B0">
                <w:rPr>
                  <w:rFonts w:ascii="Times New Roman" w:hAnsi="Times New Roman" w:cs="Times New Roman"/>
                  <w:sz w:val="24"/>
                  <w:szCs w:val="24"/>
                </w:rPr>
                <w:t>228</w:t>
              </w:r>
            </w:hyperlink>
            <w:r w:rsidRPr="001850B0">
              <w:rPr>
                <w:rFonts w:ascii="Times New Roman" w:hAnsi="Times New Roman" w:cs="Times New Roman"/>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1 01 02020 01 0000 110</w:t>
            </w:r>
          </w:p>
        </w:tc>
        <w:tc>
          <w:tcPr>
            <w:tcW w:w="6382" w:type="dxa"/>
            <w:gridSpan w:val="2"/>
            <w:vAlign w:val="center"/>
          </w:tcPr>
          <w:p w:rsidR="00A80197" w:rsidRPr="001850B0" w:rsidRDefault="00ED4E23" w:rsidP="001B55E1">
            <w:pPr>
              <w:autoSpaceDE w:val="0"/>
              <w:autoSpaceDN w:val="0"/>
              <w:adjustRightInd w:val="0"/>
              <w:jc w:val="both"/>
              <w:rPr>
                <w:sz w:val="24"/>
                <w:szCs w:val="24"/>
              </w:rPr>
            </w:pPr>
            <w:r w:rsidRPr="001850B0">
              <w:rPr>
                <w:sz w:val="24"/>
                <w:szCs w:val="24"/>
              </w:rPr>
              <w:t xml:space="preserve">Налог на доходы физических лиц с доходов, полученных от осуществления деятельности физическими лицами, </w:t>
            </w:r>
            <w:r w:rsidRPr="001850B0">
              <w:rPr>
                <w:sz w:val="24"/>
                <w:szCs w:val="24"/>
              </w:rPr>
              <w:lastRenderedPageBreak/>
              <w:t xml:space="preserve">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2">
              <w:r w:rsidRPr="001850B0">
                <w:rPr>
                  <w:sz w:val="24"/>
                  <w:szCs w:val="24"/>
                </w:rPr>
                <w:t>статьей 227</w:t>
              </w:r>
            </w:hyperlink>
            <w:r w:rsidRPr="001850B0">
              <w:rPr>
                <w:sz w:val="24"/>
                <w:szCs w:val="24"/>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182</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1 01 02030 01 0000 110</w:t>
            </w:r>
          </w:p>
        </w:tc>
        <w:tc>
          <w:tcPr>
            <w:tcW w:w="6382" w:type="dxa"/>
            <w:gridSpan w:val="2"/>
            <w:vAlign w:val="center"/>
          </w:tcPr>
          <w:p w:rsidR="00A80197" w:rsidRPr="001850B0" w:rsidRDefault="00DD4F9B" w:rsidP="001B55E1">
            <w:pPr>
              <w:autoSpaceDE w:val="0"/>
              <w:autoSpaceDN w:val="0"/>
              <w:adjustRightInd w:val="0"/>
              <w:jc w:val="both"/>
              <w:rPr>
                <w:sz w:val="24"/>
                <w:szCs w:val="24"/>
              </w:rPr>
            </w:pPr>
            <w:r w:rsidRPr="001850B0">
              <w:rPr>
                <w:sz w:val="24"/>
                <w:szCs w:val="24"/>
              </w:rPr>
              <w:t xml:space="preserve">Налог на доходы физических лиц с доходов, полученных физическими лицами в соответствии со </w:t>
            </w:r>
            <w:hyperlink r:id="rId13">
              <w:r w:rsidRPr="001850B0">
                <w:rPr>
                  <w:sz w:val="24"/>
                  <w:szCs w:val="24"/>
                </w:rPr>
                <w:t>статьей 228</w:t>
              </w:r>
            </w:hyperlink>
            <w:r w:rsidRPr="001850B0">
              <w:rPr>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1 01 02040 01 0000 110</w:t>
            </w:r>
          </w:p>
        </w:tc>
        <w:tc>
          <w:tcPr>
            <w:tcW w:w="6382" w:type="dxa"/>
            <w:gridSpan w:val="2"/>
            <w:vAlign w:val="center"/>
          </w:tcPr>
          <w:p w:rsidR="00A80197" w:rsidRPr="001850B0" w:rsidRDefault="009630E1"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
              <w:r w:rsidRPr="001850B0">
                <w:rPr>
                  <w:rFonts w:ascii="Times New Roman" w:hAnsi="Times New Roman" w:cs="Times New Roman"/>
                  <w:sz w:val="24"/>
                  <w:szCs w:val="24"/>
                </w:rPr>
                <w:t>статьей 227.1</w:t>
              </w:r>
            </w:hyperlink>
            <w:r w:rsidRPr="001850B0">
              <w:rPr>
                <w:rFonts w:ascii="Times New Roman" w:hAnsi="Times New Roman" w:cs="Times New Roman"/>
                <w:sz w:val="24"/>
                <w:szCs w:val="24"/>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1 01 02050 01 0000 110</w:t>
            </w:r>
          </w:p>
        </w:tc>
        <w:tc>
          <w:tcPr>
            <w:tcW w:w="6382" w:type="dxa"/>
            <w:gridSpan w:val="2"/>
            <w:vAlign w:val="center"/>
          </w:tcPr>
          <w:p w:rsidR="00A80197" w:rsidRPr="001850B0" w:rsidRDefault="009630E1"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027CA0" w:rsidRPr="001850B0" w:rsidTr="00F945D5">
        <w:trPr>
          <w:gridAfter w:val="1"/>
          <w:wAfter w:w="6382" w:type="dxa"/>
        </w:trPr>
        <w:tc>
          <w:tcPr>
            <w:tcW w:w="1135" w:type="dxa"/>
          </w:tcPr>
          <w:p w:rsidR="00027CA0" w:rsidRPr="001850B0" w:rsidRDefault="00027CA0" w:rsidP="00027CA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027CA0" w:rsidRPr="001850B0" w:rsidRDefault="00027CA0" w:rsidP="00027CA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1 01 02080 01 0000 110</w:t>
            </w:r>
          </w:p>
        </w:tc>
        <w:tc>
          <w:tcPr>
            <w:tcW w:w="6382" w:type="dxa"/>
            <w:gridSpan w:val="2"/>
          </w:tcPr>
          <w:p w:rsidR="00027CA0" w:rsidRPr="001850B0" w:rsidRDefault="00027CA0" w:rsidP="00027CA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w:t>
            </w:r>
            <w:r w:rsidRPr="001850B0">
              <w:rPr>
                <w:rFonts w:ascii="Times New Roman" w:hAnsi="Times New Roman" w:cs="Times New Roman"/>
                <w:sz w:val="24"/>
                <w:szCs w:val="24"/>
              </w:rPr>
              <w:lastRenderedPageBreak/>
              <w:t xml:space="preserve">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15">
              <w:r w:rsidRPr="001850B0">
                <w:rPr>
                  <w:rFonts w:ascii="Times New Roman" w:hAnsi="Times New Roman" w:cs="Times New Roman"/>
                  <w:sz w:val="24"/>
                  <w:szCs w:val="24"/>
                </w:rPr>
                <w:t>абзаце тридцать девятом статьи 50</w:t>
              </w:r>
            </w:hyperlink>
            <w:r w:rsidRPr="001850B0">
              <w:rPr>
                <w:rFonts w:ascii="Times New Roman" w:hAnsi="Times New Roman" w:cs="Times New Roman"/>
                <w:sz w:val="24"/>
                <w:szCs w:val="24"/>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16">
              <w:r w:rsidRPr="001850B0">
                <w:rPr>
                  <w:rFonts w:ascii="Times New Roman" w:hAnsi="Times New Roman" w:cs="Times New Roman"/>
                  <w:sz w:val="24"/>
                  <w:szCs w:val="24"/>
                </w:rPr>
                <w:t>пункте 6 статьи 210</w:t>
              </w:r>
            </w:hyperlink>
            <w:r w:rsidRPr="001850B0">
              <w:rPr>
                <w:rFonts w:ascii="Times New Roman" w:hAnsi="Times New Roman" w:cs="Times New Roman"/>
                <w:sz w:val="24"/>
                <w:szCs w:val="24"/>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17">
              <w:r w:rsidRPr="001850B0">
                <w:rPr>
                  <w:rFonts w:ascii="Times New Roman" w:hAnsi="Times New Roman" w:cs="Times New Roman"/>
                  <w:sz w:val="24"/>
                  <w:szCs w:val="24"/>
                </w:rPr>
                <w:t>абзацах тридцать пятом</w:t>
              </w:r>
            </w:hyperlink>
            <w:r w:rsidRPr="001850B0">
              <w:rPr>
                <w:rFonts w:ascii="Times New Roman" w:hAnsi="Times New Roman" w:cs="Times New Roman"/>
                <w:sz w:val="24"/>
                <w:szCs w:val="24"/>
              </w:rPr>
              <w:t xml:space="preserve"> и </w:t>
            </w:r>
            <w:hyperlink r:id="rId18">
              <w:r w:rsidRPr="001850B0">
                <w:rPr>
                  <w:rFonts w:ascii="Times New Roman" w:hAnsi="Times New Roman" w:cs="Times New Roman"/>
                  <w:sz w:val="24"/>
                  <w:szCs w:val="24"/>
                </w:rPr>
                <w:t>тридцать шестом статьи 50</w:t>
              </w:r>
            </w:hyperlink>
            <w:r w:rsidRPr="001850B0">
              <w:rPr>
                <w:rFonts w:ascii="Times New Roman" w:hAnsi="Times New Roman" w:cs="Times New Roman"/>
                <w:sz w:val="24"/>
                <w:szCs w:val="24"/>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9">
              <w:r w:rsidRPr="001850B0">
                <w:rPr>
                  <w:rFonts w:ascii="Times New Roman" w:hAnsi="Times New Roman" w:cs="Times New Roman"/>
                  <w:sz w:val="24"/>
                  <w:szCs w:val="24"/>
                </w:rPr>
                <w:t>абзаце девятом пункта 3 статьи 224</w:t>
              </w:r>
            </w:hyperlink>
            <w:r w:rsidRPr="001850B0">
              <w:rPr>
                <w:rFonts w:ascii="Times New Roman" w:hAnsi="Times New Roman" w:cs="Times New Roman"/>
                <w:sz w:val="24"/>
                <w:szCs w:val="24"/>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182</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1 01 02090 01 0000 110</w:t>
            </w:r>
          </w:p>
        </w:tc>
        <w:tc>
          <w:tcPr>
            <w:tcW w:w="6382" w:type="dxa"/>
            <w:gridSpan w:val="2"/>
            <w:vAlign w:val="center"/>
          </w:tcPr>
          <w:p w:rsidR="00A80197" w:rsidRPr="001850B0" w:rsidRDefault="00556CB9"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A80197" w:rsidRPr="001850B0" w:rsidTr="004B3144">
        <w:trPr>
          <w:gridAfter w:val="1"/>
          <w:wAfter w:w="6382" w:type="dxa"/>
        </w:trPr>
        <w:tc>
          <w:tcPr>
            <w:tcW w:w="1135" w:type="dxa"/>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1 01 02100 01 0000 110</w:t>
            </w:r>
          </w:p>
        </w:tc>
        <w:tc>
          <w:tcPr>
            <w:tcW w:w="6382" w:type="dxa"/>
            <w:gridSpan w:val="2"/>
            <w:vAlign w:val="center"/>
          </w:tcPr>
          <w:p w:rsidR="00A80197" w:rsidRPr="001850B0" w:rsidRDefault="00321FFD"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rsidR="00A80197" w:rsidRPr="001850B0" w:rsidTr="004B3144">
        <w:trPr>
          <w:gridAfter w:val="1"/>
          <w:wAfter w:w="6382" w:type="dxa"/>
        </w:trPr>
        <w:tc>
          <w:tcPr>
            <w:tcW w:w="1135" w:type="dxa"/>
            <w:tcBorders>
              <w:bottom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Borders>
              <w:bottom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1 01 02110 01 0000 110</w:t>
            </w:r>
          </w:p>
        </w:tc>
        <w:tc>
          <w:tcPr>
            <w:tcW w:w="6382" w:type="dxa"/>
            <w:gridSpan w:val="2"/>
            <w:tcBorders>
              <w:bottom w:val="single" w:sz="4" w:space="0" w:color="auto"/>
            </w:tcBorders>
            <w:vAlign w:val="center"/>
          </w:tcPr>
          <w:p w:rsidR="00A80197" w:rsidRPr="001850B0" w:rsidRDefault="00CF00C6" w:rsidP="001B55E1">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w:t>
            </w:r>
            <w:r w:rsidRPr="001850B0">
              <w:rPr>
                <w:rFonts w:ascii="Times New Roman" w:hAnsi="Times New Roman" w:cs="Times New Roman"/>
                <w:sz w:val="24"/>
                <w:szCs w:val="24"/>
              </w:rPr>
              <w:lastRenderedPageBreak/>
              <w:t>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 более 702 тысяч рублей за налоговые периоды после 1 января 2025 года)</w:t>
            </w:r>
          </w:p>
        </w:tc>
      </w:tr>
      <w:tr w:rsidR="00A80197" w:rsidRPr="001850B0" w:rsidTr="004B3144">
        <w:tblPrEx>
          <w:tblBorders>
            <w:insideH w:val="nil"/>
          </w:tblBorders>
        </w:tblPrEx>
        <w:trPr>
          <w:gridAfter w:val="1"/>
          <w:wAfter w:w="6382" w:type="dxa"/>
        </w:trPr>
        <w:tc>
          <w:tcPr>
            <w:tcW w:w="1135" w:type="dxa"/>
            <w:tcBorders>
              <w:top w:val="single" w:sz="4" w:space="0" w:color="auto"/>
              <w:left w:val="single" w:sz="4" w:space="0" w:color="auto"/>
              <w:bottom w:val="single" w:sz="4" w:space="0" w:color="auto"/>
              <w:right w:val="single" w:sz="4" w:space="0" w:color="auto"/>
            </w:tcBorders>
          </w:tcPr>
          <w:p w:rsidR="00A80197" w:rsidRPr="001850B0" w:rsidRDefault="00A80197" w:rsidP="001B55E1">
            <w:pPr>
              <w:pStyle w:val="ConsPlusNormal"/>
              <w:rPr>
                <w:rFonts w:ascii="Times New Roman" w:hAnsi="Times New Roman" w:cs="Times New Roman"/>
                <w:sz w:val="24"/>
                <w:szCs w:val="24"/>
              </w:rPr>
            </w:pPr>
            <w:r w:rsidRPr="001850B0">
              <w:rPr>
                <w:rFonts w:ascii="Times New Roman" w:hAnsi="Times New Roman" w:cs="Times New Roman"/>
                <w:sz w:val="24"/>
                <w:szCs w:val="24"/>
              </w:rPr>
              <w:lastRenderedPageBreak/>
              <w:t xml:space="preserve">     182</w:t>
            </w:r>
          </w:p>
        </w:tc>
        <w:tc>
          <w:tcPr>
            <w:tcW w:w="2838" w:type="dxa"/>
            <w:gridSpan w:val="2"/>
            <w:tcBorders>
              <w:top w:val="single" w:sz="4" w:space="0" w:color="auto"/>
              <w:left w:val="single" w:sz="4" w:space="0" w:color="auto"/>
              <w:bottom w:val="single" w:sz="4" w:space="0" w:color="auto"/>
              <w:right w:val="single" w:sz="4" w:space="0" w:color="auto"/>
            </w:tcBorders>
          </w:tcPr>
          <w:p w:rsidR="00A80197" w:rsidRPr="001850B0" w:rsidRDefault="00A80197" w:rsidP="001B55E1">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1 01 02130 01 0000 110</w:t>
            </w:r>
          </w:p>
        </w:tc>
        <w:tc>
          <w:tcPr>
            <w:tcW w:w="6382" w:type="dxa"/>
            <w:gridSpan w:val="2"/>
            <w:tcBorders>
              <w:top w:val="single" w:sz="4" w:space="0" w:color="auto"/>
              <w:left w:val="single" w:sz="4" w:space="0" w:color="auto"/>
              <w:bottom w:val="single" w:sz="4" w:space="0" w:color="auto"/>
              <w:right w:val="single" w:sz="4" w:space="0" w:color="auto"/>
            </w:tcBorders>
          </w:tcPr>
          <w:p w:rsidR="00A80197" w:rsidRPr="001850B0" w:rsidRDefault="00F87CBF" w:rsidP="001B55E1">
            <w:pPr>
              <w:autoSpaceDE w:val="0"/>
              <w:autoSpaceDN w:val="0"/>
              <w:adjustRightInd w:val="0"/>
              <w:jc w:val="both"/>
              <w:rPr>
                <w:sz w:val="24"/>
                <w:szCs w:val="24"/>
              </w:rPr>
            </w:pPr>
            <w:r w:rsidRPr="001850B0">
              <w:rPr>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B50FCB" w:rsidRPr="001850B0" w:rsidTr="004B3144">
        <w:trPr>
          <w:gridAfter w:val="1"/>
          <w:wAfter w:w="6382" w:type="dxa"/>
        </w:trPr>
        <w:tc>
          <w:tcPr>
            <w:tcW w:w="1135" w:type="dxa"/>
            <w:tcBorders>
              <w:top w:val="single" w:sz="4" w:space="0" w:color="auto"/>
            </w:tcBorders>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Borders>
              <w:top w:val="single" w:sz="4" w:space="0" w:color="auto"/>
            </w:tcBorders>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1 01 02140 01 0000 110</w:t>
            </w:r>
          </w:p>
        </w:tc>
        <w:tc>
          <w:tcPr>
            <w:tcW w:w="6382" w:type="dxa"/>
            <w:gridSpan w:val="2"/>
            <w:tcBorders>
              <w:top w:val="single" w:sz="4" w:space="0" w:color="auto"/>
            </w:tcBorders>
          </w:tcPr>
          <w:p w:rsidR="00B50FCB" w:rsidRPr="001850B0" w:rsidRDefault="00B50FCB" w:rsidP="00B50FCB">
            <w:pPr>
              <w:pStyle w:val="ConsPlusNormal"/>
              <w:jc w:val="both"/>
            </w:pPr>
            <w:r w:rsidRPr="001850B0">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1 03 02011 01 0000 110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1 03 02012 01 0000 110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этиловый спирт из непищевого сырья, производимый на территории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1 03 02013 01 0000 110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1 03 02020 01 0000 110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спиртосодержащую продукцию, производимую на территории Российской Федерации</w:t>
            </w:r>
          </w:p>
        </w:tc>
      </w:tr>
      <w:tr w:rsidR="00594C4E" w:rsidRPr="001850B0" w:rsidTr="00F945D5">
        <w:trPr>
          <w:gridAfter w:val="1"/>
          <w:wAfter w:w="6382" w:type="dxa"/>
        </w:trPr>
        <w:tc>
          <w:tcPr>
            <w:tcW w:w="1135" w:type="dxa"/>
          </w:tcPr>
          <w:p w:rsidR="00594C4E" w:rsidRPr="001850B0" w:rsidRDefault="00594C4E" w:rsidP="00594C4E">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594C4E" w:rsidRPr="001850B0" w:rsidRDefault="00594C4E" w:rsidP="00594C4E">
            <w:pPr>
              <w:autoSpaceDE w:val="0"/>
              <w:autoSpaceDN w:val="0"/>
              <w:adjustRightInd w:val="0"/>
              <w:jc w:val="center"/>
              <w:rPr>
                <w:sz w:val="24"/>
                <w:szCs w:val="24"/>
              </w:rPr>
            </w:pPr>
            <w:r w:rsidRPr="001850B0">
              <w:rPr>
                <w:sz w:val="24"/>
                <w:szCs w:val="24"/>
              </w:rPr>
              <w:t>1 03 02021 01 0000 110</w:t>
            </w:r>
          </w:p>
        </w:tc>
        <w:tc>
          <w:tcPr>
            <w:tcW w:w="6382" w:type="dxa"/>
            <w:gridSpan w:val="2"/>
          </w:tcPr>
          <w:p w:rsidR="00594C4E" w:rsidRPr="001850B0" w:rsidRDefault="00594C4E" w:rsidP="00594C4E">
            <w:pPr>
              <w:autoSpaceDE w:val="0"/>
              <w:autoSpaceDN w:val="0"/>
              <w:adjustRightInd w:val="0"/>
              <w:jc w:val="both"/>
              <w:rPr>
                <w:sz w:val="24"/>
                <w:szCs w:val="24"/>
              </w:rPr>
            </w:pPr>
            <w:r w:rsidRPr="001850B0">
              <w:rPr>
                <w:sz w:val="24"/>
                <w:szCs w:val="24"/>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w:t>
            </w:r>
          </w:p>
        </w:tc>
      </w:tr>
      <w:tr w:rsidR="00594C4E" w:rsidRPr="001850B0" w:rsidTr="00F945D5">
        <w:trPr>
          <w:gridAfter w:val="1"/>
          <w:wAfter w:w="6382" w:type="dxa"/>
        </w:trPr>
        <w:tc>
          <w:tcPr>
            <w:tcW w:w="1135" w:type="dxa"/>
          </w:tcPr>
          <w:p w:rsidR="00594C4E" w:rsidRPr="001850B0" w:rsidRDefault="00594C4E" w:rsidP="00594C4E">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594C4E" w:rsidRPr="001850B0" w:rsidRDefault="00594C4E" w:rsidP="00594C4E">
            <w:pPr>
              <w:autoSpaceDE w:val="0"/>
              <w:autoSpaceDN w:val="0"/>
              <w:adjustRightInd w:val="0"/>
              <w:jc w:val="center"/>
              <w:rPr>
                <w:sz w:val="24"/>
                <w:szCs w:val="24"/>
              </w:rPr>
            </w:pPr>
            <w:r w:rsidRPr="001850B0">
              <w:rPr>
                <w:sz w:val="24"/>
                <w:szCs w:val="24"/>
              </w:rPr>
              <w:t>1 03 02022 01 0000 110</w:t>
            </w:r>
          </w:p>
        </w:tc>
        <w:tc>
          <w:tcPr>
            <w:tcW w:w="6382" w:type="dxa"/>
            <w:gridSpan w:val="2"/>
          </w:tcPr>
          <w:p w:rsidR="00594C4E" w:rsidRPr="001850B0" w:rsidRDefault="00594C4E" w:rsidP="00594C4E">
            <w:pPr>
              <w:autoSpaceDE w:val="0"/>
              <w:autoSpaceDN w:val="0"/>
              <w:adjustRightInd w:val="0"/>
              <w:jc w:val="both"/>
              <w:rPr>
                <w:sz w:val="24"/>
                <w:szCs w:val="24"/>
              </w:rPr>
            </w:pPr>
            <w:r w:rsidRPr="001850B0">
              <w:rPr>
                <w:sz w:val="24"/>
                <w:szCs w:val="24"/>
              </w:rPr>
              <w:t>Акцизы на вино наливом, виноградное сусло, производимые на территории Российской Федерации из подакцизного винограда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1 03 02041 01 0000 110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автомобильный бензин, производимый на территории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1 03 02042 01 0000 110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прямогонный бензин, производимый на территории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1 03 02070 01 0000 110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дизельное топливо, производимое на территории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1 03 02080 01 0000 110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моторные масла для дизельных и (или) карбюраторных (инжекторных) двигателей, производимые на территории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1 03 02090 01 0000 110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p>
        </w:tc>
      </w:tr>
      <w:tr w:rsidR="0081476D" w:rsidRPr="001850B0" w:rsidTr="00F945D5">
        <w:trPr>
          <w:gridAfter w:val="1"/>
          <w:wAfter w:w="6382" w:type="dxa"/>
        </w:trPr>
        <w:tc>
          <w:tcPr>
            <w:tcW w:w="1135" w:type="dxa"/>
          </w:tcPr>
          <w:p w:rsidR="0081476D" w:rsidRPr="001850B0" w:rsidRDefault="0081476D" w:rsidP="0081476D">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81476D" w:rsidRPr="001850B0" w:rsidRDefault="0081476D" w:rsidP="0081476D">
            <w:pPr>
              <w:autoSpaceDE w:val="0"/>
              <w:autoSpaceDN w:val="0"/>
              <w:adjustRightInd w:val="0"/>
              <w:jc w:val="center"/>
              <w:rPr>
                <w:sz w:val="24"/>
                <w:szCs w:val="24"/>
              </w:rPr>
            </w:pPr>
            <w:r w:rsidRPr="001850B0">
              <w:rPr>
                <w:sz w:val="24"/>
                <w:szCs w:val="24"/>
              </w:rPr>
              <w:t>1 03 02091 01 0000 110</w:t>
            </w:r>
          </w:p>
        </w:tc>
        <w:tc>
          <w:tcPr>
            <w:tcW w:w="6382" w:type="dxa"/>
            <w:gridSpan w:val="2"/>
          </w:tcPr>
          <w:p w:rsidR="0081476D" w:rsidRPr="001850B0" w:rsidRDefault="0081476D" w:rsidP="0081476D">
            <w:pPr>
              <w:autoSpaceDE w:val="0"/>
              <w:autoSpaceDN w:val="0"/>
              <w:adjustRightInd w:val="0"/>
              <w:jc w:val="both"/>
              <w:rPr>
                <w:sz w:val="24"/>
                <w:szCs w:val="24"/>
              </w:rPr>
            </w:pPr>
            <w:r w:rsidRPr="001850B0">
              <w:rPr>
                <w:sz w:val="24"/>
                <w:szCs w:val="24"/>
              </w:rPr>
              <w:t>Акцизы на вина, игристые вина, включая российское шампанское, производимые на территории Российской Федерации из подакцизного винограда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1 03 02100 01 0000 110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пиво, напитки, изготавливаемые на основе пива, производимые на территории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autoSpaceDE w:val="0"/>
              <w:autoSpaceDN w:val="0"/>
              <w:adjustRightInd w:val="0"/>
              <w:jc w:val="center"/>
              <w:rPr>
                <w:sz w:val="24"/>
                <w:szCs w:val="24"/>
              </w:rPr>
            </w:pPr>
            <w:r w:rsidRPr="001850B0">
              <w:rPr>
                <w:sz w:val="24"/>
                <w:szCs w:val="24"/>
              </w:rPr>
              <w:t>1 03 02111 01 0000 110</w:t>
            </w:r>
          </w:p>
        </w:tc>
        <w:tc>
          <w:tcPr>
            <w:tcW w:w="6382" w:type="dxa"/>
            <w:gridSpan w:val="2"/>
          </w:tcPr>
          <w:p w:rsidR="00B50FCB" w:rsidRPr="001850B0" w:rsidRDefault="00B50FCB" w:rsidP="00B50FCB">
            <w:pPr>
              <w:autoSpaceDE w:val="0"/>
              <w:autoSpaceDN w:val="0"/>
              <w:adjustRightInd w:val="0"/>
              <w:jc w:val="both"/>
              <w:rPr>
                <w:sz w:val="24"/>
                <w:szCs w:val="24"/>
              </w:rPr>
            </w:pPr>
            <w:r w:rsidRPr="001850B0">
              <w:rPr>
                <w:sz w:val="24"/>
                <w:szCs w:val="24"/>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p>
        </w:tc>
      </w:tr>
      <w:tr w:rsidR="0099520C" w:rsidRPr="001850B0" w:rsidTr="004B3144">
        <w:trPr>
          <w:gridAfter w:val="1"/>
          <w:wAfter w:w="6382" w:type="dxa"/>
        </w:trPr>
        <w:tc>
          <w:tcPr>
            <w:tcW w:w="1135" w:type="dxa"/>
          </w:tcPr>
          <w:p w:rsidR="0099520C" w:rsidRPr="001850B0" w:rsidRDefault="0099520C" w:rsidP="0099520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99520C" w:rsidRPr="001850B0" w:rsidRDefault="0099520C" w:rsidP="0099520C">
            <w:pPr>
              <w:autoSpaceDE w:val="0"/>
              <w:autoSpaceDN w:val="0"/>
              <w:adjustRightInd w:val="0"/>
              <w:jc w:val="center"/>
              <w:rPr>
                <w:sz w:val="24"/>
                <w:szCs w:val="24"/>
              </w:rPr>
            </w:pPr>
            <w:r w:rsidRPr="001850B0">
              <w:rPr>
                <w:sz w:val="24"/>
                <w:szCs w:val="24"/>
              </w:rPr>
              <w:t>1 03 02112 01 0000 110</w:t>
            </w:r>
          </w:p>
        </w:tc>
        <w:tc>
          <w:tcPr>
            <w:tcW w:w="6382" w:type="dxa"/>
            <w:gridSpan w:val="2"/>
          </w:tcPr>
          <w:p w:rsidR="0099520C" w:rsidRPr="001850B0" w:rsidRDefault="0099520C" w:rsidP="0099520C">
            <w:pPr>
              <w:autoSpaceDE w:val="0"/>
              <w:autoSpaceDN w:val="0"/>
              <w:adjustRightInd w:val="0"/>
              <w:jc w:val="both"/>
              <w:rPr>
                <w:sz w:val="24"/>
                <w:szCs w:val="24"/>
              </w:rPr>
            </w:pPr>
            <w:r w:rsidRPr="001850B0">
              <w:rPr>
                <w:sz w:val="24"/>
                <w:szCs w:val="24"/>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1 03 02120 01 0000 110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сидр, пуаре, медовуху, производимые на территории Российской Федерации</w:t>
            </w:r>
          </w:p>
        </w:tc>
      </w:tr>
      <w:tr w:rsidR="00B50FCB" w:rsidRPr="001850B0" w:rsidTr="004B3144">
        <w:trPr>
          <w:gridAfter w:val="1"/>
          <w:wAfter w:w="6382" w:type="dxa"/>
        </w:trPr>
        <w:tc>
          <w:tcPr>
            <w:tcW w:w="1135" w:type="dxa"/>
            <w:tcBorders>
              <w:bottom w:val="single" w:sz="4" w:space="0" w:color="auto"/>
            </w:tcBorders>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Borders>
              <w:bottom w:val="single" w:sz="4" w:space="0" w:color="auto"/>
            </w:tcBorders>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1 03 02130 01 0000 110</w:t>
            </w:r>
          </w:p>
        </w:tc>
        <w:tc>
          <w:tcPr>
            <w:tcW w:w="6382" w:type="dxa"/>
            <w:gridSpan w:val="2"/>
            <w:tcBorders>
              <w:bottom w:val="single" w:sz="4" w:space="0" w:color="auto"/>
            </w:tcBorders>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Акцизы на алкогольную продукцию с объемной долей этилового спирта до 9 процентов включительно (за </w:t>
            </w:r>
            <w:r w:rsidRPr="001850B0">
              <w:rPr>
                <w:rFonts w:ascii="Times New Roman" w:hAnsi="Times New Roman" w:cs="Times New Roman"/>
                <w:sz w:val="24"/>
                <w:szCs w:val="24"/>
              </w:rPr>
              <w:lastRenderedPageBreak/>
              <w:t>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B50FCB" w:rsidRPr="001850B0" w:rsidTr="004B3144">
        <w:tblPrEx>
          <w:tblBorders>
            <w:insideH w:val="nil"/>
          </w:tblBorders>
        </w:tblPrEx>
        <w:trPr>
          <w:gridAfter w:val="1"/>
          <w:wAfter w:w="6382" w:type="dxa"/>
        </w:trPr>
        <w:tc>
          <w:tcPr>
            <w:tcW w:w="1135" w:type="dxa"/>
            <w:tcBorders>
              <w:top w:val="single" w:sz="4" w:space="0" w:color="auto"/>
              <w:left w:val="single" w:sz="4" w:space="0" w:color="auto"/>
              <w:bottom w:val="single" w:sz="4" w:space="0" w:color="auto"/>
              <w:right w:val="single" w:sz="4" w:space="0" w:color="auto"/>
            </w:tcBorders>
          </w:tcPr>
          <w:p w:rsidR="00B50FCB" w:rsidRPr="001850B0" w:rsidRDefault="00B50FCB" w:rsidP="00B50FCB">
            <w:pPr>
              <w:pStyle w:val="ConsPlusNormal"/>
              <w:rPr>
                <w:rFonts w:ascii="Times New Roman" w:hAnsi="Times New Roman" w:cs="Times New Roman"/>
                <w:sz w:val="24"/>
                <w:szCs w:val="24"/>
              </w:rPr>
            </w:pPr>
            <w:r w:rsidRPr="001850B0">
              <w:rPr>
                <w:rFonts w:ascii="Times New Roman" w:hAnsi="Times New Roman" w:cs="Times New Roman"/>
                <w:sz w:val="24"/>
                <w:szCs w:val="24"/>
              </w:rPr>
              <w:lastRenderedPageBreak/>
              <w:t xml:space="preserve">    182</w:t>
            </w:r>
          </w:p>
        </w:tc>
        <w:tc>
          <w:tcPr>
            <w:tcW w:w="2838" w:type="dxa"/>
            <w:gridSpan w:val="2"/>
            <w:tcBorders>
              <w:top w:val="single" w:sz="4" w:space="0" w:color="auto"/>
              <w:left w:val="single" w:sz="4" w:space="0" w:color="auto"/>
              <w:bottom w:val="single" w:sz="4" w:space="0" w:color="auto"/>
              <w:right w:val="single" w:sz="4" w:space="0" w:color="auto"/>
            </w:tcBorders>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1 03 02142 01 0000 110</w:t>
            </w:r>
          </w:p>
        </w:tc>
        <w:tc>
          <w:tcPr>
            <w:tcW w:w="6382" w:type="dxa"/>
            <w:gridSpan w:val="2"/>
            <w:tcBorders>
              <w:top w:val="single" w:sz="4" w:space="0" w:color="auto"/>
              <w:left w:val="single" w:sz="4" w:space="0" w:color="auto"/>
              <w:bottom w:val="single" w:sz="4" w:space="0" w:color="auto"/>
              <w:right w:val="single" w:sz="4" w:space="0" w:color="auto"/>
            </w:tcBorders>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B50FCB" w:rsidRPr="001850B0" w:rsidTr="004B3144">
        <w:trPr>
          <w:gridAfter w:val="1"/>
          <w:wAfter w:w="6382" w:type="dxa"/>
        </w:trPr>
        <w:tc>
          <w:tcPr>
            <w:tcW w:w="1135" w:type="dxa"/>
            <w:tcBorders>
              <w:top w:val="single" w:sz="4" w:space="0" w:color="auto"/>
            </w:tcBorders>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Borders>
              <w:top w:val="single" w:sz="4" w:space="0" w:color="auto"/>
            </w:tcBorders>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1 03 02143 01 0000 110</w:t>
            </w:r>
          </w:p>
        </w:tc>
        <w:tc>
          <w:tcPr>
            <w:tcW w:w="6382" w:type="dxa"/>
            <w:gridSpan w:val="2"/>
            <w:tcBorders>
              <w:top w:val="single" w:sz="4" w:space="0" w:color="auto"/>
            </w:tcBorders>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1 03 02144 01 0000 110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w:t>
            </w:r>
            <w:r w:rsidRPr="001850B0">
              <w:rPr>
                <w:rFonts w:ascii="Times New Roman" w:hAnsi="Times New Roman" w:cs="Times New Roman"/>
                <w:sz w:val="24"/>
                <w:szCs w:val="24"/>
              </w:rPr>
              <w:lastRenderedPageBreak/>
              <w:t>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выпадающих доходов бюджетов субъектов Российской Федерации в связи с передачей 50 процентов доходов от акцизов на средние дистилляты, производимые на территории Российской Федерации, в федеральный бюджет)</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1 03 02190 01 0000 110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1 03 02200 01 0000 110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1 03 02210 01 0000 110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1 03 02220 01 0000 110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1 03 02231 01 0000 110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1 03 02232 01 0000 110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1 03 02241 01 0000 110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1 03 02242 01 0000 110</w:t>
            </w:r>
          </w:p>
        </w:tc>
        <w:tc>
          <w:tcPr>
            <w:tcW w:w="6382" w:type="dxa"/>
            <w:gridSpan w:val="2"/>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1 03 02251 01 0000 110</w:t>
            </w:r>
          </w:p>
        </w:tc>
        <w:tc>
          <w:tcPr>
            <w:tcW w:w="6382" w:type="dxa"/>
            <w:gridSpan w:val="2"/>
          </w:tcPr>
          <w:p w:rsidR="00B50FCB" w:rsidRPr="001850B0" w:rsidRDefault="00B50FCB" w:rsidP="00B50FCB">
            <w:pPr>
              <w:autoSpaceDE w:val="0"/>
              <w:autoSpaceDN w:val="0"/>
              <w:adjustRightInd w:val="0"/>
              <w:jc w:val="both"/>
              <w:rPr>
                <w:sz w:val="24"/>
                <w:szCs w:val="24"/>
              </w:rPr>
            </w:pPr>
            <w:r w:rsidRPr="001850B0">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1 03 02252 01 0000 110</w:t>
            </w:r>
          </w:p>
        </w:tc>
        <w:tc>
          <w:tcPr>
            <w:tcW w:w="6382" w:type="dxa"/>
            <w:gridSpan w:val="2"/>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1 03 02261 01 0000 110</w:t>
            </w:r>
          </w:p>
        </w:tc>
        <w:tc>
          <w:tcPr>
            <w:tcW w:w="6382" w:type="dxa"/>
            <w:gridSpan w:val="2"/>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1850B0">
              <w:rPr>
                <w:rFonts w:ascii="Times New Roman" w:hAnsi="Times New Roman" w:cs="Times New Roman"/>
                <w:sz w:val="24"/>
                <w:szCs w:val="24"/>
              </w:rPr>
              <w:lastRenderedPageBreak/>
              <w:t>бюджете в целях формирования дорожных фондов субъектов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1 03 02262 01 0000 110</w:t>
            </w:r>
          </w:p>
        </w:tc>
        <w:tc>
          <w:tcPr>
            <w:tcW w:w="6382" w:type="dxa"/>
            <w:gridSpan w:val="2"/>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1 03 02350 01 0000 110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1 03 02440 01 0000 110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1 03 02450 01 0000 110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autoSpaceDE w:val="0"/>
              <w:autoSpaceDN w:val="0"/>
              <w:adjustRightInd w:val="0"/>
              <w:jc w:val="center"/>
              <w:rPr>
                <w:sz w:val="24"/>
                <w:szCs w:val="24"/>
              </w:rPr>
            </w:pPr>
            <w:r w:rsidRPr="001850B0">
              <w:rPr>
                <w:sz w:val="24"/>
                <w:szCs w:val="24"/>
              </w:rPr>
              <w:t>1 03 02490 01 0000 110</w:t>
            </w:r>
          </w:p>
        </w:tc>
        <w:tc>
          <w:tcPr>
            <w:tcW w:w="6382" w:type="dxa"/>
            <w:gridSpan w:val="2"/>
            <w:vAlign w:val="center"/>
          </w:tcPr>
          <w:p w:rsidR="00B50FCB" w:rsidRPr="001850B0" w:rsidRDefault="00B50FCB" w:rsidP="00B50FCB">
            <w:pPr>
              <w:autoSpaceDE w:val="0"/>
              <w:autoSpaceDN w:val="0"/>
              <w:adjustRightInd w:val="0"/>
              <w:jc w:val="both"/>
              <w:rPr>
                <w:sz w:val="24"/>
                <w:szCs w:val="24"/>
              </w:rPr>
            </w:pPr>
            <w:r w:rsidRPr="001850B0">
              <w:rPr>
                <w:sz w:val="24"/>
                <w:szCs w:val="24"/>
              </w:rPr>
              <w:t>Акциз на природный газ, полученный для производства аммиака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1 05 01011 01 0000 110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1 05 01012 01 0000 110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1 05 01021 01 0000 110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1 05 01022 01 0000 110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1 05 01050 01 0000 110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1 05 06000 01 0000 110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профессиональный доход</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1 05 07000 01 0000 110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взимаемый в связи с применением специального налогового режима «Автоматизированная упрощенная система налогообложения»</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1 06 02010 02 0000 110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1 06 02020 02 0000 110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1 06 04011 02 0000 110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Транспортный налог с организаций</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1 06 04012 02 0000 110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Транспортный налог с физических лиц</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1 06 05000 02 0000 110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игорный бизнес</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1 07 01030 01 0000 110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1 07 01080 01 0000 110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1 07 04010 01 0000 110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Сбор за пользование объектами животного мира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1 07 04020 01 0000 110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Сбор за пользование объектами водных биологических ресурсов (исключая внутренние водные объекты)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1 07 04030 01 0000 110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1 08 07310 01 8000 110</w:t>
            </w:r>
          </w:p>
        </w:tc>
        <w:tc>
          <w:tcPr>
            <w:tcW w:w="6382" w:type="dxa"/>
            <w:gridSpan w:val="2"/>
            <w:vAlign w:val="center"/>
          </w:tcPr>
          <w:p w:rsidR="00B50FCB" w:rsidRPr="001850B0" w:rsidRDefault="00B50FCB" w:rsidP="00B50FCB">
            <w:pPr>
              <w:autoSpaceDE w:val="0"/>
              <w:autoSpaceDN w:val="0"/>
              <w:adjustRightInd w:val="0"/>
              <w:jc w:val="both"/>
              <w:rPr>
                <w:sz w:val="24"/>
                <w:szCs w:val="24"/>
              </w:rPr>
            </w:pPr>
            <w:r w:rsidRPr="001850B0">
              <w:rPr>
                <w:sz w:val="24"/>
                <w:szCs w:val="24"/>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1 09 01020 04 0000 110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1 09 01020 14 0000 110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прибыль организаций, зачислявшийся до 1 января 2005 года в местные бюджеты, мобилизуемый на территориях муниципальных округов</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1 09 01030 05 0000 110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прибыль организаций, зачислявшийся до 1 января 2005 года в местные бюджеты, мобилизуемый на территориях муниципальных районов</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1 09 03021 04 0000 110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Платежи за добычу общераспространенных полезных ископаемых, мобилизуемые на территориях городских округов</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1 09 03021 05 0000 110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Платежи за добычу общераспространенных полезных ископаемых, мобилизуемые на территориях муниципальных районов</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1 09 03021 14 0000 110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Платежи за добычу общераспространенных полезных ископаемых, мобилизуемые на территориях муниципальных округов</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1 09 03022 01 0000 110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Платежи за добычу углеводородного сырья</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1 09 03023 01 0000 110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Платежи за добычу подземных вод</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1 09 03025 01 0000 110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Платежи за добычу других полезных ископаемых</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1 09 03061 01 0000 110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Регулярные платежи (роялти)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1 09 03062 01 0000 110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Ежегодные платежи за проведение поисковых и разведочных работ</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1 09 03082 02 0000 110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1 09 03083 02 0000 110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1 09 04010 02 0000 110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имущество предприятий</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1 09 04020 02 0000 110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с владельцев транспортных средств и налог на приобретение автотранспортных средств</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1 09 04030 01 0000 110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пользователей автомобильных дорог</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1 09 04040 01 0000 110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с имущества, переходящего в порядке наследования или дарения</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1 09 05040 01 0000 110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на покупку иностранных денежных знаков и платежных документов, выраженных в иностранной валюте</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1 09 06010 02 0000 110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 с продаж</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1 09 06020 02 0000 110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Сбор на нужды образовательных учреждений, взимаемый с юридических лиц</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1 09 06030 02 0000 110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налоги и сборы субъектов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1 09 11020 02 0000 110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1 12 02030 01 0000 120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1 13 01020 01 8000 130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1 13 01190 01 8000 130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1 16 10022 02 0000 140</w:t>
            </w:r>
          </w:p>
        </w:tc>
        <w:tc>
          <w:tcPr>
            <w:tcW w:w="6382" w:type="dxa"/>
            <w:gridSpan w:val="2"/>
            <w:vAlign w:val="center"/>
          </w:tcPr>
          <w:p w:rsidR="00B50FCB" w:rsidRPr="001850B0" w:rsidRDefault="00B50FCB" w:rsidP="00B50FCB">
            <w:pPr>
              <w:autoSpaceDE w:val="0"/>
              <w:autoSpaceDN w:val="0"/>
              <w:adjustRightInd w:val="0"/>
              <w:jc w:val="both"/>
              <w:rPr>
                <w:sz w:val="24"/>
                <w:szCs w:val="24"/>
              </w:rPr>
            </w:pPr>
            <w:r w:rsidRPr="001850B0">
              <w:rPr>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182</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1 16 18000 02 0000 140</w:t>
            </w:r>
          </w:p>
        </w:tc>
        <w:tc>
          <w:tcPr>
            <w:tcW w:w="6382" w:type="dxa"/>
            <w:gridSpan w:val="2"/>
            <w:vAlign w:val="center"/>
          </w:tcPr>
          <w:p w:rsidR="00B50FCB" w:rsidRPr="001850B0" w:rsidRDefault="00B50FCB" w:rsidP="00B50FCB">
            <w:pPr>
              <w:autoSpaceDE w:val="0"/>
              <w:autoSpaceDN w:val="0"/>
              <w:adjustRightInd w:val="0"/>
              <w:jc w:val="both"/>
              <w:rPr>
                <w:sz w:val="24"/>
                <w:szCs w:val="24"/>
              </w:rPr>
            </w:pPr>
            <w:r w:rsidRPr="001850B0">
              <w:rPr>
                <w:sz w:val="24"/>
                <w:szCs w:val="24"/>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20" w:history="1">
              <w:r w:rsidRPr="001850B0">
                <w:rPr>
                  <w:sz w:val="24"/>
                  <w:szCs w:val="24"/>
                </w:rPr>
                <w:t>кодексом</w:t>
              </w:r>
            </w:hyperlink>
            <w:r w:rsidRPr="001850B0">
              <w:rPr>
                <w:sz w:val="24"/>
                <w:szCs w:val="24"/>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187</w:t>
            </w:r>
          </w:p>
        </w:tc>
        <w:tc>
          <w:tcPr>
            <w:tcW w:w="9220" w:type="dxa"/>
            <w:gridSpan w:val="4"/>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Федеральное казенное учреждение «12 финансово-экономическая служба   Министерства обороны Российской Федерации».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187</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1 12 04013 02 0000 120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187</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1 12 04014 02 0000 120</w:t>
            </w:r>
          </w:p>
        </w:tc>
        <w:tc>
          <w:tcPr>
            <w:tcW w:w="6382" w:type="dxa"/>
            <w:gridSpan w:val="2"/>
            <w:vAlign w:val="center"/>
          </w:tcPr>
          <w:p w:rsidR="00B50FCB" w:rsidRPr="001850B0" w:rsidRDefault="00B50FCB" w:rsidP="00B50FCB">
            <w:pPr>
              <w:autoSpaceDE w:val="0"/>
              <w:autoSpaceDN w:val="0"/>
              <w:adjustRightInd w:val="0"/>
              <w:jc w:val="both"/>
              <w:rPr>
                <w:sz w:val="24"/>
                <w:szCs w:val="24"/>
              </w:rPr>
            </w:pPr>
            <w:r w:rsidRPr="001850B0">
              <w:rPr>
                <w:sz w:val="24"/>
                <w:szCs w:val="24"/>
              </w:rPr>
              <w:t xml:space="preserve">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w:t>
            </w:r>
            <w:r w:rsidRPr="001850B0">
              <w:rPr>
                <w:sz w:val="24"/>
                <w:szCs w:val="24"/>
              </w:rPr>
              <w:lastRenderedPageBreak/>
              <w:t>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187</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1 12 04015 02 0000 120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187</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1 16 01121 01 0001 140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187</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9220" w:type="dxa"/>
            <w:gridSpan w:val="4"/>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внутренних дел по Республике Татарстан</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1 08 06000 01 8003 110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1 08 06000 01 8004 110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1 08 06000 01 8005 110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Государственная пошлина за совершение действий, связанных с приобретением гражданства Российской </w:t>
            </w:r>
            <w:r w:rsidRPr="001850B0">
              <w:rPr>
                <w:rFonts w:ascii="Times New Roman" w:hAnsi="Times New Roman" w:cs="Times New Roman"/>
                <w:sz w:val="24"/>
                <w:szCs w:val="24"/>
              </w:rPr>
              <w:lastRenderedPageBreak/>
              <w:t>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188</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1 08 06000 01 8006 110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1 08 06000 01 8007 110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50FCB" w:rsidRPr="001850B0" w:rsidRDefault="00B50FCB" w:rsidP="00B50FCB">
            <w:pPr>
              <w:pStyle w:val="ConsPlusNormal"/>
              <w:ind w:left="147"/>
              <w:rPr>
                <w:rFonts w:ascii="Times New Roman" w:hAnsi="Times New Roman" w:cs="Times New Roman"/>
                <w:sz w:val="24"/>
                <w:szCs w:val="24"/>
              </w:rPr>
            </w:pPr>
            <w:r w:rsidRPr="001850B0">
              <w:rPr>
                <w:rFonts w:ascii="Times New Roman" w:hAnsi="Times New Roman" w:cs="Times New Roman"/>
                <w:sz w:val="24"/>
                <w:szCs w:val="24"/>
              </w:rPr>
              <w:t>1 08 06000 01 8014 110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jc w:val="center"/>
            </w:pPr>
            <w:r w:rsidRPr="001850B0">
              <w:rPr>
                <w:sz w:val="24"/>
                <w:szCs w:val="24"/>
              </w:rPr>
              <w:t>188</w:t>
            </w:r>
          </w:p>
        </w:tc>
        <w:tc>
          <w:tcPr>
            <w:tcW w:w="2838" w:type="dxa"/>
            <w:gridSpan w:val="2"/>
          </w:tcPr>
          <w:p w:rsidR="00B50FCB" w:rsidRPr="001850B0" w:rsidRDefault="00B50FCB" w:rsidP="00B50FCB">
            <w:pPr>
              <w:pStyle w:val="ConsPlusNormal"/>
              <w:ind w:left="147"/>
              <w:rPr>
                <w:rFonts w:ascii="Times New Roman" w:hAnsi="Times New Roman" w:cs="Times New Roman"/>
                <w:sz w:val="24"/>
                <w:szCs w:val="24"/>
              </w:rPr>
            </w:pPr>
            <w:r w:rsidRPr="001850B0">
              <w:rPr>
                <w:rFonts w:ascii="Times New Roman" w:hAnsi="Times New Roman" w:cs="Times New Roman"/>
                <w:sz w:val="24"/>
                <w:szCs w:val="24"/>
              </w:rPr>
              <w:t>1 08 06000 01 8034 110</w:t>
            </w:r>
          </w:p>
        </w:tc>
        <w:tc>
          <w:tcPr>
            <w:tcW w:w="6382" w:type="dxa"/>
            <w:gridSpan w:val="2"/>
            <w:vAlign w:val="center"/>
          </w:tcPr>
          <w:p w:rsidR="00B50FCB" w:rsidRPr="001850B0" w:rsidRDefault="00B50FCB" w:rsidP="00B50FCB">
            <w:pPr>
              <w:autoSpaceDE w:val="0"/>
              <w:autoSpaceDN w:val="0"/>
              <w:adjustRightInd w:val="0"/>
              <w:jc w:val="both"/>
              <w:rPr>
                <w:sz w:val="24"/>
                <w:szCs w:val="24"/>
              </w:rPr>
            </w:pPr>
            <w:r w:rsidRPr="001850B0">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в электронной форме и выдаче через многофункциональные центры)</w:t>
            </w:r>
          </w:p>
          <w:p w:rsidR="00B50FCB" w:rsidRPr="001850B0" w:rsidRDefault="00B50FCB" w:rsidP="00B50FCB">
            <w:pPr>
              <w:pStyle w:val="ConsPlusNormal"/>
              <w:jc w:val="both"/>
              <w:rPr>
                <w:rFonts w:ascii="Times New Roman" w:hAnsi="Times New Roman" w:cs="Times New Roman"/>
                <w:sz w:val="24"/>
                <w:szCs w:val="24"/>
              </w:rPr>
            </w:pPr>
          </w:p>
        </w:tc>
      </w:tr>
      <w:tr w:rsidR="00B50FCB" w:rsidRPr="001850B0" w:rsidTr="004B3144">
        <w:trPr>
          <w:gridAfter w:val="1"/>
          <w:wAfter w:w="6382" w:type="dxa"/>
        </w:trPr>
        <w:tc>
          <w:tcPr>
            <w:tcW w:w="1135" w:type="dxa"/>
          </w:tcPr>
          <w:p w:rsidR="00B50FCB" w:rsidRPr="001850B0" w:rsidRDefault="00B50FCB" w:rsidP="00B50FCB">
            <w:pPr>
              <w:jc w:val="center"/>
            </w:pPr>
            <w:r w:rsidRPr="001850B0">
              <w:rPr>
                <w:sz w:val="24"/>
                <w:szCs w:val="24"/>
              </w:rPr>
              <w:lastRenderedPageBreak/>
              <w:t>188</w:t>
            </w:r>
          </w:p>
        </w:tc>
        <w:tc>
          <w:tcPr>
            <w:tcW w:w="2838" w:type="dxa"/>
            <w:gridSpan w:val="2"/>
          </w:tcPr>
          <w:p w:rsidR="00B50FCB" w:rsidRPr="001850B0" w:rsidRDefault="00B50FCB" w:rsidP="00B50FCB">
            <w:pPr>
              <w:pStyle w:val="ConsPlusNormal"/>
              <w:ind w:left="147"/>
              <w:rPr>
                <w:rFonts w:ascii="Times New Roman" w:hAnsi="Times New Roman" w:cs="Times New Roman"/>
                <w:sz w:val="24"/>
                <w:szCs w:val="24"/>
              </w:rPr>
            </w:pPr>
            <w:r w:rsidRPr="001850B0">
              <w:rPr>
                <w:rFonts w:ascii="Times New Roman" w:hAnsi="Times New Roman" w:cs="Times New Roman"/>
                <w:sz w:val="24"/>
                <w:szCs w:val="24"/>
              </w:rPr>
              <w:t>1 08 06000 01 8035 110</w:t>
            </w:r>
          </w:p>
        </w:tc>
        <w:tc>
          <w:tcPr>
            <w:tcW w:w="6382" w:type="dxa"/>
            <w:gridSpan w:val="2"/>
            <w:vAlign w:val="center"/>
          </w:tcPr>
          <w:p w:rsidR="00B50FCB" w:rsidRPr="001850B0" w:rsidRDefault="00B50FCB" w:rsidP="00B50FCB">
            <w:pPr>
              <w:autoSpaceDE w:val="0"/>
              <w:autoSpaceDN w:val="0"/>
              <w:adjustRightInd w:val="0"/>
              <w:jc w:val="both"/>
              <w:rPr>
                <w:sz w:val="24"/>
                <w:szCs w:val="24"/>
              </w:rPr>
            </w:pPr>
            <w:r w:rsidRPr="001850B0">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в электронной форме и выдаче через многофункциональные центры)</w:t>
            </w:r>
          </w:p>
          <w:p w:rsidR="00B50FCB" w:rsidRPr="001850B0" w:rsidRDefault="00B50FCB" w:rsidP="00B50FCB">
            <w:pPr>
              <w:pStyle w:val="ConsPlusNormal"/>
              <w:jc w:val="both"/>
              <w:rPr>
                <w:rFonts w:ascii="Times New Roman" w:hAnsi="Times New Roman" w:cs="Times New Roman"/>
                <w:sz w:val="24"/>
                <w:szCs w:val="24"/>
              </w:rPr>
            </w:pP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1 08 07100 01 8034 110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1 08 07100 01 8035 110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1 08 07141 01 8000 110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1 16 01121 01 0001 140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r>
      <w:tr w:rsidR="00B50FCB" w:rsidRPr="001850B0" w:rsidTr="004B3144">
        <w:trPr>
          <w:gridAfter w:val="1"/>
          <w:wAfter w:w="6382" w:type="dxa"/>
        </w:trPr>
        <w:tc>
          <w:tcPr>
            <w:tcW w:w="1135" w:type="dxa"/>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50FCB" w:rsidRPr="001850B0" w:rsidRDefault="00B50FCB" w:rsidP="00B50FCB">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1 16 01121 01 0007 140</w:t>
            </w:r>
          </w:p>
        </w:tc>
        <w:tc>
          <w:tcPr>
            <w:tcW w:w="6382" w:type="dxa"/>
            <w:gridSpan w:val="2"/>
            <w:vAlign w:val="center"/>
          </w:tcPr>
          <w:p w:rsidR="00B50FCB" w:rsidRPr="001850B0" w:rsidRDefault="00B50FCB" w:rsidP="00B50FCB">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w:t>
            </w:r>
            <w:r w:rsidRPr="001850B0">
              <w:rPr>
                <w:rFonts w:ascii="Times New Roman" w:hAnsi="Times New Roman" w:cs="Times New Roman"/>
                <w:sz w:val="24"/>
                <w:szCs w:val="24"/>
              </w:rPr>
              <w:lastRenderedPageBreak/>
              <w:t>автомобильных дорогах общего пользования регионального, межмуниципального или местного значения)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188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1 16 10122 01 0002 140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188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1 16 01123 01 0001 140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318</w:t>
            </w:r>
          </w:p>
        </w:tc>
        <w:tc>
          <w:tcPr>
            <w:tcW w:w="9220" w:type="dxa"/>
            <w:gridSpan w:val="4"/>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Управление Министерства юстиции Российской Федерации по Республике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1 08 05000 01 8001 110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1 08 05000 01 8002 110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1 08 07110 01 0101 110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общероссийских общественных организаций инвалидов)</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1 08 07110 01 0102 110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1 08 07110 01 0103 110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1 08 07110 01 4000 110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(прочие поступления)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1 08 07110 01 5000 110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(уплата процентов, начисленных на суммы излишне взысканных (уплаченных) платежей, а также при нарушении сроков их возврата)</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1 08 07120 01 1000 110</w:t>
            </w:r>
          </w:p>
        </w:tc>
        <w:tc>
          <w:tcPr>
            <w:tcW w:w="6382" w:type="dxa"/>
            <w:gridSpan w:val="2"/>
            <w:vAlign w:val="center"/>
          </w:tcPr>
          <w:p w:rsidR="00BE1ABF" w:rsidRPr="001850B0" w:rsidRDefault="00BE1ABF" w:rsidP="00BE1ABF">
            <w:pPr>
              <w:autoSpaceDE w:val="0"/>
              <w:autoSpaceDN w:val="0"/>
              <w:adjustRightInd w:val="0"/>
              <w:jc w:val="both"/>
              <w:rPr>
                <w:sz w:val="24"/>
                <w:szCs w:val="24"/>
              </w:rPr>
            </w:pPr>
            <w:r w:rsidRPr="001850B0">
              <w:rPr>
                <w:sz w:val="24"/>
                <w:szCs w:val="24"/>
              </w:rP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1 08 07120 01 4000 110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политических партий и региональных отделений политических партий (прочие поступления)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1 08 07120 01 5000 110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политических партий и региональных отделений политических партий (уплата процентов, начисленных на суммы излишне взысканных (уплаченных) платежей, а также при нарушении сроков их возврата)</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1 08 07200 01 8039 110</w:t>
            </w:r>
          </w:p>
        </w:tc>
        <w:tc>
          <w:tcPr>
            <w:tcW w:w="6382" w:type="dxa"/>
            <w:gridSpan w:val="2"/>
            <w:vAlign w:val="center"/>
          </w:tcPr>
          <w:p w:rsidR="00BE1ABF" w:rsidRPr="001850B0" w:rsidRDefault="00BE1ABF" w:rsidP="00BE1ABF">
            <w:pPr>
              <w:autoSpaceDE w:val="0"/>
              <w:autoSpaceDN w:val="0"/>
              <w:adjustRightInd w:val="0"/>
              <w:jc w:val="both"/>
              <w:rPr>
                <w:sz w:val="24"/>
                <w:szCs w:val="24"/>
              </w:rPr>
            </w:pPr>
            <w:r w:rsidRPr="001850B0">
              <w:rPr>
                <w:sz w:val="24"/>
                <w:szCs w:val="24"/>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 (при обращении через многофункциональные центры)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318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BE1ABF" w:rsidRPr="001850B0" w:rsidRDefault="00BE1ABF" w:rsidP="00BE1ABF">
            <w:pPr>
              <w:autoSpaceDE w:val="0"/>
              <w:autoSpaceDN w:val="0"/>
              <w:adjustRightInd w:val="0"/>
              <w:jc w:val="both"/>
              <w:rPr>
                <w:sz w:val="24"/>
                <w:szCs w:val="24"/>
              </w:rPr>
            </w:pPr>
            <w:r w:rsidRPr="001850B0">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321</w:t>
            </w:r>
          </w:p>
        </w:tc>
        <w:tc>
          <w:tcPr>
            <w:tcW w:w="9220" w:type="dxa"/>
            <w:gridSpan w:val="4"/>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Управление Федеральной службы государственной регистрации, кадастра и картографии по Республике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321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1 08 07020 01 8000 110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321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1 08 07550 01 8000 110</w:t>
            </w:r>
          </w:p>
        </w:tc>
        <w:tc>
          <w:tcPr>
            <w:tcW w:w="6382" w:type="dxa"/>
            <w:gridSpan w:val="2"/>
            <w:vAlign w:val="center"/>
          </w:tcPr>
          <w:p w:rsidR="00BE1ABF" w:rsidRPr="001850B0" w:rsidRDefault="00BE1ABF" w:rsidP="00BE1ABF">
            <w:pPr>
              <w:autoSpaceDE w:val="0"/>
              <w:autoSpaceDN w:val="0"/>
              <w:adjustRightInd w:val="0"/>
              <w:jc w:val="both"/>
              <w:rPr>
                <w:sz w:val="24"/>
                <w:szCs w:val="24"/>
              </w:rPr>
            </w:pPr>
            <w:r w:rsidRPr="001850B0">
              <w:rPr>
                <w:sz w:val="24"/>
                <w:szCs w:val="24"/>
              </w:rPr>
              <w:t>Государственная пошлина за государственный кадастровый учет (при обращении через многофункциональные центры)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321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1 08 07560 01 8000 110</w:t>
            </w:r>
          </w:p>
        </w:tc>
        <w:tc>
          <w:tcPr>
            <w:tcW w:w="6382" w:type="dxa"/>
            <w:gridSpan w:val="2"/>
            <w:vAlign w:val="center"/>
          </w:tcPr>
          <w:p w:rsidR="00BE1ABF" w:rsidRPr="001850B0" w:rsidRDefault="00BE1ABF" w:rsidP="00BE1ABF">
            <w:pPr>
              <w:autoSpaceDE w:val="0"/>
              <w:autoSpaceDN w:val="0"/>
              <w:adjustRightInd w:val="0"/>
              <w:jc w:val="both"/>
              <w:rPr>
                <w:sz w:val="24"/>
                <w:szCs w:val="24"/>
              </w:rPr>
            </w:pPr>
            <w:r w:rsidRPr="001850B0">
              <w:rPr>
                <w:sz w:val="24"/>
                <w:szCs w:val="24"/>
              </w:rPr>
              <w:t>Государственная пошлина за единовременную процедуру государственного кадастрового учета и государственной регистрации прав, ограничений (обременений) прав на недвижимое имущество и сделок с ним (при обращении через многофункциональные центры)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321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1 08 07570 01 8000 110</w:t>
            </w:r>
          </w:p>
        </w:tc>
        <w:tc>
          <w:tcPr>
            <w:tcW w:w="6382" w:type="dxa"/>
            <w:gridSpan w:val="2"/>
            <w:vAlign w:val="center"/>
          </w:tcPr>
          <w:p w:rsidR="00BE1ABF" w:rsidRPr="001850B0" w:rsidRDefault="00BE1ABF" w:rsidP="00BE1ABF">
            <w:pPr>
              <w:autoSpaceDE w:val="0"/>
              <w:autoSpaceDN w:val="0"/>
              <w:adjustRightInd w:val="0"/>
              <w:jc w:val="both"/>
              <w:rPr>
                <w:sz w:val="24"/>
                <w:szCs w:val="24"/>
              </w:rPr>
            </w:pPr>
            <w:r w:rsidRPr="001850B0">
              <w:rPr>
                <w:sz w:val="24"/>
                <w:szCs w:val="24"/>
              </w:rPr>
              <w:t>Государственная пошлина за ускоренную процедуру регистрации прав, ограничений (обременений) прав на недвижимое имущество и сделок с ним (при обращении через многофункциональные центры)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321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1 13 01031 01 8020 130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предоставление сведений из Единого государственного реестра недвижимости (при предоставлении публично-правовой компанией в сфере государственного кадастрового учета и государственной регистрации прав в случае, когда предоставление осуществляется через многофункциональные центры, а также при обращении в электронной форме и выдаче через многофункциональные центры)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321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w:t>
            </w:r>
            <w:r w:rsidRPr="001850B0">
              <w:rPr>
                <w:rFonts w:ascii="Times New Roman" w:hAnsi="Times New Roman" w:cs="Times New Roman"/>
                <w:sz w:val="24"/>
                <w:szCs w:val="24"/>
              </w:rPr>
              <w:lastRenderedPageBreak/>
              <w:t>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322</w:t>
            </w:r>
          </w:p>
        </w:tc>
        <w:tc>
          <w:tcPr>
            <w:tcW w:w="9220" w:type="dxa"/>
            <w:gridSpan w:val="4"/>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Главное управление Федеральной службы судебных приставов по Республике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322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415</w:t>
            </w:r>
          </w:p>
        </w:tc>
        <w:tc>
          <w:tcPr>
            <w:tcW w:w="9220" w:type="dxa"/>
            <w:gridSpan w:val="4"/>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Прокуратура Республики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415</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415</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1 16 10128 01 0002 140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о рекламе)</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999</w:t>
            </w:r>
          </w:p>
        </w:tc>
        <w:tc>
          <w:tcPr>
            <w:tcW w:w="9220" w:type="dxa"/>
            <w:gridSpan w:val="4"/>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Отделение - Национальный банк по Республике Татарстан Волго-Вятского главного управления Центрального банка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999</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1 16 10122 01 0001 140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999</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1 17 05020 02 6000 180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неналоговые доходы бюджетов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701</w:t>
            </w:r>
          </w:p>
        </w:tc>
        <w:tc>
          <w:tcPr>
            <w:tcW w:w="9220" w:type="dxa"/>
            <w:gridSpan w:val="4"/>
          </w:tcPr>
          <w:p w:rsidR="00BE1ABF" w:rsidRPr="001850B0" w:rsidRDefault="00BE1ABF" w:rsidP="00BE1ABF">
            <w:pPr>
              <w:pStyle w:val="ConsPlusNormal"/>
              <w:rPr>
                <w:rFonts w:ascii="Times New Roman" w:hAnsi="Times New Roman" w:cs="Times New Roman"/>
                <w:sz w:val="24"/>
                <w:szCs w:val="24"/>
              </w:rPr>
            </w:pPr>
            <w:r w:rsidRPr="001850B0">
              <w:rPr>
                <w:rFonts w:ascii="Times New Roman" w:hAnsi="Times New Roman" w:cs="Times New Roman"/>
                <w:sz w:val="24"/>
                <w:szCs w:val="24"/>
              </w:rPr>
              <w:t>Министерство экологии и природных ресурсов Республики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1 08 07282 01 0000 110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1 12 02012 01 0000 120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1 12 02052 01 0000 120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1 12 02102 02 0000 120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Сборы за участие в конкурсе (аукционе) на право пользования участками недр местного значения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1 12 05020 02 0000 120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пользование водными объектами, находящимися в собственности субъектов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1 15 07020 01 0000 140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1 16 07040 02 0000 140</w:t>
            </w:r>
          </w:p>
        </w:tc>
        <w:tc>
          <w:tcPr>
            <w:tcW w:w="6382" w:type="dxa"/>
            <w:gridSpan w:val="2"/>
            <w:vAlign w:val="center"/>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2 02 25065 02 0000 150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2 02 25242 02 0000 150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2 02 25500 02 0000 150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2 02 35090 02 0000 150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2 02 35128 02 0000 150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702</w:t>
            </w:r>
          </w:p>
        </w:tc>
        <w:tc>
          <w:tcPr>
            <w:tcW w:w="9220" w:type="dxa"/>
            <w:gridSpan w:val="4"/>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экономики Республики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2 02 25066 02 0000 150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702</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2 02 25527 02 0000 150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702</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2 02 25756 02 0000 150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возмещение затрат по созданию, модернизации и (или) реконструкции объектов инфраструктуры индустриальных (промышленных) парков, промышленных технопарков или технопарков в сфере высоких технологий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703</w:t>
            </w:r>
          </w:p>
        </w:tc>
        <w:tc>
          <w:tcPr>
            <w:tcW w:w="9220" w:type="dxa"/>
            <w:gridSpan w:val="4"/>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по делам гражданской обороны и чрезвычайным ситуациям Республики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tc>
        <w:tc>
          <w:tcPr>
            <w:tcW w:w="9220" w:type="dxa"/>
            <w:gridSpan w:val="4"/>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здравоохранения Республики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p w:rsidR="00BE1ABF" w:rsidRPr="001850B0" w:rsidRDefault="00BE1ABF" w:rsidP="00BE1ABF">
            <w:pPr>
              <w:pStyle w:val="ConsPlusNormal"/>
              <w:jc w:val="center"/>
              <w:rPr>
                <w:rFonts w:ascii="Times New Roman" w:hAnsi="Times New Roman" w:cs="Times New Roman"/>
                <w:sz w:val="24"/>
                <w:szCs w:val="24"/>
              </w:rPr>
            </w:pP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2 02 25114 02 0000 150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tc>
        <w:tc>
          <w:tcPr>
            <w:tcW w:w="2768" w:type="dxa"/>
          </w:tcPr>
          <w:p w:rsidR="00BE1ABF" w:rsidRPr="001850B0" w:rsidRDefault="00BE1ABF" w:rsidP="00BE1ABF">
            <w:pPr>
              <w:autoSpaceDE w:val="0"/>
              <w:autoSpaceDN w:val="0"/>
              <w:adjustRightInd w:val="0"/>
              <w:jc w:val="center"/>
              <w:rPr>
                <w:sz w:val="24"/>
                <w:szCs w:val="24"/>
              </w:rPr>
            </w:pPr>
            <w:r w:rsidRPr="001850B0">
              <w:rPr>
                <w:sz w:val="24"/>
                <w:szCs w:val="24"/>
              </w:rPr>
              <w:t>2 02 25106 02 0000 150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tc>
        <w:tc>
          <w:tcPr>
            <w:tcW w:w="2768" w:type="dxa"/>
          </w:tcPr>
          <w:p w:rsidR="00BE1ABF" w:rsidRPr="001850B0" w:rsidRDefault="00BE1ABF" w:rsidP="00BE1ABF">
            <w:pPr>
              <w:autoSpaceDE w:val="0"/>
              <w:autoSpaceDN w:val="0"/>
              <w:adjustRightInd w:val="0"/>
              <w:jc w:val="center"/>
              <w:rPr>
                <w:sz w:val="24"/>
                <w:szCs w:val="24"/>
              </w:rPr>
            </w:pPr>
            <w:r w:rsidRPr="001850B0">
              <w:rPr>
                <w:sz w:val="24"/>
                <w:szCs w:val="24"/>
              </w:rPr>
              <w:t>2 02 25107 02 0000 150</w:t>
            </w:r>
          </w:p>
        </w:tc>
        <w:tc>
          <w:tcPr>
            <w:tcW w:w="6452" w:type="dxa"/>
            <w:gridSpan w:val="3"/>
          </w:tcPr>
          <w:p w:rsidR="00BE1ABF" w:rsidRPr="001850B0" w:rsidRDefault="00BE1ABF" w:rsidP="00BE1ABF">
            <w:pPr>
              <w:pStyle w:val="ConsPlusNormal"/>
              <w:jc w:val="both"/>
            </w:pPr>
            <w:r w:rsidRPr="001850B0">
              <w:rPr>
                <w:rFonts w:ascii="Times New Roman" w:hAnsi="Times New Roman" w:cs="Times New Roman"/>
                <w:sz w:val="24"/>
                <w:szCs w:val="24"/>
              </w:rPr>
              <w:t>Субсидии бюджетам субъектов Российской Федерации на обеспечение детей с сахарным диабетом 1 типа в возрасте от 2-х до 17-ти лет включительно системами непрерывного мониторинга глюкозы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2 02 25138 02 0000 150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w:t>
            </w:r>
            <w:r w:rsidRPr="001850B0">
              <w:rPr>
                <w:sz w:val="24"/>
                <w:szCs w:val="24"/>
              </w:rPr>
              <w:lastRenderedPageBreak/>
              <w:t>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2 02 25190 02 0000 150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tc>
        <w:tc>
          <w:tcPr>
            <w:tcW w:w="2768" w:type="dxa"/>
          </w:tcPr>
          <w:p w:rsidR="00BE1ABF" w:rsidRPr="001850B0" w:rsidRDefault="00BE1ABF" w:rsidP="00BE1ABF">
            <w:pPr>
              <w:autoSpaceDE w:val="0"/>
              <w:autoSpaceDN w:val="0"/>
              <w:adjustRightInd w:val="0"/>
              <w:jc w:val="center"/>
              <w:rPr>
                <w:sz w:val="24"/>
                <w:szCs w:val="24"/>
              </w:rPr>
            </w:pPr>
            <w:r w:rsidRPr="001850B0">
              <w:rPr>
                <w:sz w:val="24"/>
                <w:szCs w:val="24"/>
              </w:rPr>
              <w:t>2 02 25192 02 0000 150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2 02 25201 02 0000 150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2 02 25202 02 0000 150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tc>
        <w:tc>
          <w:tcPr>
            <w:tcW w:w="2768" w:type="dxa"/>
          </w:tcPr>
          <w:p w:rsidR="00BE1ABF" w:rsidRPr="001850B0" w:rsidRDefault="00BE1ABF" w:rsidP="00BE1ABF">
            <w:pPr>
              <w:autoSpaceDE w:val="0"/>
              <w:autoSpaceDN w:val="0"/>
              <w:adjustRightInd w:val="0"/>
              <w:jc w:val="center"/>
              <w:rPr>
                <w:sz w:val="24"/>
                <w:szCs w:val="24"/>
              </w:rPr>
            </w:pPr>
            <w:r w:rsidRPr="001850B0">
              <w:rPr>
                <w:sz w:val="24"/>
                <w:szCs w:val="24"/>
              </w:rPr>
              <w:t>2 02 25214 02 0000 150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tc>
        <w:tc>
          <w:tcPr>
            <w:tcW w:w="2768" w:type="dxa"/>
          </w:tcPr>
          <w:p w:rsidR="00BE1ABF" w:rsidRPr="001850B0" w:rsidRDefault="00BE1ABF" w:rsidP="00BE1ABF">
            <w:pPr>
              <w:autoSpaceDE w:val="0"/>
              <w:autoSpaceDN w:val="0"/>
              <w:adjustRightInd w:val="0"/>
              <w:jc w:val="center"/>
              <w:rPr>
                <w:sz w:val="24"/>
                <w:szCs w:val="24"/>
              </w:rPr>
            </w:pPr>
            <w:r w:rsidRPr="001850B0">
              <w:rPr>
                <w:sz w:val="24"/>
                <w:szCs w:val="24"/>
              </w:rPr>
              <w:t>2 02 25216 02 0000 150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2 02 25365 02 0000 150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2 02 25385 02 0000 150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w:t>
            </w:r>
            <w:r w:rsidRPr="001850B0">
              <w:rPr>
                <w:rFonts w:ascii="Times New Roman" w:hAnsi="Times New Roman" w:cs="Times New Roman"/>
                <w:sz w:val="24"/>
                <w:szCs w:val="24"/>
              </w:rPr>
              <w:lastRenderedPageBreak/>
              <w:t>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BE1ABF" w:rsidRPr="001850B0" w:rsidTr="004B3144">
        <w:trPr>
          <w:gridAfter w:val="1"/>
          <w:wAfter w:w="6382" w:type="dxa"/>
        </w:trPr>
        <w:tc>
          <w:tcPr>
            <w:tcW w:w="1135" w:type="dxa"/>
          </w:tcPr>
          <w:p w:rsidR="00BE1ABF" w:rsidRPr="001850B0" w:rsidRDefault="00BE1ABF" w:rsidP="00BE1ABF">
            <w:r w:rsidRPr="001850B0">
              <w:rPr>
                <w:sz w:val="24"/>
                <w:szCs w:val="24"/>
              </w:rPr>
              <w:lastRenderedPageBreak/>
              <w:t xml:space="preserve">     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2 02 25402 02 0000 150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BE1ABF" w:rsidRPr="001850B0" w:rsidTr="004B3144">
        <w:trPr>
          <w:gridAfter w:val="1"/>
          <w:wAfter w:w="6382" w:type="dxa"/>
        </w:trPr>
        <w:tc>
          <w:tcPr>
            <w:tcW w:w="1135" w:type="dxa"/>
          </w:tcPr>
          <w:p w:rsidR="00BE1ABF" w:rsidRPr="001850B0" w:rsidRDefault="00BE1ABF" w:rsidP="00BE1ABF">
            <w:pPr>
              <w:jc w:val="center"/>
              <w:rPr>
                <w:sz w:val="24"/>
                <w:szCs w:val="24"/>
              </w:rPr>
            </w:pPr>
            <w:r w:rsidRPr="001850B0">
              <w:rPr>
                <w:sz w:val="24"/>
                <w:szCs w:val="24"/>
              </w:rPr>
              <w:t>704</w:t>
            </w:r>
          </w:p>
        </w:tc>
        <w:tc>
          <w:tcPr>
            <w:tcW w:w="2768" w:type="dxa"/>
          </w:tcPr>
          <w:p w:rsidR="00BE1ABF" w:rsidRPr="001850B0" w:rsidRDefault="00BE1ABF" w:rsidP="00BE1ABF">
            <w:pPr>
              <w:autoSpaceDE w:val="0"/>
              <w:autoSpaceDN w:val="0"/>
              <w:adjustRightInd w:val="0"/>
              <w:jc w:val="center"/>
              <w:rPr>
                <w:sz w:val="24"/>
                <w:szCs w:val="24"/>
              </w:rPr>
            </w:pPr>
            <w:r w:rsidRPr="001850B0">
              <w:rPr>
                <w:sz w:val="24"/>
                <w:szCs w:val="24"/>
              </w:rPr>
              <w:t>2 02 25468 02 0000 150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BE1ABF" w:rsidRPr="001850B0" w:rsidTr="004B3144">
        <w:trPr>
          <w:gridAfter w:val="1"/>
          <w:wAfter w:w="6382" w:type="dxa"/>
        </w:trPr>
        <w:tc>
          <w:tcPr>
            <w:tcW w:w="1135" w:type="dxa"/>
          </w:tcPr>
          <w:p w:rsidR="00BE1ABF" w:rsidRPr="001850B0" w:rsidRDefault="00BE1ABF" w:rsidP="00BE1ABF">
            <w:r w:rsidRPr="001850B0">
              <w:rPr>
                <w:sz w:val="24"/>
                <w:szCs w:val="24"/>
              </w:rPr>
              <w:t xml:space="preserve">    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2 02 25586 02 0000 150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BE1ABF" w:rsidRPr="001850B0" w:rsidTr="004B3144">
        <w:trPr>
          <w:gridAfter w:val="1"/>
          <w:wAfter w:w="6382" w:type="dxa"/>
        </w:trPr>
        <w:tc>
          <w:tcPr>
            <w:tcW w:w="1135" w:type="dxa"/>
          </w:tcPr>
          <w:p w:rsidR="00BE1ABF" w:rsidRPr="001850B0" w:rsidRDefault="00BE1ABF" w:rsidP="00BE1ABF">
            <w:pPr>
              <w:jc w:val="center"/>
              <w:rPr>
                <w:sz w:val="24"/>
                <w:szCs w:val="24"/>
              </w:rPr>
            </w:pPr>
            <w:r w:rsidRPr="001850B0">
              <w:rPr>
                <w:sz w:val="24"/>
                <w:szCs w:val="24"/>
              </w:rPr>
              <w:t>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2 02 25554 02 0000 150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r>
      <w:tr w:rsidR="00BE1ABF" w:rsidRPr="001850B0" w:rsidTr="004B3144">
        <w:trPr>
          <w:gridAfter w:val="1"/>
          <w:wAfter w:w="6382" w:type="dxa"/>
        </w:trPr>
        <w:tc>
          <w:tcPr>
            <w:tcW w:w="1135" w:type="dxa"/>
          </w:tcPr>
          <w:p w:rsidR="00BE1ABF" w:rsidRPr="001850B0" w:rsidRDefault="00BE1ABF" w:rsidP="00BE1ABF">
            <w:r w:rsidRPr="001850B0">
              <w:rPr>
                <w:sz w:val="24"/>
                <w:szCs w:val="24"/>
              </w:rPr>
              <w:t xml:space="preserve">    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2 02 25752 02 0000 150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BE1ABF" w:rsidRPr="001850B0" w:rsidTr="004B3144">
        <w:trPr>
          <w:gridAfter w:val="1"/>
          <w:wAfter w:w="6382" w:type="dxa"/>
        </w:trPr>
        <w:tc>
          <w:tcPr>
            <w:tcW w:w="1135" w:type="dxa"/>
          </w:tcPr>
          <w:p w:rsidR="00BE1ABF" w:rsidRPr="001850B0" w:rsidRDefault="00BE1ABF" w:rsidP="00BE1ABF">
            <w:r w:rsidRPr="001850B0">
              <w:rPr>
                <w:sz w:val="24"/>
                <w:szCs w:val="24"/>
              </w:rPr>
              <w:t xml:space="preserve">    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2 02 35460 02 0000 150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BE1ABF" w:rsidRPr="001850B0" w:rsidTr="004B3144">
        <w:trPr>
          <w:gridAfter w:val="1"/>
          <w:wAfter w:w="6382" w:type="dxa"/>
        </w:trPr>
        <w:tc>
          <w:tcPr>
            <w:tcW w:w="1135" w:type="dxa"/>
          </w:tcPr>
          <w:p w:rsidR="00BE1ABF" w:rsidRPr="001850B0" w:rsidRDefault="00BE1ABF" w:rsidP="00BE1ABF">
            <w:r w:rsidRPr="001850B0">
              <w:rPr>
                <w:sz w:val="24"/>
                <w:szCs w:val="24"/>
              </w:rPr>
              <w:t xml:space="preserve">    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2 02 45161 02 0000 150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BE1ABF" w:rsidRPr="001850B0" w:rsidTr="004B3144">
        <w:trPr>
          <w:gridAfter w:val="1"/>
          <w:wAfter w:w="6382" w:type="dxa"/>
        </w:trPr>
        <w:tc>
          <w:tcPr>
            <w:tcW w:w="1135" w:type="dxa"/>
          </w:tcPr>
          <w:p w:rsidR="00BE1ABF" w:rsidRPr="001850B0" w:rsidRDefault="00BE1ABF" w:rsidP="00BE1ABF">
            <w:pPr>
              <w:rPr>
                <w:sz w:val="24"/>
                <w:szCs w:val="24"/>
              </w:rPr>
            </w:pPr>
            <w:r w:rsidRPr="001850B0">
              <w:rPr>
                <w:sz w:val="24"/>
                <w:szCs w:val="24"/>
              </w:rPr>
              <w:t xml:space="preserve">    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2 02 45216 02 0000 150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w:t>
            </w:r>
            <w:r w:rsidRPr="001850B0">
              <w:rPr>
                <w:sz w:val="24"/>
                <w:szCs w:val="24"/>
              </w:rPr>
              <w:lastRenderedPageBreak/>
              <w:t>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BE1ABF" w:rsidRPr="001850B0" w:rsidTr="004B3144">
        <w:trPr>
          <w:gridAfter w:val="1"/>
          <w:wAfter w:w="6382" w:type="dxa"/>
        </w:trPr>
        <w:tc>
          <w:tcPr>
            <w:tcW w:w="1135" w:type="dxa"/>
          </w:tcPr>
          <w:p w:rsidR="00BE1ABF" w:rsidRPr="001850B0" w:rsidRDefault="00BE1ABF" w:rsidP="00BE1ABF">
            <w:r w:rsidRPr="001850B0">
              <w:rPr>
                <w:sz w:val="24"/>
                <w:szCs w:val="24"/>
              </w:rPr>
              <w:lastRenderedPageBreak/>
              <w:t xml:space="preserve">   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2 02 45403 02 0000 150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r>
      <w:tr w:rsidR="00BE1ABF" w:rsidRPr="001850B0" w:rsidTr="004B3144">
        <w:trPr>
          <w:gridAfter w:val="1"/>
          <w:wAfter w:w="6382" w:type="dxa"/>
        </w:trPr>
        <w:tc>
          <w:tcPr>
            <w:tcW w:w="1135" w:type="dxa"/>
          </w:tcPr>
          <w:p w:rsidR="00BE1ABF" w:rsidRPr="001850B0" w:rsidRDefault="00BE1ABF" w:rsidP="00BE1ABF">
            <w:r w:rsidRPr="001850B0">
              <w:rPr>
                <w:sz w:val="24"/>
                <w:szCs w:val="24"/>
              </w:rPr>
              <w:t xml:space="preserve">   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2 02 45468 02 0000 150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BE1ABF" w:rsidRPr="001850B0" w:rsidTr="004B3144">
        <w:trPr>
          <w:gridAfter w:val="1"/>
          <w:wAfter w:w="6382" w:type="dxa"/>
        </w:trPr>
        <w:tc>
          <w:tcPr>
            <w:tcW w:w="1135" w:type="dxa"/>
          </w:tcPr>
          <w:p w:rsidR="00BE1ABF" w:rsidRPr="001850B0" w:rsidRDefault="00BE1ABF" w:rsidP="00BE1ABF">
            <w:pPr>
              <w:rPr>
                <w:sz w:val="24"/>
                <w:szCs w:val="24"/>
              </w:rPr>
            </w:pPr>
            <w:r w:rsidRPr="001850B0">
              <w:rPr>
                <w:sz w:val="24"/>
                <w:szCs w:val="24"/>
              </w:rPr>
              <w:t xml:space="preserve">    704</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2 02 45476 02 0000 150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705</w:t>
            </w:r>
          </w:p>
        </w:tc>
        <w:tc>
          <w:tcPr>
            <w:tcW w:w="9220" w:type="dxa"/>
            <w:gridSpan w:val="4"/>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культуры Республики Татарстан</w:t>
            </w:r>
          </w:p>
        </w:tc>
      </w:tr>
      <w:tr w:rsidR="00BE1ABF" w:rsidRPr="001850B0" w:rsidTr="000A26E3">
        <w:trPr>
          <w:gridAfter w:val="1"/>
          <w:wAfter w:w="6382" w:type="dxa"/>
          <w:trHeight w:val="709"/>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705</w:t>
            </w:r>
          </w:p>
        </w:tc>
        <w:tc>
          <w:tcPr>
            <w:tcW w:w="2768" w:type="dxa"/>
          </w:tcPr>
          <w:p w:rsidR="00BE1ABF" w:rsidRPr="001850B0" w:rsidRDefault="00BE1ABF" w:rsidP="00BE1ABF">
            <w:pPr>
              <w:autoSpaceDE w:val="0"/>
              <w:autoSpaceDN w:val="0"/>
              <w:adjustRightInd w:val="0"/>
              <w:jc w:val="center"/>
              <w:rPr>
                <w:sz w:val="24"/>
                <w:szCs w:val="24"/>
              </w:rPr>
            </w:pPr>
            <w:r w:rsidRPr="001850B0">
              <w:rPr>
                <w:sz w:val="24"/>
                <w:szCs w:val="24"/>
              </w:rPr>
              <w:t>2 02 25348 02 0000 150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модернизацию региональных и муниципальных библиотек</w:t>
            </w:r>
          </w:p>
        </w:tc>
      </w:tr>
      <w:tr w:rsidR="00BE1ABF" w:rsidRPr="001850B0" w:rsidTr="000A26E3">
        <w:trPr>
          <w:gridAfter w:val="1"/>
          <w:wAfter w:w="6382" w:type="dxa"/>
          <w:trHeight w:val="709"/>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2 02 25454 02 0000 150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создание модельных муниципальных библиотек</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2 02 25455 02 0000 150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реновацию учреждений отрасли культуры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2 02 25456 02 0000 150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модернизацию театров юного зрителя и театров кукол</w:t>
            </w:r>
          </w:p>
        </w:tc>
      </w:tr>
      <w:tr w:rsidR="00BE1ABF" w:rsidRPr="001850B0" w:rsidTr="004B3144">
        <w:trPr>
          <w:gridAfter w:val="1"/>
          <w:wAfter w:w="6382" w:type="dxa"/>
        </w:trPr>
        <w:tc>
          <w:tcPr>
            <w:tcW w:w="1135" w:type="dxa"/>
          </w:tcPr>
          <w:p w:rsidR="00BE1ABF" w:rsidRPr="001850B0" w:rsidRDefault="00BE1ABF" w:rsidP="00BE1ABF">
            <w:pPr>
              <w:jc w:val="center"/>
            </w:pPr>
            <w:r w:rsidRPr="001850B0">
              <w:rPr>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2 02 25466 02 0000 150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2 02 25467 02 0000 150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E1ABF" w:rsidRPr="001850B0" w:rsidTr="004B3144">
        <w:trPr>
          <w:gridAfter w:val="1"/>
          <w:wAfter w:w="6382" w:type="dxa"/>
        </w:trPr>
        <w:tc>
          <w:tcPr>
            <w:tcW w:w="1135" w:type="dxa"/>
          </w:tcPr>
          <w:p w:rsidR="00BE1ABF" w:rsidRPr="001850B0" w:rsidRDefault="00BE1ABF" w:rsidP="00BE1ABF">
            <w:pPr>
              <w:jc w:val="center"/>
            </w:pPr>
            <w:r w:rsidRPr="001850B0">
              <w:rPr>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2 02 25513 02 0000 150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развитие сети учреждений культурно-досугового типа</w:t>
            </w:r>
          </w:p>
        </w:tc>
      </w:tr>
      <w:tr w:rsidR="00BE1ABF" w:rsidRPr="001850B0" w:rsidTr="004B3144">
        <w:trPr>
          <w:gridAfter w:val="1"/>
          <w:wAfter w:w="6382" w:type="dxa"/>
        </w:trPr>
        <w:tc>
          <w:tcPr>
            <w:tcW w:w="1135" w:type="dxa"/>
          </w:tcPr>
          <w:p w:rsidR="00BE1ABF" w:rsidRPr="001850B0" w:rsidRDefault="00BE1ABF" w:rsidP="00BE1ABF">
            <w:pPr>
              <w:jc w:val="center"/>
            </w:pPr>
            <w:r w:rsidRPr="001850B0">
              <w:rPr>
                <w:sz w:val="24"/>
                <w:szCs w:val="24"/>
              </w:rPr>
              <w:lastRenderedPageBreak/>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2 02 25517 02 0000 150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BE1ABF" w:rsidRPr="001850B0" w:rsidTr="004B3144">
        <w:trPr>
          <w:gridAfter w:val="1"/>
          <w:wAfter w:w="6382" w:type="dxa"/>
        </w:trPr>
        <w:tc>
          <w:tcPr>
            <w:tcW w:w="1135" w:type="dxa"/>
          </w:tcPr>
          <w:p w:rsidR="00BE1ABF" w:rsidRPr="001850B0" w:rsidRDefault="00BE1ABF" w:rsidP="00BE1ABF">
            <w:pPr>
              <w:jc w:val="center"/>
            </w:pPr>
            <w:r w:rsidRPr="001850B0">
              <w:rPr>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2 02 25518 02 0000 150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BE1ABF" w:rsidRPr="001850B0" w:rsidTr="004B3144">
        <w:trPr>
          <w:gridAfter w:val="1"/>
          <w:wAfter w:w="6382" w:type="dxa"/>
        </w:trPr>
        <w:tc>
          <w:tcPr>
            <w:tcW w:w="1135" w:type="dxa"/>
          </w:tcPr>
          <w:p w:rsidR="00BE1ABF" w:rsidRPr="001850B0" w:rsidRDefault="00BE1ABF" w:rsidP="00BE1ABF">
            <w:pPr>
              <w:jc w:val="center"/>
            </w:pPr>
            <w:r w:rsidRPr="001850B0">
              <w:rPr>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2 02 25519 02 0000 150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поддержку отрасли культуры</w:t>
            </w:r>
          </w:p>
        </w:tc>
      </w:tr>
      <w:tr w:rsidR="00BE1ABF" w:rsidRPr="001850B0" w:rsidTr="004B3144">
        <w:trPr>
          <w:gridAfter w:val="1"/>
          <w:wAfter w:w="6382" w:type="dxa"/>
        </w:trPr>
        <w:tc>
          <w:tcPr>
            <w:tcW w:w="1135" w:type="dxa"/>
          </w:tcPr>
          <w:p w:rsidR="00BE1ABF" w:rsidRPr="001850B0" w:rsidRDefault="00BE1ABF" w:rsidP="00BE1ABF">
            <w:pPr>
              <w:jc w:val="center"/>
              <w:rPr>
                <w:sz w:val="24"/>
                <w:szCs w:val="24"/>
              </w:rPr>
            </w:pPr>
            <w:r w:rsidRPr="001850B0">
              <w:rPr>
                <w:sz w:val="24"/>
                <w:szCs w:val="24"/>
              </w:rPr>
              <w:t>705</w:t>
            </w:r>
          </w:p>
        </w:tc>
        <w:tc>
          <w:tcPr>
            <w:tcW w:w="2768" w:type="dxa"/>
          </w:tcPr>
          <w:p w:rsidR="00BE1ABF" w:rsidRPr="001850B0" w:rsidRDefault="00BE1ABF" w:rsidP="00BE1ABF">
            <w:pPr>
              <w:autoSpaceDE w:val="0"/>
              <w:autoSpaceDN w:val="0"/>
              <w:adjustRightInd w:val="0"/>
              <w:jc w:val="center"/>
              <w:rPr>
                <w:sz w:val="24"/>
                <w:szCs w:val="24"/>
              </w:rPr>
            </w:pPr>
            <w:r w:rsidRPr="001850B0">
              <w:rPr>
                <w:sz w:val="24"/>
                <w:szCs w:val="24"/>
              </w:rPr>
              <w:t>2 02 25551 02 0000 150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проведение ремонта и (или) материально-технического оснащения региональных и (или) муниципальных филармоний</w:t>
            </w:r>
          </w:p>
        </w:tc>
      </w:tr>
      <w:tr w:rsidR="00BE1ABF" w:rsidRPr="001850B0" w:rsidTr="004B3144">
        <w:trPr>
          <w:gridAfter w:val="1"/>
          <w:wAfter w:w="6382" w:type="dxa"/>
        </w:trPr>
        <w:tc>
          <w:tcPr>
            <w:tcW w:w="1135" w:type="dxa"/>
          </w:tcPr>
          <w:p w:rsidR="00BE1ABF" w:rsidRPr="001850B0" w:rsidRDefault="00BE1ABF" w:rsidP="00BE1ABF">
            <w:pPr>
              <w:jc w:val="center"/>
              <w:rPr>
                <w:sz w:val="24"/>
                <w:szCs w:val="24"/>
              </w:rPr>
            </w:pPr>
            <w:r w:rsidRPr="001850B0">
              <w:rPr>
                <w:sz w:val="24"/>
                <w:szCs w:val="24"/>
              </w:rPr>
              <w:t>705</w:t>
            </w:r>
          </w:p>
        </w:tc>
        <w:tc>
          <w:tcPr>
            <w:tcW w:w="2768" w:type="dxa"/>
          </w:tcPr>
          <w:p w:rsidR="00BE1ABF" w:rsidRPr="001850B0" w:rsidRDefault="00BE1ABF" w:rsidP="00BE1ABF">
            <w:pPr>
              <w:autoSpaceDE w:val="0"/>
              <w:autoSpaceDN w:val="0"/>
              <w:adjustRightInd w:val="0"/>
              <w:jc w:val="center"/>
              <w:rPr>
                <w:sz w:val="24"/>
                <w:szCs w:val="24"/>
              </w:rPr>
            </w:pPr>
            <w:r w:rsidRPr="001850B0">
              <w:rPr>
                <w:sz w:val="24"/>
                <w:szCs w:val="24"/>
              </w:rPr>
              <w:t>2 02 25553 02 0000 150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BE1ABF" w:rsidRPr="001850B0" w:rsidTr="004B3144">
        <w:trPr>
          <w:gridAfter w:val="1"/>
          <w:wAfter w:w="6382" w:type="dxa"/>
        </w:trPr>
        <w:tc>
          <w:tcPr>
            <w:tcW w:w="1135" w:type="dxa"/>
          </w:tcPr>
          <w:p w:rsidR="00BE1ABF" w:rsidRPr="001850B0" w:rsidRDefault="00BE1ABF" w:rsidP="00BE1ABF">
            <w:pPr>
              <w:jc w:val="center"/>
            </w:pPr>
            <w:r w:rsidRPr="001850B0">
              <w:rPr>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2 02 25580 02 0000 150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модернизацию региональных и муниципальных театров</w:t>
            </w:r>
          </w:p>
        </w:tc>
      </w:tr>
      <w:tr w:rsidR="00BE1ABF" w:rsidRPr="001850B0" w:rsidTr="004B3144">
        <w:trPr>
          <w:gridAfter w:val="1"/>
          <w:wAfter w:w="6382" w:type="dxa"/>
        </w:trPr>
        <w:tc>
          <w:tcPr>
            <w:tcW w:w="1135" w:type="dxa"/>
          </w:tcPr>
          <w:p w:rsidR="00BE1ABF" w:rsidRPr="001850B0" w:rsidRDefault="00BE1ABF" w:rsidP="00BE1ABF">
            <w:pPr>
              <w:jc w:val="center"/>
            </w:pPr>
            <w:r w:rsidRPr="001850B0">
              <w:rPr>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2 02 25584 02 0000 150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BE1ABF" w:rsidRPr="001850B0" w:rsidTr="004B3144">
        <w:trPr>
          <w:gridAfter w:val="1"/>
          <w:wAfter w:w="6382" w:type="dxa"/>
        </w:trPr>
        <w:tc>
          <w:tcPr>
            <w:tcW w:w="1135" w:type="dxa"/>
          </w:tcPr>
          <w:p w:rsidR="00BE1ABF" w:rsidRPr="001850B0" w:rsidRDefault="00BE1ABF" w:rsidP="00BE1ABF">
            <w:pPr>
              <w:jc w:val="center"/>
            </w:pPr>
            <w:r w:rsidRPr="001850B0">
              <w:rPr>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2 02 25590 02 0000 150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техническое оснащение региональных и муниципальных музеев</w:t>
            </w:r>
          </w:p>
        </w:tc>
      </w:tr>
      <w:tr w:rsidR="00BE1ABF" w:rsidRPr="001850B0" w:rsidTr="004B3144">
        <w:trPr>
          <w:gridAfter w:val="1"/>
          <w:wAfter w:w="6382" w:type="dxa"/>
        </w:trPr>
        <w:tc>
          <w:tcPr>
            <w:tcW w:w="1135" w:type="dxa"/>
          </w:tcPr>
          <w:p w:rsidR="00BE1ABF" w:rsidRPr="001850B0" w:rsidRDefault="00BE1ABF" w:rsidP="00BE1ABF">
            <w:pPr>
              <w:jc w:val="center"/>
            </w:pPr>
            <w:r w:rsidRPr="001850B0">
              <w:rPr>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2 02 25597 02 0000 150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модернизацию региональных и муниципальных музеев</w:t>
            </w:r>
          </w:p>
        </w:tc>
      </w:tr>
      <w:tr w:rsidR="00BE1ABF" w:rsidRPr="001850B0" w:rsidTr="004B3144">
        <w:trPr>
          <w:gridAfter w:val="1"/>
          <w:wAfter w:w="6382" w:type="dxa"/>
        </w:trPr>
        <w:tc>
          <w:tcPr>
            <w:tcW w:w="1135" w:type="dxa"/>
          </w:tcPr>
          <w:p w:rsidR="00BE1ABF" w:rsidRPr="001850B0" w:rsidRDefault="00BE1ABF" w:rsidP="00BE1ABF">
            <w:pPr>
              <w:jc w:val="center"/>
              <w:rPr>
                <w:sz w:val="24"/>
                <w:szCs w:val="24"/>
              </w:rPr>
            </w:pPr>
            <w:r w:rsidRPr="001850B0">
              <w:rPr>
                <w:sz w:val="24"/>
                <w:szCs w:val="24"/>
              </w:rPr>
              <w:t>705</w:t>
            </w:r>
          </w:p>
        </w:tc>
        <w:tc>
          <w:tcPr>
            <w:tcW w:w="2768" w:type="dxa"/>
          </w:tcPr>
          <w:p w:rsidR="00BE1ABF" w:rsidRPr="001850B0" w:rsidRDefault="00BE1ABF" w:rsidP="00BE1ABF">
            <w:pPr>
              <w:autoSpaceDE w:val="0"/>
              <w:autoSpaceDN w:val="0"/>
              <w:adjustRightInd w:val="0"/>
              <w:jc w:val="center"/>
              <w:rPr>
                <w:sz w:val="24"/>
                <w:szCs w:val="24"/>
              </w:rPr>
            </w:pPr>
            <w:r w:rsidRPr="001850B0">
              <w:rPr>
                <w:sz w:val="24"/>
                <w:szCs w:val="24"/>
              </w:rPr>
              <w:t>2 02 25783 02 0000 150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реставрацию и реэкспозицию мемориальных пушкинских музеев и музеев-заповедников</w:t>
            </w:r>
          </w:p>
        </w:tc>
      </w:tr>
      <w:tr w:rsidR="00BE1ABF" w:rsidRPr="001850B0" w:rsidTr="004B3144">
        <w:trPr>
          <w:gridAfter w:val="1"/>
          <w:wAfter w:w="6382" w:type="dxa"/>
        </w:trPr>
        <w:tc>
          <w:tcPr>
            <w:tcW w:w="1135" w:type="dxa"/>
          </w:tcPr>
          <w:p w:rsidR="00BE1ABF" w:rsidRPr="001850B0" w:rsidRDefault="00BE1ABF" w:rsidP="00BE1ABF">
            <w:pPr>
              <w:jc w:val="center"/>
            </w:pPr>
            <w:r w:rsidRPr="001850B0">
              <w:rPr>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2 02 27456 02 0000 150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2 02 45453 02 0000 150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создание виртуальных концертных залов</w:t>
            </w:r>
          </w:p>
        </w:tc>
      </w:tr>
      <w:tr w:rsidR="00BE1ABF" w:rsidRPr="001850B0" w:rsidTr="004B3144">
        <w:trPr>
          <w:gridAfter w:val="1"/>
          <w:wAfter w:w="6382" w:type="dxa"/>
        </w:trPr>
        <w:tc>
          <w:tcPr>
            <w:tcW w:w="1135" w:type="dxa"/>
          </w:tcPr>
          <w:p w:rsidR="00BE1ABF" w:rsidRPr="001850B0" w:rsidRDefault="00BE1ABF" w:rsidP="00BE1ABF">
            <w:pPr>
              <w:jc w:val="center"/>
            </w:pPr>
            <w:r w:rsidRPr="001850B0">
              <w:rPr>
                <w:sz w:val="24"/>
                <w:szCs w:val="24"/>
              </w:rPr>
              <w:t>705</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2 02 45454 02 0000 150</w:t>
            </w:r>
          </w:p>
        </w:tc>
        <w:tc>
          <w:tcPr>
            <w:tcW w:w="6452" w:type="dxa"/>
            <w:gridSpan w:val="3"/>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707</w:t>
            </w:r>
          </w:p>
        </w:tc>
        <w:tc>
          <w:tcPr>
            <w:tcW w:w="9220" w:type="dxa"/>
            <w:gridSpan w:val="4"/>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цифрового развития государственного управления, информационных технологий и связи Республики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707</w:t>
            </w:r>
          </w:p>
          <w:p w:rsidR="00BE1ABF" w:rsidRPr="001850B0" w:rsidRDefault="00BE1ABF" w:rsidP="00BE1ABF">
            <w:pPr>
              <w:pStyle w:val="ConsPlusNormal"/>
              <w:jc w:val="center"/>
              <w:rPr>
                <w:rFonts w:ascii="Times New Roman" w:hAnsi="Times New Roman" w:cs="Times New Roman"/>
                <w:sz w:val="24"/>
                <w:szCs w:val="24"/>
              </w:rPr>
            </w:pP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2 02 25028 02 0000 150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707</w:t>
            </w:r>
          </w:p>
        </w:tc>
        <w:tc>
          <w:tcPr>
            <w:tcW w:w="2768"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2 02 25544 02 0000 150</w:t>
            </w:r>
          </w:p>
        </w:tc>
        <w:tc>
          <w:tcPr>
            <w:tcW w:w="6452" w:type="dxa"/>
            <w:gridSpan w:val="3"/>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9220" w:type="dxa"/>
            <w:gridSpan w:val="4"/>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образования и науки Республики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1 08 07380 01 0000 110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1 08 07390 01 0000 110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2 02 25049 02 0000 150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адресное строительство школ в отдельных населенных пунктах с объективно выявленной потребностью инфраструктуры (зданий) школ</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2 02 25052 02 0000 150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преобразование учебных корпусов и общежитий колледжей как неотъемлемой части учебно-производственного комплекса</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2 02 25054 02 0000 150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адресное строительство детских садов в отдельных населенных пунктах с объективно выявленной потребностью инфраструктуры (зданий)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2 02 25082 02 0000 150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2 02 25098 02 0000 150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w:t>
            </w:r>
            <w:r w:rsidRPr="001850B0">
              <w:rPr>
                <w:rFonts w:ascii="Times New Roman" w:hAnsi="Times New Roman" w:cs="Times New Roman"/>
                <w:sz w:val="24"/>
                <w:szCs w:val="24"/>
              </w:rPr>
              <w:lastRenderedPageBreak/>
              <w:t>творческой деятельности, занятий физической культурой и спортом в образовательных организациях</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708</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2 02 25140 02 0000 150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создание сети научно-производственных центров испытаний и компетенций в области развития технологий беспилотных авиационных систем</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2 02 25172 02 0000 150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2 02 25177 02 0000 150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2 02 25179 02 0000 150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2 02 25213 02 0000 150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2 02 25239 02 0000 150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2 02 25256 02 0000 150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2 02 25304 02 0000 150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2 02 25305 02 0000 150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708</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2 02 25315 02 0000 150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2 02 25520 02 0000 150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2 02 25570 02 0000 150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организацию федеральных этапов Всероссийского конкурса профессионального мастерства "Лучший по профессии"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2 02 25574 02 0000 150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в целях возмещения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2 02 25750 02 0000 150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2 02 25786 02 0000 150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2 02 45050 02 0000 150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708</w:t>
            </w:r>
          </w:p>
          <w:p w:rsidR="00BE1ABF" w:rsidRPr="001850B0" w:rsidRDefault="00BE1ABF" w:rsidP="00BE1ABF">
            <w:pPr>
              <w:pStyle w:val="ConsPlusNormal"/>
              <w:jc w:val="center"/>
              <w:rPr>
                <w:rFonts w:ascii="Times New Roman" w:hAnsi="Times New Roman" w:cs="Times New Roman"/>
                <w:sz w:val="24"/>
                <w:szCs w:val="24"/>
              </w:rPr>
            </w:pP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2 02 45303 02 0000 150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709</w:t>
            </w:r>
          </w:p>
        </w:tc>
        <w:tc>
          <w:tcPr>
            <w:tcW w:w="9220" w:type="dxa"/>
            <w:gridSpan w:val="4"/>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сельского хозяйства и продовольствия Республики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2 02 25014 02 0000 150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стимулирование увеличения производства картофеля и овощей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2 02 25251 02 0000 150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2 02 25358 02 0000 150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2 02 25341 02 0000 150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развитие сельского туризма</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2 02 25436 02 0000 150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2 02 25480 02 0000 150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2 02 25501 02 0000 150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autoSpaceDE w:val="0"/>
              <w:autoSpaceDN w:val="0"/>
              <w:adjustRightInd w:val="0"/>
              <w:jc w:val="center"/>
              <w:rPr>
                <w:sz w:val="24"/>
                <w:szCs w:val="24"/>
              </w:rPr>
            </w:pPr>
            <w:r w:rsidRPr="001850B0">
              <w:rPr>
                <w:sz w:val="24"/>
                <w:szCs w:val="24"/>
              </w:rPr>
              <w:t>2 02 25533 02 0000 150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2 02 25568 02 0000 150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2 02 25576 02 0000 150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обеспечение комплексного развития сельских территорий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2 02 25598 02 0000 150</w:t>
            </w:r>
          </w:p>
        </w:tc>
        <w:tc>
          <w:tcPr>
            <w:tcW w:w="6382" w:type="dxa"/>
            <w:gridSpan w:val="2"/>
          </w:tcPr>
          <w:p w:rsidR="00BE1ABF" w:rsidRPr="001850B0" w:rsidRDefault="00BE1ABF" w:rsidP="00BE1ABF">
            <w:pPr>
              <w:pStyle w:val="ConsPlusNormal"/>
              <w:jc w:val="both"/>
              <w:rPr>
                <w:sz w:val="24"/>
                <w:szCs w:val="24"/>
              </w:rPr>
            </w:pPr>
            <w:r w:rsidRPr="001850B0">
              <w:rPr>
                <w:rFonts w:ascii="Times New Roman" w:hAnsi="Times New Roman" w:cs="Times New Roman"/>
                <w:sz w:val="24"/>
                <w:szCs w:val="24"/>
              </w:rPr>
              <w:t>Субсидии бюджетам субъектов Российской Федерации на проведение мелиоративных мероприятий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709</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2 02 27576 02 0000 150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710</w:t>
            </w:r>
          </w:p>
        </w:tc>
        <w:tc>
          <w:tcPr>
            <w:tcW w:w="9220" w:type="dxa"/>
            <w:gridSpan w:val="4"/>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Главное управление ветеринарии Кабинета Министров Республики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711</w:t>
            </w:r>
          </w:p>
        </w:tc>
        <w:tc>
          <w:tcPr>
            <w:tcW w:w="9220" w:type="dxa"/>
            <w:gridSpan w:val="4"/>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финансов Республики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711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1 11 02020 02 0000 120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размещения временно свободных средств бюджетов субъектов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1 11 02102 02 0000 120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1 11 03020 02 0000 120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1 18 02200 02 0000 150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2 02 15002 02 0000 150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2 02 15009 02 0000 150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2 02 15549 02 0000 150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2 02 15399 02 0000 150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Дотации бюджетам субъектов Российской Федерации на премирование победителей Всероссийского конкурса "Лучшая муниципальная практика"</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711</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2 08 02000 02 0000 150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9220" w:type="dxa"/>
            <w:gridSpan w:val="4"/>
          </w:tcPr>
          <w:p w:rsidR="00BE1ABF" w:rsidRPr="001850B0" w:rsidRDefault="00BE1ABF" w:rsidP="00BE1ABF">
            <w:pPr>
              <w:pStyle w:val="ConsPlusNormal"/>
              <w:rPr>
                <w:rFonts w:ascii="Times New Roman" w:hAnsi="Times New Roman" w:cs="Times New Roman"/>
                <w:sz w:val="24"/>
                <w:szCs w:val="24"/>
              </w:rPr>
            </w:pPr>
            <w:r w:rsidRPr="001850B0">
              <w:rPr>
                <w:rFonts w:ascii="Times New Roman" w:hAnsi="Times New Roman" w:cs="Times New Roman"/>
                <w:sz w:val="24"/>
                <w:szCs w:val="24"/>
              </w:rPr>
              <w:t>Министерство транспорта и дорожного хозяйства Республики Татарстан</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1 08 07172 01 0000 110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1 11 09032 02 0000 120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712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1 13 01520 02 0000 130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1 16 11063 01 0000 140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2 02 25372 02 0000 150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развитие транспортной инфраструктуры на сельских территориях</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2 02 25394 02 0000 150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2 02 25418 02 0000 150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2 02 25447 02 0000 150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Субсидии бюджетам субъектов Российской Федерации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2 02 25769 02 0000 150</w:t>
            </w:r>
          </w:p>
        </w:tc>
        <w:tc>
          <w:tcPr>
            <w:tcW w:w="6382" w:type="dxa"/>
            <w:gridSpan w:val="2"/>
          </w:tcPr>
          <w:p w:rsidR="00BE1ABF" w:rsidRPr="001850B0" w:rsidRDefault="00BE1ABF" w:rsidP="00BE1ABF">
            <w:pPr>
              <w:autoSpaceDE w:val="0"/>
              <w:autoSpaceDN w:val="0"/>
              <w:adjustRightInd w:val="0"/>
              <w:jc w:val="both"/>
              <w:rPr>
                <w:sz w:val="24"/>
                <w:szCs w:val="24"/>
              </w:rPr>
            </w:pPr>
            <w:r w:rsidRPr="001850B0">
              <w:rPr>
                <w:sz w:val="24"/>
                <w:szCs w:val="24"/>
              </w:rPr>
              <w:t>Субсидия бюджету Республики Татарстан (Татарстан) на финансовое обеспечение дорожной деятельности по проектам, реализуемым с применением механизма государственно-частного партнерства</w:t>
            </w:r>
          </w:p>
        </w:tc>
      </w:tr>
      <w:tr w:rsidR="00396F8C" w:rsidRPr="001850B0" w:rsidTr="004B3144">
        <w:trPr>
          <w:gridAfter w:val="1"/>
          <w:wAfter w:w="6382" w:type="dxa"/>
        </w:trPr>
        <w:tc>
          <w:tcPr>
            <w:tcW w:w="1135" w:type="dxa"/>
          </w:tcPr>
          <w:p w:rsidR="00396F8C" w:rsidRPr="001850B0" w:rsidRDefault="00396F8C" w:rsidP="00396F8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2838" w:type="dxa"/>
            <w:gridSpan w:val="2"/>
          </w:tcPr>
          <w:p w:rsidR="00396F8C" w:rsidRPr="001850B0" w:rsidRDefault="00396F8C" w:rsidP="00396F8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2 02 27386 02 0000 150</w:t>
            </w:r>
          </w:p>
        </w:tc>
        <w:tc>
          <w:tcPr>
            <w:tcW w:w="6382" w:type="dxa"/>
            <w:gridSpan w:val="2"/>
          </w:tcPr>
          <w:p w:rsidR="00396F8C" w:rsidRPr="00396F8C" w:rsidRDefault="00396F8C" w:rsidP="00396F8C">
            <w:pPr>
              <w:autoSpaceDE w:val="0"/>
              <w:autoSpaceDN w:val="0"/>
              <w:adjustRightInd w:val="0"/>
              <w:jc w:val="both"/>
              <w:rPr>
                <w:sz w:val="24"/>
                <w:szCs w:val="24"/>
              </w:rPr>
            </w:pPr>
            <w:r w:rsidRPr="00396F8C">
              <w:rPr>
                <w:sz w:val="24"/>
                <w:szCs w:val="24"/>
              </w:rPr>
              <w:t>Субсидии бюджетам субъектов Российской Федерации на осуществление строительства и реконструкции объектов в аэропортовых комплексах, находящихся в собственности субъектов Российской Федерации</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2 02 27769 02 0000 150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Субсидия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w:t>
            </w:r>
          </w:p>
        </w:tc>
      </w:tr>
      <w:tr w:rsidR="00BE1ABF" w:rsidRPr="001850B0" w:rsidTr="004B3144">
        <w:trPr>
          <w:gridAfter w:val="1"/>
          <w:wAfter w:w="6382" w:type="dxa"/>
        </w:trPr>
        <w:tc>
          <w:tcPr>
            <w:tcW w:w="1135" w:type="dxa"/>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712</w:t>
            </w:r>
          </w:p>
        </w:tc>
        <w:tc>
          <w:tcPr>
            <w:tcW w:w="2838" w:type="dxa"/>
            <w:gridSpan w:val="2"/>
          </w:tcPr>
          <w:p w:rsidR="00BE1ABF" w:rsidRPr="001850B0" w:rsidRDefault="00BE1ABF" w:rsidP="00BE1ABF">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2 02 45418 02 0000 150</w:t>
            </w:r>
          </w:p>
        </w:tc>
        <w:tc>
          <w:tcPr>
            <w:tcW w:w="6382" w:type="dxa"/>
            <w:gridSpan w:val="2"/>
          </w:tcPr>
          <w:p w:rsidR="00BE1ABF" w:rsidRPr="001850B0" w:rsidRDefault="00BE1ABF" w:rsidP="00BE1ABF">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1A29C5" w:rsidRPr="001850B0" w:rsidTr="004B3144">
        <w:trPr>
          <w:gridAfter w:val="1"/>
          <w:wAfter w:w="6382" w:type="dxa"/>
        </w:trPr>
        <w:tc>
          <w:tcPr>
            <w:tcW w:w="1135" w:type="dxa"/>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713</w:t>
            </w:r>
          </w:p>
        </w:tc>
        <w:tc>
          <w:tcPr>
            <w:tcW w:w="9220" w:type="dxa"/>
            <w:gridSpan w:val="4"/>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1A29C5" w:rsidRPr="001850B0" w:rsidTr="004B3144">
        <w:trPr>
          <w:gridAfter w:val="1"/>
          <w:wAfter w:w="6382" w:type="dxa"/>
        </w:trPr>
        <w:tc>
          <w:tcPr>
            <w:tcW w:w="1135" w:type="dxa"/>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713</w:t>
            </w:r>
          </w:p>
        </w:tc>
        <w:tc>
          <w:tcPr>
            <w:tcW w:w="2838" w:type="dxa"/>
            <w:gridSpan w:val="2"/>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1 11 05026 04 0000 120</w:t>
            </w:r>
          </w:p>
        </w:tc>
        <w:tc>
          <w:tcPr>
            <w:tcW w:w="6382" w:type="dxa"/>
            <w:gridSpan w:val="2"/>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713</w:t>
            </w:r>
          </w:p>
        </w:tc>
        <w:tc>
          <w:tcPr>
            <w:tcW w:w="2838" w:type="dxa"/>
            <w:gridSpan w:val="2"/>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2 02 25013 02 0000 150</w:t>
            </w:r>
          </w:p>
        </w:tc>
        <w:tc>
          <w:tcPr>
            <w:tcW w:w="6382" w:type="dxa"/>
            <w:gridSpan w:val="2"/>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713</w:t>
            </w:r>
          </w:p>
        </w:tc>
        <w:tc>
          <w:tcPr>
            <w:tcW w:w="2838" w:type="dxa"/>
            <w:gridSpan w:val="2"/>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2 02 25021 02 0000 150</w:t>
            </w:r>
          </w:p>
        </w:tc>
        <w:tc>
          <w:tcPr>
            <w:tcW w:w="6382" w:type="dxa"/>
            <w:gridSpan w:val="2"/>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713</w:t>
            </w:r>
          </w:p>
        </w:tc>
        <w:tc>
          <w:tcPr>
            <w:tcW w:w="2838" w:type="dxa"/>
            <w:gridSpan w:val="2"/>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2 02 25243 02 0000 150</w:t>
            </w:r>
          </w:p>
        </w:tc>
        <w:tc>
          <w:tcPr>
            <w:tcW w:w="6382" w:type="dxa"/>
            <w:gridSpan w:val="2"/>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713</w:t>
            </w:r>
          </w:p>
        </w:tc>
        <w:tc>
          <w:tcPr>
            <w:tcW w:w="2838" w:type="dxa"/>
            <w:gridSpan w:val="2"/>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2 02 25424 02 0000 150</w:t>
            </w:r>
          </w:p>
        </w:tc>
        <w:tc>
          <w:tcPr>
            <w:tcW w:w="6382" w:type="dxa"/>
            <w:gridSpan w:val="2"/>
          </w:tcPr>
          <w:p w:rsidR="001A29C5" w:rsidRPr="001850B0" w:rsidRDefault="001A29C5" w:rsidP="001A29C5">
            <w:pPr>
              <w:autoSpaceDE w:val="0"/>
              <w:autoSpaceDN w:val="0"/>
              <w:adjustRightInd w:val="0"/>
              <w:jc w:val="both"/>
              <w:rPr>
                <w:sz w:val="24"/>
                <w:szCs w:val="24"/>
              </w:rPr>
            </w:pPr>
            <w:r w:rsidRPr="001850B0">
              <w:rPr>
                <w:sz w:val="24"/>
                <w:szCs w:val="24"/>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1A29C5" w:rsidRPr="001850B0" w:rsidRDefault="001A29C5" w:rsidP="001A29C5">
            <w:pPr>
              <w:pStyle w:val="ConsPlusNormal"/>
              <w:jc w:val="both"/>
              <w:rPr>
                <w:rFonts w:ascii="Times New Roman" w:hAnsi="Times New Roman" w:cs="Times New Roman"/>
                <w:sz w:val="24"/>
                <w:szCs w:val="24"/>
              </w:rPr>
            </w:pP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713</w:t>
            </w:r>
          </w:p>
        </w:tc>
        <w:tc>
          <w:tcPr>
            <w:tcW w:w="2838" w:type="dxa"/>
            <w:gridSpan w:val="2"/>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2 02 25555 02 0000 150</w:t>
            </w:r>
          </w:p>
        </w:tc>
        <w:tc>
          <w:tcPr>
            <w:tcW w:w="6382" w:type="dxa"/>
            <w:gridSpan w:val="2"/>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1A29C5" w:rsidRPr="001850B0" w:rsidTr="004B3144">
        <w:trPr>
          <w:gridAfter w:val="1"/>
          <w:wAfter w:w="6382" w:type="dxa"/>
        </w:trPr>
        <w:tc>
          <w:tcPr>
            <w:tcW w:w="1135" w:type="dxa"/>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714</w:t>
            </w:r>
          </w:p>
        </w:tc>
        <w:tc>
          <w:tcPr>
            <w:tcW w:w="9220" w:type="dxa"/>
            <w:gridSpan w:val="4"/>
          </w:tcPr>
          <w:p w:rsidR="001A29C5" w:rsidRPr="001850B0" w:rsidRDefault="001A29C5" w:rsidP="001A29C5">
            <w:pPr>
              <w:pStyle w:val="ConsPlusNormal"/>
              <w:rPr>
                <w:rFonts w:ascii="Times New Roman" w:hAnsi="Times New Roman" w:cs="Times New Roman"/>
                <w:sz w:val="24"/>
                <w:szCs w:val="24"/>
              </w:rPr>
            </w:pPr>
            <w:r w:rsidRPr="001850B0">
              <w:rPr>
                <w:rFonts w:ascii="Times New Roman" w:hAnsi="Times New Roman" w:cs="Times New Roman"/>
                <w:sz w:val="24"/>
                <w:szCs w:val="24"/>
              </w:rPr>
              <w:t>Государственная жилищная инспекция Республики Татарстан</w:t>
            </w:r>
          </w:p>
        </w:tc>
      </w:tr>
      <w:tr w:rsidR="001A29C5" w:rsidRPr="001850B0" w:rsidTr="004B3144">
        <w:trPr>
          <w:gridAfter w:val="1"/>
          <w:wAfter w:w="6382" w:type="dxa"/>
        </w:trPr>
        <w:tc>
          <w:tcPr>
            <w:tcW w:w="1135" w:type="dxa"/>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714</w:t>
            </w:r>
          </w:p>
        </w:tc>
        <w:tc>
          <w:tcPr>
            <w:tcW w:w="2838" w:type="dxa"/>
            <w:gridSpan w:val="2"/>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1 08 07400 01 0000 110</w:t>
            </w:r>
          </w:p>
        </w:tc>
        <w:tc>
          <w:tcPr>
            <w:tcW w:w="6382" w:type="dxa"/>
            <w:gridSpan w:val="2"/>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1A29C5" w:rsidRPr="001850B0" w:rsidTr="004B3144">
        <w:trPr>
          <w:gridAfter w:val="1"/>
          <w:wAfter w:w="6382" w:type="dxa"/>
        </w:trPr>
        <w:tc>
          <w:tcPr>
            <w:tcW w:w="1135" w:type="dxa"/>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716</w:t>
            </w:r>
          </w:p>
        </w:tc>
        <w:tc>
          <w:tcPr>
            <w:tcW w:w="9220" w:type="dxa"/>
            <w:gridSpan w:val="4"/>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труда, занятости и социальной защиты Республики Татарстан</w:t>
            </w:r>
          </w:p>
        </w:tc>
      </w:tr>
      <w:tr w:rsidR="001A29C5" w:rsidRPr="001850B0" w:rsidTr="004B3144">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2 02 25086 02 0000 150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6382" w:type="dxa"/>
          </w:tcPr>
          <w:p w:rsidR="001A29C5" w:rsidRPr="001850B0" w:rsidRDefault="001A29C5" w:rsidP="001A29C5">
            <w:pPr>
              <w:pStyle w:val="ConsPlusNormal"/>
              <w:jc w:val="both"/>
              <w:rPr>
                <w:rFonts w:ascii="Times New Roman" w:hAnsi="Times New Roman" w:cs="Times New Roman"/>
                <w:sz w:val="24"/>
                <w:szCs w:val="24"/>
              </w:rPr>
            </w:pPr>
          </w:p>
        </w:tc>
      </w:tr>
      <w:tr w:rsidR="001A29C5" w:rsidRPr="001850B0" w:rsidTr="004B3144">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2 02 25163 02 0000 150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6382" w:type="dxa"/>
          </w:tcPr>
          <w:p w:rsidR="001A29C5" w:rsidRPr="001850B0" w:rsidRDefault="001A29C5" w:rsidP="001A29C5">
            <w:pPr>
              <w:pStyle w:val="ConsPlusNormal"/>
              <w:jc w:val="both"/>
              <w:rPr>
                <w:rFonts w:ascii="Times New Roman" w:hAnsi="Times New Roman" w:cs="Times New Roman"/>
                <w:sz w:val="24"/>
                <w:szCs w:val="24"/>
              </w:rPr>
            </w:pPr>
          </w:p>
        </w:tc>
      </w:tr>
      <w:tr w:rsidR="001A29C5" w:rsidRPr="001850B0" w:rsidTr="004B3144">
        <w:tc>
          <w:tcPr>
            <w:tcW w:w="1135" w:type="dxa"/>
          </w:tcPr>
          <w:p w:rsidR="001A29C5" w:rsidRPr="001850B0" w:rsidRDefault="001A29C5" w:rsidP="001A29C5">
            <w:pPr>
              <w:jc w:val="center"/>
            </w:pPr>
            <w:r w:rsidRPr="001850B0">
              <w:rPr>
                <w:sz w:val="24"/>
                <w:szCs w:val="24"/>
              </w:rPr>
              <w:lastRenderedPageBreak/>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2 02 25291 02 0000 150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повышение эффективности службы занятости</w:t>
            </w:r>
          </w:p>
        </w:tc>
        <w:tc>
          <w:tcPr>
            <w:tcW w:w="6382" w:type="dxa"/>
          </w:tcPr>
          <w:p w:rsidR="001A29C5" w:rsidRPr="001850B0" w:rsidRDefault="001A29C5" w:rsidP="001A29C5">
            <w:pPr>
              <w:pStyle w:val="ConsPlusNormal"/>
              <w:jc w:val="both"/>
              <w:rPr>
                <w:rFonts w:ascii="Times New Roman" w:hAnsi="Times New Roman" w:cs="Times New Roman"/>
                <w:sz w:val="24"/>
                <w:szCs w:val="24"/>
              </w:rPr>
            </w:pP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2 02 25292 02 0000 150</w:t>
            </w:r>
          </w:p>
        </w:tc>
        <w:tc>
          <w:tcPr>
            <w:tcW w:w="6310" w:type="dxa"/>
          </w:tcPr>
          <w:p w:rsidR="001A29C5" w:rsidRPr="001850B0" w:rsidRDefault="001A29C5" w:rsidP="001A29C5">
            <w:pPr>
              <w:autoSpaceDE w:val="0"/>
              <w:autoSpaceDN w:val="0"/>
              <w:adjustRightInd w:val="0"/>
              <w:jc w:val="both"/>
              <w:rPr>
                <w:sz w:val="24"/>
                <w:szCs w:val="24"/>
              </w:rPr>
            </w:pPr>
            <w:r w:rsidRPr="001850B0">
              <w:rPr>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2 02 25298 02 0000 150</w:t>
            </w:r>
          </w:p>
        </w:tc>
        <w:tc>
          <w:tcPr>
            <w:tcW w:w="6310" w:type="dxa"/>
          </w:tcPr>
          <w:p w:rsidR="001A29C5" w:rsidRPr="001850B0" w:rsidRDefault="001A29C5" w:rsidP="001A29C5">
            <w:pPr>
              <w:autoSpaceDE w:val="0"/>
              <w:autoSpaceDN w:val="0"/>
              <w:adjustRightInd w:val="0"/>
              <w:jc w:val="both"/>
              <w:rPr>
                <w:sz w:val="24"/>
                <w:szCs w:val="24"/>
              </w:rPr>
            </w:pPr>
            <w:r w:rsidRPr="001850B0">
              <w:rPr>
                <w:sz w:val="24"/>
                <w:szCs w:val="24"/>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p w:rsidR="001A29C5" w:rsidRPr="001850B0" w:rsidRDefault="001A29C5" w:rsidP="001A29C5">
            <w:pPr>
              <w:pStyle w:val="ConsPlusNormal"/>
              <w:jc w:val="both"/>
              <w:rPr>
                <w:rFonts w:ascii="Times New Roman" w:hAnsi="Times New Roman" w:cs="Times New Roman"/>
                <w:sz w:val="24"/>
                <w:szCs w:val="24"/>
              </w:rPr>
            </w:pP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2 02 25404 02 0000 150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2 02 25462 02 0000 150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2 02 35134 02 0000 150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2 02 35135 02 0000 150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2 02 35176 02 0000 150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2 02 35220 02 0000 150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lastRenderedPageBreak/>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2 02 35240 02 0000 150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2 02 35250 02 0000 150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2 02 35290 02 0000 150</w:t>
            </w:r>
          </w:p>
        </w:tc>
        <w:tc>
          <w:tcPr>
            <w:tcW w:w="6310" w:type="dxa"/>
          </w:tcPr>
          <w:p w:rsidR="001A29C5" w:rsidRPr="001850B0" w:rsidRDefault="001A29C5" w:rsidP="001A29C5">
            <w:pPr>
              <w:autoSpaceDE w:val="0"/>
              <w:autoSpaceDN w:val="0"/>
              <w:adjustRightInd w:val="0"/>
              <w:jc w:val="both"/>
              <w:rPr>
                <w:sz w:val="24"/>
                <w:szCs w:val="24"/>
              </w:rPr>
            </w:pPr>
            <w:r w:rsidRPr="001850B0">
              <w:rPr>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2 02 45198 02 0000 150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1A29C5" w:rsidRPr="001850B0" w:rsidTr="004B3144">
        <w:trPr>
          <w:gridAfter w:val="1"/>
          <w:wAfter w:w="6382" w:type="dxa"/>
        </w:trPr>
        <w:tc>
          <w:tcPr>
            <w:tcW w:w="1135" w:type="dxa"/>
          </w:tcPr>
          <w:p w:rsidR="001A29C5" w:rsidRPr="001850B0" w:rsidRDefault="001A29C5" w:rsidP="001A29C5">
            <w:pPr>
              <w:jc w:val="center"/>
            </w:pPr>
            <w:r w:rsidRPr="001850B0">
              <w:rPr>
                <w:sz w:val="24"/>
                <w:szCs w:val="24"/>
              </w:rPr>
              <w:t>716</w:t>
            </w:r>
          </w:p>
        </w:tc>
        <w:tc>
          <w:tcPr>
            <w:tcW w:w="2910" w:type="dxa"/>
            <w:gridSpan w:val="3"/>
          </w:tcPr>
          <w:p w:rsidR="001A29C5" w:rsidRPr="001850B0" w:rsidRDefault="001A29C5" w:rsidP="001A29C5">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2 02 45252 02 0000 150</w:t>
            </w:r>
          </w:p>
        </w:tc>
        <w:tc>
          <w:tcPr>
            <w:tcW w:w="6310" w:type="dxa"/>
          </w:tcPr>
          <w:p w:rsidR="001A29C5" w:rsidRPr="001850B0" w:rsidRDefault="001A29C5" w:rsidP="001A29C5">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717</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Государственный комитет Республики Татарстан по архивному делу</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719</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спорта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719</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1 08 07340 01 0000 110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выдачу свидетельства о государственной аккредитации региональной спортивной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719</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2 02 25081 02 0000 150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719</w:t>
            </w:r>
          </w:p>
          <w:p w:rsidR="007E09BA" w:rsidRPr="001850B0" w:rsidRDefault="007E09BA" w:rsidP="007E09BA">
            <w:pPr>
              <w:pStyle w:val="ConsPlusNormal"/>
              <w:jc w:val="center"/>
              <w:rPr>
                <w:rFonts w:ascii="Times New Roman" w:hAnsi="Times New Roman" w:cs="Times New Roman"/>
                <w:sz w:val="24"/>
                <w:szCs w:val="24"/>
              </w:rPr>
            </w:pP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2 02 25113 02 0000 150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719</w:t>
            </w:r>
          </w:p>
        </w:tc>
        <w:tc>
          <w:tcPr>
            <w:tcW w:w="2838" w:type="dxa"/>
            <w:gridSpan w:val="2"/>
          </w:tcPr>
          <w:p w:rsidR="007E09BA" w:rsidRPr="001850B0" w:rsidRDefault="007E09BA" w:rsidP="007E09BA">
            <w:pPr>
              <w:autoSpaceDE w:val="0"/>
              <w:autoSpaceDN w:val="0"/>
              <w:adjustRightInd w:val="0"/>
              <w:jc w:val="center"/>
              <w:rPr>
                <w:sz w:val="24"/>
                <w:szCs w:val="24"/>
              </w:rPr>
            </w:pPr>
            <w:r w:rsidRPr="001850B0">
              <w:rPr>
                <w:sz w:val="24"/>
                <w:szCs w:val="24"/>
              </w:rPr>
              <w:t>2 02 25144 02 0000 150</w:t>
            </w:r>
          </w:p>
        </w:tc>
        <w:tc>
          <w:tcPr>
            <w:tcW w:w="6382" w:type="dxa"/>
            <w:gridSpan w:val="2"/>
          </w:tcPr>
          <w:p w:rsidR="007E09BA" w:rsidRPr="001850B0" w:rsidRDefault="007E09BA" w:rsidP="007E09BA">
            <w:pPr>
              <w:autoSpaceDE w:val="0"/>
              <w:autoSpaceDN w:val="0"/>
              <w:adjustRightInd w:val="0"/>
              <w:jc w:val="both"/>
              <w:rPr>
                <w:sz w:val="24"/>
                <w:szCs w:val="24"/>
              </w:rPr>
            </w:pPr>
            <w:r w:rsidRPr="001850B0">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r>
      <w:tr w:rsidR="007E09BA" w:rsidRPr="001850B0" w:rsidTr="004B3144">
        <w:trPr>
          <w:gridAfter w:val="1"/>
          <w:wAfter w:w="6382" w:type="dxa"/>
        </w:trPr>
        <w:tc>
          <w:tcPr>
            <w:tcW w:w="1135" w:type="dxa"/>
          </w:tcPr>
          <w:p w:rsidR="007E09BA" w:rsidRPr="001850B0" w:rsidRDefault="007E09BA" w:rsidP="007E09BA">
            <w:pPr>
              <w:jc w:val="center"/>
            </w:pPr>
            <w:r w:rsidRPr="001850B0">
              <w:rPr>
                <w:sz w:val="24"/>
                <w:szCs w:val="24"/>
              </w:rPr>
              <w:lastRenderedPageBreak/>
              <w:t>719</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2 02 25229 02 0000 150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7E09BA" w:rsidRPr="001850B0" w:rsidTr="004B3144">
        <w:trPr>
          <w:gridAfter w:val="1"/>
          <w:wAfter w:w="6382" w:type="dxa"/>
        </w:trPr>
        <w:tc>
          <w:tcPr>
            <w:tcW w:w="1135" w:type="dxa"/>
          </w:tcPr>
          <w:p w:rsidR="007E09BA" w:rsidRPr="001850B0" w:rsidRDefault="007E09BA" w:rsidP="007E09BA">
            <w:pPr>
              <w:jc w:val="center"/>
            </w:pPr>
            <w:r w:rsidRPr="001850B0">
              <w:rPr>
                <w:sz w:val="24"/>
                <w:szCs w:val="24"/>
              </w:rPr>
              <w:t>719</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2 02 25753 02 0000 150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r>
      <w:tr w:rsidR="007E09BA" w:rsidRPr="001850B0" w:rsidTr="004B3144">
        <w:trPr>
          <w:gridAfter w:val="1"/>
          <w:wAfter w:w="6382" w:type="dxa"/>
        </w:trPr>
        <w:tc>
          <w:tcPr>
            <w:tcW w:w="1135" w:type="dxa"/>
          </w:tcPr>
          <w:p w:rsidR="007E09BA" w:rsidRPr="001850B0" w:rsidRDefault="007E09BA" w:rsidP="007E09BA">
            <w:pPr>
              <w:jc w:val="center"/>
            </w:pPr>
            <w:r w:rsidRPr="001850B0">
              <w:rPr>
                <w:sz w:val="24"/>
                <w:szCs w:val="24"/>
              </w:rPr>
              <w:t>719</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2 02 25755 02 0000 150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r>
      <w:tr w:rsidR="007E09BA" w:rsidRPr="001850B0" w:rsidTr="004B3144">
        <w:trPr>
          <w:gridAfter w:val="1"/>
          <w:wAfter w:w="6382" w:type="dxa"/>
        </w:trPr>
        <w:tc>
          <w:tcPr>
            <w:tcW w:w="1135" w:type="dxa"/>
          </w:tcPr>
          <w:p w:rsidR="007E09BA" w:rsidRPr="001850B0" w:rsidRDefault="007E09BA" w:rsidP="007E09BA">
            <w:pPr>
              <w:jc w:val="center"/>
            </w:pPr>
            <w:r w:rsidRPr="001850B0">
              <w:rPr>
                <w:sz w:val="24"/>
                <w:szCs w:val="24"/>
              </w:rPr>
              <w:t>719</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2 02 27111 02 0000 150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9220" w:type="dxa"/>
            <w:gridSpan w:val="4"/>
          </w:tcPr>
          <w:p w:rsidR="007E09BA" w:rsidRPr="001850B0" w:rsidRDefault="007E09BA" w:rsidP="007E09BA">
            <w:pPr>
              <w:pStyle w:val="ConsPlusNormal"/>
              <w:rPr>
                <w:rFonts w:ascii="Times New Roman" w:hAnsi="Times New Roman" w:cs="Times New Roman"/>
                <w:sz w:val="24"/>
                <w:szCs w:val="24"/>
              </w:rPr>
            </w:pPr>
            <w:r w:rsidRPr="001850B0">
              <w:rPr>
                <w:rFonts w:ascii="Times New Roman" w:hAnsi="Times New Roman" w:cs="Times New Roman"/>
                <w:sz w:val="24"/>
                <w:szCs w:val="24"/>
              </w:rPr>
              <w:t>Министерство земельных и имущественных отношений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1 11 01020 02 0000 120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1 11 02082 02 0000 120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размещения сумм, аккумулируемых в ходе проведения аукционов по продаже акций, находящихся в собственности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1 11 05022 02 0000 120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1 11 05026 04 0000 120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1 11 05026 10 0000 120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w:t>
            </w:r>
            <w:r w:rsidRPr="001850B0">
              <w:rPr>
                <w:rFonts w:ascii="Times New Roman" w:hAnsi="Times New Roman" w:cs="Times New Roman"/>
                <w:sz w:val="24"/>
                <w:szCs w:val="24"/>
              </w:rPr>
              <w:lastRenderedPageBreak/>
              <w:t>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1 11 05026 13 0000 120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1 11 05032 02 0000 120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1 11 05072 02 0000 120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1 11 08020 02 0000 120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1 11 09042 02 0000 120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1 14 01020 02 0000 410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продажи квартир, находящихся в собственности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1 14 02022 02 0000 410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1 14 02023 02 0000 410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от реализации иного имущества, находящегося в собственности субъектов Российской Федерации (за </w:t>
            </w:r>
            <w:r w:rsidRPr="001850B0">
              <w:rPr>
                <w:rFonts w:ascii="Times New Roman" w:hAnsi="Times New Roman" w:cs="Times New Roman"/>
                <w:sz w:val="24"/>
                <w:szCs w:val="24"/>
              </w:rPr>
              <w:lastRenderedPageBreak/>
              <w:t>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1 14 02022 02 0000 440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1 14 02023 02 0000 440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1 14 06022 02 0000 430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1 14 06032 04 0000 430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1 14 06033 10 0000 430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1 14 06033 13 0000 430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продажи земельных участков,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1 14 07020 04 0000 410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w:t>
            </w:r>
            <w:r w:rsidRPr="001850B0">
              <w:rPr>
                <w:rFonts w:ascii="Times New Roman" w:hAnsi="Times New Roman" w:cs="Times New Roman"/>
                <w:sz w:val="24"/>
                <w:szCs w:val="24"/>
              </w:rPr>
              <w:lastRenderedPageBreak/>
              <w:t>распоряжению которыми передано органам государственной власти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1 14 07030 10 0000 410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1 14 07030 13 0000 410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2 02 25511 02 0000 150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722</w:t>
            </w:r>
          </w:p>
        </w:tc>
        <w:tc>
          <w:tcPr>
            <w:tcW w:w="9220" w:type="dxa"/>
            <w:gridSpan w:val="4"/>
          </w:tcPr>
          <w:p w:rsidR="007E09BA" w:rsidRPr="001850B0" w:rsidRDefault="007E09BA" w:rsidP="007E09BA">
            <w:pPr>
              <w:pStyle w:val="ConsPlusNormal"/>
              <w:rPr>
                <w:rFonts w:ascii="Times New Roman" w:hAnsi="Times New Roman" w:cs="Times New Roman"/>
                <w:sz w:val="24"/>
                <w:szCs w:val="24"/>
              </w:rPr>
            </w:pPr>
            <w:r w:rsidRPr="001850B0">
              <w:rPr>
                <w:rFonts w:ascii="Times New Roman" w:hAnsi="Times New Roman" w:cs="Times New Roman"/>
                <w:sz w:val="24"/>
                <w:szCs w:val="24"/>
              </w:rPr>
              <w:t>Управление делами Раиса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723</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Аппарат Кабинета Министров Республики Татарстан</w:t>
            </w:r>
          </w:p>
        </w:tc>
      </w:tr>
      <w:tr w:rsidR="007E09BA" w:rsidRPr="001850B0" w:rsidTr="006773ED">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723</w:t>
            </w:r>
          </w:p>
        </w:tc>
        <w:tc>
          <w:tcPr>
            <w:tcW w:w="2910" w:type="dxa"/>
            <w:gridSpan w:val="3"/>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2 02 45142 02 0000 150</w:t>
            </w:r>
          </w:p>
        </w:tc>
        <w:tc>
          <w:tcPr>
            <w:tcW w:w="6310" w:type="dxa"/>
          </w:tcPr>
          <w:p w:rsidR="007E09BA" w:rsidRPr="001850B0" w:rsidRDefault="007E09BA" w:rsidP="007E09BA">
            <w:pPr>
              <w:autoSpaceDE w:val="0"/>
              <w:autoSpaceDN w:val="0"/>
              <w:adjustRightInd w:val="0"/>
              <w:jc w:val="both"/>
              <w:rPr>
                <w:sz w:val="24"/>
                <w:szCs w:val="24"/>
              </w:rPr>
            </w:pPr>
            <w:r w:rsidRPr="001850B0">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726</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Аппарат Уполномоченного по правам человека в Республике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727</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Счетная палата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728</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Государственный комитет Республики Татарстан по тарифам</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728</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1 16 01142 01 0000 140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729</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Центральная избирательная комиссия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color w:val="000000" w:themeColor="text1"/>
                <w:sz w:val="24"/>
                <w:szCs w:val="24"/>
              </w:rPr>
            </w:pPr>
            <w:r w:rsidRPr="001850B0">
              <w:rPr>
                <w:rFonts w:ascii="Times New Roman" w:hAnsi="Times New Roman" w:cs="Times New Roman"/>
                <w:color w:val="000000" w:themeColor="text1"/>
                <w:sz w:val="24"/>
                <w:szCs w:val="24"/>
              </w:rPr>
              <w:t>731</w:t>
            </w:r>
          </w:p>
        </w:tc>
        <w:tc>
          <w:tcPr>
            <w:tcW w:w="9220" w:type="dxa"/>
            <w:gridSpan w:val="4"/>
          </w:tcPr>
          <w:p w:rsidR="007E09BA" w:rsidRPr="001850B0" w:rsidRDefault="007E09BA" w:rsidP="007E09BA">
            <w:pPr>
              <w:pStyle w:val="ConsPlusNormal"/>
              <w:jc w:val="both"/>
              <w:rPr>
                <w:rFonts w:ascii="Times New Roman" w:hAnsi="Times New Roman" w:cs="Times New Roman"/>
                <w:color w:val="000000" w:themeColor="text1"/>
                <w:sz w:val="24"/>
                <w:szCs w:val="24"/>
              </w:rPr>
            </w:pPr>
            <w:r w:rsidRPr="001850B0">
              <w:rPr>
                <w:rFonts w:ascii="Times New Roman" w:hAnsi="Times New Roman" w:cs="Times New Roman"/>
                <w:color w:val="000000" w:themeColor="text1"/>
                <w:sz w:val="24"/>
                <w:szCs w:val="24"/>
              </w:rPr>
              <w:t>Министерство юстиции Республики Татарстан</w:t>
            </w:r>
          </w:p>
        </w:tc>
      </w:tr>
      <w:tr w:rsidR="007E09BA" w:rsidRPr="001850B0" w:rsidTr="006A7A80">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731</w:t>
            </w:r>
          </w:p>
          <w:p w:rsidR="007E09BA" w:rsidRPr="001850B0" w:rsidRDefault="007E09BA" w:rsidP="007E09BA">
            <w:pPr>
              <w:pStyle w:val="ConsPlusNormal"/>
              <w:jc w:val="center"/>
              <w:rPr>
                <w:rFonts w:ascii="Times New Roman" w:hAnsi="Times New Roman" w:cs="Times New Roman"/>
                <w:sz w:val="24"/>
                <w:szCs w:val="24"/>
              </w:rPr>
            </w:pPr>
          </w:p>
        </w:tc>
        <w:tc>
          <w:tcPr>
            <w:tcW w:w="2768"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2 02 45141 02 0000 150</w:t>
            </w:r>
          </w:p>
        </w:tc>
        <w:tc>
          <w:tcPr>
            <w:tcW w:w="6452" w:type="dxa"/>
            <w:gridSpan w:val="3"/>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732</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Аппарат Государственного Совета Республики Татарстан</w:t>
            </w:r>
          </w:p>
        </w:tc>
      </w:tr>
      <w:tr w:rsidR="007E09BA" w:rsidRPr="001850B0" w:rsidTr="006773ED">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732</w:t>
            </w:r>
          </w:p>
        </w:tc>
        <w:tc>
          <w:tcPr>
            <w:tcW w:w="2768" w:type="dxa"/>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2 02 45142 02 0000 150</w:t>
            </w:r>
          </w:p>
        </w:tc>
        <w:tc>
          <w:tcPr>
            <w:tcW w:w="6452" w:type="dxa"/>
            <w:gridSpan w:val="3"/>
          </w:tcPr>
          <w:p w:rsidR="007E09BA" w:rsidRPr="001850B0" w:rsidRDefault="007E09BA" w:rsidP="007E09BA">
            <w:pPr>
              <w:autoSpaceDE w:val="0"/>
              <w:autoSpaceDN w:val="0"/>
              <w:adjustRightInd w:val="0"/>
              <w:jc w:val="both"/>
              <w:rPr>
                <w:sz w:val="24"/>
                <w:szCs w:val="24"/>
              </w:rPr>
            </w:pPr>
            <w:r w:rsidRPr="001850B0">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734</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по делам молодежи Республики Татарстан</w:t>
            </w:r>
          </w:p>
        </w:tc>
      </w:tr>
      <w:tr w:rsidR="007E09BA" w:rsidRPr="001850B0" w:rsidTr="006A7A80">
        <w:trPr>
          <w:gridAfter w:val="1"/>
          <w:wAfter w:w="6382" w:type="dxa"/>
        </w:trPr>
        <w:tc>
          <w:tcPr>
            <w:tcW w:w="1135" w:type="dxa"/>
          </w:tcPr>
          <w:p w:rsidR="007E09BA" w:rsidRPr="001850B0" w:rsidRDefault="007E09BA" w:rsidP="007E09BA">
            <w:pPr>
              <w:jc w:val="center"/>
            </w:pPr>
            <w:r w:rsidRPr="001850B0">
              <w:rPr>
                <w:sz w:val="24"/>
                <w:szCs w:val="24"/>
              </w:rPr>
              <w:t>734</w:t>
            </w:r>
          </w:p>
        </w:tc>
        <w:tc>
          <w:tcPr>
            <w:tcW w:w="2768"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2 02 25116 02 0000 150</w:t>
            </w:r>
          </w:p>
        </w:tc>
        <w:tc>
          <w:tcPr>
            <w:tcW w:w="6452" w:type="dxa"/>
            <w:gridSpan w:val="3"/>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7E09BA" w:rsidRPr="001850B0" w:rsidTr="006A7A80">
        <w:trPr>
          <w:gridAfter w:val="1"/>
          <w:wAfter w:w="6382" w:type="dxa"/>
        </w:trPr>
        <w:tc>
          <w:tcPr>
            <w:tcW w:w="1135" w:type="dxa"/>
          </w:tcPr>
          <w:p w:rsidR="007E09BA" w:rsidRPr="001850B0" w:rsidRDefault="007E09BA" w:rsidP="007E09BA">
            <w:pPr>
              <w:jc w:val="center"/>
            </w:pPr>
            <w:r w:rsidRPr="001850B0">
              <w:rPr>
                <w:sz w:val="24"/>
                <w:szCs w:val="24"/>
              </w:rPr>
              <w:t>734</w:t>
            </w:r>
          </w:p>
        </w:tc>
        <w:tc>
          <w:tcPr>
            <w:tcW w:w="2768"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2 02 25412 02 0000 150</w:t>
            </w:r>
          </w:p>
        </w:tc>
        <w:tc>
          <w:tcPr>
            <w:tcW w:w="6452" w:type="dxa"/>
            <w:gridSpan w:val="3"/>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rsidR="007E09BA" w:rsidRPr="001850B0" w:rsidTr="006A7A80">
        <w:trPr>
          <w:gridAfter w:val="1"/>
          <w:wAfter w:w="6382" w:type="dxa"/>
        </w:trPr>
        <w:tc>
          <w:tcPr>
            <w:tcW w:w="1135" w:type="dxa"/>
          </w:tcPr>
          <w:p w:rsidR="007E09BA" w:rsidRPr="001850B0" w:rsidRDefault="007E09BA" w:rsidP="007E09BA">
            <w:pPr>
              <w:jc w:val="center"/>
            </w:pPr>
            <w:r w:rsidRPr="001850B0">
              <w:rPr>
                <w:sz w:val="24"/>
                <w:szCs w:val="24"/>
              </w:rPr>
              <w:t>734</w:t>
            </w:r>
          </w:p>
        </w:tc>
        <w:tc>
          <w:tcPr>
            <w:tcW w:w="2768"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2 02 25497 02 0000 150</w:t>
            </w:r>
          </w:p>
        </w:tc>
        <w:tc>
          <w:tcPr>
            <w:tcW w:w="6452" w:type="dxa"/>
            <w:gridSpan w:val="3"/>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735</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Комитет Республики Татарстан по охране объектов культурного наследия</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736</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Конституционный совет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750</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750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1 09 06041 02 0000 110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Сборы за выдачу органами государственной власти субъектов Российской Федерации лицензий на розничную продажу алкогольной продукции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752</w:t>
            </w:r>
          </w:p>
        </w:tc>
        <w:tc>
          <w:tcPr>
            <w:tcW w:w="9220" w:type="dxa"/>
            <w:gridSpan w:val="4"/>
          </w:tcPr>
          <w:p w:rsidR="007E09BA" w:rsidRPr="001850B0" w:rsidRDefault="007E09BA" w:rsidP="007E09BA">
            <w:pPr>
              <w:pStyle w:val="ConsPlusNormal"/>
              <w:rPr>
                <w:rFonts w:ascii="Times New Roman" w:hAnsi="Times New Roman" w:cs="Times New Roman"/>
                <w:sz w:val="24"/>
                <w:szCs w:val="24"/>
              </w:rPr>
            </w:pPr>
            <w:r w:rsidRPr="001850B0">
              <w:rPr>
                <w:rFonts w:ascii="Times New Roman" w:hAnsi="Times New Roman" w:cs="Times New Roman"/>
                <w:sz w:val="24"/>
                <w:szCs w:val="24"/>
              </w:rPr>
              <w:t>Аппарат Уполномоченного по правам ребенка в Республике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754</w:t>
            </w:r>
          </w:p>
        </w:tc>
        <w:tc>
          <w:tcPr>
            <w:tcW w:w="9220" w:type="dxa"/>
            <w:gridSpan w:val="4"/>
          </w:tcPr>
          <w:p w:rsidR="007E09BA" w:rsidRPr="001850B0" w:rsidRDefault="007E09BA" w:rsidP="007E09BA">
            <w:pPr>
              <w:pStyle w:val="ConsPlusNormal"/>
              <w:rPr>
                <w:rFonts w:ascii="Times New Roman" w:hAnsi="Times New Roman" w:cs="Times New Roman"/>
                <w:sz w:val="24"/>
                <w:szCs w:val="24"/>
              </w:rPr>
            </w:pPr>
            <w:r w:rsidRPr="001850B0">
              <w:rPr>
                <w:rFonts w:ascii="Times New Roman" w:hAnsi="Times New Roman" w:cs="Times New Roman"/>
                <w:sz w:val="24"/>
                <w:szCs w:val="24"/>
              </w:rPr>
              <w:t>Министерство лесного хозяйства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754</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1 12 04013 02 0000 120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754</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1 12 04014 02 0000 120</w:t>
            </w:r>
          </w:p>
        </w:tc>
        <w:tc>
          <w:tcPr>
            <w:tcW w:w="6382" w:type="dxa"/>
            <w:gridSpan w:val="2"/>
          </w:tcPr>
          <w:p w:rsidR="007E09BA" w:rsidRPr="001850B0" w:rsidRDefault="007E09BA" w:rsidP="007E09BA">
            <w:pPr>
              <w:autoSpaceDE w:val="0"/>
              <w:autoSpaceDN w:val="0"/>
              <w:adjustRightInd w:val="0"/>
              <w:jc w:val="both"/>
              <w:rPr>
                <w:sz w:val="24"/>
                <w:szCs w:val="24"/>
              </w:rPr>
            </w:pPr>
            <w:r w:rsidRPr="001850B0">
              <w:rPr>
                <w:sz w:val="24"/>
                <w:szCs w:val="24"/>
              </w:rPr>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754</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1 12 04015 02 0000 120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754</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1 13 01410 01 0000 130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754</w:t>
            </w:r>
          </w:p>
        </w:tc>
        <w:tc>
          <w:tcPr>
            <w:tcW w:w="2838" w:type="dxa"/>
            <w:gridSpan w:val="2"/>
          </w:tcPr>
          <w:p w:rsidR="007E09BA" w:rsidRPr="001850B0" w:rsidRDefault="007E09BA" w:rsidP="007E09BA">
            <w:pPr>
              <w:autoSpaceDE w:val="0"/>
              <w:autoSpaceDN w:val="0"/>
              <w:adjustRightInd w:val="0"/>
              <w:jc w:val="center"/>
              <w:rPr>
                <w:sz w:val="24"/>
                <w:szCs w:val="24"/>
              </w:rPr>
            </w:pPr>
            <w:r w:rsidRPr="001850B0">
              <w:rPr>
                <w:sz w:val="24"/>
                <w:szCs w:val="24"/>
              </w:rPr>
              <w:t>2 02 35063 02 0000 150</w:t>
            </w:r>
          </w:p>
        </w:tc>
        <w:tc>
          <w:tcPr>
            <w:tcW w:w="6382" w:type="dxa"/>
            <w:gridSpan w:val="2"/>
          </w:tcPr>
          <w:p w:rsidR="007E09BA" w:rsidRPr="001850B0" w:rsidRDefault="007E09BA" w:rsidP="007E09BA">
            <w:pPr>
              <w:autoSpaceDE w:val="0"/>
              <w:autoSpaceDN w:val="0"/>
              <w:adjustRightInd w:val="0"/>
              <w:jc w:val="both"/>
              <w:rPr>
                <w:sz w:val="24"/>
                <w:szCs w:val="24"/>
              </w:rPr>
            </w:pPr>
            <w:r w:rsidRPr="001850B0">
              <w:rPr>
                <w:sz w:val="24"/>
                <w:szCs w:val="24"/>
              </w:rPr>
              <w:t>Субвенции бюджетам субъектов Российской Федерации на создание и развитие (модернизацию) объектов лесного семеноводства и питомнических хозяйств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754</w:t>
            </w:r>
          </w:p>
        </w:tc>
        <w:tc>
          <w:tcPr>
            <w:tcW w:w="2838" w:type="dxa"/>
            <w:gridSpan w:val="2"/>
          </w:tcPr>
          <w:p w:rsidR="007E09BA" w:rsidRPr="001850B0" w:rsidRDefault="007E09BA" w:rsidP="007E09BA">
            <w:pPr>
              <w:autoSpaceDE w:val="0"/>
              <w:autoSpaceDN w:val="0"/>
              <w:adjustRightInd w:val="0"/>
              <w:jc w:val="center"/>
              <w:rPr>
                <w:sz w:val="24"/>
                <w:szCs w:val="24"/>
              </w:rPr>
            </w:pPr>
            <w:r w:rsidRPr="001850B0">
              <w:rPr>
                <w:sz w:val="24"/>
                <w:szCs w:val="24"/>
              </w:rPr>
              <w:t>2 02 35069 02 0000 150</w:t>
            </w:r>
          </w:p>
        </w:tc>
        <w:tc>
          <w:tcPr>
            <w:tcW w:w="6382" w:type="dxa"/>
            <w:gridSpan w:val="2"/>
          </w:tcPr>
          <w:p w:rsidR="007E09BA" w:rsidRPr="001850B0" w:rsidRDefault="007E09BA" w:rsidP="007E09BA">
            <w:pPr>
              <w:autoSpaceDE w:val="0"/>
              <w:autoSpaceDN w:val="0"/>
              <w:adjustRightInd w:val="0"/>
              <w:jc w:val="both"/>
              <w:rPr>
                <w:sz w:val="24"/>
                <w:szCs w:val="24"/>
              </w:rPr>
            </w:pPr>
            <w:r w:rsidRPr="001850B0">
              <w:rPr>
                <w:sz w:val="24"/>
                <w:szCs w:val="24"/>
              </w:rPr>
              <w:t>Субвенции бюджетам субъектов Российской Федерации на реализацию мероприятий по уходу за лесными культурами</w:t>
            </w:r>
          </w:p>
        </w:tc>
      </w:tr>
      <w:tr w:rsidR="007E09BA" w:rsidRPr="001850B0" w:rsidTr="004B3144">
        <w:trPr>
          <w:gridAfter w:val="1"/>
          <w:wAfter w:w="6382" w:type="dxa"/>
        </w:trPr>
        <w:tc>
          <w:tcPr>
            <w:tcW w:w="1135" w:type="dxa"/>
          </w:tcPr>
          <w:p w:rsidR="007E09BA" w:rsidRPr="001850B0" w:rsidRDefault="007E09BA" w:rsidP="007E09BA">
            <w:pPr>
              <w:jc w:val="center"/>
            </w:pPr>
            <w:r w:rsidRPr="001850B0">
              <w:rPr>
                <w:sz w:val="24"/>
                <w:szCs w:val="24"/>
              </w:rPr>
              <w:t>754</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2 02 35127 02 0000 150</w:t>
            </w:r>
          </w:p>
        </w:tc>
        <w:tc>
          <w:tcPr>
            <w:tcW w:w="6382" w:type="dxa"/>
            <w:gridSpan w:val="2"/>
          </w:tcPr>
          <w:p w:rsidR="007E09BA" w:rsidRPr="001850B0" w:rsidRDefault="007E09BA" w:rsidP="007E09BA">
            <w:pPr>
              <w:autoSpaceDE w:val="0"/>
              <w:autoSpaceDN w:val="0"/>
              <w:adjustRightInd w:val="0"/>
              <w:jc w:val="both"/>
              <w:rPr>
                <w:sz w:val="24"/>
                <w:szCs w:val="24"/>
              </w:rPr>
            </w:pPr>
            <w:r w:rsidRPr="001850B0">
              <w:rPr>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7E09BA" w:rsidRPr="001850B0" w:rsidTr="004B3144">
        <w:trPr>
          <w:gridAfter w:val="1"/>
          <w:wAfter w:w="6382" w:type="dxa"/>
        </w:trPr>
        <w:tc>
          <w:tcPr>
            <w:tcW w:w="1135" w:type="dxa"/>
          </w:tcPr>
          <w:p w:rsidR="007E09BA" w:rsidRPr="001850B0" w:rsidRDefault="007E09BA" w:rsidP="007E09BA">
            <w:pPr>
              <w:jc w:val="center"/>
            </w:pPr>
            <w:r w:rsidRPr="001850B0">
              <w:rPr>
                <w:sz w:val="24"/>
                <w:szCs w:val="24"/>
              </w:rPr>
              <w:t>754</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2 02 35129 02 0000 150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7E09BA" w:rsidRPr="001850B0" w:rsidTr="004B3144">
        <w:trPr>
          <w:gridAfter w:val="1"/>
          <w:wAfter w:w="6382" w:type="dxa"/>
        </w:trPr>
        <w:tc>
          <w:tcPr>
            <w:tcW w:w="1135" w:type="dxa"/>
          </w:tcPr>
          <w:p w:rsidR="007E09BA" w:rsidRPr="001850B0" w:rsidRDefault="007E09BA" w:rsidP="007E09BA">
            <w:pPr>
              <w:jc w:val="center"/>
            </w:pPr>
            <w:r w:rsidRPr="001850B0">
              <w:rPr>
                <w:sz w:val="24"/>
                <w:szCs w:val="24"/>
              </w:rPr>
              <w:t>754</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2 02 35345 02 0000 150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осуществление мер пожарной безопасности и тушение лесных пожаров</w:t>
            </w:r>
          </w:p>
        </w:tc>
      </w:tr>
      <w:tr w:rsidR="007E09BA" w:rsidRPr="001850B0" w:rsidTr="004B3144">
        <w:trPr>
          <w:gridAfter w:val="1"/>
          <w:wAfter w:w="6382" w:type="dxa"/>
        </w:trPr>
        <w:tc>
          <w:tcPr>
            <w:tcW w:w="1135" w:type="dxa"/>
          </w:tcPr>
          <w:p w:rsidR="007E09BA" w:rsidRPr="001850B0" w:rsidRDefault="007E09BA" w:rsidP="007E09BA">
            <w:pPr>
              <w:jc w:val="center"/>
            </w:pPr>
            <w:r w:rsidRPr="001850B0">
              <w:rPr>
                <w:sz w:val="24"/>
                <w:szCs w:val="24"/>
              </w:rPr>
              <w:t>754</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2 02 35429 02 0000 150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7E09BA" w:rsidRPr="001850B0" w:rsidTr="004B3144">
        <w:trPr>
          <w:gridAfter w:val="1"/>
          <w:wAfter w:w="6382" w:type="dxa"/>
        </w:trPr>
        <w:tc>
          <w:tcPr>
            <w:tcW w:w="1135" w:type="dxa"/>
          </w:tcPr>
          <w:p w:rsidR="007E09BA" w:rsidRPr="001850B0" w:rsidRDefault="007E09BA" w:rsidP="007E09BA">
            <w:pPr>
              <w:jc w:val="center"/>
              <w:rPr>
                <w:sz w:val="24"/>
                <w:szCs w:val="24"/>
              </w:rPr>
            </w:pPr>
            <w:r w:rsidRPr="001850B0">
              <w:rPr>
                <w:sz w:val="24"/>
                <w:szCs w:val="24"/>
              </w:rPr>
              <w:t>754</w:t>
            </w:r>
          </w:p>
        </w:tc>
        <w:tc>
          <w:tcPr>
            <w:tcW w:w="2838" w:type="dxa"/>
            <w:gridSpan w:val="2"/>
          </w:tcPr>
          <w:p w:rsidR="007E09BA" w:rsidRPr="001850B0" w:rsidRDefault="007E09BA" w:rsidP="007E09BA">
            <w:pPr>
              <w:autoSpaceDE w:val="0"/>
              <w:autoSpaceDN w:val="0"/>
              <w:adjustRightInd w:val="0"/>
              <w:jc w:val="center"/>
              <w:rPr>
                <w:sz w:val="24"/>
                <w:szCs w:val="24"/>
              </w:rPr>
            </w:pPr>
            <w:r w:rsidRPr="001850B0">
              <w:rPr>
                <w:sz w:val="24"/>
                <w:szCs w:val="24"/>
              </w:rPr>
              <w:t>2 02 35430 02 0000 150</w:t>
            </w:r>
          </w:p>
        </w:tc>
        <w:tc>
          <w:tcPr>
            <w:tcW w:w="6382" w:type="dxa"/>
            <w:gridSpan w:val="2"/>
          </w:tcPr>
          <w:p w:rsidR="007E09BA" w:rsidRPr="001850B0" w:rsidRDefault="007E09BA" w:rsidP="007E09BA">
            <w:pPr>
              <w:pStyle w:val="ConsPlusNormal"/>
              <w:jc w:val="both"/>
            </w:pPr>
            <w:r w:rsidRPr="001850B0">
              <w:rPr>
                <w:rFonts w:ascii="Times New Roman" w:hAnsi="Times New Roman" w:cs="Times New Roman"/>
                <w:sz w:val="24"/>
                <w:szCs w:val="24"/>
              </w:rPr>
              <w:t>Субвенции бюджетам субъектов Российской Федерации на 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r>
      <w:tr w:rsidR="007E09BA" w:rsidRPr="001850B0" w:rsidTr="004B3144">
        <w:trPr>
          <w:gridAfter w:val="1"/>
          <w:wAfter w:w="6382" w:type="dxa"/>
        </w:trPr>
        <w:tc>
          <w:tcPr>
            <w:tcW w:w="1135" w:type="dxa"/>
          </w:tcPr>
          <w:p w:rsidR="007E09BA" w:rsidRPr="001850B0" w:rsidRDefault="007E09BA" w:rsidP="007E09BA">
            <w:pPr>
              <w:jc w:val="center"/>
            </w:pPr>
            <w:r w:rsidRPr="001850B0">
              <w:rPr>
                <w:sz w:val="24"/>
                <w:szCs w:val="24"/>
              </w:rPr>
              <w:t>754</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2 02 35431 02 0000 150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формирование запаса лесных семян для лесовосстановления на всех участках вырубленных и погибших лесных насаждений</w:t>
            </w:r>
          </w:p>
        </w:tc>
      </w:tr>
      <w:tr w:rsidR="007E09BA" w:rsidRPr="001850B0" w:rsidTr="004B3144">
        <w:trPr>
          <w:gridAfter w:val="1"/>
          <w:wAfter w:w="6382" w:type="dxa"/>
        </w:trPr>
        <w:tc>
          <w:tcPr>
            <w:tcW w:w="1135" w:type="dxa"/>
          </w:tcPr>
          <w:p w:rsidR="007E09BA" w:rsidRPr="001850B0" w:rsidRDefault="007E09BA" w:rsidP="007E09BA">
            <w:pPr>
              <w:jc w:val="center"/>
            </w:pPr>
            <w:r w:rsidRPr="001850B0">
              <w:rPr>
                <w:sz w:val="24"/>
                <w:szCs w:val="24"/>
              </w:rPr>
              <w:t>754</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2 02 35432 02 0000 150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757</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Министерство промышленности и торговли Республики Татарстан</w:t>
            </w:r>
          </w:p>
        </w:tc>
      </w:tr>
      <w:tr w:rsidR="007E09BA" w:rsidRPr="001850B0" w:rsidTr="00B30D13">
        <w:trPr>
          <w:gridAfter w:val="1"/>
          <w:wAfter w:w="6382" w:type="dxa"/>
        </w:trPr>
        <w:tc>
          <w:tcPr>
            <w:tcW w:w="1135" w:type="dxa"/>
          </w:tcPr>
          <w:p w:rsidR="007E09BA" w:rsidRPr="001850B0" w:rsidRDefault="007E09BA" w:rsidP="007E09BA">
            <w:pPr>
              <w:jc w:val="center"/>
            </w:pPr>
            <w:r w:rsidRPr="001850B0">
              <w:rPr>
                <w:sz w:val="24"/>
                <w:szCs w:val="24"/>
              </w:rPr>
              <w:t>757</w:t>
            </w:r>
          </w:p>
        </w:tc>
        <w:tc>
          <w:tcPr>
            <w:tcW w:w="2910" w:type="dxa"/>
            <w:gridSpan w:val="3"/>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2 02 25017 02 0000 150</w:t>
            </w:r>
          </w:p>
        </w:tc>
        <w:tc>
          <w:tcPr>
            <w:tcW w:w="6310" w:type="dxa"/>
          </w:tcPr>
          <w:p w:rsidR="007E09BA" w:rsidRPr="001850B0" w:rsidRDefault="007E09BA" w:rsidP="007E09BA">
            <w:pPr>
              <w:autoSpaceDE w:val="0"/>
              <w:autoSpaceDN w:val="0"/>
              <w:adjustRightInd w:val="0"/>
              <w:jc w:val="both"/>
              <w:rPr>
                <w:sz w:val="24"/>
                <w:szCs w:val="24"/>
              </w:rPr>
            </w:pPr>
            <w:r w:rsidRPr="001850B0">
              <w:rPr>
                <w:sz w:val="24"/>
                <w:szCs w:val="24"/>
              </w:rPr>
              <w:t>Субсидии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tc>
      </w:tr>
      <w:tr w:rsidR="007E09BA" w:rsidRPr="001850B0" w:rsidTr="00B30D13">
        <w:trPr>
          <w:gridAfter w:val="1"/>
          <w:wAfter w:w="6382" w:type="dxa"/>
        </w:trPr>
        <w:tc>
          <w:tcPr>
            <w:tcW w:w="1135" w:type="dxa"/>
          </w:tcPr>
          <w:p w:rsidR="007E09BA" w:rsidRPr="001850B0" w:rsidRDefault="007E09BA" w:rsidP="007E09BA">
            <w:pPr>
              <w:jc w:val="center"/>
            </w:pPr>
            <w:r w:rsidRPr="001850B0">
              <w:rPr>
                <w:sz w:val="24"/>
                <w:szCs w:val="24"/>
              </w:rPr>
              <w:t>757</w:t>
            </w:r>
          </w:p>
        </w:tc>
        <w:tc>
          <w:tcPr>
            <w:tcW w:w="2910" w:type="dxa"/>
            <w:gridSpan w:val="3"/>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2 02 25261 02 0000 150</w:t>
            </w:r>
          </w:p>
        </w:tc>
        <w:tc>
          <w:tcPr>
            <w:tcW w:w="6310" w:type="dxa"/>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развитие заправочной инфраструктуры компримированного природного газа</w:t>
            </w:r>
          </w:p>
        </w:tc>
      </w:tr>
      <w:tr w:rsidR="007E09BA" w:rsidRPr="001850B0" w:rsidTr="00B30D13">
        <w:trPr>
          <w:gridAfter w:val="1"/>
          <w:wAfter w:w="6382" w:type="dxa"/>
        </w:trPr>
        <w:tc>
          <w:tcPr>
            <w:tcW w:w="1135" w:type="dxa"/>
          </w:tcPr>
          <w:p w:rsidR="007E09BA" w:rsidRPr="001850B0" w:rsidRDefault="007E09BA" w:rsidP="007E09BA">
            <w:pPr>
              <w:jc w:val="center"/>
            </w:pPr>
            <w:r w:rsidRPr="001850B0">
              <w:rPr>
                <w:sz w:val="24"/>
                <w:szCs w:val="24"/>
              </w:rPr>
              <w:t>757</w:t>
            </w:r>
          </w:p>
        </w:tc>
        <w:tc>
          <w:tcPr>
            <w:tcW w:w="2910" w:type="dxa"/>
            <w:gridSpan w:val="3"/>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2 02 25276 02 0000 150</w:t>
            </w:r>
          </w:p>
        </w:tc>
        <w:tc>
          <w:tcPr>
            <w:tcW w:w="6310" w:type="dxa"/>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7E09BA" w:rsidRPr="001850B0" w:rsidTr="00B30D13">
        <w:trPr>
          <w:gridAfter w:val="1"/>
          <w:wAfter w:w="6382" w:type="dxa"/>
        </w:trPr>
        <w:tc>
          <w:tcPr>
            <w:tcW w:w="1135" w:type="dxa"/>
          </w:tcPr>
          <w:p w:rsidR="007E09BA" w:rsidRPr="001850B0" w:rsidRDefault="007E09BA" w:rsidP="007E09BA">
            <w:pPr>
              <w:jc w:val="center"/>
            </w:pPr>
            <w:r w:rsidRPr="001850B0">
              <w:rPr>
                <w:sz w:val="24"/>
                <w:szCs w:val="24"/>
              </w:rPr>
              <w:t>757</w:t>
            </w:r>
          </w:p>
        </w:tc>
        <w:tc>
          <w:tcPr>
            <w:tcW w:w="2910" w:type="dxa"/>
            <w:gridSpan w:val="3"/>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2 02 25289 02 0000 150</w:t>
            </w:r>
          </w:p>
        </w:tc>
        <w:tc>
          <w:tcPr>
            <w:tcW w:w="6310" w:type="dxa"/>
          </w:tcPr>
          <w:p w:rsidR="007E09BA" w:rsidRPr="001850B0" w:rsidRDefault="007E09BA" w:rsidP="007E09BA">
            <w:pPr>
              <w:pStyle w:val="ConsPlusNormal"/>
              <w:jc w:val="both"/>
            </w:pPr>
            <w:r w:rsidRPr="001850B0">
              <w:rPr>
                <w:rFonts w:ascii="Times New Roman" w:hAnsi="Times New Roman" w:cs="Times New Roman"/>
                <w:sz w:val="24"/>
                <w:szCs w:val="24"/>
              </w:rPr>
              <w:t>Субсидии бюджетам субъектов Российской Федерации в целях достижения результатов федерального проекта «Производительность труда»</w:t>
            </w:r>
          </w:p>
        </w:tc>
      </w:tr>
      <w:tr w:rsidR="007E09BA" w:rsidRPr="001850B0" w:rsidTr="00B30D13">
        <w:trPr>
          <w:gridAfter w:val="1"/>
          <w:wAfter w:w="6382" w:type="dxa"/>
        </w:trPr>
        <w:tc>
          <w:tcPr>
            <w:tcW w:w="1135" w:type="dxa"/>
          </w:tcPr>
          <w:p w:rsidR="007E09BA" w:rsidRPr="001850B0" w:rsidRDefault="007E09BA" w:rsidP="007E09BA">
            <w:pPr>
              <w:jc w:val="center"/>
              <w:rPr>
                <w:sz w:val="24"/>
                <w:szCs w:val="24"/>
              </w:rPr>
            </w:pPr>
            <w:r w:rsidRPr="001850B0">
              <w:rPr>
                <w:sz w:val="24"/>
                <w:szCs w:val="24"/>
              </w:rPr>
              <w:t>757</w:t>
            </w:r>
          </w:p>
        </w:tc>
        <w:tc>
          <w:tcPr>
            <w:tcW w:w="2910" w:type="dxa"/>
            <w:gridSpan w:val="3"/>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2 02 25574 02 0000 150</w:t>
            </w:r>
          </w:p>
        </w:tc>
        <w:tc>
          <w:tcPr>
            <w:tcW w:w="6310" w:type="dxa"/>
          </w:tcPr>
          <w:p w:rsidR="007E09BA" w:rsidRPr="001850B0" w:rsidRDefault="007E09BA" w:rsidP="007E09BA">
            <w:pPr>
              <w:autoSpaceDE w:val="0"/>
              <w:autoSpaceDN w:val="0"/>
              <w:adjustRightInd w:val="0"/>
              <w:jc w:val="both"/>
              <w:rPr>
                <w:sz w:val="24"/>
                <w:szCs w:val="24"/>
              </w:rPr>
            </w:pPr>
            <w:r w:rsidRPr="001850B0">
              <w:rPr>
                <w:sz w:val="24"/>
                <w:szCs w:val="24"/>
              </w:rPr>
              <w:t>Субсидии бюджетам субъектов Российской Федерации в целях возмещения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w:t>
            </w:r>
          </w:p>
        </w:tc>
      </w:tr>
      <w:tr w:rsidR="007E09BA" w:rsidRPr="001850B0" w:rsidTr="00B30D13">
        <w:trPr>
          <w:gridAfter w:val="1"/>
          <w:wAfter w:w="6382" w:type="dxa"/>
        </w:trPr>
        <w:tc>
          <w:tcPr>
            <w:tcW w:w="1135" w:type="dxa"/>
          </w:tcPr>
          <w:p w:rsidR="007E09BA" w:rsidRPr="001850B0" w:rsidRDefault="007E09BA" w:rsidP="007E09BA">
            <w:pPr>
              <w:jc w:val="center"/>
            </w:pPr>
            <w:r w:rsidRPr="001850B0">
              <w:rPr>
                <w:sz w:val="24"/>
                <w:szCs w:val="24"/>
              </w:rPr>
              <w:t>757</w:t>
            </w:r>
          </w:p>
        </w:tc>
        <w:tc>
          <w:tcPr>
            <w:tcW w:w="2910" w:type="dxa"/>
            <w:gridSpan w:val="3"/>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2 02 25591 02 0000 150</w:t>
            </w:r>
          </w:p>
        </w:tc>
        <w:tc>
          <w:tcPr>
            <w:tcW w:w="6310" w:type="dxa"/>
          </w:tcPr>
          <w:p w:rsidR="007E09BA" w:rsidRPr="001850B0" w:rsidRDefault="007E09BA" w:rsidP="007E09BA">
            <w:pPr>
              <w:autoSpaceDE w:val="0"/>
              <w:autoSpaceDN w:val="0"/>
              <w:adjustRightInd w:val="0"/>
              <w:jc w:val="both"/>
              <w:rPr>
                <w:sz w:val="24"/>
                <w:szCs w:val="24"/>
              </w:rPr>
            </w:pPr>
            <w:r w:rsidRPr="001850B0">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7E09BA" w:rsidRPr="001850B0" w:rsidTr="00B30D13">
        <w:trPr>
          <w:gridAfter w:val="1"/>
          <w:wAfter w:w="6382" w:type="dxa"/>
        </w:trPr>
        <w:tc>
          <w:tcPr>
            <w:tcW w:w="1135" w:type="dxa"/>
          </w:tcPr>
          <w:p w:rsidR="007E09BA" w:rsidRPr="001850B0" w:rsidRDefault="007E09BA" w:rsidP="007E09BA">
            <w:pPr>
              <w:jc w:val="center"/>
            </w:pPr>
            <w:r w:rsidRPr="001850B0">
              <w:rPr>
                <w:sz w:val="24"/>
                <w:szCs w:val="24"/>
              </w:rPr>
              <w:t>757</w:t>
            </w:r>
          </w:p>
        </w:tc>
        <w:tc>
          <w:tcPr>
            <w:tcW w:w="2910" w:type="dxa"/>
            <w:gridSpan w:val="3"/>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2 02 25766 02 0000 150</w:t>
            </w:r>
          </w:p>
        </w:tc>
        <w:tc>
          <w:tcPr>
            <w:tcW w:w="6310" w:type="dxa"/>
          </w:tcPr>
          <w:p w:rsidR="007E09BA" w:rsidRPr="001850B0" w:rsidRDefault="007E09BA" w:rsidP="007E09BA">
            <w:pPr>
              <w:autoSpaceDE w:val="0"/>
              <w:autoSpaceDN w:val="0"/>
              <w:adjustRightInd w:val="0"/>
              <w:jc w:val="both"/>
              <w:rPr>
                <w:sz w:val="24"/>
                <w:szCs w:val="24"/>
              </w:rPr>
            </w:pPr>
            <w:r w:rsidRPr="001850B0">
              <w:rPr>
                <w:sz w:val="24"/>
                <w:szCs w:val="24"/>
              </w:rPr>
              <w:t>Субсидии бюджетам субъектов Российской Федерации на развитие зарядной инфраструктуры для электромобилей</w:t>
            </w:r>
          </w:p>
        </w:tc>
      </w:tr>
      <w:tr w:rsidR="007E09BA" w:rsidRPr="001850B0" w:rsidTr="00B30D13">
        <w:trPr>
          <w:gridAfter w:val="1"/>
          <w:wAfter w:w="6382" w:type="dxa"/>
        </w:trPr>
        <w:tc>
          <w:tcPr>
            <w:tcW w:w="1135" w:type="dxa"/>
          </w:tcPr>
          <w:p w:rsidR="007E09BA" w:rsidRPr="001850B0" w:rsidRDefault="007E09BA" w:rsidP="007E09BA">
            <w:pPr>
              <w:jc w:val="center"/>
            </w:pPr>
            <w:r w:rsidRPr="001850B0">
              <w:rPr>
                <w:sz w:val="24"/>
                <w:szCs w:val="24"/>
              </w:rPr>
              <w:t>757</w:t>
            </w:r>
          </w:p>
        </w:tc>
        <w:tc>
          <w:tcPr>
            <w:tcW w:w="2910" w:type="dxa"/>
            <w:gridSpan w:val="3"/>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2 02 45289 02 0000 150</w:t>
            </w:r>
          </w:p>
        </w:tc>
        <w:tc>
          <w:tcPr>
            <w:tcW w:w="6310" w:type="dxa"/>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r>
      <w:tr w:rsidR="007E09BA" w:rsidRPr="001850B0" w:rsidTr="00B30D13">
        <w:trPr>
          <w:gridAfter w:val="1"/>
          <w:wAfter w:w="6382" w:type="dxa"/>
        </w:trPr>
        <w:tc>
          <w:tcPr>
            <w:tcW w:w="1135" w:type="dxa"/>
          </w:tcPr>
          <w:p w:rsidR="007E09BA" w:rsidRPr="001850B0" w:rsidRDefault="007E09BA" w:rsidP="007E09BA">
            <w:pPr>
              <w:jc w:val="center"/>
            </w:pPr>
            <w:r w:rsidRPr="001850B0">
              <w:rPr>
                <w:sz w:val="24"/>
                <w:szCs w:val="24"/>
              </w:rPr>
              <w:t>757</w:t>
            </w:r>
          </w:p>
        </w:tc>
        <w:tc>
          <w:tcPr>
            <w:tcW w:w="2910" w:type="dxa"/>
            <w:gridSpan w:val="3"/>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2 02 45766 02 0000 150</w:t>
            </w:r>
          </w:p>
        </w:tc>
        <w:tc>
          <w:tcPr>
            <w:tcW w:w="6310" w:type="dxa"/>
          </w:tcPr>
          <w:p w:rsidR="007E09BA" w:rsidRPr="001850B0" w:rsidRDefault="007E09BA" w:rsidP="007E09BA">
            <w:pPr>
              <w:autoSpaceDE w:val="0"/>
              <w:autoSpaceDN w:val="0"/>
              <w:adjustRightInd w:val="0"/>
              <w:jc w:val="both"/>
              <w:rPr>
                <w:sz w:val="24"/>
                <w:szCs w:val="24"/>
              </w:rPr>
            </w:pPr>
            <w:r w:rsidRPr="001850B0">
              <w:rPr>
                <w:sz w:val="24"/>
                <w:szCs w:val="24"/>
              </w:rPr>
              <w:t>Межбюджетные трансферты, передаваемые бюджетам субъектов Российской Федерации на развитие зарядной инфраструктуры для электромобилей</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774</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Управление записи актов гражданского состояния Кабинета Министров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781</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Управление по надзору за техническим состоянием самоходных машин и других видов техники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781</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1 08 07142 01 0000 110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781</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1 08 07160 01 0000 110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781</w:t>
            </w:r>
          </w:p>
          <w:p w:rsidR="007E09BA" w:rsidRPr="001850B0" w:rsidRDefault="007E09BA" w:rsidP="007E09BA">
            <w:pPr>
              <w:pStyle w:val="ConsPlusNormal"/>
              <w:jc w:val="center"/>
              <w:rPr>
                <w:rFonts w:ascii="Times New Roman" w:hAnsi="Times New Roman" w:cs="Times New Roman"/>
                <w:sz w:val="24"/>
                <w:szCs w:val="24"/>
              </w:rPr>
            </w:pP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2 02 35067 02 0000 150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782</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Агентство инвестиционного развития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783</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Государственный комитет Республики Татарстан по туризму</w:t>
            </w:r>
          </w:p>
        </w:tc>
      </w:tr>
      <w:tr w:rsidR="007E09BA" w:rsidRPr="001850B0" w:rsidTr="004115E2">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783</w:t>
            </w:r>
          </w:p>
          <w:p w:rsidR="007E09BA" w:rsidRPr="001850B0" w:rsidRDefault="007E09BA" w:rsidP="007E09BA">
            <w:pPr>
              <w:pStyle w:val="ConsPlusNormal"/>
              <w:jc w:val="center"/>
              <w:rPr>
                <w:rFonts w:ascii="Times New Roman" w:hAnsi="Times New Roman" w:cs="Times New Roman"/>
                <w:sz w:val="24"/>
                <w:szCs w:val="24"/>
              </w:rPr>
            </w:pPr>
          </w:p>
        </w:tc>
        <w:tc>
          <w:tcPr>
            <w:tcW w:w="2910" w:type="dxa"/>
            <w:gridSpan w:val="3"/>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2 02 25522 02 0000 150</w:t>
            </w:r>
          </w:p>
        </w:tc>
        <w:tc>
          <w:tcPr>
            <w:tcW w:w="6310" w:type="dxa"/>
          </w:tcPr>
          <w:p w:rsidR="007E09BA" w:rsidRPr="001850B0" w:rsidRDefault="007E09BA" w:rsidP="007E09BA">
            <w:pPr>
              <w:autoSpaceDE w:val="0"/>
              <w:autoSpaceDN w:val="0"/>
              <w:adjustRightInd w:val="0"/>
              <w:jc w:val="both"/>
              <w:rPr>
                <w:sz w:val="24"/>
                <w:szCs w:val="24"/>
              </w:rPr>
            </w:pPr>
            <w:r w:rsidRPr="001850B0">
              <w:rPr>
                <w:sz w:val="24"/>
                <w:szCs w:val="24"/>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7E09BA" w:rsidRPr="001850B0" w:rsidTr="004115E2">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783</w:t>
            </w:r>
          </w:p>
          <w:p w:rsidR="007E09BA" w:rsidRPr="001850B0" w:rsidRDefault="007E09BA" w:rsidP="007E09BA">
            <w:pPr>
              <w:pStyle w:val="ConsPlusNormal"/>
              <w:jc w:val="center"/>
              <w:rPr>
                <w:rFonts w:ascii="Times New Roman" w:hAnsi="Times New Roman" w:cs="Times New Roman"/>
                <w:sz w:val="24"/>
                <w:szCs w:val="24"/>
              </w:rPr>
            </w:pPr>
          </w:p>
        </w:tc>
        <w:tc>
          <w:tcPr>
            <w:tcW w:w="2910" w:type="dxa"/>
            <w:gridSpan w:val="3"/>
          </w:tcPr>
          <w:p w:rsidR="007E09BA" w:rsidRPr="001850B0" w:rsidRDefault="007E09BA" w:rsidP="007E09BA">
            <w:pPr>
              <w:pStyle w:val="ConsPlusNormal"/>
              <w:jc w:val="center"/>
              <w:rPr>
                <w:sz w:val="24"/>
                <w:szCs w:val="24"/>
              </w:rPr>
            </w:pPr>
            <w:r w:rsidRPr="001850B0">
              <w:rPr>
                <w:rFonts w:ascii="Times New Roman" w:hAnsi="Times New Roman" w:cs="Times New Roman"/>
                <w:sz w:val="24"/>
                <w:szCs w:val="24"/>
              </w:rPr>
              <w:t>2 02 25558 02 0000 150</w:t>
            </w:r>
          </w:p>
        </w:tc>
        <w:tc>
          <w:tcPr>
            <w:tcW w:w="6310" w:type="dxa"/>
          </w:tcPr>
          <w:p w:rsidR="007E09BA" w:rsidRPr="001850B0" w:rsidRDefault="007E09BA" w:rsidP="007E09BA">
            <w:pPr>
              <w:autoSpaceDE w:val="0"/>
              <w:autoSpaceDN w:val="0"/>
              <w:adjustRightInd w:val="0"/>
              <w:jc w:val="both"/>
              <w:rPr>
                <w:sz w:val="24"/>
                <w:szCs w:val="24"/>
              </w:rPr>
            </w:pPr>
            <w:r w:rsidRPr="001850B0">
              <w:rPr>
                <w:sz w:val="24"/>
                <w:szCs w:val="24"/>
              </w:rPr>
              <w:t xml:space="preserve">Субсидии бюджетам субъектов Российской Федерации на достижение показателей государственной </w:t>
            </w:r>
            <w:hyperlink r:id="rId21" w:history="1">
              <w:r w:rsidRPr="001850B0">
                <w:rPr>
                  <w:sz w:val="24"/>
                  <w:szCs w:val="24"/>
                </w:rPr>
                <w:t>программы</w:t>
              </w:r>
            </w:hyperlink>
            <w:r w:rsidRPr="001850B0">
              <w:rPr>
                <w:sz w:val="24"/>
                <w:szCs w:val="24"/>
              </w:rPr>
              <w:t xml:space="preserve"> Российской Федерации "Развитие туризма"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784</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Республиканское агентство по печати и массовым коммуникациям «Татмедиа»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785</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Государственный комитет Республики Татарстан по биологическим ресурсам</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787</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Государственный комитет Республики Татарстан по закупкам</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788</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Инспекция государственного строительного надзора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9220" w:type="dxa"/>
            <w:gridSpan w:val="4"/>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Иные доходы бюджета Республики Татарстан, администрирование которых может осуществляться главными администраторами доходов бюджета Республики Татарстан в пределах их компетенции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1 08 07082 01 0000 110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1 08 07300 01 0000 110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1 11 05322 02 0000 120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1 11 05326 10 0000 120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1 11 05430 10 0000 120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1 11 07012 02 0000 120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1 13 01410 01 0000 130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w:t>
            </w:r>
            <w:r w:rsidRPr="001850B0">
              <w:rPr>
                <w:rFonts w:ascii="Times New Roman" w:hAnsi="Times New Roman" w:cs="Times New Roman"/>
                <w:sz w:val="24"/>
                <w:szCs w:val="24"/>
              </w:rPr>
              <w:lastRenderedPageBreak/>
              <w:t>ведение которых осуществляется данными государственными органами, учреждениями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1 13 01992 02 0000 130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1 13 02062 02 0000 130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1 13 02992 02 0001 130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доходы от компенсации затрат бюджетов субъектов Российской Федерации (возврат дебиторской задолженности прошлых лет)</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1 13 02992 02 0002 130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доходы от компенсации затрат бюджетов субъектов Российской Федерации (прочие поступления бюджета Республики Татарстан)</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1 14 02022 02 0000 410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1 14 02022 02 0000 440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1 14 04020 02 0000 420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продажи нематериальных активов, находящихся в собственности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1 15 02020 02 0000 140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1 16 01053 01 0000 140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1 16 01056 01 0000 140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w:t>
            </w:r>
            <w:r w:rsidRPr="001850B0">
              <w:rPr>
                <w:rFonts w:ascii="Times New Roman" w:hAnsi="Times New Roman" w:cs="Times New Roman"/>
                <w:sz w:val="24"/>
                <w:szCs w:val="24"/>
              </w:rPr>
              <w:lastRenderedPageBreak/>
              <w:t>лицами контрольно-счетных органов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1 16 01062 01 0000 140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1 16 01063 01 0000 140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1 16 01072 01 0000 140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1 16 01073 01 0000 140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1 16 01082 01 0000 140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1 16 01083 01 0000 140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1 16 01092 01 0000 140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w:t>
            </w:r>
            <w:r w:rsidRPr="001850B0">
              <w:rPr>
                <w:rFonts w:ascii="Times New Roman" w:hAnsi="Times New Roman" w:cs="Times New Roman"/>
                <w:sz w:val="24"/>
                <w:szCs w:val="24"/>
              </w:rPr>
              <w:lastRenderedPageBreak/>
              <w:t>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1 16 01093 01 0000 140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1 16 01103 01 0000 140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1 16 01112 01 0000 140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1 16 01113 01 0000 140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1 16 01123 01 0000 140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1 16 01132 01 0000 140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1 16 01133 01 0000 140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1 16 01142 01 0000 140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1 16 01143 01 0000 140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1 16 01152 01 0000 140</w:t>
            </w:r>
          </w:p>
        </w:tc>
        <w:tc>
          <w:tcPr>
            <w:tcW w:w="6382" w:type="dxa"/>
            <w:gridSpan w:val="2"/>
          </w:tcPr>
          <w:p w:rsidR="007E09BA" w:rsidRPr="001850B0" w:rsidRDefault="007E09BA" w:rsidP="007E09BA">
            <w:pPr>
              <w:autoSpaceDE w:val="0"/>
              <w:autoSpaceDN w:val="0"/>
              <w:adjustRightInd w:val="0"/>
              <w:jc w:val="both"/>
              <w:rPr>
                <w:sz w:val="24"/>
                <w:szCs w:val="24"/>
              </w:rPr>
            </w:pPr>
            <w:r w:rsidRPr="001850B0">
              <w:rPr>
                <w:sz w:val="24"/>
                <w:szCs w:val="24"/>
              </w:rPr>
              <w:t xml:space="preserve">Административные штрафы, установленные </w:t>
            </w:r>
            <w:hyperlink r:id="rId22" w:history="1">
              <w:r w:rsidRPr="001850B0">
                <w:rPr>
                  <w:sz w:val="24"/>
                  <w:szCs w:val="24"/>
                </w:rPr>
                <w:t>главой 15</w:t>
              </w:r>
            </w:hyperlink>
            <w:r w:rsidRPr="001850B0">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3" w:history="1">
              <w:r w:rsidRPr="001850B0">
                <w:rPr>
                  <w:sz w:val="24"/>
                  <w:szCs w:val="24"/>
                </w:rPr>
                <w:t>пункте 6 статьи 46</w:t>
              </w:r>
            </w:hyperlink>
            <w:r w:rsidRPr="001850B0">
              <w:rPr>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1 16 01153 01 0000 140</w:t>
            </w:r>
          </w:p>
        </w:tc>
        <w:tc>
          <w:tcPr>
            <w:tcW w:w="6382" w:type="dxa"/>
            <w:gridSpan w:val="2"/>
          </w:tcPr>
          <w:p w:rsidR="007E09BA" w:rsidRPr="001850B0" w:rsidRDefault="007E09BA" w:rsidP="007E09BA">
            <w:pPr>
              <w:autoSpaceDE w:val="0"/>
              <w:autoSpaceDN w:val="0"/>
              <w:adjustRightInd w:val="0"/>
              <w:jc w:val="both"/>
              <w:rPr>
                <w:sz w:val="24"/>
                <w:szCs w:val="24"/>
              </w:rPr>
            </w:pPr>
            <w:r w:rsidRPr="001850B0">
              <w:rPr>
                <w:sz w:val="24"/>
                <w:szCs w:val="24"/>
              </w:rPr>
              <w:t xml:space="preserve">Административные штрафы, установленные </w:t>
            </w:r>
            <w:hyperlink r:id="rId24" w:history="1">
              <w:r w:rsidRPr="001850B0">
                <w:rPr>
                  <w:sz w:val="24"/>
                  <w:szCs w:val="24"/>
                </w:rPr>
                <w:t>главой 15</w:t>
              </w:r>
            </w:hyperlink>
            <w:r w:rsidRPr="001850B0">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5" w:history="1">
              <w:r w:rsidRPr="001850B0">
                <w:rPr>
                  <w:sz w:val="24"/>
                  <w:szCs w:val="24"/>
                </w:rPr>
                <w:t>пункте 6 статьи 46</w:t>
              </w:r>
            </w:hyperlink>
            <w:r w:rsidRPr="001850B0">
              <w:rPr>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1 16 01156 01 0000 140</w:t>
            </w:r>
          </w:p>
        </w:tc>
        <w:tc>
          <w:tcPr>
            <w:tcW w:w="6382" w:type="dxa"/>
            <w:gridSpan w:val="2"/>
          </w:tcPr>
          <w:p w:rsidR="007E09BA" w:rsidRPr="001850B0" w:rsidRDefault="007E09BA" w:rsidP="007E09BA">
            <w:pPr>
              <w:autoSpaceDE w:val="0"/>
              <w:autoSpaceDN w:val="0"/>
              <w:adjustRightInd w:val="0"/>
              <w:jc w:val="both"/>
              <w:rPr>
                <w:sz w:val="24"/>
                <w:szCs w:val="24"/>
              </w:rPr>
            </w:pPr>
            <w:r w:rsidRPr="001850B0">
              <w:rPr>
                <w:sz w:val="24"/>
                <w:szCs w:val="24"/>
              </w:rPr>
              <w:t xml:space="preserve">Административные штрафы, установленные </w:t>
            </w:r>
            <w:hyperlink r:id="rId26" w:history="1">
              <w:r w:rsidRPr="001850B0">
                <w:rPr>
                  <w:sz w:val="24"/>
                  <w:szCs w:val="24"/>
                </w:rPr>
                <w:t>главой 15</w:t>
              </w:r>
            </w:hyperlink>
            <w:r w:rsidRPr="001850B0">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w:t>
            </w:r>
            <w:r w:rsidRPr="001850B0">
              <w:rPr>
                <w:sz w:val="24"/>
                <w:szCs w:val="24"/>
              </w:rPr>
              <w:lastRenderedPageBreak/>
              <w:t>индивидуальным предпринимателям и физическим лицам, подлежащие зачислению в бюджет субъекта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1 16 01163 01 0000 140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1 16 01173 01 0000 140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1 16 01183 01 0000 140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1 16 01192 01 0000 140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1 16 01193 01 0000 140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1 16 01196 01 0000 140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1 16 01202 01 0000 140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w:t>
            </w:r>
            <w:r w:rsidRPr="001850B0">
              <w:rPr>
                <w:rFonts w:ascii="Times New Roman" w:hAnsi="Times New Roman" w:cs="Times New Roman"/>
                <w:sz w:val="24"/>
                <w:szCs w:val="24"/>
              </w:rPr>
              <w:lastRenderedPageBreak/>
              <w:t>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1 16 01203 01 0000 140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1 16 01205 01 0000 140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1 16 01242 01 0000 140</w:t>
            </w:r>
          </w:p>
        </w:tc>
        <w:tc>
          <w:tcPr>
            <w:tcW w:w="6382" w:type="dxa"/>
            <w:gridSpan w:val="2"/>
          </w:tcPr>
          <w:p w:rsidR="007E09BA" w:rsidRPr="001850B0" w:rsidRDefault="007E09BA" w:rsidP="007E09BA">
            <w:pPr>
              <w:autoSpaceDE w:val="0"/>
              <w:autoSpaceDN w:val="0"/>
              <w:adjustRightInd w:val="0"/>
              <w:jc w:val="both"/>
              <w:rPr>
                <w:sz w:val="24"/>
                <w:szCs w:val="24"/>
              </w:rPr>
            </w:pPr>
            <w:r w:rsidRPr="001850B0">
              <w:rPr>
                <w:sz w:val="24"/>
                <w:szCs w:val="24"/>
              </w:rPr>
              <w:t xml:space="preserve">Административные штрафы, установленные </w:t>
            </w:r>
            <w:hyperlink r:id="rId27" w:history="1">
              <w:r w:rsidRPr="001850B0">
                <w:rPr>
                  <w:sz w:val="24"/>
                  <w:szCs w:val="24"/>
                </w:rPr>
                <w:t>главой 15</w:t>
              </w:r>
            </w:hyperlink>
            <w:r w:rsidRPr="001850B0">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8" w:history="1">
              <w:r w:rsidRPr="001850B0">
                <w:rPr>
                  <w:sz w:val="24"/>
                  <w:szCs w:val="24"/>
                </w:rPr>
                <w:t>пункте 6 статьи 46</w:t>
              </w:r>
            </w:hyperlink>
            <w:r w:rsidRPr="001850B0">
              <w:rPr>
                <w:sz w:val="24"/>
                <w:szCs w:val="24"/>
              </w:rPr>
              <w:t xml:space="preserve"> Бюджетного кодекса Российской Федерации), выявленные должностными лицами контрольно-счетных органов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1 16 01332 01 0000 140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1 16 01333 01 0000 140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1 16 02010 02 0000 140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1 16 07010 02 0000 140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1 16 07030 02 0000 140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1 16 07090 02 0000 140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1 16 09030 02 0000 140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1 16 10021 02 0000 140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1 16 10022 02 0000 140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1 16 10056 02 0000 140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1 16 10076 02 0000 140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1 16 10100 02 0000 140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1 16 10122 01 0000 140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1 16 11020 01 0000 140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1 17 01020 02 0000 180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1 17 05020 02 0000 180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неналоговые доходы бюджетов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1 17 16000 02 0000 180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2 02 20086 02 0000 150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из местных бюджетов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2 02 25027 02 0000 150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2 02 25228 02 0000 150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2 02 25230 02 0000 150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2 02 25232 02 0000 150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2 02 25253 02 0000 150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2 02 25259 02 0000 150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государственную поддержку стимулирования увеличения производства масличных культур</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2 02 25299 02 0000 150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2 02 25302 02 0000 150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2 02 25330 02 0000 150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создание и внедрение программы поддержки и продвижения событийных мероприятий</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2 02 25332 02 0000 150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2 02 25333 02 0000 150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поддержку региональных программ по проектированию туристского кода центра города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2 02 25341 02 0000 150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развитие сельского туризма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2 02 25353 02 0000 150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создание школ креативных индустрий</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2 02 25494 02 0000 150</w:t>
            </w:r>
          </w:p>
        </w:tc>
        <w:tc>
          <w:tcPr>
            <w:tcW w:w="6382" w:type="dxa"/>
            <w:gridSpan w:val="2"/>
          </w:tcPr>
          <w:p w:rsidR="007E09BA" w:rsidRPr="001850B0" w:rsidRDefault="007E09BA" w:rsidP="007E09BA">
            <w:pPr>
              <w:pStyle w:val="ConsPlusNormal"/>
              <w:jc w:val="both"/>
              <w:rPr>
                <w:sz w:val="24"/>
                <w:szCs w:val="24"/>
              </w:rPr>
            </w:pPr>
            <w:r w:rsidRPr="001850B0">
              <w:rPr>
                <w:rFonts w:ascii="Times New Roman" w:hAnsi="Times New Roman" w:cs="Times New Roman"/>
                <w:sz w:val="24"/>
                <w:szCs w:val="24"/>
              </w:rPr>
              <w:t xml:space="preserve">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w:t>
            </w:r>
            <w:r w:rsidRPr="001850B0">
              <w:rPr>
                <w:rFonts w:ascii="Times New Roman" w:hAnsi="Times New Roman" w:cs="Times New Roman"/>
                <w:sz w:val="24"/>
                <w:szCs w:val="24"/>
              </w:rPr>
              <w:lastRenderedPageBreak/>
              <w:t>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2 02 25502 02 0000 150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2 02 25508 02 0000 150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2 02 25514 02 0000 150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2 02 27112 02 0000 150</w:t>
            </w:r>
          </w:p>
        </w:tc>
        <w:tc>
          <w:tcPr>
            <w:tcW w:w="6382" w:type="dxa"/>
            <w:gridSpan w:val="2"/>
          </w:tcPr>
          <w:p w:rsidR="007E09BA" w:rsidRDefault="007E09BA" w:rsidP="007E09BA">
            <w:pPr>
              <w:pStyle w:val="ConsPlusNormal"/>
              <w:jc w:val="both"/>
              <w:rPr>
                <w:color w:val="000000"/>
              </w:rPr>
            </w:pPr>
            <w:r w:rsidRPr="00396F8C">
              <w:rPr>
                <w:rFonts w:ascii="Times New Roman" w:hAnsi="Times New Roman" w:cs="Times New Roman"/>
                <w:sz w:val="24"/>
                <w:szCs w:val="24"/>
              </w:rPr>
              <w:t>Субсидии бюджетам субъектов Российской Федерации на софинансирование реализации мероприятий по капитальным вложениям в объекты государственной собственности субъектов Российской Федерации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2 02 27121 02 0000 150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2 02 27139 02 0000 150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2 02 27246 02 0000 150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2 02 27336 02 0000 150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государственной поддержки инвестиционных проектов </w:t>
            </w:r>
            <w:r w:rsidRPr="001850B0">
              <w:rPr>
                <w:rFonts w:ascii="Times New Roman" w:hAnsi="Times New Roman" w:cs="Times New Roman"/>
                <w:sz w:val="24"/>
                <w:szCs w:val="24"/>
              </w:rPr>
              <w:lastRenderedPageBreak/>
              <w:t>путем софинансирования строительства (реконструкции) объектов обеспечивающей инфраструктуры с длительным сроком окупаемости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2 02 27389 02 0000 150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инфраструктуры дорожного хозяйства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2 02 29001 02 0000 150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2 02 29998 02 0000 150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Субсидии бюджетам субъектов Российской Федерации на финансовое обеспечение отдельных полномочий</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2 02 29999 02 0000 150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субсидии бюджетам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2 02 35118 02 0000 150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2 02 35120 02 0000 150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2 02 35900 02 0000 150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2 02 39999 02 0000 150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субвенции бюджетам субъектов Российской Федерации</w:t>
            </w:r>
          </w:p>
        </w:tc>
      </w:tr>
      <w:tr w:rsidR="007E09BA" w:rsidRPr="001850B0" w:rsidTr="00344222">
        <w:trPr>
          <w:gridAfter w:val="1"/>
          <w:wAfter w:w="6382" w:type="dxa"/>
          <w:trHeight w:val="2393"/>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2 02 43893 02 0000 150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7E09BA" w:rsidRPr="001850B0" w:rsidTr="00344222">
        <w:trPr>
          <w:gridAfter w:val="1"/>
          <w:wAfter w:w="6382" w:type="dxa"/>
          <w:trHeight w:val="1053"/>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2 02 45142 02 0000 150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2 02 45190 02 0000 150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2 02 45192 02 0000 150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2 02 45292 02 0000 150</w:t>
            </w:r>
          </w:p>
        </w:tc>
        <w:tc>
          <w:tcPr>
            <w:tcW w:w="6382" w:type="dxa"/>
            <w:gridSpan w:val="2"/>
          </w:tcPr>
          <w:p w:rsidR="007E09BA" w:rsidRDefault="007E09BA" w:rsidP="007E09BA">
            <w:pPr>
              <w:pStyle w:val="ConsPlusNormal"/>
              <w:jc w:val="both"/>
              <w:rPr>
                <w:color w:val="000000"/>
              </w:rPr>
            </w:pPr>
            <w:r w:rsidRPr="00396F8C">
              <w:rPr>
                <w:rFonts w:ascii="Times New Roman" w:hAnsi="Times New Roman" w:cs="Times New Roman"/>
                <w:sz w:val="24"/>
                <w:szCs w:val="24"/>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2 02 45298 02 0000 150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2 02 45300 02 0000 150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2 02 45363 02 0000 150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2 02 45368 02 0000 150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2 02 45389 02 0000 150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развитие инфраструктуры дорожного хозяйства</w:t>
            </w:r>
          </w:p>
        </w:tc>
      </w:tr>
      <w:tr w:rsidR="007E09BA" w:rsidRPr="001850B0" w:rsidTr="004B3144">
        <w:trPr>
          <w:gridAfter w:val="1"/>
          <w:wAfter w:w="6382" w:type="dxa"/>
        </w:trPr>
        <w:tc>
          <w:tcPr>
            <w:tcW w:w="1135" w:type="dxa"/>
            <w:tcBorders>
              <w:bottom w:val="single" w:sz="4" w:space="0" w:color="auto"/>
            </w:tcBorders>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Borders>
              <w:bottom w:val="single" w:sz="4" w:space="0" w:color="auto"/>
            </w:tcBorders>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2 02 45393 02 0000 150</w:t>
            </w:r>
          </w:p>
        </w:tc>
        <w:tc>
          <w:tcPr>
            <w:tcW w:w="6382" w:type="dxa"/>
            <w:gridSpan w:val="2"/>
            <w:tcBorders>
              <w:bottom w:val="single" w:sz="4" w:space="0" w:color="auto"/>
            </w:tcBorders>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2 02 45422 02 0000 150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2 02 45424 02 0000 150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2 02 45426 02 0000 150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2 02 45433 02 0000 150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2 02 45472 02 0000 150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2 02 45477 02 0000 150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2 02 45784 02 0000 150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2 02 49000 02 0000 150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2 02 49001 02 0000 150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2 02 49999 02 0000 150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межбюджетные трансферты, передаваемые бюджетам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2 02 90011 02 0000 150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безвозмездные поступления в бюджеты субъектов Российской Федерации от федерального бюджета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2 02 90071 02 0000 150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безвозмездные поступления в бюджеты субъектов Российской Федерации от бюджета Фонда пенсионного и социального страхования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2 03 02030 02 0000 150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капитальному ремонту многоквартирных домов</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2 03 02040 02 0000 150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2 03 02080 02 0000 150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2 03 02099 02 0000 150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2 04 02010 02 0000 150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2 04 02040 02 0000 150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2 04 02099 02 0000 150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безвозмездные поступления от негосударственных организаций в бюджеты субъектов Российской Федерации</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2 07 02010 02 0000 150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w:t>
            </w:r>
            <w:r w:rsidRPr="001850B0">
              <w:rPr>
                <w:rFonts w:ascii="Times New Roman" w:hAnsi="Times New Roman" w:cs="Times New Roman"/>
                <w:sz w:val="24"/>
                <w:szCs w:val="24"/>
              </w:rPr>
              <w:lastRenderedPageBreak/>
              <w:t>автомобильных дорог общего пользования регионального или межмуниципального значения</w:t>
            </w:r>
          </w:p>
        </w:tc>
      </w:tr>
      <w:tr w:rsidR="007E09BA" w:rsidRPr="001850B0" w:rsidTr="004B3144">
        <w:trPr>
          <w:gridAfter w:val="1"/>
          <w:wAfter w:w="6382" w:type="dxa"/>
        </w:trPr>
        <w:tc>
          <w:tcPr>
            <w:tcW w:w="1135" w:type="dxa"/>
            <w:tcBorders>
              <w:bottom w:val="single" w:sz="4" w:space="0" w:color="auto"/>
            </w:tcBorders>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Borders>
              <w:bottom w:val="single" w:sz="4" w:space="0" w:color="auto"/>
            </w:tcBorders>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2 07 02020 02 0000 150</w:t>
            </w:r>
          </w:p>
        </w:tc>
        <w:tc>
          <w:tcPr>
            <w:tcW w:w="6382" w:type="dxa"/>
            <w:gridSpan w:val="2"/>
            <w:tcBorders>
              <w:bottom w:val="single" w:sz="4" w:space="0" w:color="auto"/>
            </w:tcBorders>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субъектов Российской Федерации</w:t>
            </w:r>
          </w:p>
        </w:tc>
      </w:tr>
      <w:tr w:rsidR="007E09BA" w:rsidRPr="001850B0" w:rsidTr="004B3144">
        <w:trPr>
          <w:gridAfter w:val="1"/>
          <w:wAfter w:w="6382" w:type="dxa"/>
        </w:trPr>
        <w:tc>
          <w:tcPr>
            <w:tcW w:w="1135" w:type="dxa"/>
            <w:tcBorders>
              <w:top w:val="single" w:sz="4" w:space="0" w:color="auto"/>
              <w:left w:val="single" w:sz="4" w:space="0" w:color="auto"/>
              <w:bottom w:val="single" w:sz="4" w:space="0" w:color="auto"/>
              <w:right w:val="single" w:sz="4" w:space="0" w:color="auto"/>
            </w:tcBorders>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Borders>
              <w:top w:val="single" w:sz="4" w:space="0" w:color="auto"/>
              <w:left w:val="single" w:sz="4" w:space="0" w:color="auto"/>
              <w:bottom w:val="single" w:sz="4" w:space="0" w:color="auto"/>
              <w:right w:val="single" w:sz="4" w:space="0" w:color="auto"/>
            </w:tcBorders>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2 07 02030 02 0000 150</w:t>
            </w:r>
          </w:p>
        </w:tc>
        <w:tc>
          <w:tcPr>
            <w:tcW w:w="6382" w:type="dxa"/>
            <w:gridSpan w:val="2"/>
            <w:tcBorders>
              <w:top w:val="single" w:sz="4" w:space="0" w:color="auto"/>
              <w:left w:val="single" w:sz="4" w:space="0" w:color="auto"/>
              <w:bottom w:val="single" w:sz="4" w:space="0" w:color="auto"/>
              <w:right w:val="single" w:sz="4" w:space="0" w:color="auto"/>
            </w:tcBorders>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Прочие безвозмездные поступления в бюджеты субъектов Российской Федерации</w:t>
            </w:r>
          </w:p>
        </w:tc>
      </w:tr>
      <w:tr w:rsidR="007E09BA" w:rsidRPr="001850B0" w:rsidTr="004B3144">
        <w:trPr>
          <w:gridAfter w:val="1"/>
          <w:wAfter w:w="6382" w:type="dxa"/>
        </w:trPr>
        <w:tc>
          <w:tcPr>
            <w:tcW w:w="1135" w:type="dxa"/>
            <w:tcBorders>
              <w:top w:val="single" w:sz="4" w:space="0" w:color="auto"/>
            </w:tcBorders>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Borders>
              <w:top w:val="single" w:sz="4" w:space="0" w:color="auto"/>
            </w:tcBorders>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2 18 02010 02 0000 150</w:t>
            </w:r>
          </w:p>
        </w:tc>
        <w:tc>
          <w:tcPr>
            <w:tcW w:w="6382" w:type="dxa"/>
            <w:gridSpan w:val="2"/>
            <w:tcBorders>
              <w:top w:val="single" w:sz="4" w:space="0" w:color="auto"/>
            </w:tcBorders>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2 18 02020 02 0000 150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2 18 02030 02 0000 150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7E09BA" w:rsidRPr="001850B0" w:rsidTr="004B3144">
        <w:trPr>
          <w:gridAfter w:val="1"/>
          <w:wAfter w:w="6382" w:type="dxa"/>
        </w:trPr>
        <w:tc>
          <w:tcPr>
            <w:tcW w:w="1135" w:type="dxa"/>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7E09BA" w:rsidRPr="001850B0" w:rsidRDefault="007E09BA" w:rsidP="007E09BA">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2 18 25014 02 0000 150</w:t>
            </w:r>
          </w:p>
        </w:tc>
        <w:tc>
          <w:tcPr>
            <w:tcW w:w="6382" w:type="dxa"/>
            <w:gridSpan w:val="2"/>
          </w:tcPr>
          <w:p w:rsidR="007E09BA" w:rsidRPr="001850B0" w:rsidRDefault="007E09BA" w:rsidP="007E09BA">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стимулирование увеличения производства картофеля и овощей из бюджетов субъектов Российской Федерации из бюджетов муниципальных образований</w:t>
            </w:r>
          </w:p>
        </w:tc>
      </w:tr>
      <w:tr w:rsidR="00913E8E" w:rsidRPr="001850B0" w:rsidTr="004B3144">
        <w:trPr>
          <w:gridAfter w:val="1"/>
          <w:wAfter w:w="6382" w:type="dxa"/>
        </w:trPr>
        <w:tc>
          <w:tcPr>
            <w:tcW w:w="1135" w:type="dxa"/>
          </w:tcPr>
          <w:p w:rsidR="00913E8E" w:rsidRPr="001850B0" w:rsidRDefault="00913E8E" w:rsidP="00913E8E">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913E8E" w:rsidRPr="001850B0" w:rsidRDefault="00913E8E" w:rsidP="00913E8E">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2 18 25081 02 0000 150</w:t>
            </w:r>
          </w:p>
        </w:tc>
        <w:tc>
          <w:tcPr>
            <w:tcW w:w="6382" w:type="dxa"/>
            <w:gridSpan w:val="2"/>
          </w:tcPr>
          <w:p w:rsidR="00913E8E" w:rsidRPr="001850B0" w:rsidRDefault="00913E8E" w:rsidP="00913E8E">
            <w:pPr>
              <w:autoSpaceDE w:val="0"/>
              <w:autoSpaceDN w:val="0"/>
              <w:adjustRightInd w:val="0"/>
              <w:jc w:val="both"/>
              <w:rPr>
                <w:sz w:val="24"/>
                <w:szCs w:val="24"/>
              </w:rPr>
            </w:pPr>
            <w:r w:rsidRPr="001850B0">
              <w:rPr>
                <w:sz w:val="24"/>
                <w:szCs w:val="24"/>
              </w:rPr>
              <w:t>Доходы бюджетов субъектов Российской Федерации от возврата остатков субсидий на государственную поддержку организаций, входящих в систему спортивной подготовки, из бюджетов муниципальных образований</w:t>
            </w:r>
          </w:p>
        </w:tc>
      </w:tr>
      <w:tr w:rsidR="00913E8E" w:rsidRPr="001850B0" w:rsidTr="004B3144">
        <w:trPr>
          <w:gridAfter w:val="1"/>
          <w:wAfter w:w="6382" w:type="dxa"/>
        </w:trPr>
        <w:tc>
          <w:tcPr>
            <w:tcW w:w="1135" w:type="dxa"/>
          </w:tcPr>
          <w:p w:rsidR="00913E8E" w:rsidRPr="001850B0" w:rsidRDefault="00913E8E" w:rsidP="00913E8E">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913E8E" w:rsidRPr="001850B0" w:rsidRDefault="00913E8E" w:rsidP="00913E8E">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2 18 25098 02 0000 150</w:t>
            </w:r>
          </w:p>
        </w:tc>
        <w:tc>
          <w:tcPr>
            <w:tcW w:w="6382" w:type="dxa"/>
            <w:gridSpan w:val="2"/>
          </w:tcPr>
          <w:p w:rsidR="00913E8E" w:rsidRPr="001850B0" w:rsidRDefault="00913E8E" w:rsidP="00913E8E">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муниципальных образований</w:t>
            </w:r>
          </w:p>
        </w:tc>
      </w:tr>
      <w:tr w:rsidR="00913E8E" w:rsidRPr="001850B0" w:rsidTr="004B3144">
        <w:trPr>
          <w:gridAfter w:val="1"/>
          <w:wAfter w:w="6382" w:type="dxa"/>
        </w:trPr>
        <w:tc>
          <w:tcPr>
            <w:tcW w:w="1135" w:type="dxa"/>
          </w:tcPr>
          <w:p w:rsidR="00913E8E" w:rsidRPr="001850B0" w:rsidRDefault="00913E8E" w:rsidP="00913E8E">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913E8E" w:rsidRPr="001850B0" w:rsidRDefault="00913E8E" w:rsidP="00913E8E">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2 18 25113 02 0000 150</w:t>
            </w:r>
          </w:p>
        </w:tc>
        <w:tc>
          <w:tcPr>
            <w:tcW w:w="6382" w:type="dxa"/>
            <w:gridSpan w:val="2"/>
          </w:tcPr>
          <w:p w:rsidR="00913E8E" w:rsidRPr="001850B0" w:rsidRDefault="00913E8E" w:rsidP="00913E8E">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муниципальных образований</w:t>
            </w:r>
          </w:p>
        </w:tc>
      </w:tr>
      <w:tr w:rsidR="00913E8E" w:rsidRPr="001850B0" w:rsidTr="004B3144">
        <w:trPr>
          <w:gridAfter w:val="1"/>
          <w:wAfter w:w="6382" w:type="dxa"/>
        </w:trPr>
        <w:tc>
          <w:tcPr>
            <w:tcW w:w="1135" w:type="dxa"/>
          </w:tcPr>
          <w:p w:rsidR="00913E8E" w:rsidRPr="001850B0" w:rsidRDefault="00913E8E" w:rsidP="00913E8E">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913E8E" w:rsidRPr="001850B0" w:rsidRDefault="00913E8E" w:rsidP="00913E8E">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2 18 25179 02 0000 150</w:t>
            </w:r>
          </w:p>
        </w:tc>
        <w:tc>
          <w:tcPr>
            <w:tcW w:w="6382" w:type="dxa"/>
            <w:gridSpan w:val="2"/>
          </w:tcPr>
          <w:p w:rsidR="00913E8E" w:rsidRPr="001850B0" w:rsidRDefault="00913E8E" w:rsidP="00913E8E">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бюджетов субъектов Российской Федерации от возврата остатков субсидий на проведение мероприятий по обеспечению деятельности советников директора по </w:t>
            </w:r>
            <w:r w:rsidRPr="001850B0">
              <w:rPr>
                <w:rFonts w:ascii="Times New Roman" w:hAnsi="Times New Roman" w:cs="Times New Roman"/>
                <w:sz w:val="24"/>
                <w:szCs w:val="24"/>
              </w:rPr>
              <w:lastRenderedPageBreak/>
              <w:t>воспитанию и взаимодействию с детскими общественными объединениями в общеобразовательных организациях из бюджетов муниципальных образований</w:t>
            </w:r>
          </w:p>
        </w:tc>
      </w:tr>
      <w:tr w:rsidR="00913E8E" w:rsidRPr="001850B0" w:rsidTr="004B3144">
        <w:trPr>
          <w:gridAfter w:val="1"/>
          <w:wAfter w:w="6382" w:type="dxa"/>
        </w:trPr>
        <w:tc>
          <w:tcPr>
            <w:tcW w:w="1135" w:type="dxa"/>
          </w:tcPr>
          <w:p w:rsidR="00913E8E" w:rsidRPr="001850B0" w:rsidRDefault="00913E8E" w:rsidP="00913E8E">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913E8E" w:rsidRPr="001850B0" w:rsidRDefault="00913E8E" w:rsidP="00913E8E">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2 18 25213 02 0000 150</w:t>
            </w:r>
          </w:p>
        </w:tc>
        <w:tc>
          <w:tcPr>
            <w:tcW w:w="6382" w:type="dxa"/>
            <w:gridSpan w:val="2"/>
          </w:tcPr>
          <w:p w:rsidR="00913E8E" w:rsidRPr="001850B0" w:rsidRDefault="00913E8E" w:rsidP="00913E8E">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муниципальных образований</w:t>
            </w:r>
          </w:p>
        </w:tc>
      </w:tr>
      <w:tr w:rsidR="00DE5042" w:rsidRPr="001850B0" w:rsidTr="004B3144">
        <w:trPr>
          <w:gridAfter w:val="1"/>
          <w:wAfter w:w="6382" w:type="dxa"/>
        </w:trPr>
        <w:tc>
          <w:tcPr>
            <w:tcW w:w="1135" w:type="dxa"/>
          </w:tcPr>
          <w:p w:rsidR="00DE5042" w:rsidRPr="001850B0" w:rsidRDefault="00DE5042" w:rsidP="00DE5042">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DE5042" w:rsidRPr="001850B0" w:rsidRDefault="00DE5042" w:rsidP="00DE5042">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2 18 25229 02 0000 150</w:t>
            </w:r>
          </w:p>
        </w:tc>
        <w:tc>
          <w:tcPr>
            <w:tcW w:w="6382" w:type="dxa"/>
            <w:gridSpan w:val="2"/>
          </w:tcPr>
          <w:p w:rsidR="00DE5042" w:rsidRPr="001850B0" w:rsidRDefault="00DE5042" w:rsidP="00DE5042">
            <w:pPr>
              <w:autoSpaceDE w:val="0"/>
              <w:autoSpaceDN w:val="0"/>
              <w:adjustRightInd w:val="0"/>
              <w:jc w:val="both"/>
              <w:rPr>
                <w:sz w:val="24"/>
                <w:szCs w:val="24"/>
              </w:rPr>
            </w:pPr>
            <w:r w:rsidRPr="001850B0">
              <w:rPr>
                <w:sz w:val="24"/>
                <w:szCs w:val="24"/>
              </w:rPr>
              <w:t>Доходы бюджетов субъектов Российской Федерации от возврата остатков субсидий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из бюджетов муниципальных образований</w:t>
            </w:r>
          </w:p>
        </w:tc>
      </w:tr>
      <w:tr w:rsidR="00DE5042" w:rsidRPr="001850B0" w:rsidTr="004B3144">
        <w:trPr>
          <w:gridAfter w:val="1"/>
          <w:wAfter w:w="6382" w:type="dxa"/>
        </w:trPr>
        <w:tc>
          <w:tcPr>
            <w:tcW w:w="1135" w:type="dxa"/>
          </w:tcPr>
          <w:p w:rsidR="00DE5042" w:rsidRPr="001850B0" w:rsidRDefault="00DE5042" w:rsidP="00DE5042">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DE5042" w:rsidRPr="001850B0" w:rsidRDefault="00DE5042" w:rsidP="00DE5042">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2 18 25304 02 0000 150</w:t>
            </w:r>
          </w:p>
        </w:tc>
        <w:tc>
          <w:tcPr>
            <w:tcW w:w="6382" w:type="dxa"/>
            <w:gridSpan w:val="2"/>
          </w:tcPr>
          <w:p w:rsidR="00DE5042" w:rsidRPr="001850B0" w:rsidRDefault="00DE5042" w:rsidP="00DE5042">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r>
      <w:tr w:rsidR="00DE5042" w:rsidRPr="001850B0" w:rsidTr="004B3144">
        <w:trPr>
          <w:gridAfter w:val="1"/>
          <w:wAfter w:w="6382" w:type="dxa"/>
        </w:trPr>
        <w:tc>
          <w:tcPr>
            <w:tcW w:w="1135" w:type="dxa"/>
          </w:tcPr>
          <w:p w:rsidR="00DE5042" w:rsidRPr="001850B0" w:rsidRDefault="00DE5042" w:rsidP="00DE5042">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DE5042" w:rsidRPr="001850B0" w:rsidRDefault="00DE5042" w:rsidP="00DE5042">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2 18 25305 02 0000 150</w:t>
            </w:r>
          </w:p>
        </w:tc>
        <w:tc>
          <w:tcPr>
            <w:tcW w:w="6382" w:type="dxa"/>
            <w:gridSpan w:val="2"/>
          </w:tcPr>
          <w:p w:rsidR="00DE5042" w:rsidRPr="001850B0" w:rsidRDefault="00DE5042" w:rsidP="00DE5042">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муниципальных образований</w:t>
            </w:r>
          </w:p>
        </w:tc>
      </w:tr>
      <w:tr w:rsidR="00DE5042" w:rsidRPr="001850B0" w:rsidTr="004B3144">
        <w:trPr>
          <w:gridAfter w:val="1"/>
          <w:wAfter w:w="6382" w:type="dxa"/>
        </w:trPr>
        <w:tc>
          <w:tcPr>
            <w:tcW w:w="1135" w:type="dxa"/>
          </w:tcPr>
          <w:p w:rsidR="00DE5042" w:rsidRPr="001850B0" w:rsidRDefault="00DE5042" w:rsidP="00DE5042">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DE5042" w:rsidRPr="001850B0" w:rsidRDefault="00DE5042" w:rsidP="00DE5042">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2 18 25330 02 0000 150</w:t>
            </w:r>
          </w:p>
        </w:tc>
        <w:tc>
          <w:tcPr>
            <w:tcW w:w="6382" w:type="dxa"/>
            <w:gridSpan w:val="2"/>
          </w:tcPr>
          <w:p w:rsidR="00DE5042" w:rsidRPr="001850B0" w:rsidRDefault="00DE5042" w:rsidP="00DE5042">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создание и внедрение программы поддержки и продвижения событийных мероприятий из бюджетов муниципальных образований</w:t>
            </w:r>
          </w:p>
        </w:tc>
      </w:tr>
      <w:tr w:rsidR="00DE5042" w:rsidRPr="001850B0" w:rsidTr="004B3144">
        <w:trPr>
          <w:gridAfter w:val="1"/>
          <w:wAfter w:w="6382" w:type="dxa"/>
        </w:trPr>
        <w:tc>
          <w:tcPr>
            <w:tcW w:w="1135" w:type="dxa"/>
          </w:tcPr>
          <w:p w:rsidR="00DE5042" w:rsidRPr="001850B0" w:rsidRDefault="00DE5042" w:rsidP="00DE5042">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DE5042" w:rsidRPr="001850B0" w:rsidRDefault="00DE5042" w:rsidP="00DE5042">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2 18 25353 02 0000 150</w:t>
            </w:r>
          </w:p>
        </w:tc>
        <w:tc>
          <w:tcPr>
            <w:tcW w:w="6382" w:type="dxa"/>
            <w:gridSpan w:val="2"/>
          </w:tcPr>
          <w:p w:rsidR="00DE5042" w:rsidRPr="001850B0" w:rsidRDefault="00DE5042" w:rsidP="00DE5042">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создание школ креативных индустрий из бюджетов муниципальных образований</w:t>
            </w:r>
          </w:p>
        </w:tc>
      </w:tr>
      <w:tr w:rsidR="00DE5042" w:rsidRPr="001850B0" w:rsidTr="004B3144">
        <w:trPr>
          <w:gridAfter w:val="1"/>
          <w:wAfter w:w="6382" w:type="dxa"/>
        </w:trPr>
        <w:tc>
          <w:tcPr>
            <w:tcW w:w="1135" w:type="dxa"/>
          </w:tcPr>
          <w:p w:rsidR="00DE5042" w:rsidRPr="001850B0" w:rsidRDefault="00DE5042" w:rsidP="00DE5042">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DE5042" w:rsidRPr="001850B0" w:rsidRDefault="00DE5042" w:rsidP="00DE5042">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2 18 25466 02 0000 150</w:t>
            </w:r>
          </w:p>
        </w:tc>
        <w:tc>
          <w:tcPr>
            <w:tcW w:w="6382" w:type="dxa"/>
            <w:gridSpan w:val="2"/>
          </w:tcPr>
          <w:p w:rsidR="00DE5042" w:rsidRPr="001850B0" w:rsidRDefault="00DE5042" w:rsidP="00DE5042">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2 18 25495 02 0000 150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бюджетов субъектов Российской Федерации от возврата остатков субсидий на финансовое обеспечение мероприятий федеральной целевой программы «Развитие </w:t>
            </w:r>
            <w:r w:rsidRPr="001850B0">
              <w:rPr>
                <w:rFonts w:ascii="Times New Roman" w:hAnsi="Times New Roman" w:cs="Times New Roman"/>
                <w:sz w:val="24"/>
                <w:szCs w:val="24"/>
              </w:rPr>
              <w:lastRenderedPageBreak/>
              <w:t>физической культуры и спорта в Российской Федерации на 2016 - 2020 годы»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2 18 25497 02 0000 150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2 18 25519 02 0000 150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2 18 25527 02 0000 150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2 18 25576 02 0000 150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2 18 25580 02 0000 150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реконструкцию и капитальный ремонт региональных и муниципальных театров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2 18 25584 02 0000 150</w:t>
            </w:r>
          </w:p>
        </w:tc>
        <w:tc>
          <w:tcPr>
            <w:tcW w:w="6382" w:type="dxa"/>
            <w:gridSpan w:val="2"/>
          </w:tcPr>
          <w:p w:rsidR="00266690" w:rsidRPr="001850B0" w:rsidRDefault="00266690" w:rsidP="00266690">
            <w:pPr>
              <w:autoSpaceDE w:val="0"/>
              <w:autoSpaceDN w:val="0"/>
              <w:adjustRightInd w:val="0"/>
              <w:jc w:val="both"/>
              <w:rPr>
                <w:sz w:val="24"/>
                <w:szCs w:val="24"/>
              </w:rPr>
            </w:pPr>
            <w:r w:rsidRPr="001850B0">
              <w:rPr>
                <w:sz w:val="24"/>
                <w:szCs w:val="24"/>
              </w:rPr>
              <w:t>Доходы бюджетов субъектов Российской Федерации от возврата остатков субсидий на оснащение региональных и муниципальных театров, находящихся в городах с численностью населения более 300 тысяч человек,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2 18 25755 02 0000 150</w:t>
            </w:r>
          </w:p>
        </w:tc>
        <w:tc>
          <w:tcPr>
            <w:tcW w:w="6382" w:type="dxa"/>
            <w:gridSpan w:val="2"/>
          </w:tcPr>
          <w:p w:rsidR="00266690" w:rsidRPr="001850B0" w:rsidRDefault="00266690" w:rsidP="00266690">
            <w:pPr>
              <w:autoSpaceDE w:val="0"/>
              <w:autoSpaceDN w:val="0"/>
              <w:adjustRightInd w:val="0"/>
              <w:jc w:val="both"/>
              <w:rPr>
                <w:sz w:val="24"/>
                <w:szCs w:val="24"/>
              </w:rPr>
            </w:pPr>
            <w:r w:rsidRPr="001850B0">
              <w:rPr>
                <w:sz w:val="24"/>
                <w:szCs w:val="24"/>
              </w:rPr>
              <w:t>Доходы бюджетов субъектов Российской Федерации от возврата остатков субсидий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2 18 25786 02 0000 150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2 18 27576 02 0000 150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бюджетов субъектов Российской Федерации от возврата остатков субсидий на софинансирование капитальных вложений в объекты государственной </w:t>
            </w:r>
            <w:r w:rsidRPr="001850B0">
              <w:rPr>
                <w:rFonts w:ascii="Times New Roman" w:hAnsi="Times New Roman" w:cs="Times New Roman"/>
                <w:sz w:val="24"/>
                <w:szCs w:val="24"/>
              </w:rPr>
              <w:lastRenderedPageBreak/>
              <w:t>(муниципальной) собственности в рамках обеспечения комплексного развития сельских территорий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2 18 29999 02 0000 150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прочих субсидий из федерального бюджета</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2 18 33144 02 0000 150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2 18 35118 02 0000 150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2 18 35120 02 0000 150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2 18 35303 02 0000 150</w:t>
            </w:r>
          </w:p>
        </w:tc>
        <w:tc>
          <w:tcPr>
            <w:tcW w:w="6382" w:type="dxa"/>
            <w:gridSpan w:val="2"/>
          </w:tcPr>
          <w:p w:rsidR="00266690" w:rsidRPr="001850B0" w:rsidRDefault="00266690" w:rsidP="00266690">
            <w:pPr>
              <w:autoSpaceDE w:val="0"/>
              <w:autoSpaceDN w:val="0"/>
              <w:adjustRightInd w:val="0"/>
              <w:jc w:val="both"/>
              <w:rPr>
                <w:sz w:val="24"/>
                <w:szCs w:val="24"/>
              </w:rPr>
            </w:pPr>
            <w:r w:rsidRPr="001850B0">
              <w:rPr>
                <w:sz w:val="24"/>
                <w:szCs w:val="24"/>
              </w:rPr>
              <w:t>Доходы бюджетов субъектов Российской Федерации от возврата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образований</w:t>
            </w:r>
          </w:p>
        </w:tc>
      </w:tr>
      <w:tr w:rsidR="00266690" w:rsidRPr="001850B0" w:rsidTr="004B3144">
        <w:trPr>
          <w:gridAfter w:val="1"/>
          <w:wAfter w:w="6382" w:type="dxa"/>
        </w:trPr>
        <w:tc>
          <w:tcPr>
            <w:tcW w:w="1135" w:type="dxa"/>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266690" w:rsidRPr="001850B0" w:rsidRDefault="00266690" w:rsidP="00266690">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2 18 35469 02 0000 150</w:t>
            </w:r>
          </w:p>
        </w:tc>
        <w:tc>
          <w:tcPr>
            <w:tcW w:w="6382" w:type="dxa"/>
            <w:gridSpan w:val="2"/>
          </w:tcPr>
          <w:p w:rsidR="00266690" w:rsidRPr="001850B0" w:rsidRDefault="00266690" w:rsidP="00266690">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субвенций на проведение Всероссийской переписи населения 2020 года из бюджетов муниципальных образований</w:t>
            </w:r>
          </w:p>
        </w:tc>
      </w:tr>
      <w:tr w:rsidR="00AC7C3C" w:rsidRPr="001850B0" w:rsidTr="004B3144">
        <w:trPr>
          <w:gridAfter w:val="1"/>
          <w:wAfter w:w="6382" w:type="dxa"/>
        </w:trPr>
        <w:tc>
          <w:tcPr>
            <w:tcW w:w="1135" w:type="dxa"/>
          </w:tcPr>
          <w:p w:rsidR="00AC7C3C" w:rsidRPr="00AC7C3C" w:rsidRDefault="00AC7C3C" w:rsidP="00AC7C3C">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2 18 35930 02 0000 150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2 18 39999 02 0000 150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прочих субвенций из федерального бюджета</w:t>
            </w:r>
          </w:p>
        </w:tc>
      </w:tr>
      <w:tr w:rsidR="00AC7C3C" w:rsidRPr="001850B0" w:rsidTr="00A40B9A">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p w:rsidR="00AC7C3C" w:rsidRPr="001850B0" w:rsidRDefault="00AC7C3C" w:rsidP="00AC7C3C">
            <w:pPr>
              <w:pStyle w:val="ConsPlusNormal"/>
              <w:jc w:val="center"/>
              <w:rPr>
                <w:rFonts w:ascii="Times New Roman" w:hAnsi="Times New Roman" w:cs="Times New Roman"/>
                <w:sz w:val="24"/>
                <w:szCs w:val="24"/>
              </w:rPr>
            </w:pP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 xml:space="preserve">2 </w:t>
            </w:r>
            <w:r>
              <w:rPr>
                <w:rFonts w:ascii="Times New Roman" w:hAnsi="Times New Roman" w:cs="Times New Roman"/>
                <w:sz w:val="24"/>
                <w:szCs w:val="24"/>
              </w:rPr>
              <w:t>18</w:t>
            </w:r>
            <w:r w:rsidRPr="001850B0">
              <w:rPr>
                <w:rFonts w:ascii="Times New Roman" w:hAnsi="Times New Roman" w:cs="Times New Roman"/>
                <w:sz w:val="24"/>
                <w:szCs w:val="24"/>
              </w:rPr>
              <w:t xml:space="preserve"> 450</w:t>
            </w:r>
            <w:r>
              <w:rPr>
                <w:rFonts w:ascii="Times New Roman" w:hAnsi="Times New Roman" w:cs="Times New Roman"/>
                <w:sz w:val="24"/>
                <w:szCs w:val="24"/>
              </w:rPr>
              <w:t>50</w:t>
            </w:r>
            <w:r w:rsidRPr="001850B0">
              <w:rPr>
                <w:rFonts w:ascii="Times New Roman" w:hAnsi="Times New Roman" w:cs="Times New Roman"/>
                <w:sz w:val="24"/>
                <w:szCs w:val="24"/>
              </w:rPr>
              <w:t xml:space="preserve"> 02 0000 150</w:t>
            </w:r>
          </w:p>
        </w:tc>
        <w:tc>
          <w:tcPr>
            <w:tcW w:w="6382" w:type="dxa"/>
            <w:gridSpan w:val="2"/>
          </w:tcPr>
          <w:p w:rsidR="00AC7C3C" w:rsidRPr="001850B0" w:rsidRDefault="00AC7C3C" w:rsidP="00AC7C3C">
            <w:pPr>
              <w:autoSpaceDE w:val="0"/>
              <w:autoSpaceDN w:val="0"/>
              <w:adjustRightInd w:val="0"/>
              <w:jc w:val="both"/>
              <w:rPr>
                <w:sz w:val="24"/>
                <w:szCs w:val="24"/>
              </w:rPr>
            </w:pPr>
            <w:r>
              <w:rPr>
                <w:sz w:val="24"/>
                <w:szCs w:val="24"/>
              </w:rPr>
              <w:t xml:space="preserve">Доходы бюджетов субъектов Российской Федерации от возврата остатков иных межбюджетных трансфертов на обеспечение выплат ежемесячного денежного </w:t>
            </w:r>
            <w:r>
              <w:rPr>
                <w:sz w:val="24"/>
                <w:szCs w:val="24"/>
              </w:rPr>
              <w:lastRenderedPageBreak/>
              <w:t>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муниципальных образований</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2 18 45179 02 0000 150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образований</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2 18 45363 02 0000 150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муниципальных образований</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2 18 45368 02 0000 150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муниципальных образований</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2 18 45453 02 0000 150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создание виртуальных концертных залов из бюджетов муниципальных образований</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2 18 45454 02 0000 150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2 18 45519 02 0000 150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поддержку отрасли культуры из бюджетов муниципальных образований</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2 18 49999 02 0000 150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прочих межбюджетных трансфертов из федерального бюджета</w:t>
            </w:r>
          </w:p>
        </w:tc>
      </w:tr>
      <w:tr w:rsidR="00AC7C3C" w:rsidRPr="001850B0" w:rsidTr="00BE48AB">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000</w:t>
            </w:r>
          </w:p>
        </w:tc>
        <w:tc>
          <w:tcPr>
            <w:tcW w:w="2838" w:type="dxa"/>
            <w:gridSpan w:val="2"/>
          </w:tcPr>
          <w:p w:rsidR="00AC7C3C" w:rsidRPr="001850B0" w:rsidRDefault="00AC7C3C" w:rsidP="00AC7C3C">
            <w:pPr>
              <w:autoSpaceDE w:val="0"/>
              <w:autoSpaceDN w:val="0"/>
              <w:adjustRightInd w:val="0"/>
              <w:jc w:val="center"/>
              <w:rPr>
                <w:sz w:val="24"/>
                <w:szCs w:val="24"/>
              </w:rPr>
            </w:pPr>
            <w:r w:rsidRPr="001850B0">
              <w:rPr>
                <w:sz w:val="24"/>
                <w:szCs w:val="24"/>
              </w:rPr>
              <w:t>2 18 52900 02 0000 150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29" w:history="1">
              <w:r w:rsidRPr="001850B0">
                <w:rPr>
                  <w:color w:val="0000FF"/>
                  <w:sz w:val="24"/>
                  <w:szCs w:val="24"/>
                </w:rPr>
                <w:t>Законом</w:t>
              </w:r>
            </w:hyperlink>
            <w:r w:rsidRPr="001850B0">
              <w:rPr>
                <w:sz w:val="24"/>
                <w:szCs w:val="24"/>
              </w:rPr>
              <w:t xml:space="preserve"> Российской Федерации от 19 апреля 1991 года № 1032-I «О занятости населения в Российской Федерации» из бюджета Фонда пенсионного и социального страхования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2 18 55622 02 0000 150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2 18 55841 02 0000 150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2 18 55849 02 0000 150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2 18 55854 02 0000 150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на </w:t>
            </w:r>
            <w:r w:rsidRPr="001850B0">
              <w:rPr>
                <w:rFonts w:ascii="Times New Roman" w:hAnsi="Times New Roman" w:cs="Times New Roman"/>
                <w:sz w:val="24"/>
                <w:szCs w:val="24"/>
              </w:rPr>
              <w:lastRenderedPageBreak/>
              <w:t>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из бюджетов территориальных фондов обязательного медицинского страхования</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2 18 60010 02 0000 150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2 18 71020 02 0000 150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2 18 71030 02 0000 150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2 19 25013 02 0000 150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сокращение доли загрязненных сточных вод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2 19 25014 02 0000 150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стимулирование увеличения производства картофеля и овощей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2 19 25021 02 0000 150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стимулирование программ развития жилищного строительства субъектов Российской Федерации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2 19 25027 02 0000 150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2 19 25066 02 0000 150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2 19 25081 02 0000 150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субсидий на государственную поддержку организаций, входящих в систему спортивной подготовки,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2 19 25082 02 0000 150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 xml:space="preserve">Возврат остатков субсидий на обеспечение детей-сирот и детей, оставшихся без попечения родителей, лиц из числа детей-сирот и детей, оставшихся без попечения родителей, </w:t>
            </w:r>
            <w:r w:rsidRPr="001850B0">
              <w:rPr>
                <w:sz w:val="24"/>
                <w:szCs w:val="24"/>
              </w:rPr>
              <w:lastRenderedPageBreak/>
              <w:t>жилыми помещениями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2 19 25086 02 0000 150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2 19 25097 02 0000 150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2 19 25098 02 0000 150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2 19 25114 02 0000 150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2 19 25116 02 0000 150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реализацию программы комплексного развития молодежной политики в регионах Российской Федерации «Регион для молодых»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2 19 25138 02 0000 150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2 19 25163 02 0000 150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2 19 25179 02 0000 150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w:t>
            </w:r>
            <w:r w:rsidRPr="001850B0">
              <w:rPr>
                <w:rFonts w:ascii="Times New Roman" w:hAnsi="Times New Roman" w:cs="Times New Roman"/>
                <w:sz w:val="24"/>
                <w:szCs w:val="24"/>
              </w:rPr>
              <w:lastRenderedPageBreak/>
              <w:t>объединениями в общеобразовательных организациях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2 19 25201 02 0000 150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в целях развития паллиативной медицинской помощи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2 19 25202 02 0000 150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2 19 25213 02 0000 150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2 19 25228 02 0000 150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2 19 25229 02 0000 150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субсидий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2 19 25232 02 0000 150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2 19 25243 02 0000 150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2 19 25256 02 0000 150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2 19 25259 02 0000 150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2 19 25261 02 0000 150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мероприятия по развитию рынка газомоторного топлива из бюджетов субъектов Российской Федерации</w:t>
            </w:r>
          </w:p>
        </w:tc>
      </w:tr>
      <w:tr w:rsidR="00AC7C3C" w:rsidRPr="002464DD"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838" w:type="dxa"/>
            <w:gridSpan w:val="2"/>
          </w:tcPr>
          <w:p w:rsidR="00AC7C3C" w:rsidRPr="002464DD" w:rsidRDefault="00AC7C3C" w:rsidP="00AC7C3C">
            <w:pPr>
              <w:pStyle w:val="ConsPlusNormal"/>
              <w:jc w:val="center"/>
              <w:rPr>
                <w:rFonts w:ascii="Times New Roman" w:hAnsi="Times New Roman" w:cs="Times New Roman"/>
                <w:sz w:val="24"/>
                <w:szCs w:val="24"/>
              </w:rPr>
            </w:pPr>
            <w:r w:rsidRPr="002464DD">
              <w:rPr>
                <w:rFonts w:ascii="Times New Roman" w:hAnsi="Times New Roman" w:cs="Times New Roman"/>
                <w:sz w:val="24"/>
                <w:szCs w:val="24"/>
              </w:rPr>
              <w:t>2 19 25292 02 0000 150</w:t>
            </w:r>
          </w:p>
        </w:tc>
        <w:tc>
          <w:tcPr>
            <w:tcW w:w="6382" w:type="dxa"/>
            <w:gridSpan w:val="2"/>
          </w:tcPr>
          <w:p w:rsidR="00AC7C3C" w:rsidRPr="002464DD" w:rsidRDefault="00AC7C3C" w:rsidP="00AC7C3C">
            <w:pPr>
              <w:pStyle w:val="ConsPlusNormal"/>
              <w:jc w:val="both"/>
              <w:rPr>
                <w:rFonts w:ascii="Times New Roman" w:hAnsi="Times New Roman" w:cs="Times New Roman"/>
                <w:sz w:val="24"/>
                <w:szCs w:val="24"/>
              </w:rPr>
            </w:pPr>
            <w:r w:rsidRPr="002464DD">
              <w:rPr>
                <w:rFonts w:ascii="Times New Roman" w:hAnsi="Times New Roman" w:cs="Times New Roman"/>
                <w:sz w:val="24"/>
                <w:szCs w:val="24"/>
              </w:rPr>
              <w:t>Возврат остатков субсидий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838" w:type="dxa"/>
            <w:gridSpan w:val="2"/>
          </w:tcPr>
          <w:p w:rsidR="00AC7C3C" w:rsidRPr="002464DD" w:rsidRDefault="00AC7C3C" w:rsidP="00AC7C3C">
            <w:pPr>
              <w:pStyle w:val="ConsPlusNormal"/>
              <w:jc w:val="center"/>
              <w:rPr>
                <w:rFonts w:ascii="Times New Roman" w:hAnsi="Times New Roman" w:cs="Times New Roman"/>
                <w:sz w:val="24"/>
                <w:szCs w:val="24"/>
              </w:rPr>
            </w:pPr>
            <w:r w:rsidRPr="002464DD">
              <w:rPr>
                <w:rFonts w:ascii="Times New Roman" w:hAnsi="Times New Roman" w:cs="Times New Roman"/>
                <w:sz w:val="24"/>
                <w:szCs w:val="24"/>
              </w:rPr>
              <w:t>2 19 25298 02 0000 150</w:t>
            </w:r>
          </w:p>
        </w:tc>
        <w:tc>
          <w:tcPr>
            <w:tcW w:w="6382" w:type="dxa"/>
            <w:gridSpan w:val="2"/>
          </w:tcPr>
          <w:p w:rsidR="00AC7C3C" w:rsidRPr="007F3905" w:rsidRDefault="00AC7C3C" w:rsidP="00AC7C3C">
            <w:pPr>
              <w:pStyle w:val="ConsPlusNormal"/>
              <w:jc w:val="both"/>
            </w:pPr>
            <w:r w:rsidRPr="002464DD">
              <w:rPr>
                <w:rFonts w:ascii="Times New Roman" w:hAnsi="Times New Roman" w:cs="Times New Roman"/>
                <w:sz w:val="24"/>
                <w:szCs w:val="24"/>
              </w:rPr>
              <w:t>Возврат остатков субсидий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2 19 25302 02 0000 150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2 19 25304 02 0000 150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2 19 25305 02 0000 150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2 19 25330 02 0000 150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создание и внедрение программы поддержки и продвижения событийных мероприятий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2 19 25332 02 0000 150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обеспечение поддержки реализации общественных инициатив, направленных на развитие туристической инфраструктуры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2 19 25333 02 0000 150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поддержку региональных программ по проектированию туристского кода центра города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2 19 25353 02 0000 150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создание школ креативных индустрий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2 19 25365 02 0000 150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w:t>
            </w:r>
            <w:r w:rsidRPr="001850B0">
              <w:rPr>
                <w:rFonts w:ascii="Times New Roman" w:hAnsi="Times New Roman" w:cs="Times New Roman"/>
                <w:sz w:val="24"/>
                <w:szCs w:val="24"/>
              </w:rPr>
              <w:lastRenderedPageBreak/>
              <w:t>модернизации первичного звена здравоохранения, из бюджетов субъектов Российской Федерации</w:t>
            </w:r>
          </w:p>
        </w:tc>
      </w:tr>
      <w:tr w:rsidR="00AC7C3C" w:rsidRPr="001850B0" w:rsidTr="002512B6">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0627B2">
              <w:rPr>
                <w:rFonts w:ascii="Times New Roman" w:hAnsi="Times New Roman" w:cs="Times New Roman"/>
                <w:sz w:val="24"/>
                <w:szCs w:val="24"/>
              </w:rPr>
              <w:t>2 19 25372 02 0000 150</w:t>
            </w:r>
          </w:p>
        </w:tc>
        <w:tc>
          <w:tcPr>
            <w:tcW w:w="6382" w:type="dxa"/>
            <w:gridSpan w:val="2"/>
          </w:tcPr>
          <w:p w:rsidR="00AC7C3C" w:rsidRPr="003A41F7" w:rsidRDefault="00AC7C3C" w:rsidP="00AC7C3C">
            <w:pPr>
              <w:pStyle w:val="ConsPlusNormal"/>
              <w:jc w:val="both"/>
            </w:pPr>
            <w:r w:rsidRPr="000627B2">
              <w:rPr>
                <w:rFonts w:ascii="Times New Roman" w:hAnsi="Times New Roman" w:cs="Times New Roman"/>
                <w:sz w:val="24"/>
                <w:szCs w:val="24"/>
              </w:rPr>
              <w:t>Возврат остатков субсидий на развитие транспортной инфраструктуры на сельских территориях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2 19 25385 02 0000 150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2 19 25394 02 0000 150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autoSpaceDE w:val="0"/>
              <w:autoSpaceDN w:val="0"/>
              <w:adjustRightInd w:val="0"/>
              <w:jc w:val="center"/>
              <w:rPr>
                <w:sz w:val="24"/>
                <w:szCs w:val="24"/>
              </w:rPr>
            </w:pPr>
            <w:r w:rsidRPr="001850B0">
              <w:rPr>
                <w:sz w:val="24"/>
                <w:szCs w:val="24"/>
              </w:rPr>
              <w:t>2 19 25402 02 0000 150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2 19 25404 02 0000 150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AC7C3C" w:rsidRPr="001850B0" w:rsidTr="004B3144">
        <w:trPr>
          <w:gridAfter w:val="1"/>
          <w:wAfter w:w="6382" w:type="dxa"/>
        </w:trPr>
        <w:tc>
          <w:tcPr>
            <w:tcW w:w="1135" w:type="dxa"/>
          </w:tcPr>
          <w:p w:rsidR="00AC7C3C" w:rsidRPr="00C00EE9" w:rsidRDefault="00AC7C3C" w:rsidP="00AC7C3C">
            <w:pPr>
              <w:pStyle w:val="ConsPlusNormal"/>
              <w:jc w:val="center"/>
              <w:rPr>
                <w:rFonts w:ascii="Times New Roman" w:hAnsi="Times New Roman" w:cs="Times New Roman"/>
                <w:sz w:val="24"/>
                <w:szCs w:val="24"/>
              </w:rPr>
            </w:pPr>
            <w:r w:rsidRPr="00C00EE9">
              <w:rPr>
                <w:rFonts w:ascii="Times New Roman" w:hAnsi="Times New Roman" w:cs="Times New Roman"/>
                <w:sz w:val="24"/>
                <w:szCs w:val="24"/>
              </w:rPr>
              <w:t>000</w:t>
            </w:r>
          </w:p>
        </w:tc>
        <w:tc>
          <w:tcPr>
            <w:tcW w:w="2838" w:type="dxa"/>
            <w:gridSpan w:val="2"/>
          </w:tcPr>
          <w:p w:rsidR="00AC7C3C" w:rsidRPr="00C00EE9" w:rsidRDefault="00AC7C3C" w:rsidP="00AC7C3C">
            <w:pPr>
              <w:pStyle w:val="ConsPlusNormal"/>
              <w:jc w:val="center"/>
              <w:rPr>
                <w:rFonts w:ascii="Times New Roman" w:hAnsi="Times New Roman" w:cs="Times New Roman"/>
                <w:sz w:val="24"/>
                <w:szCs w:val="24"/>
              </w:rPr>
            </w:pPr>
            <w:r w:rsidRPr="00C00EE9">
              <w:rPr>
                <w:rFonts w:ascii="Times New Roman" w:hAnsi="Times New Roman" w:cs="Times New Roman"/>
                <w:sz w:val="24"/>
                <w:szCs w:val="24"/>
              </w:rPr>
              <w:t>2 19 25418 02 0000 150</w:t>
            </w:r>
          </w:p>
        </w:tc>
        <w:tc>
          <w:tcPr>
            <w:tcW w:w="6382" w:type="dxa"/>
            <w:gridSpan w:val="2"/>
          </w:tcPr>
          <w:p w:rsidR="00AC7C3C" w:rsidRPr="00C00EE9" w:rsidRDefault="00AC7C3C" w:rsidP="00AC7C3C">
            <w:pPr>
              <w:pStyle w:val="ConsPlusNormal"/>
              <w:jc w:val="both"/>
              <w:rPr>
                <w:rFonts w:ascii="Times New Roman" w:hAnsi="Times New Roman" w:cs="Times New Roman"/>
                <w:sz w:val="24"/>
                <w:szCs w:val="24"/>
              </w:rPr>
            </w:pPr>
            <w:r w:rsidRPr="00C00EE9">
              <w:rPr>
                <w:rFonts w:ascii="Times New Roman" w:hAnsi="Times New Roman" w:cs="Times New Roman"/>
                <w:sz w:val="24"/>
                <w:szCs w:val="24"/>
              </w:rPr>
              <w:t>Возврат остатков субсидий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2 19 25462 02 0000 150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2 19 25466 02 0000 150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2 19 25480 02 0000 150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2 19 25495 02 0000 150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2 19 25497 02 0000 150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2 19 25502 02 0000 150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2 19 25508 02 0000 150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2 19 25514 02 0000 150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2 19 25516 02 0000 150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2 19 25518 02 0000 150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единой субсидии на достижение показателей государственной программы Российской Федерации «Реализация государственной национальной политики»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2 19 25519 02 0000 150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2 19 25520 02 0000 150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2 19 25527 02 0000 150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2 19 25554 02 0000 150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обеспечение закупки авиационных работ в целях оказания медицинской помощи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2 19 25555 02 0000 150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реализацию программ формирования современной городской среды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2 19 25568 02 0000 150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реализацию мероприятий в области мелиорации земель сельскохозяйственного назначения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2 19 25576 02 0000 150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2 19 25580 02 0000 150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реконструкцию и капитальный ремонт региональных и муниципальных театров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autoSpaceDE w:val="0"/>
              <w:autoSpaceDN w:val="0"/>
              <w:adjustRightInd w:val="0"/>
              <w:jc w:val="center"/>
              <w:rPr>
                <w:sz w:val="24"/>
                <w:szCs w:val="24"/>
              </w:rPr>
            </w:pPr>
            <w:r w:rsidRPr="001850B0">
              <w:rPr>
                <w:sz w:val="24"/>
                <w:szCs w:val="24"/>
              </w:rPr>
              <w:t>2 19 25584 02 0000 150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субсидий на оснащение региональных и муниципальных театров, находящихся в городах с численностью населения более 300 тысяч человек,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autoSpaceDE w:val="0"/>
              <w:autoSpaceDN w:val="0"/>
              <w:adjustRightInd w:val="0"/>
              <w:jc w:val="center"/>
              <w:rPr>
                <w:sz w:val="24"/>
                <w:szCs w:val="24"/>
              </w:rPr>
            </w:pPr>
            <w:r w:rsidRPr="001850B0">
              <w:rPr>
                <w:sz w:val="24"/>
                <w:szCs w:val="24"/>
              </w:rPr>
              <w:t>2 19 25586 02 0000 150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autoSpaceDE w:val="0"/>
              <w:autoSpaceDN w:val="0"/>
              <w:adjustRightInd w:val="0"/>
              <w:jc w:val="center"/>
              <w:rPr>
                <w:sz w:val="24"/>
                <w:szCs w:val="24"/>
              </w:rPr>
            </w:pPr>
            <w:r w:rsidRPr="001850B0">
              <w:rPr>
                <w:sz w:val="24"/>
                <w:szCs w:val="24"/>
              </w:rPr>
              <w:t>2 19 25591 02 0000 150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субсидий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2 19 25755 02 0000 150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2 19 25786 02 0000 150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838" w:type="dxa"/>
            <w:gridSpan w:val="2"/>
          </w:tcPr>
          <w:p w:rsidR="00AC7C3C" w:rsidRPr="00476E68" w:rsidRDefault="00AC7C3C" w:rsidP="00AC7C3C">
            <w:pPr>
              <w:pStyle w:val="ConsPlusNormal"/>
              <w:jc w:val="center"/>
              <w:rPr>
                <w:rFonts w:ascii="Times New Roman" w:hAnsi="Times New Roman" w:cs="Times New Roman"/>
                <w:sz w:val="24"/>
                <w:szCs w:val="24"/>
              </w:rPr>
            </w:pPr>
            <w:r w:rsidRPr="00476E68">
              <w:rPr>
                <w:rFonts w:ascii="Times New Roman" w:hAnsi="Times New Roman" w:cs="Times New Roman"/>
                <w:sz w:val="24"/>
                <w:szCs w:val="24"/>
              </w:rPr>
              <w:t>2 19 27121 02 0000 150</w:t>
            </w:r>
          </w:p>
        </w:tc>
        <w:tc>
          <w:tcPr>
            <w:tcW w:w="6382" w:type="dxa"/>
            <w:gridSpan w:val="2"/>
          </w:tcPr>
          <w:p w:rsidR="00AC7C3C" w:rsidRPr="00476E68" w:rsidRDefault="00AC7C3C" w:rsidP="00AC7C3C">
            <w:pPr>
              <w:pStyle w:val="ConsPlusNormal"/>
              <w:jc w:val="both"/>
              <w:rPr>
                <w:rFonts w:ascii="Times New Roman" w:hAnsi="Times New Roman" w:cs="Times New Roman"/>
                <w:sz w:val="24"/>
                <w:szCs w:val="24"/>
              </w:rPr>
            </w:pPr>
            <w:r w:rsidRPr="00476E68">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2 19 27139 02 0000 150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D8717D">
              <w:rPr>
                <w:rFonts w:ascii="Times New Roman" w:hAnsi="Times New Roman" w:cs="Times New Roman"/>
                <w:sz w:val="24"/>
                <w:szCs w:val="24"/>
              </w:rPr>
              <w:t>2 19 27386 02 0000 150</w:t>
            </w:r>
          </w:p>
        </w:tc>
        <w:tc>
          <w:tcPr>
            <w:tcW w:w="6382" w:type="dxa"/>
            <w:gridSpan w:val="2"/>
          </w:tcPr>
          <w:p w:rsidR="00AC7C3C" w:rsidRPr="003A41F7" w:rsidRDefault="00AC7C3C" w:rsidP="00AC7C3C">
            <w:pPr>
              <w:pStyle w:val="ConsPlusNormal"/>
              <w:jc w:val="both"/>
            </w:pPr>
            <w:r w:rsidRPr="00D8717D">
              <w:rPr>
                <w:rFonts w:ascii="Times New Roman" w:hAnsi="Times New Roman" w:cs="Times New Roman"/>
                <w:sz w:val="24"/>
                <w:szCs w:val="24"/>
              </w:rPr>
              <w:t xml:space="preserve">Возврат остатков субсидий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w:t>
            </w:r>
            <w:hyperlink r:id="rId30" w:history="1">
              <w:r w:rsidRPr="00D8717D">
                <w:rPr>
                  <w:rFonts w:ascii="Times New Roman" w:hAnsi="Times New Roman" w:cs="Times New Roman"/>
                  <w:sz w:val="24"/>
                  <w:szCs w:val="24"/>
                </w:rPr>
                <w:t>программы</w:t>
              </w:r>
            </w:hyperlink>
            <w:r w:rsidRPr="00D8717D">
              <w:rPr>
                <w:rFonts w:ascii="Times New Roman" w:hAnsi="Times New Roman" w:cs="Times New Roman"/>
                <w:sz w:val="24"/>
                <w:szCs w:val="24"/>
              </w:rPr>
              <w:t xml:space="preserve"> Российской Федерации "Развитие транспортной системы"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2 19 27389 02 0000 150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развитие инфраструктуры дорожного хозяйства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2 19 27576 02 0000 150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2 19 35118 02 0000 150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2 19 35120 02 0000 150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2 19 35128 02 0000 150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2 19 35129 02 0000 150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2 19 35130 02 0000 150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обеспечение инвалидов техническими средствами реабилитации, включая изготовление и ремонт протезно-ортопедических изделий,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2 19 35134 02 0000 150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w:t>
            </w:r>
            <w:r w:rsidRPr="001850B0">
              <w:rPr>
                <w:rFonts w:ascii="Times New Roman" w:hAnsi="Times New Roman" w:cs="Times New Roman"/>
                <w:sz w:val="24"/>
                <w:szCs w:val="24"/>
              </w:rPr>
              <w:lastRenderedPageBreak/>
              <w:t>Российской Федерации от 7 мая 2008 года № 714 «Об обеспечении жильем ветеранов Великой Отечественной войны 1941 - 1945 годов» из бюджетов субъектов Российской Федерации</w:t>
            </w:r>
          </w:p>
        </w:tc>
      </w:tr>
      <w:tr w:rsidR="00AC7C3C" w:rsidRPr="001850B0" w:rsidTr="002512B6">
        <w:trPr>
          <w:gridAfter w:val="1"/>
          <w:wAfter w:w="6382" w:type="dxa"/>
          <w:trHeight w:val="1438"/>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2 19 35135 02 0000 150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субъектов Российской Федерации</w:t>
            </w:r>
          </w:p>
        </w:tc>
      </w:tr>
      <w:tr w:rsidR="00AC7C3C" w:rsidRPr="001850B0" w:rsidTr="004B3144">
        <w:trPr>
          <w:gridAfter w:val="1"/>
          <w:wAfter w:w="6382" w:type="dxa"/>
        </w:trPr>
        <w:tc>
          <w:tcPr>
            <w:tcW w:w="1135" w:type="dxa"/>
          </w:tcPr>
          <w:p w:rsidR="00AC7C3C"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p w:rsidR="00AC7C3C" w:rsidRPr="001850B0" w:rsidRDefault="00AC7C3C" w:rsidP="00AC7C3C">
            <w:pPr>
              <w:pStyle w:val="ConsPlusNormal"/>
              <w:jc w:val="center"/>
              <w:rPr>
                <w:rFonts w:ascii="Times New Roman" w:hAnsi="Times New Roman" w:cs="Times New Roman"/>
                <w:sz w:val="24"/>
                <w:szCs w:val="24"/>
              </w:rPr>
            </w:pPr>
          </w:p>
        </w:tc>
        <w:tc>
          <w:tcPr>
            <w:tcW w:w="2838" w:type="dxa"/>
            <w:gridSpan w:val="2"/>
          </w:tcPr>
          <w:p w:rsidR="00AC7C3C" w:rsidRPr="004348DE" w:rsidRDefault="00AC7C3C" w:rsidP="00AC7C3C">
            <w:pPr>
              <w:pStyle w:val="ConsPlusNormal"/>
              <w:jc w:val="center"/>
              <w:rPr>
                <w:rFonts w:ascii="Times New Roman" w:hAnsi="Times New Roman" w:cs="Times New Roman"/>
                <w:sz w:val="24"/>
                <w:szCs w:val="24"/>
              </w:rPr>
            </w:pPr>
            <w:r w:rsidRPr="004348DE">
              <w:rPr>
                <w:rFonts w:ascii="Times New Roman" w:hAnsi="Times New Roman" w:cs="Times New Roman"/>
                <w:sz w:val="24"/>
                <w:szCs w:val="24"/>
              </w:rPr>
              <w:t>2 19 35176 02 0000 150</w:t>
            </w:r>
          </w:p>
        </w:tc>
        <w:tc>
          <w:tcPr>
            <w:tcW w:w="6382" w:type="dxa"/>
            <w:gridSpan w:val="2"/>
          </w:tcPr>
          <w:p w:rsidR="00AC7C3C" w:rsidRPr="007F3905" w:rsidRDefault="00AC7C3C" w:rsidP="00AC7C3C">
            <w:pPr>
              <w:pStyle w:val="ConsPlusNormal"/>
              <w:jc w:val="both"/>
            </w:pPr>
            <w:r w:rsidRPr="004348DE">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31" w:history="1">
              <w:r w:rsidRPr="004348DE">
                <w:rPr>
                  <w:rFonts w:ascii="Times New Roman" w:hAnsi="Times New Roman" w:cs="Times New Roman"/>
                  <w:sz w:val="24"/>
                  <w:szCs w:val="24"/>
                </w:rPr>
                <w:t>законом</w:t>
              </w:r>
            </w:hyperlink>
            <w:r w:rsidRPr="004348DE">
              <w:rPr>
                <w:rFonts w:ascii="Times New Roman" w:hAnsi="Times New Roman" w:cs="Times New Roman"/>
                <w:sz w:val="24"/>
                <w:szCs w:val="24"/>
              </w:rPr>
              <w:t xml:space="preserve"> от 24 ноября 1995 года N 181-ФЗ "О социальной защите инвалидов в Российской Федерации",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2 19 35194 02 0000 150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2 19 35220 02 0000 150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2 19 35240 02 0000 150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2 19 35250 02 0000 150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2 19 35290 02 0000 150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субвенций на социальные выплаты безработным гражданам и иным категориям граждан в соответствии с законодательством о занятости населения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2 19 35460 02 0000 150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w:t>
            </w:r>
            <w:r w:rsidRPr="001850B0">
              <w:rPr>
                <w:rFonts w:ascii="Times New Roman" w:hAnsi="Times New Roman" w:cs="Times New Roman"/>
                <w:sz w:val="24"/>
                <w:szCs w:val="24"/>
              </w:rPr>
              <w:lastRenderedPageBreak/>
              <w:t>детей-инвалидов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2 19 35469 02 0000 150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проведение Всероссийской переписи населения 2020 года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2 19 35573 02 0000 150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2 19 35900 02 0000 150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2 19 43893 02 0000 150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2 19 44510 02 0000 150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2 19 45123 02 0000 150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созданию (развитию) и оснащению (дооснащению) региональных эндокринологических центров и школ для пациентов с сахарным диабетом,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2 19 45136 02 0000 150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2 19 45141 02 0000 150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2 19 45142 02 0000 150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Возврат остатков иных межбюджетных трансфертов на обеспечение деятельности сенаторов Российской Федерации </w:t>
            </w:r>
            <w:r w:rsidRPr="001850B0">
              <w:rPr>
                <w:rFonts w:ascii="Times New Roman" w:hAnsi="Times New Roman" w:cs="Times New Roman"/>
                <w:sz w:val="24"/>
                <w:szCs w:val="24"/>
              </w:rPr>
              <w:lastRenderedPageBreak/>
              <w:t>и их помощников в субъектах Российской Федерации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2 19 45161 02 0000 150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2 19 45192 02 0000 150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838" w:type="dxa"/>
            <w:gridSpan w:val="2"/>
          </w:tcPr>
          <w:p w:rsidR="00AC7C3C" w:rsidRPr="004348DE" w:rsidRDefault="00AC7C3C" w:rsidP="00AC7C3C">
            <w:pPr>
              <w:pStyle w:val="ConsPlusNormal"/>
              <w:jc w:val="center"/>
              <w:rPr>
                <w:rFonts w:ascii="Times New Roman" w:hAnsi="Times New Roman" w:cs="Times New Roman"/>
                <w:sz w:val="24"/>
                <w:szCs w:val="24"/>
              </w:rPr>
            </w:pPr>
            <w:r w:rsidRPr="004348DE">
              <w:rPr>
                <w:rFonts w:ascii="Times New Roman" w:hAnsi="Times New Roman" w:cs="Times New Roman"/>
                <w:sz w:val="24"/>
                <w:szCs w:val="24"/>
              </w:rPr>
              <w:t>2 19 45198 02 0000 150</w:t>
            </w:r>
          </w:p>
        </w:tc>
        <w:tc>
          <w:tcPr>
            <w:tcW w:w="6382" w:type="dxa"/>
            <w:gridSpan w:val="2"/>
          </w:tcPr>
          <w:p w:rsidR="00AC7C3C" w:rsidRPr="007F3905" w:rsidRDefault="00AC7C3C" w:rsidP="00AC7C3C">
            <w:pPr>
              <w:pStyle w:val="ConsPlusNormal"/>
              <w:jc w:val="both"/>
            </w:pPr>
            <w:r w:rsidRPr="004348DE">
              <w:rPr>
                <w:rFonts w:ascii="Times New Roman" w:hAnsi="Times New Roman" w:cs="Times New Roman"/>
                <w:sz w:val="24"/>
                <w:szCs w:val="24"/>
              </w:rPr>
              <w:t>Возврат остатков иных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бюджетов субъектов Российской Федерации</w:t>
            </w:r>
          </w:p>
        </w:tc>
      </w:tr>
      <w:tr w:rsidR="00AC7C3C" w:rsidRPr="001850B0" w:rsidTr="004B3144">
        <w:trPr>
          <w:gridAfter w:val="1"/>
          <w:wAfter w:w="6382" w:type="dxa"/>
        </w:trPr>
        <w:tc>
          <w:tcPr>
            <w:tcW w:w="1135" w:type="dxa"/>
          </w:tcPr>
          <w:p w:rsidR="00AC7C3C" w:rsidRDefault="00AC7C3C" w:rsidP="00AC7C3C">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838" w:type="dxa"/>
            <w:gridSpan w:val="2"/>
          </w:tcPr>
          <w:p w:rsidR="00AC7C3C" w:rsidRPr="004348DE" w:rsidRDefault="00AC7C3C" w:rsidP="00AC7C3C">
            <w:pPr>
              <w:pStyle w:val="ConsPlusNormal"/>
              <w:jc w:val="center"/>
              <w:rPr>
                <w:rFonts w:ascii="Times New Roman" w:hAnsi="Times New Roman" w:cs="Times New Roman"/>
                <w:sz w:val="24"/>
                <w:szCs w:val="24"/>
              </w:rPr>
            </w:pPr>
            <w:r w:rsidRPr="004348DE">
              <w:rPr>
                <w:rFonts w:ascii="Times New Roman" w:hAnsi="Times New Roman" w:cs="Times New Roman"/>
                <w:sz w:val="24"/>
                <w:szCs w:val="24"/>
              </w:rPr>
              <w:t>2 19 45252 02 0000 150</w:t>
            </w:r>
          </w:p>
        </w:tc>
        <w:tc>
          <w:tcPr>
            <w:tcW w:w="6382" w:type="dxa"/>
            <w:gridSpan w:val="2"/>
          </w:tcPr>
          <w:p w:rsidR="00AC7C3C" w:rsidRPr="007F3905" w:rsidRDefault="00AC7C3C" w:rsidP="00AC7C3C">
            <w:pPr>
              <w:pStyle w:val="ConsPlusNormal"/>
              <w:jc w:val="both"/>
            </w:pPr>
            <w:r w:rsidRPr="004348DE">
              <w:rPr>
                <w:rFonts w:ascii="Times New Roman" w:hAnsi="Times New Roman" w:cs="Times New Roman"/>
                <w:sz w:val="24"/>
                <w:szCs w:val="24"/>
              </w:rPr>
              <w:t>Возврат остатков иных межбюджетных трансфертов на социальную поддержку Героев Советского Союза, Героев Российской Федерации и полных кавалеров ордена Славы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2 19 45292 02 0000 150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на организацию профессионального обучения и дополнительного профессионального образования работников промышленных предприятий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2 19 45298 02 0000 150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2 19 45300 02 0000 150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2 19 45303 02 0000 150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2 19 45363 02 0000 150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2 19 45368 02 0000 150</w:t>
            </w:r>
          </w:p>
        </w:tc>
        <w:tc>
          <w:tcPr>
            <w:tcW w:w="6382" w:type="dxa"/>
            <w:gridSpan w:val="2"/>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2 19 45406 02 0000 150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оказании специализированной медицинской помощи военнослужащим Вооруженных Сил Российской Федерации медицинскими организациями, подведомственными исполнительным органам субъектов Российской Федерации, в период проведения специальной военной операции из бюджетов субъектов Российской Федерации</w:t>
            </w:r>
          </w:p>
        </w:tc>
      </w:tr>
      <w:tr w:rsidR="00AC7C3C" w:rsidRPr="001850B0" w:rsidTr="004B3144">
        <w:trPr>
          <w:gridAfter w:val="1"/>
          <w:wAfter w:w="6382" w:type="dxa"/>
        </w:trPr>
        <w:tc>
          <w:tcPr>
            <w:tcW w:w="1135" w:type="dxa"/>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2 19 45422 02 0000 150</w:t>
            </w:r>
          </w:p>
        </w:tc>
        <w:tc>
          <w:tcPr>
            <w:tcW w:w="6382" w:type="dxa"/>
            <w:gridSpan w:val="2"/>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 из бюджетов субъектов Российской Федерации</w:t>
            </w:r>
          </w:p>
        </w:tc>
      </w:tr>
      <w:tr w:rsidR="00AC7C3C" w:rsidRPr="001850B0" w:rsidTr="004B3144">
        <w:trPr>
          <w:gridAfter w:val="1"/>
          <w:wAfter w:w="6382" w:type="dxa"/>
        </w:trPr>
        <w:tc>
          <w:tcPr>
            <w:tcW w:w="1135" w:type="dxa"/>
            <w:tcBorders>
              <w:bottom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Borders>
              <w:bottom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2 19 45426 02 0000 150</w:t>
            </w:r>
          </w:p>
        </w:tc>
        <w:tc>
          <w:tcPr>
            <w:tcW w:w="6382" w:type="dxa"/>
            <w:gridSpan w:val="2"/>
            <w:tcBorders>
              <w:bottom w:val="single" w:sz="4" w:space="0" w:color="auto"/>
            </w:tcBorders>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из бюджетов субъектов Российской Федерации</w:t>
            </w:r>
          </w:p>
        </w:tc>
      </w:tr>
      <w:tr w:rsidR="00AC7C3C" w:rsidRPr="001850B0" w:rsidTr="004B3144">
        <w:trPr>
          <w:gridAfter w:val="1"/>
          <w:wAfter w:w="6382" w:type="dxa"/>
        </w:trPr>
        <w:tc>
          <w:tcPr>
            <w:tcW w:w="1135" w:type="dxa"/>
            <w:tcBorders>
              <w:bottom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Borders>
              <w:bottom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2 19 45433 02 0000 150</w:t>
            </w:r>
          </w:p>
        </w:tc>
        <w:tc>
          <w:tcPr>
            <w:tcW w:w="6382" w:type="dxa"/>
            <w:gridSpan w:val="2"/>
            <w:tcBorders>
              <w:bottom w:val="single" w:sz="4" w:space="0" w:color="auto"/>
            </w:tcBorders>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 xml:space="preserve">Возврат остатков иных межбюджетных трансфертов на возмещение части затрат на уплату процентов по </w:t>
            </w:r>
            <w:r w:rsidRPr="001850B0">
              <w:rPr>
                <w:rFonts w:ascii="Times New Roman" w:hAnsi="Times New Roman" w:cs="Times New Roman"/>
                <w:sz w:val="24"/>
                <w:szCs w:val="24"/>
              </w:rPr>
              <w:lastRenderedPageBreak/>
              <w:t>инвестиционным кредитам (займам) в агропромышленном комплексе из бюджетов субъектов Российской Федерации</w:t>
            </w:r>
          </w:p>
        </w:tc>
      </w:tr>
      <w:tr w:rsidR="00AC7C3C" w:rsidRPr="001850B0" w:rsidTr="004B3144">
        <w:trPr>
          <w:gridAfter w:val="1"/>
          <w:wAfter w:w="6382" w:type="dxa"/>
        </w:trPr>
        <w:tc>
          <w:tcPr>
            <w:tcW w:w="1135" w:type="dxa"/>
            <w:tcBorders>
              <w:bottom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lastRenderedPageBreak/>
              <w:t>000</w:t>
            </w:r>
          </w:p>
        </w:tc>
        <w:tc>
          <w:tcPr>
            <w:tcW w:w="2838" w:type="dxa"/>
            <w:gridSpan w:val="2"/>
            <w:tcBorders>
              <w:bottom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2 19 45476 02 0000 150</w:t>
            </w:r>
          </w:p>
        </w:tc>
        <w:tc>
          <w:tcPr>
            <w:tcW w:w="6382" w:type="dxa"/>
            <w:gridSpan w:val="2"/>
            <w:tcBorders>
              <w:bottom w:val="single" w:sz="4" w:space="0" w:color="auto"/>
            </w:tcBorders>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на осуществление медицинской деятельности, связанной с донорством органов человека в целях трансплантации (пересадки), из бюджетов субъектов Российской Федерации</w:t>
            </w:r>
          </w:p>
        </w:tc>
      </w:tr>
      <w:tr w:rsidR="00AC7C3C" w:rsidRPr="001850B0" w:rsidTr="004B3144">
        <w:trPr>
          <w:gridAfter w:val="1"/>
          <w:wAfter w:w="6382" w:type="dxa"/>
        </w:trPr>
        <w:tc>
          <w:tcPr>
            <w:tcW w:w="1135" w:type="dxa"/>
            <w:tcBorders>
              <w:bottom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Borders>
              <w:bottom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2 19 45593 02 0000 150</w:t>
            </w:r>
          </w:p>
        </w:tc>
        <w:tc>
          <w:tcPr>
            <w:tcW w:w="6382" w:type="dxa"/>
            <w:gridSpan w:val="2"/>
            <w:tcBorders>
              <w:bottom w:val="single" w:sz="4" w:space="0" w:color="auto"/>
            </w:tcBorders>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иных межбюджетных трансфертов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из бюджетов субъектов Российской Федерации</w:t>
            </w:r>
          </w:p>
        </w:tc>
      </w:tr>
      <w:tr w:rsidR="00AC7C3C" w:rsidRPr="001850B0" w:rsidTr="004B3144">
        <w:tblPrEx>
          <w:tblBorders>
            <w:insideH w:val="nil"/>
          </w:tblBorders>
        </w:tblPrEx>
        <w:trPr>
          <w:gridAfter w:val="1"/>
          <w:wAfter w:w="6382" w:type="dxa"/>
        </w:trPr>
        <w:tc>
          <w:tcPr>
            <w:tcW w:w="1135" w:type="dxa"/>
            <w:tcBorders>
              <w:top w:val="single" w:sz="4" w:space="0" w:color="auto"/>
              <w:left w:val="single" w:sz="4" w:space="0" w:color="auto"/>
              <w:bottom w:val="single" w:sz="4" w:space="0" w:color="auto"/>
              <w:right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Borders>
              <w:top w:val="single" w:sz="4" w:space="0" w:color="auto"/>
              <w:left w:val="single" w:sz="4" w:space="0" w:color="auto"/>
              <w:bottom w:val="single" w:sz="4" w:space="0" w:color="auto"/>
              <w:right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2 19 45694 02 0000 150</w:t>
            </w:r>
          </w:p>
        </w:tc>
        <w:tc>
          <w:tcPr>
            <w:tcW w:w="6382" w:type="dxa"/>
            <w:gridSpan w:val="2"/>
            <w:tcBorders>
              <w:top w:val="single" w:sz="4" w:space="0" w:color="auto"/>
              <w:left w:val="single" w:sz="4" w:space="0" w:color="auto"/>
              <w:bottom w:val="single" w:sz="4" w:space="0" w:color="auto"/>
              <w:right w:val="single" w:sz="4" w:space="0" w:color="auto"/>
            </w:tcBorders>
          </w:tcPr>
          <w:p w:rsidR="00AC7C3C" w:rsidRPr="001850B0" w:rsidRDefault="00AC7C3C" w:rsidP="00AC7C3C">
            <w:pPr>
              <w:autoSpaceDE w:val="0"/>
              <w:autoSpaceDN w:val="0"/>
              <w:adjustRightInd w:val="0"/>
              <w:jc w:val="both"/>
              <w:rPr>
                <w:sz w:val="24"/>
                <w:szCs w:val="24"/>
              </w:rPr>
            </w:pPr>
            <w:r w:rsidRPr="001850B0">
              <w:rPr>
                <w:sz w:val="24"/>
                <w:szCs w:val="24"/>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AC7C3C" w:rsidRPr="001850B0" w:rsidTr="004B3144">
        <w:tblPrEx>
          <w:tblBorders>
            <w:insideH w:val="nil"/>
          </w:tblBorders>
        </w:tblPrEx>
        <w:trPr>
          <w:gridAfter w:val="1"/>
          <w:wAfter w:w="6382" w:type="dxa"/>
        </w:trPr>
        <w:tc>
          <w:tcPr>
            <w:tcW w:w="1135" w:type="dxa"/>
            <w:tcBorders>
              <w:top w:val="single" w:sz="4" w:space="0" w:color="auto"/>
              <w:left w:val="single" w:sz="4" w:space="0" w:color="auto"/>
              <w:bottom w:val="single" w:sz="4" w:space="0" w:color="auto"/>
              <w:right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Borders>
              <w:top w:val="single" w:sz="4" w:space="0" w:color="auto"/>
              <w:left w:val="single" w:sz="4" w:space="0" w:color="auto"/>
              <w:bottom w:val="single" w:sz="4" w:space="0" w:color="auto"/>
              <w:right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2 19 45766 02 0000 150</w:t>
            </w:r>
          </w:p>
        </w:tc>
        <w:tc>
          <w:tcPr>
            <w:tcW w:w="6382" w:type="dxa"/>
            <w:gridSpan w:val="2"/>
            <w:tcBorders>
              <w:top w:val="single" w:sz="4" w:space="0" w:color="auto"/>
              <w:left w:val="single" w:sz="4" w:space="0" w:color="auto"/>
              <w:bottom w:val="single" w:sz="4" w:space="0" w:color="auto"/>
              <w:right w:val="single" w:sz="4" w:space="0" w:color="auto"/>
            </w:tcBorders>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на реализацию мероприятий по развитию зарядной инфраструктуры для электромобилей из бюджетов субъектов Российской Федерации</w:t>
            </w:r>
          </w:p>
        </w:tc>
      </w:tr>
      <w:tr w:rsidR="00AC7C3C" w:rsidRPr="001850B0" w:rsidTr="004B3144">
        <w:tblPrEx>
          <w:tblBorders>
            <w:insideH w:val="nil"/>
          </w:tblBorders>
        </w:tblPrEx>
        <w:trPr>
          <w:gridAfter w:val="1"/>
          <w:wAfter w:w="6382" w:type="dxa"/>
        </w:trPr>
        <w:tc>
          <w:tcPr>
            <w:tcW w:w="1135" w:type="dxa"/>
            <w:tcBorders>
              <w:top w:val="single" w:sz="4" w:space="0" w:color="auto"/>
              <w:left w:val="single" w:sz="4" w:space="0" w:color="auto"/>
              <w:bottom w:val="single" w:sz="4" w:space="0" w:color="auto"/>
              <w:right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Borders>
              <w:top w:val="single" w:sz="4" w:space="0" w:color="auto"/>
              <w:left w:val="single" w:sz="4" w:space="0" w:color="auto"/>
              <w:bottom w:val="single" w:sz="4" w:space="0" w:color="auto"/>
              <w:right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2 19 45854 02 0000 150</w:t>
            </w:r>
          </w:p>
        </w:tc>
        <w:tc>
          <w:tcPr>
            <w:tcW w:w="6382" w:type="dxa"/>
            <w:gridSpan w:val="2"/>
            <w:tcBorders>
              <w:top w:val="single" w:sz="4" w:space="0" w:color="auto"/>
              <w:left w:val="single" w:sz="4" w:space="0" w:color="auto"/>
              <w:bottom w:val="single" w:sz="4" w:space="0" w:color="auto"/>
              <w:right w:val="single" w:sz="4" w:space="0" w:color="auto"/>
            </w:tcBorders>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r>
      <w:tr w:rsidR="00AC7C3C" w:rsidRPr="001850B0" w:rsidTr="004B3144">
        <w:trPr>
          <w:gridAfter w:val="1"/>
          <w:wAfter w:w="6382" w:type="dxa"/>
        </w:trPr>
        <w:tc>
          <w:tcPr>
            <w:tcW w:w="1135" w:type="dxa"/>
            <w:tcBorders>
              <w:top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000</w:t>
            </w:r>
          </w:p>
        </w:tc>
        <w:tc>
          <w:tcPr>
            <w:tcW w:w="2838" w:type="dxa"/>
            <w:gridSpan w:val="2"/>
            <w:tcBorders>
              <w:top w:val="single" w:sz="4" w:space="0" w:color="auto"/>
            </w:tcBorders>
          </w:tcPr>
          <w:p w:rsidR="00AC7C3C" w:rsidRPr="001850B0" w:rsidRDefault="00AC7C3C" w:rsidP="00AC7C3C">
            <w:pPr>
              <w:pStyle w:val="ConsPlusNormal"/>
              <w:jc w:val="center"/>
              <w:rPr>
                <w:rFonts w:ascii="Times New Roman" w:hAnsi="Times New Roman" w:cs="Times New Roman"/>
                <w:sz w:val="24"/>
                <w:szCs w:val="24"/>
              </w:rPr>
            </w:pPr>
            <w:r w:rsidRPr="001850B0">
              <w:rPr>
                <w:rFonts w:ascii="Times New Roman" w:hAnsi="Times New Roman" w:cs="Times New Roman"/>
                <w:sz w:val="24"/>
                <w:szCs w:val="24"/>
              </w:rPr>
              <w:t>2 19 90000 02 0000 150</w:t>
            </w:r>
          </w:p>
        </w:tc>
        <w:tc>
          <w:tcPr>
            <w:tcW w:w="6382" w:type="dxa"/>
            <w:gridSpan w:val="2"/>
            <w:tcBorders>
              <w:top w:val="single" w:sz="4" w:space="0" w:color="auto"/>
            </w:tcBorders>
          </w:tcPr>
          <w:p w:rsidR="00AC7C3C" w:rsidRPr="001850B0" w:rsidRDefault="00AC7C3C" w:rsidP="00AC7C3C">
            <w:pPr>
              <w:pStyle w:val="ConsPlusNormal"/>
              <w:jc w:val="both"/>
              <w:rPr>
                <w:rFonts w:ascii="Times New Roman" w:hAnsi="Times New Roman" w:cs="Times New Roman"/>
                <w:sz w:val="24"/>
                <w:szCs w:val="24"/>
              </w:rPr>
            </w:pPr>
            <w:r w:rsidRPr="001850B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bl>
    <w:p w:rsidR="00444AC9" w:rsidRPr="00BC7A0B" w:rsidRDefault="00444AC9" w:rsidP="007971B2">
      <w:pPr>
        <w:pStyle w:val="11"/>
        <w:ind w:firstLine="709"/>
      </w:pPr>
    </w:p>
    <w:sectPr w:rsidR="00444AC9" w:rsidRPr="00BC7A0B" w:rsidSect="000D6EDE">
      <w:headerReference w:type="default" r:id="rId32"/>
      <w:pgSz w:w="11906" w:h="16838" w:code="9"/>
      <w:pgMar w:top="1134" w:right="567" w:bottom="1134" w:left="1134"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4F6" w:rsidRDefault="007D64F6">
      <w:r>
        <w:separator/>
      </w:r>
    </w:p>
  </w:endnote>
  <w:endnote w:type="continuationSeparator" w:id="0">
    <w:p w:rsidR="007D64F6" w:rsidRDefault="007D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L_Times New Roman">
    <w:altName w:val="Times New Roman"/>
    <w:charset w:val="00"/>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4F6" w:rsidRDefault="007D64F6">
      <w:r>
        <w:separator/>
      </w:r>
    </w:p>
  </w:footnote>
  <w:footnote w:type="continuationSeparator" w:id="0">
    <w:p w:rsidR="007D64F6" w:rsidRDefault="007D6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B9A" w:rsidRPr="00AA117F" w:rsidRDefault="00A40B9A">
    <w:pPr>
      <w:pStyle w:val="a3"/>
      <w:jc w:val="center"/>
      <w:rPr>
        <w:sz w:val="28"/>
        <w:szCs w:val="28"/>
      </w:rPr>
    </w:pPr>
    <w:r w:rsidRPr="00AA117F">
      <w:rPr>
        <w:sz w:val="28"/>
        <w:szCs w:val="28"/>
      </w:rPr>
      <w:fldChar w:fldCharType="begin"/>
    </w:r>
    <w:r w:rsidRPr="00AA117F">
      <w:rPr>
        <w:sz w:val="28"/>
        <w:szCs w:val="28"/>
      </w:rPr>
      <w:instrText xml:space="preserve"> PAGE   \* MERGEFORMAT </w:instrText>
    </w:r>
    <w:r w:rsidRPr="00AA117F">
      <w:rPr>
        <w:sz w:val="28"/>
        <w:szCs w:val="28"/>
      </w:rPr>
      <w:fldChar w:fldCharType="separate"/>
    </w:r>
    <w:r w:rsidR="00E67FB6">
      <w:rPr>
        <w:noProof/>
        <w:sz w:val="28"/>
        <w:szCs w:val="28"/>
      </w:rPr>
      <w:t>4</w:t>
    </w:r>
    <w:r w:rsidRPr="00AA117F">
      <w:rPr>
        <w:sz w:val="28"/>
        <w:szCs w:val="28"/>
      </w:rPr>
      <w:fldChar w:fldCharType="end"/>
    </w:r>
  </w:p>
  <w:p w:rsidR="00A40B9A" w:rsidRDefault="00A40B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253"/>
    <w:multiLevelType w:val="hybridMultilevel"/>
    <w:tmpl w:val="485EB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D207E92"/>
    <w:multiLevelType w:val="hybridMultilevel"/>
    <w:tmpl w:val="AF50447E"/>
    <w:lvl w:ilvl="0" w:tplc="50D80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EBB1714"/>
    <w:multiLevelType w:val="hybridMultilevel"/>
    <w:tmpl w:val="041E341C"/>
    <w:lvl w:ilvl="0" w:tplc="7E6EB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BE5C96"/>
    <w:multiLevelType w:val="hybridMultilevel"/>
    <w:tmpl w:val="F8B259A0"/>
    <w:lvl w:ilvl="0" w:tplc="E64ECC3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C742596"/>
    <w:multiLevelType w:val="hybridMultilevel"/>
    <w:tmpl w:val="857A002A"/>
    <w:lvl w:ilvl="0" w:tplc="415CC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B576708"/>
    <w:multiLevelType w:val="hybridMultilevel"/>
    <w:tmpl w:val="6D223766"/>
    <w:lvl w:ilvl="0" w:tplc="758A94E4">
      <w:start w:val="1"/>
      <w:numFmt w:val="decimal"/>
      <w:lvlText w:val="%1)"/>
      <w:lvlJc w:val="left"/>
      <w:pPr>
        <w:ind w:left="2145" w:hanging="1152"/>
      </w:pPr>
      <w:rPr>
        <w:rFonts w:eastAsiaTheme="minorHAnsi"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15:restartNumberingAfterBreak="0">
    <w:nsid w:val="5D4F6EB7"/>
    <w:multiLevelType w:val="hybridMultilevel"/>
    <w:tmpl w:val="223CC1F0"/>
    <w:lvl w:ilvl="0" w:tplc="E1AE6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41F46F1"/>
    <w:multiLevelType w:val="hybridMultilevel"/>
    <w:tmpl w:val="C13EE156"/>
    <w:lvl w:ilvl="0" w:tplc="421A7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B363D2A"/>
    <w:multiLevelType w:val="hybridMultilevel"/>
    <w:tmpl w:val="7194A3BC"/>
    <w:lvl w:ilvl="0" w:tplc="E020B386">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5"/>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6D"/>
    <w:rsid w:val="00006A09"/>
    <w:rsid w:val="000108C2"/>
    <w:rsid w:val="00016A4B"/>
    <w:rsid w:val="00025E2D"/>
    <w:rsid w:val="00027CA0"/>
    <w:rsid w:val="00032FA4"/>
    <w:rsid w:val="00034D05"/>
    <w:rsid w:val="000368D0"/>
    <w:rsid w:val="00043C1E"/>
    <w:rsid w:val="00044340"/>
    <w:rsid w:val="00051CD7"/>
    <w:rsid w:val="0005629B"/>
    <w:rsid w:val="00056A7B"/>
    <w:rsid w:val="00057354"/>
    <w:rsid w:val="0006218E"/>
    <w:rsid w:val="000627B2"/>
    <w:rsid w:val="00073B6B"/>
    <w:rsid w:val="00074EBB"/>
    <w:rsid w:val="0007513E"/>
    <w:rsid w:val="00075C30"/>
    <w:rsid w:val="0007659E"/>
    <w:rsid w:val="00084CAE"/>
    <w:rsid w:val="000856B6"/>
    <w:rsid w:val="000864E3"/>
    <w:rsid w:val="00094464"/>
    <w:rsid w:val="000A26E3"/>
    <w:rsid w:val="000A4C49"/>
    <w:rsid w:val="000B1577"/>
    <w:rsid w:val="000C57EB"/>
    <w:rsid w:val="000C6B66"/>
    <w:rsid w:val="000D6EDE"/>
    <w:rsid w:val="000D76F8"/>
    <w:rsid w:val="000E0735"/>
    <w:rsid w:val="000E7208"/>
    <w:rsid w:val="000F1203"/>
    <w:rsid w:val="000F31A7"/>
    <w:rsid w:val="000F721E"/>
    <w:rsid w:val="001076C3"/>
    <w:rsid w:val="00115EA3"/>
    <w:rsid w:val="00123BD0"/>
    <w:rsid w:val="001257FF"/>
    <w:rsid w:val="0012669F"/>
    <w:rsid w:val="00127857"/>
    <w:rsid w:val="001313B5"/>
    <w:rsid w:val="00131CD7"/>
    <w:rsid w:val="00133170"/>
    <w:rsid w:val="0014341F"/>
    <w:rsid w:val="00146459"/>
    <w:rsid w:val="00147923"/>
    <w:rsid w:val="00151BA3"/>
    <w:rsid w:val="00154F84"/>
    <w:rsid w:val="00157A36"/>
    <w:rsid w:val="0016167E"/>
    <w:rsid w:val="00161C79"/>
    <w:rsid w:val="00161D0F"/>
    <w:rsid w:val="00162A55"/>
    <w:rsid w:val="00167F14"/>
    <w:rsid w:val="0017150C"/>
    <w:rsid w:val="001748BE"/>
    <w:rsid w:val="001807CD"/>
    <w:rsid w:val="0018267A"/>
    <w:rsid w:val="00184496"/>
    <w:rsid w:val="001850B0"/>
    <w:rsid w:val="00186018"/>
    <w:rsid w:val="00190B9C"/>
    <w:rsid w:val="00197854"/>
    <w:rsid w:val="001A29C5"/>
    <w:rsid w:val="001A4716"/>
    <w:rsid w:val="001A5C68"/>
    <w:rsid w:val="001B016C"/>
    <w:rsid w:val="001B3230"/>
    <w:rsid w:val="001B55E1"/>
    <w:rsid w:val="001C11EA"/>
    <w:rsid w:val="001C1DE5"/>
    <w:rsid w:val="001D267A"/>
    <w:rsid w:val="001D26FD"/>
    <w:rsid w:val="001D5D07"/>
    <w:rsid w:val="001D6C47"/>
    <w:rsid w:val="001D7537"/>
    <w:rsid w:val="001E19B0"/>
    <w:rsid w:val="001E3CB4"/>
    <w:rsid w:val="001E4BAA"/>
    <w:rsid w:val="001E4EED"/>
    <w:rsid w:val="001F1316"/>
    <w:rsid w:val="0020179D"/>
    <w:rsid w:val="0020744E"/>
    <w:rsid w:val="0021425C"/>
    <w:rsid w:val="00220871"/>
    <w:rsid w:val="00222CA8"/>
    <w:rsid w:val="00223E1A"/>
    <w:rsid w:val="00226827"/>
    <w:rsid w:val="00227B99"/>
    <w:rsid w:val="00227BFE"/>
    <w:rsid w:val="00234C40"/>
    <w:rsid w:val="002356FB"/>
    <w:rsid w:val="00235A27"/>
    <w:rsid w:val="00237B18"/>
    <w:rsid w:val="002401CA"/>
    <w:rsid w:val="0024301D"/>
    <w:rsid w:val="0024424F"/>
    <w:rsid w:val="002464DD"/>
    <w:rsid w:val="002508FE"/>
    <w:rsid w:val="002512B6"/>
    <w:rsid w:val="0026091F"/>
    <w:rsid w:val="0026338A"/>
    <w:rsid w:val="00266690"/>
    <w:rsid w:val="00267737"/>
    <w:rsid w:val="00270C99"/>
    <w:rsid w:val="00270E02"/>
    <w:rsid w:val="002717D4"/>
    <w:rsid w:val="002724E1"/>
    <w:rsid w:val="00274FEE"/>
    <w:rsid w:val="00275109"/>
    <w:rsid w:val="00283027"/>
    <w:rsid w:val="00286D3A"/>
    <w:rsid w:val="00290F80"/>
    <w:rsid w:val="002910A4"/>
    <w:rsid w:val="002A2A30"/>
    <w:rsid w:val="002A2EE5"/>
    <w:rsid w:val="002A398B"/>
    <w:rsid w:val="002A44BC"/>
    <w:rsid w:val="002A567D"/>
    <w:rsid w:val="002B1738"/>
    <w:rsid w:val="002B1C6B"/>
    <w:rsid w:val="002B1DDC"/>
    <w:rsid w:val="002B4205"/>
    <w:rsid w:val="002B689D"/>
    <w:rsid w:val="002C4C01"/>
    <w:rsid w:val="002C6C85"/>
    <w:rsid w:val="002C77F1"/>
    <w:rsid w:val="002D01BE"/>
    <w:rsid w:val="002D5395"/>
    <w:rsid w:val="002E045B"/>
    <w:rsid w:val="002E4431"/>
    <w:rsid w:val="002E7EB7"/>
    <w:rsid w:val="002F0417"/>
    <w:rsid w:val="002F6289"/>
    <w:rsid w:val="002F760E"/>
    <w:rsid w:val="00304245"/>
    <w:rsid w:val="003156AB"/>
    <w:rsid w:val="00321FFD"/>
    <w:rsid w:val="0032329D"/>
    <w:rsid w:val="003232F0"/>
    <w:rsid w:val="003267C8"/>
    <w:rsid w:val="0033305A"/>
    <w:rsid w:val="00337E28"/>
    <w:rsid w:val="0034161E"/>
    <w:rsid w:val="0034357E"/>
    <w:rsid w:val="00344222"/>
    <w:rsid w:val="00345A74"/>
    <w:rsid w:val="00346BED"/>
    <w:rsid w:val="00347A73"/>
    <w:rsid w:val="0035108B"/>
    <w:rsid w:val="003517A5"/>
    <w:rsid w:val="00355B93"/>
    <w:rsid w:val="0036014F"/>
    <w:rsid w:val="00366FC9"/>
    <w:rsid w:val="0037039C"/>
    <w:rsid w:val="0037083C"/>
    <w:rsid w:val="00376303"/>
    <w:rsid w:val="00380DF6"/>
    <w:rsid w:val="00387599"/>
    <w:rsid w:val="003927AC"/>
    <w:rsid w:val="00392F65"/>
    <w:rsid w:val="00393AE5"/>
    <w:rsid w:val="00396411"/>
    <w:rsid w:val="00396D7B"/>
    <w:rsid w:val="00396F8C"/>
    <w:rsid w:val="003A18E8"/>
    <w:rsid w:val="003A2093"/>
    <w:rsid w:val="003A4B96"/>
    <w:rsid w:val="003B0F6D"/>
    <w:rsid w:val="003B4AE1"/>
    <w:rsid w:val="003B769B"/>
    <w:rsid w:val="003C1C8B"/>
    <w:rsid w:val="003C36D5"/>
    <w:rsid w:val="003C44C5"/>
    <w:rsid w:val="003C773D"/>
    <w:rsid w:val="003E0CA1"/>
    <w:rsid w:val="003E39A2"/>
    <w:rsid w:val="003E4176"/>
    <w:rsid w:val="003E4382"/>
    <w:rsid w:val="003F0CDD"/>
    <w:rsid w:val="003F27CC"/>
    <w:rsid w:val="003F2C5D"/>
    <w:rsid w:val="003F4D50"/>
    <w:rsid w:val="003F6140"/>
    <w:rsid w:val="00400BD8"/>
    <w:rsid w:val="00404CB6"/>
    <w:rsid w:val="00405A68"/>
    <w:rsid w:val="004115E2"/>
    <w:rsid w:val="004130C7"/>
    <w:rsid w:val="004152F7"/>
    <w:rsid w:val="00416B5D"/>
    <w:rsid w:val="00416D60"/>
    <w:rsid w:val="00422FA7"/>
    <w:rsid w:val="00427684"/>
    <w:rsid w:val="00432DEB"/>
    <w:rsid w:val="004348DE"/>
    <w:rsid w:val="004351D3"/>
    <w:rsid w:val="00436A48"/>
    <w:rsid w:val="00440A02"/>
    <w:rsid w:val="00441CD8"/>
    <w:rsid w:val="004423BF"/>
    <w:rsid w:val="00442626"/>
    <w:rsid w:val="00444AC9"/>
    <w:rsid w:val="00446CE7"/>
    <w:rsid w:val="00452511"/>
    <w:rsid w:val="004703A1"/>
    <w:rsid w:val="00471A17"/>
    <w:rsid w:val="00474AD9"/>
    <w:rsid w:val="00476E68"/>
    <w:rsid w:val="00477809"/>
    <w:rsid w:val="00477DC4"/>
    <w:rsid w:val="00482BAB"/>
    <w:rsid w:val="0048558B"/>
    <w:rsid w:val="00490548"/>
    <w:rsid w:val="00495223"/>
    <w:rsid w:val="00496EBC"/>
    <w:rsid w:val="0049711D"/>
    <w:rsid w:val="004A4E78"/>
    <w:rsid w:val="004A7F0D"/>
    <w:rsid w:val="004B3144"/>
    <w:rsid w:val="004B6D10"/>
    <w:rsid w:val="004C0782"/>
    <w:rsid w:val="004C0AD9"/>
    <w:rsid w:val="004C3AE4"/>
    <w:rsid w:val="004C792E"/>
    <w:rsid w:val="004E2E34"/>
    <w:rsid w:val="004E3EE0"/>
    <w:rsid w:val="004E459B"/>
    <w:rsid w:val="004E6B50"/>
    <w:rsid w:val="004E75D1"/>
    <w:rsid w:val="004F52AA"/>
    <w:rsid w:val="005030A5"/>
    <w:rsid w:val="005055CC"/>
    <w:rsid w:val="00505968"/>
    <w:rsid w:val="00514B17"/>
    <w:rsid w:val="00514E96"/>
    <w:rsid w:val="00515D15"/>
    <w:rsid w:val="00523F77"/>
    <w:rsid w:val="005252E9"/>
    <w:rsid w:val="00527371"/>
    <w:rsid w:val="0053661D"/>
    <w:rsid w:val="005434AD"/>
    <w:rsid w:val="00552386"/>
    <w:rsid w:val="005546DB"/>
    <w:rsid w:val="00556CB9"/>
    <w:rsid w:val="00557C29"/>
    <w:rsid w:val="00560164"/>
    <w:rsid w:val="00562C1B"/>
    <w:rsid w:val="005643BF"/>
    <w:rsid w:val="00567589"/>
    <w:rsid w:val="00567AE6"/>
    <w:rsid w:val="0057456C"/>
    <w:rsid w:val="00574B19"/>
    <w:rsid w:val="005758C3"/>
    <w:rsid w:val="00575E71"/>
    <w:rsid w:val="00577BAB"/>
    <w:rsid w:val="0058015B"/>
    <w:rsid w:val="005925AF"/>
    <w:rsid w:val="00592823"/>
    <w:rsid w:val="00594C4E"/>
    <w:rsid w:val="005A0150"/>
    <w:rsid w:val="005A06E6"/>
    <w:rsid w:val="005A446A"/>
    <w:rsid w:val="005A5A52"/>
    <w:rsid w:val="005A682E"/>
    <w:rsid w:val="005B1737"/>
    <w:rsid w:val="005C0CC1"/>
    <w:rsid w:val="005C4068"/>
    <w:rsid w:val="005D1937"/>
    <w:rsid w:val="005D51A5"/>
    <w:rsid w:val="005E3667"/>
    <w:rsid w:val="005E65DF"/>
    <w:rsid w:val="005F292A"/>
    <w:rsid w:val="005F6024"/>
    <w:rsid w:val="00613B4E"/>
    <w:rsid w:val="00614DFB"/>
    <w:rsid w:val="006212BE"/>
    <w:rsid w:val="0062333E"/>
    <w:rsid w:val="0062659B"/>
    <w:rsid w:val="00635A62"/>
    <w:rsid w:val="00635E1F"/>
    <w:rsid w:val="00637611"/>
    <w:rsid w:val="00637B68"/>
    <w:rsid w:val="0064087E"/>
    <w:rsid w:val="00640A88"/>
    <w:rsid w:val="0064188C"/>
    <w:rsid w:val="00642B9B"/>
    <w:rsid w:val="00644DE3"/>
    <w:rsid w:val="006456CA"/>
    <w:rsid w:val="00645D71"/>
    <w:rsid w:val="00645D8B"/>
    <w:rsid w:val="00663B2F"/>
    <w:rsid w:val="00665F24"/>
    <w:rsid w:val="00672C52"/>
    <w:rsid w:val="00675769"/>
    <w:rsid w:val="006773ED"/>
    <w:rsid w:val="00681150"/>
    <w:rsid w:val="00686230"/>
    <w:rsid w:val="00690378"/>
    <w:rsid w:val="00691AAE"/>
    <w:rsid w:val="006A0544"/>
    <w:rsid w:val="006A1448"/>
    <w:rsid w:val="006A1A03"/>
    <w:rsid w:val="006A1CAD"/>
    <w:rsid w:val="006A4512"/>
    <w:rsid w:val="006A5700"/>
    <w:rsid w:val="006A7A80"/>
    <w:rsid w:val="006B3065"/>
    <w:rsid w:val="006B71AD"/>
    <w:rsid w:val="006B7814"/>
    <w:rsid w:val="006C5052"/>
    <w:rsid w:val="006C77D2"/>
    <w:rsid w:val="006E0C86"/>
    <w:rsid w:val="006E1DBE"/>
    <w:rsid w:val="006E6D43"/>
    <w:rsid w:val="006F0520"/>
    <w:rsid w:val="006F2022"/>
    <w:rsid w:val="0070287B"/>
    <w:rsid w:val="00702929"/>
    <w:rsid w:val="00704B10"/>
    <w:rsid w:val="0071247E"/>
    <w:rsid w:val="00715134"/>
    <w:rsid w:val="007162C7"/>
    <w:rsid w:val="007216F0"/>
    <w:rsid w:val="0072280E"/>
    <w:rsid w:val="00725E1D"/>
    <w:rsid w:val="007264FA"/>
    <w:rsid w:val="007411C3"/>
    <w:rsid w:val="00742880"/>
    <w:rsid w:val="00751102"/>
    <w:rsid w:val="00771129"/>
    <w:rsid w:val="007725FC"/>
    <w:rsid w:val="00772B65"/>
    <w:rsid w:val="00774B57"/>
    <w:rsid w:val="007855CB"/>
    <w:rsid w:val="00787435"/>
    <w:rsid w:val="00791B4D"/>
    <w:rsid w:val="00793E03"/>
    <w:rsid w:val="0079404B"/>
    <w:rsid w:val="00796092"/>
    <w:rsid w:val="007971B2"/>
    <w:rsid w:val="007A362D"/>
    <w:rsid w:val="007B3B1C"/>
    <w:rsid w:val="007B457C"/>
    <w:rsid w:val="007C18B9"/>
    <w:rsid w:val="007C507B"/>
    <w:rsid w:val="007C6F62"/>
    <w:rsid w:val="007C72A4"/>
    <w:rsid w:val="007D08B9"/>
    <w:rsid w:val="007D2091"/>
    <w:rsid w:val="007D64F6"/>
    <w:rsid w:val="007D748B"/>
    <w:rsid w:val="007E09BA"/>
    <w:rsid w:val="007F18B4"/>
    <w:rsid w:val="0081476D"/>
    <w:rsid w:val="0082098A"/>
    <w:rsid w:val="00825BF4"/>
    <w:rsid w:val="008272CC"/>
    <w:rsid w:val="008310A1"/>
    <w:rsid w:val="008317A6"/>
    <w:rsid w:val="00832782"/>
    <w:rsid w:val="008406A8"/>
    <w:rsid w:val="008526A1"/>
    <w:rsid w:val="0085344E"/>
    <w:rsid w:val="00863069"/>
    <w:rsid w:val="00865078"/>
    <w:rsid w:val="00867388"/>
    <w:rsid w:val="008722E9"/>
    <w:rsid w:val="00873B06"/>
    <w:rsid w:val="00881598"/>
    <w:rsid w:val="00882C0A"/>
    <w:rsid w:val="00883A28"/>
    <w:rsid w:val="00883C9A"/>
    <w:rsid w:val="00890ECD"/>
    <w:rsid w:val="008944C5"/>
    <w:rsid w:val="008A284D"/>
    <w:rsid w:val="008A47CF"/>
    <w:rsid w:val="008A7385"/>
    <w:rsid w:val="008A7B7B"/>
    <w:rsid w:val="008A7D76"/>
    <w:rsid w:val="008B4254"/>
    <w:rsid w:val="008B506D"/>
    <w:rsid w:val="008C6250"/>
    <w:rsid w:val="008D22D3"/>
    <w:rsid w:val="008E05D4"/>
    <w:rsid w:val="008E199E"/>
    <w:rsid w:val="008E5A8E"/>
    <w:rsid w:val="008F19E6"/>
    <w:rsid w:val="008F709A"/>
    <w:rsid w:val="00907BFD"/>
    <w:rsid w:val="009104EA"/>
    <w:rsid w:val="00911BF5"/>
    <w:rsid w:val="00912C57"/>
    <w:rsid w:val="00913E8E"/>
    <w:rsid w:val="00915278"/>
    <w:rsid w:val="009175CB"/>
    <w:rsid w:val="00920EBA"/>
    <w:rsid w:val="00952822"/>
    <w:rsid w:val="009610C4"/>
    <w:rsid w:val="00962D36"/>
    <w:rsid w:val="009630E1"/>
    <w:rsid w:val="009670E6"/>
    <w:rsid w:val="00973775"/>
    <w:rsid w:val="0097551A"/>
    <w:rsid w:val="00975D51"/>
    <w:rsid w:val="009912CC"/>
    <w:rsid w:val="009918A1"/>
    <w:rsid w:val="00994B73"/>
    <w:rsid w:val="0099520C"/>
    <w:rsid w:val="009A291F"/>
    <w:rsid w:val="009A2EB2"/>
    <w:rsid w:val="009A52C8"/>
    <w:rsid w:val="009A57D2"/>
    <w:rsid w:val="009B382E"/>
    <w:rsid w:val="009B5D00"/>
    <w:rsid w:val="009C01D7"/>
    <w:rsid w:val="009C7D7C"/>
    <w:rsid w:val="009C7F47"/>
    <w:rsid w:val="009E187D"/>
    <w:rsid w:val="009E45DB"/>
    <w:rsid w:val="009F5176"/>
    <w:rsid w:val="00A04317"/>
    <w:rsid w:val="00A0625B"/>
    <w:rsid w:val="00A072BC"/>
    <w:rsid w:val="00A100DC"/>
    <w:rsid w:val="00A12839"/>
    <w:rsid w:val="00A14B2B"/>
    <w:rsid w:val="00A23B55"/>
    <w:rsid w:val="00A27F9E"/>
    <w:rsid w:val="00A3397F"/>
    <w:rsid w:val="00A350C3"/>
    <w:rsid w:val="00A37075"/>
    <w:rsid w:val="00A40496"/>
    <w:rsid w:val="00A40B9A"/>
    <w:rsid w:val="00A42D53"/>
    <w:rsid w:val="00A4701A"/>
    <w:rsid w:val="00A50888"/>
    <w:rsid w:val="00A53B5A"/>
    <w:rsid w:val="00A56B06"/>
    <w:rsid w:val="00A65802"/>
    <w:rsid w:val="00A67953"/>
    <w:rsid w:val="00A75D0F"/>
    <w:rsid w:val="00A80197"/>
    <w:rsid w:val="00A82266"/>
    <w:rsid w:val="00A826F8"/>
    <w:rsid w:val="00A87577"/>
    <w:rsid w:val="00A909E2"/>
    <w:rsid w:val="00A924A9"/>
    <w:rsid w:val="00AA117F"/>
    <w:rsid w:val="00AA1E2E"/>
    <w:rsid w:val="00AA2580"/>
    <w:rsid w:val="00AB09DD"/>
    <w:rsid w:val="00AB1398"/>
    <w:rsid w:val="00AB37AE"/>
    <w:rsid w:val="00AB38C5"/>
    <w:rsid w:val="00AB75FC"/>
    <w:rsid w:val="00AC2561"/>
    <w:rsid w:val="00AC3CCA"/>
    <w:rsid w:val="00AC63BB"/>
    <w:rsid w:val="00AC7C3C"/>
    <w:rsid w:val="00AD0983"/>
    <w:rsid w:val="00AD0C0B"/>
    <w:rsid w:val="00AD0D03"/>
    <w:rsid w:val="00AD3ED2"/>
    <w:rsid w:val="00AE56C4"/>
    <w:rsid w:val="00AE6EB5"/>
    <w:rsid w:val="00AF133D"/>
    <w:rsid w:val="00AF4D30"/>
    <w:rsid w:val="00AF586D"/>
    <w:rsid w:val="00B0095C"/>
    <w:rsid w:val="00B01BD8"/>
    <w:rsid w:val="00B11167"/>
    <w:rsid w:val="00B111BC"/>
    <w:rsid w:val="00B128F9"/>
    <w:rsid w:val="00B15BC8"/>
    <w:rsid w:val="00B16467"/>
    <w:rsid w:val="00B179E1"/>
    <w:rsid w:val="00B239B9"/>
    <w:rsid w:val="00B24297"/>
    <w:rsid w:val="00B249BB"/>
    <w:rsid w:val="00B27F02"/>
    <w:rsid w:val="00B30D13"/>
    <w:rsid w:val="00B30E68"/>
    <w:rsid w:val="00B3477A"/>
    <w:rsid w:val="00B41A57"/>
    <w:rsid w:val="00B4621C"/>
    <w:rsid w:val="00B4640A"/>
    <w:rsid w:val="00B50FCB"/>
    <w:rsid w:val="00B53FB1"/>
    <w:rsid w:val="00B54459"/>
    <w:rsid w:val="00B61A72"/>
    <w:rsid w:val="00B66DE2"/>
    <w:rsid w:val="00B7412E"/>
    <w:rsid w:val="00B91E79"/>
    <w:rsid w:val="00B96859"/>
    <w:rsid w:val="00B9709D"/>
    <w:rsid w:val="00BA237C"/>
    <w:rsid w:val="00BA2CB9"/>
    <w:rsid w:val="00BA349C"/>
    <w:rsid w:val="00BA5BB6"/>
    <w:rsid w:val="00BA5C02"/>
    <w:rsid w:val="00BB7FEB"/>
    <w:rsid w:val="00BC29B5"/>
    <w:rsid w:val="00BC5E25"/>
    <w:rsid w:val="00BC7A0B"/>
    <w:rsid w:val="00BD34D5"/>
    <w:rsid w:val="00BD3818"/>
    <w:rsid w:val="00BD38A3"/>
    <w:rsid w:val="00BD6934"/>
    <w:rsid w:val="00BE130A"/>
    <w:rsid w:val="00BE1ABF"/>
    <w:rsid w:val="00BF240B"/>
    <w:rsid w:val="00C00EE9"/>
    <w:rsid w:val="00C04957"/>
    <w:rsid w:val="00C11A92"/>
    <w:rsid w:val="00C161B0"/>
    <w:rsid w:val="00C17E0E"/>
    <w:rsid w:val="00C268B9"/>
    <w:rsid w:val="00C2755D"/>
    <w:rsid w:val="00C4105E"/>
    <w:rsid w:val="00C410DE"/>
    <w:rsid w:val="00C41DF4"/>
    <w:rsid w:val="00C46867"/>
    <w:rsid w:val="00C52981"/>
    <w:rsid w:val="00C549D1"/>
    <w:rsid w:val="00C61657"/>
    <w:rsid w:val="00C72F1C"/>
    <w:rsid w:val="00C85607"/>
    <w:rsid w:val="00C858B4"/>
    <w:rsid w:val="00C87398"/>
    <w:rsid w:val="00C873F2"/>
    <w:rsid w:val="00C94371"/>
    <w:rsid w:val="00C945EF"/>
    <w:rsid w:val="00C97748"/>
    <w:rsid w:val="00CA1620"/>
    <w:rsid w:val="00CA3930"/>
    <w:rsid w:val="00CA7357"/>
    <w:rsid w:val="00CA736E"/>
    <w:rsid w:val="00CA7BDE"/>
    <w:rsid w:val="00CB0B5F"/>
    <w:rsid w:val="00CB4773"/>
    <w:rsid w:val="00CB4B46"/>
    <w:rsid w:val="00CC1406"/>
    <w:rsid w:val="00CD1CD1"/>
    <w:rsid w:val="00CD2CB6"/>
    <w:rsid w:val="00CD4580"/>
    <w:rsid w:val="00CD5870"/>
    <w:rsid w:val="00CD678F"/>
    <w:rsid w:val="00CD7874"/>
    <w:rsid w:val="00CE0970"/>
    <w:rsid w:val="00CE3E77"/>
    <w:rsid w:val="00CE4343"/>
    <w:rsid w:val="00CF00C6"/>
    <w:rsid w:val="00CF0BF6"/>
    <w:rsid w:val="00CF2244"/>
    <w:rsid w:val="00D05404"/>
    <w:rsid w:val="00D25872"/>
    <w:rsid w:val="00D25F4D"/>
    <w:rsid w:val="00D26CEF"/>
    <w:rsid w:val="00D371FC"/>
    <w:rsid w:val="00D40B16"/>
    <w:rsid w:val="00D41769"/>
    <w:rsid w:val="00D43DF8"/>
    <w:rsid w:val="00D44926"/>
    <w:rsid w:val="00D472BC"/>
    <w:rsid w:val="00D6159D"/>
    <w:rsid w:val="00D64156"/>
    <w:rsid w:val="00D66D74"/>
    <w:rsid w:val="00D6758D"/>
    <w:rsid w:val="00D67B39"/>
    <w:rsid w:val="00D707BE"/>
    <w:rsid w:val="00D83C4B"/>
    <w:rsid w:val="00D8504C"/>
    <w:rsid w:val="00D8713F"/>
    <w:rsid w:val="00D8717D"/>
    <w:rsid w:val="00D906B7"/>
    <w:rsid w:val="00D93C93"/>
    <w:rsid w:val="00D94027"/>
    <w:rsid w:val="00D94064"/>
    <w:rsid w:val="00D9460B"/>
    <w:rsid w:val="00D97975"/>
    <w:rsid w:val="00DA0F09"/>
    <w:rsid w:val="00DA6756"/>
    <w:rsid w:val="00DB237D"/>
    <w:rsid w:val="00DB7B7B"/>
    <w:rsid w:val="00DC1242"/>
    <w:rsid w:val="00DC366A"/>
    <w:rsid w:val="00DC54A2"/>
    <w:rsid w:val="00DD4D3F"/>
    <w:rsid w:val="00DD4F9B"/>
    <w:rsid w:val="00DD527C"/>
    <w:rsid w:val="00DD6385"/>
    <w:rsid w:val="00DE3696"/>
    <w:rsid w:val="00DE5042"/>
    <w:rsid w:val="00DE6C09"/>
    <w:rsid w:val="00DE6E09"/>
    <w:rsid w:val="00E02566"/>
    <w:rsid w:val="00E1257A"/>
    <w:rsid w:val="00E13210"/>
    <w:rsid w:val="00E20E4E"/>
    <w:rsid w:val="00E266F6"/>
    <w:rsid w:val="00E41203"/>
    <w:rsid w:val="00E431BD"/>
    <w:rsid w:val="00E46E7C"/>
    <w:rsid w:val="00E476F9"/>
    <w:rsid w:val="00E51DCE"/>
    <w:rsid w:val="00E53105"/>
    <w:rsid w:val="00E554B6"/>
    <w:rsid w:val="00E56FB9"/>
    <w:rsid w:val="00E67FB6"/>
    <w:rsid w:val="00E70371"/>
    <w:rsid w:val="00E70AD7"/>
    <w:rsid w:val="00E728F4"/>
    <w:rsid w:val="00E72BC3"/>
    <w:rsid w:val="00E752D7"/>
    <w:rsid w:val="00E7670C"/>
    <w:rsid w:val="00E801B4"/>
    <w:rsid w:val="00E84D1F"/>
    <w:rsid w:val="00E90781"/>
    <w:rsid w:val="00E909FA"/>
    <w:rsid w:val="00E90B27"/>
    <w:rsid w:val="00E90E26"/>
    <w:rsid w:val="00E93B69"/>
    <w:rsid w:val="00EA135E"/>
    <w:rsid w:val="00EA33F8"/>
    <w:rsid w:val="00EA790E"/>
    <w:rsid w:val="00EA7C93"/>
    <w:rsid w:val="00EA7F35"/>
    <w:rsid w:val="00EB0D29"/>
    <w:rsid w:val="00EC1C54"/>
    <w:rsid w:val="00EC31B4"/>
    <w:rsid w:val="00ED28A8"/>
    <w:rsid w:val="00ED3C18"/>
    <w:rsid w:val="00ED45F5"/>
    <w:rsid w:val="00ED4E23"/>
    <w:rsid w:val="00EE14A6"/>
    <w:rsid w:val="00EE6164"/>
    <w:rsid w:val="00EE7FAA"/>
    <w:rsid w:val="00EF6AFA"/>
    <w:rsid w:val="00EF7DFB"/>
    <w:rsid w:val="00F053D8"/>
    <w:rsid w:val="00F06AB5"/>
    <w:rsid w:val="00F13226"/>
    <w:rsid w:val="00F22B81"/>
    <w:rsid w:val="00F24A98"/>
    <w:rsid w:val="00F323D6"/>
    <w:rsid w:val="00F3345C"/>
    <w:rsid w:val="00F36662"/>
    <w:rsid w:val="00F40B86"/>
    <w:rsid w:val="00F41988"/>
    <w:rsid w:val="00F44C22"/>
    <w:rsid w:val="00F47EA1"/>
    <w:rsid w:val="00F52B21"/>
    <w:rsid w:val="00F56435"/>
    <w:rsid w:val="00F56591"/>
    <w:rsid w:val="00F565E5"/>
    <w:rsid w:val="00F570E4"/>
    <w:rsid w:val="00F601BF"/>
    <w:rsid w:val="00F60C5F"/>
    <w:rsid w:val="00F66E75"/>
    <w:rsid w:val="00F70366"/>
    <w:rsid w:val="00F804E8"/>
    <w:rsid w:val="00F87CBF"/>
    <w:rsid w:val="00F9111B"/>
    <w:rsid w:val="00F91897"/>
    <w:rsid w:val="00F941BA"/>
    <w:rsid w:val="00F945D5"/>
    <w:rsid w:val="00FA2271"/>
    <w:rsid w:val="00FA5803"/>
    <w:rsid w:val="00FA65DA"/>
    <w:rsid w:val="00FA70C1"/>
    <w:rsid w:val="00FA755F"/>
    <w:rsid w:val="00FB28B5"/>
    <w:rsid w:val="00FB46ED"/>
    <w:rsid w:val="00FB6AA2"/>
    <w:rsid w:val="00FB7FAD"/>
    <w:rsid w:val="00FC1E2F"/>
    <w:rsid w:val="00FC21DA"/>
    <w:rsid w:val="00FC406B"/>
    <w:rsid w:val="00FC41CD"/>
    <w:rsid w:val="00FC6224"/>
    <w:rsid w:val="00FC6A70"/>
    <w:rsid w:val="00FC71C2"/>
    <w:rsid w:val="00FD106E"/>
    <w:rsid w:val="00FD10AB"/>
    <w:rsid w:val="00FD5DEF"/>
    <w:rsid w:val="00FD7F0E"/>
    <w:rsid w:val="00FE2EDE"/>
    <w:rsid w:val="00FE3BA1"/>
    <w:rsid w:val="00FE7195"/>
    <w:rsid w:val="00FF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DA6E0A-89D2-4AE6-8286-F9BF2E29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2B"/>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rsid w:val="00A14B2B"/>
    <w:pPr>
      <w:tabs>
        <w:tab w:val="center" w:pos="4536"/>
        <w:tab w:val="right" w:pos="9072"/>
      </w:tabs>
    </w:pPr>
  </w:style>
  <w:style w:type="paragraph" w:customStyle="1" w:styleId="11">
    <w:name w:val="Ñòèëü1"/>
    <w:basedOn w:val="a"/>
    <w:link w:val="12"/>
    <w:rsid w:val="00A14B2B"/>
    <w:pPr>
      <w:spacing w:line="288" w:lineRule="auto"/>
    </w:pPr>
    <w:rPr>
      <w:sz w:val="28"/>
    </w:rPr>
  </w:style>
  <w:style w:type="paragraph" w:customStyle="1" w:styleId="a6">
    <w:name w:val="МФ РТ"/>
    <w:basedOn w:val="11"/>
    <w:link w:val="a7"/>
    <w:qFormat/>
    <w:rsid w:val="005C0CC1"/>
    <w:pPr>
      <w:ind w:right="142" w:firstLine="709"/>
    </w:pPr>
    <w:rPr>
      <w:lang w:val="en-US"/>
    </w:rPr>
  </w:style>
  <w:style w:type="character" w:customStyle="1" w:styleId="12">
    <w:name w:val="Ñòèëü1 Знак"/>
    <w:basedOn w:val="a0"/>
    <w:link w:val="11"/>
    <w:rsid w:val="005C0CC1"/>
    <w:rPr>
      <w:sz w:val="28"/>
    </w:rPr>
  </w:style>
  <w:style w:type="character" w:customStyle="1" w:styleId="a7">
    <w:name w:val="МФ РТ Знак"/>
    <w:basedOn w:val="12"/>
    <w:link w:val="a6"/>
    <w:rsid w:val="005C0CC1"/>
    <w:rPr>
      <w:sz w:val="28"/>
      <w:lang w:val="en-US"/>
    </w:rPr>
  </w:style>
  <w:style w:type="character" w:styleId="a8">
    <w:name w:val="Hyperlink"/>
    <w:basedOn w:val="a0"/>
    <w:uiPriority w:val="99"/>
    <w:rsid w:val="00F91897"/>
    <w:rPr>
      <w:color w:val="0000FF"/>
      <w:u w:val="single"/>
    </w:rPr>
  </w:style>
  <w:style w:type="paragraph" w:styleId="a9">
    <w:name w:val="Balloon Text"/>
    <w:basedOn w:val="a"/>
    <w:link w:val="aa"/>
    <w:rsid w:val="002910A4"/>
    <w:rPr>
      <w:rFonts w:ascii="Tahoma" w:hAnsi="Tahoma" w:cs="Tahoma"/>
      <w:sz w:val="16"/>
      <w:szCs w:val="16"/>
    </w:rPr>
  </w:style>
  <w:style w:type="character" w:customStyle="1" w:styleId="aa">
    <w:name w:val="Текст выноски Знак"/>
    <w:basedOn w:val="a0"/>
    <w:link w:val="a9"/>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paragraph" w:customStyle="1" w:styleId="13">
    <w:name w:val="Стиль1"/>
    <w:basedOn w:val="a"/>
    <w:rsid w:val="00AF586D"/>
    <w:pPr>
      <w:spacing w:line="288" w:lineRule="auto"/>
    </w:pPr>
    <w:rPr>
      <w:sz w:val="28"/>
    </w:rPr>
  </w:style>
  <w:style w:type="paragraph" w:customStyle="1" w:styleId="ConsTitle">
    <w:name w:val="ConsTitle"/>
    <w:rsid w:val="00AF586D"/>
    <w:pPr>
      <w:autoSpaceDE w:val="0"/>
      <w:autoSpaceDN w:val="0"/>
      <w:adjustRightInd w:val="0"/>
    </w:pPr>
    <w:rPr>
      <w:rFonts w:ascii="Arial" w:hAnsi="Arial"/>
      <w:b/>
    </w:rPr>
  </w:style>
  <w:style w:type="paragraph" w:styleId="ab">
    <w:name w:val="Body Text Indent"/>
    <w:basedOn w:val="a"/>
    <w:link w:val="ac"/>
    <w:rsid w:val="00AF586D"/>
    <w:pPr>
      <w:ind w:firstLine="708"/>
      <w:jc w:val="both"/>
    </w:pPr>
    <w:rPr>
      <w:sz w:val="28"/>
      <w:szCs w:val="24"/>
    </w:rPr>
  </w:style>
  <w:style w:type="character" w:customStyle="1" w:styleId="ac">
    <w:name w:val="Основной текст с отступом Знак"/>
    <w:basedOn w:val="a0"/>
    <w:link w:val="ab"/>
    <w:rsid w:val="00AF586D"/>
    <w:rPr>
      <w:sz w:val="28"/>
      <w:szCs w:val="24"/>
    </w:rPr>
  </w:style>
  <w:style w:type="paragraph" w:customStyle="1" w:styleId="ConsPlusTitle">
    <w:name w:val="ConsPlusTitle"/>
    <w:rsid w:val="00AF586D"/>
    <w:pPr>
      <w:widowControl w:val="0"/>
      <w:autoSpaceDE w:val="0"/>
      <w:autoSpaceDN w:val="0"/>
      <w:adjustRightInd w:val="0"/>
    </w:pPr>
    <w:rPr>
      <w:rFonts w:ascii="Arial" w:hAnsi="Arial" w:cs="Arial"/>
      <w:b/>
      <w:bCs/>
    </w:rPr>
  </w:style>
  <w:style w:type="paragraph" w:customStyle="1" w:styleId="ConsPlusNormal">
    <w:name w:val="ConsPlusNormal"/>
    <w:rsid w:val="00AF586D"/>
    <w:pPr>
      <w:autoSpaceDE w:val="0"/>
      <w:autoSpaceDN w:val="0"/>
      <w:adjustRightInd w:val="0"/>
    </w:pPr>
    <w:rPr>
      <w:rFonts w:ascii="Arial" w:hAnsi="Arial" w:cs="Arial"/>
    </w:rPr>
  </w:style>
  <w:style w:type="paragraph" w:styleId="ad">
    <w:name w:val="Body Text"/>
    <w:basedOn w:val="a"/>
    <w:link w:val="ae"/>
    <w:rsid w:val="00AF586D"/>
    <w:pPr>
      <w:spacing w:after="120"/>
    </w:pPr>
  </w:style>
  <w:style w:type="character" w:customStyle="1" w:styleId="ae">
    <w:name w:val="Основной текст Знак"/>
    <w:basedOn w:val="a0"/>
    <w:link w:val="ad"/>
    <w:rsid w:val="00AF586D"/>
  </w:style>
  <w:style w:type="paragraph" w:styleId="af">
    <w:name w:val="List Paragraph"/>
    <w:basedOn w:val="a"/>
    <w:uiPriority w:val="34"/>
    <w:qFormat/>
    <w:rsid w:val="00AF586D"/>
    <w:pPr>
      <w:ind w:left="720"/>
      <w:contextualSpacing/>
    </w:pPr>
  </w:style>
  <w:style w:type="character" w:customStyle="1" w:styleId="14">
    <w:name w:val="Основной текст1"/>
    <w:rsid w:val="00AF586D"/>
    <w:rPr>
      <w:rFonts w:ascii="Times New Roman" w:eastAsia="Times New Roman" w:hAnsi="Times New Roman" w:cs="Times New Roman"/>
      <w:color w:val="000000"/>
      <w:spacing w:val="3"/>
      <w:w w:val="100"/>
      <w:position w:val="0"/>
      <w:sz w:val="24"/>
      <w:szCs w:val="24"/>
      <w:shd w:val="clear" w:color="auto" w:fill="FFFFFF"/>
      <w:lang w:val="ru-RU"/>
    </w:rPr>
  </w:style>
  <w:style w:type="character" w:customStyle="1" w:styleId="af0">
    <w:name w:val="Гипертекстовая ссылка"/>
    <w:uiPriority w:val="99"/>
    <w:rsid w:val="00AF586D"/>
    <w:rPr>
      <w:color w:val="106BBE"/>
    </w:rPr>
  </w:style>
  <w:style w:type="paragraph" w:customStyle="1" w:styleId="af1">
    <w:name w:val="Прижатый влево"/>
    <w:basedOn w:val="a"/>
    <w:next w:val="a"/>
    <w:uiPriority w:val="99"/>
    <w:rsid w:val="00AF586D"/>
    <w:pPr>
      <w:autoSpaceDE w:val="0"/>
      <w:autoSpaceDN w:val="0"/>
      <w:adjustRightInd w:val="0"/>
    </w:pPr>
    <w:rPr>
      <w:rFonts w:ascii="Arial" w:hAnsi="Arial" w:cs="Arial"/>
      <w:sz w:val="24"/>
      <w:szCs w:val="24"/>
    </w:rPr>
  </w:style>
  <w:style w:type="character" w:customStyle="1" w:styleId="10">
    <w:name w:val="Заголовок 1 Знак"/>
    <w:link w:val="1"/>
    <w:rsid w:val="00AF586D"/>
    <w:rPr>
      <w:rFonts w:ascii="SL_Times New Roman" w:hAnsi="SL_Times New Roman"/>
      <w:b/>
      <w:sz w:val="24"/>
    </w:rPr>
  </w:style>
  <w:style w:type="paragraph" w:styleId="af2">
    <w:name w:val="No Spacing"/>
    <w:uiPriority w:val="1"/>
    <w:qFormat/>
    <w:rsid w:val="00AF586D"/>
    <w:rPr>
      <w:sz w:val="24"/>
      <w:szCs w:val="24"/>
    </w:rPr>
  </w:style>
  <w:style w:type="paragraph" w:customStyle="1" w:styleId="Noeeu1">
    <w:name w:val="Noeeu1"/>
    <w:basedOn w:val="a"/>
    <w:rsid w:val="00AF586D"/>
    <w:pPr>
      <w:spacing w:line="288" w:lineRule="auto"/>
    </w:pPr>
    <w:rPr>
      <w:sz w:val="28"/>
    </w:rPr>
  </w:style>
  <w:style w:type="table" w:styleId="af3">
    <w:name w:val="Table Grid"/>
    <w:basedOn w:val="a1"/>
    <w:rsid w:val="00AF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AF586D"/>
  </w:style>
  <w:style w:type="paragraph" w:customStyle="1" w:styleId="ConsPlusNonformat">
    <w:name w:val="ConsPlusNonformat"/>
    <w:rsid w:val="00AF586D"/>
    <w:pPr>
      <w:widowControl w:val="0"/>
      <w:autoSpaceDE w:val="0"/>
      <w:autoSpaceDN w:val="0"/>
    </w:pPr>
    <w:rPr>
      <w:rFonts w:ascii="Courier New" w:hAnsi="Courier New" w:cs="Courier New"/>
      <w:szCs w:val="22"/>
    </w:rPr>
  </w:style>
  <w:style w:type="paragraph" w:customStyle="1" w:styleId="ConsPlusCell">
    <w:name w:val="ConsPlusCell"/>
    <w:rsid w:val="00AF586D"/>
    <w:pPr>
      <w:widowControl w:val="0"/>
      <w:autoSpaceDE w:val="0"/>
      <w:autoSpaceDN w:val="0"/>
    </w:pPr>
    <w:rPr>
      <w:rFonts w:ascii="Courier New" w:hAnsi="Courier New" w:cs="Courier New"/>
      <w:szCs w:val="22"/>
    </w:rPr>
  </w:style>
  <w:style w:type="paragraph" w:customStyle="1" w:styleId="ConsPlusDocList">
    <w:name w:val="ConsPlusDocList"/>
    <w:rsid w:val="00AF586D"/>
    <w:pPr>
      <w:widowControl w:val="0"/>
      <w:autoSpaceDE w:val="0"/>
      <w:autoSpaceDN w:val="0"/>
    </w:pPr>
    <w:rPr>
      <w:rFonts w:ascii="Calibri" w:hAnsi="Calibri" w:cs="Calibri"/>
      <w:sz w:val="22"/>
      <w:szCs w:val="22"/>
    </w:rPr>
  </w:style>
  <w:style w:type="paragraph" w:customStyle="1" w:styleId="ConsPlusTitlePage">
    <w:name w:val="ConsPlusTitlePage"/>
    <w:rsid w:val="00AF586D"/>
    <w:pPr>
      <w:widowControl w:val="0"/>
      <w:autoSpaceDE w:val="0"/>
      <w:autoSpaceDN w:val="0"/>
    </w:pPr>
    <w:rPr>
      <w:rFonts w:ascii="Tahoma" w:hAnsi="Tahoma" w:cs="Tahoma"/>
      <w:szCs w:val="22"/>
    </w:rPr>
  </w:style>
  <w:style w:type="paragraph" w:customStyle="1" w:styleId="ConsPlusJurTerm">
    <w:name w:val="ConsPlusJurTerm"/>
    <w:rsid w:val="00AF586D"/>
    <w:pPr>
      <w:widowControl w:val="0"/>
      <w:autoSpaceDE w:val="0"/>
      <w:autoSpaceDN w:val="0"/>
    </w:pPr>
    <w:rPr>
      <w:rFonts w:ascii="Tahoma" w:hAnsi="Tahoma" w:cs="Tahoma"/>
      <w:sz w:val="26"/>
      <w:szCs w:val="22"/>
    </w:rPr>
  </w:style>
  <w:style w:type="paragraph" w:customStyle="1" w:styleId="ConsPlusTextList">
    <w:name w:val="ConsPlusTextList"/>
    <w:rsid w:val="00AF586D"/>
    <w:pPr>
      <w:widowControl w:val="0"/>
      <w:autoSpaceDE w:val="0"/>
      <w:autoSpaceDN w:val="0"/>
    </w:pPr>
    <w:rPr>
      <w:rFonts w:ascii="Arial" w:hAnsi="Arial" w:cs="Arial"/>
      <w:szCs w:val="22"/>
    </w:rPr>
  </w:style>
  <w:style w:type="paragraph" w:styleId="2">
    <w:name w:val="Body Text Indent 2"/>
    <w:basedOn w:val="a"/>
    <w:link w:val="20"/>
    <w:rsid w:val="00AF586D"/>
    <w:pPr>
      <w:spacing w:after="120" w:line="480" w:lineRule="auto"/>
      <w:ind w:left="283"/>
    </w:pPr>
  </w:style>
  <w:style w:type="character" w:customStyle="1" w:styleId="20">
    <w:name w:val="Основной текст с отступом 2 Знак"/>
    <w:basedOn w:val="a0"/>
    <w:link w:val="2"/>
    <w:rsid w:val="00AF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890&amp;dst=101491" TargetMode="External"/><Relationship Id="rId18" Type="http://schemas.openxmlformats.org/officeDocument/2006/relationships/hyperlink" Target="https://login.consultant.ru/link/?req=doc&amp;base=LAW&amp;n=469774&amp;dst=6390" TargetMode="External"/><Relationship Id="rId26" Type="http://schemas.openxmlformats.org/officeDocument/2006/relationships/hyperlink" Target="https://login.consultant.ru/link/?req=doc&amp;base=LAW&amp;n=482473&amp;dst=8937" TargetMode="External"/><Relationship Id="rId3" Type="http://schemas.openxmlformats.org/officeDocument/2006/relationships/styles" Target="styles.xml"/><Relationship Id="rId21" Type="http://schemas.openxmlformats.org/officeDocument/2006/relationships/hyperlink" Target="https://login.consultant.ru/link/?req=doc&amp;base=LAW&amp;n=477248&amp;dst=1000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6890&amp;dst=3019" TargetMode="External"/><Relationship Id="rId17" Type="http://schemas.openxmlformats.org/officeDocument/2006/relationships/hyperlink" Target="https://login.consultant.ru/link/?req=doc&amp;base=LAW&amp;n=469774&amp;dst=6543" TargetMode="External"/><Relationship Id="rId25" Type="http://schemas.openxmlformats.org/officeDocument/2006/relationships/hyperlink" Target="https://login.consultant.ru/link/?req=doc&amp;base=LAW&amp;n=480810&amp;dst=48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6890&amp;dst=19941" TargetMode="External"/><Relationship Id="rId20" Type="http://schemas.openxmlformats.org/officeDocument/2006/relationships/hyperlink" Target="https://login.consultant.ru/link/?req=doc&amp;base=LAW&amp;n=480810" TargetMode="External"/><Relationship Id="rId29" Type="http://schemas.openxmlformats.org/officeDocument/2006/relationships/hyperlink" Target="https://login.consultant.ru/link/?req=doc&amp;base=LAW&amp;n=4641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890&amp;dst=101491" TargetMode="External"/><Relationship Id="rId24" Type="http://schemas.openxmlformats.org/officeDocument/2006/relationships/hyperlink" Target="https://login.consultant.ru/link/?req=doc&amp;base=LAW&amp;n=482473&amp;dst=8937"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69774&amp;dst=6544" TargetMode="External"/><Relationship Id="rId23" Type="http://schemas.openxmlformats.org/officeDocument/2006/relationships/hyperlink" Target="https://login.consultant.ru/link/?req=doc&amp;base=LAW&amp;n=480810&amp;dst=4818" TargetMode="External"/><Relationship Id="rId28" Type="http://schemas.openxmlformats.org/officeDocument/2006/relationships/hyperlink" Target="https://login.consultant.ru/link/?req=doc&amp;base=LAW&amp;n=480810&amp;dst=4818" TargetMode="External"/><Relationship Id="rId10" Type="http://schemas.openxmlformats.org/officeDocument/2006/relationships/hyperlink" Target="https://login.consultant.ru/link/?req=doc&amp;base=LAW&amp;n=466890&amp;dst=10877" TargetMode="External"/><Relationship Id="rId19" Type="http://schemas.openxmlformats.org/officeDocument/2006/relationships/hyperlink" Target="https://login.consultant.ru/link/?req=doc&amp;base=LAW&amp;n=466890&amp;dst=24083" TargetMode="External"/><Relationship Id="rId31" Type="http://schemas.openxmlformats.org/officeDocument/2006/relationships/hyperlink" Target="https://login.consultant.ru/link/?req=doc&amp;base=LAW&amp;n=477506" TargetMode="External"/><Relationship Id="rId4" Type="http://schemas.openxmlformats.org/officeDocument/2006/relationships/settings" Target="settings.xml"/><Relationship Id="rId9" Type="http://schemas.openxmlformats.org/officeDocument/2006/relationships/hyperlink" Target="https://login.consultant.ru/link/?req=doc&amp;base=LAW&amp;n=466890&amp;dst=3019" TargetMode="External"/><Relationship Id="rId14" Type="http://schemas.openxmlformats.org/officeDocument/2006/relationships/hyperlink" Target="https://login.consultant.ru/link/?req=doc&amp;base=LAW&amp;n=466890&amp;dst=10877" TargetMode="External"/><Relationship Id="rId22" Type="http://schemas.openxmlformats.org/officeDocument/2006/relationships/hyperlink" Target="https://login.consultant.ru/link/?req=doc&amp;base=LAW&amp;n=482473&amp;dst=8937" TargetMode="External"/><Relationship Id="rId27" Type="http://schemas.openxmlformats.org/officeDocument/2006/relationships/hyperlink" Target="https://login.consultant.ru/link/?req=doc&amp;base=LAW&amp;n=482473&amp;dst=8937" TargetMode="External"/><Relationship Id="rId30" Type="http://schemas.openxmlformats.org/officeDocument/2006/relationships/hyperlink" Target="https://login.consultant.ru/link/?req=doc&amp;base=LAW&amp;n=481687&amp;dst=134203" TargetMode="External"/><Relationship Id="rId8" Type="http://schemas.openxmlformats.org/officeDocument/2006/relationships/hyperlink" Target="https://login.consultant.ru/link/?req=doc&amp;base=LAW&amp;n=4808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hablons\&#1041;&#1083;&#1072;&#1085;&#1082;&#1080;%20&#1044;&#1050;&#1052;&#1060;\&#1041;&#1083;&#1072;&#1085;&#1082;%20&#1052;&#1060;%20&#1056;&#1058;1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FB7B-9C92-4211-9D6A-2C1D9A2B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МФ РТ14</Template>
  <TotalTime>0</TotalTime>
  <Pages>82</Pages>
  <Words>28716</Words>
  <Characters>163684</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192016</CharactersWithSpaces>
  <SharedDoc>false</SharedDoc>
  <HLinks>
    <vt:vector size="6" baseType="variant">
      <vt:variant>
        <vt:i4>1245227</vt:i4>
      </vt:variant>
      <vt:variant>
        <vt:i4>0</vt:i4>
      </vt:variant>
      <vt:variant>
        <vt:i4>0</vt:i4>
      </vt:variant>
      <vt:variant>
        <vt:i4>5</vt:i4>
      </vt:variant>
      <vt:variant>
        <vt:lpwstr>mailto:minfin@tatar.ru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Администратор</dc:creator>
  <cp:lastModifiedBy>Зарипова Гульнара Рустамовна</cp:lastModifiedBy>
  <cp:revision>2</cp:revision>
  <cp:lastPrinted>2024-12-12T11:23:00Z</cp:lastPrinted>
  <dcterms:created xsi:type="dcterms:W3CDTF">2024-12-23T11:34:00Z</dcterms:created>
  <dcterms:modified xsi:type="dcterms:W3CDTF">2024-12-23T11:34:00Z</dcterms:modified>
</cp:coreProperties>
</file>