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63E712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12FB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39A4" w:rsidRPr="002F1DEE" w:rsidTr="005239A4">
        <w:tc>
          <w:tcPr>
            <w:tcW w:w="4955" w:type="dxa"/>
          </w:tcPr>
          <w:p w:rsidR="005239A4" w:rsidRPr="005239A4" w:rsidRDefault="005239A4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 утверждении проекта планировки территории и проекта межевания территории</w:t>
            </w:r>
            <w:r w:rsidR="002F1DE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линейных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F1DE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объектов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="002F1DE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Инженерные сети для логистического комплекса и промышленной площадки</w:t>
            </w: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749F7" w:rsidRPr="005239A4" w:rsidRDefault="00E83EC0" w:rsidP="002F1DE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>В целях обеспечения территории градостроительной документацией, в соответствии с</w:t>
      </w:r>
      <w:r w:rsidR="00CA14D1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42, 43, 45 и 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2F1DEE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Татарстан от </w:t>
      </w:r>
      <w:r w:rsidR="002F1DEE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6956E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 xml:space="preserve">.2024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6956E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F1DE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956E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О подготовке проекта планировки и межевания территории</w:t>
      </w:r>
      <w:r w:rsidR="002F1DEE">
        <w:rPr>
          <w:rFonts w:ascii="Times New Roman" w:hAnsi="Times New Roman" w:cs="Times New Roman"/>
          <w:sz w:val="28"/>
          <w:szCs w:val="28"/>
          <w:lang w:val="ru-RU"/>
        </w:rPr>
        <w:t>, предусматривающего размещение линейных объектов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2F1DEE">
        <w:rPr>
          <w:rFonts w:ascii="Times New Roman" w:eastAsia="Calibri" w:hAnsi="Times New Roman" w:cs="Times New Roman"/>
          <w:sz w:val="28"/>
          <w:szCs w:val="28"/>
          <w:lang w:val="ru-RU"/>
        </w:rPr>
        <w:t>Инженерные сети для логистического комплекса и промышленной площадки</w:t>
      </w:r>
      <w:r w:rsidR="002F1DEE">
        <w:rPr>
          <w:rFonts w:ascii="Times New Roman" w:hAnsi="Times New Roman" w:cs="Times New Roman"/>
          <w:sz w:val="28"/>
          <w:szCs w:val="28"/>
          <w:lang w:val="ru-RU"/>
        </w:rPr>
        <w:t xml:space="preserve">», расположенные в границах кадастровых кварталов 16:39:161101, 16:39:161201, 16:39:012002, 16:39:011501, 16:39:011903, 16:39:013102 на территории </w:t>
      </w:r>
      <w:proofErr w:type="spellStart"/>
      <w:r w:rsidR="002F1DEE">
        <w:rPr>
          <w:rFonts w:ascii="Times New Roman" w:hAnsi="Times New Roman" w:cs="Times New Roman"/>
          <w:sz w:val="28"/>
          <w:szCs w:val="28"/>
          <w:lang w:val="ru-RU"/>
        </w:rPr>
        <w:t>Биклянского</w:t>
      </w:r>
      <w:proofErr w:type="spellEnd"/>
      <w:r w:rsidR="002F1DE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2F1DEE">
        <w:rPr>
          <w:rFonts w:ascii="Times New Roman" w:hAnsi="Times New Roman" w:cs="Times New Roman"/>
          <w:sz w:val="28"/>
          <w:szCs w:val="28"/>
          <w:lang w:val="ru-RU"/>
        </w:rPr>
        <w:t>Мелекесского</w:t>
      </w:r>
      <w:proofErr w:type="spellEnd"/>
      <w:r w:rsidR="002F1DEE">
        <w:rPr>
          <w:rFonts w:ascii="Times New Roman" w:hAnsi="Times New Roman" w:cs="Times New Roman"/>
          <w:sz w:val="28"/>
          <w:szCs w:val="28"/>
          <w:lang w:val="ru-RU"/>
        </w:rPr>
        <w:t xml:space="preserve"> сельских поселений </w:t>
      </w:r>
      <w:proofErr w:type="spellStart"/>
      <w:r w:rsidR="002F1DEE">
        <w:rPr>
          <w:rFonts w:ascii="Times New Roman" w:hAnsi="Times New Roman" w:cs="Times New Roman"/>
          <w:sz w:val="28"/>
          <w:szCs w:val="28"/>
          <w:lang w:val="ru-RU"/>
        </w:rPr>
        <w:t>Тукаевского</w:t>
      </w:r>
      <w:proofErr w:type="spellEnd"/>
      <w:r w:rsidR="002F1DEE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0863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F1DEE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протокол публичных слушаний и заключение о результатах публичных слушаний</w:t>
      </w:r>
      <w:r w:rsidR="00226D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>
        <w:rPr>
          <w:rFonts w:ascii="Times New Roman" w:hAnsi="Times New Roman" w:cs="Times New Roman"/>
          <w:sz w:val="28"/>
          <w:szCs w:val="28"/>
          <w:lang w:val="ru-RU"/>
        </w:rPr>
        <w:br/>
      </w:r>
      <w:r w:rsidR="00A84791" w:rsidRPr="005239A4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:rsidR="00F749F7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3EC0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86C5E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452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7A9">
        <w:rPr>
          <w:rFonts w:ascii="Times New Roman" w:hAnsi="Times New Roman" w:cs="Times New Roman"/>
          <w:sz w:val="28"/>
          <w:szCs w:val="28"/>
          <w:lang w:val="ru-RU"/>
        </w:rPr>
        <w:t>проект планировки территории и проект</w:t>
      </w:r>
      <w:r w:rsidR="002367A9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межевания территории </w:t>
      </w:r>
      <w:r w:rsidR="000B2B98">
        <w:rPr>
          <w:rFonts w:ascii="Times New Roman" w:hAnsi="Times New Roman" w:cs="Times New Roman"/>
          <w:sz w:val="28"/>
          <w:szCs w:val="28"/>
          <w:lang w:val="ru-RU"/>
        </w:rPr>
        <w:t>линейных объектов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0B2B98">
        <w:rPr>
          <w:rFonts w:ascii="Times New Roman" w:eastAsia="Calibri" w:hAnsi="Times New Roman" w:cs="Times New Roman"/>
          <w:sz w:val="28"/>
          <w:szCs w:val="28"/>
          <w:lang w:val="ru-RU"/>
        </w:rPr>
        <w:t>Инженерные сети для логистического комплекса и промышленной площадки</w:t>
      </w:r>
      <w:r w:rsidR="006956E5" w:rsidRPr="006956E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239A4" w:rsidRPr="00E83EC0" w:rsidRDefault="005239A4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39A4">
        <w:rPr>
          <w:rFonts w:ascii="Times New Roman" w:hAnsi="Times New Roman" w:cs="Times New Roman"/>
          <w:sz w:val="28"/>
          <w:szCs w:val="28"/>
          <w:lang w:val="ru-RU"/>
        </w:rPr>
        <w:t>2. Юридическому отделу (</w:t>
      </w:r>
      <w:proofErr w:type="spellStart"/>
      <w:r w:rsidRPr="005239A4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5239A4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E83EC0" w:rsidRPr="00E83EC0" w:rsidRDefault="002615E5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. 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lastRenderedPageBreak/>
        <w:t>хозяйства Республики Татарстан в информационно-телекоммуникационной сети «Интернет».</w:t>
      </w:r>
    </w:p>
    <w:p w:rsidR="002615E5" w:rsidRPr="00A40CCA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C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86334" w:rsidRPr="00086334">
        <w:rPr>
          <w:rFonts w:ascii="Times New Roman" w:hAnsi="Times New Roman" w:cs="Times New Roman"/>
          <w:sz w:val="28"/>
          <w:szCs w:val="28"/>
          <w:lang w:val="ru-RU"/>
        </w:rPr>
        <w:t xml:space="preserve">Начальнику отдела развития </w:t>
      </w:r>
      <w:r w:rsidR="00CA14D1">
        <w:rPr>
          <w:rFonts w:ascii="Times New Roman" w:hAnsi="Times New Roman" w:cs="Times New Roman"/>
          <w:sz w:val="28"/>
          <w:szCs w:val="28"/>
          <w:lang w:val="ru-RU"/>
        </w:rPr>
        <w:t>Камской агломерации</w:t>
      </w:r>
      <w:r w:rsidR="00086334" w:rsidRPr="00086334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</w:t>
      </w:r>
      <w:r w:rsidR="00CA14D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86334" w:rsidRPr="00086334">
        <w:rPr>
          <w:rFonts w:ascii="Times New Roman" w:hAnsi="Times New Roman" w:cs="Times New Roman"/>
          <w:sz w:val="28"/>
          <w:szCs w:val="28"/>
          <w:lang w:val="ru-RU"/>
        </w:rPr>
        <w:t>епартамента развития территорий (</w:t>
      </w:r>
      <w:proofErr w:type="spellStart"/>
      <w:r w:rsidR="00CA14D1">
        <w:rPr>
          <w:rFonts w:ascii="Times New Roman" w:hAnsi="Times New Roman" w:cs="Times New Roman"/>
          <w:sz w:val="28"/>
          <w:szCs w:val="28"/>
          <w:lang w:val="ru-RU"/>
        </w:rPr>
        <w:t>В.В.Бельскому</w:t>
      </w:r>
      <w:proofErr w:type="spellEnd"/>
      <w:r w:rsidR="00086334" w:rsidRPr="0008633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направление настоящего приказа Главе </w:t>
      </w:r>
      <w:proofErr w:type="spellStart"/>
      <w:r w:rsidR="000B2B98">
        <w:rPr>
          <w:rFonts w:ascii="Times New Roman" w:hAnsi="Times New Roman" w:cs="Times New Roman"/>
          <w:sz w:val="28"/>
          <w:szCs w:val="28"/>
          <w:lang w:val="ru-RU"/>
        </w:rPr>
        <w:t>Тукаевского</w:t>
      </w:r>
      <w:proofErr w:type="spellEnd"/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Татарстан.</w:t>
      </w:r>
    </w:p>
    <w:p w:rsidR="00A40CCA" w:rsidRPr="00A40CCA" w:rsidRDefault="002615E5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D07A3E">
        <w:rPr>
          <w:rFonts w:ascii="Times New Roman" w:hAnsi="Times New Roman" w:cs="Times New Roman"/>
          <w:sz w:val="28"/>
          <w:szCs w:val="28"/>
          <w:lang w:val="ru-RU"/>
        </w:rPr>
        <w:t>начальника управления агломераций департамента развития территорий С.А.Рыбакова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A40CCA" w:rsidSect="00FA06E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  <w:r w:rsidR="00086334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</w:p>
    <w:p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0B2B98" w:rsidRDefault="00086334" w:rsidP="000B2B98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0B2B98">
        <w:rPr>
          <w:rFonts w:ascii="Times New Roman" w:eastAsia="Calibri" w:hAnsi="Times New Roman" w:cs="Times New Roman"/>
          <w:sz w:val="36"/>
          <w:szCs w:val="36"/>
          <w:lang w:val="ru-RU"/>
        </w:rPr>
        <w:t>Проект</w:t>
      </w:r>
      <w:r w:rsidR="00A40CCA" w:rsidRPr="000B2B98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планировки территории и проекта межевания территории </w:t>
      </w:r>
      <w:r w:rsidR="000B2B98" w:rsidRPr="000B2B98">
        <w:rPr>
          <w:rFonts w:ascii="Times New Roman" w:hAnsi="Times New Roman" w:cs="Times New Roman"/>
          <w:sz w:val="36"/>
          <w:szCs w:val="36"/>
          <w:lang w:val="ru-RU"/>
        </w:rPr>
        <w:t>линейных объектов «</w:t>
      </w:r>
      <w:r w:rsidR="000B2B98" w:rsidRPr="000B2B98">
        <w:rPr>
          <w:rFonts w:ascii="Times New Roman" w:eastAsia="Calibri" w:hAnsi="Times New Roman" w:cs="Times New Roman"/>
          <w:sz w:val="36"/>
          <w:szCs w:val="36"/>
          <w:lang w:val="ru-RU"/>
        </w:rPr>
        <w:t>Инженерные сети для логи</w:t>
      </w:r>
      <w:bookmarkStart w:id="1" w:name="_GoBack"/>
      <w:bookmarkEnd w:id="1"/>
      <w:r w:rsidR="000B2B98" w:rsidRPr="000B2B98">
        <w:rPr>
          <w:rFonts w:ascii="Times New Roman" w:eastAsia="Calibri" w:hAnsi="Times New Roman" w:cs="Times New Roman"/>
          <w:sz w:val="36"/>
          <w:szCs w:val="36"/>
          <w:lang w:val="ru-RU"/>
        </w:rPr>
        <w:t>стического комплекса и промышленной площадки</w:t>
      </w:r>
      <w:r w:rsidR="000B2B98" w:rsidRPr="000B2B98">
        <w:rPr>
          <w:rFonts w:ascii="Times New Roman" w:hAnsi="Times New Roman" w:cs="Times New Roman"/>
          <w:sz w:val="36"/>
          <w:szCs w:val="36"/>
          <w:lang w:val="ru-RU"/>
        </w:rPr>
        <w:t>».</w:t>
      </w:r>
    </w:p>
    <w:sectPr w:rsidR="00A40CCA" w:rsidRPr="000B2B98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86334"/>
    <w:rsid w:val="000B2B98"/>
    <w:rsid w:val="000C4F1F"/>
    <w:rsid w:val="000F3283"/>
    <w:rsid w:val="00163A49"/>
    <w:rsid w:val="00194306"/>
    <w:rsid w:val="001A7F6A"/>
    <w:rsid w:val="001D2369"/>
    <w:rsid w:val="002154A2"/>
    <w:rsid w:val="002170F2"/>
    <w:rsid w:val="00226DAC"/>
    <w:rsid w:val="002367A9"/>
    <w:rsid w:val="002615E5"/>
    <w:rsid w:val="00295554"/>
    <w:rsid w:val="002D2E06"/>
    <w:rsid w:val="002F1DEE"/>
    <w:rsid w:val="003104AE"/>
    <w:rsid w:val="00325D1A"/>
    <w:rsid w:val="00356BD5"/>
    <w:rsid w:val="003A4BB7"/>
    <w:rsid w:val="00410951"/>
    <w:rsid w:val="004515C1"/>
    <w:rsid w:val="00452175"/>
    <w:rsid w:val="00461461"/>
    <w:rsid w:val="00492AB4"/>
    <w:rsid w:val="004F760E"/>
    <w:rsid w:val="005239A4"/>
    <w:rsid w:val="00547F21"/>
    <w:rsid w:val="005F7C58"/>
    <w:rsid w:val="006456C7"/>
    <w:rsid w:val="006956E5"/>
    <w:rsid w:val="006A5F77"/>
    <w:rsid w:val="006D632B"/>
    <w:rsid w:val="007B3ACB"/>
    <w:rsid w:val="007B521F"/>
    <w:rsid w:val="007F479A"/>
    <w:rsid w:val="00830280"/>
    <w:rsid w:val="00855AAD"/>
    <w:rsid w:val="008F7756"/>
    <w:rsid w:val="0097664D"/>
    <w:rsid w:val="0099057F"/>
    <w:rsid w:val="00A40CCA"/>
    <w:rsid w:val="00A51924"/>
    <w:rsid w:val="00A651ED"/>
    <w:rsid w:val="00A84791"/>
    <w:rsid w:val="00B3304E"/>
    <w:rsid w:val="00BE1B46"/>
    <w:rsid w:val="00C21B75"/>
    <w:rsid w:val="00C42551"/>
    <w:rsid w:val="00CA14D1"/>
    <w:rsid w:val="00D07A3E"/>
    <w:rsid w:val="00D541F2"/>
    <w:rsid w:val="00D80407"/>
    <w:rsid w:val="00D86C5E"/>
    <w:rsid w:val="00DD5C9E"/>
    <w:rsid w:val="00E743AA"/>
    <w:rsid w:val="00E83EC0"/>
    <w:rsid w:val="00EA4B7D"/>
    <w:rsid w:val="00F26935"/>
    <w:rsid w:val="00F51491"/>
    <w:rsid w:val="00F52D91"/>
    <w:rsid w:val="00F54460"/>
    <w:rsid w:val="00F70468"/>
    <w:rsid w:val="00F749F7"/>
    <w:rsid w:val="00FA06EA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86E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5511-7C3B-4881-97A4-F2A831C5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7</cp:revision>
  <cp:lastPrinted>2021-12-06T09:33:00Z</cp:lastPrinted>
  <dcterms:created xsi:type="dcterms:W3CDTF">2024-10-18T08:45:00Z</dcterms:created>
  <dcterms:modified xsi:type="dcterms:W3CDTF">2024-12-13T13:51:00Z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