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3142C8" w:rsidRPr="00A55A4E" w:rsidTr="00DE13C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42C8" w:rsidRPr="00A55A4E" w:rsidRDefault="003142C8" w:rsidP="00DE13C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FB550A" wp14:editId="61FA3CC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A4E">
              <w:rPr>
                <w:caps/>
                <w:szCs w:val="28"/>
              </w:rPr>
              <w:t>ГОСУДАРСТВЕННЫЙ</w:t>
            </w:r>
          </w:p>
          <w:p w:rsidR="003142C8" w:rsidRPr="00A55A4E" w:rsidRDefault="003142C8" w:rsidP="00DE13C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</w:t>
            </w:r>
          </w:p>
          <w:p w:rsidR="003142C8" w:rsidRPr="00A55A4E" w:rsidRDefault="003142C8" w:rsidP="00DE13C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РЕСПУБЛИКИ ТАТАРСТАН</w:t>
            </w:r>
          </w:p>
          <w:p w:rsidR="003142C8" w:rsidRPr="00A55A4E" w:rsidRDefault="003142C8" w:rsidP="00DE13C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по тарифам</w:t>
            </w:r>
          </w:p>
          <w:p w:rsidR="003142C8" w:rsidRPr="00A55A4E" w:rsidRDefault="003142C8" w:rsidP="00DE13C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42C8" w:rsidRPr="00A55A4E" w:rsidRDefault="003142C8" w:rsidP="00DE13CB">
            <w:pPr>
              <w:jc w:val="center"/>
              <w:rPr>
                <w:sz w:val="20"/>
              </w:rPr>
            </w:pPr>
          </w:p>
          <w:p w:rsidR="003142C8" w:rsidRPr="00A55A4E" w:rsidRDefault="003142C8" w:rsidP="00DE13C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42C8" w:rsidRPr="00A55A4E" w:rsidRDefault="003142C8" w:rsidP="00DE13C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ТАТАРСТАН</w:t>
            </w:r>
          </w:p>
          <w:p w:rsidR="003142C8" w:rsidRPr="00A55A4E" w:rsidRDefault="003142C8" w:rsidP="00DE13C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  РЕСПУБЛИКАСЫны</w:t>
            </w:r>
            <w:r w:rsidRPr="00A55A4E">
              <w:rPr>
                <w:caps/>
                <w:szCs w:val="28"/>
                <w:lang w:val="tt-RU"/>
              </w:rPr>
              <w:t>ң</w:t>
            </w:r>
          </w:p>
          <w:p w:rsidR="003142C8" w:rsidRPr="00A55A4E" w:rsidRDefault="003142C8" w:rsidP="00DE13C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тарифлар буенча </w:t>
            </w:r>
            <w:r w:rsidRPr="00A55A4E">
              <w:rPr>
                <w:caps/>
                <w:szCs w:val="28"/>
                <w:lang w:val="tt-RU"/>
              </w:rPr>
              <w:t>ДӘҮЛӘТ</w:t>
            </w:r>
          </w:p>
          <w:p w:rsidR="003142C8" w:rsidRPr="00A55A4E" w:rsidRDefault="003142C8" w:rsidP="00DE13C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комитеты</w:t>
            </w:r>
          </w:p>
          <w:p w:rsidR="003142C8" w:rsidRPr="00A55A4E" w:rsidRDefault="003142C8" w:rsidP="00DE13CB"/>
        </w:tc>
      </w:tr>
    </w:tbl>
    <w:p w:rsidR="003142C8" w:rsidRPr="00A55A4E" w:rsidRDefault="003142C8" w:rsidP="003142C8">
      <w:pPr>
        <w:tabs>
          <w:tab w:val="left" w:pos="284"/>
        </w:tabs>
        <w:rPr>
          <w:i/>
          <w:sz w:val="16"/>
          <w:szCs w:val="16"/>
        </w:rPr>
      </w:pPr>
    </w:p>
    <w:p w:rsidR="003142C8" w:rsidRPr="00A55A4E" w:rsidRDefault="003142C8" w:rsidP="003142C8">
      <w:pPr>
        <w:rPr>
          <w:b/>
        </w:rPr>
      </w:pPr>
      <w:r w:rsidRPr="00A55A4E">
        <w:t xml:space="preserve">        </w:t>
      </w:r>
      <w:r w:rsidRPr="00A55A4E">
        <w:rPr>
          <w:b/>
        </w:rPr>
        <w:t xml:space="preserve">     ПОСТАНОВЛЕНИЕ</w:t>
      </w:r>
      <w:r w:rsidRPr="00A55A4E">
        <w:tab/>
      </w:r>
      <w:r w:rsidRPr="00A55A4E">
        <w:tab/>
      </w:r>
      <w:r w:rsidRPr="00A55A4E">
        <w:tab/>
      </w:r>
      <w:r w:rsidRPr="00A55A4E">
        <w:tab/>
      </w:r>
      <w:r w:rsidRPr="00A55A4E">
        <w:tab/>
        <w:t xml:space="preserve">         </w:t>
      </w:r>
      <w:r w:rsidRPr="00A55A4E">
        <w:rPr>
          <w:b/>
        </w:rPr>
        <w:t>КАРАР</w:t>
      </w:r>
    </w:p>
    <w:p w:rsidR="003142C8" w:rsidRPr="00A55A4E" w:rsidRDefault="003142C8" w:rsidP="003142C8">
      <w:pPr>
        <w:rPr>
          <w:sz w:val="20"/>
        </w:rPr>
      </w:pPr>
      <w:r w:rsidRPr="00A55A4E">
        <w:rPr>
          <w:b/>
        </w:rPr>
        <w:t xml:space="preserve">                </w:t>
      </w:r>
      <w:r w:rsidRPr="00A55A4E">
        <w:rPr>
          <w:szCs w:val="28"/>
        </w:rPr>
        <w:t xml:space="preserve">      ___________</w:t>
      </w:r>
      <w:r w:rsidRPr="00A55A4E">
        <w:rPr>
          <w:b/>
        </w:rPr>
        <w:t xml:space="preserve">                     </w:t>
      </w:r>
      <w:proofErr w:type="spellStart"/>
      <w:r>
        <w:rPr>
          <w:szCs w:val="28"/>
        </w:rPr>
        <w:t>г.</w:t>
      </w:r>
      <w:r w:rsidRPr="00A55A4E">
        <w:rPr>
          <w:szCs w:val="28"/>
        </w:rPr>
        <w:t>Казань</w:t>
      </w:r>
      <w:proofErr w:type="spellEnd"/>
      <w:r w:rsidRPr="00A55A4E">
        <w:rPr>
          <w:b/>
        </w:rPr>
        <w:t xml:space="preserve">                    </w:t>
      </w:r>
      <w:r w:rsidRPr="00A55A4E">
        <w:t>№</w:t>
      </w:r>
      <w:r w:rsidRPr="00A55A4E">
        <w:rPr>
          <w:b/>
        </w:rPr>
        <w:t xml:space="preserve"> </w:t>
      </w:r>
      <w:r w:rsidRPr="00A55A4E">
        <w:rPr>
          <w:szCs w:val="28"/>
        </w:rPr>
        <w:t>______________</w:t>
      </w:r>
    </w:p>
    <w:p w:rsidR="00E20068" w:rsidRDefault="00E20068" w:rsidP="004C7EF0">
      <w:pPr>
        <w:spacing w:line="20" w:lineRule="atLeast"/>
        <w:jc w:val="center"/>
        <w:rPr>
          <w:szCs w:val="28"/>
        </w:rPr>
      </w:pPr>
    </w:p>
    <w:p w:rsidR="003142C8" w:rsidRPr="004A55A2" w:rsidRDefault="003142C8" w:rsidP="004C7EF0">
      <w:pPr>
        <w:spacing w:line="20" w:lineRule="atLeast"/>
        <w:jc w:val="center"/>
        <w:rPr>
          <w:szCs w:val="28"/>
        </w:rPr>
      </w:pPr>
    </w:p>
    <w:tbl>
      <w:tblPr>
        <w:tblW w:w="15811" w:type="dxa"/>
        <w:tblLook w:val="04A0" w:firstRow="1" w:lastRow="0" w:firstColumn="1" w:lastColumn="0" w:noHBand="0" w:noVBand="1"/>
      </w:tblPr>
      <w:tblGrid>
        <w:gridCol w:w="5387"/>
        <w:gridCol w:w="5212"/>
        <w:gridCol w:w="5212"/>
      </w:tblGrid>
      <w:tr w:rsidR="00E20068" w:rsidRPr="005D1E9A" w:rsidTr="00E20068">
        <w:tc>
          <w:tcPr>
            <w:tcW w:w="5387" w:type="dxa"/>
            <w:shd w:val="clear" w:color="auto" w:fill="auto"/>
          </w:tcPr>
          <w:p w:rsidR="00E20068" w:rsidRPr="00C91E71" w:rsidRDefault="00E20068" w:rsidP="004A55A2">
            <w:pPr>
              <w:ind w:right="-108"/>
              <w:jc w:val="both"/>
              <w:rPr>
                <w:szCs w:val="28"/>
              </w:rPr>
            </w:pPr>
            <w:r w:rsidRPr="00D95890">
              <w:rPr>
                <w:szCs w:val="28"/>
              </w:rPr>
              <w:t>О внесении изменений в постановление Государственного комитета Республики Татарстан по тарифам от</w:t>
            </w:r>
            <w:r w:rsidRPr="00F44D4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13.10.2023 </w:t>
            </w:r>
            <w:r>
              <w:rPr>
                <w:rFonts w:eastAsia="Calibri"/>
                <w:szCs w:val="28"/>
              </w:rPr>
              <w:br/>
              <w:t xml:space="preserve">№ 325-15/кс-2023 и </w:t>
            </w:r>
            <w:r w:rsidRPr="00C8503E">
              <w:rPr>
                <w:szCs w:val="28"/>
              </w:rPr>
              <w:t xml:space="preserve">корректировке </w:t>
            </w:r>
            <w:r w:rsidRPr="00D5173E">
              <w:rPr>
                <w:szCs w:val="28"/>
              </w:rPr>
              <w:br/>
            </w:r>
            <w:r w:rsidRPr="00C8503E">
              <w:rPr>
                <w:szCs w:val="28"/>
              </w:rPr>
              <w:t xml:space="preserve">на </w:t>
            </w:r>
            <w:r>
              <w:rPr>
                <w:szCs w:val="28"/>
              </w:rPr>
              <w:t>2025</w:t>
            </w:r>
            <w:r w:rsidRPr="00C8503E">
              <w:rPr>
                <w:szCs w:val="28"/>
              </w:rPr>
              <w:t xml:space="preserve"> год долгосрочных тарифов </w:t>
            </w:r>
            <w:r w:rsidRPr="00D5173E">
              <w:rPr>
                <w:szCs w:val="28"/>
              </w:rPr>
              <w:br/>
            </w:r>
            <w:r w:rsidRPr="00F66C18">
              <w:rPr>
                <w:rFonts w:eastAsia="Calibri"/>
                <w:szCs w:val="28"/>
              </w:rPr>
              <w:t xml:space="preserve">на </w:t>
            </w:r>
            <w:r>
              <w:rPr>
                <w:rFonts w:eastAsia="Calibri"/>
                <w:szCs w:val="28"/>
              </w:rPr>
              <w:t xml:space="preserve">техническую воду и водоотведение (поверхностные сточные воды) </w:t>
            </w:r>
            <w:r w:rsidRPr="00D5173E">
              <w:rPr>
                <w:rFonts w:eastAsia="Calibri"/>
                <w:szCs w:val="28"/>
              </w:rPr>
              <w:br/>
            </w:r>
            <w:r>
              <w:rPr>
                <w:rFonts w:eastAsia="Calibri"/>
                <w:szCs w:val="28"/>
              </w:rPr>
              <w:t xml:space="preserve">для </w:t>
            </w:r>
            <w:r w:rsidRPr="00DA3460"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бщества с ограниченной ответственностью «</w:t>
            </w:r>
            <w:proofErr w:type="spellStart"/>
            <w:r w:rsidRPr="00202D5A">
              <w:rPr>
                <w:rFonts w:eastAsia="Calibri"/>
                <w:szCs w:val="28"/>
              </w:rPr>
              <w:t>Камэнергостройпром</w:t>
            </w:r>
            <w:proofErr w:type="spellEnd"/>
            <w:r w:rsidRPr="00202D5A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 xml:space="preserve">, </w:t>
            </w:r>
            <w:r w:rsidRPr="00C8503E">
              <w:rPr>
                <w:szCs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>
              <w:rPr>
                <w:szCs w:val="28"/>
              </w:rPr>
              <w:t xml:space="preserve">от 13.10.2023 </w:t>
            </w:r>
            <w:r>
              <w:rPr>
                <w:szCs w:val="28"/>
              </w:rPr>
              <w:br/>
            </w:r>
            <w:r w:rsidRPr="00C91E71">
              <w:rPr>
                <w:szCs w:val="28"/>
              </w:rPr>
              <w:t>№ 325-15/кс-2023</w:t>
            </w:r>
          </w:p>
        </w:tc>
        <w:tc>
          <w:tcPr>
            <w:tcW w:w="5212" w:type="dxa"/>
          </w:tcPr>
          <w:p w:rsidR="00E20068" w:rsidRPr="005D1E9A" w:rsidRDefault="00E20068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E20068" w:rsidRPr="005D1E9A" w:rsidRDefault="00E20068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CF5CCC" w:rsidRPr="0041198E" w:rsidRDefault="00CF5CCC" w:rsidP="004C7EF0">
      <w:pPr>
        <w:rPr>
          <w:b/>
          <w:szCs w:val="16"/>
        </w:rPr>
      </w:pPr>
    </w:p>
    <w:p w:rsidR="009272EE" w:rsidRPr="000E2915" w:rsidRDefault="00B027C4" w:rsidP="0036199C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0A026E">
        <w:rPr>
          <w:szCs w:val="28"/>
        </w:rPr>
        <w:t>«О водоснабжении и водоотведении», 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</w:t>
      </w:r>
      <w:r w:rsidR="004F42A0">
        <w:rPr>
          <w:szCs w:val="28"/>
        </w:rPr>
        <w:br/>
      </w:r>
      <w:r w:rsidRPr="000A026E">
        <w:rPr>
          <w:szCs w:val="28"/>
        </w:rPr>
        <w:t xml:space="preserve">в сфере водоснабжения и водоотведения», </w:t>
      </w:r>
      <w:r>
        <w:rPr>
          <w:szCs w:val="28"/>
        </w:rPr>
        <w:t xml:space="preserve">от 29 июля 2013 г. № 641 </w:t>
      </w:r>
      <w:r w:rsidR="00907E96">
        <w:rPr>
          <w:szCs w:val="28"/>
        </w:rPr>
        <w:br/>
      </w:r>
      <w:r>
        <w:rPr>
          <w:szCs w:val="28"/>
        </w:rPr>
        <w:t>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 xml:space="preserve">», </w:t>
      </w:r>
      <w:r w:rsidRPr="000A026E">
        <w:rPr>
          <w:szCs w:val="28"/>
        </w:rPr>
        <w:t xml:space="preserve"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="004F42A0">
        <w:rPr>
          <w:szCs w:val="28"/>
        </w:rPr>
        <w:br/>
      </w:r>
      <w:r w:rsidRPr="000A026E">
        <w:rPr>
          <w:szCs w:val="28"/>
        </w:rPr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r w:rsidR="000612CC" w:rsidRPr="000612CC">
        <w:rPr>
          <w:szCs w:val="28"/>
        </w:rPr>
        <w:t xml:space="preserve"> </w:t>
      </w:r>
      <w:r w:rsidR="000612CC">
        <w:rPr>
          <w:szCs w:val="28"/>
        </w:rPr>
        <w:t xml:space="preserve">31.10.2024 </w:t>
      </w:r>
      <w:r w:rsidRPr="000A026E">
        <w:rPr>
          <w:szCs w:val="28"/>
        </w:rPr>
        <w:t>№</w:t>
      </w:r>
      <w:r w:rsidR="000612CC">
        <w:rPr>
          <w:szCs w:val="28"/>
        </w:rPr>
        <w:t xml:space="preserve"> 23-ПР</w:t>
      </w:r>
      <w:r>
        <w:rPr>
          <w:szCs w:val="28"/>
        </w:rPr>
        <w:t xml:space="preserve">, </w:t>
      </w:r>
      <w:r w:rsidRPr="009B3C4D">
        <w:rPr>
          <w:szCs w:val="28"/>
        </w:rPr>
        <w:t xml:space="preserve">в целях корректировки долгосрочных тарифов </w:t>
      </w:r>
      <w:r w:rsidR="00676669" w:rsidRPr="00C04029">
        <w:rPr>
          <w:rFonts w:eastAsia="Calibri"/>
          <w:szCs w:val="28"/>
        </w:rPr>
        <w:t>на</w:t>
      </w:r>
      <w:r w:rsidR="00CA5016">
        <w:rPr>
          <w:rFonts w:eastAsia="Calibri"/>
          <w:szCs w:val="28"/>
        </w:rPr>
        <w:t xml:space="preserve"> техническую воду, </w:t>
      </w:r>
      <w:r w:rsidR="00676669">
        <w:rPr>
          <w:rFonts w:eastAsia="Calibri"/>
          <w:szCs w:val="28"/>
        </w:rPr>
        <w:t>водоотведение (поверхностные сточные воды)</w:t>
      </w:r>
      <w:r>
        <w:rPr>
          <w:szCs w:val="28"/>
        </w:rPr>
        <w:t xml:space="preserve"> и </w:t>
      </w:r>
      <w:r w:rsidRPr="009B3C4D">
        <w:rPr>
          <w:szCs w:val="28"/>
        </w:rPr>
        <w:t xml:space="preserve">необходимой валовой выручки </w:t>
      </w:r>
      <w:r>
        <w:rPr>
          <w:szCs w:val="28"/>
        </w:rPr>
        <w:t xml:space="preserve">регулируемой организации </w:t>
      </w:r>
      <w:r w:rsidRPr="009B3C4D">
        <w:rPr>
          <w:szCs w:val="28"/>
        </w:rPr>
        <w:t>на</w:t>
      </w:r>
      <w:r>
        <w:rPr>
          <w:szCs w:val="28"/>
        </w:rPr>
        <w:t xml:space="preserve"> 2025</w:t>
      </w:r>
      <w:r w:rsidR="00676669">
        <w:rPr>
          <w:szCs w:val="28"/>
        </w:rPr>
        <w:t xml:space="preserve"> – 2028</w:t>
      </w:r>
      <w:r>
        <w:rPr>
          <w:szCs w:val="28"/>
        </w:rPr>
        <w:t xml:space="preserve"> год</w:t>
      </w:r>
      <w:r w:rsidR="00676669">
        <w:rPr>
          <w:szCs w:val="28"/>
        </w:rPr>
        <w:t>ы</w:t>
      </w:r>
      <w:r w:rsidRPr="009B3C4D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08258F" w:rsidRPr="00C53360" w:rsidRDefault="00676669" w:rsidP="00C53360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AD66AD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6751D9">
        <w:rPr>
          <w:szCs w:val="28"/>
        </w:rPr>
        <w:t xml:space="preserve"> Государственного комитета Республики Татарстан по тарифам </w:t>
      </w:r>
      <w:r w:rsidRPr="00D95890">
        <w:rPr>
          <w:szCs w:val="28"/>
        </w:rPr>
        <w:t>от</w:t>
      </w:r>
      <w:r w:rsidRPr="00F44D4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13.10.2023 № 325-15/кс-2023</w:t>
      </w:r>
      <w:r w:rsidRPr="006751D9">
        <w:rPr>
          <w:szCs w:val="28"/>
        </w:rPr>
        <w:t xml:space="preserve"> «</w:t>
      </w:r>
      <w:r w:rsidRPr="00F44D42">
        <w:rPr>
          <w:rFonts w:eastAsia="Calibri"/>
          <w:szCs w:val="28"/>
        </w:rPr>
        <w:t xml:space="preserve">Об установлении </w:t>
      </w:r>
      <w:r w:rsidRPr="00C04029">
        <w:rPr>
          <w:rFonts w:eastAsia="Calibri"/>
          <w:szCs w:val="28"/>
        </w:rPr>
        <w:t xml:space="preserve">тарифов </w:t>
      </w:r>
      <w:r w:rsidR="004F42A0">
        <w:rPr>
          <w:rFonts w:eastAsia="Calibri"/>
          <w:szCs w:val="28"/>
        </w:rPr>
        <w:br/>
      </w:r>
      <w:r w:rsidRPr="00C04029">
        <w:rPr>
          <w:rFonts w:eastAsia="Calibri"/>
          <w:szCs w:val="28"/>
        </w:rPr>
        <w:t>на</w:t>
      </w:r>
      <w:r>
        <w:rPr>
          <w:rFonts w:eastAsia="Calibri"/>
          <w:szCs w:val="28"/>
        </w:rPr>
        <w:t xml:space="preserve"> техническую воду и водоотведение (поверхностные сточные воды) для </w:t>
      </w:r>
      <w:r w:rsidRPr="00DA3460">
        <w:rPr>
          <w:rFonts w:eastAsia="Calibri"/>
          <w:szCs w:val="28"/>
        </w:rPr>
        <w:t>О</w:t>
      </w:r>
      <w:r>
        <w:rPr>
          <w:rFonts w:eastAsia="Calibri"/>
          <w:szCs w:val="28"/>
        </w:rPr>
        <w:t xml:space="preserve">бщества </w:t>
      </w:r>
      <w:r>
        <w:rPr>
          <w:rFonts w:eastAsia="Calibri"/>
          <w:szCs w:val="28"/>
        </w:rPr>
        <w:lastRenderedPageBreak/>
        <w:t xml:space="preserve">с ограниченной ответственностью </w:t>
      </w:r>
      <w:r w:rsidRPr="00202D5A">
        <w:rPr>
          <w:rFonts w:eastAsia="Calibri"/>
          <w:szCs w:val="28"/>
        </w:rPr>
        <w:t>«</w:t>
      </w:r>
      <w:proofErr w:type="spellStart"/>
      <w:r w:rsidRPr="00202D5A">
        <w:rPr>
          <w:rFonts w:eastAsia="Calibri"/>
          <w:szCs w:val="28"/>
        </w:rPr>
        <w:t>Камэнергостройпром</w:t>
      </w:r>
      <w:proofErr w:type="spellEnd"/>
      <w:r w:rsidRPr="00202D5A">
        <w:rPr>
          <w:rFonts w:eastAsia="Calibri"/>
          <w:szCs w:val="28"/>
        </w:rPr>
        <w:t>»</w:t>
      </w:r>
      <w:r w:rsidRPr="00D9264F">
        <w:rPr>
          <w:rFonts w:eastAsia="Calibri"/>
          <w:szCs w:val="28"/>
        </w:rPr>
        <w:t xml:space="preserve"> </w:t>
      </w:r>
      <w:r w:rsidRPr="00F44D42">
        <w:rPr>
          <w:rFonts w:eastAsia="Calibri"/>
          <w:szCs w:val="28"/>
        </w:rPr>
        <w:t xml:space="preserve">на </w:t>
      </w:r>
      <w:r w:rsidRPr="0008258F">
        <w:rPr>
          <w:szCs w:val="28"/>
        </w:rPr>
        <w:t>20</w:t>
      </w:r>
      <w:r>
        <w:rPr>
          <w:szCs w:val="28"/>
        </w:rPr>
        <w:t>24</w:t>
      </w:r>
      <w:r w:rsidRPr="0008258F">
        <w:rPr>
          <w:szCs w:val="28"/>
        </w:rPr>
        <w:t xml:space="preserve"> – 20</w:t>
      </w:r>
      <w:r w:rsidRPr="00C04029">
        <w:rPr>
          <w:szCs w:val="28"/>
        </w:rPr>
        <w:t>2</w:t>
      </w:r>
      <w:r>
        <w:rPr>
          <w:szCs w:val="28"/>
        </w:rPr>
        <w:t>8</w:t>
      </w:r>
      <w:r w:rsidRPr="0008258F">
        <w:rPr>
          <w:szCs w:val="28"/>
        </w:rPr>
        <w:t xml:space="preserve"> годы</w:t>
      </w:r>
      <w:r w:rsidRPr="005B6B4B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676669" w:rsidRDefault="00676669" w:rsidP="00676669">
      <w:pPr>
        <w:ind w:left="709"/>
        <w:jc w:val="both"/>
        <w:rPr>
          <w:szCs w:val="28"/>
        </w:rPr>
      </w:pPr>
      <w:r w:rsidRPr="001B4204">
        <w:rPr>
          <w:szCs w:val="28"/>
        </w:rPr>
        <w:t xml:space="preserve">наименование изложить в следующей редакции: </w:t>
      </w:r>
    </w:p>
    <w:p w:rsidR="00676669" w:rsidRDefault="00676669" w:rsidP="00676669">
      <w:pPr>
        <w:ind w:firstLine="709"/>
        <w:jc w:val="both"/>
        <w:rPr>
          <w:szCs w:val="28"/>
        </w:rPr>
      </w:pPr>
      <w:r w:rsidRPr="001B4204">
        <w:rPr>
          <w:szCs w:val="28"/>
        </w:rPr>
        <w:t xml:space="preserve">«Об установлении тарифов </w:t>
      </w:r>
      <w:r w:rsidRPr="00C04029">
        <w:rPr>
          <w:rFonts w:eastAsia="Calibri"/>
          <w:szCs w:val="28"/>
        </w:rPr>
        <w:t>на</w:t>
      </w:r>
      <w:r>
        <w:rPr>
          <w:rFonts w:eastAsia="Calibri"/>
          <w:szCs w:val="28"/>
        </w:rPr>
        <w:t xml:space="preserve"> техническую воду, водоотведение (поверхностные сточные воды)</w:t>
      </w:r>
      <w:r w:rsidRPr="001B4204">
        <w:rPr>
          <w:szCs w:val="28"/>
        </w:rPr>
        <w:t xml:space="preserve"> </w:t>
      </w:r>
      <w:r w:rsidRPr="00676669">
        <w:rPr>
          <w:szCs w:val="28"/>
        </w:rPr>
        <w:t>для Общества с ограниченной ответственностью «</w:t>
      </w:r>
      <w:proofErr w:type="spellStart"/>
      <w:r w:rsidRPr="00676669">
        <w:rPr>
          <w:szCs w:val="28"/>
        </w:rPr>
        <w:t>Камэнергостройпром</w:t>
      </w:r>
      <w:proofErr w:type="spellEnd"/>
      <w:r w:rsidRPr="00676669">
        <w:rPr>
          <w:szCs w:val="28"/>
        </w:rPr>
        <w:t>» на 2024 – 2028 годы</w:t>
      </w:r>
      <w:r w:rsidR="00907E96" w:rsidRPr="00907E96">
        <w:rPr>
          <w:rFonts w:eastAsia="Calibri"/>
          <w:szCs w:val="28"/>
        </w:rPr>
        <w:t xml:space="preserve"> </w:t>
      </w:r>
      <w:r w:rsidR="00907E96">
        <w:rPr>
          <w:rFonts w:eastAsia="Calibri"/>
          <w:szCs w:val="28"/>
        </w:rPr>
        <w:t>и утверждении производственных программ</w:t>
      </w:r>
      <w:r w:rsidRPr="001B4204">
        <w:rPr>
          <w:szCs w:val="28"/>
        </w:rPr>
        <w:t>»</w:t>
      </w:r>
      <w:r>
        <w:rPr>
          <w:szCs w:val="28"/>
        </w:rPr>
        <w:t>;</w:t>
      </w:r>
    </w:p>
    <w:p w:rsidR="00676669" w:rsidRPr="001B4204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преамбуле слова «постановлением </w:t>
      </w:r>
      <w:r w:rsidRPr="000A026E">
        <w:rPr>
          <w:szCs w:val="28"/>
        </w:rPr>
        <w:t xml:space="preserve">Правительства Российской Федерации </w:t>
      </w:r>
      <w:r w:rsidR="00907E96">
        <w:rPr>
          <w:szCs w:val="28"/>
        </w:rPr>
        <w:br/>
      </w:r>
      <w:r w:rsidRPr="000A026E">
        <w:rPr>
          <w:szCs w:val="28"/>
        </w:rPr>
        <w:t>от 13 мая 2013 г. № 406 «О государственном регулировании тарифов в сфер</w:t>
      </w:r>
      <w:r>
        <w:rPr>
          <w:szCs w:val="28"/>
        </w:rPr>
        <w:t>е водоснабжения и водоотведения» заменить словами «</w:t>
      </w:r>
      <w:r w:rsidRPr="000A026E">
        <w:rPr>
          <w:szCs w:val="28"/>
        </w:rPr>
        <w:t>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907E96">
        <w:rPr>
          <w:szCs w:val="28"/>
        </w:rPr>
        <w:br/>
      </w:r>
      <w:r>
        <w:rPr>
          <w:szCs w:val="28"/>
        </w:rPr>
        <w:t>от 29 июля 2013 г. № 641 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 xml:space="preserve">водоснабжения </w:t>
      </w:r>
      <w:r w:rsidR="004F42A0">
        <w:rPr>
          <w:szCs w:val="28"/>
        </w:rPr>
        <w:br/>
      </w:r>
      <w:r w:rsidRPr="00064406">
        <w:rPr>
          <w:szCs w:val="28"/>
        </w:rPr>
        <w:t>и водоотведения</w:t>
      </w:r>
      <w:r>
        <w:rPr>
          <w:szCs w:val="28"/>
        </w:rPr>
        <w:t>»;</w:t>
      </w:r>
    </w:p>
    <w:p w:rsidR="00676669" w:rsidRDefault="00616381" w:rsidP="00676669">
      <w:pPr>
        <w:ind w:firstLine="709"/>
        <w:jc w:val="both"/>
        <w:rPr>
          <w:szCs w:val="28"/>
        </w:rPr>
      </w:pPr>
      <w:r>
        <w:rPr>
          <w:szCs w:val="28"/>
        </w:rPr>
        <w:t>дополнить пунктами</w:t>
      </w:r>
      <w:r w:rsidR="00676669" w:rsidRPr="00317700">
        <w:rPr>
          <w:szCs w:val="28"/>
        </w:rPr>
        <w:t xml:space="preserve"> </w:t>
      </w:r>
      <w:r w:rsidR="00676669">
        <w:rPr>
          <w:szCs w:val="28"/>
        </w:rPr>
        <w:t>3.1</w:t>
      </w:r>
      <w:r>
        <w:rPr>
          <w:szCs w:val="28"/>
        </w:rPr>
        <w:t>-3.2</w:t>
      </w:r>
      <w:r w:rsidR="00676669">
        <w:rPr>
          <w:szCs w:val="28"/>
        </w:rPr>
        <w:t xml:space="preserve"> следующего содержания:</w:t>
      </w:r>
    </w:p>
    <w:p w:rsidR="00676669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>«3.1. Утвердить производственные программы ООО «</w:t>
      </w:r>
      <w:proofErr w:type="spellStart"/>
      <w:r w:rsidR="00B11005" w:rsidRPr="00676669">
        <w:rPr>
          <w:szCs w:val="28"/>
        </w:rPr>
        <w:t>Камэнергостройпром</w:t>
      </w:r>
      <w:proofErr w:type="spellEnd"/>
      <w:r>
        <w:rPr>
          <w:szCs w:val="28"/>
        </w:rPr>
        <w:t xml:space="preserve">» </w:t>
      </w:r>
      <w:r w:rsidR="004F42A0">
        <w:rPr>
          <w:szCs w:val="28"/>
        </w:rPr>
        <w:br/>
      </w:r>
      <w:r>
        <w:rPr>
          <w:szCs w:val="28"/>
        </w:rPr>
        <w:t xml:space="preserve">в сфере водоснабжения и водоотведения согласно </w:t>
      </w:r>
      <w:r w:rsidR="00180D2C">
        <w:rPr>
          <w:szCs w:val="28"/>
        </w:rPr>
        <w:t>приложению 3</w:t>
      </w:r>
      <w:r w:rsidR="00616381">
        <w:rPr>
          <w:szCs w:val="28"/>
        </w:rPr>
        <w:t xml:space="preserve"> к настоящему постановлению.</w:t>
      </w:r>
    </w:p>
    <w:p w:rsidR="00616381" w:rsidRPr="00317700" w:rsidRDefault="00616381" w:rsidP="00676669">
      <w:pPr>
        <w:ind w:firstLine="709"/>
        <w:jc w:val="both"/>
        <w:rPr>
          <w:szCs w:val="28"/>
        </w:rPr>
      </w:pPr>
      <w:r>
        <w:rPr>
          <w:szCs w:val="28"/>
        </w:rPr>
        <w:t>3.2. Производственные программы, утвержденные</w:t>
      </w:r>
      <w:r w:rsidRPr="00616381">
        <w:rPr>
          <w:szCs w:val="28"/>
        </w:rPr>
        <w:t xml:space="preserve"> пунктом 3.1 на</w:t>
      </w:r>
      <w:r w:rsidR="00953379">
        <w:rPr>
          <w:szCs w:val="28"/>
        </w:rPr>
        <w:t>стоящего постановления, действую</w:t>
      </w:r>
      <w:r w:rsidRPr="00616381">
        <w:rPr>
          <w:szCs w:val="28"/>
        </w:rPr>
        <w:t>т с 1 января 2025 года по 31 декабря 202</w:t>
      </w:r>
      <w:r w:rsidR="00280562">
        <w:rPr>
          <w:szCs w:val="28"/>
        </w:rPr>
        <w:t>8</w:t>
      </w:r>
      <w:r w:rsidRPr="00616381">
        <w:rPr>
          <w:szCs w:val="28"/>
        </w:rPr>
        <w:t xml:space="preserve"> года.»;</w:t>
      </w:r>
    </w:p>
    <w:p w:rsidR="00676669" w:rsidRDefault="005E1CA8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676669" w:rsidRPr="00317700">
        <w:rPr>
          <w:szCs w:val="28"/>
        </w:rPr>
        <w:t xml:space="preserve"> 1</w:t>
      </w:r>
      <w:r>
        <w:rPr>
          <w:szCs w:val="28"/>
        </w:rPr>
        <w:t xml:space="preserve"> </w:t>
      </w:r>
      <w:r w:rsidR="00676669" w:rsidRPr="00317700">
        <w:rPr>
          <w:szCs w:val="28"/>
        </w:rPr>
        <w:t>изложить</w:t>
      </w:r>
      <w:r w:rsidR="00676669">
        <w:rPr>
          <w:szCs w:val="28"/>
        </w:rPr>
        <w:t xml:space="preserve"> в новой редакции (прилагается);</w:t>
      </w:r>
    </w:p>
    <w:p w:rsidR="00676669" w:rsidRDefault="00180D2C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дополнить приложением 3</w:t>
      </w:r>
      <w:r w:rsidR="00676669">
        <w:rPr>
          <w:szCs w:val="28"/>
        </w:rPr>
        <w:t xml:space="preserve"> (прилагается).</w:t>
      </w:r>
    </w:p>
    <w:p w:rsidR="00280562" w:rsidRPr="00676669" w:rsidRDefault="00676669" w:rsidP="00280562">
      <w:pPr>
        <w:pStyle w:val="ac"/>
        <w:ind w:left="0" w:firstLine="709"/>
        <w:jc w:val="both"/>
        <w:rPr>
          <w:szCs w:val="28"/>
        </w:rPr>
      </w:pPr>
      <w:r w:rsidRPr="00676669">
        <w:rPr>
          <w:szCs w:val="28"/>
        </w:rPr>
        <w:t>2.  </w:t>
      </w:r>
      <w:r w:rsidR="00280562" w:rsidRPr="00676669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Default="004D31D2" w:rsidP="002D7184">
      <w:pPr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proofErr w:type="spellStart"/>
      <w:r>
        <w:rPr>
          <w:szCs w:val="28"/>
        </w:rPr>
        <w:t>А.С.Груничев</w:t>
      </w:r>
      <w:proofErr w:type="spellEnd"/>
    </w:p>
    <w:p w:rsidR="0065308B" w:rsidRDefault="0065308B" w:rsidP="002D7184">
      <w:pPr>
        <w:jc w:val="both"/>
        <w:rPr>
          <w:szCs w:val="28"/>
        </w:rPr>
      </w:pPr>
    </w:p>
    <w:p w:rsidR="0065308B" w:rsidRPr="004C7EF0" w:rsidRDefault="0065308B" w:rsidP="002D7184">
      <w:pPr>
        <w:jc w:val="both"/>
        <w:rPr>
          <w:szCs w:val="28"/>
        </w:rPr>
        <w:sectPr w:rsidR="0065308B" w:rsidRPr="004C7EF0" w:rsidSect="00C5336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13.10</w:t>
      </w:r>
      <w:r w:rsidRPr="00B11005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3</w:t>
      </w:r>
      <w:r w:rsidRPr="00B11005">
        <w:rPr>
          <w:sz w:val="24"/>
          <w:szCs w:val="24"/>
        </w:rPr>
        <w:t xml:space="preserve"> № </w:t>
      </w:r>
      <w:r w:rsidRPr="00B11005">
        <w:rPr>
          <w:sz w:val="24"/>
          <w:szCs w:val="24"/>
          <w:u w:val="single"/>
        </w:rPr>
        <w:t>325-15/кс-2023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5E1CA8" w:rsidRDefault="00B11005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5E1CA8" w:rsidRDefault="005E1CA8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907E96" w:rsidRPr="005E1CA8" w:rsidRDefault="00907E96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AF64E3" w:rsidRPr="005E1CA8" w:rsidRDefault="00CB3775" w:rsidP="005E1CA8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086884">
        <w:rPr>
          <w:bCs/>
          <w:color w:val="000000" w:themeColor="text1"/>
          <w:szCs w:val="28"/>
        </w:rPr>
        <w:t xml:space="preserve">техническую воду и </w:t>
      </w:r>
      <w:r w:rsidR="00DA0510">
        <w:rPr>
          <w:bCs/>
          <w:color w:val="000000" w:themeColor="text1"/>
          <w:szCs w:val="28"/>
        </w:rPr>
        <w:t>водоотведение</w:t>
      </w:r>
      <w:r w:rsidR="00BA3041">
        <w:rPr>
          <w:bCs/>
          <w:color w:val="000000" w:themeColor="text1"/>
          <w:szCs w:val="28"/>
        </w:rPr>
        <w:t xml:space="preserve"> </w:t>
      </w:r>
      <w:r w:rsidR="00086884">
        <w:rPr>
          <w:bCs/>
          <w:color w:val="000000" w:themeColor="text1"/>
          <w:szCs w:val="28"/>
        </w:rPr>
        <w:t xml:space="preserve">(поверхностные сточные воды) </w:t>
      </w:r>
      <w:r w:rsidR="00BA3041">
        <w:rPr>
          <w:bCs/>
          <w:color w:val="000000" w:themeColor="text1"/>
          <w:szCs w:val="28"/>
        </w:rPr>
        <w:t xml:space="preserve">для </w:t>
      </w:r>
      <w:r w:rsidR="00086884">
        <w:rPr>
          <w:bCs/>
          <w:color w:val="000000" w:themeColor="text1"/>
          <w:szCs w:val="28"/>
        </w:rPr>
        <w:t>ООО</w:t>
      </w:r>
      <w:r w:rsidR="00FE5423" w:rsidRPr="00FE5423">
        <w:rPr>
          <w:bCs/>
          <w:color w:val="000000" w:themeColor="text1"/>
          <w:szCs w:val="28"/>
        </w:rPr>
        <w:t xml:space="preserve"> </w:t>
      </w:r>
      <w:r w:rsidR="00DA0510" w:rsidRPr="00DA0510">
        <w:rPr>
          <w:bCs/>
          <w:color w:val="000000" w:themeColor="text1"/>
          <w:szCs w:val="28"/>
        </w:rPr>
        <w:t>«</w:t>
      </w:r>
      <w:proofErr w:type="spellStart"/>
      <w:r w:rsidR="00086884" w:rsidRPr="00202D5A">
        <w:rPr>
          <w:rFonts w:eastAsia="Calibri"/>
          <w:szCs w:val="28"/>
        </w:rPr>
        <w:t>Камэнергостройпром</w:t>
      </w:r>
      <w:proofErr w:type="spellEnd"/>
      <w:r w:rsidR="00FE5423" w:rsidRPr="00FE5423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</w:t>
      </w:r>
      <w:r w:rsidR="00086884">
        <w:rPr>
          <w:bCs/>
          <w:color w:val="000000" w:themeColor="text1"/>
          <w:szCs w:val="28"/>
        </w:rPr>
        <w:t xml:space="preserve">холодное водоснабжение и </w:t>
      </w:r>
      <w:r w:rsidR="00082BA3">
        <w:rPr>
          <w:bCs/>
          <w:color w:val="000000" w:themeColor="text1"/>
          <w:szCs w:val="28"/>
        </w:rPr>
        <w:t>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</w:t>
      </w:r>
      <w:r w:rsidR="00AF64E3">
        <w:rPr>
          <w:bCs/>
          <w:color w:val="000000" w:themeColor="text1"/>
          <w:szCs w:val="28"/>
        </w:rPr>
        <w:t>2</w:t>
      </w:r>
      <w:r w:rsidR="00280562">
        <w:rPr>
          <w:bCs/>
          <w:color w:val="000000" w:themeColor="text1"/>
          <w:szCs w:val="28"/>
        </w:rPr>
        <w:t>4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C53360">
        <w:rPr>
          <w:bCs/>
          <w:color w:val="000000" w:themeColor="text1"/>
          <w:szCs w:val="28"/>
        </w:rPr>
        <w:t>8</w:t>
      </w:r>
      <w:r w:rsidR="009F4FB9">
        <w:rPr>
          <w:bCs/>
          <w:color w:val="000000" w:themeColor="text1"/>
          <w:szCs w:val="28"/>
          <w:vertAlign w:val="superscript"/>
        </w:rPr>
        <w:t xml:space="preserve"> </w:t>
      </w:r>
      <w:r>
        <w:rPr>
          <w:bCs/>
          <w:color w:val="000000" w:themeColor="text1"/>
          <w:szCs w:val="28"/>
        </w:rPr>
        <w:t xml:space="preserve">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E1CA8" w:rsidRDefault="005E1CA8" w:rsidP="00AF64E3">
      <w:pPr>
        <w:ind w:right="282"/>
        <w:jc w:val="center"/>
        <w:rPr>
          <w:bCs/>
          <w:color w:val="000000" w:themeColor="text1"/>
          <w:szCs w:val="28"/>
        </w:rPr>
      </w:pPr>
    </w:p>
    <w:p w:rsidR="00907E96" w:rsidRPr="005E1CA8" w:rsidRDefault="00907E96" w:rsidP="00AF64E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451"/>
        <w:gridCol w:w="1833"/>
        <w:gridCol w:w="4323"/>
        <w:gridCol w:w="4323"/>
      </w:tblGrid>
      <w:tr w:rsidR="00041E58" w:rsidRPr="00E25CEA" w:rsidTr="00041E58">
        <w:trPr>
          <w:trHeight w:val="20"/>
          <w:tblHeader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041E58" w:rsidRPr="00E25CEA" w:rsidRDefault="00041E58" w:rsidP="007D5FC2">
            <w:pPr>
              <w:jc w:val="center"/>
              <w:rPr>
                <w:bCs/>
                <w:szCs w:val="28"/>
              </w:rPr>
            </w:pPr>
            <w:r w:rsidRPr="00E25CEA">
              <w:rPr>
                <w:szCs w:val="28"/>
              </w:rPr>
              <w:t>№ п/п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041E58" w:rsidRPr="00E25CEA" w:rsidRDefault="00041E58" w:rsidP="007D5FC2">
            <w:pPr>
              <w:jc w:val="center"/>
              <w:rPr>
                <w:bCs/>
                <w:szCs w:val="28"/>
              </w:rPr>
            </w:pPr>
            <w:r w:rsidRPr="00E25CEA">
              <w:rPr>
                <w:szCs w:val="2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41E58" w:rsidRPr="00E25CEA" w:rsidRDefault="00041E58" w:rsidP="007D5FC2">
            <w:pPr>
              <w:ind w:right="-155"/>
              <w:jc w:val="center"/>
              <w:rPr>
                <w:bCs/>
                <w:szCs w:val="28"/>
              </w:rPr>
            </w:pPr>
            <w:r w:rsidRPr="00E25CEA">
              <w:rPr>
                <w:bCs/>
                <w:szCs w:val="28"/>
              </w:rPr>
              <w:t>Год</w:t>
            </w:r>
          </w:p>
        </w:tc>
        <w:tc>
          <w:tcPr>
            <w:tcW w:w="1377" w:type="pct"/>
            <w:vAlign w:val="center"/>
          </w:tcPr>
          <w:p w:rsidR="00041E58" w:rsidRPr="00E25CEA" w:rsidRDefault="00041E58" w:rsidP="00041E58">
            <w:pPr>
              <w:ind w:right="-75"/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 xml:space="preserve">Тариф на техническую воду </w:t>
            </w:r>
          </w:p>
          <w:p w:rsidR="00041E58" w:rsidRPr="00E25CEA" w:rsidRDefault="00041E58" w:rsidP="00041E58">
            <w:pPr>
              <w:ind w:right="-75"/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(</w:t>
            </w:r>
            <w:proofErr w:type="spellStart"/>
            <w:r w:rsidRPr="00E25CEA">
              <w:rPr>
                <w:szCs w:val="28"/>
              </w:rPr>
              <w:t>одноставочный</w:t>
            </w:r>
            <w:proofErr w:type="spellEnd"/>
            <w:r w:rsidRPr="00E25CEA">
              <w:rPr>
                <w:szCs w:val="28"/>
              </w:rPr>
              <w:t>), руб./</w:t>
            </w:r>
            <w:proofErr w:type="spellStart"/>
            <w:r w:rsidRPr="00E25CEA">
              <w:rPr>
                <w:szCs w:val="28"/>
              </w:rPr>
              <w:t>куб.м</w:t>
            </w:r>
            <w:proofErr w:type="spellEnd"/>
          </w:p>
        </w:tc>
        <w:tc>
          <w:tcPr>
            <w:tcW w:w="1377" w:type="pct"/>
            <w:vAlign w:val="center"/>
          </w:tcPr>
          <w:p w:rsidR="00041E58" w:rsidRPr="00E25CEA" w:rsidRDefault="00041E58" w:rsidP="00041E58">
            <w:pPr>
              <w:ind w:right="-75"/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 xml:space="preserve">Тариф на водоотведение </w:t>
            </w:r>
          </w:p>
          <w:p w:rsidR="00041E58" w:rsidRPr="00E25CEA" w:rsidRDefault="00041E58" w:rsidP="00041E58">
            <w:pPr>
              <w:ind w:right="-75"/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(поверхностные сточные воды) (</w:t>
            </w:r>
            <w:proofErr w:type="spellStart"/>
            <w:r w:rsidRPr="00E25CEA">
              <w:rPr>
                <w:szCs w:val="28"/>
              </w:rPr>
              <w:t>одноставочный</w:t>
            </w:r>
            <w:proofErr w:type="spellEnd"/>
            <w:r w:rsidRPr="00E25CEA">
              <w:rPr>
                <w:szCs w:val="28"/>
              </w:rPr>
              <w:t>), руб./</w:t>
            </w:r>
            <w:proofErr w:type="spellStart"/>
            <w:r w:rsidRPr="00E25CEA">
              <w:rPr>
                <w:szCs w:val="28"/>
              </w:rPr>
              <w:t>куб.м</w:t>
            </w:r>
            <w:proofErr w:type="spellEnd"/>
          </w:p>
        </w:tc>
      </w:tr>
      <w:tr w:rsidR="00041E58" w:rsidRPr="00E25CEA" w:rsidTr="00EA13E3">
        <w:trPr>
          <w:trHeight w:val="20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041E58" w:rsidRPr="00E25CEA" w:rsidRDefault="00041E58" w:rsidP="007D5FC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041E58" w:rsidRPr="00E25CEA" w:rsidRDefault="00041E58" w:rsidP="007D5FC2">
            <w:pPr>
              <w:rPr>
                <w:bCs/>
                <w:szCs w:val="28"/>
              </w:rPr>
            </w:pPr>
            <w:r w:rsidRPr="00E25CEA">
              <w:rPr>
                <w:bCs/>
                <w:szCs w:val="28"/>
              </w:rPr>
              <w:t>Нижнекамский муниципальный район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41E58" w:rsidRPr="00E25CEA" w:rsidRDefault="00041E58" w:rsidP="007D5FC2">
            <w:pPr>
              <w:jc w:val="center"/>
              <w:rPr>
                <w:szCs w:val="28"/>
              </w:rPr>
            </w:pPr>
          </w:p>
        </w:tc>
        <w:tc>
          <w:tcPr>
            <w:tcW w:w="1377" w:type="pct"/>
          </w:tcPr>
          <w:p w:rsidR="00041E58" w:rsidRPr="00E25CEA" w:rsidRDefault="00041E58" w:rsidP="007D5FC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77" w:type="pct"/>
            <w:vAlign w:val="center"/>
          </w:tcPr>
          <w:p w:rsidR="00041E58" w:rsidRPr="00E25CEA" w:rsidRDefault="00041E58" w:rsidP="00EA13E3">
            <w:pPr>
              <w:jc w:val="center"/>
              <w:rPr>
                <w:bCs/>
                <w:szCs w:val="28"/>
              </w:rPr>
            </w:pPr>
          </w:p>
        </w:tc>
      </w:tr>
      <w:tr w:rsidR="00280562" w:rsidRPr="00E25CEA" w:rsidTr="001865DC">
        <w:trPr>
          <w:trHeight w:val="20"/>
          <w:jc w:val="center"/>
        </w:trPr>
        <w:tc>
          <w:tcPr>
            <w:tcW w:w="244" w:type="pct"/>
            <w:vMerge w:val="restart"/>
            <w:shd w:val="clear" w:color="auto" w:fill="auto"/>
            <w:vAlign w:val="center"/>
          </w:tcPr>
          <w:p w:rsidR="00280562" w:rsidRPr="00E25CEA" w:rsidRDefault="00280562" w:rsidP="00280562">
            <w:pPr>
              <w:jc w:val="center"/>
              <w:rPr>
                <w:bCs/>
                <w:szCs w:val="28"/>
              </w:rPr>
            </w:pPr>
            <w:r w:rsidRPr="00E25CEA">
              <w:rPr>
                <w:bCs/>
                <w:szCs w:val="28"/>
              </w:rPr>
              <w:t>1</w:t>
            </w:r>
          </w:p>
        </w:tc>
        <w:tc>
          <w:tcPr>
            <w:tcW w:w="1418" w:type="pct"/>
            <w:vMerge w:val="restart"/>
            <w:shd w:val="clear" w:color="auto" w:fill="auto"/>
            <w:vAlign w:val="center"/>
          </w:tcPr>
          <w:p w:rsidR="00280562" w:rsidRPr="00E25CEA" w:rsidRDefault="00280562" w:rsidP="00280562">
            <w:pPr>
              <w:rPr>
                <w:bCs/>
                <w:szCs w:val="28"/>
              </w:rPr>
            </w:pPr>
            <w:r w:rsidRPr="00E25CEA">
              <w:rPr>
                <w:bCs/>
                <w:szCs w:val="28"/>
              </w:rPr>
              <w:t>ООО «</w:t>
            </w:r>
            <w:proofErr w:type="spellStart"/>
            <w:r w:rsidRPr="00E25CEA">
              <w:rPr>
                <w:bCs/>
                <w:szCs w:val="28"/>
              </w:rPr>
              <w:t>Камэнергостройпром</w:t>
            </w:r>
            <w:proofErr w:type="spellEnd"/>
            <w:r w:rsidRPr="00E25CEA">
              <w:rPr>
                <w:bCs/>
                <w:szCs w:val="28"/>
              </w:rPr>
              <w:t>»</w:t>
            </w:r>
          </w:p>
          <w:p w:rsidR="00280562" w:rsidRPr="00E25CEA" w:rsidRDefault="00280562" w:rsidP="00280562">
            <w:pPr>
              <w:rPr>
                <w:bCs/>
                <w:szCs w:val="28"/>
              </w:rPr>
            </w:pPr>
            <w:r w:rsidRPr="00E25CEA">
              <w:rPr>
                <w:bCs/>
                <w:szCs w:val="28"/>
              </w:rPr>
              <w:t>(тарифы указываются без учета НДС)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280562" w:rsidRDefault="00280562" w:rsidP="00280562">
            <w:pPr>
              <w:jc w:val="center"/>
              <w:rPr>
                <w:szCs w:val="28"/>
              </w:rPr>
            </w:pPr>
            <w:r w:rsidRPr="00280562">
              <w:rPr>
                <w:szCs w:val="28"/>
              </w:rPr>
              <w:t>с 01.01.2024</w:t>
            </w:r>
          </w:p>
          <w:p w:rsidR="00280562" w:rsidRPr="00280562" w:rsidRDefault="00280562" w:rsidP="00280562">
            <w:pPr>
              <w:jc w:val="center"/>
              <w:rPr>
                <w:szCs w:val="28"/>
              </w:rPr>
            </w:pPr>
            <w:r w:rsidRPr="00280562">
              <w:rPr>
                <w:szCs w:val="28"/>
              </w:rPr>
              <w:t>по 30.06.2024</w:t>
            </w:r>
          </w:p>
        </w:tc>
        <w:tc>
          <w:tcPr>
            <w:tcW w:w="1377" w:type="pct"/>
            <w:vAlign w:val="center"/>
          </w:tcPr>
          <w:p w:rsidR="00280562" w:rsidRPr="00280562" w:rsidRDefault="00280562" w:rsidP="00280562">
            <w:pPr>
              <w:jc w:val="center"/>
              <w:rPr>
                <w:bCs/>
                <w:szCs w:val="28"/>
              </w:rPr>
            </w:pPr>
            <w:r w:rsidRPr="00280562">
              <w:rPr>
                <w:bCs/>
                <w:szCs w:val="28"/>
              </w:rPr>
              <w:t>13,07</w:t>
            </w:r>
          </w:p>
        </w:tc>
        <w:tc>
          <w:tcPr>
            <w:tcW w:w="1377" w:type="pct"/>
            <w:vAlign w:val="center"/>
          </w:tcPr>
          <w:p w:rsidR="00280562" w:rsidRPr="00280562" w:rsidRDefault="00280562" w:rsidP="00280562">
            <w:pPr>
              <w:jc w:val="center"/>
              <w:rPr>
                <w:bCs/>
                <w:szCs w:val="28"/>
              </w:rPr>
            </w:pPr>
            <w:r w:rsidRPr="00280562">
              <w:rPr>
                <w:bCs/>
                <w:szCs w:val="28"/>
              </w:rPr>
              <w:t>7,52</w:t>
            </w:r>
          </w:p>
        </w:tc>
      </w:tr>
      <w:tr w:rsidR="00280562" w:rsidRPr="00E25CEA" w:rsidTr="001865DC">
        <w:trPr>
          <w:trHeight w:val="20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280562" w:rsidRPr="00E25CEA" w:rsidRDefault="00280562" w:rsidP="0028056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vMerge/>
            <w:shd w:val="clear" w:color="auto" w:fill="auto"/>
            <w:vAlign w:val="center"/>
          </w:tcPr>
          <w:p w:rsidR="00280562" w:rsidRPr="00E25CEA" w:rsidRDefault="00280562" w:rsidP="00280562">
            <w:pPr>
              <w:rPr>
                <w:bCs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280562" w:rsidRDefault="00280562" w:rsidP="00280562">
            <w:pPr>
              <w:jc w:val="center"/>
              <w:rPr>
                <w:szCs w:val="28"/>
              </w:rPr>
            </w:pPr>
            <w:r w:rsidRPr="00280562">
              <w:rPr>
                <w:szCs w:val="28"/>
              </w:rPr>
              <w:t>с 01.07.2024</w:t>
            </w:r>
          </w:p>
          <w:p w:rsidR="00280562" w:rsidRPr="00280562" w:rsidRDefault="00280562" w:rsidP="00280562">
            <w:pPr>
              <w:jc w:val="center"/>
              <w:rPr>
                <w:szCs w:val="28"/>
              </w:rPr>
            </w:pPr>
            <w:r w:rsidRPr="00280562">
              <w:rPr>
                <w:szCs w:val="28"/>
              </w:rPr>
              <w:t>по 31.12.2024</w:t>
            </w:r>
          </w:p>
        </w:tc>
        <w:tc>
          <w:tcPr>
            <w:tcW w:w="1377" w:type="pct"/>
            <w:vAlign w:val="center"/>
          </w:tcPr>
          <w:p w:rsidR="00280562" w:rsidRPr="00280562" w:rsidRDefault="00280562" w:rsidP="00280562">
            <w:pPr>
              <w:jc w:val="center"/>
              <w:rPr>
                <w:bCs/>
                <w:szCs w:val="28"/>
              </w:rPr>
            </w:pPr>
            <w:r w:rsidRPr="00280562">
              <w:rPr>
                <w:bCs/>
                <w:szCs w:val="28"/>
              </w:rPr>
              <w:t>17,35</w:t>
            </w:r>
          </w:p>
        </w:tc>
        <w:tc>
          <w:tcPr>
            <w:tcW w:w="1377" w:type="pct"/>
            <w:vAlign w:val="center"/>
          </w:tcPr>
          <w:p w:rsidR="00280562" w:rsidRPr="00280562" w:rsidRDefault="00280562" w:rsidP="00280562">
            <w:pPr>
              <w:jc w:val="center"/>
              <w:rPr>
                <w:bCs/>
                <w:szCs w:val="28"/>
              </w:rPr>
            </w:pPr>
            <w:r w:rsidRPr="00280562">
              <w:rPr>
                <w:bCs/>
                <w:szCs w:val="28"/>
              </w:rPr>
              <w:t>8,34</w:t>
            </w:r>
          </w:p>
        </w:tc>
      </w:tr>
      <w:tr w:rsidR="00280562" w:rsidRPr="00E25CEA" w:rsidTr="00EA13E3">
        <w:trPr>
          <w:trHeight w:val="20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rPr>
                <w:bCs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с 01.01.2025</w:t>
            </w:r>
          </w:p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  <w:r w:rsidRPr="00E25CEA">
              <w:rPr>
                <w:szCs w:val="28"/>
              </w:rPr>
              <w:t>по 30.06.2025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bCs/>
                <w:szCs w:val="28"/>
              </w:rPr>
            </w:pPr>
            <w:r w:rsidRPr="00E25CEA">
              <w:rPr>
                <w:bCs/>
                <w:szCs w:val="28"/>
              </w:rPr>
              <w:t>16,81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bCs/>
                <w:szCs w:val="28"/>
              </w:rPr>
            </w:pPr>
            <w:r w:rsidRPr="00E25CEA">
              <w:rPr>
                <w:bCs/>
                <w:szCs w:val="28"/>
              </w:rPr>
              <w:t>8,34</w:t>
            </w:r>
          </w:p>
        </w:tc>
      </w:tr>
      <w:tr w:rsidR="00280562" w:rsidRPr="00E25CEA" w:rsidTr="00EA13E3">
        <w:trPr>
          <w:trHeight w:val="20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rPr>
                <w:bCs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с 01.07.2025</w:t>
            </w:r>
          </w:p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  <w:r w:rsidRPr="00E25CEA">
              <w:rPr>
                <w:szCs w:val="28"/>
              </w:rPr>
              <w:lastRenderedPageBreak/>
              <w:t>по 31.12.2025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bCs/>
                <w:szCs w:val="28"/>
              </w:rPr>
            </w:pPr>
            <w:r w:rsidRPr="00E25CEA">
              <w:rPr>
                <w:bCs/>
                <w:szCs w:val="28"/>
              </w:rPr>
              <w:lastRenderedPageBreak/>
              <w:t>16,81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bCs/>
                <w:szCs w:val="28"/>
                <w:lang w:val="en-US"/>
              </w:rPr>
            </w:pPr>
            <w:r w:rsidRPr="00E25CEA">
              <w:rPr>
                <w:bCs/>
                <w:szCs w:val="28"/>
                <w:lang w:val="en-US"/>
              </w:rPr>
              <w:t>8,80</w:t>
            </w:r>
          </w:p>
        </w:tc>
      </w:tr>
      <w:tr w:rsidR="00280562" w:rsidRPr="00E25CEA" w:rsidTr="00EA13E3">
        <w:trPr>
          <w:trHeight w:val="20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rPr>
                <w:bCs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с 01.01.2026</w:t>
            </w:r>
          </w:p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  <w:r w:rsidRPr="00E25CEA">
              <w:rPr>
                <w:szCs w:val="28"/>
              </w:rPr>
              <w:t>по 30.06.2026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16,81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8,80</w:t>
            </w:r>
          </w:p>
        </w:tc>
      </w:tr>
      <w:tr w:rsidR="00280562" w:rsidRPr="00E25CEA" w:rsidTr="00EA13E3">
        <w:trPr>
          <w:trHeight w:val="20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rPr>
                <w:bCs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с 01.07.2026</w:t>
            </w:r>
          </w:p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  <w:r w:rsidRPr="00E25CEA">
              <w:rPr>
                <w:szCs w:val="28"/>
              </w:rPr>
              <w:t>по 31.12.2026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18,21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8,90</w:t>
            </w:r>
          </w:p>
        </w:tc>
      </w:tr>
      <w:tr w:rsidR="00280562" w:rsidRPr="00E25CEA" w:rsidTr="00EA13E3">
        <w:trPr>
          <w:trHeight w:val="20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rPr>
                <w:bCs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с 01.01.2027</w:t>
            </w:r>
          </w:p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по 30.06.2027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18,12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8,90</w:t>
            </w:r>
          </w:p>
        </w:tc>
      </w:tr>
      <w:tr w:rsidR="00280562" w:rsidRPr="00E25CEA" w:rsidTr="00EA13E3">
        <w:trPr>
          <w:trHeight w:val="20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rPr>
                <w:bCs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с 01.07.2027</w:t>
            </w:r>
          </w:p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по 31.12.2027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18,12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9,34</w:t>
            </w:r>
          </w:p>
        </w:tc>
      </w:tr>
      <w:tr w:rsidR="00280562" w:rsidRPr="00E25CEA" w:rsidTr="00EA13E3">
        <w:trPr>
          <w:trHeight w:val="20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rPr>
                <w:bCs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с 01.01.2028</w:t>
            </w:r>
          </w:p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по 30.06.2028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18,12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9,34</w:t>
            </w:r>
          </w:p>
        </w:tc>
      </w:tr>
      <w:tr w:rsidR="00280562" w:rsidRPr="00E25CEA" w:rsidTr="00EA13E3">
        <w:trPr>
          <w:trHeight w:val="20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pct"/>
            <w:vMerge/>
            <w:shd w:val="clear" w:color="auto" w:fill="auto"/>
            <w:vAlign w:val="center"/>
          </w:tcPr>
          <w:p w:rsidR="00280562" w:rsidRPr="00E25CEA" w:rsidRDefault="00280562" w:rsidP="00AF64E3">
            <w:pPr>
              <w:rPr>
                <w:bCs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с 01.07.2028</w:t>
            </w:r>
          </w:p>
          <w:p w:rsidR="00280562" w:rsidRPr="00E25CEA" w:rsidRDefault="00280562" w:rsidP="00AF64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по 31.12.2028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19,39</w:t>
            </w:r>
          </w:p>
        </w:tc>
        <w:tc>
          <w:tcPr>
            <w:tcW w:w="1377" w:type="pct"/>
            <w:vAlign w:val="center"/>
          </w:tcPr>
          <w:p w:rsidR="00280562" w:rsidRPr="00E25CEA" w:rsidRDefault="00280562" w:rsidP="00EA13E3">
            <w:pPr>
              <w:jc w:val="center"/>
              <w:rPr>
                <w:szCs w:val="28"/>
              </w:rPr>
            </w:pPr>
            <w:r w:rsidRPr="00E25CEA">
              <w:rPr>
                <w:szCs w:val="28"/>
              </w:rPr>
              <w:t>9,46</w:t>
            </w:r>
          </w:p>
        </w:tc>
      </w:tr>
    </w:tbl>
    <w:p w:rsidR="005E1CA8" w:rsidRDefault="005E1CA8" w:rsidP="005B1B35">
      <w:pPr>
        <w:ind w:firstLine="709"/>
        <w:rPr>
          <w:sz w:val="22"/>
          <w:szCs w:val="22"/>
        </w:rPr>
      </w:pPr>
    </w:p>
    <w:p w:rsidR="005B1B35" w:rsidRPr="00E25CEA" w:rsidRDefault="005B1B35" w:rsidP="002A08BE">
      <w:pPr>
        <w:ind w:right="140"/>
        <w:rPr>
          <w:szCs w:val="28"/>
        </w:rPr>
      </w:pPr>
    </w:p>
    <w:p w:rsidR="002A08BE" w:rsidRPr="00D30A92" w:rsidRDefault="002A08BE" w:rsidP="002A08BE">
      <w:pPr>
        <w:ind w:right="140"/>
        <w:rPr>
          <w:szCs w:val="28"/>
        </w:rPr>
      </w:pPr>
      <w:r w:rsidRPr="00D30A92">
        <w:rPr>
          <w:szCs w:val="28"/>
        </w:rPr>
        <w:t xml:space="preserve">Отдел организации, контроля и сопровождения </w:t>
      </w:r>
    </w:p>
    <w:p w:rsidR="002A08BE" w:rsidRPr="00D30A92" w:rsidRDefault="002A08BE" w:rsidP="002A08BE">
      <w:pPr>
        <w:ind w:right="140"/>
        <w:rPr>
          <w:szCs w:val="28"/>
        </w:rPr>
      </w:pPr>
      <w:r w:rsidRPr="00D30A92">
        <w:rPr>
          <w:szCs w:val="28"/>
        </w:rPr>
        <w:t xml:space="preserve">принятия тарифных решений Государственного </w:t>
      </w:r>
      <w:bookmarkStart w:id="0" w:name="_GoBack"/>
      <w:bookmarkEnd w:id="0"/>
    </w:p>
    <w:p w:rsidR="00A6783A" w:rsidRPr="00676669" w:rsidRDefault="002A08BE" w:rsidP="00676669">
      <w:pPr>
        <w:ind w:right="140"/>
        <w:rPr>
          <w:sz w:val="24"/>
          <w:szCs w:val="24"/>
        </w:rPr>
        <w:sectPr w:rsidR="00A6783A" w:rsidRPr="00676669" w:rsidSect="00E25CEA">
          <w:pgSz w:w="16840" w:h="11907" w:orient="landscape"/>
          <w:pgMar w:top="1134" w:right="567" w:bottom="1134" w:left="567" w:header="720" w:footer="720" w:gutter="0"/>
          <w:cols w:space="720"/>
          <w:docGrid w:linePitch="381"/>
        </w:sectPr>
      </w:pPr>
      <w:r w:rsidRPr="00D30A92">
        <w:rPr>
          <w:szCs w:val="28"/>
        </w:rPr>
        <w:t>комитета Республики Татарстан по тарифам</w:t>
      </w:r>
      <w:r w:rsidR="00041E58" w:rsidRPr="005B1B35">
        <w:rPr>
          <w:sz w:val="22"/>
          <w:szCs w:val="24"/>
        </w:rPr>
        <w:t xml:space="preserve"> </w:t>
      </w:r>
      <w:r w:rsidR="00C53360">
        <w:rPr>
          <w:sz w:val="24"/>
          <w:szCs w:val="24"/>
        </w:rPr>
        <w:br w:type="page"/>
      </w:r>
    </w:p>
    <w:p w:rsidR="00B11005" w:rsidRPr="00B11005" w:rsidRDefault="005B1B35" w:rsidP="00280562">
      <w:pPr>
        <w:ind w:left="10348" w:right="1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B11005" w:rsidRPr="00B11005">
        <w:rPr>
          <w:sz w:val="24"/>
          <w:szCs w:val="24"/>
        </w:rPr>
        <w:t xml:space="preserve"> к постановлению Государственного комитета</w:t>
      </w:r>
    </w:p>
    <w:p w:rsidR="00B11005" w:rsidRPr="00B11005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B11005" w:rsidRPr="00B11005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 xml:space="preserve">от </w:t>
      </w:r>
      <w:r w:rsidRPr="00B11005">
        <w:rPr>
          <w:sz w:val="24"/>
          <w:szCs w:val="24"/>
          <w:u w:val="single"/>
        </w:rPr>
        <w:t>13.10.2023</w:t>
      </w:r>
      <w:r w:rsidRPr="00B11005">
        <w:rPr>
          <w:sz w:val="24"/>
          <w:szCs w:val="24"/>
        </w:rPr>
        <w:t xml:space="preserve"> № </w:t>
      </w:r>
      <w:r w:rsidRPr="00B11005">
        <w:rPr>
          <w:sz w:val="24"/>
          <w:szCs w:val="24"/>
          <w:u w:val="single"/>
        </w:rPr>
        <w:t>325-15/кс-2023</w:t>
      </w:r>
    </w:p>
    <w:p w:rsidR="00B11005" w:rsidRPr="00B11005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795F1F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B11005" w:rsidRDefault="00B11005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907E96" w:rsidRDefault="00907E96" w:rsidP="008F282E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747"/>
        <w:gridCol w:w="3861"/>
        <w:gridCol w:w="72"/>
        <w:gridCol w:w="1400"/>
        <w:gridCol w:w="1595"/>
        <w:gridCol w:w="1789"/>
        <w:gridCol w:w="1789"/>
        <w:gridCol w:w="1786"/>
      </w:tblGrid>
      <w:tr w:rsidR="00280562" w:rsidRPr="003572E0" w:rsidTr="00CD28B8">
        <w:trPr>
          <w:trHeight w:val="46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280562" w:rsidRPr="003572E0" w:rsidTr="00CD28B8">
        <w:trPr>
          <w:trHeight w:val="36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280562" w:rsidRPr="00031E85" w:rsidTr="00CD28B8">
        <w:trPr>
          <w:trHeight w:val="315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916" w:type="pct"/>
            <w:gridSpan w:val="7"/>
            <w:shd w:val="clear" w:color="auto" w:fill="auto"/>
            <w:vAlign w:val="center"/>
            <w:hideMark/>
          </w:tcPr>
          <w:p w:rsidR="00280562" w:rsidRPr="00B14A97" w:rsidRDefault="00280562" w:rsidP="00CD28B8">
            <w:pPr>
              <w:jc w:val="center"/>
              <w:rPr>
                <w:sz w:val="20"/>
              </w:rPr>
            </w:pPr>
            <w:r w:rsidRPr="00B14A97">
              <w:rPr>
                <w:sz w:val="20"/>
              </w:rPr>
              <w:t>ООО «</w:t>
            </w:r>
            <w:proofErr w:type="spellStart"/>
            <w:r w:rsidRPr="00B14A97">
              <w:rPr>
                <w:sz w:val="20"/>
              </w:rPr>
              <w:t>Камэнергостройпром</w:t>
            </w:r>
            <w:proofErr w:type="spellEnd"/>
            <w:r w:rsidRPr="00B14A97">
              <w:rPr>
                <w:sz w:val="20"/>
              </w:rPr>
              <w:t>»</w:t>
            </w:r>
          </w:p>
        </w:tc>
      </w:tr>
      <w:tr w:rsidR="00280562" w:rsidRPr="00EB0973" w:rsidTr="00CD28B8">
        <w:trPr>
          <w:trHeight w:val="315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916" w:type="pct"/>
            <w:gridSpan w:val="7"/>
            <w:shd w:val="clear" w:color="auto" w:fill="auto"/>
            <w:vAlign w:val="center"/>
            <w:hideMark/>
          </w:tcPr>
          <w:p w:rsidR="00280562" w:rsidRPr="005D1329" w:rsidRDefault="00280562" w:rsidP="00CD28B8">
            <w:pPr>
              <w:jc w:val="center"/>
              <w:rPr>
                <w:sz w:val="20"/>
              </w:rPr>
            </w:pPr>
            <w:r w:rsidRPr="005D1329">
              <w:rPr>
                <w:sz w:val="20"/>
              </w:rPr>
              <w:t xml:space="preserve">423570, Республика Татарстан, </w:t>
            </w:r>
            <w:proofErr w:type="spellStart"/>
            <w:r w:rsidRPr="005D1329">
              <w:rPr>
                <w:sz w:val="20"/>
              </w:rPr>
              <w:t>г.Нижнекамск</w:t>
            </w:r>
            <w:proofErr w:type="spellEnd"/>
            <w:r w:rsidRPr="005D1329">
              <w:rPr>
                <w:sz w:val="20"/>
              </w:rPr>
              <w:t>, БСИ423570, РТ, Нижнекамский район, г. Нижнекамск, ул. Заводская, здание 2, корпус 1, помещение 9</w:t>
            </w:r>
          </w:p>
        </w:tc>
      </w:tr>
      <w:tr w:rsidR="00280562" w:rsidRPr="00031E85" w:rsidTr="00CD28B8">
        <w:trPr>
          <w:trHeight w:val="315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916" w:type="pct"/>
            <w:gridSpan w:val="7"/>
            <w:shd w:val="clear" w:color="auto" w:fill="auto"/>
            <w:vAlign w:val="center"/>
            <w:hideMark/>
          </w:tcPr>
          <w:p w:rsidR="00280562" w:rsidRPr="00031E85" w:rsidRDefault="00280562" w:rsidP="00CD28B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280562" w:rsidRPr="00031E85" w:rsidTr="00CD28B8">
        <w:trPr>
          <w:trHeight w:val="315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916" w:type="pct"/>
            <w:gridSpan w:val="7"/>
            <w:shd w:val="clear" w:color="auto" w:fill="auto"/>
            <w:vAlign w:val="center"/>
            <w:hideMark/>
          </w:tcPr>
          <w:p w:rsidR="00280562" w:rsidRPr="00031E85" w:rsidRDefault="00280562" w:rsidP="00CD28B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280562" w:rsidRPr="003572E0" w:rsidTr="00CD28B8">
        <w:trPr>
          <w:trHeight w:val="659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253" w:type="pct"/>
            <w:gridSpan w:val="2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01.01.2025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9" w:type="pct"/>
            <w:gridSpan w:val="2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>
              <w:rPr>
                <w:sz w:val="20"/>
              </w:rPr>
              <w:t>8</w:t>
            </w:r>
          </w:p>
        </w:tc>
      </w:tr>
      <w:tr w:rsidR="00280562" w:rsidRPr="003572E0" w:rsidTr="00CD28B8">
        <w:trPr>
          <w:trHeight w:val="80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80562" w:rsidRPr="003572E0" w:rsidTr="00CD28B8">
        <w:trPr>
          <w:trHeight w:val="39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280562" w:rsidRPr="00EB0973" w:rsidTr="00C03033">
        <w:trPr>
          <w:trHeight w:val="360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EB0973" w:rsidRDefault="00280562" w:rsidP="00C03033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C44770"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280562" w:rsidRPr="00C4477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280562" w:rsidRPr="00C4477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280562" w:rsidRPr="00C4477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EB0973" w:rsidTr="00CD28B8">
        <w:trPr>
          <w:trHeight w:val="22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AE5A87" w:rsidRDefault="00280562" w:rsidP="00CD28B8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280562" w:rsidRPr="00ED2DCC" w:rsidTr="00CD28B8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69" w:type="pct"/>
            <w:gridSpan w:val="2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7C0B33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7C0B33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7C0B33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7C0B33">
              <w:rPr>
                <w:sz w:val="20"/>
              </w:rPr>
              <w:t>0,00</w:t>
            </w:r>
          </w:p>
        </w:tc>
      </w:tr>
      <w:tr w:rsidR="00280562" w:rsidRPr="00ED2DCC" w:rsidTr="00CD28B8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69" w:type="pct"/>
            <w:gridSpan w:val="2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7C0B33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7C0B33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7C0B33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7C0B33">
              <w:rPr>
                <w:sz w:val="20"/>
              </w:rPr>
              <w:t>0,00</w:t>
            </w:r>
          </w:p>
        </w:tc>
      </w:tr>
      <w:tr w:rsidR="00280562" w:rsidRPr="00ED2DCC" w:rsidTr="00CD28B8">
        <w:trPr>
          <w:trHeight w:val="5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469" w:type="pct"/>
            <w:gridSpan w:val="2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421F7F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421F7F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421F7F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421F7F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37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280562" w:rsidRPr="003572E0" w:rsidTr="00CD28B8">
        <w:trPr>
          <w:trHeight w:val="30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AE5A87" w:rsidRDefault="00280562" w:rsidP="00CD28B8">
            <w:pPr>
              <w:rPr>
                <w:sz w:val="20"/>
              </w:rPr>
            </w:pPr>
            <w:r w:rsidRPr="00AE5A87">
              <w:rPr>
                <w:sz w:val="20"/>
              </w:rPr>
              <w:lastRenderedPageBreak/>
              <w:t xml:space="preserve">1ХВС - Тариф на </w:t>
            </w:r>
            <w:r>
              <w:rPr>
                <w:sz w:val="20"/>
              </w:rPr>
              <w:t>техническую</w:t>
            </w:r>
            <w:r w:rsidRPr="00AE5A87">
              <w:rPr>
                <w:sz w:val="20"/>
              </w:rPr>
              <w:t xml:space="preserve"> воду – водоснабжение</w:t>
            </w:r>
            <w:r>
              <w:rPr>
                <w:sz w:val="20"/>
              </w:rPr>
              <w:t xml:space="preserve"> </w:t>
            </w:r>
          </w:p>
        </w:tc>
      </w:tr>
      <w:tr w:rsidR="00280562" w:rsidRPr="003572E0" w:rsidTr="00CD28B8">
        <w:trPr>
          <w:trHeight w:val="570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80562" w:rsidRPr="003572E0" w:rsidTr="00C03033">
        <w:trPr>
          <w:trHeight w:val="269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189,22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151,47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151,47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151,47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151,47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37,75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37,75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37,75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37,75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37,75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37,75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37,75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 w:rsidRPr="007D265D">
              <w:rPr>
                <w:sz w:val="20"/>
              </w:rPr>
              <w:t>37,75</w:t>
            </w:r>
          </w:p>
        </w:tc>
      </w:tr>
      <w:tr w:rsidR="00280562" w:rsidRPr="003572E0" w:rsidTr="00CD28B8">
        <w:trPr>
          <w:trHeight w:val="40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280562" w:rsidRPr="003572E0" w:rsidTr="00CD28B8">
        <w:trPr>
          <w:trHeight w:val="450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80562" w:rsidRPr="003572E0" w:rsidTr="00CD28B8">
        <w:trPr>
          <w:trHeight w:val="236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</w:tcPr>
          <w:p w:rsidR="00280562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</w:tcPr>
          <w:p w:rsidR="00280562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</w:tcPr>
          <w:p w:rsidR="00280562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1C3D65" w:rsidRDefault="00280562" w:rsidP="00C03033">
            <w:pPr>
              <w:jc w:val="center"/>
              <w:rPr>
                <w:sz w:val="20"/>
              </w:rPr>
            </w:pPr>
            <w:r w:rsidRPr="001C3D65">
              <w:rPr>
                <w:sz w:val="20"/>
              </w:rPr>
              <w:t>1 600,56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1 678,79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1 744,56</w:t>
            </w:r>
          </w:p>
        </w:tc>
        <w:tc>
          <w:tcPr>
            <w:tcW w:w="569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1 811,28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1C3D65" w:rsidRDefault="00280562" w:rsidP="00C03033">
            <w:pPr>
              <w:jc w:val="center"/>
              <w:rPr>
                <w:sz w:val="20"/>
              </w:rPr>
            </w:pPr>
            <w:r w:rsidRPr="001C3D65">
              <w:rPr>
                <w:sz w:val="20"/>
              </w:rPr>
              <w:t>310,48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320,5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330,07</w:t>
            </w:r>
          </w:p>
        </w:tc>
        <w:tc>
          <w:tcPr>
            <w:tcW w:w="569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339,92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1C3D65" w:rsidRDefault="00280562" w:rsidP="00C03033">
            <w:pPr>
              <w:jc w:val="center"/>
              <w:rPr>
                <w:sz w:val="20"/>
              </w:rPr>
            </w:pPr>
            <w:r w:rsidRPr="001C3D65">
              <w:rPr>
                <w:sz w:val="20"/>
              </w:rPr>
              <w:t>1 337,32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1 380,49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1 421,69</w:t>
            </w:r>
          </w:p>
        </w:tc>
        <w:tc>
          <w:tcPr>
            <w:tcW w:w="569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1 464,12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1C3D65" w:rsidRDefault="00280562" w:rsidP="00C03033">
            <w:pPr>
              <w:jc w:val="center"/>
              <w:rPr>
                <w:sz w:val="20"/>
              </w:rPr>
            </w:pPr>
            <w:r w:rsidRPr="001C3D65">
              <w:rPr>
                <w:sz w:val="20"/>
              </w:rPr>
              <w:t>303,21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313,00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322,34</w:t>
            </w:r>
          </w:p>
        </w:tc>
        <w:tc>
          <w:tcPr>
            <w:tcW w:w="569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331,96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03033">
            <w:pPr>
              <w:jc w:val="center"/>
            </w:pPr>
            <w:r w:rsidRPr="006722B5">
              <w:rPr>
                <w:sz w:val="20"/>
              </w:rPr>
              <w:t>0,00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1C3D65" w:rsidRDefault="00280562" w:rsidP="00C03033">
            <w:pPr>
              <w:jc w:val="center"/>
              <w:rPr>
                <w:sz w:val="20"/>
              </w:rPr>
            </w:pPr>
            <w:r w:rsidRPr="001C3D65">
              <w:rPr>
                <w:sz w:val="20"/>
              </w:rPr>
              <w:t>-59,75</w:t>
            </w:r>
          </w:p>
        </w:tc>
        <w:tc>
          <w:tcPr>
            <w:tcW w:w="570" w:type="pct"/>
            <w:vAlign w:val="center"/>
          </w:tcPr>
          <w:p w:rsidR="00280562" w:rsidRPr="001C3D65" w:rsidRDefault="00280562" w:rsidP="00C03033">
            <w:pPr>
              <w:jc w:val="center"/>
            </w:pPr>
            <w:r w:rsidRPr="001C3D65">
              <w:rPr>
                <w:sz w:val="20"/>
              </w:rPr>
              <w:t>-59,75</w:t>
            </w:r>
          </w:p>
        </w:tc>
        <w:tc>
          <w:tcPr>
            <w:tcW w:w="570" w:type="pct"/>
            <w:vAlign w:val="center"/>
          </w:tcPr>
          <w:p w:rsidR="00280562" w:rsidRPr="001C3D65" w:rsidRDefault="00280562" w:rsidP="00C03033">
            <w:pPr>
              <w:jc w:val="center"/>
            </w:pPr>
            <w:r w:rsidRPr="001C3D65">
              <w:rPr>
                <w:sz w:val="20"/>
              </w:rPr>
              <w:t>-59,75</w:t>
            </w:r>
          </w:p>
        </w:tc>
        <w:tc>
          <w:tcPr>
            <w:tcW w:w="569" w:type="pct"/>
            <w:vAlign w:val="center"/>
          </w:tcPr>
          <w:p w:rsidR="00280562" w:rsidRPr="001C3D65" w:rsidRDefault="00280562" w:rsidP="00C03033">
            <w:pPr>
              <w:jc w:val="center"/>
            </w:pPr>
            <w:r w:rsidRPr="001C3D65">
              <w:rPr>
                <w:sz w:val="20"/>
              </w:rPr>
              <w:t>-59,75</w:t>
            </w:r>
          </w:p>
        </w:tc>
      </w:tr>
      <w:tr w:rsidR="00280562" w:rsidRPr="00ED2DCC" w:rsidTr="00C03033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1C3D65" w:rsidRDefault="00280562" w:rsidP="00C03033">
            <w:pPr>
              <w:jc w:val="center"/>
              <w:rPr>
                <w:sz w:val="20"/>
              </w:rPr>
            </w:pPr>
            <w:r w:rsidRPr="001C3D65">
              <w:rPr>
                <w:sz w:val="20"/>
              </w:rPr>
              <w:t>3 181,35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3 312,53</w:t>
            </w:r>
          </w:p>
        </w:tc>
        <w:tc>
          <w:tcPr>
            <w:tcW w:w="570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3 428,84</w:t>
            </w:r>
          </w:p>
        </w:tc>
        <w:tc>
          <w:tcPr>
            <w:tcW w:w="569" w:type="pct"/>
            <w:vAlign w:val="center"/>
          </w:tcPr>
          <w:p w:rsidR="00280562" w:rsidRPr="007D265D" w:rsidRDefault="00280562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3 547,62</w:t>
            </w:r>
          </w:p>
        </w:tc>
      </w:tr>
      <w:tr w:rsidR="00280562" w:rsidRPr="003572E0" w:rsidTr="00CD28B8">
        <w:trPr>
          <w:trHeight w:val="37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280562" w:rsidRPr="003572E0" w:rsidTr="00CD28B8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686" w:type="pct"/>
            <w:gridSpan w:val="6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280562" w:rsidRPr="003572E0" w:rsidTr="00CD28B8">
        <w:trPr>
          <w:trHeight w:val="300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  <w:hideMark/>
          </w:tcPr>
          <w:p w:rsidR="00280562" w:rsidRDefault="00280562" w:rsidP="00CD28B8">
            <w:pPr>
              <w:jc w:val="center"/>
              <w:rPr>
                <w:sz w:val="20"/>
              </w:rPr>
            </w:pPr>
            <w:r w:rsidRPr="001B2EDE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280562" w:rsidRPr="003572E0" w:rsidTr="00CD28B8">
        <w:trPr>
          <w:trHeight w:val="457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280562" w:rsidRPr="003572E0" w:rsidTr="00CD28B8">
        <w:trPr>
          <w:trHeight w:val="293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80562" w:rsidRPr="003572E0" w:rsidTr="00CD28B8">
        <w:trPr>
          <w:trHeight w:val="228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EB0973" w:rsidTr="00CD28B8">
        <w:trPr>
          <w:trHeight w:val="37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AE5A87" w:rsidRDefault="00280562" w:rsidP="00CD28B8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</w:t>
            </w:r>
            <w:r w:rsidRPr="00AE5A87">
              <w:rPr>
                <w:sz w:val="20"/>
              </w:rPr>
              <w:t xml:space="preserve"> воду – водоснабжение </w:t>
            </w:r>
          </w:p>
        </w:tc>
      </w:tr>
      <w:tr w:rsidR="00280562" w:rsidRPr="003572E0" w:rsidTr="00CD28B8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280562" w:rsidRPr="00270288" w:rsidRDefault="00280562" w:rsidP="00CD28B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280562" w:rsidRPr="00ED2DCC" w:rsidTr="00CD28B8">
        <w:trPr>
          <w:trHeight w:val="76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</w:tr>
      <w:tr w:rsidR="00280562" w:rsidRPr="00ED2DCC" w:rsidTr="00CD28B8">
        <w:trPr>
          <w:trHeight w:val="900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Default="00280562" w:rsidP="00CD28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</w:tr>
      <w:tr w:rsidR="00280562" w:rsidRPr="00EB0973" w:rsidTr="00CD28B8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280562" w:rsidRPr="00525B8A" w:rsidRDefault="00280562" w:rsidP="00CD28B8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280562" w:rsidRPr="00EB0973" w:rsidTr="00CD28B8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</w:t>
            </w:r>
            <w:r w:rsidRPr="00270288">
              <w:rPr>
                <w:sz w:val="20"/>
              </w:rPr>
              <w:lastRenderedPageBreak/>
              <w:t>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lastRenderedPageBreak/>
              <w:t xml:space="preserve"> ед./км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EB0973" w:rsidRDefault="00280562" w:rsidP="00CD28B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EB0973" w:rsidRDefault="00280562" w:rsidP="00CD28B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EB0973" w:rsidRDefault="00280562" w:rsidP="00CD28B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EB0973" w:rsidRDefault="00280562" w:rsidP="00CD28B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280562" w:rsidRPr="003572E0" w:rsidTr="00CD28B8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280562" w:rsidRPr="00270288" w:rsidRDefault="00280562" w:rsidP="00CD28B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280562" w:rsidRPr="00ED2DCC" w:rsidTr="00CD28B8">
        <w:trPr>
          <w:trHeight w:val="527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270288" w:rsidRDefault="00280562" w:rsidP="00CD28B8">
            <w:pPr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ED2DCC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ED2DCC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ED2DCC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ED2DCC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0562" w:rsidRPr="00ED2DCC" w:rsidTr="00CD28B8">
        <w:trPr>
          <w:trHeight w:val="527"/>
        </w:trPr>
        <w:tc>
          <w:tcPr>
            <w:tcW w:w="209" w:type="pct"/>
            <w:shd w:val="clear" w:color="auto" w:fill="auto"/>
            <w:vAlign w:val="center"/>
          </w:tcPr>
          <w:p w:rsidR="00280562" w:rsidRPr="00270288" w:rsidRDefault="00280562" w:rsidP="00CD28B8">
            <w:pPr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280562" w:rsidRPr="001B2EDE" w:rsidRDefault="00280562" w:rsidP="00CD28B8">
            <w:pPr>
              <w:jc w:val="center"/>
              <w:rPr>
                <w:sz w:val="20"/>
              </w:rPr>
            </w:pPr>
            <w:r w:rsidRPr="001B2EDE">
              <w:rPr>
                <w:sz w:val="20"/>
              </w:rPr>
              <w:t>0,47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280562" w:rsidRPr="001B2EDE" w:rsidRDefault="00280562" w:rsidP="00CD28B8">
            <w:pPr>
              <w:jc w:val="center"/>
              <w:rPr>
                <w:sz w:val="20"/>
              </w:rPr>
            </w:pPr>
            <w:r w:rsidRPr="001B2EDE">
              <w:rPr>
                <w:sz w:val="20"/>
              </w:rPr>
              <w:t>0,47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280562" w:rsidRPr="001B2EDE" w:rsidRDefault="00280562" w:rsidP="00CD28B8">
            <w:pPr>
              <w:jc w:val="center"/>
              <w:rPr>
                <w:sz w:val="20"/>
              </w:rPr>
            </w:pPr>
            <w:r w:rsidRPr="001B2EDE">
              <w:rPr>
                <w:sz w:val="20"/>
              </w:rPr>
              <w:t>0,47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280562" w:rsidRPr="001B2EDE" w:rsidRDefault="00280562" w:rsidP="00CD28B8">
            <w:pPr>
              <w:jc w:val="center"/>
              <w:rPr>
                <w:sz w:val="20"/>
              </w:rPr>
            </w:pPr>
            <w:r w:rsidRPr="001B2EDE">
              <w:rPr>
                <w:sz w:val="20"/>
              </w:rPr>
              <w:t>0,47</w:t>
            </w:r>
          </w:p>
        </w:tc>
      </w:tr>
      <w:tr w:rsidR="00280562" w:rsidRPr="00ED2DCC" w:rsidTr="00CD28B8">
        <w:trPr>
          <w:trHeight w:val="527"/>
        </w:trPr>
        <w:tc>
          <w:tcPr>
            <w:tcW w:w="209" w:type="pct"/>
            <w:shd w:val="clear" w:color="auto" w:fill="auto"/>
            <w:vAlign w:val="center"/>
          </w:tcPr>
          <w:p w:rsidR="00280562" w:rsidRPr="00270288" w:rsidRDefault="00280562" w:rsidP="00CD28B8">
            <w:pPr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80562" w:rsidRPr="00270288" w:rsidRDefault="00280562" w:rsidP="00CD28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280562" w:rsidRPr="001B2EDE" w:rsidRDefault="00280562" w:rsidP="00CD28B8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280562" w:rsidRPr="001B2EDE" w:rsidRDefault="00280562" w:rsidP="00CD28B8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280562" w:rsidRPr="001B2EDE" w:rsidRDefault="00280562" w:rsidP="00CD28B8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280562" w:rsidRPr="001B2EDE" w:rsidRDefault="00280562" w:rsidP="00CD28B8">
            <w:pPr>
              <w:jc w:val="center"/>
              <w:rPr>
                <w:sz w:val="20"/>
              </w:rPr>
            </w:pPr>
          </w:p>
        </w:tc>
      </w:tr>
      <w:tr w:rsidR="00280562" w:rsidRPr="003572E0" w:rsidTr="00CD28B8">
        <w:trPr>
          <w:trHeight w:val="791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280562" w:rsidRPr="003572E0" w:rsidTr="00CD28B8">
        <w:trPr>
          <w:trHeight w:val="293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8" w:type="pct"/>
            <w:gridSpan w:val="3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280562" w:rsidRPr="003572E0" w:rsidTr="00C03033">
        <w:trPr>
          <w:trHeight w:val="237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28" w:type="pct"/>
            <w:gridSpan w:val="3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3572E0" w:rsidTr="00CD28B8">
        <w:trPr>
          <w:trHeight w:val="28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031E85" w:rsidRDefault="00280562" w:rsidP="00CD28B8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</w:t>
            </w:r>
            <w:r w:rsidRPr="00031E85">
              <w:rPr>
                <w:sz w:val="20"/>
              </w:rPr>
              <w:t xml:space="preserve"> воду </w:t>
            </w:r>
            <w:r>
              <w:rPr>
                <w:sz w:val="20"/>
              </w:rPr>
              <w:t>–</w:t>
            </w:r>
            <w:r w:rsidRPr="00031E85">
              <w:rPr>
                <w:sz w:val="20"/>
              </w:rPr>
              <w:t xml:space="preserve"> водоснабжение</w:t>
            </w:r>
            <w:r>
              <w:rPr>
                <w:sz w:val="20"/>
              </w:rPr>
              <w:t xml:space="preserve"> </w:t>
            </w:r>
          </w:p>
        </w:tc>
      </w:tr>
      <w:tr w:rsidR="00280562" w:rsidRPr="00ED2DCC" w:rsidTr="00CD28B8">
        <w:trPr>
          <w:trHeight w:val="28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80562" w:rsidRPr="008E432A" w:rsidRDefault="00280562" w:rsidP="00CD28B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:rsidR="00280562" w:rsidRPr="008E432A" w:rsidRDefault="00280562" w:rsidP="00CD28B8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80562" w:rsidRPr="008E432A" w:rsidRDefault="00280562" w:rsidP="00CD28B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280562" w:rsidRPr="003572E0" w:rsidTr="00CD28B8">
        <w:trPr>
          <w:trHeight w:val="4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280562" w:rsidRPr="003572E0" w:rsidTr="00CD28B8">
        <w:trPr>
          <w:trHeight w:val="40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A664C" w:rsidRDefault="00280562" w:rsidP="00CD28B8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280562" w:rsidRPr="003572E0" w:rsidTr="00CD28B8">
        <w:trPr>
          <w:trHeight w:val="33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280562" w:rsidRPr="003572E0" w:rsidTr="00CD28B8">
        <w:trPr>
          <w:trHeight w:val="315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E25CEA" w:rsidRDefault="00E25CEA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E25CEA" w:rsidRDefault="00E25CEA">
      <w:pPr>
        <w:rPr>
          <w:szCs w:val="28"/>
        </w:rPr>
      </w:pPr>
      <w:r>
        <w:rPr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741"/>
        <w:gridCol w:w="3924"/>
        <w:gridCol w:w="1413"/>
        <w:gridCol w:w="1595"/>
        <w:gridCol w:w="1789"/>
        <w:gridCol w:w="1786"/>
        <w:gridCol w:w="1786"/>
      </w:tblGrid>
      <w:tr w:rsidR="00280562" w:rsidRPr="003572E0" w:rsidTr="00CD28B8">
        <w:trPr>
          <w:trHeight w:val="46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280562" w:rsidRPr="003572E0" w:rsidTr="00CD28B8">
        <w:trPr>
          <w:trHeight w:val="360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280562" w:rsidRPr="003572E0" w:rsidTr="00CD28B8">
        <w:trPr>
          <w:trHeight w:val="315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  <w:hideMark/>
          </w:tcPr>
          <w:p w:rsidR="00280562" w:rsidRPr="00B14A97" w:rsidRDefault="00280562" w:rsidP="00CD28B8">
            <w:pPr>
              <w:jc w:val="center"/>
              <w:rPr>
                <w:sz w:val="20"/>
              </w:rPr>
            </w:pPr>
            <w:r w:rsidRPr="00B14A97">
              <w:rPr>
                <w:sz w:val="20"/>
              </w:rPr>
              <w:t>ООО «</w:t>
            </w:r>
            <w:proofErr w:type="spellStart"/>
            <w:r w:rsidRPr="00B14A97">
              <w:rPr>
                <w:sz w:val="20"/>
              </w:rPr>
              <w:t>Камэнергостройпром</w:t>
            </w:r>
            <w:proofErr w:type="spellEnd"/>
            <w:r w:rsidRPr="00B14A97">
              <w:rPr>
                <w:sz w:val="20"/>
              </w:rPr>
              <w:t>»</w:t>
            </w:r>
          </w:p>
        </w:tc>
      </w:tr>
      <w:tr w:rsidR="00280562" w:rsidRPr="00EB0973" w:rsidTr="00CD28B8">
        <w:trPr>
          <w:trHeight w:val="315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  <w:hideMark/>
          </w:tcPr>
          <w:p w:rsidR="00280562" w:rsidRPr="005D1329" w:rsidRDefault="00280562" w:rsidP="00CD28B8">
            <w:pPr>
              <w:jc w:val="center"/>
              <w:rPr>
                <w:sz w:val="20"/>
              </w:rPr>
            </w:pPr>
            <w:r w:rsidRPr="005D1329">
              <w:rPr>
                <w:sz w:val="20"/>
              </w:rPr>
              <w:t xml:space="preserve">423570, Республика Татарстан, </w:t>
            </w:r>
            <w:proofErr w:type="spellStart"/>
            <w:r w:rsidRPr="005D1329">
              <w:rPr>
                <w:sz w:val="20"/>
              </w:rPr>
              <w:t>г.Нижнекамск</w:t>
            </w:r>
            <w:proofErr w:type="spellEnd"/>
            <w:r w:rsidRPr="005D1329">
              <w:rPr>
                <w:sz w:val="20"/>
              </w:rPr>
              <w:t>, БСИ423570, РТ, Нижнекамский район, г. Нижнекамск, ул. Заводская, здание 2, корпус 1, помещение 9</w:t>
            </w:r>
          </w:p>
        </w:tc>
      </w:tr>
      <w:tr w:rsidR="00280562" w:rsidRPr="003572E0" w:rsidTr="00CD28B8">
        <w:trPr>
          <w:trHeight w:val="315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  <w:hideMark/>
          </w:tcPr>
          <w:p w:rsidR="00280562" w:rsidRPr="00031E85" w:rsidRDefault="00280562" w:rsidP="00CD28B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280562" w:rsidRPr="003572E0" w:rsidTr="00CD28B8">
        <w:trPr>
          <w:trHeight w:val="315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  <w:hideMark/>
          </w:tcPr>
          <w:p w:rsidR="00280562" w:rsidRPr="00031E85" w:rsidRDefault="00280562" w:rsidP="00CD28B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280562" w:rsidRPr="003572E0" w:rsidTr="00CD28B8">
        <w:trPr>
          <w:trHeight w:val="491"/>
        </w:trPr>
        <w:tc>
          <w:tcPr>
            <w:tcW w:w="1084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138" w:type="pct"/>
            <w:gridSpan w:val="2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>
              <w:rPr>
                <w:sz w:val="20"/>
              </w:rPr>
              <w:t>8</w:t>
            </w:r>
          </w:p>
        </w:tc>
      </w:tr>
      <w:tr w:rsidR="00280562" w:rsidRPr="003572E0" w:rsidTr="00CD28B8">
        <w:trPr>
          <w:trHeight w:val="839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80562" w:rsidRPr="003572E0" w:rsidTr="00CD28B8">
        <w:trPr>
          <w:trHeight w:val="232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280562" w:rsidRPr="003572E0" w:rsidTr="00CD28B8">
        <w:trPr>
          <w:trHeight w:val="279"/>
        </w:trPr>
        <w:tc>
          <w:tcPr>
            <w:tcW w:w="211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3572E0" w:rsidTr="00CD28B8">
        <w:trPr>
          <w:trHeight w:val="22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600B04">
              <w:rPr>
                <w:sz w:val="20"/>
              </w:rPr>
              <w:t>(поверхностные сточные воды)</w:t>
            </w:r>
          </w:p>
        </w:tc>
      </w:tr>
      <w:tr w:rsidR="00280562" w:rsidRPr="00EB0973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</w:tr>
      <w:tr w:rsidR="00280562" w:rsidRPr="00EB0973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</w:tr>
      <w:tr w:rsidR="00280562" w:rsidRPr="00EB0973" w:rsidTr="00CD28B8">
        <w:trPr>
          <w:trHeight w:val="5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0E232A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37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280562" w:rsidRPr="003572E0" w:rsidTr="00CD28B8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AE5A87" w:rsidRDefault="00280562" w:rsidP="00CD28B8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600B04">
              <w:rPr>
                <w:sz w:val="20"/>
              </w:rPr>
              <w:t>(поверхностные сточные воды)</w:t>
            </w:r>
          </w:p>
        </w:tc>
      </w:tr>
      <w:tr w:rsidR="00280562" w:rsidRPr="003572E0" w:rsidTr="00CD28B8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80562" w:rsidRPr="003572E0" w:rsidTr="00CD28B8">
        <w:trPr>
          <w:trHeight w:val="269"/>
        </w:trPr>
        <w:tc>
          <w:tcPr>
            <w:tcW w:w="211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230,48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230,48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230,48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230,48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192,14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192,14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192,14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192,14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38,34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38,34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38,34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38,34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38,34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38,34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38,34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38,34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5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r w:rsidRPr="003572E0">
              <w:rPr>
                <w:sz w:val="20"/>
              </w:rPr>
              <w:t>cобственные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>, не оснащенные очистными сооружениями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 w:rsidRPr="00D7220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40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280562" w:rsidRPr="003572E0" w:rsidTr="00CD28B8">
        <w:trPr>
          <w:trHeight w:val="258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80562" w:rsidRPr="003572E0" w:rsidTr="00CD28B8">
        <w:trPr>
          <w:trHeight w:val="236"/>
        </w:trPr>
        <w:tc>
          <w:tcPr>
            <w:tcW w:w="211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Производственные расходы: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1 696,42</w:t>
            </w:r>
          </w:p>
        </w:tc>
        <w:tc>
          <w:tcPr>
            <w:tcW w:w="570" w:type="pct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1 751,18</w:t>
            </w:r>
          </w:p>
        </w:tc>
        <w:tc>
          <w:tcPr>
            <w:tcW w:w="569" w:type="pct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1 803,44</w:t>
            </w:r>
          </w:p>
        </w:tc>
        <w:tc>
          <w:tcPr>
            <w:tcW w:w="569" w:type="pct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1 857,27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1 696,42</w:t>
            </w:r>
          </w:p>
        </w:tc>
        <w:tc>
          <w:tcPr>
            <w:tcW w:w="570" w:type="pct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1 751,18</w:t>
            </w:r>
          </w:p>
        </w:tc>
        <w:tc>
          <w:tcPr>
            <w:tcW w:w="569" w:type="pct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1 803,44</w:t>
            </w:r>
          </w:p>
        </w:tc>
        <w:tc>
          <w:tcPr>
            <w:tcW w:w="569" w:type="pct"/>
          </w:tcPr>
          <w:p w:rsidR="00280562" w:rsidRPr="00D72209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1 857,27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Ремонтные расходы: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326,19</w:t>
            </w:r>
          </w:p>
        </w:tc>
        <w:tc>
          <w:tcPr>
            <w:tcW w:w="570" w:type="pct"/>
          </w:tcPr>
          <w:p w:rsidR="00280562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569" w:type="pct"/>
          </w:tcPr>
          <w:p w:rsidR="00280562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346,77</w:t>
            </w:r>
          </w:p>
        </w:tc>
        <w:tc>
          <w:tcPr>
            <w:tcW w:w="569" w:type="pct"/>
          </w:tcPr>
          <w:p w:rsidR="00280562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357,12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Административные расходы: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Избыток средств, полученный за отчётные периоды регулирования, в том числе: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674BB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280562" w:rsidRPr="00F91584" w:rsidRDefault="00280562" w:rsidP="00CD28B8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A002CC">
              <w:rPr>
                <w:sz w:val="20"/>
              </w:rPr>
              <w:t>тыс.руб</w:t>
            </w:r>
            <w:proofErr w:type="spellEnd"/>
            <w:r w:rsidRPr="00A002CC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-47,26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6A677A">
              <w:rPr>
                <w:sz w:val="20"/>
              </w:rPr>
              <w:t>-47,26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6A677A">
              <w:rPr>
                <w:sz w:val="20"/>
              </w:rPr>
              <w:t>-47,26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6A677A">
              <w:rPr>
                <w:sz w:val="20"/>
              </w:rPr>
              <w:t>-47,26</w:t>
            </w:r>
          </w:p>
        </w:tc>
      </w:tr>
      <w:tr w:rsidR="00280562" w:rsidRPr="003572E0" w:rsidTr="00CD28B8">
        <w:trPr>
          <w:trHeight w:val="27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proofErr w:type="spellStart"/>
            <w:r w:rsidRPr="00A002CC">
              <w:rPr>
                <w:sz w:val="20"/>
              </w:rPr>
              <w:t>тыс.руб</w:t>
            </w:r>
            <w:proofErr w:type="spellEnd"/>
            <w:r w:rsidRPr="00A002CC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1 975,35</w:t>
            </w:r>
          </w:p>
        </w:tc>
        <w:tc>
          <w:tcPr>
            <w:tcW w:w="570" w:type="pct"/>
            <w:vAlign w:val="center"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2 040,63</w:t>
            </w:r>
          </w:p>
        </w:tc>
        <w:tc>
          <w:tcPr>
            <w:tcW w:w="569" w:type="pct"/>
            <w:vAlign w:val="center"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2 102,95</w:t>
            </w:r>
          </w:p>
        </w:tc>
        <w:tc>
          <w:tcPr>
            <w:tcW w:w="569" w:type="pct"/>
            <w:vAlign w:val="center"/>
          </w:tcPr>
          <w:p w:rsidR="00280562" w:rsidRPr="00A002CC" w:rsidRDefault="00280562" w:rsidP="00CD28B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2 167,13</w:t>
            </w:r>
          </w:p>
        </w:tc>
      </w:tr>
      <w:tr w:rsidR="00280562" w:rsidRPr="003572E0" w:rsidTr="00CD28B8">
        <w:trPr>
          <w:trHeight w:val="37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280562" w:rsidRPr="003572E0" w:rsidTr="00CD28B8">
        <w:trPr>
          <w:trHeight w:val="29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666" w:type="pct"/>
            <w:gridSpan w:val="5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280562" w:rsidRPr="003572E0" w:rsidTr="00CD28B8">
        <w:trPr>
          <w:trHeight w:val="30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7"/>
            <w:shd w:val="clear" w:color="auto" w:fill="auto"/>
            <w:vAlign w:val="center"/>
            <w:hideMark/>
          </w:tcPr>
          <w:p w:rsidR="00280562" w:rsidRDefault="00280562" w:rsidP="00CD28B8">
            <w:pPr>
              <w:jc w:val="center"/>
              <w:rPr>
                <w:sz w:val="20"/>
              </w:rPr>
            </w:pPr>
            <w:r w:rsidRPr="001B2EDE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280562" w:rsidRPr="003572E0" w:rsidTr="00CD28B8">
        <w:trPr>
          <w:trHeight w:val="553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280562" w:rsidRPr="003572E0" w:rsidTr="00CD28B8">
        <w:trPr>
          <w:trHeight w:val="281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80562" w:rsidRPr="003572E0" w:rsidTr="00CD28B8">
        <w:trPr>
          <w:trHeight w:val="228"/>
        </w:trPr>
        <w:tc>
          <w:tcPr>
            <w:tcW w:w="211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3572E0" w:rsidTr="00CD28B8">
        <w:trPr>
          <w:trHeight w:val="37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AE5A87" w:rsidRDefault="00280562" w:rsidP="00CD28B8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600B04">
              <w:rPr>
                <w:sz w:val="20"/>
              </w:rPr>
              <w:t>(поверхностные сточные воды)</w:t>
            </w:r>
          </w:p>
        </w:tc>
      </w:tr>
      <w:tr w:rsidR="00280562" w:rsidRPr="003572E0" w:rsidTr="00CD28B8">
        <w:trPr>
          <w:trHeight w:val="338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7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280562" w:rsidRPr="003572E0" w:rsidTr="00CD28B8">
        <w:trPr>
          <w:trHeight w:val="76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900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Default="00280562" w:rsidP="00CD28B8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280562" w:rsidRDefault="00280562" w:rsidP="00CD28B8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37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89" w:type="pct"/>
            <w:gridSpan w:val="7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280562" w:rsidRPr="003572E0" w:rsidTr="00CD28B8">
        <w:trPr>
          <w:trHeight w:val="37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0562" w:rsidRPr="003572E0" w:rsidTr="00CD28B8">
        <w:trPr>
          <w:trHeight w:val="294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89" w:type="pct"/>
            <w:gridSpan w:val="7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280562" w:rsidRPr="003572E0" w:rsidTr="00CD28B8">
        <w:trPr>
          <w:trHeight w:val="527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280562" w:rsidRDefault="00280562" w:rsidP="00CD28B8">
            <w:pPr>
              <w:jc w:val="center"/>
            </w:pPr>
            <w:r w:rsidRPr="001E2801">
              <w:rPr>
                <w:sz w:val="20"/>
              </w:rPr>
              <w:t>0,00</w:t>
            </w:r>
          </w:p>
        </w:tc>
        <w:tc>
          <w:tcPr>
            <w:tcW w:w="570" w:type="pct"/>
            <w:vMerge w:val="restart"/>
            <w:vAlign w:val="center"/>
          </w:tcPr>
          <w:p w:rsidR="00280562" w:rsidRDefault="00280562" w:rsidP="00CD28B8">
            <w:pPr>
              <w:jc w:val="center"/>
            </w:pPr>
            <w:r w:rsidRPr="001E2801">
              <w:rPr>
                <w:sz w:val="20"/>
              </w:rPr>
              <w:t>0,00</w:t>
            </w:r>
          </w:p>
        </w:tc>
        <w:tc>
          <w:tcPr>
            <w:tcW w:w="569" w:type="pct"/>
            <w:vMerge w:val="restart"/>
            <w:vAlign w:val="center"/>
          </w:tcPr>
          <w:p w:rsidR="00280562" w:rsidRDefault="00280562" w:rsidP="00CD28B8">
            <w:pPr>
              <w:jc w:val="center"/>
            </w:pPr>
            <w:r w:rsidRPr="001E2801">
              <w:rPr>
                <w:sz w:val="20"/>
              </w:rPr>
              <w:t>0,00</w:t>
            </w:r>
          </w:p>
        </w:tc>
        <w:tc>
          <w:tcPr>
            <w:tcW w:w="569" w:type="pct"/>
            <w:vMerge w:val="restart"/>
            <w:vAlign w:val="center"/>
          </w:tcPr>
          <w:p w:rsidR="00280562" w:rsidRDefault="00280562" w:rsidP="00CD28B8">
            <w:pPr>
              <w:jc w:val="center"/>
            </w:pPr>
            <w:r w:rsidRPr="001E2801">
              <w:rPr>
                <w:sz w:val="20"/>
              </w:rPr>
              <w:t>0,00</w:t>
            </w:r>
          </w:p>
        </w:tc>
      </w:tr>
      <w:tr w:rsidR="00280562" w:rsidRPr="003572E0" w:rsidTr="00CD28B8">
        <w:trPr>
          <w:trHeight w:val="527"/>
        </w:trPr>
        <w:tc>
          <w:tcPr>
            <w:tcW w:w="211" w:type="pct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280562" w:rsidRPr="003572E0" w:rsidRDefault="00280562" w:rsidP="00CD28B8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0562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280562" w:rsidRPr="001E2801" w:rsidRDefault="00280562" w:rsidP="00CD28B8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vAlign w:val="center"/>
          </w:tcPr>
          <w:p w:rsidR="00280562" w:rsidRPr="001E2801" w:rsidRDefault="00280562" w:rsidP="00CD28B8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vAlign w:val="center"/>
          </w:tcPr>
          <w:p w:rsidR="00280562" w:rsidRPr="001E2801" w:rsidRDefault="00280562" w:rsidP="00CD28B8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vAlign w:val="center"/>
          </w:tcPr>
          <w:p w:rsidR="00280562" w:rsidRPr="001E2801" w:rsidRDefault="00280562" w:rsidP="00CD28B8">
            <w:pPr>
              <w:jc w:val="center"/>
              <w:rPr>
                <w:sz w:val="20"/>
              </w:rPr>
            </w:pPr>
          </w:p>
        </w:tc>
      </w:tr>
      <w:tr w:rsidR="00280562" w:rsidRPr="003572E0" w:rsidTr="00CD28B8">
        <w:trPr>
          <w:trHeight w:val="683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280562" w:rsidRPr="003572E0" w:rsidTr="00CD28B8">
        <w:trPr>
          <w:trHeight w:val="369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280562" w:rsidRPr="003572E0" w:rsidTr="00CD28B8">
        <w:trPr>
          <w:trHeight w:val="249"/>
        </w:trPr>
        <w:tc>
          <w:tcPr>
            <w:tcW w:w="211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280562" w:rsidRPr="003572E0" w:rsidRDefault="00280562" w:rsidP="00CD28B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3572E0" w:rsidTr="00CD28B8">
        <w:trPr>
          <w:trHeight w:val="28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AE5A87" w:rsidRDefault="00280562" w:rsidP="00CD28B8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600B04">
              <w:rPr>
                <w:sz w:val="20"/>
              </w:rPr>
              <w:t>(поверхностные сточные воды)</w:t>
            </w:r>
          </w:p>
        </w:tc>
      </w:tr>
      <w:tr w:rsidR="00280562" w:rsidRPr="003572E0" w:rsidTr="00CD28B8">
        <w:trPr>
          <w:trHeight w:val="285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280562" w:rsidRDefault="00280562" w:rsidP="00CD28B8">
            <w:pPr>
              <w:jc w:val="center"/>
            </w:pPr>
          </w:p>
        </w:tc>
        <w:tc>
          <w:tcPr>
            <w:tcW w:w="2216" w:type="pct"/>
            <w:gridSpan w:val="4"/>
            <w:shd w:val="clear" w:color="auto" w:fill="auto"/>
            <w:vAlign w:val="center"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280562" w:rsidRPr="003572E0" w:rsidTr="00CD28B8">
        <w:trPr>
          <w:trHeight w:val="4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280562" w:rsidRPr="003572E0" w:rsidTr="00CD28B8">
        <w:trPr>
          <w:trHeight w:val="40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005DCE" w:rsidRDefault="00280562" w:rsidP="00CD28B8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280562" w:rsidRPr="003572E0" w:rsidTr="00CD28B8">
        <w:trPr>
          <w:trHeight w:val="33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280562" w:rsidRPr="003572E0" w:rsidTr="00CD28B8">
        <w:trPr>
          <w:trHeight w:val="315"/>
        </w:trPr>
        <w:tc>
          <w:tcPr>
            <w:tcW w:w="211" w:type="pct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9" w:type="pct"/>
            <w:gridSpan w:val="7"/>
            <w:shd w:val="clear" w:color="auto" w:fill="auto"/>
            <w:vAlign w:val="center"/>
            <w:hideMark/>
          </w:tcPr>
          <w:p w:rsidR="00280562" w:rsidRPr="003572E0" w:rsidRDefault="00280562" w:rsidP="00CD28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0612CC" w:rsidRPr="000612CC" w:rsidRDefault="000612CC" w:rsidP="000612CC">
      <w:pPr>
        <w:autoSpaceDE w:val="0"/>
        <w:autoSpaceDN w:val="0"/>
        <w:adjustRightInd w:val="0"/>
        <w:outlineLvl w:val="0"/>
        <w:rPr>
          <w:szCs w:val="28"/>
        </w:rPr>
      </w:pPr>
    </w:p>
    <w:sectPr w:rsidR="000612CC" w:rsidRPr="000612CC" w:rsidSect="001D36B6">
      <w:pgSz w:w="16840" w:h="11907" w:orient="landscape"/>
      <w:pgMar w:top="1134" w:right="567" w:bottom="1134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74" w:rsidRDefault="00FE3A74">
      <w:r>
        <w:separator/>
      </w:r>
    </w:p>
  </w:endnote>
  <w:endnote w:type="continuationSeparator" w:id="0">
    <w:p w:rsidR="00FE3A74" w:rsidRDefault="00FE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74" w:rsidRDefault="00FE3A74">
      <w:r>
        <w:separator/>
      </w:r>
    </w:p>
  </w:footnote>
  <w:footnote w:type="continuationSeparator" w:id="0">
    <w:p w:rsidR="00FE3A74" w:rsidRDefault="00FE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96" w:rsidRDefault="00907E9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07E96" w:rsidRDefault="00907E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537998"/>
      <w:docPartObj>
        <w:docPartGallery w:val="Page Numbers (Top of Page)"/>
        <w:docPartUnique/>
      </w:docPartObj>
    </w:sdtPr>
    <w:sdtEndPr/>
    <w:sdtContent>
      <w:p w:rsidR="00907E96" w:rsidRDefault="00E25CEA" w:rsidP="00E25C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1CE">
          <w:rPr>
            <w:noProof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96" w:rsidRDefault="00907E9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A6"/>
    <w:rsid w:val="00002860"/>
    <w:rsid w:val="00005DCE"/>
    <w:rsid w:val="00006C08"/>
    <w:rsid w:val="00007FF6"/>
    <w:rsid w:val="00015F65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26F4"/>
    <w:rsid w:val="00034FFB"/>
    <w:rsid w:val="000402B7"/>
    <w:rsid w:val="000412BA"/>
    <w:rsid w:val="00041E58"/>
    <w:rsid w:val="00046AFC"/>
    <w:rsid w:val="000479A3"/>
    <w:rsid w:val="000501A7"/>
    <w:rsid w:val="00055D15"/>
    <w:rsid w:val="00056162"/>
    <w:rsid w:val="00060704"/>
    <w:rsid w:val="00060C5A"/>
    <w:rsid w:val="000612CC"/>
    <w:rsid w:val="00062C40"/>
    <w:rsid w:val="000632A9"/>
    <w:rsid w:val="000769CA"/>
    <w:rsid w:val="00081140"/>
    <w:rsid w:val="0008258F"/>
    <w:rsid w:val="00082BA3"/>
    <w:rsid w:val="00083964"/>
    <w:rsid w:val="00085377"/>
    <w:rsid w:val="00086884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0D2C"/>
    <w:rsid w:val="0018396A"/>
    <w:rsid w:val="00187232"/>
    <w:rsid w:val="001A19C7"/>
    <w:rsid w:val="001A1D98"/>
    <w:rsid w:val="001A242D"/>
    <w:rsid w:val="001A77E3"/>
    <w:rsid w:val="001B0972"/>
    <w:rsid w:val="001B2EDE"/>
    <w:rsid w:val="001B7D48"/>
    <w:rsid w:val="001C3B2D"/>
    <w:rsid w:val="001C7280"/>
    <w:rsid w:val="001D36B6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62"/>
    <w:rsid w:val="002805F0"/>
    <w:rsid w:val="00283B24"/>
    <w:rsid w:val="00284262"/>
    <w:rsid w:val="00286219"/>
    <w:rsid w:val="00297837"/>
    <w:rsid w:val="002A08BE"/>
    <w:rsid w:val="002A0BE3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D2D"/>
    <w:rsid w:val="0030681E"/>
    <w:rsid w:val="00307E5D"/>
    <w:rsid w:val="0031165D"/>
    <w:rsid w:val="003124AB"/>
    <w:rsid w:val="003142C8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664C"/>
    <w:rsid w:val="003B348A"/>
    <w:rsid w:val="003B69AA"/>
    <w:rsid w:val="003C3B5E"/>
    <w:rsid w:val="003C581F"/>
    <w:rsid w:val="003D1E5F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A55A2"/>
    <w:rsid w:val="004B1362"/>
    <w:rsid w:val="004B5EAF"/>
    <w:rsid w:val="004C7EF0"/>
    <w:rsid w:val="004D2A6F"/>
    <w:rsid w:val="004D31D2"/>
    <w:rsid w:val="004E0BCE"/>
    <w:rsid w:val="004E4EB0"/>
    <w:rsid w:val="004E6022"/>
    <w:rsid w:val="004E7C12"/>
    <w:rsid w:val="004E7D86"/>
    <w:rsid w:val="004E7FD8"/>
    <w:rsid w:val="004F2EF4"/>
    <w:rsid w:val="004F417C"/>
    <w:rsid w:val="004F42A0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1B35"/>
    <w:rsid w:val="005B37CF"/>
    <w:rsid w:val="005B50FF"/>
    <w:rsid w:val="005B6806"/>
    <w:rsid w:val="005C3E11"/>
    <w:rsid w:val="005C589E"/>
    <w:rsid w:val="005C60FB"/>
    <w:rsid w:val="005D1329"/>
    <w:rsid w:val="005D14F8"/>
    <w:rsid w:val="005D219C"/>
    <w:rsid w:val="005D305B"/>
    <w:rsid w:val="005D7CE7"/>
    <w:rsid w:val="005E0035"/>
    <w:rsid w:val="005E1CA8"/>
    <w:rsid w:val="005E6A12"/>
    <w:rsid w:val="005F20F8"/>
    <w:rsid w:val="005F5264"/>
    <w:rsid w:val="005F53C8"/>
    <w:rsid w:val="005F6077"/>
    <w:rsid w:val="00600982"/>
    <w:rsid w:val="00600B04"/>
    <w:rsid w:val="006026F7"/>
    <w:rsid w:val="00602D1A"/>
    <w:rsid w:val="006059C2"/>
    <w:rsid w:val="00612173"/>
    <w:rsid w:val="00616381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1CE"/>
    <w:rsid w:val="00652567"/>
    <w:rsid w:val="0065308B"/>
    <w:rsid w:val="00653438"/>
    <w:rsid w:val="0065654A"/>
    <w:rsid w:val="00660014"/>
    <w:rsid w:val="00663148"/>
    <w:rsid w:val="0066365A"/>
    <w:rsid w:val="00663786"/>
    <w:rsid w:val="00673E8B"/>
    <w:rsid w:val="00674A27"/>
    <w:rsid w:val="006755C6"/>
    <w:rsid w:val="00676669"/>
    <w:rsid w:val="006836EE"/>
    <w:rsid w:val="00690A45"/>
    <w:rsid w:val="00693742"/>
    <w:rsid w:val="0069512A"/>
    <w:rsid w:val="006A44BE"/>
    <w:rsid w:val="006A5740"/>
    <w:rsid w:val="006B2689"/>
    <w:rsid w:val="006B3706"/>
    <w:rsid w:val="006B394D"/>
    <w:rsid w:val="006B66E3"/>
    <w:rsid w:val="006C40A1"/>
    <w:rsid w:val="006C5B1E"/>
    <w:rsid w:val="006C748E"/>
    <w:rsid w:val="006D4204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129A3"/>
    <w:rsid w:val="00720007"/>
    <w:rsid w:val="007227F2"/>
    <w:rsid w:val="0072461A"/>
    <w:rsid w:val="00732D86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265D"/>
    <w:rsid w:val="007D4047"/>
    <w:rsid w:val="007D52E4"/>
    <w:rsid w:val="007D5FC2"/>
    <w:rsid w:val="007D726F"/>
    <w:rsid w:val="007E2C86"/>
    <w:rsid w:val="007E349C"/>
    <w:rsid w:val="007E40F0"/>
    <w:rsid w:val="007F0E87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16E0"/>
    <w:rsid w:val="008C47BA"/>
    <w:rsid w:val="008C5FA1"/>
    <w:rsid w:val="008D2DE5"/>
    <w:rsid w:val="008D520E"/>
    <w:rsid w:val="008F162F"/>
    <w:rsid w:val="008F282E"/>
    <w:rsid w:val="008F3C6D"/>
    <w:rsid w:val="008F45A4"/>
    <w:rsid w:val="008F54CF"/>
    <w:rsid w:val="008F78BC"/>
    <w:rsid w:val="0090068D"/>
    <w:rsid w:val="00900D69"/>
    <w:rsid w:val="00901363"/>
    <w:rsid w:val="0090196A"/>
    <w:rsid w:val="00902059"/>
    <w:rsid w:val="009037C6"/>
    <w:rsid w:val="00907E9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3379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C28FC"/>
    <w:rsid w:val="009D21FF"/>
    <w:rsid w:val="009D35BC"/>
    <w:rsid w:val="009D4541"/>
    <w:rsid w:val="009D5D05"/>
    <w:rsid w:val="009E012C"/>
    <w:rsid w:val="009E301C"/>
    <w:rsid w:val="009F2F42"/>
    <w:rsid w:val="009F4FB9"/>
    <w:rsid w:val="00A0263E"/>
    <w:rsid w:val="00A02A02"/>
    <w:rsid w:val="00A03705"/>
    <w:rsid w:val="00A07B70"/>
    <w:rsid w:val="00A117A9"/>
    <w:rsid w:val="00A131FB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6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AF64E3"/>
    <w:rsid w:val="00B027C4"/>
    <w:rsid w:val="00B02F51"/>
    <w:rsid w:val="00B11005"/>
    <w:rsid w:val="00B14A97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4"/>
    <w:rsid w:val="00B431B8"/>
    <w:rsid w:val="00B45C68"/>
    <w:rsid w:val="00B55A0F"/>
    <w:rsid w:val="00B56347"/>
    <w:rsid w:val="00B624B4"/>
    <w:rsid w:val="00B62C40"/>
    <w:rsid w:val="00B7092F"/>
    <w:rsid w:val="00B73076"/>
    <w:rsid w:val="00B7451F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C38FE"/>
    <w:rsid w:val="00BE4335"/>
    <w:rsid w:val="00BE610B"/>
    <w:rsid w:val="00BF2B84"/>
    <w:rsid w:val="00BF3771"/>
    <w:rsid w:val="00BF4219"/>
    <w:rsid w:val="00C00282"/>
    <w:rsid w:val="00C00FE2"/>
    <w:rsid w:val="00C01D91"/>
    <w:rsid w:val="00C03033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360"/>
    <w:rsid w:val="00C53B1B"/>
    <w:rsid w:val="00C5742C"/>
    <w:rsid w:val="00C71DCC"/>
    <w:rsid w:val="00C74D01"/>
    <w:rsid w:val="00C81109"/>
    <w:rsid w:val="00C831CF"/>
    <w:rsid w:val="00C84CC2"/>
    <w:rsid w:val="00C853DC"/>
    <w:rsid w:val="00C87C2A"/>
    <w:rsid w:val="00C91E71"/>
    <w:rsid w:val="00C97893"/>
    <w:rsid w:val="00CA3BFA"/>
    <w:rsid w:val="00CA5016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3F67"/>
    <w:rsid w:val="00CE4B3D"/>
    <w:rsid w:val="00CF171C"/>
    <w:rsid w:val="00CF3E34"/>
    <w:rsid w:val="00CF3FDA"/>
    <w:rsid w:val="00CF5CCC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00C1"/>
    <w:rsid w:val="00D22B34"/>
    <w:rsid w:val="00D30A92"/>
    <w:rsid w:val="00D34B83"/>
    <w:rsid w:val="00D41FFC"/>
    <w:rsid w:val="00D46034"/>
    <w:rsid w:val="00D5173E"/>
    <w:rsid w:val="00D5399F"/>
    <w:rsid w:val="00D60250"/>
    <w:rsid w:val="00D62DAB"/>
    <w:rsid w:val="00D63239"/>
    <w:rsid w:val="00D64865"/>
    <w:rsid w:val="00D7031A"/>
    <w:rsid w:val="00D72209"/>
    <w:rsid w:val="00D75F20"/>
    <w:rsid w:val="00D90583"/>
    <w:rsid w:val="00D913DE"/>
    <w:rsid w:val="00D9264F"/>
    <w:rsid w:val="00D93FB0"/>
    <w:rsid w:val="00D941EC"/>
    <w:rsid w:val="00D95B80"/>
    <w:rsid w:val="00D95C00"/>
    <w:rsid w:val="00DA0510"/>
    <w:rsid w:val="00DA0DA4"/>
    <w:rsid w:val="00DA288D"/>
    <w:rsid w:val="00DA3460"/>
    <w:rsid w:val="00DA5D8E"/>
    <w:rsid w:val="00DA7654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0068"/>
    <w:rsid w:val="00E22915"/>
    <w:rsid w:val="00E25CEA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3E3"/>
    <w:rsid w:val="00EA1DBF"/>
    <w:rsid w:val="00EA2AE6"/>
    <w:rsid w:val="00EA5D2C"/>
    <w:rsid w:val="00EA64DC"/>
    <w:rsid w:val="00EA7D66"/>
    <w:rsid w:val="00EB0022"/>
    <w:rsid w:val="00EB3CC2"/>
    <w:rsid w:val="00EC191F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4DD3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A372C"/>
    <w:rsid w:val="00FB0286"/>
    <w:rsid w:val="00FB03B6"/>
    <w:rsid w:val="00FB1AF9"/>
    <w:rsid w:val="00FB38EC"/>
    <w:rsid w:val="00FB3B08"/>
    <w:rsid w:val="00FC0FB5"/>
    <w:rsid w:val="00FC5C99"/>
    <w:rsid w:val="00FC633B"/>
    <w:rsid w:val="00FC6FEE"/>
    <w:rsid w:val="00FD51B3"/>
    <w:rsid w:val="00FD70EA"/>
    <w:rsid w:val="00FD7160"/>
    <w:rsid w:val="00FE0AE6"/>
    <w:rsid w:val="00FE2787"/>
    <w:rsid w:val="00FE330E"/>
    <w:rsid w:val="00FE3A74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884062-B1A5-48E0-8062-58558771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3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519E-43A0-48D1-A140-18D079E5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нов.dot</Template>
  <TotalTime>4</TotalTime>
  <Pages>11</Pages>
  <Words>2393</Words>
  <Characters>16721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Солдатова Лилия Владимировна</cp:lastModifiedBy>
  <cp:revision>7</cp:revision>
  <cp:lastPrinted>2024-10-31T05:42:00Z</cp:lastPrinted>
  <dcterms:created xsi:type="dcterms:W3CDTF">2024-10-31T05:25:00Z</dcterms:created>
  <dcterms:modified xsi:type="dcterms:W3CDTF">2024-10-31T05:45:00Z</dcterms:modified>
</cp:coreProperties>
</file>