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A4" w:rsidRPr="006B1B89" w:rsidRDefault="004870B7" w:rsidP="004870B7">
      <w:pPr>
        <w:tabs>
          <w:tab w:val="left" w:pos="709"/>
        </w:tabs>
        <w:jc w:val="right"/>
        <w:rPr>
          <w:color w:val="171717"/>
        </w:rPr>
      </w:pPr>
      <w:r>
        <w:rPr>
          <w:color w:val="171717"/>
        </w:rPr>
        <w:t>ПРОЕКТ</w:t>
      </w:r>
    </w:p>
    <w:p w:rsidR="00F038A4" w:rsidRPr="006B1B89" w:rsidRDefault="00F038A4" w:rsidP="000062A3">
      <w:pPr>
        <w:tabs>
          <w:tab w:val="left" w:pos="709"/>
        </w:tabs>
        <w:jc w:val="both"/>
        <w:rPr>
          <w:color w:val="171717"/>
        </w:rPr>
      </w:pPr>
    </w:p>
    <w:p w:rsidR="00F038A4" w:rsidRPr="006B1B89" w:rsidRDefault="00F038A4" w:rsidP="000062A3">
      <w:pPr>
        <w:tabs>
          <w:tab w:val="left" w:pos="709"/>
        </w:tabs>
        <w:jc w:val="both"/>
        <w:rPr>
          <w:color w:val="171717"/>
        </w:rPr>
      </w:pPr>
    </w:p>
    <w:p w:rsidR="001D1903" w:rsidRDefault="001D1903" w:rsidP="000062A3">
      <w:pPr>
        <w:tabs>
          <w:tab w:val="left" w:pos="709"/>
        </w:tabs>
        <w:jc w:val="both"/>
        <w:rPr>
          <w:color w:val="171717"/>
        </w:rPr>
      </w:pPr>
    </w:p>
    <w:p w:rsidR="00930922" w:rsidRDefault="00930922" w:rsidP="000062A3">
      <w:pPr>
        <w:tabs>
          <w:tab w:val="left" w:pos="709"/>
        </w:tabs>
        <w:jc w:val="both"/>
        <w:rPr>
          <w:color w:val="171717"/>
        </w:rPr>
      </w:pPr>
    </w:p>
    <w:p w:rsidR="00623BBF" w:rsidRPr="006B1B89" w:rsidRDefault="00623BBF" w:rsidP="000062A3">
      <w:pPr>
        <w:tabs>
          <w:tab w:val="left" w:pos="709"/>
        </w:tabs>
        <w:jc w:val="both"/>
        <w:rPr>
          <w:color w:val="171717"/>
        </w:rPr>
      </w:pPr>
    </w:p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4678"/>
      </w:tblGrid>
      <w:tr w:rsidR="00A12DBC" w:rsidRPr="000B4C2A" w:rsidTr="000062A3">
        <w:trPr>
          <w:trHeight w:val="754"/>
        </w:trPr>
        <w:tc>
          <w:tcPr>
            <w:tcW w:w="4678" w:type="dxa"/>
            <w:shd w:val="clear" w:color="auto" w:fill="auto"/>
          </w:tcPr>
          <w:p w:rsidR="00F038A4" w:rsidRPr="000B4C2A" w:rsidRDefault="00982669" w:rsidP="00723572">
            <w:pPr>
              <w:tabs>
                <w:tab w:val="left" w:pos="1305"/>
              </w:tabs>
              <w:ind w:right="29"/>
              <w:jc w:val="both"/>
              <w:rPr>
                <w:sz w:val="28"/>
                <w:szCs w:val="28"/>
              </w:rPr>
            </w:pPr>
            <w:r w:rsidRPr="000B4C2A">
              <w:rPr>
                <w:bCs/>
                <w:color w:val="171717"/>
                <w:sz w:val="28"/>
                <w:szCs w:val="28"/>
              </w:rPr>
              <w:t>О внесении изменени</w:t>
            </w:r>
            <w:r w:rsidR="00723572">
              <w:rPr>
                <w:bCs/>
                <w:color w:val="171717"/>
                <w:sz w:val="28"/>
                <w:szCs w:val="28"/>
              </w:rPr>
              <w:t>й</w:t>
            </w:r>
            <w:r w:rsidR="0095535B">
              <w:rPr>
                <w:bCs/>
                <w:color w:val="171717"/>
                <w:sz w:val="28"/>
                <w:szCs w:val="28"/>
              </w:rPr>
              <w:t xml:space="preserve"> </w:t>
            </w:r>
            <w:r w:rsidRPr="000B4C2A">
              <w:rPr>
                <w:bCs/>
                <w:sz w:val="28"/>
                <w:szCs w:val="28"/>
              </w:rPr>
              <w:t xml:space="preserve">в </w:t>
            </w:r>
            <w:r w:rsidR="008F0D0B" w:rsidRPr="008F0D0B">
              <w:rPr>
                <w:bCs/>
                <w:sz w:val="28"/>
                <w:szCs w:val="28"/>
              </w:rPr>
              <w:t xml:space="preserve"> Положение о Государственном комитете Республики Татарстан по биологическим ресурсам</w:t>
            </w:r>
            <w:r w:rsidR="008F0D0B">
              <w:rPr>
                <w:bCs/>
                <w:sz w:val="28"/>
                <w:szCs w:val="28"/>
              </w:rPr>
              <w:t xml:space="preserve">, утвержденное </w:t>
            </w:r>
            <w:r w:rsidRPr="000B4C2A">
              <w:rPr>
                <w:rFonts w:eastAsia="Calibri"/>
                <w:sz w:val="28"/>
                <w:szCs w:val="28"/>
              </w:rPr>
              <w:t>постановление</w:t>
            </w:r>
            <w:r w:rsidR="008F0D0B">
              <w:rPr>
                <w:rFonts w:eastAsia="Calibri"/>
                <w:sz w:val="28"/>
                <w:szCs w:val="28"/>
              </w:rPr>
              <w:t>м</w:t>
            </w:r>
            <w:r w:rsidRPr="000B4C2A">
              <w:rPr>
                <w:rFonts w:eastAsia="Calibri"/>
                <w:sz w:val="28"/>
                <w:szCs w:val="28"/>
              </w:rPr>
              <w:t xml:space="preserve"> Кабинета Министров Республики Татарстан</w:t>
            </w:r>
            <w:r w:rsidRPr="000B4C2A">
              <w:rPr>
                <w:bCs/>
                <w:sz w:val="28"/>
                <w:szCs w:val="28"/>
              </w:rPr>
              <w:t xml:space="preserve"> от 15.12.2017 № 996 «Вопросы Государственного комитета Республики Татарстан по биологическим ресурсам»</w:t>
            </w:r>
          </w:p>
        </w:tc>
      </w:tr>
    </w:tbl>
    <w:p w:rsidR="00B601E6" w:rsidRPr="000B4C2A" w:rsidRDefault="00B601E6" w:rsidP="0000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38A4" w:rsidRPr="000B4C2A" w:rsidRDefault="00F038A4" w:rsidP="005209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4C2A">
        <w:rPr>
          <w:sz w:val="28"/>
          <w:szCs w:val="28"/>
        </w:rPr>
        <w:t>Кабинет Министров Республики Татарстан ПОСТАНОВЛЯЕТ:</w:t>
      </w:r>
    </w:p>
    <w:p w:rsidR="00F038A4" w:rsidRPr="000B4C2A" w:rsidRDefault="00F038A4" w:rsidP="005209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32F89" w:rsidRPr="00E32F89" w:rsidRDefault="00F038A4" w:rsidP="00104004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32F89">
        <w:rPr>
          <w:rFonts w:eastAsia="Calibri"/>
          <w:sz w:val="28"/>
          <w:szCs w:val="28"/>
        </w:rPr>
        <w:t xml:space="preserve">Внести в </w:t>
      </w:r>
      <w:r w:rsidR="008F0D0B" w:rsidRPr="00E32F89">
        <w:rPr>
          <w:bCs/>
          <w:sz w:val="28"/>
          <w:szCs w:val="28"/>
        </w:rPr>
        <w:t>Положение о Государственном комитете Республики Татарстан по биологическим р</w:t>
      </w:r>
      <w:bookmarkStart w:id="0" w:name="_GoBack"/>
      <w:bookmarkEnd w:id="0"/>
      <w:r w:rsidR="008F0D0B" w:rsidRPr="00E32F89">
        <w:rPr>
          <w:bCs/>
          <w:sz w:val="28"/>
          <w:szCs w:val="28"/>
        </w:rPr>
        <w:t xml:space="preserve">есурсам, утвержденное </w:t>
      </w:r>
      <w:r w:rsidR="008F0D0B" w:rsidRPr="00E32F89">
        <w:rPr>
          <w:rFonts w:eastAsia="Calibri"/>
          <w:sz w:val="28"/>
          <w:szCs w:val="28"/>
        </w:rPr>
        <w:t>постановлением Кабинета Министров Республики Татарстан</w:t>
      </w:r>
      <w:r w:rsidR="008F0D0B" w:rsidRPr="00E32F89">
        <w:rPr>
          <w:bCs/>
          <w:sz w:val="28"/>
          <w:szCs w:val="28"/>
        </w:rPr>
        <w:t xml:space="preserve"> от 15.12.2017 № 996 «Вопросы Государственного комитета Республики Татарстан по биологическим ресурсам» </w:t>
      </w:r>
      <w:r w:rsidRPr="00E32F89">
        <w:rPr>
          <w:rFonts w:eastAsia="Calibri"/>
          <w:sz w:val="28"/>
          <w:szCs w:val="28"/>
        </w:rPr>
        <w:t>(с изменениями, внесенными постановлениями Кабинета Министров Респ</w:t>
      </w:r>
      <w:r w:rsidR="00D16F30" w:rsidRPr="00E32F89">
        <w:rPr>
          <w:rFonts w:eastAsia="Calibri"/>
          <w:sz w:val="28"/>
          <w:szCs w:val="28"/>
        </w:rPr>
        <w:t>ублики Татарстан от 26.02.2018 № 110, от 07.05.2018 № 327, от 30.07.2018 №</w:t>
      </w:r>
      <w:r w:rsidRPr="00E32F89">
        <w:rPr>
          <w:rFonts w:eastAsia="Calibri"/>
          <w:sz w:val="28"/>
          <w:szCs w:val="28"/>
        </w:rPr>
        <w:t xml:space="preserve"> 61</w:t>
      </w:r>
      <w:r w:rsidR="00D16F30" w:rsidRPr="00E32F89">
        <w:rPr>
          <w:rFonts w:eastAsia="Calibri"/>
          <w:sz w:val="28"/>
          <w:szCs w:val="28"/>
        </w:rPr>
        <w:t>4, от 29.12.2018 №</w:t>
      </w:r>
      <w:r w:rsidRPr="00E32F89">
        <w:rPr>
          <w:rFonts w:eastAsia="Calibri"/>
          <w:sz w:val="28"/>
          <w:szCs w:val="28"/>
        </w:rPr>
        <w:t xml:space="preserve"> 1288, от 23.04.2019 </w:t>
      </w:r>
      <w:r w:rsidR="00D16F30" w:rsidRPr="00E32F89">
        <w:rPr>
          <w:rFonts w:eastAsia="Calibri"/>
          <w:sz w:val="28"/>
          <w:szCs w:val="28"/>
        </w:rPr>
        <w:t>№</w:t>
      </w:r>
      <w:r w:rsidRPr="00E32F89">
        <w:rPr>
          <w:rFonts w:eastAsia="Calibri"/>
          <w:sz w:val="28"/>
          <w:szCs w:val="28"/>
        </w:rPr>
        <w:t xml:space="preserve"> 329, от 18.12.2019 </w:t>
      </w:r>
      <w:r w:rsidR="00D16F30" w:rsidRPr="00E32F89">
        <w:rPr>
          <w:rFonts w:eastAsia="Calibri"/>
          <w:sz w:val="28"/>
          <w:szCs w:val="28"/>
        </w:rPr>
        <w:t>№</w:t>
      </w:r>
      <w:r w:rsidRPr="00E32F89">
        <w:rPr>
          <w:rFonts w:eastAsia="Calibri"/>
          <w:sz w:val="28"/>
          <w:szCs w:val="28"/>
        </w:rPr>
        <w:t xml:space="preserve"> 1165, от 11.02.2020 </w:t>
      </w:r>
      <w:r w:rsidR="00D16F30" w:rsidRPr="00E32F89">
        <w:rPr>
          <w:rFonts w:eastAsia="Calibri"/>
          <w:sz w:val="28"/>
          <w:szCs w:val="28"/>
        </w:rPr>
        <w:t>№</w:t>
      </w:r>
      <w:r w:rsidRPr="00E32F89">
        <w:rPr>
          <w:rFonts w:eastAsia="Calibri"/>
          <w:sz w:val="28"/>
          <w:szCs w:val="28"/>
        </w:rPr>
        <w:t xml:space="preserve"> 87, от 15.05.2020 </w:t>
      </w:r>
      <w:r w:rsidR="00D16F30" w:rsidRPr="00E32F89">
        <w:rPr>
          <w:rFonts w:eastAsia="Calibri"/>
          <w:sz w:val="28"/>
          <w:szCs w:val="28"/>
        </w:rPr>
        <w:t>№</w:t>
      </w:r>
      <w:r w:rsidRPr="00E32F89">
        <w:rPr>
          <w:rFonts w:eastAsia="Calibri"/>
          <w:sz w:val="28"/>
          <w:szCs w:val="28"/>
        </w:rPr>
        <w:t xml:space="preserve"> 392</w:t>
      </w:r>
      <w:r w:rsidR="00DF36BC" w:rsidRPr="00E32F89">
        <w:rPr>
          <w:rFonts w:eastAsia="Calibri"/>
          <w:sz w:val="28"/>
          <w:szCs w:val="28"/>
        </w:rPr>
        <w:t xml:space="preserve">, </w:t>
      </w:r>
      <w:r w:rsidR="00DF36BC" w:rsidRPr="00E32F89">
        <w:rPr>
          <w:sz w:val="28"/>
          <w:szCs w:val="28"/>
        </w:rPr>
        <w:t xml:space="preserve">от 08.08.2020 </w:t>
      </w:r>
      <w:hyperlink r:id="rId8" w:history="1">
        <w:r w:rsidR="00D16F30" w:rsidRPr="00E32F89">
          <w:rPr>
            <w:sz w:val="28"/>
            <w:szCs w:val="28"/>
          </w:rPr>
          <w:t>№</w:t>
        </w:r>
        <w:r w:rsidR="00DF36BC" w:rsidRPr="00E32F89">
          <w:rPr>
            <w:sz w:val="28"/>
            <w:szCs w:val="28"/>
          </w:rPr>
          <w:t xml:space="preserve"> 666</w:t>
        </w:r>
      </w:hyperlink>
      <w:r w:rsidR="00F9645D" w:rsidRPr="000B4C2A">
        <w:t xml:space="preserve">, </w:t>
      </w:r>
      <w:r w:rsidR="00F9645D" w:rsidRPr="00E32F89">
        <w:rPr>
          <w:sz w:val="28"/>
          <w:szCs w:val="28"/>
        </w:rPr>
        <w:t>от 17.06.2021 № 467, от 11.08.2021 № 700, от 06.09.2021 № 817, от 27.11.2021 № 1140, от 09.12.2021 № 1209</w:t>
      </w:r>
      <w:r w:rsidR="00FC08E3" w:rsidRPr="00E32F89">
        <w:rPr>
          <w:sz w:val="28"/>
          <w:szCs w:val="28"/>
        </w:rPr>
        <w:t xml:space="preserve">, от 07.03.2022 </w:t>
      </w:r>
      <w:hyperlink r:id="rId9" w:history="1">
        <w:r w:rsidR="00FC08E3" w:rsidRPr="00E32F89">
          <w:rPr>
            <w:sz w:val="28"/>
            <w:szCs w:val="28"/>
          </w:rPr>
          <w:t>№ 202</w:t>
        </w:r>
      </w:hyperlink>
      <w:r w:rsidR="00FC08E3" w:rsidRPr="00E32F89">
        <w:rPr>
          <w:sz w:val="28"/>
          <w:szCs w:val="28"/>
        </w:rPr>
        <w:t xml:space="preserve">, от 17.03.2022 </w:t>
      </w:r>
      <w:hyperlink r:id="rId10" w:history="1">
        <w:r w:rsidR="00FC08E3" w:rsidRPr="00E32F89">
          <w:rPr>
            <w:sz w:val="28"/>
            <w:szCs w:val="28"/>
          </w:rPr>
          <w:t>№ 244</w:t>
        </w:r>
      </w:hyperlink>
      <w:r w:rsidR="00FC08E3" w:rsidRPr="00E32F89">
        <w:rPr>
          <w:sz w:val="28"/>
          <w:szCs w:val="28"/>
        </w:rPr>
        <w:t xml:space="preserve">, от 29.04.2022 </w:t>
      </w:r>
      <w:hyperlink r:id="rId11" w:history="1">
        <w:r w:rsidR="00FC08E3" w:rsidRPr="00E32F89">
          <w:rPr>
            <w:sz w:val="28"/>
            <w:szCs w:val="28"/>
          </w:rPr>
          <w:t>№ 402</w:t>
        </w:r>
      </w:hyperlink>
      <w:r w:rsidR="00AD6EDD" w:rsidRPr="00E32F89">
        <w:rPr>
          <w:sz w:val="28"/>
          <w:szCs w:val="28"/>
        </w:rPr>
        <w:t>, от 22.09.2022</w:t>
      </w:r>
      <w:r w:rsidR="0053484D" w:rsidRPr="00E32F89">
        <w:rPr>
          <w:sz w:val="28"/>
          <w:szCs w:val="28"/>
        </w:rPr>
        <w:t xml:space="preserve"> №</w:t>
      </w:r>
      <w:r w:rsidR="00614CAC" w:rsidRPr="00E32F89">
        <w:rPr>
          <w:sz w:val="28"/>
          <w:szCs w:val="28"/>
        </w:rPr>
        <w:t xml:space="preserve"> </w:t>
      </w:r>
      <w:r w:rsidR="0053484D" w:rsidRPr="00E32F89">
        <w:rPr>
          <w:sz w:val="28"/>
          <w:szCs w:val="28"/>
        </w:rPr>
        <w:t>1029</w:t>
      </w:r>
      <w:r w:rsidR="00BF1E0B" w:rsidRPr="00E32F89">
        <w:rPr>
          <w:sz w:val="28"/>
          <w:szCs w:val="28"/>
        </w:rPr>
        <w:t>, от 11.11.2022 № 1196, от 06.03.2023 № 214, от 21.03.2023</w:t>
      </w:r>
      <w:r w:rsidR="008856E6" w:rsidRPr="00E32F89">
        <w:rPr>
          <w:sz w:val="28"/>
          <w:szCs w:val="28"/>
        </w:rPr>
        <w:t xml:space="preserve"> </w:t>
      </w:r>
      <w:r w:rsidR="00BF1E0B" w:rsidRPr="00E32F89">
        <w:rPr>
          <w:sz w:val="28"/>
          <w:szCs w:val="28"/>
        </w:rPr>
        <w:t>№ 306</w:t>
      </w:r>
      <w:r w:rsidR="0035220E" w:rsidRPr="00E32F89">
        <w:rPr>
          <w:sz w:val="28"/>
          <w:szCs w:val="28"/>
        </w:rPr>
        <w:t>, от 17.07.2023 № 851, от 10.10.2023 № 1284, от 30.11.2023 № 1536, от 18.03.2024 № 155, от 14.06.2024 № 427</w:t>
      </w:r>
      <w:r w:rsidR="00487C3F" w:rsidRPr="00E32F89">
        <w:rPr>
          <w:sz w:val="28"/>
          <w:szCs w:val="28"/>
        </w:rPr>
        <w:t>)</w:t>
      </w:r>
      <w:r w:rsidR="00E32F89" w:rsidRPr="00E32F89">
        <w:rPr>
          <w:sz w:val="28"/>
          <w:szCs w:val="28"/>
        </w:rPr>
        <w:t xml:space="preserve"> следующие изменения:</w:t>
      </w:r>
    </w:p>
    <w:p w:rsidR="00B67CD0" w:rsidRDefault="00A92864" w:rsidP="001040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A92864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9286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92864" w:rsidRDefault="00A92864" w:rsidP="001040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«4.1.30. </w:t>
      </w:r>
      <w:r w:rsidRPr="00A92864">
        <w:rPr>
          <w:sz w:val="28"/>
          <w:szCs w:val="28"/>
        </w:rPr>
        <w:t xml:space="preserve">Организация и проведение </w:t>
      </w:r>
      <w:r>
        <w:rPr>
          <w:sz w:val="28"/>
          <w:szCs w:val="28"/>
        </w:rPr>
        <w:t>аукциона по продаже права на заключение договора о закреплении доли квоты добычи (вылова) водных биоресурсов, договора пользования водными биоресурсами, договора пользования рыболовным участком</w:t>
      </w:r>
      <w:r w:rsidRPr="00A92864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ля осуществления промышленного </w:t>
      </w:r>
      <w:r w:rsidRPr="00A92864">
        <w:rPr>
          <w:sz w:val="28"/>
          <w:szCs w:val="28"/>
        </w:rPr>
        <w:t>рыболовства</w:t>
      </w:r>
      <w:r>
        <w:rPr>
          <w:sz w:val="28"/>
          <w:szCs w:val="28"/>
        </w:rPr>
        <w:t xml:space="preserve"> </w:t>
      </w:r>
      <w:r w:rsidRPr="00A92864">
        <w:rPr>
          <w:sz w:val="28"/>
          <w:szCs w:val="28"/>
        </w:rPr>
        <w:t>в отношении водных биоресурсов</w:t>
      </w:r>
      <w:r>
        <w:rPr>
          <w:sz w:val="28"/>
          <w:szCs w:val="28"/>
        </w:rPr>
        <w:t xml:space="preserve"> во внутренних водных объектах, за исключением анадромных и </w:t>
      </w:r>
      <w:proofErr w:type="spellStart"/>
      <w:r>
        <w:rPr>
          <w:sz w:val="28"/>
          <w:szCs w:val="28"/>
        </w:rPr>
        <w:t>катадромных</w:t>
      </w:r>
      <w:proofErr w:type="spellEnd"/>
      <w:r>
        <w:rPr>
          <w:sz w:val="28"/>
          <w:szCs w:val="28"/>
        </w:rPr>
        <w:t xml:space="preserve"> видов рыб</w:t>
      </w:r>
      <w:r w:rsidRPr="00A92864">
        <w:rPr>
          <w:sz w:val="28"/>
          <w:szCs w:val="28"/>
        </w:rPr>
        <w:t>;</w:t>
      </w:r>
      <w:r w:rsidR="00104004">
        <w:rPr>
          <w:sz w:val="28"/>
          <w:szCs w:val="28"/>
        </w:rPr>
        <w:t>»;</w:t>
      </w:r>
    </w:p>
    <w:p w:rsidR="00EC5DDA" w:rsidRDefault="00104004" w:rsidP="001040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C5DDA">
        <w:rPr>
          <w:sz w:val="28"/>
          <w:szCs w:val="28"/>
        </w:rPr>
        <w:t>ункт 4.1.32 признать утратившим силу</w:t>
      </w:r>
      <w:r>
        <w:rPr>
          <w:sz w:val="28"/>
          <w:szCs w:val="28"/>
        </w:rPr>
        <w:t>.</w:t>
      </w:r>
    </w:p>
    <w:p w:rsidR="00806736" w:rsidRDefault="00806736" w:rsidP="009F45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5220E" w:rsidRDefault="0035220E" w:rsidP="009F45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5220E" w:rsidRPr="009F45AF" w:rsidRDefault="0035220E" w:rsidP="009F45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038A4" w:rsidRPr="009F45AF" w:rsidRDefault="00F038A4" w:rsidP="009F45AF">
      <w:pPr>
        <w:autoSpaceDE w:val="0"/>
        <w:autoSpaceDN w:val="0"/>
        <w:adjustRightInd w:val="0"/>
        <w:rPr>
          <w:rFonts w:eastAsia="Calibri"/>
          <w:color w:val="171717"/>
          <w:sz w:val="28"/>
          <w:szCs w:val="28"/>
          <w:lang w:eastAsia="en-US"/>
        </w:rPr>
      </w:pPr>
      <w:r w:rsidRPr="009F45AF">
        <w:rPr>
          <w:rFonts w:eastAsia="Calibri"/>
          <w:color w:val="171717"/>
          <w:sz w:val="28"/>
          <w:szCs w:val="28"/>
          <w:lang w:eastAsia="en-US"/>
        </w:rPr>
        <w:t>Премьер-министр</w:t>
      </w:r>
    </w:p>
    <w:p w:rsidR="00F038A4" w:rsidRPr="009F45AF" w:rsidRDefault="00F038A4" w:rsidP="009F45AF">
      <w:pPr>
        <w:autoSpaceDE w:val="0"/>
        <w:autoSpaceDN w:val="0"/>
        <w:adjustRightInd w:val="0"/>
        <w:rPr>
          <w:sz w:val="28"/>
          <w:szCs w:val="28"/>
        </w:rPr>
      </w:pPr>
      <w:r w:rsidRPr="009F45AF">
        <w:rPr>
          <w:rFonts w:eastAsia="Calibri"/>
          <w:color w:val="171717"/>
          <w:sz w:val="28"/>
          <w:szCs w:val="28"/>
          <w:lang w:eastAsia="en-US"/>
        </w:rPr>
        <w:t xml:space="preserve">Республики Татарстан                                                   </w:t>
      </w:r>
      <w:r w:rsidR="00714B81">
        <w:rPr>
          <w:rFonts w:eastAsia="Calibri"/>
          <w:color w:val="171717"/>
          <w:sz w:val="28"/>
          <w:szCs w:val="28"/>
          <w:lang w:eastAsia="en-US"/>
        </w:rPr>
        <w:t xml:space="preserve">                                 </w:t>
      </w:r>
      <w:proofErr w:type="spellStart"/>
      <w:r w:rsidRPr="009F45AF">
        <w:rPr>
          <w:rFonts w:eastAsia="Calibri"/>
          <w:color w:val="171717"/>
          <w:sz w:val="28"/>
          <w:szCs w:val="28"/>
          <w:lang w:eastAsia="en-US"/>
        </w:rPr>
        <w:t>А.В.Песошин</w:t>
      </w:r>
      <w:proofErr w:type="spellEnd"/>
    </w:p>
    <w:sectPr w:rsidR="00F038A4" w:rsidRPr="009F45AF" w:rsidSect="00930922">
      <w:headerReference w:type="even" r:id="rId12"/>
      <w:headerReference w:type="default" r:id="rId13"/>
      <w:footnotePr>
        <w:numFmt w:val="chicago"/>
      </w:footnotePr>
      <w:pgSz w:w="11906" w:h="16838"/>
      <w:pgMar w:top="1135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80" w:rsidRDefault="00185080">
      <w:r>
        <w:separator/>
      </w:r>
    </w:p>
  </w:endnote>
  <w:endnote w:type="continuationSeparator" w:id="0">
    <w:p w:rsidR="00185080" w:rsidRDefault="0018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80" w:rsidRDefault="00185080">
      <w:r>
        <w:separator/>
      </w:r>
    </w:p>
  </w:footnote>
  <w:footnote w:type="continuationSeparator" w:id="0">
    <w:p w:rsidR="00185080" w:rsidRDefault="00185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F9" w:rsidRDefault="00DD250B" w:rsidP="00D3630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0A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0AF9" w:rsidRDefault="00090AF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F9" w:rsidRPr="00B601E6" w:rsidRDefault="00DD250B" w:rsidP="00D36301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B601E6">
      <w:rPr>
        <w:rStyle w:val="a6"/>
        <w:sz w:val="28"/>
        <w:szCs w:val="28"/>
      </w:rPr>
      <w:fldChar w:fldCharType="begin"/>
    </w:r>
    <w:r w:rsidR="00090AF9" w:rsidRPr="00B601E6">
      <w:rPr>
        <w:rStyle w:val="a6"/>
        <w:sz w:val="28"/>
        <w:szCs w:val="28"/>
      </w:rPr>
      <w:instrText xml:space="preserve">PAGE  </w:instrText>
    </w:r>
    <w:r w:rsidRPr="00B601E6">
      <w:rPr>
        <w:rStyle w:val="a6"/>
        <w:sz w:val="28"/>
        <w:szCs w:val="28"/>
      </w:rPr>
      <w:fldChar w:fldCharType="separate"/>
    </w:r>
    <w:r w:rsidR="00104004">
      <w:rPr>
        <w:rStyle w:val="a6"/>
        <w:noProof/>
        <w:sz w:val="28"/>
        <w:szCs w:val="28"/>
      </w:rPr>
      <w:t>2</w:t>
    </w:r>
    <w:r w:rsidRPr="00B601E6">
      <w:rPr>
        <w:rStyle w:val="a6"/>
        <w:sz w:val="28"/>
        <w:szCs w:val="28"/>
      </w:rPr>
      <w:fldChar w:fldCharType="end"/>
    </w:r>
  </w:p>
  <w:p w:rsidR="00090AF9" w:rsidRDefault="00090AF9">
    <w:pPr>
      <w:pStyle w:val="a5"/>
    </w:pPr>
  </w:p>
  <w:p w:rsidR="00090AF9" w:rsidRDefault="00090A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2AD"/>
    <w:multiLevelType w:val="hybridMultilevel"/>
    <w:tmpl w:val="AC105DC6"/>
    <w:lvl w:ilvl="0" w:tplc="834ED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F4802"/>
    <w:multiLevelType w:val="multilevel"/>
    <w:tmpl w:val="4ADA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809BC"/>
    <w:multiLevelType w:val="hybridMultilevel"/>
    <w:tmpl w:val="661CA806"/>
    <w:lvl w:ilvl="0" w:tplc="5E1832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6A03ED"/>
    <w:multiLevelType w:val="hybridMultilevel"/>
    <w:tmpl w:val="EB886D3E"/>
    <w:lvl w:ilvl="0" w:tplc="1134384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8456DF"/>
    <w:multiLevelType w:val="hybridMultilevel"/>
    <w:tmpl w:val="512EBD0E"/>
    <w:lvl w:ilvl="0" w:tplc="385ED3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22B5B6C"/>
    <w:multiLevelType w:val="hybridMultilevel"/>
    <w:tmpl w:val="608AE9A6"/>
    <w:lvl w:ilvl="0" w:tplc="CB5E6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FB300F"/>
    <w:multiLevelType w:val="hybridMultilevel"/>
    <w:tmpl w:val="AC105DC6"/>
    <w:lvl w:ilvl="0" w:tplc="834ED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B758C8"/>
    <w:multiLevelType w:val="multilevel"/>
    <w:tmpl w:val="7D88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6C8"/>
    <w:rsid w:val="000062A3"/>
    <w:rsid w:val="00007708"/>
    <w:rsid w:val="00010BA9"/>
    <w:rsid w:val="000142CC"/>
    <w:rsid w:val="00016095"/>
    <w:rsid w:val="00020AD0"/>
    <w:rsid w:val="0002349A"/>
    <w:rsid w:val="00027689"/>
    <w:rsid w:val="000366F0"/>
    <w:rsid w:val="00041FAF"/>
    <w:rsid w:val="00044A28"/>
    <w:rsid w:val="00045C6D"/>
    <w:rsid w:val="0005192B"/>
    <w:rsid w:val="00056D22"/>
    <w:rsid w:val="00062A2C"/>
    <w:rsid w:val="000655AD"/>
    <w:rsid w:val="00066734"/>
    <w:rsid w:val="00070F76"/>
    <w:rsid w:val="00076EA8"/>
    <w:rsid w:val="00081859"/>
    <w:rsid w:val="00090AF9"/>
    <w:rsid w:val="000925C3"/>
    <w:rsid w:val="000A0BE0"/>
    <w:rsid w:val="000A0DC2"/>
    <w:rsid w:val="000A28B4"/>
    <w:rsid w:val="000A6C54"/>
    <w:rsid w:val="000B4C2A"/>
    <w:rsid w:val="000C221A"/>
    <w:rsid w:val="000C3768"/>
    <w:rsid w:val="000D0AC1"/>
    <w:rsid w:val="000D2769"/>
    <w:rsid w:val="000D5A59"/>
    <w:rsid w:val="000E1518"/>
    <w:rsid w:val="000E4FCA"/>
    <w:rsid w:val="000E7BC3"/>
    <w:rsid w:val="000F50F5"/>
    <w:rsid w:val="00103278"/>
    <w:rsid w:val="001034E4"/>
    <w:rsid w:val="00104004"/>
    <w:rsid w:val="00105DE3"/>
    <w:rsid w:val="00107EC4"/>
    <w:rsid w:val="00113C71"/>
    <w:rsid w:val="00144EFC"/>
    <w:rsid w:val="00147E20"/>
    <w:rsid w:val="00147E5F"/>
    <w:rsid w:val="00153D66"/>
    <w:rsid w:val="00160E27"/>
    <w:rsid w:val="00163245"/>
    <w:rsid w:val="0016595D"/>
    <w:rsid w:val="0017090F"/>
    <w:rsid w:val="001800F7"/>
    <w:rsid w:val="00180434"/>
    <w:rsid w:val="00184D6C"/>
    <w:rsid w:val="00185080"/>
    <w:rsid w:val="0018544A"/>
    <w:rsid w:val="0019521C"/>
    <w:rsid w:val="001A0A7C"/>
    <w:rsid w:val="001A3034"/>
    <w:rsid w:val="001A581C"/>
    <w:rsid w:val="001B0C1A"/>
    <w:rsid w:val="001B1098"/>
    <w:rsid w:val="001B52D0"/>
    <w:rsid w:val="001C0299"/>
    <w:rsid w:val="001C4571"/>
    <w:rsid w:val="001C4EB7"/>
    <w:rsid w:val="001C54C8"/>
    <w:rsid w:val="001C75A4"/>
    <w:rsid w:val="001D1903"/>
    <w:rsid w:val="001D4726"/>
    <w:rsid w:val="001D558C"/>
    <w:rsid w:val="001D55F1"/>
    <w:rsid w:val="001D7570"/>
    <w:rsid w:val="001E0A86"/>
    <w:rsid w:val="001E5076"/>
    <w:rsid w:val="001E6669"/>
    <w:rsid w:val="001E7969"/>
    <w:rsid w:val="001E7B20"/>
    <w:rsid w:val="001F167C"/>
    <w:rsid w:val="00200191"/>
    <w:rsid w:val="00202B92"/>
    <w:rsid w:val="0020787B"/>
    <w:rsid w:val="002116EF"/>
    <w:rsid w:val="00213F86"/>
    <w:rsid w:val="0022062D"/>
    <w:rsid w:val="002239E1"/>
    <w:rsid w:val="002251D8"/>
    <w:rsid w:val="002254E3"/>
    <w:rsid w:val="00241A83"/>
    <w:rsid w:val="0024444D"/>
    <w:rsid w:val="002609C9"/>
    <w:rsid w:val="002715BF"/>
    <w:rsid w:val="00272DD0"/>
    <w:rsid w:val="002732F2"/>
    <w:rsid w:val="00277D4D"/>
    <w:rsid w:val="0028144B"/>
    <w:rsid w:val="0028406F"/>
    <w:rsid w:val="002848D7"/>
    <w:rsid w:val="00292CE3"/>
    <w:rsid w:val="002A7CDF"/>
    <w:rsid w:val="002B145D"/>
    <w:rsid w:val="002B5006"/>
    <w:rsid w:val="002B65B2"/>
    <w:rsid w:val="002C0603"/>
    <w:rsid w:val="002C4780"/>
    <w:rsid w:val="002C6EC4"/>
    <w:rsid w:val="002D4393"/>
    <w:rsid w:val="002D52CB"/>
    <w:rsid w:val="002E188A"/>
    <w:rsid w:val="002E718D"/>
    <w:rsid w:val="002E744F"/>
    <w:rsid w:val="002F0DD1"/>
    <w:rsid w:val="00300F2F"/>
    <w:rsid w:val="00304140"/>
    <w:rsid w:val="00311B32"/>
    <w:rsid w:val="00311D66"/>
    <w:rsid w:val="00317D88"/>
    <w:rsid w:val="00326629"/>
    <w:rsid w:val="00327DAA"/>
    <w:rsid w:val="00336C4B"/>
    <w:rsid w:val="00341738"/>
    <w:rsid w:val="00342AD1"/>
    <w:rsid w:val="003450C3"/>
    <w:rsid w:val="0035220E"/>
    <w:rsid w:val="00353FA6"/>
    <w:rsid w:val="00361EAA"/>
    <w:rsid w:val="00362E0C"/>
    <w:rsid w:val="00363BD8"/>
    <w:rsid w:val="00363D2E"/>
    <w:rsid w:val="003728A6"/>
    <w:rsid w:val="003754C8"/>
    <w:rsid w:val="00377168"/>
    <w:rsid w:val="00394AA7"/>
    <w:rsid w:val="0039581B"/>
    <w:rsid w:val="003971E9"/>
    <w:rsid w:val="003A01DA"/>
    <w:rsid w:val="003A22D6"/>
    <w:rsid w:val="003A423C"/>
    <w:rsid w:val="003B063B"/>
    <w:rsid w:val="003B2B5C"/>
    <w:rsid w:val="003B3EC1"/>
    <w:rsid w:val="003B68FB"/>
    <w:rsid w:val="003C2252"/>
    <w:rsid w:val="003D1CF4"/>
    <w:rsid w:val="003D381B"/>
    <w:rsid w:val="003D5390"/>
    <w:rsid w:val="003E4452"/>
    <w:rsid w:val="003E48C9"/>
    <w:rsid w:val="003F105F"/>
    <w:rsid w:val="00401D04"/>
    <w:rsid w:val="00411092"/>
    <w:rsid w:val="00412068"/>
    <w:rsid w:val="00413226"/>
    <w:rsid w:val="00424691"/>
    <w:rsid w:val="004319EA"/>
    <w:rsid w:val="0043203E"/>
    <w:rsid w:val="004321FE"/>
    <w:rsid w:val="00444C44"/>
    <w:rsid w:val="0045262C"/>
    <w:rsid w:val="00453347"/>
    <w:rsid w:val="00453CCE"/>
    <w:rsid w:val="00456831"/>
    <w:rsid w:val="00460D7B"/>
    <w:rsid w:val="00461C56"/>
    <w:rsid w:val="00465CBC"/>
    <w:rsid w:val="00466CE1"/>
    <w:rsid w:val="00471F13"/>
    <w:rsid w:val="004870B7"/>
    <w:rsid w:val="00487C3F"/>
    <w:rsid w:val="00493D16"/>
    <w:rsid w:val="00495593"/>
    <w:rsid w:val="004A5F27"/>
    <w:rsid w:val="004A76C8"/>
    <w:rsid w:val="004B239C"/>
    <w:rsid w:val="004C1A41"/>
    <w:rsid w:val="004C275A"/>
    <w:rsid w:val="004D0E9B"/>
    <w:rsid w:val="004D1F9D"/>
    <w:rsid w:val="004E08EB"/>
    <w:rsid w:val="004E6EFF"/>
    <w:rsid w:val="004E7427"/>
    <w:rsid w:val="004F0A04"/>
    <w:rsid w:val="004F4897"/>
    <w:rsid w:val="0050120C"/>
    <w:rsid w:val="005012C9"/>
    <w:rsid w:val="0050281B"/>
    <w:rsid w:val="005050AB"/>
    <w:rsid w:val="00506718"/>
    <w:rsid w:val="00513AFF"/>
    <w:rsid w:val="0051627E"/>
    <w:rsid w:val="005209E1"/>
    <w:rsid w:val="0052270A"/>
    <w:rsid w:val="0052519A"/>
    <w:rsid w:val="00530C1B"/>
    <w:rsid w:val="0053484D"/>
    <w:rsid w:val="00545874"/>
    <w:rsid w:val="00545BB6"/>
    <w:rsid w:val="00551743"/>
    <w:rsid w:val="005519D9"/>
    <w:rsid w:val="00554FC7"/>
    <w:rsid w:val="00557A77"/>
    <w:rsid w:val="0056724C"/>
    <w:rsid w:val="00567454"/>
    <w:rsid w:val="00567C5E"/>
    <w:rsid w:val="0057151B"/>
    <w:rsid w:val="00571C74"/>
    <w:rsid w:val="00572651"/>
    <w:rsid w:val="00573054"/>
    <w:rsid w:val="00576772"/>
    <w:rsid w:val="00576C32"/>
    <w:rsid w:val="005949C9"/>
    <w:rsid w:val="005A61D5"/>
    <w:rsid w:val="005A6ECC"/>
    <w:rsid w:val="005A791D"/>
    <w:rsid w:val="005B131A"/>
    <w:rsid w:val="005B7B6F"/>
    <w:rsid w:val="005C1586"/>
    <w:rsid w:val="005D01DE"/>
    <w:rsid w:val="005D523F"/>
    <w:rsid w:val="005D74D0"/>
    <w:rsid w:val="005E3E27"/>
    <w:rsid w:val="005E3FFE"/>
    <w:rsid w:val="005F17C1"/>
    <w:rsid w:val="005F1D8C"/>
    <w:rsid w:val="005F5B97"/>
    <w:rsid w:val="00602F7F"/>
    <w:rsid w:val="00604C44"/>
    <w:rsid w:val="00605BBB"/>
    <w:rsid w:val="0061057E"/>
    <w:rsid w:val="00614CAC"/>
    <w:rsid w:val="00623BBF"/>
    <w:rsid w:val="00625B2B"/>
    <w:rsid w:val="0063117E"/>
    <w:rsid w:val="006401EA"/>
    <w:rsid w:val="006422F8"/>
    <w:rsid w:val="00643B43"/>
    <w:rsid w:val="006443C6"/>
    <w:rsid w:val="006503AA"/>
    <w:rsid w:val="00652CE9"/>
    <w:rsid w:val="00654B4B"/>
    <w:rsid w:val="00661A21"/>
    <w:rsid w:val="00676EB2"/>
    <w:rsid w:val="00686DA5"/>
    <w:rsid w:val="006873AB"/>
    <w:rsid w:val="0069066C"/>
    <w:rsid w:val="00691CA0"/>
    <w:rsid w:val="00692F7D"/>
    <w:rsid w:val="006A7233"/>
    <w:rsid w:val="006B1EBD"/>
    <w:rsid w:val="006B7A5B"/>
    <w:rsid w:val="006C2917"/>
    <w:rsid w:val="006C2DEE"/>
    <w:rsid w:val="006C7ED7"/>
    <w:rsid w:val="006E1BF0"/>
    <w:rsid w:val="006E2893"/>
    <w:rsid w:val="006E61DD"/>
    <w:rsid w:val="006E775B"/>
    <w:rsid w:val="006F104E"/>
    <w:rsid w:val="006F395F"/>
    <w:rsid w:val="007061CD"/>
    <w:rsid w:val="00712C51"/>
    <w:rsid w:val="00714B81"/>
    <w:rsid w:val="0071799A"/>
    <w:rsid w:val="00723572"/>
    <w:rsid w:val="00723C25"/>
    <w:rsid w:val="00726DE4"/>
    <w:rsid w:val="007277ED"/>
    <w:rsid w:val="00732546"/>
    <w:rsid w:val="0073475C"/>
    <w:rsid w:val="00735BD8"/>
    <w:rsid w:val="0074430E"/>
    <w:rsid w:val="00745C4C"/>
    <w:rsid w:val="00751660"/>
    <w:rsid w:val="00760C48"/>
    <w:rsid w:val="0076601B"/>
    <w:rsid w:val="00770BEF"/>
    <w:rsid w:val="00780811"/>
    <w:rsid w:val="007901DD"/>
    <w:rsid w:val="0079043C"/>
    <w:rsid w:val="00790D2F"/>
    <w:rsid w:val="00791C16"/>
    <w:rsid w:val="007A0CB5"/>
    <w:rsid w:val="007A2B7F"/>
    <w:rsid w:val="007A4C54"/>
    <w:rsid w:val="007A777D"/>
    <w:rsid w:val="007B5E34"/>
    <w:rsid w:val="007C1E92"/>
    <w:rsid w:val="007C44EF"/>
    <w:rsid w:val="007D2311"/>
    <w:rsid w:val="007D413F"/>
    <w:rsid w:val="007D5857"/>
    <w:rsid w:val="007D7EE3"/>
    <w:rsid w:val="007E2669"/>
    <w:rsid w:val="007F5BCE"/>
    <w:rsid w:val="00806736"/>
    <w:rsid w:val="00814194"/>
    <w:rsid w:val="00820E3B"/>
    <w:rsid w:val="00823B7C"/>
    <w:rsid w:val="00831DDD"/>
    <w:rsid w:val="008337C0"/>
    <w:rsid w:val="0084339D"/>
    <w:rsid w:val="00844BF7"/>
    <w:rsid w:val="00845A33"/>
    <w:rsid w:val="00847FD8"/>
    <w:rsid w:val="00856895"/>
    <w:rsid w:val="00875962"/>
    <w:rsid w:val="008810CF"/>
    <w:rsid w:val="008856E6"/>
    <w:rsid w:val="00886B08"/>
    <w:rsid w:val="00893210"/>
    <w:rsid w:val="00896EA2"/>
    <w:rsid w:val="008A17FA"/>
    <w:rsid w:val="008A3D26"/>
    <w:rsid w:val="008A5015"/>
    <w:rsid w:val="008A6B26"/>
    <w:rsid w:val="008B4B0D"/>
    <w:rsid w:val="008C3485"/>
    <w:rsid w:val="008C7F41"/>
    <w:rsid w:val="008D65C7"/>
    <w:rsid w:val="008E0DEC"/>
    <w:rsid w:val="008E4211"/>
    <w:rsid w:val="008F0D0B"/>
    <w:rsid w:val="008F6807"/>
    <w:rsid w:val="009008F7"/>
    <w:rsid w:val="009048E8"/>
    <w:rsid w:val="00911829"/>
    <w:rsid w:val="00916A23"/>
    <w:rsid w:val="00917B9F"/>
    <w:rsid w:val="00924634"/>
    <w:rsid w:val="00926709"/>
    <w:rsid w:val="00930922"/>
    <w:rsid w:val="00934B6E"/>
    <w:rsid w:val="009375F4"/>
    <w:rsid w:val="00940168"/>
    <w:rsid w:val="00942078"/>
    <w:rsid w:val="00945421"/>
    <w:rsid w:val="00950F62"/>
    <w:rsid w:val="009518A6"/>
    <w:rsid w:val="00953669"/>
    <w:rsid w:val="0095535B"/>
    <w:rsid w:val="009572DE"/>
    <w:rsid w:val="009663C3"/>
    <w:rsid w:val="00967505"/>
    <w:rsid w:val="009745BC"/>
    <w:rsid w:val="00975334"/>
    <w:rsid w:val="00975417"/>
    <w:rsid w:val="00975934"/>
    <w:rsid w:val="00980D95"/>
    <w:rsid w:val="009814CB"/>
    <w:rsid w:val="0098169D"/>
    <w:rsid w:val="00982669"/>
    <w:rsid w:val="00987918"/>
    <w:rsid w:val="00987BF9"/>
    <w:rsid w:val="0099048D"/>
    <w:rsid w:val="00993CBD"/>
    <w:rsid w:val="009940DB"/>
    <w:rsid w:val="009A0844"/>
    <w:rsid w:val="009B67FE"/>
    <w:rsid w:val="009D7D8E"/>
    <w:rsid w:val="009F45AF"/>
    <w:rsid w:val="009F6351"/>
    <w:rsid w:val="00A03426"/>
    <w:rsid w:val="00A11D91"/>
    <w:rsid w:val="00A12DBC"/>
    <w:rsid w:val="00A13B31"/>
    <w:rsid w:val="00A16337"/>
    <w:rsid w:val="00A21D49"/>
    <w:rsid w:val="00A22151"/>
    <w:rsid w:val="00A245CD"/>
    <w:rsid w:val="00A262B9"/>
    <w:rsid w:val="00A423FF"/>
    <w:rsid w:val="00A56E1C"/>
    <w:rsid w:val="00A60437"/>
    <w:rsid w:val="00A60B33"/>
    <w:rsid w:val="00A61BEA"/>
    <w:rsid w:val="00A61F3B"/>
    <w:rsid w:val="00A777F3"/>
    <w:rsid w:val="00A8052B"/>
    <w:rsid w:val="00A92864"/>
    <w:rsid w:val="00A92B75"/>
    <w:rsid w:val="00A945C0"/>
    <w:rsid w:val="00AA5445"/>
    <w:rsid w:val="00AC237C"/>
    <w:rsid w:val="00AC44E0"/>
    <w:rsid w:val="00AC6DE0"/>
    <w:rsid w:val="00AC70E9"/>
    <w:rsid w:val="00AD0AE0"/>
    <w:rsid w:val="00AD0D81"/>
    <w:rsid w:val="00AD6EDD"/>
    <w:rsid w:val="00AE4615"/>
    <w:rsid w:val="00AE4D02"/>
    <w:rsid w:val="00AE63E8"/>
    <w:rsid w:val="00AF04B7"/>
    <w:rsid w:val="00AF7558"/>
    <w:rsid w:val="00B023A4"/>
    <w:rsid w:val="00B11CDE"/>
    <w:rsid w:val="00B2008B"/>
    <w:rsid w:val="00B2069F"/>
    <w:rsid w:val="00B212B2"/>
    <w:rsid w:val="00B3219F"/>
    <w:rsid w:val="00B322EA"/>
    <w:rsid w:val="00B35C1B"/>
    <w:rsid w:val="00B42461"/>
    <w:rsid w:val="00B46DAE"/>
    <w:rsid w:val="00B46F7C"/>
    <w:rsid w:val="00B478C7"/>
    <w:rsid w:val="00B52195"/>
    <w:rsid w:val="00B530B5"/>
    <w:rsid w:val="00B601E6"/>
    <w:rsid w:val="00B60764"/>
    <w:rsid w:val="00B64A8C"/>
    <w:rsid w:val="00B67CD0"/>
    <w:rsid w:val="00B73DD3"/>
    <w:rsid w:val="00B7448B"/>
    <w:rsid w:val="00B74B90"/>
    <w:rsid w:val="00B7552D"/>
    <w:rsid w:val="00B77E8A"/>
    <w:rsid w:val="00B81508"/>
    <w:rsid w:val="00B9422E"/>
    <w:rsid w:val="00BA3AF5"/>
    <w:rsid w:val="00BB2679"/>
    <w:rsid w:val="00BC21C4"/>
    <w:rsid w:val="00BC2696"/>
    <w:rsid w:val="00BC393C"/>
    <w:rsid w:val="00BC6902"/>
    <w:rsid w:val="00BE09B6"/>
    <w:rsid w:val="00BE0B38"/>
    <w:rsid w:val="00BE4BDC"/>
    <w:rsid w:val="00BF1E0B"/>
    <w:rsid w:val="00BF5314"/>
    <w:rsid w:val="00C02359"/>
    <w:rsid w:val="00C155DC"/>
    <w:rsid w:val="00C21A8F"/>
    <w:rsid w:val="00C23E66"/>
    <w:rsid w:val="00C248A0"/>
    <w:rsid w:val="00C409BB"/>
    <w:rsid w:val="00C411EF"/>
    <w:rsid w:val="00C417B6"/>
    <w:rsid w:val="00C41D5A"/>
    <w:rsid w:val="00C45D2C"/>
    <w:rsid w:val="00C617D3"/>
    <w:rsid w:val="00C63F54"/>
    <w:rsid w:val="00C664F9"/>
    <w:rsid w:val="00C72F19"/>
    <w:rsid w:val="00C752AB"/>
    <w:rsid w:val="00C779BA"/>
    <w:rsid w:val="00C81460"/>
    <w:rsid w:val="00C836CF"/>
    <w:rsid w:val="00C8676A"/>
    <w:rsid w:val="00C926E0"/>
    <w:rsid w:val="00C97BE4"/>
    <w:rsid w:val="00CA61A8"/>
    <w:rsid w:val="00CA6657"/>
    <w:rsid w:val="00CC4C18"/>
    <w:rsid w:val="00CC5FF1"/>
    <w:rsid w:val="00CD015E"/>
    <w:rsid w:val="00CE52FF"/>
    <w:rsid w:val="00CF2CF4"/>
    <w:rsid w:val="00CF37D6"/>
    <w:rsid w:val="00CF7A3C"/>
    <w:rsid w:val="00D01327"/>
    <w:rsid w:val="00D0355D"/>
    <w:rsid w:val="00D06FAA"/>
    <w:rsid w:val="00D10D09"/>
    <w:rsid w:val="00D146C5"/>
    <w:rsid w:val="00D15D6E"/>
    <w:rsid w:val="00D16BB3"/>
    <w:rsid w:val="00D16C4E"/>
    <w:rsid w:val="00D16F30"/>
    <w:rsid w:val="00D17C4A"/>
    <w:rsid w:val="00D20E01"/>
    <w:rsid w:val="00D21B84"/>
    <w:rsid w:val="00D23E9F"/>
    <w:rsid w:val="00D302F8"/>
    <w:rsid w:val="00D33242"/>
    <w:rsid w:val="00D34A12"/>
    <w:rsid w:val="00D34E3E"/>
    <w:rsid w:val="00D36301"/>
    <w:rsid w:val="00D37059"/>
    <w:rsid w:val="00D42CA6"/>
    <w:rsid w:val="00D60CBC"/>
    <w:rsid w:val="00D6392D"/>
    <w:rsid w:val="00D64F08"/>
    <w:rsid w:val="00DA1F6D"/>
    <w:rsid w:val="00DB197A"/>
    <w:rsid w:val="00DB27B1"/>
    <w:rsid w:val="00DB2917"/>
    <w:rsid w:val="00DC0A85"/>
    <w:rsid w:val="00DC6645"/>
    <w:rsid w:val="00DD0D38"/>
    <w:rsid w:val="00DD250B"/>
    <w:rsid w:val="00DE58D9"/>
    <w:rsid w:val="00DF36BC"/>
    <w:rsid w:val="00DF6A80"/>
    <w:rsid w:val="00E0687E"/>
    <w:rsid w:val="00E17C67"/>
    <w:rsid w:val="00E22F96"/>
    <w:rsid w:val="00E26C27"/>
    <w:rsid w:val="00E26C2D"/>
    <w:rsid w:val="00E275E9"/>
    <w:rsid w:val="00E3260C"/>
    <w:rsid w:val="00E32F89"/>
    <w:rsid w:val="00E36A09"/>
    <w:rsid w:val="00E379EB"/>
    <w:rsid w:val="00E476C3"/>
    <w:rsid w:val="00E534E4"/>
    <w:rsid w:val="00E5497C"/>
    <w:rsid w:val="00E5519E"/>
    <w:rsid w:val="00E56B10"/>
    <w:rsid w:val="00E57AE2"/>
    <w:rsid w:val="00E646A3"/>
    <w:rsid w:val="00E6506B"/>
    <w:rsid w:val="00E65F8A"/>
    <w:rsid w:val="00E6724A"/>
    <w:rsid w:val="00E70C99"/>
    <w:rsid w:val="00E718B9"/>
    <w:rsid w:val="00E72FF8"/>
    <w:rsid w:val="00E73ED5"/>
    <w:rsid w:val="00E83BAB"/>
    <w:rsid w:val="00E85197"/>
    <w:rsid w:val="00E92244"/>
    <w:rsid w:val="00E92696"/>
    <w:rsid w:val="00E979BD"/>
    <w:rsid w:val="00EA08CE"/>
    <w:rsid w:val="00EA4FDB"/>
    <w:rsid w:val="00EA50B6"/>
    <w:rsid w:val="00EA622F"/>
    <w:rsid w:val="00EB1540"/>
    <w:rsid w:val="00EB3BB6"/>
    <w:rsid w:val="00EB72C9"/>
    <w:rsid w:val="00EC4C9F"/>
    <w:rsid w:val="00EC51F5"/>
    <w:rsid w:val="00EC5DDA"/>
    <w:rsid w:val="00EC6548"/>
    <w:rsid w:val="00EC7EB1"/>
    <w:rsid w:val="00ED1B27"/>
    <w:rsid w:val="00ED2D10"/>
    <w:rsid w:val="00ED300B"/>
    <w:rsid w:val="00ED4CEF"/>
    <w:rsid w:val="00ED7031"/>
    <w:rsid w:val="00ED7A52"/>
    <w:rsid w:val="00EE055A"/>
    <w:rsid w:val="00EE0F79"/>
    <w:rsid w:val="00EE22E0"/>
    <w:rsid w:val="00EE66AE"/>
    <w:rsid w:val="00EE79A4"/>
    <w:rsid w:val="00F00255"/>
    <w:rsid w:val="00F00D86"/>
    <w:rsid w:val="00F038A4"/>
    <w:rsid w:val="00F11CD2"/>
    <w:rsid w:val="00F32A13"/>
    <w:rsid w:val="00F357E8"/>
    <w:rsid w:val="00F5205F"/>
    <w:rsid w:val="00F55B09"/>
    <w:rsid w:val="00F576DD"/>
    <w:rsid w:val="00F65F52"/>
    <w:rsid w:val="00F66C6D"/>
    <w:rsid w:val="00F71FB9"/>
    <w:rsid w:val="00F77536"/>
    <w:rsid w:val="00F80480"/>
    <w:rsid w:val="00F93CA4"/>
    <w:rsid w:val="00F96420"/>
    <w:rsid w:val="00F9645D"/>
    <w:rsid w:val="00FB18A6"/>
    <w:rsid w:val="00FC08E3"/>
    <w:rsid w:val="00FC0EA9"/>
    <w:rsid w:val="00FD4775"/>
    <w:rsid w:val="00FD4D7E"/>
    <w:rsid w:val="00FD7575"/>
    <w:rsid w:val="00FE1198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CA0FB"/>
  <w15:docId w15:val="{C4C66855-5481-4B8F-A979-67B880A8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C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8A5015"/>
    <w:rPr>
      <w:rFonts w:ascii="Tahoma" w:hAnsi="Tahoma" w:cs="Tahoma"/>
      <w:sz w:val="16"/>
      <w:szCs w:val="16"/>
    </w:rPr>
  </w:style>
  <w:style w:type="character" w:styleId="a4">
    <w:name w:val="Hyperlink"/>
    <w:rsid w:val="00A945C0"/>
    <w:rPr>
      <w:color w:val="0000FF"/>
      <w:u w:val="single"/>
    </w:rPr>
  </w:style>
  <w:style w:type="paragraph" w:styleId="a5">
    <w:name w:val="header"/>
    <w:basedOn w:val="a"/>
    <w:rsid w:val="00B755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552D"/>
  </w:style>
  <w:style w:type="paragraph" w:customStyle="1" w:styleId="headertext">
    <w:name w:val="headertext"/>
    <w:basedOn w:val="a"/>
    <w:rsid w:val="00513AF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13AF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45C6D"/>
    <w:pPr>
      <w:ind w:left="720"/>
      <w:contextualSpacing/>
    </w:pPr>
  </w:style>
  <w:style w:type="paragraph" w:styleId="a8">
    <w:name w:val="endnote text"/>
    <w:basedOn w:val="a"/>
    <w:link w:val="a9"/>
    <w:rsid w:val="00FB18A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B18A6"/>
  </w:style>
  <w:style w:type="character" w:styleId="aa">
    <w:name w:val="endnote reference"/>
    <w:basedOn w:val="a0"/>
    <w:rsid w:val="00FB18A6"/>
    <w:rPr>
      <w:vertAlign w:val="superscript"/>
    </w:rPr>
  </w:style>
  <w:style w:type="paragraph" w:styleId="ab">
    <w:name w:val="footnote text"/>
    <w:basedOn w:val="a"/>
    <w:link w:val="ac"/>
    <w:rsid w:val="00FB18A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B18A6"/>
  </w:style>
  <w:style w:type="character" w:styleId="ad">
    <w:name w:val="footnote reference"/>
    <w:aliases w:val="*"/>
    <w:basedOn w:val="a0"/>
    <w:rsid w:val="00FB18A6"/>
    <w:rPr>
      <w:vertAlign w:val="superscript"/>
    </w:rPr>
  </w:style>
  <w:style w:type="character" w:styleId="ae">
    <w:name w:val="annotation reference"/>
    <w:basedOn w:val="a0"/>
    <w:semiHidden/>
    <w:unhideWhenUsed/>
    <w:rsid w:val="007F5BCE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7F5BC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F5BCE"/>
  </w:style>
  <w:style w:type="paragraph" w:styleId="af1">
    <w:name w:val="annotation subject"/>
    <w:basedOn w:val="af"/>
    <w:next w:val="af"/>
    <w:link w:val="af2"/>
    <w:semiHidden/>
    <w:unhideWhenUsed/>
    <w:rsid w:val="007F5BCE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F5BCE"/>
    <w:rPr>
      <w:b/>
      <w:bCs/>
    </w:rPr>
  </w:style>
  <w:style w:type="paragraph" w:customStyle="1" w:styleId="ConsPlusTitle">
    <w:name w:val="ConsPlusTitle"/>
    <w:rsid w:val="00F038A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f3">
    <w:name w:val="footer"/>
    <w:basedOn w:val="a"/>
    <w:link w:val="af4"/>
    <w:unhideWhenUsed/>
    <w:rsid w:val="00B601E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601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5251C5E45ECC343E4B3535DAB0787E88DA003CF9829CBFED6C8DF03DE8E96F7E41170F2D4BDBB7EF600C06C32515721CD4CECBD7896CFA244D223p155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EFEA7C7A15435210FFFF399F4B7166479487864E2E1E21C127537D153061F12EFF438A05556D78353954A626782C00894F916098D2D4D9920A11D70Ee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EFEA7C7A15435210FFFF399F4B7166479487864E2E1E28C62B537D153061F12EFF438A05556D78353954A626782C00894F916098D2D4D9920A11D70Ee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EFEA7C7A15435210FFFF399F4B7166479487864E2E192FC025537D153061F12EFF438A05556D78353954A626782C00894F916098D2D4D9920A11D70Ee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7510-832D-42CC-AE27-319A00AF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2554</CharactersWithSpaces>
  <SharedDoc>false</SharedDoc>
  <HLinks>
    <vt:vector size="6" baseType="variant">
      <vt:variant>
        <vt:i4>4653144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consultantplus://offline/ref=7F3987A4BC14AB86D68C203788C54143BB6753BBBDB8BFF1F37F9336A14E896733F4B2E1DB988AD6737FF2wDY4N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Evchenko</dc:creator>
  <cp:lastModifiedBy>Admin</cp:lastModifiedBy>
  <cp:revision>13</cp:revision>
  <cp:lastPrinted>2022-09-15T07:57:00Z</cp:lastPrinted>
  <dcterms:created xsi:type="dcterms:W3CDTF">2023-05-29T13:54:00Z</dcterms:created>
  <dcterms:modified xsi:type="dcterms:W3CDTF">2024-10-31T06:36:00Z</dcterms:modified>
</cp:coreProperties>
</file>