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4EA" w:rsidRPr="009104EA" w:rsidRDefault="009104EA" w:rsidP="009104EA">
      <w:pPr>
        <w:jc w:val="center"/>
        <w:rPr>
          <w:i/>
          <w:color w:val="FF0000"/>
          <w:sz w:val="28"/>
          <w:szCs w:val="28"/>
        </w:rPr>
      </w:pPr>
      <w:r w:rsidRPr="009104EA">
        <w:rPr>
          <w:i/>
          <w:color w:val="FF0000"/>
          <w:sz w:val="28"/>
          <w:szCs w:val="28"/>
        </w:rPr>
        <w:t>Срок проведения независимой</w:t>
      </w:r>
    </w:p>
    <w:p w:rsidR="009104EA" w:rsidRPr="009104EA" w:rsidRDefault="009104EA" w:rsidP="009104EA">
      <w:pPr>
        <w:jc w:val="center"/>
        <w:rPr>
          <w:i/>
          <w:color w:val="FF0000"/>
          <w:sz w:val="28"/>
          <w:szCs w:val="28"/>
        </w:rPr>
      </w:pPr>
      <w:r w:rsidRPr="009104EA">
        <w:rPr>
          <w:i/>
          <w:color w:val="FF0000"/>
          <w:sz w:val="28"/>
          <w:szCs w:val="28"/>
        </w:rPr>
        <w:t>антикоррупционной экспертизы проекта –</w:t>
      </w:r>
    </w:p>
    <w:p w:rsidR="009104EA" w:rsidRPr="009104EA" w:rsidRDefault="009104EA" w:rsidP="009104EA">
      <w:pPr>
        <w:jc w:val="center"/>
        <w:rPr>
          <w:i/>
          <w:color w:val="FF0000"/>
          <w:sz w:val="28"/>
          <w:szCs w:val="28"/>
        </w:rPr>
      </w:pPr>
      <w:r w:rsidRPr="009104EA">
        <w:rPr>
          <w:i/>
          <w:color w:val="FF0000"/>
          <w:sz w:val="28"/>
          <w:szCs w:val="28"/>
        </w:rPr>
        <w:t>с 11 октября по 18 октября 2024 года включительно.</w:t>
      </w:r>
    </w:p>
    <w:p w:rsidR="00D816E0" w:rsidRDefault="009104EA" w:rsidP="009104EA">
      <w:pPr>
        <w:jc w:val="center"/>
        <w:rPr>
          <w:i/>
          <w:color w:val="FF0000"/>
          <w:sz w:val="28"/>
          <w:szCs w:val="28"/>
        </w:rPr>
      </w:pPr>
      <w:r w:rsidRPr="009104EA">
        <w:rPr>
          <w:i/>
          <w:color w:val="FF0000"/>
          <w:sz w:val="28"/>
          <w:szCs w:val="28"/>
        </w:rPr>
        <w:t>О внесении предложений в проект обращаться к ведущему консультанту отдела использования государственного имущества</w:t>
      </w:r>
    </w:p>
    <w:p w:rsidR="009104EA" w:rsidRPr="009104EA" w:rsidRDefault="009104EA" w:rsidP="009104EA">
      <w:pPr>
        <w:jc w:val="center"/>
        <w:rPr>
          <w:color w:val="FF0000"/>
        </w:rPr>
      </w:pPr>
      <w:bookmarkStart w:id="0" w:name="_GoBack"/>
      <w:bookmarkEnd w:id="0"/>
      <w:r w:rsidRPr="009104EA">
        <w:rPr>
          <w:i/>
          <w:color w:val="FF0000"/>
          <w:sz w:val="28"/>
          <w:szCs w:val="28"/>
        </w:rPr>
        <w:t>М.Р.Аухадиеву по тел. 221-40-26 (</w:t>
      </w:r>
      <w:hyperlink r:id="rId8" w:history="1">
        <w:r w:rsidRPr="009104EA">
          <w:rPr>
            <w:rStyle w:val="a4"/>
            <w:i/>
            <w:color w:val="FF0000"/>
            <w:sz w:val="28"/>
            <w:szCs w:val="28"/>
            <w:u w:val="none"/>
          </w:rPr>
          <w:t>MR.Auhadiev@tatar.ru</w:t>
        </w:r>
      </w:hyperlink>
      <w:r w:rsidRPr="009104EA">
        <w:rPr>
          <w:color w:val="FF0000"/>
        </w:rPr>
        <w:t>)</w:t>
      </w:r>
    </w:p>
    <w:p w:rsidR="009104EA" w:rsidRDefault="009104EA" w:rsidP="00095518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095518" w:rsidRPr="004029DB" w:rsidRDefault="00095518" w:rsidP="00095518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4029DB">
        <w:rPr>
          <w:rFonts w:ascii="Times New Roman" w:hAnsi="Times New Roman" w:cs="Times New Roman"/>
          <w:sz w:val="28"/>
          <w:szCs w:val="28"/>
        </w:rPr>
        <w:t>Проект</w:t>
      </w:r>
    </w:p>
    <w:p w:rsidR="00095518" w:rsidRPr="004029DB" w:rsidRDefault="00095518" w:rsidP="00095518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095518" w:rsidRPr="004029DB" w:rsidRDefault="00095518" w:rsidP="00095518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095518" w:rsidRPr="004029DB" w:rsidRDefault="00095518" w:rsidP="0009551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029DB">
        <w:rPr>
          <w:rFonts w:ascii="Times New Roman" w:hAnsi="Times New Roman" w:cs="Times New Roman"/>
          <w:b w:val="0"/>
          <w:sz w:val="28"/>
          <w:szCs w:val="28"/>
        </w:rPr>
        <w:t>КАБИНЕТ МИНИСТРОВ РЕСПУБЛИКИ ТАТАРСТАН</w:t>
      </w:r>
    </w:p>
    <w:p w:rsidR="00095518" w:rsidRPr="004029DB" w:rsidRDefault="00095518" w:rsidP="0009551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5518" w:rsidRPr="004029DB" w:rsidRDefault="00095518" w:rsidP="000955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29DB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095518" w:rsidRPr="004029DB" w:rsidRDefault="00095518" w:rsidP="0009551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5518" w:rsidRPr="004029DB" w:rsidRDefault="00095518" w:rsidP="0009551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5518" w:rsidRPr="004029DB" w:rsidRDefault="00095518" w:rsidP="00095518"/>
    <w:p w:rsidR="00095518" w:rsidRPr="004029DB" w:rsidRDefault="00095518" w:rsidP="00095518">
      <w:pPr>
        <w:autoSpaceDE w:val="0"/>
        <w:autoSpaceDN w:val="0"/>
        <w:adjustRightInd w:val="0"/>
        <w:ind w:right="4678"/>
        <w:jc w:val="both"/>
        <w:rPr>
          <w:sz w:val="28"/>
          <w:szCs w:val="28"/>
        </w:rPr>
      </w:pPr>
      <w:r w:rsidRPr="004029DB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постановление Кабинета Министров Республики Татарстан </w:t>
      </w:r>
      <w:r w:rsidRPr="0005422D">
        <w:rPr>
          <w:sz w:val="28"/>
          <w:szCs w:val="28"/>
        </w:rPr>
        <w:t xml:space="preserve">от 24.05.2016 </w:t>
      </w:r>
      <w:r>
        <w:rPr>
          <w:sz w:val="28"/>
          <w:szCs w:val="28"/>
        </w:rPr>
        <w:br/>
        <w:t>№</w:t>
      </w:r>
      <w:r w:rsidRPr="0005422D">
        <w:rPr>
          <w:sz w:val="28"/>
          <w:szCs w:val="28"/>
        </w:rPr>
        <w:t xml:space="preserve"> 338 </w:t>
      </w:r>
      <w:r>
        <w:rPr>
          <w:sz w:val="28"/>
          <w:szCs w:val="28"/>
        </w:rPr>
        <w:t>«</w:t>
      </w:r>
      <w:r w:rsidRPr="0005422D">
        <w:rPr>
          <w:sz w:val="28"/>
          <w:szCs w:val="28"/>
        </w:rPr>
        <w:t>Об утверждении Регламента обеспечения своевременной передачи объектов недвижимости, построенных (реконструированных) за счет средств бюджета Республики Татарстан</w:t>
      </w:r>
      <w:r>
        <w:rPr>
          <w:sz w:val="28"/>
          <w:szCs w:val="28"/>
        </w:rPr>
        <w:t>»</w:t>
      </w:r>
    </w:p>
    <w:p w:rsidR="00095518" w:rsidRPr="004029DB" w:rsidRDefault="00095518" w:rsidP="00095518"/>
    <w:p w:rsidR="00095518" w:rsidRPr="004029DB" w:rsidRDefault="00095518" w:rsidP="00095518"/>
    <w:p w:rsidR="00095518" w:rsidRPr="004029DB" w:rsidRDefault="00095518" w:rsidP="000955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5518" w:rsidRPr="00404008" w:rsidRDefault="00095518" w:rsidP="00095518">
      <w:pPr>
        <w:ind w:firstLine="709"/>
        <w:jc w:val="both"/>
        <w:rPr>
          <w:color w:val="000000" w:themeColor="text1"/>
          <w:sz w:val="28"/>
          <w:szCs w:val="28"/>
        </w:rPr>
      </w:pPr>
      <w:r w:rsidRPr="00404008">
        <w:rPr>
          <w:color w:val="000000" w:themeColor="text1"/>
          <w:sz w:val="28"/>
          <w:szCs w:val="28"/>
        </w:rPr>
        <w:t>Кабинет Министров Республики Татарстан ПОСТАНОВЛЯЕТ:</w:t>
      </w:r>
    </w:p>
    <w:p w:rsidR="00095518" w:rsidRPr="00404008" w:rsidRDefault="00095518" w:rsidP="00095518">
      <w:pPr>
        <w:ind w:firstLine="709"/>
        <w:jc w:val="both"/>
        <w:rPr>
          <w:color w:val="000000" w:themeColor="text1"/>
          <w:sz w:val="28"/>
          <w:szCs w:val="28"/>
        </w:rPr>
      </w:pPr>
      <w:r w:rsidRPr="00404008">
        <w:rPr>
          <w:color w:val="000000" w:themeColor="text1"/>
          <w:sz w:val="28"/>
          <w:szCs w:val="28"/>
        </w:rPr>
        <w:t xml:space="preserve">Внести в постановление Кабинета Министров Республики Татарстан </w:t>
      </w:r>
      <w:r>
        <w:rPr>
          <w:color w:val="000000" w:themeColor="text1"/>
          <w:sz w:val="28"/>
          <w:szCs w:val="28"/>
        </w:rPr>
        <w:t xml:space="preserve">          </w:t>
      </w:r>
      <w:r w:rsidRPr="00404008">
        <w:rPr>
          <w:color w:val="000000" w:themeColor="text1"/>
          <w:sz w:val="28"/>
          <w:szCs w:val="28"/>
        </w:rPr>
        <w:t xml:space="preserve">от 24.05.2016 № 338 «Об утверждении Регламента обеспечения своевременной передачи объектов недвижимости, построенных (реконструированных) за счет средств бюджета Республики Татарстан» (с изменениями, внесенными постановлением Кабинета Министров Республики Татарстан от 24.10.2023 </w:t>
      </w:r>
      <w:r w:rsidRPr="00404008">
        <w:rPr>
          <w:color w:val="000000" w:themeColor="text1"/>
          <w:sz w:val="28"/>
          <w:szCs w:val="28"/>
        </w:rPr>
        <w:br/>
        <w:t>№ 1341) следующие изменения:</w:t>
      </w:r>
    </w:p>
    <w:p w:rsidR="00095518" w:rsidRDefault="00095518" w:rsidP="0009551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04008">
        <w:rPr>
          <w:color w:val="000000" w:themeColor="text1"/>
          <w:sz w:val="28"/>
          <w:szCs w:val="28"/>
        </w:rPr>
        <w:t xml:space="preserve">в </w:t>
      </w:r>
      <w:hyperlink r:id="rId9" w:history="1">
        <w:r w:rsidRPr="00404008">
          <w:rPr>
            <w:color w:val="000000" w:themeColor="text1"/>
            <w:sz w:val="28"/>
            <w:szCs w:val="28"/>
          </w:rPr>
          <w:t>Регламент</w:t>
        </w:r>
      </w:hyperlink>
      <w:r w:rsidRPr="00404008">
        <w:rPr>
          <w:color w:val="000000" w:themeColor="text1"/>
          <w:sz w:val="28"/>
          <w:szCs w:val="28"/>
        </w:rPr>
        <w:t>е обеспечения своевременной передачи объектов недвижимости, построенных (реконструированных) за счет средств бюджета Республики Татарстан, утвержденном указанным постановлением:</w:t>
      </w:r>
    </w:p>
    <w:p w:rsidR="00095518" w:rsidRDefault="00095518" w:rsidP="00095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 пункте 1.1 после слов «</w:t>
      </w:r>
      <w:r>
        <w:rPr>
          <w:sz w:val="28"/>
          <w:szCs w:val="28"/>
        </w:rPr>
        <w:t>государственного казенного учреждения «Главное инвестиционно-строительное управление Республики Татарстан» (далее – Главинвестстрой)» дополнить словами «, государственного бюджетного учреждения «Главстрой Республики Татарстан (далее – Главстрой)»;</w:t>
      </w:r>
    </w:p>
    <w:p w:rsidR="00095518" w:rsidRDefault="00095518" w:rsidP="00095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 пункте 1.2 после слова «</w:t>
      </w:r>
      <w:r>
        <w:rPr>
          <w:sz w:val="28"/>
          <w:szCs w:val="28"/>
        </w:rPr>
        <w:t xml:space="preserve">Главинвестстроя» дополнить словом </w:t>
      </w:r>
      <w:r w:rsidR="00DA6FDA">
        <w:rPr>
          <w:sz w:val="28"/>
          <w:szCs w:val="28"/>
        </w:rPr>
        <w:t xml:space="preserve">                          «</w:t>
      </w:r>
      <w:r>
        <w:rPr>
          <w:sz w:val="28"/>
          <w:szCs w:val="28"/>
        </w:rPr>
        <w:t>, Главстроя»;</w:t>
      </w:r>
    </w:p>
    <w:p w:rsidR="00095518" w:rsidRDefault="00095518" w:rsidP="00095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1.3 слово «осуществляет» заменить словом «осуществляют», после слова «Главинвестстрой» дополнить словами «</w:t>
      </w:r>
      <w:r w:rsidR="00DA6FDA">
        <w:rPr>
          <w:sz w:val="28"/>
          <w:szCs w:val="28"/>
        </w:rPr>
        <w:t xml:space="preserve"> </w:t>
      </w:r>
      <w:r>
        <w:rPr>
          <w:sz w:val="28"/>
          <w:szCs w:val="28"/>
        </w:rPr>
        <w:t>и Главстрой.»;</w:t>
      </w:r>
    </w:p>
    <w:p w:rsidR="00095518" w:rsidRDefault="00095518" w:rsidP="00095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пункте 1.4 слова «государственным заказчиком – Главинвестстроем» заменить словами «Главинвестстроем либо Главстроем (далее – Государственный заказчик).»;</w:t>
      </w:r>
    </w:p>
    <w:p w:rsidR="00095518" w:rsidRPr="00404008" w:rsidRDefault="00095518" w:rsidP="0009551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04008">
        <w:rPr>
          <w:color w:val="000000" w:themeColor="text1"/>
          <w:sz w:val="28"/>
          <w:szCs w:val="28"/>
        </w:rPr>
        <w:t>пункт 2.1 изложить в следующей редакции:</w:t>
      </w:r>
    </w:p>
    <w:p w:rsidR="00095518" w:rsidRDefault="00095518" w:rsidP="0009551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04008">
        <w:rPr>
          <w:color w:val="000000" w:themeColor="text1"/>
          <w:sz w:val="28"/>
          <w:szCs w:val="28"/>
        </w:rPr>
        <w:t>«2.1. Министерство строительства, архитектуры и жилищно-коммунального хозяйства Республики Татарстан, органы местного самоуправления городского округа (по согласованию) в течение 30 календарных дней со дня выдачи разрешени</w:t>
      </w:r>
      <w:r>
        <w:rPr>
          <w:color w:val="000000" w:themeColor="text1"/>
          <w:sz w:val="28"/>
          <w:szCs w:val="28"/>
        </w:rPr>
        <w:t>я</w:t>
      </w:r>
      <w:r w:rsidRPr="00404008">
        <w:rPr>
          <w:color w:val="000000" w:themeColor="text1"/>
          <w:sz w:val="28"/>
          <w:szCs w:val="28"/>
        </w:rPr>
        <w:t xml:space="preserve"> на ввод объект</w:t>
      </w:r>
      <w:r>
        <w:rPr>
          <w:color w:val="000000" w:themeColor="text1"/>
          <w:sz w:val="28"/>
          <w:szCs w:val="28"/>
        </w:rPr>
        <w:t>а</w:t>
      </w:r>
      <w:r w:rsidRPr="00404008">
        <w:rPr>
          <w:color w:val="000000" w:themeColor="text1"/>
          <w:sz w:val="28"/>
          <w:szCs w:val="28"/>
        </w:rPr>
        <w:t xml:space="preserve"> в эксплуатацию в отношении Имущества направляют </w:t>
      </w:r>
      <w:r>
        <w:rPr>
          <w:color w:val="000000" w:themeColor="text1"/>
          <w:sz w:val="28"/>
          <w:szCs w:val="28"/>
        </w:rPr>
        <w:t xml:space="preserve">Государственному заказчику </w:t>
      </w:r>
      <w:r w:rsidRPr="00404008">
        <w:rPr>
          <w:color w:val="000000" w:themeColor="text1"/>
          <w:sz w:val="28"/>
          <w:szCs w:val="28"/>
        </w:rPr>
        <w:t>с сопроводительным письмом копи</w:t>
      </w:r>
      <w:r>
        <w:rPr>
          <w:color w:val="000000" w:themeColor="text1"/>
          <w:sz w:val="28"/>
          <w:szCs w:val="28"/>
        </w:rPr>
        <w:t>ю</w:t>
      </w:r>
      <w:r w:rsidRPr="00404008">
        <w:rPr>
          <w:color w:val="000000" w:themeColor="text1"/>
          <w:sz w:val="28"/>
          <w:szCs w:val="28"/>
        </w:rPr>
        <w:t xml:space="preserve"> </w:t>
      </w:r>
      <w:hyperlink r:id="rId10">
        <w:r w:rsidRPr="00404008">
          <w:rPr>
            <w:color w:val="000000" w:themeColor="text1"/>
            <w:sz w:val="28"/>
            <w:szCs w:val="28"/>
          </w:rPr>
          <w:t>разрешени</w:t>
        </w:r>
        <w:r>
          <w:rPr>
            <w:color w:val="000000" w:themeColor="text1"/>
            <w:sz w:val="28"/>
            <w:szCs w:val="28"/>
          </w:rPr>
          <w:t>я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404008">
        <w:rPr>
          <w:color w:val="000000" w:themeColor="text1"/>
          <w:sz w:val="28"/>
          <w:szCs w:val="28"/>
        </w:rPr>
        <w:t>на ввод объект</w:t>
      </w:r>
      <w:r>
        <w:rPr>
          <w:color w:val="000000" w:themeColor="text1"/>
          <w:sz w:val="28"/>
          <w:szCs w:val="28"/>
        </w:rPr>
        <w:t>а</w:t>
      </w:r>
      <w:r w:rsidRPr="00404008">
        <w:rPr>
          <w:color w:val="000000" w:themeColor="text1"/>
          <w:sz w:val="28"/>
          <w:szCs w:val="28"/>
        </w:rPr>
        <w:t xml:space="preserve"> в эксплуатацию, оформленн</w:t>
      </w:r>
      <w:r>
        <w:rPr>
          <w:color w:val="000000" w:themeColor="text1"/>
          <w:sz w:val="28"/>
          <w:szCs w:val="28"/>
        </w:rPr>
        <w:t>ого</w:t>
      </w:r>
      <w:r w:rsidRPr="00404008">
        <w:rPr>
          <w:color w:val="000000" w:themeColor="text1"/>
          <w:sz w:val="28"/>
          <w:szCs w:val="28"/>
        </w:rPr>
        <w:t xml:space="preserve"> в соответствии с Приказом Минстроя России № 446/пр, </w:t>
      </w:r>
      <w:r>
        <w:rPr>
          <w:color w:val="000000" w:themeColor="text1"/>
          <w:sz w:val="28"/>
          <w:szCs w:val="28"/>
        </w:rPr>
        <w:t>документы, подтверждающие постановку на государственный кадастровый учет объектов недвижимости</w:t>
      </w:r>
      <w:r w:rsidRPr="00404008">
        <w:rPr>
          <w:color w:val="000000" w:themeColor="text1"/>
          <w:sz w:val="28"/>
          <w:szCs w:val="28"/>
        </w:rPr>
        <w:t>, предусмотренны</w:t>
      </w:r>
      <w:r>
        <w:rPr>
          <w:color w:val="000000" w:themeColor="text1"/>
          <w:sz w:val="28"/>
          <w:szCs w:val="28"/>
        </w:rPr>
        <w:t>х</w:t>
      </w:r>
      <w:r w:rsidRPr="00404008">
        <w:rPr>
          <w:color w:val="000000" w:themeColor="text1"/>
          <w:sz w:val="28"/>
          <w:szCs w:val="28"/>
        </w:rPr>
        <w:t xml:space="preserve"> проектной документацией, в том числе </w:t>
      </w:r>
      <w:r>
        <w:rPr>
          <w:color w:val="000000" w:themeColor="text1"/>
          <w:sz w:val="28"/>
          <w:szCs w:val="28"/>
        </w:rPr>
        <w:t>инженерных сетей</w:t>
      </w:r>
      <w:r w:rsidRPr="00404008">
        <w:rPr>
          <w:color w:val="000000" w:themeColor="text1"/>
          <w:sz w:val="28"/>
          <w:szCs w:val="28"/>
        </w:rPr>
        <w:t>.»;</w:t>
      </w:r>
    </w:p>
    <w:p w:rsidR="00095518" w:rsidRDefault="00095518" w:rsidP="0009551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пункте 2.2 слово «Главинвестстрой» заменить словами «Государственный заказчик»;</w:t>
      </w:r>
    </w:p>
    <w:p w:rsidR="00095518" w:rsidRPr="00404008" w:rsidRDefault="00095518" w:rsidP="0009551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пункте 2.3 слова «в Главинвестстрой» заменить словами «Государственному заказчику»;</w:t>
      </w:r>
    </w:p>
    <w:p w:rsidR="00095518" w:rsidRDefault="00095518" w:rsidP="0009551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пункте 2.4 слово</w:t>
      </w:r>
      <w:r>
        <w:rPr>
          <w:color w:val="000000" w:themeColor="text1"/>
          <w:sz w:val="28"/>
          <w:szCs w:val="28"/>
        </w:rPr>
        <w:t xml:space="preserve"> «Главинвестстрой» заменить словами «Государственный заказчик»;</w:t>
      </w:r>
    </w:p>
    <w:p w:rsidR="00095518" w:rsidRDefault="00095518" w:rsidP="0009551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пункте 2.5 </w:t>
      </w:r>
      <w:r>
        <w:rPr>
          <w:sz w:val="28"/>
          <w:szCs w:val="28"/>
        </w:rPr>
        <w:t>слово «Главинвестстрой» в соответствующих падежах заменить словами «Государственный заказчик» в соответствующих падежах;</w:t>
      </w:r>
    </w:p>
    <w:p w:rsidR="00095518" w:rsidRDefault="00095518" w:rsidP="0009551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пункте 2.6 </w:t>
      </w:r>
      <w:r>
        <w:rPr>
          <w:color w:val="000000" w:themeColor="text1"/>
          <w:sz w:val="28"/>
          <w:szCs w:val="28"/>
        </w:rPr>
        <w:t>слова «в Главинвестстрой» заменить словами «Государственному заказчику»;</w:t>
      </w:r>
    </w:p>
    <w:p w:rsidR="00095518" w:rsidRDefault="00095518" w:rsidP="0009551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пункте 2.7 слово «Главинвестстрой» в соответствующих падежах заменить словами «Государственный заказчик» в соответствующих падежах</w:t>
      </w:r>
      <w:r>
        <w:rPr>
          <w:color w:val="000000" w:themeColor="text1"/>
          <w:sz w:val="28"/>
          <w:szCs w:val="28"/>
        </w:rPr>
        <w:t>;</w:t>
      </w:r>
    </w:p>
    <w:p w:rsidR="00095518" w:rsidRPr="00404008" w:rsidRDefault="00095518" w:rsidP="00095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 пункте 2.8 слово «Главинвестстрой» заменить словами «Государственный заказчик».</w:t>
      </w:r>
    </w:p>
    <w:p w:rsidR="00095518" w:rsidRDefault="00095518" w:rsidP="000955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5518" w:rsidRPr="004029DB" w:rsidRDefault="00095518" w:rsidP="000955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3650" w:rsidRDefault="00095518" w:rsidP="00F4365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029DB">
        <w:rPr>
          <w:rFonts w:ascii="Times New Roman" w:hAnsi="Times New Roman" w:cs="Times New Roman"/>
          <w:sz w:val="28"/>
          <w:szCs w:val="28"/>
        </w:rPr>
        <w:t>Премьер-министр</w:t>
      </w:r>
      <w:r w:rsidR="00F43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518" w:rsidRDefault="00095518" w:rsidP="00F4365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029DB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029DB">
        <w:rPr>
          <w:rFonts w:ascii="Times New Roman" w:hAnsi="Times New Roman" w:cs="Times New Roman"/>
          <w:sz w:val="28"/>
          <w:szCs w:val="28"/>
        </w:rPr>
        <w:t>А.В.Песошин</w:t>
      </w:r>
    </w:p>
    <w:p w:rsidR="00095518" w:rsidRDefault="00095518" w:rsidP="00095518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C16215" w:rsidRPr="008B572E" w:rsidRDefault="00C16215" w:rsidP="00AA41F0">
      <w:pPr>
        <w:rPr>
          <w:sz w:val="22"/>
          <w:szCs w:val="22"/>
        </w:rPr>
      </w:pPr>
    </w:p>
    <w:sectPr w:rsidR="00C16215" w:rsidRPr="008B572E" w:rsidSect="00775DEC">
      <w:type w:val="continuous"/>
      <w:pgSz w:w="11906" w:h="16838"/>
      <w:pgMar w:top="1134" w:right="1140" w:bottom="567" w:left="1134" w:header="709" w:footer="709" w:gutter="0"/>
      <w:cols w:space="11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866" w:rsidRDefault="00EE5866" w:rsidP="00341377">
      <w:r>
        <w:separator/>
      </w:r>
    </w:p>
  </w:endnote>
  <w:endnote w:type="continuationSeparator" w:id="0">
    <w:p w:rsidR="00EE5866" w:rsidRDefault="00EE5866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866" w:rsidRDefault="00EE5866" w:rsidP="00341377">
      <w:r>
        <w:separator/>
      </w:r>
    </w:p>
  </w:footnote>
  <w:footnote w:type="continuationSeparator" w:id="0">
    <w:p w:rsidR="00EE5866" w:rsidRDefault="00EE5866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FD96304"/>
    <w:multiLevelType w:val="hybridMultilevel"/>
    <w:tmpl w:val="B0F885BE"/>
    <w:lvl w:ilvl="0" w:tplc="2228BA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2CA9"/>
    <w:rsid w:val="000032AD"/>
    <w:rsid w:val="00013B32"/>
    <w:rsid w:val="00016DDA"/>
    <w:rsid w:val="00017280"/>
    <w:rsid w:val="00026020"/>
    <w:rsid w:val="00026E7A"/>
    <w:rsid w:val="0002762C"/>
    <w:rsid w:val="000300A2"/>
    <w:rsid w:val="00031C1C"/>
    <w:rsid w:val="00035AEB"/>
    <w:rsid w:val="000472DC"/>
    <w:rsid w:val="00060202"/>
    <w:rsid w:val="00064E78"/>
    <w:rsid w:val="000725A0"/>
    <w:rsid w:val="00075087"/>
    <w:rsid w:val="00090F3C"/>
    <w:rsid w:val="000914B5"/>
    <w:rsid w:val="00095518"/>
    <w:rsid w:val="000B1F75"/>
    <w:rsid w:val="000B6904"/>
    <w:rsid w:val="000C2B9A"/>
    <w:rsid w:val="000C510B"/>
    <w:rsid w:val="000C5555"/>
    <w:rsid w:val="000D0046"/>
    <w:rsid w:val="000D271A"/>
    <w:rsid w:val="000D5B58"/>
    <w:rsid w:val="000D773A"/>
    <w:rsid w:val="000E6431"/>
    <w:rsid w:val="000F0D37"/>
    <w:rsid w:val="000F1B84"/>
    <w:rsid w:val="000F4226"/>
    <w:rsid w:val="000F757C"/>
    <w:rsid w:val="000F7EFE"/>
    <w:rsid w:val="00100FD1"/>
    <w:rsid w:val="0010583B"/>
    <w:rsid w:val="00116E67"/>
    <w:rsid w:val="001218ED"/>
    <w:rsid w:val="00121E9D"/>
    <w:rsid w:val="00133ED7"/>
    <w:rsid w:val="00133EF0"/>
    <w:rsid w:val="00135069"/>
    <w:rsid w:val="00157EAA"/>
    <w:rsid w:val="00160668"/>
    <w:rsid w:val="0016175C"/>
    <w:rsid w:val="00173377"/>
    <w:rsid w:val="00177057"/>
    <w:rsid w:val="00177FB1"/>
    <w:rsid w:val="001824FD"/>
    <w:rsid w:val="00182E10"/>
    <w:rsid w:val="00186D5E"/>
    <w:rsid w:val="0019574B"/>
    <w:rsid w:val="00195D81"/>
    <w:rsid w:val="0019755E"/>
    <w:rsid w:val="001978B5"/>
    <w:rsid w:val="001A2685"/>
    <w:rsid w:val="001A54AF"/>
    <w:rsid w:val="001C10FC"/>
    <w:rsid w:val="001C5393"/>
    <w:rsid w:val="001C7691"/>
    <w:rsid w:val="001D1BA5"/>
    <w:rsid w:val="001D4026"/>
    <w:rsid w:val="002000E2"/>
    <w:rsid w:val="0020368C"/>
    <w:rsid w:val="00206E6A"/>
    <w:rsid w:val="00211646"/>
    <w:rsid w:val="00211D76"/>
    <w:rsid w:val="00221C8F"/>
    <w:rsid w:val="00223D09"/>
    <w:rsid w:val="00224DB5"/>
    <w:rsid w:val="00231ADD"/>
    <w:rsid w:val="00233DE4"/>
    <w:rsid w:val="00234D25"/>
    <w:rsid w:val="00244881"/>
    <w:rsid w:val="002456FC"/>
    <w:rsid w:val="00256B7E"/>
    <w:rsid w:val="0026477E"/>
    <w:rsid w:val="00271627"/>
    <w:rsid w:val="00275662"/>
    <w:rsid w:val="002839D9"/>
    <w:rsid w:val="002861C3"/>
    <w:rsid w:val="0029345A"/>
    <w:rsid w:val="002A3969"/>
    <w:rsid w:val="002A5062"/>
    <w:rsid w:val="002A5A1C"/>
    <w:rsid w:val="002B4CAD"/>
    <w:rsid w:val="002B6488"/>
    <w:rsid w:val="002C24CA"/>
    <w:rsid w:val="002D6CA2"/>
    <w:rsid w:val="002E0893"/>
    <w:rsid w:val="002E43F7"/>
    <w:rsid w:val="002E79E1"/>
    <w:rsid w:val="002F0F20"/>
    <w:rsid w:val="00301016"/>
    <w:rsid w:val="00301B8F"/>
    <w:rsid w:val="003023E3"/>
    <w:rsid w:val="0030372B"/>
    <w:rsid w:val="00323AA5"/>
    <w:rsid w:val="00332E83"/>
    <w:rsid w:val="00333506"/>
    <w:rsid w:val="0033364A"/>
    <w:rsid w:val="00341377"/>
    <w:rsid w:val="003414A4"/>
    <w:rsid w:val="00344DA9"/>
    <w:rsid w:val="003455A3"/>
    <w:rsid w:val="00357782"/>
    <w:rsid w:val="00360A22"/>
    <w:rsid w:val="00362046"/>
    <w:rsid w:val="0036586B"/>
    <w:rsid w:val="00372508"/>
    <w:rsid w:val="0037692D"/>
    <w:rsid w:val="00376C38"/>
    <w:rsid w:val="0038256F"/>
    <w:rsid w:val="00385270"/>
    <w:rsid w:val="00387896"/>
    <w:rsid w:val="00390AD6"/>
    <w:rsid w:val="0039370B"/>
    <w:rsid w:val="00397F8B"/>
    <w:rsid w:val="003A4C56"/>
    <w:rsid w:val="003A53AA"/>
    <w:rsid w:val="003A70DB"/>
    <w:rsid w:val="003B1739"/>
    <w:rsid w:val="003C098D"/>
    <w:rsid w:val="003C2069"/>
    <w:rsid w:val="003E4393"/>
    <w:rsid w:val="003E64C9"/>
    <w:rsid w:val="003F0A8E"/>
    <w:rsid w:val="00400A41"/>
    <w:rsid w:val="0040626A"/>
    <w:rsid w:val="0041108E"/>
    <w:rsid w:val="00420DBF"/>
    <w:rsid w:val="004213DB"/>
    <w:rsid w:val="00430DBB"/>
    <w:rsid w:val="0044477B"/>
    <w:rsid w:val="0045189C"/>
    <w:rsid w:val="00452A3C"/>
    <w:rsid w:val="00454ED6"/>
    <w:rsid w:val="004556A7"/>
    <w:rsid w:val="00455D79"/>
    <w:rsid w:val="00457A1D"/>
    <w:rsid w:val="00460DBE"/>
    <w:rsid w:val="00467C93"/>
    <w:rsid w:val="00483E15"/>
    <w:rsid w:val="00491AED"/>
    <w:rsid w:val="00492A07"/>
    <w:rsid w:val="004A137C"/>
    <w:rsid w:val="004A2411"/>
    <w:rsid w:val="004A3F1F"/>
    <w:rsid w:val="004A74F8"/>
    <w:rsid w:val="004B0FF6"/>
    <w:rsid w:val="004B67D8"/>
    <w:rsid w:val="004C1777"/>
    <w:rsid w:val="004D1033"/>
    <w:rsid w:val="004D2174"/>
    <w:rsid w:val="004D55B5"/>
    <w:rsid w:val="004D595C"/>
    <w:rsid w:val="004D7E1B"/>
    <w:rsid w:val="004E20D2"/>
    <w:rsid w:val="004E4BCC"/>
    <w:rsid w:val="005050DB"/>
    <w:rsid w:val="00510D8E"/>
    <w:rsid w:val="00511713"/>
    <w:rsid w:val="00515E24"/>
    <w:rsid w:val="0052437B"/>
    <w:rsid w:val="005318B6"/>
    <w:rsid w:val="0055014E"/>
    <w:rsid w:val="00554EA7"/>
    <w:rsid w:val="00556885"/>
    <w:rsid w:val="0055689A"/>
    <w:rsid w:val="00557FAD"/>
    <w:rsid w:val="005622DC"/>
    <w:rsid w:val="005709DB"/>
    <w:rsid w:val="005866FF"/>
    <w:rsid w:val="00591950"/>
    <w:rsid w:val="005B450B"/>
    <w:rsid w:val="005C0858"/>
    <w:rsid w:val="005C6003"/>
    <w:rsid w:val="005D3FB0"/>
    <w:rsid w:val="005D61FF"/>
    <w:rsid w:val="005F3F94"/>
    <w:rsid w:val="005F7954"/>
    <w:rsid w:val="005F7BED"/>
    <w:rsid w:val="005F7E75"/>
    <w:rsid w:val="006049AA"/>
    <w:rsid w:val="00605CCD"/>
    <w:rsid w:val="00611468"/>
    <w:rsid w:val="00612A00"/>
    <w:rsid w:val="00614AD1"/>
    <w:rsid w:val="00626BC2"/>
    <w:rsid w:val="0063635D"/>
    <w:rsid w:val="00637CBB"/>
    <w:rsid w:val="00640BDD"/>
    <w:rsid w:val="006418F9"/>
    <w:rsid w:val="00641EBC"/>
    <w:rsid w:val="00642B1E"/>
    <w:rsid w:val="0065423A"/>
    <w:rsid w:val="00656EBF"/>
    <w:rsid w:val="0066464B"/>
    <w:rsid w:val="006750B3"/>
    <w:rsid w:val="00680E36"/>
    <w:rsid w:val="00684BED"/>
    <w:rsid w:val="006870AB"/>
    <w:rsid w:val="00696C2A"/>
    <w:rsid w:val="006A13AD"/>
    <w:rsid w:val="006A22DD"/>
    <w:rsid w:val="006A415A"/>
    <w:rsid w:val="006B7DB0"/>
    <w:rsid w:val="006C2C24"/>
    <w:rsid w:val="006C6AAD"/>
    <w:rsid w:val="006D17D9"/>
    <w:rsid w:val="006E060E"/>
    <w:rsid w:val="006E2C51"/>
    <w:rsid w:val="006E58DE"/>
    <w:rsid w:val="00702C4B"/>
    <w:rsid w:val="0070724C"/>
    <w:rsid w:val="007120BE"/>
    <w:rsid w:val="00714143"/>
    <w:rsid w:val="00716598"/>
    <w:rsid w:val="0071761A"/>
    <w:rsid w:val="0072009F"/>
    <w:rsid w:val="00721A58"/>
    <w:rsid w:val="0073246D"/>
    <w:rsid w:val="007475CD"/>
    <w:rsid w:val="00751AD6"/>
    <w:rsid w:val="0077382B"/>
    <w:rsid w:val="00775DEC"/>
    <w:rsid w:val="00777ACF"/>
    <w:rsid w:val="00790D92"/>
    <w:rsid w:val="00791047"/>
    <w:rsid w:val="00792C9A"/>
    <w:rsid w:val="00796F2C"/>
    <w:rsid w:val="007A1CFB"/>
    <w:rsid w:val="007B6D15"/>
    <w:rsid w:val="007C48C9"/>
    <w:rsid w:val="007E1D2C"/>
    <w:rsid w:val="007E4080"/>
    <w:rsid w:val="007E4262"/>
    <w:rsid w:val="007E4F0D"/>
    <w:rsid w:val="007E769C"/>
    <w:rsid w:val="007F1FFC"/>
    <w:rsid w:val="007F20BD"/>
    <w:rsid w:val="007F58BC"/>
    <w:rsid w:val="0080043C"/>
    <w:rsid w:val="008007CA"/>
    <w:rsid w:val="00802F26"/>
    <w:rsid w:val="00802F2C"/>
    <w:rsid w:val="008131A6"/>
    <w:rsid w:val="008306B3"/>
    <w:rsid w:val="00843F28"/>
    <w:rsid w:val="008464F1"/>
    <w:rsid w:val="0085490E"/>
    <w:rsid w:val="00854F4F"/>
    <w:rsid w:val="0085620D"/>
    <w:rsid w:val="00856C89"/>
    <w:rsid w:val="0086387C"/>
    <w:rsid w:val="0087114C"/>
    <w:rsid w:val="00872E8E"/>
    <w:rsid w:val="008819D5"/>
    <w:rsid w:val="00881E75"/>
    <w:rsid w:val="00894698"/>
    <w:rsid w:val="00897CDB"/>
    <w:rsid w:val="008B572E"/>
    <w:rsid w:val="008C1467"/>
    <w:rsid w:val="008D3C8F"/>
    <w:rsid w:val="008D6B0B"/>
    <w:rsid w:val="008E04CE"/>
    <w:rsid w:val="008E196B"/>
    <w:rsid w:val="008E3135"/>
    <w:rsid w:val="008E5C83"/>
    <w:rsid w:val="00901F82"/>
    <w:rsid w:val="009069E7"/>
    <w:rsid w:val="009104EA"/>
    <w:rsid w:val="009117AF"/>
    <w:rsid w:val="00912BC6"/>
    <w:rsid w:val="009255F0"/>
    <w:rsid w:val="00925A29"/>
    <w:rsid w:val="00932B4A"/>
    <w:rsid w:val="00934856"/>
    <w:rsid w:val="00936A7D"/>
    <w:rsid w:val="009371E8"/>
    <w:rsid w:val="00940823"/>
    <w:rsid w:val="00940AD2"/>
    <w:rsid w:val="009431CC"/>
    <w:rsid w:val="00945222"/>
    <w:rsid w:val="00955385"/>
    <w:rsid w:val="0095640E"/>
    <w:rsid w:val="009709C1"/>
    <w:rsid w:val="00970B59"/>
    <w:rsid w:val="00971D3E"/>
    <w:rsid w:val="009819A8"/>
    <w:rsid w:val="00981CDD"/>
    <w:rsid w:val="0098271B"/>
    <w:rsid w:val="00983529"/>
    <w:rsid w:val="0098360E"/>
    <w:rsid w:val="00990F27"/>
    <w:rsid w:val="0099106F"/>
    <w:rsid w:val="009918BC"/>
    <w:rsid w:val="00997F8A"/>
    <w:rsid w:val="009A2F68"/>
    <w:rsid w:val="009A31C1"/>
    <w:rsid w:val="009A7C5A"/>
    <w:rsid w:val="009B0DFB"/>
    <w:rsid w:val="009B0E22"/>
    <w:rsid w:val="009B3F5E"/>
    <w:rsid w:val="009C3023"/>
    <w:rsid w:val="009C4ADE"/>
    <w:rsid w:val="009C7507"/>
    <w:rsid w:val="009C7C87"/>
    <w:rsid w:val="009D19AF"/>
    <w:rsid w:val="009E7FE2"/>
    <w:rsid w:val="009F5831"/>
    <w:rsid w:val="00A15B20"/>
    <w:rsid w:val="00A16E3A"/>
    <w:rsid w:val="00A178D2"/>
    <w:rsid w:val="00A2481F"/>
    <w:rsid w:val="00A2654F"/>
    <w:rsid w:val="00A267CF"/>
    <w:rsid w:val="00A271B6"/>
    <w:rsid w:val="00A31F73"/>
    <w:rsid w:val="00A3733F"/>
    <w:rsid w:val="00A41162"/>
    <w:rsid w:val="00A57743"/>
    <w:rsid w:val="00A61FC9"/>
    <w:rsid w:val="00A62D97"/>
    <w:rsid w:val="00A63F87"/>
    <w:rsid w:val="00A65B5F"/>
    <w:rsid w:val="00A70503"/>
    <w:rsid w:val="00A75B6C"/>
    <w:rsid w:val="00A7697F"/>
    <w:rsid w:val="00A770FA"/>
    <w:rsid w:val="00A801E0"/>
    <w:rsid w:val="00A80F39"/>
    <w:rsid w:val="00A95632"/>
    <w:rsid w:val="00AA1904"/>
    <w:rsid w:val="00AA41F0"/>
    <w:rsid w:val="00AA6A94"/>
    <w:rsid w:val="00AA7873"/>
    <w:rsid w:val="00AB3483"/>
    <w:rsid w:val="00AB3CC9"/>
    <w:rsid w:val="00AC66BA"/>
    <w:rsid w:val="00AC7691"/>
    <w:rsid w:val="00AD31F1"/>
    <w:rsid w:val="00AF5BF4"/>
    <w:rsid w:val="00B0532F"/>
    <w:rsid w:val="00B11EF5"/>
    <w:rsid w:val="00B13092"/>
    <w:rsid w:val="00B20898"/>
    <w:rsid w:val="00B3165B"/>
    <w:rsid w:val="00B34FA2"/>
    <w:rsid w:val="00B4427D"/>
    <w:rsid w:val="00B44C0A"/>
    <w:rsid w:val="00B452BB"/>
    <w:rsid w:val="00B47399"/>
    <w:rsid w:val="00B52500"/>
    <w:rsid w:val="00B56DA9"/>
    <w:rsid w:val="00B70381"/>
    <w:rsid w:val="00B82F57"/>
    <w:rsid w:val="00B8305E"/>
    <w:rsid w:val="00B878C6"/>
    <w:rsid w:val="00B91DA5"/>
    <w:rsid w:val="00BA31A4"/>
    <w:rsid w:val="00BC349A"/>
    <w:rsid w:val="00BC7B75"/>
    <w:rsid w:val="00BD0A65"/>
    <w:rsid w:val="00BE1596"/>
    <w:rsid w:val="00BF1B1A"/>
    <w:rsid w:val="00BF392D"/>
    <w:rsid w:val="00C00E05"/>
    <w:rsid w:val="00C04CA6"/>
    <w:rsid w:val="00C06F18"/>
    <w:rsid w:val="00C07820"/>
    <w:rsid w:val="00C125A6"/>
    <w:rsid w:val="00C16215"/>
    <w:rsid w:val="00C23247"/>
    <w:rsid w:val="00C234F7"/>
    <w:rsid w:val="00C2458E"/>
    <w:rsid w:val="00C260F8"/>
    <w:rsid w:val="00C40C1A"/>
    <w:rsid w:val="00C429E7"/>
    <w:rsid w:val="00C46B58"/>
    <w:rsid w:val="00C528AF"/>
    <w:rsid w:val="00C54BF4"/>
    <w:rsid w:val="00C54DD3"/>
    <w:rsid w:val="00C57AE6"/>
    <w:rsid w:val="00C57B00"/>
    <w:rsid w:val="00C63D58"/>
    <w:rsid w:val="00C65C3C"/>
    <w:rsid w:val="00C7276D"/>
    <w:rsid w:val="00C914B4"/>
    <w:rsid w:val="00CA4F2D"/>
    <w:rsid w:val="00CC5DA5"/>
    <w:rsid w:val="00CD4206"/>
    <w:rsid w:val="00CE4046"/>
    <w:rsid w:val="00CE425C"/>
    <w:rsid w:val="00CE5A8F"/>
    <w:rsid w:val="00CF25B3"/>
    <w:rsid w:val="00CF317C"/>
    <w:rsid w:val="00CF5650"/>
    <w:rsid w:val="00D04C27"/>
    <w:rsid w:val="00D06350"/>
    <w:rsid w:val="00D078AA"/>
    <w:rsid w:val="00D26B2D"/>
    <w:rsid w:val="00D27701"/>
    <w:rsid w:val="00D27991"/>
    <w:rsid w:val="00D27A71"/>
    <w:rsid w:val="00D43664"/>
    <w:rsid w:val="00D467DD"/>
    <w:rsid w:val="00D533D2"/>
    <w:rsid w:val="00D56E29"/>
    <w:rsid w:val="00D646F1"/>
    <w:rsid w:val="00D7126A"/>
    <w:rsid w:val="00D816E0"/>
    <w:rsid w:val="00D84953"/>
    <w:rsid w:val="00D85238"/>
    <w:rsid w:val="00D91E70"/>
    <w:rsid w:val="00D933BB"/>
    <w:rsid w:val="00D955CA"/>
    <w:rsid w:val="00D95EF3"/>
    <w:rsid w:val="00D96BA6"/>
    <w:rsid w:val="00DA1CB2"/>
    <w:rsid w:val="00DA2254"/>
    <w:rsid w:val="00DA312A"/>
    <w:rsid w:val="00DA6FDA"/>
    <w:rsid w:val="00DB174E"/>
    <w:rsid w:val="00DB46D3"/>
    <w:rsid w:val="00DC38F1"/>
    <w:rsid w:val="00DC4EF5"/>
    <w:rsid w:val="00DC7C0F"/>
    <w:rsid w:val="00DD49CF"/>
    <w:rsid w:val="00DE07CD"/>
    <w:rsid w:val="00DE13FA"/>
    <w:rsid w:val="00DF3311"/>
    <w:rsid w:val="00DF7146"/>
    <w:rsid w:val="00E0720C"/>
    <w:rsid w:val="00E1226E"/>
    <w:rsid w:val="00E12F8E"/>
    <w:rsid w:val="00E15842"/>
    <w:rsid w:val="00E30B17"/>
    <w:rsid w:val="00E33FBA"/>
    <w:rsid w:val="00E37617"/>
    <w:rsid w:val="00E51689"/>
    <w:rsid w:val="00E56A49"/>
    <w:rsid w:val="00E60962"/>
    <w:rsid w:val="00E61963"/>
    <w:rsid w:val="00E65196"/>
    <w:rsid w:val="00E711EF"/>
    <w:rsid w:val="00E8053D"/>
    <w:rsid w:val="00E815C6"/>
    <w:rsid w:val="00E847A2"/>
    <w:rsid w:val="00E90E69"/>
    <w:rsid w:val="00EB6A14"/>
    <w:rsid w:val="00EC030A"/>
    <w:rsid w:val="00EC0981"/>
    <w:rsid w:val="00EC5904"/>
    <w:rsid w:val="00ED4947"/>
    <w:rsid w:val="00ED7C7D"/>
    <w:rsid w:val="00EE5866"/>
    <w:rsid w:val="00EF321B"/>
    <w:rsid w:val="00F003EC"/>
    <w:rsid w:val="00F022CA"/>
    <w:rsid w:val="00F02E22"/>
    <w:rsid w:val="00F06A62"/>
    <w:rsid w:val="00F10B84"/>
    <w:rsid w:val="00F10D10"/>
    <w:rsid w:val="00F13580"/>
    <w:rsid w:val="00F23062"/>
    <w:rsid w:val="00F25E6C"/>
    <w:rsid w:val="00F271E2"/>
    <w:rsid w:val="00F27BBE"/>
    <w:rsid w:val="00F43650"/>
    <w:rsid w:val="00F46804"/>
    <w:rsid w:val="00F5617C"/>
    <w:rsid w:val="00F66911"/>
    <w:rsid w:val="00F73677"/>
    <w:rsid w:val="00F744AE"/>
    <w:rsid w:val="00F74B88"/>
    <w:rsid w:val="00F8351E"/>
    <w:rsid w:val="00F83CB7"/>
    <w:rsid w:val="00F85A05"/>
    <w:rsid w:val="00FA05A7"/>
    <w:rsid w:val="00FA1735"/>
    <w:rsid w:val="00FA49C6"/>
    <w:rsid w:val="00FA6FDD"/>
    <w:rsid w:val="00FC75A6"/>
    <w:rsid w:val="00FD7A80"/>
    <w:rsid w:val="00FE4282"/>
    <w:rsid w:val="00FE64C5"/>
    <w:rsid w:val="00FE791D"/>
    <w:rsid w:val="00FF28D9"/>
    <w:rsid w:val="00FF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594DAF"/>
  <w15:docId w15:val="{4E3E052B-19F7-4A41-89FB-E65D5268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9104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3878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9C7507"/>
    <w:pPr>
      <w:ind w:left="720"/>
      <w:contextualSpacing/>
    </w:pPr>
  </w:style>
  <w:style w:type="paragraph" w:customStyle="1" w:styleId="ConsPlusNormal">
    <w:name w:val="ConsPlusNormal"/>
    <w:rsid w:val="0009551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095518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TitlePage">
    <w:name w:val="ConsPlusTitlePage"/>
    <w:rsid w:val="00095518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character" w:customStyle="1" w:styleId="40">
    <w:name w:val="Заголовок 4 Знак"/>
    <w:basedOn w:val="a0"/>
    <w:link w:val="4"/>
    <w:rsid w:val="009104E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.Auhadiev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177972&amp;dst=1000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3&amp;n=178395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F1223-976E-46B9-A10A-5B44EDEF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ЗЕМЕЛЬНЫХ            И ИМУЩЕСТВЕННЫХ ОТНОШЕНИЙ РЕСПУБЛИКИ ТАТАРСТАН</vt:lpstr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subject/>
  <dc:creator>Turin_TS</dc:creator>
  <cp:keywords/>
  <dc:description/>
  <cp:lastModifiedBy>Мизакова Неля Мансуровна</cp:lastModifiedBy>
  <cp:revision>7</cp:revision>
  <cp:lastPrinted>2019-05-17T07:48:00Z</cp:lastPrinted>
  <dcterms:created xsi:type="dcterms:W3CDTF">2021-01-11T09:48:00Z</dcterms:created>
  <dcterms:modified xsi:type="dcterms:W3CDTF">2024-10-11T06:07:00Z</dcterms:modified>
</cp:coreProperties>
</file>