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096CCF" w:rsidRPr="00096CCF" w:rsidRDefault="00F44D42" w:rsidP="000C6A70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096CCF">
              <w:rPr>
                <w:rFonts w:eastAsia="Calibri"/>
                <w:szCs w:val="28"/>
              </w:rPr>
              <w:t xml:space="preserve">техническую </w:t>
            </w:r>
            <w:r w:rsidRPr="00F44D42">
              <w:rPr>
                <w:rFonts w:eastAsia="Calibri"/>
                <w:szCs w:val="28"/>
              </w:rPr>
              <w:t>воду</w:t>
            </w:r>
            <w:r w:rsidR="00096CCF">
              <w:rPr>
                <w:rFonts w:eastAsia="Calibri"/>
                <w:szCs w:val="28"/>
              </w:rPr>
              <w:t xml:space="preserve">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F01A85">
              <w:rPr>
                <w:rFonts w:eastAsia="Calibri"/>
                <w:szCs w:val="28"/>
              </w:rPr>
              <w:t>А</w:t>
            </w:r>
            <w:r w:rsidR="008641C5">
              <w:rPr>
                <w:rFonts w:eastAsia="Calibri"/>
                <w:szCs w:val="28"/>
              </w:rPr>
              <w:t>кционерного общества</w:t>
            </w:r>
            <w:r w:rsidR="006D675A">
              <w:rPr>
                <w:rFonts w:eastAsia="Calibri"/>
                <w:szCs w:val="28"/>
              </w:rPr>
              <w:t xml:space="preserve"> </w:t>
            </w:r>
            <w:r w:rsidR="00096CCF" w:rsidRPr="00096CCF">
              <w:rPr>
                <w:rFonts w:eastAsia="Calibri"/>
                <w:szCs w:val="28"/>
              </w:rPr>
              <w:t>«</w:t>
            </w:r>
            <w:proofErr w:type="spellStart"/>
            <w:r w:rsidR="00096CCF" w:rsidRPr="00096CCF">
              <w:rPr>
                <w:rFonts w:eastAsia="Calibri"/>
                <w:szCs w:val="28"/>
              </w:rPr>
              <w:t>Транснефть</w:t>
            </w:r>
            <w:proofErr w:type="spellEnd"/>
            <w:r w:rsidR="00096CCF" w:rsidRPr="00096CCF">
              <w:rPr>
                <w:rFonts w:eastAsia="Calibri"/>
                <w:szCs w:val="28"/>
              </w:rPr>
              <w:t xml:space="preserve"> –</w:t>
            </w:r>
            <w:r w:rsidR="00096CCF">
              <w:rPr>
                <w:rFonts w:eastAsia="Calibri"/>
                <w:szCs w:val="28"/>
              </w:rPr>
              <w:t xml:space="preserve"> </w:t>
            </w:r>
            <w:proofErr w:type="spellStart"/>
            <w:r w:rsidR="00096CCF" w:rsidRPr="00096CCF">
              <w:rPr>
                <w:rFonts w:eastAsia="Calibri"/>
                <w:szCs w:val="28"/>
              </w:rPr>
              <w:t>Прикамье</w:t>
            </w:r>
            <w:proofErr w:type="spellEnd"/>
            <w:r w:rsidR="00096CCF" w:rsidRPr="00096CCF">
              <w:rPr>
                <w:rFonts w:eastAsia="Calibri"/>
                <w:szCs w:val="28"/>
              </w:rPr>
              <w:t xml:space="preserve">» - </w:t>
            </w:r>
          </w:p>
          <w:p w:rsidR="00F44D42" w:rsidRPr="005D1E9A" w:rsidRDefault="00096CCF" w:rsidP="000C6A70">
            <w:pPr>
              <w:jc w:val="both"/>
              <w:rPr>
                <w:rFonts w:eastAsia="Calibri"/>
                <w:szCs w:val="28"/>
              </w:rPr>
            </w:pPr>
            <w:r w:rsidRPr="00096CCF">
              <w:rPr>
                <w:rFonts w:eastAsia="Calibri"/>
                <w:szCs w:val="28"/>
              </w:rPr>
              <w:t>Казанско</w:t>
            </w:r>
            <w:r>
              <w:rPr>
                <w:rFonts w:eastAsia="Calibri"/>
                <w:szCs w:val="28"/>
              </w:rPr>
              <w:t>го</w:t>
            </w:r>
            <w:r w:rsidRPr="00096CCF">
              <w:rPr>
                <w:rFonts w:eastAsia="Calibri"/>
                <w:szCs w:val="28"/>
              </w:rPr>
              <w:t xml:space="preserve"> рай</w:t>
            </w:r>
            <w:r>
              <w:rPr>
                <w:rFonts w:eastAsia="Calibri"/>
                <w:szCs w:val="28"/>
              </w:rPr>
              <w:t xml:space="preserve">онного нефтепроводного управления </w:t>
            </w:r>
            <w:r w:rsidR="00F44D42"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="00F44D42"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="00F44D42"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8328F2" w:rsidRPr="008328F2">
        <w:rPr>
          <w:szCs w:val="28"/>
        </w:rPr>
        <w:t xml:space="preserve">     </w:t>
      </w:r>
      <w:r w:rsidRPr="009272EE">
        <w:rPr>
          <w:szCs w:val="28"/>
        </w:rPr>
        <w:t>«О водоснабжении и водоотведении», постановл</w:t>
      </w:r>
      <w:bookmarkStart w:id="0" w:name="_GoBack"/>
      <w:bookmarkEnd w:id="0"/>
      <w:r w:rsidRPr="009272EE">
        <w:rPr>
          <w:szCs w:val="28"/>
        </w:rPr>
        <w:t xml:space="preserve">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на </w:t>
      </w:r>
      <w:r w:rsidR="00096CCF" w:rsidRPr="00096CCF">
        <w:rPr>
          <w:szCs w:val="28"/>
        </w:rPr>
        <w:t>техническую воду для Акционерного обще</w:t>
      </w:r>
      <w:r w:rsidR="00096CCF">
        <w:rPr>
          <w:szCs w:val="28"/>
        </w:rPr>
        <w:t>ства «</w:t>
      </w:r>
      <w:proofErr w:type="spellStart"/>
      <w:r w:rsidR="00096CCF">
        <w:rPr>
          <w:szCs w:val="28"/>
        </w:rPr>
        <w:t>Транснефть</w:t>
      </w:r>
      <w:proofErr w:type="spellEnd"/>
      <w:r w:rsidR="00096CCF">
        <w:rPr>
          <w:szCs w:val="28"/>
        </w:rPr>
        <w:t xml:space="preserve"> – </w:t>
      </w:r>
      <w:proofErr w:type="spellStart"/>
      <w:r w:rsidR="00096CCF">
        <w:rPr>
          <w:szCs w:val="28"/>
        </w:rPr>
        <w:t>Прикамье</w:t>
      </w:r>
      <w:proofErr w:type="spellEnd"/>
      <w:r w:rsidR="00096CCF">
        <w:rPr>
          <w:szCs w:val="28"/>
        </w:rPr>
        <w:t xml:space="preserve">» - </w:t>
      </w:r>
      <w:r w:rsidR="00096CCF" w:rsidRPr="00096CCF">
        <w:rPr>
          <w:szCs w:val="28"/>
        </w:rPr>
        <w:t>Казанского районного нефтепроводного управления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 xml:space="preserve">ления, действуют </w:t>
      </w:r>
      <w:r w:rsidR="008328F2" w:rsidRPr="008328F2">
        <w:rPr>
          <w:szCs w:val="28"/>
        </w:rPr>
        <w:t xml:space="preserve">   </w:t>
      </w:r>
      <w:r>
        <w:rPr>
          <w:szCs w:val="28"/>
        </w:rPr>
        <w:t>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на </w:t>
      </w:r>
      <w:r w:rsidR="00096CCF" w:rsidRPr="00096CCF">
        <w:rPr>
          <w:szCs w:val="28"/>
        </w:rPr>
        <w:t>техническую воду для Акционерного обще</w:t>
      </w:r>
      <w:r w:rsidR="00096CCF">
        <w:rPr>
          <w:szCs w:val="28"/>
        </w:rPr>
        <w:t>ства «</w:t>
      </w:r>
      <w:proofErr w:type="spellStart"/>
      <w:r w:rsidR="00096CCF">
        <w:rPr>
          <w:szCs w:val="28"/>
        </w:rPr>
        <w:t>Транснефть</w:t>
      </w:r>
      <w:proofErr w:type="spellEnd"/>
      <w:r w:rsidR="00096CCF">
        <w:rPr>
          <w:szCs w:val="28"/>
        </w:rPr>
        <w:t xml:space="preserve"> – </w:t>
      </w:r>
      <w:proofErr w:type="spellStart"/>
      <w:r w:rsidR="00096CCF">
        <w:rPr>
          <w:szCs w:val="28"/>
        </w:rPr>
        <w:t>Прикамье</w:t>
      </w:r>
      <w:proofErr w:type="spellEnd"/>
      <w:r w:rsidR="00096CCF">
        <w:rPr>
          <w:szCs w:val="28"/>
        </w:rPr>
        <w:t xml:space="preserve">» - </w:t>
      </w:r>
      <w:r w:rsidR="00096CCF" w:rsidRPr="00096CCF">
        <w:rPr>
          <w:szCs w:val="28"/>
        </w:rPr>
        <w:t>Казанского районного нефтепроводного управления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r w:rsidR="00F01A85" w:rsidRPr="00F01A85">
        <w:rPr>
          <w:szCs w:val="28"/>
        </w:rPr>
        <w:t>Акционерно</w:t>
      </w:r>
      <w:r w:rsidR="00F01A85">
        <w:rPr>
          <w:szCs w:val="28"/>
        </w:rPr>
        <w:t>му</w:t>
      </w:r>
      <w:r w:rsidR="00F01A85" w:rsidRPr="00F01A85">
        <w:rPr>
          <w:szCs w:val="28"/>
        </w:rPr>
        <w:t xml:space="preserve"> обществ</w:t>
      </w:r>
      <w:r w:rsidR="00F01A85">
        <w:rPr>
          <w:szCs w:val="28"/>
        </w:rPr>
        <w:t>у</w:t>
      </w:r>
      <w:r w:rsidR="00F01A85" w:rsidRPr="00F01A85">
        <w:rPr>
          <w:szCs w:val="28"/>
        </w:rPr>
        <w:t xml:space="preserve"> </w:t>
      </w:r>
      <w:r w:rsidR="00096CCF" w:rsidRPr="00096CCF">
        <w:rPr>
          <w:szCs w:val="28"/>
        </w:rPr>
        <w:t>«</w:t>
      </w:r>
      <w:proofErr w:type="spellStart"/>
      <w:r w:rsidR="00096CCF" w:rsidRPr="00096CCF">
        <w:rPr>
          <w:szCs w:val="28"/>
        </w:rPr>
        <w:t>Транснефть</w:t>
      </w:r>
      <w:proofErr w:type="spellEnd"/>
      <w:r w:rsidR="00096CCF" w:rsidRPr="00096CCF">
        <w:rPr>
          <w:szCs w:val="28"/>
        </w:rPr>
        <w:t xml:space="preserve"> – </w:t>
      </w:r>
      <w:proofErr w:type="spellStart"/>
      <w:r w:rsidR="00096CCF" w:rsidRPr="00096CCF">
        <w:rPr>
          <w:szCs w:val="28"/>
        </w:rPr>
        <w:t>Прикамье</w:t>
      </w:r>
      <w:proofErr w:type="spellEnd"/>
      <w:r w:rsidR="00096CCF" w:rsidRPr="00096CCF">
        <w:rPr>
          <w:szCs w:val="28"/>
        </w:rPr>
        <w:t>» - Казанско</w:t>
      </w:r>
      <w:r w:rsidR="00096CCF">
        <w:rPr>
          <w:szCs w:val="28"/>
        </w:rPr>
        <w:t>му</w:t>
      </w:r>
      <w:r w:rsidR="00096CCF" w:rsidRPr="00096CCF">
        <w:rPr>
          <w:szCs w:val="28"/>
        </w:rPr>
        <w:t xml:space="preserve"> районно</w:t>
      </w:r>
      <w:r w:rsidR="00096CCF">
        <w:rPr>
          <w:szCs w:val="28"/>
        </w:rPr>
        <w:t>му</w:t>
      </w:r>
      <w:r w:rsidR="00096CCF" w:rsidRPr="00096CCF">
        <w:rPr>
          <w:szCs w:val="28"/>
        </w:rPr>
        <w:t xml:space="preserve"> нефтепроводно</w:t>
      </w:r>
      <w:r w:rsidR="00096CCF">
        <w:rPr>
          <w:szCs w:val="28"/>
        </w:rPr>
        <w:t>му управлению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proofErr w:type="gramStart"/>
      <w:r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proofErr w:type="gramEnd"/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</w:t>
      </w:r>
      <w:r w:rsidR="008328F2" w:rsidRPr="008328F2">
        <w:rPr>
          <w:szCs w:val="28"/>
        </w:rPr>
        <w:t xml:space="preserve"> </w:t>
      </w:r>
      <w:r w:rsidRPr="0008258F">
        <w:rPr>
          <w:szCs w:val="28"/>
        </w:rPr>
        <w:t xml:space="preserve">раскрыть информацию, подлежащую свободному доступу, в соответствии со </w:t>
      </w:r>
      <w:r w:rsidR="006D675A">
        <w:rPr>
          <w:szCs w:val="28"/>
        </w:rPr>
        <w:t>с</w:t>
      </w:r>
      <w:r w:rsidRPr="0008258F">
        <w:rPr>
          <w:szCs w:val="28"/>
        </w:rPr>
        <w:t>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Pr="0008258F">
        <w:rPr>
          <w:szCs w:val="28"/>
        </w:rPr>
        <w:t xml:space="preserve">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r w:rsidR="001E4C34">
        <w:rPr>
          <w:szCs w:val="28"/>
        </w:rPr>
        <w:t xml:space="preserve">истечении </w:t>
      </w:r>
      <w:r w:rsidR="0041198E">
        <w:rPr>
          <w:szCs w:val="28"/>
        </w:rPr>
        <w:t>10</w:t>
      </w:r>
      <w:r w:rsidRPr="0008258F">
        <w:rPr>
          <w:szCs w:val="28"/>
        </w:rPr>
        <w:t>дней после дня его официального опубликования.</w:t>
      </w:r>
    </w:p>
    <w:p w:rsidR="006D675A" w:rsidRDefault="006D675A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на </w:t>
      </w:r>
      <w:r w:rsidR="00096CCF">
        <w:rPr>
          <w:bCs/>
          <w:color w:val="000000" w:themeColor="text1"/>
          <w:szCs w:val="28"/>
        </w:rPr>
        <w:t>техническую</w:t>
      </w:r>
      <w:r w:rsidRPr="00E36DAC">
        <w:rPr>
          <w:bCs/>
          <w:color w:val="000000" w:themeColor="text1"/>
          <w:szCs w:val="28"/>
        </w:rPr>
        <w:t xml:space="preserve"> воду</w:t>
      </w:r>
      <w:r w:rsidR="00096CCF">
        <w:rPr>
          <w:bCs/>
          <w:color w:val="000000" w:themeColor="text1"/>
          <w:szCs w:val="28"/>
        </w:rPr>
        <w:t xml:space="preserve"> </w:t>
      </w:r>
      <w:r w:rsidR="00782349">
        <w:rPr>
          <w:bCs/>
          <w:color w:val="000000" w:themeColor="text1"/>
          <w:szCs w:val="28"/>
        </w:rPr>
        <w:t xml:space="preserve">для </w:t>
      </w:r>
      <w:r w:rsidR="00F01A85" w:rsidRPr="00F01A85">
        <w:rPr>
          <w:bCs/>
          <w:color w:val="000000" w:themeColor="text1"/>
          <w:szCs w:val="28"/>
        </w:rPr>
        <w:t xml:space="preserve">Акционерного общества </w:t>
      </w:r>
      <w:r w:rsidR="00096CCF" w:rsidRPr="00096CCF">
        <w:rPr>
          <w:bCs/>
          <w:color w:val="000000" w:themeColor="text1"/>
          <w:szCs w:val="28"/>
        </w:rPr>
        <w:t>«</w:t>
      </w:r>
      <w:proofErr w:type="spellStart"/>
      <w:r w:rsidR="00096CCF" w:rsidRPr="00096CCF">
        <w:rPr>
          <w:bCs/>
          <w:color w:val="000000" w:themeColor="text1"/>
          <w:szCs w:val="28"/>
        </w:rPr>
        <w:t>Транснефть</w:t>
      </w:r>
      <w:proofErr w:type="spellEnd"/>
      <w:r w:rsidR="00096CCF" w:rsidRPr="00096CCF">
        <w:rPr>
          <w:bCs/>
          <w:color w:val="000000" w:themeColor="text1"/>
          <w:szCs w:val="28"/>
        </w:rPr>
        <w:t xml:space="preserve"> – </w:t>
      </w:r>
      <w:proofErr w:type="spellStart"/>
      <w:r w:rsidR="00096CCF" w:rsidRPr="00096CCF">
        <w:rPr>
          <w:bCs/>
          <w:color w:val="000000" w:themeColor="text1"/>
          <w:szCs w:val="28"/>
        </w:rPr>
        <w:t>Прикамье</w:t>
      </w:r>
      <w:proofErr w:type="spellEnd"/>
      <w:r w:rsidR="00096CCF" w:rsidRPr="00096CCF">
        <w:rPr>
          <w:bCs/>
          <w:color w:val="000000" w:themeColor="text1"/>
          <w:szCs w:val="28"/>
        </w:rPr>
        <w:t>» - Казанско</w:t>
      </w:r>
      <w:r w:rsidR="00096CCF">
        <w:rPr>
          <w:bCs/>
          <w:color w:val="000000" w:themeColor="text1"/>
          <w:szCs w:val="28"/>
        </w:rPr>
        <w:t>го</w:t>
      </w:r>
      <w:r w:rsidR="00096CCF" w:rsidRPr="00096CCF">
        <w:rPr>
          <w:bCs/>
          <w:color w:val="000000" w:themeColor="text1"/>
          <w:szCs w:val="28"/>
        </w:rPr>
        <w:t xml:space="preserve"> районно</w:t>
      </w:r>
      <w:r w:rsidR="00096CCF">
        <w:rPr>
          <w:bCs/>
          <w:color w:val="000000" w:themeColor="text1"/>
          <w:szCs w:val="28"/>
        </w:rPr>
        <w:t>го</w:t>
      </w:r>
      <w:r w:rsidR="00096CCF" w:rsidRPr="00096CCF">
        <w:rPr>
          <w:bCs/>
          <w:color w:val="000000" w:themeColor="text1"/>
          <w:szCs w:val="28"/>
        </w:rPr>
        <w:t xml:space="preserve"> нефтепроводно</w:t>
      </w:r>
      <w:r w:rsidR="00096CCF">
        <w:rPr>
          <w:bCs/>
          <w:color w:val="000000" w:themeColor="text1"/>
          <w:szCs w:val="28"/>
        </w:rPr>
        <w:t>го</w:t>
      </w:r>
      <w:r w:rsidR="00096CCF" w:rsidRPr="00096CCF">
        <w:rPr>
          <w:bCs/>
          <w:color w:val="000000" w:themeColor="text1"/>
          <w:szCs w:val="28"/>
        </w:rPr>
        <w:t xml:space="preserve"> управлени</w:t>
      </w:r>
      <w:r w:rsidR="00096CCF">
        <w:rPr>
          <w:bCs/>
          <w:color w:val="000000" w:themeColor="text1"/>
          <w:szCs w:val="28"/>
        </w:rPr>
        <w:t>я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</w:t>
      </w:r>
      <w:r w:rsidR="00F01A85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>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5000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5427"/>
        <w:gridCol w:w="1517"/>
        <w:gridCol w:w="1529"/>
        <w:gridCol w:w="1523"/>
        <w:gridCol w:w="1523"/>
        <w:gridCol w:w="1523"/>
        <w:gridCol w:w="1520"/>
      </w:tblGrid>
      <w:tr w:rsidR="00096CCF" w:rsidRPr="00194B1F" w:rsidTr="00096CCF">
        <w:trPr>
          <w:trHeight w:val="1173"/>
          <w:tblHeader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97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Тариф на </w:t>
            </w:r>
            <w:r>
              <w:rPr>
                <w:sz w:val="18"/>
              </w:rPr>
              <w:t>техническую</w:t>
            </w:r>
            <w:r w:rsidRPr="00194B1F">
              <w:rPr>
                <w:sz w:val="18"/>
              </w:rPr>
              <w:t xml:space="preserve"> воду</w:t>
            </w:r>
          </w:p>
          <w:p w:rsidR="00096CCF" w:rsidRPr="00194B1F" w:rsidRDefault="00096CCF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096CCF" w:rsidRPr="00194B1F" w:rsidTr="00096CCF">
        <w:trPr>
          <w:trHeight w:val="360"/>
          <w:tblHeader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</w:p>
        </w:tc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</w:p>
        </w:tc>
        <w:tc>
          <w:tcPr>
            <w:tcW w:w="9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9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9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096CCF" w:rsidRPr="00194B1F" w:rsidTr="00096CCF">
        <w:trPr>
          <w:trHeight w:val="1040"/>
          <w:tblHeader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</w:p>
        </w:tc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096CCF" w:rsidRPr="00194B1F" w:rsidRDefault="00096CCF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096CCF" w:rsidRPr="00194B1F" w:rsidRDefault="00096CC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096CCF" w:rsidRPr="00194B1F" w:rsidRDefault="00096CC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096CCF" w:rsidRPr="00194B1F" w:rsidTr="00096CCF">
        <w:trPr>
          <w:trHeight w:val="397"/>
          <w:jc w:val="center"/>
        </w:trPr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0501A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Буинский</w:t>
            </w:r>
            <w:proofErr w:type="spellEnd"/>
            <w:r>
              <w:rPr>
                <w:sz w:val="18"/>
                <w:szCs w:val="22"/>
              </w:rPr>
              <w:t xml:space="preserve">  </w:t>
            </w:r>
            <w:r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096CCF" w:rsidRPr="00194B1F" w:rsidTr="00096CCF">
        <w:trPr>
          <w:trHeight w:val="479"/>
          <w:jc w:val="center"/>
        </w:trPr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F01A85">
            <w:pPr>
              <w:rPr>
                <w:sz w:val="18"/>
                <w:szCs w:val="22"/>
              </w:rPr>
            </w:pPr>
            <w:r w:rsidRPr="00F01A85">
              <w:rPr>
                <w:sz w:val="18"/>
                <w:szCs w:val="22"/>
              </w:rPr>
              <w:t>Акционерно</w:t>
            </w:r>
            <w:r>
              <w:rPr>
                <w:sz w:val="18"/>
                <w:szCs w:val="22"/>
              </w:rPr>
              <w:t>е</w:t>
            </w:r>
            <w:r w:rsidRPr="00F01A85">
              <w:rPr>
                <w:sz w:val="18"/>
                <w:szCs w:val="22"/>
              </w:rPr>
              <w:t xml:space="preserve"> обществ</w:t>
            </w:r>
            <w:r>
              <w:rPr>
                <w:sz w:val="18"/>
                <w:szCs w:val="22"/>
              </w:rPr>
              <w:t>о</w:t>
            </w:r>
            <w:r w:rsidRPr="00F01A85">
              <w:rPr>
                <w:sz w:val="18"/>
                <w:szCs w:val="22"/>
              </w:rPr>
              <w:t xml:space="preserve"> </w:t>
            </w:r>
            <w:r w:rsidRPr="00096CCF">
              <w:rPr>
                <w:sz w:val="18"/>
                <w:szCs w:val="22"/>
              </w:rPr>
              <w:t>«</w:t>
            </w:r>
            <w:proofErr w:type="spellStart"/>
            <w:r w:rsidRPr="00096CCF">
              <w:rPr>
                <w:sz w:val="18"/>
                <w:szCs w:val="22"/>
              </w:rPr>
              <w:t>Транснефть</w:t>
            </w:r>
            <w:proofErr w:type="spellEnd"/>
            <w:r w:rsidRPr="00096CCF">
              <w:rPr>
                <w:sz w:val="18"/>
                <w:szCs w:val="22"/>
              </w:rPr>
              <w:t xml:space="preserve"> – </w:t>
            </w:r>
            <w:proofErr w:type="spellStart"/>
            <w:r w:rsidRPr="00096CCF">
              <w:rPr>
                <w:sz w:val="18"/>
                <w:szCs w:val="22"/>
              </w:rPr>
              <w:t>Прикамье</w:t>
            </w:r>
            <w:proofErr w:type="spellEnd"/>
            <w:r w:rsidRPr="00096CCF">
              <w:rPr>
                <w:sz w:val="18"/>
                <w:szCs w:val="22"/>
              </w:rPr>
              <w:t>» - Казанское районное нефтепроводное управление</w:t>
            </w:r>
            <w:r>
              <w:rPr>
                <w:sz w:val="18"/>
                <w:szCs w:val="22"/>
              </w:rPr>
              <w:t xml:space="preserve"> (тарифы указаны без учета НДС)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  <w:r w:rsidRPr="00096CCF">
              <w:rPr>
                <w:sz w:val="18"/>
                <w:szCs w:val="22"/>
              </w:rPr>
              <w:t>34,09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  <w:r w:rsidRPr="00096CCF">
              <w:rPr>
                <w:sz w:val="18"/>
                <w:szCs w:val="22"/>
              </w:rPr>
              <w:t>35,22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  <w:r w:rsidRPr="00096CCF">
              <w:rPr>
                <w:sz w:val="18"/>
                <w:szCs w:val="22"/>
              </w:rPr>
              <w:t>35,22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  <w:r w:rsidRPr="00096CCF">
              <w:rPr>
                <w:sz w:val="18"/>
                <w:szCs w:val="22"/>
              </w:rPr>
              <w:t>36,73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  <w:r w:rsidRPr="00096CCF">
              <w:rPr>
                <w:sz w:val="18"/>
                <w:szCs w:val="22"/>
              </w:rPr>
              <w:t>36,73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  <w:r w:rsidRPr="00096CCF">
              <w:rPr>
                <w:sz w:val="18"/>
                <w:szCs w:val="22"/>
              </w:rPr>
              <w:t>38,00</w:t>
            </w:r>
          </w:p>
        </w:tc>
      </w:tr>
    </w:tbl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096CCF" w:rsidRDefault="00096CC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</w:t>
      </w:r>
      <w:r w:rsidR="00096CCF">
        <w:rPr>
          <w:szCs w:val="28"/>
        </w:rPr>
        <w:t xml:space="preserve"> </w:t>
      </w:r>
      <w:r w:rsidR="00096CCF" w:rsidRPr="00096CCF">
        <w:rPr>
          <w:szCs w:val="28"/>
        </w:rPr>
        <w:t>техническую воду для Акционерного общества «</w:t>
      </w:r>
      <w:proofErr w:type="spellStart"/>
      <w:r w:rsidR="00096CCF" w:rsidRPr="00096CCF">
        <w:rPr>
          <w:szCs w:val="28"/>
        </w:rPr>
        <w:t>Транснефть</w:t>
      </w:r>
      <w:proofErr w:type="spellEnd"/>
      <w:r w:rsidR="00096CCF" w:rsidRPr="00096CCF">
        <w:rPr>
          <w:szCs w:val="28"/>
        </w:rPr>
        <w:t xml:space="preserve"> – </w:t>
      </w:r>
      <w:proofErr w:type="spellStart"/>
      <w:r w:rsidR="00096CCF" w:rsidRPr="00096CCF">
        <w:rPr>
          <w:szCs w:val="28"/>
        </w:rPr>
        <w:t>Прикамье</w:t>
      </w:r>
      <w:proofErr w:type="spellEnd"/>
      <w:r w:rsidR="00096CCF" w:rsidRPr="00096CCF">
        <w:rPr>
          <w:szCs w:val="28"/>
        </w:rPr>
        <w:t>» - Казанского районного нефтепроводного управления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01A85">
        <w:rPr>
          <w:szCs w:val="28"/>
        </w:rPr>
        <w:t xml:space="preserve"> и водоотведение</w:t>
      </w:r>
      <w:r w:rsidR="00782349" w:rsidRPr="00782349">
        <w:rPr>
          <w:szCs w:val="28"/>
        </w:rPr>
        <w:t xml:space="preserve">, </w:t>
      </w:r>
      <w:r w:rsidR="00F01A85">
        <w:rPr>
          <w:szCs w:val="28"/>
        </w:rPr>
        <w:t xml:space="preserve"> </w:t>
      </w:r>
      <w:r w:rsidR="00782349" w:rsidRPr="00782349">
        <w:rPr>
          <w:szCs w:val="28"/>
        </w:rPr>
        <w:t>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F01A85" w:rsidP="0055202C">
            <w:pPr>
              <w:rPr>
                <w:sz w:val="20"/>
              </w:rPr>
            </w:pPr>
            <w:r w:rsidRPr="00F01A85">
              <w:rPr>
                <w:sz w:val="20"/>
              </w:rPr>
              <w:t xml:space="preserve">Акционерное общество </w:t>
            </w:r>
            <w:r w:rsidR="00096CCF" w:rsidRPr="00096CCF">
              <w:rPr>
                <w:sz w:val="20"/>
              </w:rPr>
              <w:t>«</w:t>
            </w:r>
            <w:proofErr w:type="spellStart"/>
            <w:r w:rsidR="00096CCF" w:rsidRPr="00096CCF">
              <w:rPr>
                <w:sz w:val="20"/>
              </w:rPr>
              <w:t>Транснефть</w:t>
            </w:r>
            <w:proofErr w:type="spellEnd"/>
            <w:r w:rsidR="00096CCF" w:rsidRPr="00096CCF">
              <w:rPr>
                <w:sz w:val="20"/>
              </w:rPr>
              <w:t xml:space="preserve"> – </w:t>
            </w:r>
            <w:proofErr w:type="spellStart"/>
            <w:r w:rsidR="00096CCF" w:rsidRPr="00096CCF">
              <w:rPr>
                <w:sz w:val="20"/>
              </w:rPr>
              <w:t>Прикамье</w:t>
            </w:r>
            <w:proofErr w:type="spellEnd"/>
            <w:r w:rsidR="00096CCF" w:rsidRPr="00096CCF">
              <w:rPr>
                <w:sz w:val="20"/>
              </w:rPr>
              <w:t>» - Казанское районное нефтепроводное управление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6D675A" w:rsidRPr="007550CB" w:rsidRDefault="00096CCF" w:rsidP="00AF3260">
            <w:pPr>
              <w:rPr>
                <w:sz w:val="20"/>
              </w:rPr>
            </w:pPr>
            <w:r>
              <w:rPr>
                <w:sz w:val="20"/>
              </w:rPr>
              <w:t xml:space="preserve">Техническая </w:t>
            </w:r>
            <w:r w:rsidR="006D675A" w:rsidRPr="007550CB">
              <w:rPr>
                <w:sz w:val="20"/>
              </w:rPr>
              <w:t xml:space="preserve"> вода</w:t>
            </w: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6D675A" w:rsidRPr="007550CB" w:rsidRDefault="00096CCF" w:rsidP="00FC633B">
            <w:pPr>
              <w:jc w:val="center"/>
              <w:rPr>
                <w:sz w:val="20"/>
              </w:rPr>
            </w:pPr>
            <w:r w:rsidRPr="00096CCF">
              <w:rPr>
                <w:sz w:val="20"/>
              </w:rPr>
              <w:t>23,48</w:t>
            </w:r>
          </w:p>
        </w:tc>
        <w:tc>
          <w:tcPr>
            <w:tcW w:w="668" w:type="pct"/>
          </w:tcPr>
          <w:p w:rsidR="006D675A" w:rsidRPr="007550CB" w:rsidRDefault="006D675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096CCF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6D675A" w:rsidRPr="007550CB" w:rsidRDefault="00096CCF" w:rsidP="008E3BAE">
            <w:pPr>
              <w:jc w:val="center"/>
              <w:rPr>
                <w:sz w:val="20"/>
              </w:rPr>
            </w:pPr>
            <w:r w:rsidRPr="00096CCF">
              <w:rPr>
                <w:sz w:val="20"/>
              </w:rPr>
              <w:t>1,07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6D675A" w:rsidRPr="007550CB" w:rsidRDefault="00096CCF" w:rsidP="00FC633B">
            <w:pPr>
              <w:jc w:val="center"/>
              <w:rPr>
                <w:sz w:val="20"/>
              </w:rPr>
            </w:pPr>
            <w:r w:rsidRPr="00096CCF">
              <w:rPr>
                <w:sz w:val="20"/>
              </w:rPr>
              <w:t>24,17</w:t>
            </w:r>
          </w:p>
        </w:tc>
        <w:tc>
          <w:tcPr>
            <w:tcW w:w="668" w:type="pct"/>
          </w:tcPr>
          <w:p w:rsidR="006D675A" w:rsidRPr="007550CB" w:rsidRDefault="006D675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096CCF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6D675A" w:rsidRPr="007550CB" w:rsidRDefault="00096CCF" w:rsidP="008E3BAE">
            <w:pPr>
              <w:jc w:val="center"/>
              <w:rPr>
                <w:sz w:val="20"/>
              </w:rPr>
            </w:pPr>
            <w:r w:rsidRPr="00096CCF">
              <w:rPr>
                <w:sz w:val="20"/>
              </w:rPr>
              <w:t>0,06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6D675A" w:rsidRPr="007550CB" w:rsidRDefault="00096CCF" w:rsidP="00FC633B">
            <w:pPr>
              <w:jc w:val="center"/>
              <w:rPr>
                <w:sz w:val="20"/>
              </w:rPr>
            </w:pPr>
            <w:r w:rsidRPr="00096CCF">
              <w:rPr>
                <w:sz w:val="20"/>
              </w:rPr>
              <w:t>24,89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096CCF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6D675A" w:rsidRPr="007550CB" w:rsidRDefault="00096CCF" w:rsidP="008E3BAE">
            <w:pPr>
              <w:jc w:val="center"/>
              <w:rPr>
                <w:sz w:val="20"/>
              </w:rPr>
            </w:pPr>
            <w:r w:rsidRPr="00096CCF">
              <w:rPr>
                <w:sz w:val="20"/>
              </w:rPr>
              <w:t>0,06</w:t>
            </w:r>
          </w:p>
        </w:tc>
      </w:tr>
    </w:tbl>
    <w:p w:rsidR="00096CCF" w:rsidRDefault="00096CCF" w:rsidP="00A6783A">
      <w:pPr>
        <w:ind w:right="140"/>
        <w:rPr>
          <w:sz w:val="20"/>
        </w:rPr>
      </w:pPr>
    </w:p>
    <w:p w:rsidR="00096CCF" w:rsidRDefault="00096CCF" w:rsidP="00A6783A">
      <w:pPr>
        <w:ind w:right="140"/>
        <w:rPr>
          <w:sz w:val="20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</w:pPr>
    </w:p>
    <w:p w:rsidR="00096CCF" w:rsidRDefault="00096CCF" w:rsidP="00A6783A">
      <w:pPr>
        <w:spacing w:line="360" w:lineRule="auto"/>
        <w:jc w:val="both"/>
        <w:sectPr w:rsidR="00096CCF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1F" w:rsidRDefault="00194B1F">
      <w:r>
        <w:separator/>
      </w:r>
    </w:p>
  </w:endnote>
  <w:endnote w:type="continuationSeparator" w:id="0">
    <w:p w:rsidR="00194B1F" w:rsidRDefault="001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1F" w:rsidRDefault="00194B1F">
      <w:r>
        <w:separator/>
      </w:r>
    </w:p>
  </w:footnote>
  <w:footnote w:type="continuationSeparator" w:id="0">
    <w:p w:rsidR="00194B1F" w:rsidRDefault="0019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94B1F" w:rsidRDefault="00194B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96CCF"/>
    <w:rsid w:val="000B25AE"/>
    <w:rsid w:val="000B2931"/>
    <w:rsid w:val="000B5B9A"/>
    <w:rsid w:val="000B6F53"/>
    <w:rsid w:val="000C0DCD"/>
    <w:rsid w:val="000C44F5"/>
    <w:rsid w:val="000C6A70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4C34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D675A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28F2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09F6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96C4-702D-4EA1-BC50-274C1046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201</TotalTime>
  <Pages>5</Pages>
  <Words>539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32</cp:revision>
  <cp:lastPrinted>2016-12-09T12:25:00Z</cp:lastPrinted>
  <dcterms:created xsi:type="dcterms:W3CDTF">2015-10-28T13:55:00Z</dcterms:created>
  <dcterms:modified xsi:type="dcterms:W3CDTF">2016-12-09T12:27:00Z</dcterms:modified>
</cp:coreProperties>
</file>