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92" w:rsidRDefault="00882792" w:rsidP="0088279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882792" w:rsidRDefault="00882792" w:rsidP="0088279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882792" w:rsidRDefault="00882792" w:rsidP="0088279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882792" w:rsidRDefault="00882792" w:rsidP="0088279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882792" w:rsidRDefault="00882792" w:rsidP="0088279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882792" w:rsidRDefault="00882792" w:rsidP="0088279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882792" w:rsidRDefault="00882792" w:rsidP="0088279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882792" w:rsidRDefault="00882792" w:rsidP="0088279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882792" w:rsidRDefault="00882792" w:rsidP="0088279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882792" w:rsidRDefault="00882792" w:rsidP="0088279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882792" w:rsidRDefault="00882792" w:rsidP="00882792">
      <w:pPr>
        <w:pStyle w:val="a3"/>
        <w:ind w:right="-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882792" w:rsidTr="00E17496">
        <w:tc>
          <w:tcPr>
            <w:tcW w:w="5778" w:type="dxa"/>
          </w:tcPr>
          <w:p w:rsidR="00882792" w:rsidRDefault="00882792" w:rsidP="00E17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792" w:rsidRPr="00882792" w:rsidRDefault="00882792" w:rsidP="00882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Pr="00882792">
              <w:rPr>
                <w:rFonts w:ascii="Times New Roman" w:hAnsi="Times New Roman" w:cs="Times New Roman"/>
                <w:sz w:val="28"/>
                <w:szCs w:val="28"/>
              </w:rPr>
              <w:t>Порядок принятия Главным управлением ветеринарии Кабинета Министров Республики Татарстан решений о признании безнадежной к взысканию задолженности по платежам в бюджет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11C64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11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792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Главного </w:t>
            </w:r>
            <w:proofErr w:type="gramStart"/>
            <w:r w:rsidRPr="0088279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ветеринарии Кабинета Министров </w:t>
            </w:r>
            <w:r w:rsidRPr="00882792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proofErr w:type="gramEnd"/>
            <w:r w:rsidRPr="00882792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</w:t>
            </w:r>
          </w:p>
          <w:p w:rsidR="00882792" w:rsidRDefault="00882792" w:rsidP="00882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2792">
              <w:rPr>
                <w:rFonts w:ascii="Times New Roman" w:hAnsi="Times New Roman" w:cs="Times New Roman"/>
                <w:sz w:val="28"/>
                <w:szCs w:val="28"/>
              </w:rPr>
              <w:t xml:space="preserve">т 13.11.2023 №  134-од        </w:t>
            </w:r>
          </w:p>
        </w:tc>
        <w:tc>
          <w:tcPr>
            <w:tcW w:w="4643" w:type="dxa"/>
          </w:tcPr>
          <w:p w:rsidR="00882792" w:rsidRDefault="00882792" w:rsidP="00E17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792" w:rsidRDefault="00882792" w:rsidP="00882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792" w:rsidRDefault="00882792" w:rsidP="0088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792" w:rsidRDefault="00882792" w:rsidP="0088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82792" w:rsidRDefault="00882792" w:rsidP="0088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882792">
        <w:rPr>
          <w:rFonts w:ascii="Times New Roman" w:hAnsi="Times New Roman" w:cs="Times New Roman"/>
          <w:sz w:val="28"/>
          <w:szCs w:val="28"/>
        </w:rPr>
        <w:t>Порядок принятия Главным управлением ветеринарии Кабинета Министров Республики Татарстан решений о признании безнадежной к взысканию задолженности по платежам в бюджет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882792">
        <w:rPr>
          <w:rFonts w:ascii="Times New Roman" w:hAnsi="Times New Roman" w:cs="Times New Roman"/>
          <w:sz w:val="28"/>
          <w:szCs w:val="28"/>
        </w:rPr>
        <w:t xml:space="preserve">приказом Главного управления </w:t>
      </w:r>
      <w:r>
        <w:rPr>
          <w:rFonts w:ascii="Times New Roman" w:hAnsi="Times New Roman" w:cs="Times New Roman"/>
          <w:sz w:val="28"/>
          <w:szCs w:val="28"/>
        </w:rPr>
        <w:t>ветеринарии Кабинета Министров Республики Татарстан от 13.11.2023 №  134-од «</w:t>
      </w:r>
      <w:r w:rsidRPr="008827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 принятия </w:t>
      </w:r>
      <w:r w:rsidRPr="00882792">
        <w:rPr>
          <w:rFonts w:ascii="Times New Roman" w:hAnsi="Times New Roman" w:cs="Times New Roman"/>
          <w:sz w:val="28"/>
          <w:szCs w:val="28"/>
        </w:rPr>
        <w:t>Главным управлением ветеринарии Кабинета Министров Республики Татарстан  решений о признании безнадежной к взысканию задолженности по платежам в бюджет Республики Татарстан</w:t>
      </w:r>
      <w:proofErr w:type="gramEnd"/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82792" w:rsidRDefault="00F06631" w:rsidP="0088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2792" w:rsidRPr="0097510C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2792" w:rsidRPr="0097510C">
        <w:rPr>
          <w:rFonts w:ascii="Times New Roman" w:hAnsi="Times New Roman" w:cs="Times New Roman"/>
          <w:sz w:val="28"/>
          <w:szCs w:val="28"/>
        </w:rPr>
        <w:t xml:space="preserve"> 2</w:t>
      </w:r>
      <w:r w:rsidR="00882792">
        <w:rPr>
          <w:rFonts w:ascii="Times New Roman" w:hAnsi="Times New Roman" w:cs="Times New Roman"/>
          <w:sz w:val="28"/>
          <w:szCs w:val="28"/>
        </w:rPr>
        <w:t>:</w:t>
      </w:r>
    </w:p>
    <w:p w:rsidR="00F06631" w:rsidRPr="00F06631" w:rsidRDefault="00F06631" w:rsidP="00F0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31">
        <w:rPr>
          <w:rFonts w:ascii="Times New Roman" w:hAnsi="Times New Roman" w:cs="Times New Roman"/>
          <w:sz w:val="28"/>
          <w:szCs w:val="28"/>
        </w:rPr>
        <w:t>подпункт 2 изложить в следующей редакции:</w:t>
      </w:r>
    </w:p>
    <w:p w:rsidR="00F06631" w:rsidRDefault="00F06631" w:rsidP="00F0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6631">
        <w:rPr>
          <w:rFonts w:ascii="Times New Roman" w:hAnsi="Times New Roman" w:cs="Times New Roman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6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6631">
        <w:rPr>
          <w:rFonts w:ascii="Times New Roman" w:hAnsi="Times New Roman" w:cs="Times New Roman"/>
          <w:sz w:val="28"/>
          <w:szCs w:val="28"/>
        </w:rPr>
        <w:t xml:space="preserve">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663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06631">
        <w:rPr>
          <w:rFonts w:ascii="Times New Roman" w:hAnsi="Times New Roman" w:cs="Times New Roman"/>
          <w:sz w:val="28"/>
          <w:szCs w:val="28"/>
        </w:rPr>
        <w:t xml:space="preserve">(далее - Федеральный закон №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6631">
        <w:rPr>
          <w:rFonts w:ascii="Times New Roman" w:hAnsi="Times New Roman" w:cs="Times New Roman"/>
          <w:sz w:val="28"/>
          <w:szCs w:val="28"/>
        </w:rPr>
        <w:t>127-ФЗ)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31">
        <w:rPr>
          <w:rFonts w:ascii="Times New Roman" w:hAnsi="Times New Roman" w:cs="Times New Roman"/>
          <w:sz w:val="28"/>
          <w:szCs w:val="28"/>
        </w:rPr>
        <w:t xml:space="preserve">- в части задолженности по платежам в бюджет, от исполнения </w:t>
      </w:r>
      <w:proofErr w:type="gramStart"/>
      <w:r w:rsidRPr="00F06631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F06631">
        <w:rPr>
          <w:rFonts w:ascii="Times New Roman" w:hAnsi="Times New Roman" w:cs="Times New Roman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33F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F06631" w:rsidRDefault="00F06631" w:rsidP="00F0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 признать утратившим силу;</w:t>
      </w:r>
    </w:p>
    <w:p w:rsidR="00F06631" w:rsidRPr="00F06631" w:rsidRDefault="00F06631" w:rsidP="00F0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31">
        <w:rPr>
          <w:rFonts w:ascii="Times New Roman" w:hAnsi="Times New Roman" w:cs="Times New Roman"/>
          <w:sz w:val="28"/>
          <w:szCs w:val="28"/>
        </w:rPr>
        <w:t xml:space="preserve">подпункты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663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66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06631" w:rsidRDefault="00F06631" w:rsidP="00F0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F06631">
        <w:rPr>
          <w:rFonts w:ascii="Times New Roman" w:hAnsi="Times New Roman" w:cs="Times New Roman"/>
          <w:sz w:val="28"/>
          <w:szCs w:val="28"/>
        </w:rPr>
        <w:t xml:space="preserve"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</w:t>
      </w:r>
      <w:r w:rsidRPr="00F06631">
        <w:rPr>
          <w:rFonts w:ascii="Times New Roman" w:hAnsi="Times New Roman" w:cs="Times New Roman"/>
          <w:sz w:val="28"/>
          <w:szCs w:val="28"/>
        </w:rPr>
        <w:lastRenderedPageBreak/>
        <w:t>взыскания задолженности по платежам в бюджет, в том числе в связи с истечением установленного срока ее взыскания;</w:t>
      </w:r>
    </w:p>
    <w:p w:rsidR="00882792" w:rsidRDefault="00F0663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F06631">
        <w:rPr>
          <w:rFonts w:ascii="Times New Roman" w:hAnsi="Times New Roman" w:cs="Times New Roman"/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1C6871">
        <w:rPr>
          <w:rFonts w:ascii="Times New Roman" w:hAnsi="Times New Roman" w:cs="Times New Roman"/>
          <w:sz w:val="28"/>
          <w:szCs w:val="28"/>
        </w:rPr>
        <w:t>№</w:t>
      </w:r>
      <w:r w:rsidRPr="00F06631">
        <w:rPr>
          <w:rFonts w:ascii="Times New Roman" w:hAnsi="Times New Roman" w:cs="Times New Roman"/>
          <w:sz w:val="28"/>
          <w:szCs w:val="28"/>
        </w:rPr>
        <w:t xml:space="preserve"> 229-ФЗ </w:t>
      </w:r>
      <w:r w:rsidR="001C6871">
        <w:rPr>
          <w:rFonts w:ascii="Times New Roman" w:hAnsi="Times New Roman" w:cs="Times New Roman"/>
          <w:sz w:val="28"/>
          <w:szCs w:val="28"/>
        </w:rPr>
        <w:t>«</w:t>
      </w:r>
      <w:r w:rsidRPr="00F06631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1C6871">
        <w:rPr>
          <w:rFonts w:ascii="Times New Roman" w:hAnsi="Times New Roman" w:cs="Times New Roman"/>
          <w:sz w:val="28"/>
          <w:szCs w:val="28"/>
        </w:rPr>
        <w:t>»</w:t>
      </w:r>
      <w:r w:rsidR="001C6871" w:rsidRPr="001C6871">
        <w:t xml:space="preserve"> </w:t>
      </w:r>
      <w:r w:rsidR="001C6871" w:rsidRPr="001C6871">
        <w:rPr>
          <w:rFonts w:ascii="Times New Roman" w:hAnsi="Times New Roman" w:cs="Times New Roman"/>
          <w:sz w:val="28"/>
          <w:szCs w:val="28"/>
        </w:rPr>
        <w:t>(далее – Федеральный закон № 229-ФЗ)</w:t>
      </w:r>
      <w:r w:rsidRPr="00F06631">
        <w:rPr>
          <w:rFonts w:ascii="Times New Roman" w:hAnsi="Times New Roman" w:cs="Times New Roman"/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</w:t>
      </w:r>
      <w:proofErr w:type="gramEnd"/>
      <w:r w:rsidRPr="00F06631">
        <w:rPr>
          <w:rFonts w:ascii="Times New Roman" w:hAnsi="Times New Roman" w:cs="Times New Roman"/>
          <w:sz w:val="28"/>
          <w:szCs w:val="28"/>
        </w:rPr>
        <w:t>) для возбуждения производства по делу о банк</w:t>
      </w:r>
      <w:r w:rsidR="001C6871">
        <w:rPr>
          <w:rFonts w:ascii="Times New Roman" w:hAnsi="Times New Roman" w:cs="Times New Roman"/>
          <w:sz w:val="28"/>
          <w:szCs w:val="28"/>
        </w:rPr>
        <w:t>ротстве, прошло более пяти лет</w:t>
      </w:r>
      <w:proofErr w:type="gramStart"/>
      <w:r w:rsidR="001C687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06631">
        <w:rPr>
          <w:rFonts w:ascii="Times New Roman" w:hAnsi="Times New Roman" w:cs="Times New Roman"/>
          <w:sz w:val="28"/>
          <w:szCs w:val="28"/>
        </w:rPr>
        <w:t>;</w:t>
      </w:r>
    </w:p>
    <w:p w:rsidR="001C6871" w:rsidRPr="001C687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71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C6871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1C687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Pr="001C6871">
        <w:rPr>
          <w:rFonts w:ascii="Times New Roman" w:hAnsi="Times New Roman" w:cs="Times New Roman"/>
          <w:sz w:val="28"/>
          <w:szCs w:val="28"/>
        </w:rPr>
        <w:t>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Pr="001C687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2792" w:rsidRDefault="00882792" w:rsidP="0088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792" w:rsidRDefault="00882792" w:rsidP="0088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871" w:rsidRDefault="00882792" w:rsidP="0088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Главного </w:t>
      </w:r>
    </w:p>
    <w:p w:rsidR="001C6871" w:rsidRDefault="001C6871" w:rsidP="0088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82792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792">
        <w:rPr>
          <w:rFonts w:ascii="Times New Roman" w:hAnsi="Times New Roman" w:cs="Times New Roman"/>
          <w:sz w:val="28"/>
          <w:szCs w:val="28"/>
        </w:rPr>
        <w:t xml:space="preserve">ветеринарии </w:t>
      </w:r>
    </w:p>
    <w:p w:rsidR="00882792" w:rsidRDefault="00882792" w:rsidP="0088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882792" w:rsidRDefault="00882792" w:rsidP="0088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Хисамутдинов</w:t>
      </w:r>
      <w:proofErr w:type="spellEnd"/>
    </w:p>
    <w:p w:rsidR="00882792" w:rsidRDefault="00882792" w:rsidP="00882792"/>
    <w:p w:rsidR="00882792" w:rsidRDefault="00882792" w:rsidP="00882792"/>
    <w:p w:rsidR="00BA1693" w:rsidRDefault="00BA1693"/>
    <w:sectPr w:rsidR="00BA1693" w:rsidSect="00A416D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92"/>
    <w:rsid w:val="000333F1"/>
    <w:rsid w:val="000535A6"/>
    <w:rsid w:val="00154D3F"/>
    <w:rsid w:val="001C6871"/>
    <w:rsid w:val="00206975"/>
    <w:rsid w:val="003C19A8"/>
    <w:rsid w:val="003D76DC"/>
    <w:rsid w:val="004C2639"/>
    <w:rsid w:val="00580000"/>
    <w:rsid w:val="00604E57"/>
    <w:rsid w:val="00632585"/>
    <w:rsid w:val="008606E6"/>
    <w:rsid w:val="00873270"/>
    <w:rsid w:val="00882792"/>
    <w:rsid w:val="008E63E3"/>
    <w:rsid w:val="00967FD7"/>
    <w:rsid w:val="009902CB"/>
    <w:rsid w:val="00AC03AD"/>
    <w:rsid w:val="00B151F6"/>
    <w:rsid w:val="00B47CFF"/>
    <w:rsid w:val="00BA1693"/>
    <w:rsid w:val="00BA3CB4"/>
    <w:rsid w:val="00C0028B"/>
    <w:rsid w:val="00C17496"/>
    <w:rsid w:val="00C73353"/>
    <w:rsid w:val="00D25EB9"/>
    <w:rsid w:val="00D52D0E"/>
    <w:rsid w:val="00DA2EF0"/>
    <w:rsid w:val="00E8533D"/>
    <w:rsid w:val="00F06631"/>
    <w:rsid w:val="00F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79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8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79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8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2024-09-03T07:39:00Z</dcterms:created>
  <dcterms:modified xsi:type="dcterms:W3CDTF">2024-09-03T10:55:00Z</dcterms:modified>
</cp:coreProperties>
</file>