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9EC" w:rsidRPr="000338BB" w:rsidRDefault="00B519EC" w:rsidP="00AA450E">
      <w:pPr>
        <w:tabs>
          <w:tab w:val="left" w:pos="4253"/>
          <w:tab w:val="left" w:pos="4536"/>
        </w:tabs>
        <w:spacing w:after="0" w:line="240" w:lineRule="auto"/>
        <w:ind w:right="-1" w:firstLine="3969"/>
        <w:jc w:val="right"/>
        <w:rPr>
          <w:rFonts w:ascii="Times New Roman" w:hAnsi="Times New Roman"/>
          <w:sz w:val="28"/>
          <w:szCs w:val="28"/>
        </w:rPr>
      </w:pPr>
      <w:r w:rsidRPr="000338BB">
        <w:rPr>
          <w:rFonts w:ascii="Times New Roman" w:hAnsi="Times New Roman"/>
          <w:sz w:val="28"/>
          <w:szCs w:val="28"/>
        </w:rPr>
        <w:t>ПРОЕКТ</w:t>
      </w:r>
    </w:p>
    <w:p w:rsidR="00091B98" w:rsidRPr="000338BB" w:rsidRDefault="00091B98" w:rsidP="00AA450E">
      <w:pPr>
        <w:tabs>
          <w:tab w:val="left" w:pos="3402"/>
          <w:tab w:val="left" w:pos="4820"/>
        </w:tabs>
        <w:spacing w:after="0" w:line="240" w:lineRule="auto"/>
        <w:ind w:right="5102"/>
        <w:jc w:val="both"/>
        <w:rPr>
          <w:rFonts w:ascii="Times New Roman" w:hAnsi="Times New Roman"/>
          <w:sz w:val="28"/>
          <w:szCs w:val="28"/>
        </w:rPr>
      </w:pPr>
    </w:p>
    <w:p w:rsidR="00091B98" w:rsidRPr="000338BB" w:rsidRDefault="00091B98" w:rsidP="00AA450E">
      <w:pPr>
        <w:tabs>
          <w:tab w:val="left" w:pos="3402"/>
          <w:tab w:val="left" w:pos="4820"/>
        </w:tabs>
        <w:spacing w:after="0" w:line="240" w:lineRule="auto"/>
        <w:ind w:right="5102"/>
        <w:jc w:val="both"/>
        <w:rPr>
          <w:rFonts w:ascii="Times New Roman" w:hAnsi="Times New Roman"/>
          <w:sz w:val="28"/>
          <w:szCs w:val="28"/>
        </w:rPr>
      </w:pPr>
    </w:p>
    <w:p w:rsidR="00796080" w:rsidRPr="000338BB" w:rsidRDefault="00313199" w:rsidP="00AA450E">
      <w:pPr>
        <w:tabs>
          <w:tab w:val="left" w:pos="3402"/>
          <w:tab w:val="left" w:pos="4820"/>
        </w:tabs>
        <w:spacing w:after="0" w:line="240" w:lineRule="auto"/>
        <w:ind w:right="5103"/>
        <w:jc w:val="both"/>
        <w:rPr>
          <w:rFonts w:ascii="Times New Roman" w:hAnsi="Times New Roman"/>
          <w:sz w:val="28"/>
          <w:szCs w:val="28"/>
        </w:rPr>
      </w:pPr>
      <w:r w:rsidRPr="000338BB">
        <w:rPr>
          <w:rFonts w:ascii="Times New Roman" w:hAnsi="Times New Roman"/>
          <w:sz w:val="28"/>
          <w:szCs w:val="28"/>
        </w:rPr>
        <w:t>О внесении изменени</w:t>
      </w:r>
      <w:r w:rsidR="0088484F" w:rsidRPr="000338BB">
        <w:rPr>
          <w:rFonts w:ascii="Times New Roman" w:hAnsi="Times New Roman"/>
          <w:sz w:val="28"/>
          <w:szCs w:val="28"/>
        </w:rPr>
        <w:t>й</w:t>
      </w:r>
      <w:r w:rsidRPr="000338BB">
        <w:rPr>
          <w:rFonts w:ascii="Times New Roman" w:hAnsi="Times New Roman"/>
          <w:sz w:val="28"/>
          <w:szCs w:val="28"/>
        </w:rPr>
        <w:t xml:space="preserve"> </w:t>
      </w:r>
      <w:r w:rsidR="00654A99" w:rsidRPr="000338BB">
        <w:rPr>
          <w:rFonts w:ascii="Times New Roman" w:hAnsi="Times New Roman"/>
          <w:sz w:val="28"/>
          <w:szCs w:val="28"/>
          <w:lang w:val="tt-RU"/>
        </w:rPr>
        <w:t xml:space="preserve">в </w:t>
      </w:r>
      <w:r w:rsidR="0049696F" w:rsidRPr="000338BB">
        <w:rPr>
          <w:rFonts w:ascii="Times New Roman" w:hAnsi="Times New Roman"/>
          <w:sz w:val="28"/>
          <w:szCs w:val="28"/>
        </w:rPr>
        <w:t xml:space="preserve">постановление Кабинета Министров Республики Татарстан от </w:t>
      </w:r>
      <w:r w:rsidR="001F3EC9" w:rsidRPr="000338BB">
        <w:rPr>
          <w:rFonts w:ascii="Times New Roman" w:hAnsi="Times New Roman"/>
          <w:sz w:val="28"/>
          <w:szCs w:val="28"/>
        </w:rPr>
        <w:t>15.09</w:t>
      </w:r>
      <w:r w:rsidR="007563E2" w:rsidRPr="000338BB">
        <w:rPr>
          <w:rFonts w:ascii="Times New Roman" w:hAnsi="Times New Roman"/>
          <w:sz w:val="28"/>
          <w:szCs w:val="28"/>
        </w:rPr>
        <w:t xml:space="preserve">.2021 № </w:t>
      </w:r>
      <w:r w:rsidR="001F3EC9" w:rsidRPr="000338BB">
        <w:rPr>
          <w:rFonts w:ascii="Times New Roman" w:hAnsi="Times New Roman"/>
          <w:sz w:val="28"/>
          <w:szCs w:val="28"/>
        </w:rPr>
        <w:t>872</w:t>
      </w:r>
      <w:r w:rsidR="007563E2" w:rsidRPr="000338BB">
        <w:rPr>
          <w:rFonts w:ascii="Times New Roman" w:hAnsi="Times New Roman"/>
          <w:sz w:val="28"/>
          <w:szCs w:val="28"/>
        </w:rPr>
        <w:t xml:space="preserve"> «</w:t>
      </w:r>
      <w:r w:rsidR="001F3EC9" w:rsidRPr="000338BB">
        <w:rPr>
          <w:rFonts w:ascii="Times New Roman" w:hAnsi="Times New Roman"/>
          <w:sz w:val="28"/>
          <w:szCs w:val="28"/>
        </w:rPr>
        <w:t xml:space="preserve">Об организации и финансовом обеспечении обучения государственных гражданских служащих Республики Татарстан на основании государственных образовательных сертификатов на дополнительное профессиональное </w:t>
      </w:r>
      <w:bookmarkStart w:id="0" w:name="_GoBack"/>
      <w:bookmarkEnd w:id="0"/>
      <w:r w:rsidR="001F3EC9" w:rsidRPr="000338BB">
        <w:rPr>
          <w:rFonts w:ascii="Times New Roman" w:hAnsi="Times New Roman"/>
          <w:sz w:val="28"/>
          <w:szCs w:val="28"/>
        </w:rPr>
        <w:t>образование</w:t>
      </w:r>
      <w:r w:rsidR="007563E2" w:rsidRPr="000338BB">
        <w:rPr>
          <w:rFonts w:ascii="Times New Roman" w:hAnsi="Times New Roman"/>
          <w:sz w:val="28"/>
          <w:szCs w:val="28"/>
        </w:rPr>
        <w:t>»</w:t>
      </w:r>
    </w:p>
    <w:p w:rsidR="0049696F" w:rsidRPr="000338BB" w:rsidRDefault="0049696F" w:rsidP="00AA450E">
      <w:pPr>
        <w:tabs>
          <w:tab w:val="left" w:pos="3402"/>
          <w:tab w:val="left" w:pos="4820"/>
        </w:tabs>
        <w:spacing w:after="0" w:line="240" w:lineRule="auto"/>
        <w:ind w:firstLine="709"/>
        <w:jc w:val="both"/>
        <w:rPr>
          <w:rFonts w:ascii="Times New Roman" w:hAnsi="Times New Roman"/>
          <w:sz w:val="28"/>
          <w:szCs w:val="28"/>
        </w:rPr>
      </w:pPr>
    </w:p>
    <w:p w:rsidR="00313199" w:rsidRPr="000338BB" w:rsidRDefault="00313199" w:rsidP="00AA450E">
      <w:pPr>
        <w:spacing w:after="0" w:line="240" w:lineRule="auto"/>
        <w:ind w:firstLine="709"/>
        <w:jc w:val="both"/>
        <w:rPr>
          <w:rFonts w:ascii="Times New Roman" w:hAnsi="Times New Roman"/>
          <w:sz w:val="28"/>
          <w:szCs w:val="28"/>
        </w:rPr>
      </w:pPr>
      <w:r w:rsidRPr="000338BB">
        <w:rPr>
          <w:rFonts w:ascii="Times New Roman" w:hAnsi="Times New Roman"/>
          <w:sz w:val="28"/>
          <w:szCs w:val="28"/>
        </w:rPr>
        <w:t>Кабинет Министров Республики Татарстан ПОСТАНОВЛЯЕТ:</w:t>
      </w:r>
    </w:p>
    <w:p w:rsidR="00313199" w:rsidRPr="000338BB" w:rsidRDefault="00313199" w:rsidP="00AA450E">
      <w:pPr>
        <w:spacing w:after="0" w:line="240" w:lineRule="auto"/>
        <w:ind w:firstLine="709"/>
        <w:jc w:val="both"/>
        <w:rPr>
          <w:rFonts w:ascii="Times New Roman" w:hAnsi="Times New Roman"/>
          <w:sz w:val="28"/>
          <w:szCs w:val="28"/>
        </w:rPr>
      </w:pPr>
    </w:p>
    <w:p w:rsidR="0088484F" w:rsidRPr="000338BB" w:rsidRDefault="00313199" w:rsidP="00AA450E">
      <w:pPr>
        <w:spacing w:after="0" w:line="240" w:lineRule="auto"/>
        <w:ind w:firstLine="709"/>
        <w:jc w:val="both"/>
        <w:rPr>
          <w:rFonts w:ascii="Times New Roman" w:hAnsi="Times New Roman"/>
          <w:sz w:val="28"/>
          <w:szCs w:val="28"/>
        </w:rPr>
      </w:pPr>
      <w:r w:rsidRPr="000338BB">
        <w:rPr>
          <w:rFonts w:ascii="Times New Roman" w:hAnsi="Times New Roman"/>
          <w:sz w:val="28"/>
          <w:szCs w:val="28"/>
        </w:rPr>
        <w:t xml:space="preserve">Внести </w:t>
      </w:r>
      <w:r w:rsidR="003813E9" w:rsidRPr="000338BB">
        <w:rPr>
          <w:rFonts w:ascii="Times New Roman" w:hAnsi="Times New Roman"/>
          <w:sz w:val="28"/>
          <w:szCs w:val="28"/>
          <w:lang w:val="tt-RU"/>
        </w:rPr>
        <w:t>в</w:t>
      </w:r>
      <w:r w:rsidR="0088484F" w:rsidRPr="000338BB">
        <w:t xml:space="preserve"> </w:t>
      </w:r>
      <w:r w:rsidR="0088484F" w:rsidRPr="000338BB">
        <w:rPr>
          <w:rFonts w:ascii="Times New Roman" w:hAnsi="Times New Roman"/>
          <w:sz w:val="28"/>
          <w:szCs w:val="28"/>
          <w:lang w:val="tt-RU"/>
        </w:rPr>
        <w:t xml:space="preserve">постановление Кабинета Министров Республики Татарстан от 15.09.2021 № 872 «Об организации и финансовом обеспечении обучения государственных гражданских служащих Республики Татарстан на основании государственных образовательных сертификатов на дополнительное профессиональное образование» </w:t>
      </w:r>
      <w:r w:rsidR="0088484F" w:rsidRPr="000338BB">
        <w:rPr>
          <w:rFonts w:ascii="Times New Roman" w:hAnsi="Times New Roman"/>
          <w:sz w:val="28"/>
          <w:szCs w:val="28"/>
        </w:rPr>
        <w:t>(с изменениями, внесенными постановлениями Кабинета Министров Республики Татарстан от 01.03.2023 № 189, от 28.11.2023 № 1524) следующие изменения:</w:t>
      </w:r>
    </w:p>
    <w:p w:rsidR="0088484F" w:rsidRPr="000338BB" w:rsidRDefault="0088484F" w:rsidP="00AA450E">
      <w:pPr>
        <w:spacing w:after="0" w:line="240" w:lineRule="auto"/>
        <w:ind w:firstLine="709"/>
        <w:jc w:val="both"/>
        <w:rPr>
          <w:rFonts w:ascii="Times New Roman" w:hAnsi="Times New Roman"/>
          <w:sz w:val="28"/>
          <w:szCs w:val="28"/>
          <w:lang w:val="tt-RU"/>
        </w:rPr>
      </w:pPr>
      <w:r w:rsidRPr="000338BB">
        <w:rPr>
          <w:rFonts w:ascii="Times New Roman" w:hAnsi="Times New Roman"/>
          <w:sz w:val="28"/>
          <w:szCs w:val="28"/>
          <w:lang w:val="tt-RU"/>
        </w:rPr>
        <w:t>в преамбуле слова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заменить словами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1D4DF7" w:rsidRPr="000338BB" w:rsidRDefault="003813E9" w:rsidP="00AA450E">
      <w:pPr>
        <w:spacing w:after="0" w:line="240" w:lineRule="auto"/>
        <w:ind w:firstLine="709"/>
        <w:jc w:val="both"/>
        <w:rPr>
          <w:rFonts w:ascii="Times New Roman" w:hAnsi="Times New Roman"/>
          <w:sz w:val="28"/>
          <w:szCs w:val="28"/>
        </w:rPr>
      </w:pPr>
      <w:r w:rsidRPr="000338BB">
        <w:rPr>
          <w:rFonts w:ascii="Times New Roman" w:hAnsi="Times New Roman"/>
          <w:bCs/>
          <w:sz w:val="28"/>
          <w:szCs w:val="28"/>
        </w:rPr>
        <w:t>Правила предоставления из бюджета Республики Татарстан грантов в форме субсидий организациям, осуществляющим образовательную деятельность, в целях возмещения затрат, связанных с обучением государственных гражданских служащих Республики Татарстан на основании государственных образовательных сертификатов на дополнительное профессиональное образование</w:t>
      </w:r>
      <w:r w:rsidRPr="000338BB">
        <w:rPr>
          <w:rFonts w:ascii="Times New Roman" w:hAnsi="Times New Roman"/>
          <w:sz w:val="28"/>
          <w:szCs w:val="28"/>
          <w:lang w:val="tt-RU"/>
        </w:rPr>
        <w:t>, утвер</w:t>
      </w:r>
      <w:r w:rsidR="0088484F" w:rsidRPr="000338BB">
        <w:rPr>
          <w:rFonts w:ascii="Times New Roman" w:hAnsi="Times New Roman"/>
          <w:sz w:val="28"/>
          <w:szCs w:val="28"/>
          <w:lang w:val="tt-RU"/>
        </w:rPr>
        <w:t>ж</w:t>
      </w:r>
      <w:r w:rsidR="0088484F" w:rsidRPr="000338BB">
        <w:rPr>
          <w:rFonts w:ascii="Times New Roman" w:hAnsi="Times New Roman"/>
          <w:sz w:val="28"/>
          <w:szCs w:val="28"/>
        </w:rPr>
        <w:t>денные</w:t>
      </w:r>
      <w:r w:rsidR="00654A99" w:rsidRPr="000338BB">
        <w:rPr>
          <w:rFonts w:ascii="Times New Roman" w:hAnsi="Times New Roman"/>
          <w:sz w:val="28"/>
          <w:szCs w:val="28"/>
        </w:rPr>
        <w:t xml:space="preserve"> </w:t>
      </w:r>
      <w:r w:rsidR="0088484F" w:rsidRPr="000338BB">
        <w:rPr>
          <w:rFonts w:ascii="Times New Roman" w:hAnsi="Times New Roman"/>
          <w:sz w:val="28"/>
          <w:szCs w:val="28"/>
        </w:rPr>
        <w:t>указанным постановлением</w:t>
      </w:r>
      <w:r w:rsidR="00EF419E" w:rsidRPr="000338BB">
        <w:rPr>
          <w:rFonts w:ascii="Times New Roman" w:hAnsi="Times New Roman"/>
          <w:sz w:val="28"/>
          <w:szCs w:val="28"/>
        </w:rPr>
        <w:t>,</w:t>
      </w:r>
      <w:r w:rsidR="0088484F" w:rsidRPr="000338BB">
        <w:rPr>
          <w:rFonts w:ascii="Times New Roman" w:hAnsi="Times New Roman"/>
          <w:sz w:val="28"/>
          <w:szCs w:val="28"/>
        </w:rPr>
        <w:t xml:space="preserve"> изложить</w:t>
      </w:r>
      <w:r w:rsidR="00EF419E" w:rsidRPr="000338BB">
        <w:rPr>
          <w:rFonts w:ascii="Times New Roman" w:hAnsi="Times New Roman"/>
          <w:sz w:val="28"/>
          <w:szCs w:val="28"/>
        </w:rPr>
        <w:t xml:space="preserve"> в новой редакции (прилага</w:t>
      </w:r>
      <w:r w:rsidR="00E87A73" w:rsidRPr="000338BB">
        <w:rPr>
          <w:rFonts w:ascii="Times New Roman" w:hAnsi="Times New Roman"/>
          <w:sz w:val="28"/>
          <w:szCs w:val="28"/>
        </w:rPr>
        <w:t>ю</w:t>
      </w:r>
      <w:r w:rsidR="00EF419E" w:rsidRPr="000338BB">
        <w:rPr>
          <w:rFonts w:ascii="Times New Roman" w:hAnsi="Times New Roman"/>
          <w:sz w:val="28"/>
          <w:szCs w:val="28"/>
        </w:rPr>
        <w:t>тся).</w:t>
      </w:r>
    </w:p>
    <w:p w:rsidR="0088484F" w:rsidRPr="000338BB" w:rsidRDefault="0088484F" w:rsidP="00AA450E">
      <w:pPr>
        <w:spacing w:after="0" w:line="240" w:lineRule="auto"/>
        <w:ind w:firstLine="709"/>
        <w:jc w:val="both"/>
        <w:rPr>
          <w:rFonts w:ascii="Times New Roman" w:hAnsi="Times New Roman"/>
          <w:sz w:val="28"/>
          <w:szCs w:val="28"/>
        </w:rPr>
      </w:pPr>
    </w:p>
    <w:p w:rsidR="00C3255D" w:rsidRPr="000338BB" w:rsidRDefault="00C3255D" w:rsidP="00AA450E">
      <w:pPr>
        <w:spacing w:after="0" w:line="240" w:lineRule="auto"/>
        <w:jc w:val="both"/>
        <w:rPr>
          <w:rFonts w:ascii="Times New Roman" w:hAnsi="Times New Roman"/>
          <w:sz w:val="28"/>
          <w:szCs w:val="28"/>
        </w:rPr>
      </w:pPr>
      <w:r w:rsidRPr="000338BB">
        <w:rPr>
          <w:rFonts w:ascii="Times New Roman" w:hAnsi="Times New Roman"/>
          <w:sz w:val="28"/>
          <w:szCs w:val="28"/>
        </w:rPr>
        <w:t>Премьер-министр</w:t>
      </w:r>
    </w:p>
    <w:p w:rsidR="0049696F" w:rsidRPr="000338BB" w:rsidRDefault="00C3255D" w:rsidP="00AA450E">
      <w:pPr>
        <w:spacing w:after="0" w:line="240" w:lineRule="auto"/>
        <w:jc w:val="both"/>
        <w:rPr>
          <w:rFonts w:ascii="Times New Roman" w:hAnsi="Times New Roman"/>
          <w:sz w:val="28"/>
          <w:szCs w:val="28"/>
        </w:rPr>
      </w:pPr>
      <w:r w:rsidRPr="000338BB">
        <w:rPr>
          <w:rFonts w:ascii="Times New Roman" w:hAnsi="Times New Roman"/>
          <w:sz w:val="28"/>
          <w:szCs w:val="28"/>
        </w:rPr>
        <w:t>Республики Татарстан</w:t>
      </w:r>
      <w:r w:rsidRPr="000338BB">
        <w:rPr>
          <w:rFonts w:ascii="Times New Roman" w:hAnsi="Times New Roman"/>
          <w:sz w:val="28"/>
          <w:szCs w:val="28"/>
        </w:rPr>
        <w:tab/>
      </w:r>
      <w:r w:rsidRPr="000338BB">
        <w:rPr>
          <w:rFonts w:ascii="Times New Roman" w:hAnsi="Times New Roman"/>
          <w:sz w:val="28"/>
          <w:szCs w:val="28"/>
        </w:rPr>
        <w:tab/>
      </w:r>
      <w:r w:rsidRPr="000338BB">
        <w:rPr>
          <w:rFonts w:ascii="Times New Roman" w:hAnsi="Times New Roman"/>
          <w:sz w:val="28"/>
          <w:szCs w:val="28"/>
        </w:rPr>
        <w:tab/>
      </w:r>
      <w:r w:rsidRPr="000338BB">
        <w:rPr>
          <w:rFonts w:ascii="Times New Roman" w:hAnsi="Times New Roman"/>
          <w:sz w:val="28"/>
          <w:szCs w:val="28"/>
        </w:rPr>
        <w:tab/>
      </w:r>
      <w:r w:rsidRPr="000338BB">
        <w:rPr>
          <w:rFonts w:ascii="Times New Roman" w:hAnsi="Times New Roman"/>
          <w:sz w:val="28"/>
          <w:szCs w:val="28"/>
        </w:rPr>
        <w:tab/>
      </w:r>
      <w:r w:rsidRPr="000338BB">
        <w:rPr>
          <w:rFonts w:ascii="Times New Roman" w:hAnsi="Times New Roman"/>
          <w:sz w:val="28"/>
          <w:szCs w:val="28"/>
        </w:rPr>
        <w:tab/>
      </w:r>
      <w:r w:rsidRPr="000338BB">
        <w:rPr>
          <w:rFonts w:ascii="Times New Roman" w:hAnsi="Times New Roman"/>
          <w:sz w:val="28"/>
          <w:szCs w:val="28"/>
        </w:rPr>
        <w:tab/>
      </w:r>
      <w:r w:rsidRPr="000338BB">
        <w:rPr>
          <w:rFonts w:ascii="Times New Roman" w:hAnsi="Times New Roman"/>
          <w:sz w:val="28"/>
          <w:szCs w:val="28"/>
        </w:rPr>
        <w:tab/>
        <w:t xml:space="preserve"> </w:t>
      </w:r>
      <w:r w:rsidR="0049696F" w:rsidRPr="000338BB">
        <w:rPr>
          <w:rFonts w:ascii="Times New Roman" w:hAnsi="Times New Roman"/>
          <w:sz w:val="28"/>
          <w:szCs w:val="28"/>
        </w:rPr>
        <w:tab/>
        <w:t xml:space="preserve"> </w:t>
      </w:r>
      <w:r w:rsidRPr="000338BB">
        <w:rPr>
          <w:rFonts w:ascii="Times New Roman" w:hAnsi="Times New Roman"/>
          <w:sz w:val="28"/>
          <w:szCs w:val="28"/>
        </w:rPr>
        <w:t>А.В.Песошин</w:t>
      </w:r>
    </w:p>
    <w:p w:rsidR="001E5284" w:rsidRPr="000338BB" w:rsidRDefault="001E5284" w:rsidP="00AA450E">
      <w:pPr>
        <w:spacing w:after="0" w:line="240" w:lineRule="auto"/>
        <w:jc w:val="both"/>
        <w:rPr>
          <w:rFonts w:ascii="Times New Roman" w:hAnsi="Times New Roman"/>
          <w:sz w:val="28"/>
          <w:szCs w:val="28"/>
        </w:rPr>
      </w:pPr>
    </w:p>
    <w:p w:rsidR="006A21B0" w:rsidRPr="000338BB" w:rsidRDefault="006A21B0" w:rsidP="00AA450E">
      <w:pPr>
        <w:pStyle w:val="ad"/>
        <w:ind w:left="6946"/>
        <w:rPr>
          <w:rFonts w:ascii="Times New Roman" w:hAnsi="Times New Roman" w:cs="Times New Roman"/>
          <w:sz w:val="28"/>
          <w:szCs w:val="28"/>
        </w:rPr>
      </w:pPr>
      <w:r w:rsidRPr="000338BB">
        <w:rPr>
          <w:rFonts w:ascii="Times New Roman" w:hAnsi="Times New Roman" w:cs="Times New Roman"/>
          <w:sz w:val="28"/>
          <w:szCs w:val="28"/>
        </w:rPr>
        <w:lastRenderedPageBreak/>
        <w:t>Утвержден</w:t>
      </w:r>
      <w:r w:rsidR="00E87A73" w:rsidRPr="000338BB">
        <w:rPr>
          <w:rFonts w:ascii="Times New Roman" w:hAnsi="Times New Roman" w:cs="Times New Roman"/>
          <w:sz w:val="28"/>
          <w:szCs w:val="28"/>
        </w:rPr>
        <w:t>ы</w:t>
      </w:r>
    </w:p>
    <w:p w:rsidR="006A21B0" w:rsidRPr="000338BB" w:rsidRDefault="006A21B0" w:rsidP="00AA450E">
      <w:pPr>
        <w:spacing w:after="0" w:line="240" w:lineRule="auto"/>
        <w:ind w:left="6946"/>
        <w:rPr>
          <w:rFonts w:ascii="Times New Roman" w:hAnsi="Times New Roman"/>
          <w:sz w:val="28"/>
          <w:szCs w:val="28"/>
        </w:rPr>
      </w:pPr>
      <w:r w:rsidRPr="000338BB">
        <w:rPr>
          <w:rFonts w:ascii="Times New Roman" w:hAnsi="Times New Roman"/>
          <w:sz w:val="28"/>
          <w:szCs w:val="28"/>
        </w:rPr>
        <w:t xml:space="preserve">постановлением </w:t>
      </w:r>
    </w:p>
    <w:p w:rsidR="006A21B0" w:rsidRPr="000338BB" w:rsidRDefault="006A21B0" w:rsidP="00AA450E">
      <w:pPr>
        <w:spacing w:after="0" w:line="240" w:lineRule="auto"/>
        <w:ind w:left="6946"/>
        <w:rPr>
          <w:rFonts w:ascii="Times New Roman" w:hAnsi="Times New Roman"/>
          <w:sz w:val="28"/>
          <w:szCs w:val="28"/>
        </w:rPr>
      </w:pPr>
      <w:r w:rsidRPr="000338BB">
        <w:rPr>
          <w:rFonts w:ascii="Times New Roman" w:hAnsi="Times New Roman"/>
          <w:sz w:val="28"/>
          <w:szCs w:val="28"/>
        </w:rPr>
        <w:t xml:space="preserve">Кабинета Министров </w:t>
      </w:r>
    </w:p>
    <w:p w:rsidR="006A21B0" w:rsidRPr="000338BB" w:rsidRDefault="006A21B0" w:rsidP="00AA450E">
      <w:pPr>
        <w:spacing w:after="0" w:line="240" w:lineRule="auto"/>
        <w:ind w:left="6946"/>
        <w:rPr>
          <w:rFonts w:ascii="Times New Roman" w:hAnsi="Times New Roman"/>
          <w:sz w:val="28"/>
          <w:szCs w:val="28"/>
        </w:rPr>
      </w:pPr>
      <w:r w:rsidRPr="000338BB">
        <w:rPr>
          <w:rFonts w:ascii="Times New Roman" w:hAnsi="Times New Roman"/>
          <w:sz w:val="28"/>
          <w:szCs w:val="28"/>
        </w:rPr>
        <w:t>Республики Татарстан</w:t>
      </w:r>
    </w:p>
    <w:p w:rsidR="00654A99" w:rsidRPr="000338BB" w:rsidRDefault="00654A99" w:rsidP="00AA450E">
      <w:pPr>
        <w:spacing w:after="0" w:line="240" w:lineRule="auto"/>
        <w:ind w:left="6946"/>
        <w:rPr>
          <w:rFonts w:ascii="Times New Roman" w:hAnsi="Times New Roman"/>
          <w:sz w:val="28"/>
          <w:szCs w:val="28"/>
        </w:rPr>
      </w:pPr>
      <w:r w:rsidRPr="000338BB">
        <w:rPr>
          <w:rFonts w:ascii="Times New Roman" w:hAnsi="Times New Roman"/>
          <w:sz w:val="28"/>
          <w:szCs w:val="28"/>
        </w:rPr>
        <w:t>от 15.09.2021 № 872</w:t>
      </w:r>
    </w:p>
    <w:p w:rsidR="00654A99" w:rsidRPr="000338BB" w:rsidRDefault="00654A99" w:rsidP="00AA450E">
      <w:pPr>
        <w:spacing w:after="0" w:line="240" w:lineRule="auto"/>
        <w:ind w:left="6946"/>
        <w:rPr>
          <w:rFonts w:ascii="Times New Roman" w:hAnsi="Times New Roman"/>
          <w:sz w:val="28"/>
          <w:szCs w:val="28"/>
        </w:rPr>
      </w:pPr>
      <w:r w:rsidRPr="000338BB">
        <w:rPr>
          <w:rFonts w:ascii="Times New Roman" w:hAnsi="Times New Roman"/>
          <w:sz w:val="28"/>
          <w:szCs w:val="28"/>
        </w:rPr>
        <w:t xml:space="preserve">(в редакции постановления </w:t>
      </w:r>
    </w:p>
    <w:p w:rsidR="00654A99" w:rsidRPr="000338BB" w:rsidRDefault="00654A99" w:rsidP="00AA450E">
      <w:pPr>
        <w:spacing w:after="0" w:line="240" w:lineRule="auto"/>
        <w:ind w:left="6946"/>
        <w:rPr>
          <w:rFonts w:ascii="Times New Roman" w:hAnsi="Times New Roman"/>
          <w:sz w:val="28"/>
          <w:szCs w:val="28"/>
        </w:rPr>
      </w:pPr>
      <w:r w:rsidRPr="000338BB">
        <w:rPr>
          <w:rFonts w:ascii="Times New Roman" w:hAnsi="Times New Roman"/>
          <w:sz w:val="28"/>
          <w:szCs w:val="28"/>
        </w:rPr>
        <w:t xml:space="preserve">Кабинета Министров </w:t>
      </w:r>
    </w:p>
    <w:p w:rsidR="00654A99" w:rsidRPr="000338BB" w:rsidRDefault="00654A99" w:rsidP="00AA450E">
      <w:pPr>
        <w:spacing w:after="0" w:line="240" w:lineRule="auto"/>
        <w:ind w:left="6946"/>
        <w:rPr>
          <w:rFonts w:ascii="Times New Roman" w:hAnsi="Times New Roman"/>
          <w:sz w:val="28"/>
          <w:szCs w:val="28"/>
        </w:rPr>
      </w:pPr>
      <w:r w:rsidRPr="000338BB">
        <w:rPr>
          <w:rFonts w:ascii="Times New Roman" w:hAnsi="Times New Roman"/>
          <w:sz w:val="28"/>
          <w:szCs w:val="28"/>
        </w:rPr>
        <w:t>Республики Татарстан</w:t>
      </w:r>
    </w:p>
    <w:p w:rsidR="006A21B0" w:rsidRPr="000338BB" w:rsidRDefault="00654A99" w:rsidP="00AA450E">
      <w:pPr>
        <w:spacing w:after="0" w:line="240" w:lineRule="auto"/>
        <w:ind w:left="6946"/>
        <w:rPr>
          <w:rFonts w:ascii="Times New Roman" w:hAnsi="Times New Roman"/>
          <w:sz w:val="28"/>
          <w:szCs w:val="28"/>
        </w:rPr>
      </w:pPr>
      <w:r w:rsidRPr="000338BB">
        <w:rPr>
          <w:rFonts w:ascii="Times New Roman" w:hAnsi="Times New Roman"/>
          <w:sz w:val="28"/>
          <w:szCs w:val="28"/>
        </w:rPr>
        <w:t>от ______ 2024 № ______)</w:t>
      </w:r>
    </w:p>
    <w:p w:rsidR="006A21B0" w:rsidRPr="000338BB" w:rsidRDefault="006A21B0" w:rsidP="00AA450E">
      <w:pPr>
        <w:pStyle w:val="headertext"/>
        <w:spacing w:before="0" w:beforeAutospacing="0" w:after="0" w:afterAutospacing="0"/>
        <w:jc w:val="center"/>
        <w:textAlignment w:val="baseline"/>
        <w:rPr>
          <w:b/>
          <w:bCs/>
          <w:sz w:val="28"/>
          <w:szCs w:val="28"/>
        </w:rPr>
      </w:pPr>
    </w:p>
    <w:p w:rsidR="006A21B0" w:rsidRPr="000338BB" w:rsidRDefault="006A21B0" w:rsidP="00AA450E">
      <w:pPr>
        <w:pStyle w:val="headertext"/>
        <w:spacing w:before="0" w:beforeAutospacing="0" w:after="0" w:afterAutospacing="0"/>
        <w:jc w:val="center"/>
        <w:textAlignment w:val="baseline"/>
        <w:rPr>
          <w:bCs/>
          <w:sz w:val="28"/>
          <w:szCs w:val="28"/>
        </w:rPr>
      </w:pPr>
      <w:r w:rsidRPr="000338BB">
        <w:rPr>
          <w:bCs/>
          <w:sz w:val="28"/>
          <w:szCs w:val="28"/>
        </w:rPr>
        <w:t xml:space="preserve">Правила </w:t>
      </w:r>
    </w:p>
    <w:p w:rsidR="006A21B0" w:rsidRPr="000338BB" w:rsidRDefault="006A21B0" w:rsidP="00AA450E">
      <w:pPr>
        <w:pStyle w:val="headertext"/>
        <w:spacing w:before="0" w:beforeAutospacing="0" w:after="0" w:afterAutospacing="0"/>
        <w:jc w:val="center"/>
        <w:textAlignment w:val="baseline"/>
        <w:rPr>
          <w:bCs/>
          <w:sz w:val="28"/>
          <w:szCs w:val="28"/>
        </w:rPr>
      </w:pPr>
      <w:r w:rsidRPr="000338BB">
        <w:rPr>
          <w:bCs/>
          <w:sz w:val="28"/>
          <w:szCs w:val="28"/>
        </w:rPr>
        <w:t xml:space="preserve">предоставления из бюджета Республики Татарстан грантов в форме субсидий </w:t>
      </w:r>
    </w:p>
    <w:p w:rsidR="006A21B0" w:rsidRPr="000338BB" w:rsidRDefault="006A21B0" w:rsidP="00AA450E">
      <w:pPr>
        <w:pStyle w:val="headertext"/>
        <w:spacing w:before="0" w:beforeAutospacing="0" w:after="0" w:afterAutospacing="0"/>
        <w:jc w:val="center"/>
        <w:textAlignment w:val="baseline"/>
        <w:rPr>
          <w:bCs/>
          <w:sz w:val="28"/>
          <w:szCs w:val="28"/>
        </w:rPr>
      </w:pPr>
      <w:r w:rsidRPr="000338BB">
        <w:rPr>
          <w:bCs/>
          <w:sz w:val="28"/>
          <w:szCs w:val="28"/>
        </w:rPr>
        <w:t>организациям, осуществляющим образовательную деятельность, в целях</w:t>
      </w:r>
    </w:p>
    <w:p w:rsidR="006A21B0" w:rsidRPr="000338BB" w:rsidRDefault="006A21B0" w:rsidP="00AA450E">
      <w:pPr>
        <w:pStyle w:val="headertext"/>
        <w:spacing w:before="0" w:beforeAutospacing="0" w:after="0" w:afterAutospacing="0"/>
        <w:jc w:val="center"/>
        <w:textAlignment w:val="baseline"/>
        <w:rPr>
          <w:bCs/>
          <w:sz w:val="28"/>
          <w:szCs w:val="28"/>
        </w:rPr>
      </w:pPr>
      <w:r w:rsidRPr="000338BB">
        <w:rPr>
          <w:bCs/>
          <w:sz w:val="28"/>
          <w:szCs w:val="28"/>
        </w:rPr>
        <w:t xml:space="preserve"> возмещения затрат, связанных с обучением государственных гражданских </w:t>
      </w:r>
    </w:p>
    <w:p w:rsidR="006A21B0" w:rsidRPr="000338BB" w:rsidRDefault="006A21B0" w:rsidP="00AA450E">
      <w:pPr>
        <w:pStyle w:val="headertext"/>
        <w:spacing w:before="0" w:beforeAutospacing="0" w:after="0" w:afterAutospacing="0"/>
        <w:jc w:val="center"/>
        <w:textAlignment w:val="baseline"/>
        <w:rPr>
          <w:bCs/>
          <w:sz w:val="28"/>
          <w:szCs w:val="28"/>
        </w:rPr>
      </w:pPr>
      <w:r w:rsidRPr="000338BB">
        <w:rPr>
          <w:bCs/>
          <w:sz w:val="28"/>
          <w:szCs w:val="28"/>
        </w:rPr>
        <w:t xml:space="preserve">служащих Республики Татарстан на основании государственных </w:t>
      </w:r>
    </w:p>
    <w:p w:rsidR="006A21B0" w:rsidRPr="000338BB" w:rsidRDefault="006A21B0" w:rsidP="00AA450E">
      <w:pPr>
        <w:pStyle w:val="headertext"/>
        <w:spacing w:before="0" w:beforeAutospacing="0" w:after="0" w:afterAutospacing="0"/>
        <w:jc w:val="center"/>
        <w:textAlignment w:val="baseline"/>
        <w:rPr>
          <w:bCs/>
          <w:sz w:val="28"/>
          <w:szCs w:val="28"/>
        </w:rPr>
      </w:pPr>
      <w:r w:rsidRPr="000338BB">
        <w:rPr>
          <w:bCs/>
          <w:sz w:val="28"/>
          <w:szCs w:val="28"/>
        </w:rPr>
        <w:t xml:space="preserve">образовательных сертификатов на дополнительное </w:t>
      </w:r>
    </w:p>
    <w:p w:rsidR="006A21B0" w:rsidRPr="000338BB" w:rsidRDefault="006A21B0" w:rsidP="00AA450E">
      <w:pPr>
        <w:pStyle w:val="headertext"/>
        <w:spacing w:before="0" w:beforeAutospacing="0" w:after="0" w:afterAutospacing="0"/>
        <w:jc w:val="center"/>
        <w:textAlignment w:val="baseline"/>
        <w:rPr>
          <w:bCs/>
          <w:sz w:val="28"/>
          <w:szCs w:val="28"/>
        </w:rPr>
      </w:pPr>
      <w:r w:rsidRPr="000338BB">
        <w:rPr>
          <w:bCs/>
          <w:sz w:val="28"/>
          <w:szCs w:val="28"/>
        </w:rPr>
        <w:t>профессиональное образование</w:t>
      </w:r>
    </w:p>
    <w:p w:rsidR="00FF0380" w:rsidRPr="000338BB" w:rsidRDefault="00FF0380" w:rsidP="00AA450E">
      <w:pPr>
        <w:pStyle w:val="headertext"/>
        <w:spacing w:before="0" w:beforeAutospacing="0" w:after="0" w:afterAutospacing="0"/>
        <w:jc w:val="center"/>
        <w:textAlignment w:val="baseline"/>
        <w:rPr>
          <w:bCs/>
          <w:sz w:val="28"/>
          <w:szCs w:val="28"/>
        </w:rPr>
      </w:pPr>
    </w:p>
    <w:p w:rsidR="009F6A24" w:rsidRPr="000338BB" w:rsidRDefault="009F6A24" w:rsidP="00AA450E">
      <w:pPr>
        <w:pStyle w:val="headertext"/>
        <w:spacing w:before="0" w:beforeAutospacing="0" w:after="0" w:afterAutospacing="0"/>
        <w:ind w:firstLine="709"/>
        <w:jc w:val="both"/>
        <w:textAlignment w:val="baseline"/>
        <w:rPr>
          <w:bCs/>
          <w:sz w:val="28"/>
          <w:szCs w:val="28"/>
        </w:rPr>
      </w:pPr>
      <w:r w:rsidRPr="000338BB">
        <w:rPr>
          <w:bCs/>
          <w:sz w:val="28"/>
          <w:szCs w:val="28"/>
        </w:rPr>
        <w:t>1. Настоящие Правила разработаны в соответствии с </w:t>
      </w:r>
      <w:hyperlink r:id="rId8" w:history="1">
        <w:r w:rsidRPr="000338BB">
          <w:rPr>
            <w:bCs/>
            <w:sz w:val="28"/>
            <w:szCs w:val="28"/>
          </w:rPr>
          <w:t>Бюджетным кодексом Российской Федерации</w:t>
        </w:r>
      </w:hyperlink>
      <w:r w:rsidRPr="000338BB">
        <w:rPr>
          <w:bCs/>
          <w:sz w:val="28"/>
          <w:szCs w:val="28"/>
        </w:rPr>
        <w:t>, </w:t>
      </w:r>
      <w:hyperlink r:id="rId9" w:anchor="64U0IK" w:history="1">
        <w:r w:rsidRPr="000338BB">
          <w:rPr>
            <w:bCs/>
            <w:sz w:val="28"/>
            <w:szCs w:val="28"/>
          </w:rPr>
          <w:t xml:space="preserve">постановлением Правительства Российской Федерации от </w:t>
        </w:r>
        <w:r w:rsidR="007E352D" w:rsidRPr="000338BB">
          <w:rPr>
            <w:bCs/>
            <w:sz w:val="28"/>
            <w:szCs w:val="28"/>
          </w:rPr>
          <w:t>25</w:t>
        </w:r>
        <w:r w:rsidRPr="000338BB">
          <w:rPr>
            <w:bCs/>
            <w:sz w:val="28"/>
            <w:szCs w:val="28"/>
          </w:rPr>
          <w:t xml:space="preserve"> </w:t>
        </w:r>
        <w:r w:rsidR="007E352D" w:rsidRPr="000338BB">
          <w:rPr>
            <w:bCs/>
            <w:sz w:val="28"/>
            <w:szCs w:val="28"/>
          </w:rPr>
          <w:t>ок</w:t>
        </w:r>
        <w:r w:rsidRPr="000338BB">
          <w:rPr>
            <w:bCs/>
            <w:sz w:val="28"/>
            <w:szCs w:val="28"/>
          </w:rPr>
          <w:t>тября 202</w:t>
        </w:r>
        <w:r w:rsidR="007E352D" w:rsidRPr="000338BB">
          <w:rPr>
            <w:bCs/>
            <w:sz w:val="28"/>
            <w:szCs w:val="28"/>
          </w:rPr>
          <w:t>3</w:t>
        </w:r>
        <w:r w:rsidRPr="000338BB">
          <w:rPr>
            <w:bCs/>
            <w:sz w:val="28"/>
            <w:szCs w:val="28"/>
          </w:rPr>
          <w:t xml:space="preserve"> г. </w:t>
        </w:r>
        <w:r w:rsidR="007E185A" w:rsidRPr="000338BB">
          <w:rPr>
            <w:bCs/>
            <w:sz w:val="28"/>
            <w:szCs w:val="28"/>
          </w:rPr>
          <w:t>№</w:t>
        </w:r>
        <w:r w:rsidRPr="000338BB">
          <w:rPr>
            <w:bCs/>
            <w:sz w:val="28"/>
            <w:szCs w:val="28"/>
          </w:rPr>
          <w:t xml:space="preserve"> </w:t>
        </w:r>
        <w:r w:rsidR="007E352D" w:rsidRPr="000338BB">
          <w:rPr>
            <w:bCs/>
            <w:sz w:val="28"/>
            <w:szCs w:val="28"/>
          </w:rPr>
          <w:t>1782</w:t>
        </w:r>
        <w:r w:rsidRPr="000338BB">
          <w:rPr>
            <w:bCs/>
            <w:sz w:val="28"/>
            <w:szCs w:val="28"/>
          </w:rPr>
          <w:t xml:space="preserve"> </w:t>
        </w:r>
        <w:r w:rsidR="007E185A" w:rsidRPr="000338BB">
          <w:rPr>
            <w:bCs/>
            <w:sz w:val="28"/>
            <w:szCs w:val="28"/>
          </w:rPr>
          <w:t>«</w:t>
        </w:r>
        <w:r w:rsidRPr="000338BB">
          <w:rPr>
            <w:bCs/>
            <w:sz w:val="28"/>
            <w:szCs w:val="28"/>
          </w:rPr>
          <w:t xml:space="preserve">Об </w:t>
        </w:r>
        <w:r w:rsidR="007E352D" w:rsidRPr="000338BB">
          <w:rPr>
            <w:bCs/>
            <w:sz w:val="28"/>
            <w:szCs w:val="28"/>
          </w:rPr>
          <w:t xml:space="preserve">утверждении </w:t>
        </w:r>
        <w:r w:rsidRPr="000338BB">
          <w:rPr>
            <w:bCs/>
            <w:sz w:val="28"/>
            <w:szCs w:val="28"/>
          </w:rPr>
          <w:t>общих требовани</w:t>
        </w:r>
        <w:r w:rsidR="007E352D" w:rsidRPr="000338BB">
          <w:rPr>
            <w:bCs/>
            <w:sz w:val="28"/>
            <w:szCs w:val="28"/>
          </w:rPr>
          <w:t>й</w:t>
        </w:r>
        <w:r w:rsidRPr="000338BB">
          <w:rPr>
            <w:bCs/>
            <w:sz w:val="28"/>
            <w:szCs w:val="28"/>
          </w:rPr>
          <w:t xml:space="preserve"> к нормативным правовым актам, муниципальным правовым актам, регулирующим предоставление </w:t>
        </w:r>
        <w:r w:rsidR="007E352D" w:rsidRPr="000338BB">
          <w:rPr>
            <w:bCs/>
            <w:sz w:val="28"/>
            <w:szCs w:val="28"/>
          </w:rPr>
          <w:t>из бюджетов субъектов Российской Федерации, местных бюджетов субсидий</w:t>
        </w:r>
        <w:r w:rsidRPr="000338BB">
          <w:rPr>
            <w:bCs/>
            <w:sz w:val="28"/>
            <w:szCs w:val="28"/>
          </w:rPr>
          <w:t xml:space="preserve">, в том числе грантов в форме субсидий, юридическим лицам, индивидуальным предпринимателям, а также физическим лицам </w:t>
        </w:r>
        <w:r w:rsidR="007E352D" w:rsidRPr="000338BB">
          <w:rPr>
            <w:bCs/>
            <w:sz w:val="28"/>
            <w:szCs w:val="28"/>
          </w:rPr>
          <w:t>–</w:t>
        </w:r>
        <w:r w:rsidRPr="000338BB">
          <w:rPr>
            <w:bCs/>
            <w:sz w:val="28"/>
            <w:szCs w:val="28"/>
          </w:rPr>
          <w:t xml:space="preserve"> производителям</w:t>
        </w:r>
        <w:r w:rsidR="007E352D" w:rsidRPr="000338BB">
          <w:rPr>
            <w:bCs/>
            <w:sz w:val="28"/>
            <w:szCs w:val="28"/>
          </w:rPr>
          <w:t xml:space="preserve"> </w:t>
        </w:r>
        <w:r w:rsidRPr="000338BB">
          <w:rPr>
            <w:bCs/>
            <w:sz w:val="28"/>
            <w:szCs w:val="28"/>
          </w:rPr>
          <w:t>товаров, работ, услуг</w:t>
        </w:r>
        <w:r w:rsidR="007E352D" w:rsidRPr="000338BB">
          <w:rPr>
            <w:bCs/>
            <w:sz w:val="28"/>
            <w:szCs w:val="28"/>
          </w:rPr>
          <w:t xml:space="preserve"> и проведение отборов получателей указанных субсидий, в том числе грантов в форме субсидий</w:t>
        </w:r>
        <w:r w:rsidR="006460F3" w:rsidRPr="000338BB">
          <w:rPr>
            <w:bCs/>
            <w:sz w:val="28"/>
            <w:szCs w:val="28"/>
          </w:rPr>
          <w:t xml:space="preserve">», </w:t>
        </w:r>
      </w:hyperlink>
      <w:hyperlink r:id="rId10" w:history="1">
        <w:r w:rsidRPr="000338BB">
          <w:rPr>
            <w:bCs/>
            <w:sz w:val="28"/>
            <w:szCs w:val="28"/>
          </w:rPr>
          <w:t>Бюджетным кодексом</w:t>
        </w:r>
      </w:hyperlink>
      <w:r w:rsidRPr="000338BB">
        <w:rPr>
          <w:bCs/>
          <w:sz w:val="28"/>
          <w:szCs w:val="28"/>
        </w:rPr>
        <w:t> </w:t>
      </w:r>
      <w:r w:rsidR="006460F3" w:rsidRPr="000338BB">
        <w:rPr>
          <w:bCs/>
          <w:sz w:val="28"/>
          <w:szCs w:val="28"/>
        </w:rPr>
        <w:t>Республики Татарстан и определяе</w:t>
      </w:r>
      <w:r w:rsidRPr="000338BB">
        <w:rPr>
          <w:bCs/>
          <w:sz w:val="28"/>
          <w:szCs w:val="28"/>
        </w:rPr>
        <w:t xml:space="preserve">т </w:t>
      </w:r>
      <w:r w:rsidR="006460F3" w:rsidRPr="000338BB">
        <w:rPr>
          <w:bCs/>
          <w:sz w:val="28"/>
          <w:szCs w:val="28"/>
        </w:rPr>
        <w:t xml:space="preserve">механизм, </w:t>
      </w:r>
      <w:r w:rsidRPr="000338BB">
        <w:rPr>
          <w:bCs/>
          <w:sz w:val="28"/>
          <w:szCs w:val="28"/>
        </w:rPr>
        <w:t>цель</w:t>
      </w:r>
      <w:r w:rsidR="006460F3" w:rsidRPr="000338BB">
        <w:rPr>
          <w:bCs/>
          <w:sz w:val="28"/>
          <w:szCs w:val="28"/>
        </w:rPr>
        <w:t xml:space="preserve"> и</w:t>
      </w:r>
      <w:r w:rsidRPr="000338BB">
        <w:rPr>
          <w:bCs/>
          <w:sz w:val="28"/>
          <w:szCs w:val="28"/>
        </w:rPr>
        <w:t xml:space="preserve"> условия предоставления из бюджета Республики Татарстан грантов в форме субсидий организациям, осуществляющим образовательную деятельность (далее </w:t>
      </w:r>
      <w:r w:rsidR="007E185A" w:rsidRPr="000338BB">
        <w:rPr>
          <w:bCs/>
          <w:sz w:val="28"/>
          <w:szCs w:val="28"/>
        </w:rPr>
        <w:t>–</w:t>
      </w:r>
      <w:r w:rsidRPr="000338BB">
        <w:rPr>
          <w:bCs/>
          <w:sz w:val="28"/>
          <w:szCs w:val="28"/>
        </w:rPr>
        <w:t xml:space="preserve"> образовательные</w:t>
      </w:r>
      <w:r w:rsidR="007E185A" w:rsidRPr="000338BB">
        <w:rPr>
          <w:bCs/>
          <w:sz w:val="28"/>
          <w:szCs w:val="28"/>
        </w:rPr>
        <w:t xml:space="preserve"> </w:t>
      </w:r>
      <w:r w:rsidRPr="000338BB">
        <w:rPr>
          <w:bCs/>
          <w:sz w:val="28"/>
          <w:szCs w:val="28"/>
        </w:rPr>
        <w:t xml:space="preserve">организации), в целях возмещения затрат, связанных с обучением государственных гражданских служащих Республики Татарстан (далее </w:t>
      </w:r>
      <w:r w:rsidR="007E185A" w:rsidRPr="000338BB">
        <w:rPr>
          <w:bCs/>
          <w:sz w:val="28"/>
          <w:szCs w:val="28"/>
        </w:rPr>
        <w:t>–</w:t>
      </w:r>
      <w:r w:rsidRPr="000338BB">
        <w:rPr>
          <w:bCs/>
          <w:sz w:val="28"/>
          <w:szCs w:val="28"/>
        </w:rPr>
        <w:t xml:space="preserve"> гражданские</w:t>
      </w:r>
      <w:r w:rsidR="007E185A" w:rsidRPr="000338BB">
        <w:rPr>
          <w:bCs/>
          <w:sz w:val="28"/>
          <w:szCs w:val="28"/>
        </w:rPr>
        <w:t xml:space="preserve"> </w:t>
      </w:r>
      <w:r w:rsidRPr="000338BB">
        <w:rPr>
          <w:bCs/>
          <w:sz w:val="28"/>
          <w:szCs w:val="28"/>
        </w:rPr>
        <w:t>служащие) на основании государственных образовательных сертификатов на дополнительное профессиональное образование гражданских служащих (далее соответственно - грант, образовательный сертификат).</w:t>
      </w:r>
    </w:p>
    <w:p w:rsidR="006D254E" w:rsidRPr="000338BB" w:rsidRDefault="006D254E" w:rsidP="00AA450E">
      <w:pPr>
        <w:pStyle w:val="headertext"/>
        <w:spacing w:before="0" w:beforeAutospacing="0" w:after="0" w:afterAutospacing="0"/>
        <w:ind w:firstLine="709"/>
        <w:jc w:val="both"/>
        <w:textAlignment w:val="baseline"/>
        <w:rPr>
          <w:bCs/>
          <w:sz w:val="28"/>
          <w:szCs w:val="28"/>
        </w:rPr>
      </w:pPr>
      <w:r w:rsidRPr="000338BB">
        <w:rPr>
          <w:bCs/>
          <w:sz w:val="28"/>
          <w:szCs w:val="28"/>
        </w:rPr>
        <w:t>2. Образовательный сертификат является именным документом, подтверждающим право гражданского служащего на получение дополнительного профессионального образования (по программе профессиональной переподготовки или программе повышения квалификации) в образовательной организации, включенной в реестр образовательных организаций.</w:t>
      </w:r>
    </w:p>
    <w:p w:rsidR="007C5D37" w:rsidRPr="000338BB" w:rsidRDefault="003401B1" w:rsidP="007C5D37">
      <w:pPr>
        <w:pStyle w:val="headertext"/>
        <w:spacing w:before="0" w:beforeAutospacing="0" w:after="0" w:afterAutospacing="0"/>
        <w:ind w:firstLine="709"/>
        <w:jc w:val="both"/>
        <w:textAlignment w:val="baseline"/>
        <w:rPr>
          <w:bCs/>
          <w:sz w:val="28"/>
          <w:szCs w:val="28"/>
        </w:rPr>
      </w:pPr>
      <w:r w:rsidRPr="000338BB">
        <w:rPr>
          <w:bCs/>
          <w:sz w:val="28"/>
          <w:szCs w:val="28"/>
        </w:rPr>
        <w:t>3</w:t>
      </w:r>
      <w:r w:rsidR="009F6A24" w:rsidRPr="000338BB">
        <w:rPr>
          <w:bCs/>
          <w:sz w:val="28"/>
          <w:szCs w:val="28"/>
        </w:rPr>
        <w:t>. Целью предоставления гранта является возмещение затрат, связанных с обучением гражданских служащих на основан</w:t>
      </w:r>
      <w:r w:rsidR="006460F3" w:rsidRPr="000338BB">
        <w:rPr>
          <w:bCs/>
          <w:sz w:val="28"/>
          <w:szCs w:val="28"/>
        </w:rPr>
        <w:t>ии образовательных сертификатов</w:t>
      </w:r>
      <w:r w:rsidR="00D637FC" w:rsidRPr="000338BB">
        <w:rPr>
          <w:bCs/>
          <w:sz w:val="28"/>
          <w:szCs w:val="28"/>
        </w:rPr>
        <w:t xml:space="preserve">, проведенным в соответствии с Положением о порядке организации обучения государственных гражданских служащих Республики Татарстан на основании государственных образовательных сертификатов на дополнительное профессиональное образование, утвержденным постановлением Кабинета Министров Республики Татарстан </w:t>
      </w:r>
      <w:r w:rsidR="00577D1D" w:rsidRPr="000338BB">
        <w:rPr>
          <w:bCs/>
          <w:sz w:val="28"/>
          <w:szCs w:val="28"/>
        </w:rPr>
        <w:t xml:space="preserve">от </w:t>
      </w:r>
      <w:r w:rsidR="00577D1D" w:rsidRPr="000338BB">
        <w:rPr>
          <w:bCs/>
          <w:sz w:val="28"/>
          <w:szCs w:val="28"/>
        </w:rPr>
        <w:lastRenderedPageBreak/>
        <w:t>15.09.2021 № 872 «Об организации и финансовом обеспечении обучения государственных гражданских служащих Республики Татарстан на основании государственных образовательных сертификатов на дополнительное профессиональное образование»</w:t>
      </w:r>
      <w:r w:rsidR="00494A00" w:rsidRPr="000338BB">
        <w:rPr>
          <w:bCs/>
          <w:sz w:val="28"/>
          <w:szCs w:val="28"/>
        </w:rPr>
        <w:t xml:space="preserve"> и государственной программой </w:t>
      </w:r>
      <w:r w:rsidR="007C5D37" w:rsidRPr="000338BB">
        <w:rPr>
          <w:bCs/>
          <w:sz w:val="28"/>
          <w:szCs w:val="28"/>
        </w:rPr>
        <w:t xml:space="preserve">Республики Татарстан </w:t>
      </w:r>
      <w:r w:rsidR="00494A00" w:rsidRPr="000338BB">
        <w:rPr>
          <w:bCs/>
          <w:sz w:val="28"/>
          <w:szCs w:val="28"/>
        </w:rPr>
        <w:t>«Развитие государственной гражданской службы Республики Татарстан и муниципальной службы в Республике Татарстан», утвержденной постановлением Кабинета Министров Республики Татарстан от 22.11.2013 № 910 «Об утверждении государственной программы Республики Татарстан «Развитие государственной гражданской службы Республики Татарстан и муниципально</w:t>
      </w:r>
      <w:r w:rsidR="007C5D37" w:rsidRPr="000338BB">
        <w:rPr>
          <w:bCs/>
          <w:sz w:val="28"/>
          <w:szCs w:val="28"/>
        </w:rPr>
        <w:t>й службы в Республике Татарстан</w:t>
      </w:r>
      <w:r w:rsidR="00494A00" w:rsidRPr="000338BB">
        <w:rPr>
          <w:bCs/>
          <w:sz w:val="28"/>
          <w:szCs w:val="28"/>
        </w:rPr>
        <w:t>»</w:t>
      </w:r>
      <w:r w:rsidR="00D75BF8" w:rsidRPr="000338BB">
        <w:rPr>
          <w:bCs/>
          <w:sz w:val="28"/>
          <w:szCs w:val="28"/>
        </w:rPr>
        <w:t xml:space="preserve"> (далее – государственная программа)</w:t>
      </w:r>
      <w:r w:rsidR="00D637FC" w:rsidRPr="000338BB">
        <w:rPr>
          <w:bCs/>
          <w:sz w:val="28"/>
          <w:szCs w:val="28"/>
        </w:rPr>
        <w:t>.</w:t>
      </w:r>
    </w:p>
    <w:p w:rsidR="007E185A" w:rsidRPr="000338BB" w:rsidRDefault="003401B1" w:rsidP="007C5D37">
      <w:pPr>
        <w:pStyle w:val="headertext"/>
        <w:spacing w:before="0" w:beforeAutospacing="0" w:after="0" w:afterAutospacing="0"/>
        <w:ind w:firstLine="709"/>
        <w:jc w:val="both"/>
        <w:textAlignment w:val="baseline"/>
        <w:rPr>
          <w:bCs/>
          <w:sz w:val="28"/>
          <w:szCs w:val="28"/>
        </w:rPr>
      </w:pPr>
      <w:r w:rsidRPr="000338BB">
        <w:rPr>
          <w:bCs/>
          <w:sz w:val="28"/>
          <w:szCs w:val="28"/>
        </w:rPr>
        <w:t>4</w:t>
      </w:r>
      <w:r w:rsidR="009F6A24" w:rsidRPr="000338BB">
        <w:rPr>
          <w:bCs/>
          <w:sz w:val="28"/>
          <w:szCs w:val="28"/>
        </w:rPr>
        <w:t>. Главным распорядителем средств бюджета Республики Татарстан,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w:t>
      </w:r>
      <w:r w:rsidR="008D04B4" w:rsidRPr="000338BB">
        <w:rPr>
          <w:bCs/>
          <w:sz w:val="28"/>
          <w:szCs w:val="28"/>
        </w:rPr>
        <w:t xml:space="preserve">, предусмотренных </w:t>
      </w:r>
      <w:r w:rsidR="00D75BF8" w:rsidRPr="000338BB">
        <w:rPr>
          <w:bCs/>
          <w:sz w:val="28"/>
          <w:szCs w:val="28"/>
        </w:rPr>
        <w:t xml:space="preserve">государственной программой, </w:t>
      </w:r>
      <w:r w:rsidR="009F6A24" w:rsidRPr="000338BB">
        <w:rPr>
          <w:bCs/>
          <w:sz w:val="28"/>
          <w:szCs w:val="28"/>
        </w:rPr>
        <w:t>на предоставление гранта</w:t>
      </w:r>
      <w:r w:rsidR="009D79F3" w:rsidRPr="000338BB">
        <w:t xml:space="preserve"> </w:t>
      </w:r>
      <w:r w:rsidR="009D79F3" w:rsidRPr="000338BB">
        <w:rPr>
          <w:bCs/>
          <w:sz w:val="28"/>
          <w:szCs w:val="28"/>
        </w:rPr>
        <w:t>на соответствующий финансовый год</w:t>
      </w:r>
      <w:r w:rsidR="009F6A24" w:rsidRPr="000338BB">
        <w:rPr>
          <w:bCs/>
          <w:sz w:val="28"/>
          <w:szCs w:val="28"/>
        </w:rPr>
        <w:t xml:space="preserve">, является Министерство образования и науки Республики Татарстан (далее </w:t>
      </w:r>
      <w:r w:rsidR="007E185A" w:rsidRPr="000338BB">
        <w:rPr>
          <w:bCs/>
          <w:sz w:val="28"/>
          <w:szCs w:val="28"/>
        </w:rPr>
        <w:t>–</w:t>
      </w:r>
      <w:r w:rsidR="009F6A24" w:rsidRPr="000338BB">
        <w:rPr>
          <w:bCs/>
          <w:sz w:val="28"/>
          <w:szCs w:val="28"/>
        </w:rPr>
        <w:t xml:space="preserve"> </w:t>
      </w:r>
      <w:r w:rsidR="006460F3" w:rsidRPr="000338BB">
        <w:rPr>
          <w:bCs/>
          <w:sz w:val="28"/>
          <w:szCs w:val="28"/>
        </w:rPr>
        <w:t>уполномоченный орган</w:t>
      </w:r>
      <w:r w:rsidR="009F6A24" w:rsidRPr="000338BB">
        <w:rPr>
          <w:bCs/>
          <w:sz w:val="28"/>
          <w:szCs w:val="28"/>
        </w:rPr>
        <w:t>).</w:t>
      </w:r>
    </w:p>
    <w:p w:rsidR="009D79F3" w:rsidRPr="000338BB" w:rsidRDefault="009D79F3" w:rsidP="00AA450E">
      <w:pPr>
        <w:pStyle w:val="formattext"/>
        <w:spacing w:before="0" w:beforeAutospacing="0" w:after="0" w:afterAutospacing="0"/>
        <w:ind w:firstLine="709"/>
        <w:jc w:val="both"/>
        <w:textAlignment w:val="baseline"/>
        <w:rPr>
          <w:bCs/>
          <w:sz w:val="28"/>
          <w:szCs w:val="28"/>
        </w:rPr>
      </w:pPr>
      <w:r w:rsidRPr="000338BB">
        <w:rPr>
          <w:bCs/>
          <w:sz w:val="28"/>
          <w:szCs w:val="28"/>
        </w:rPr>
        <w:t>Информация о гранте размещается на едином портале бюджетной системы Российской Федерации в информационно-телекоммуникационной сети «Интернет»</w:t>
      </w:r>
      <w:r w:rsidR="00E87A73" w:rsidRPr="000338BB">
        <w:rPr>
          <w:bCs/>
          <w:sz w:val="28"/>
          <w:szCs w:val="28"/>
        </w:rPr>
        <w:t xml:space="preserve"> (далее – единый портал)</w:t>
      </w:r>
      <w:r w:rsidRPr="000338BB">
        <w:rPr>
          <w:bCs/>
          <w:sz w:val="28"/>
          <w:szCs w:val="28"/>
        </w:rPr>
        <w:t xml:space="preserve"> в разделе «Бюджет» в порядке, установленном Министерством финансов Российской Федерации.</w:t>
      </w:r>
    </w:p>
    <w:p w:rsidR="007E352D" w:rsidRPr="000338BB" w:rsidRDefault="003401B1" w:rsidP="00AA450E">
      <w:pPr>
        <w:pStyle w:val="formattext"/>
        <w:spacing w:before="0" w:beforeAutospacing="0" w:after="0" w:afterAutospacing="0"/>
        <w:ind w:firstLine="709"/>
        <w:jc w:val="both"/>
        <w:textAlignment w:val="baseline"/>
        <w:rPr>
          <w:bCs/>
          <w:sz w:val="28"/>
          <w:szCs w:val="28"/>
        </w:rPr>
      </w:pPr>
      <w:r w:rsidRPr="000338BB">
        <w:rPr>
          <w:bCs/>
          <w:sz w:val="28"/>
          <w:szCs w:val="28"/>
        </w:rPr>
        <w:t>5</w:t>
      </w:r>
      <w:r w:rsidR="009F6A24" w:rsidRPr="000338BB">
        <w:rPr>
          <w:bCs/>
          <w:sz w:val="28"/>
          <w:szCs w:val="28"/>
        </w:rPr>
        <w:t xml:space="preserve">. Предоставление гранта осуществляется в пределах бюджетных ассигнований и лимитов бюджетных обязательств, </w:t>
      </w:r>
      <w:r w:rsidR="009D79F3" w:rsidRPr="000338BB">
        <w:rPr>
          <w:bCs/>
          <w:sz w:val="28"/>
          <w:szCs w:val="28"/>
        </w:rPr>
        <w:t xml:space="preserve">доведенных в установленном порядке уполномоченному органу </w:t>
      </w:r>
      <w:r w:rsidR="009F6A24" w:rsidRPr="000338BB">
        <w:rPr>
          <w:bCs/>
          <w:sz w:val="28"/>
          <w:szCs w:val="28"/>
        </w:rPr>
        <w:t xml:space="preserve">на цель, </w:t>
      </w:r>
      <w:r w:rsidR="009D79F3" w:rsidRPr="000338BB">
        <w:rPr>
          <w:bCs/>
          <w:sz w:val="28"/>
          <w:szCs w:val="28"/>
        </w:rPr>
        <w:t>установленную</w:t>
      </w:r>
      <w:r w:rsidR="009F6A24" w:rsidRPr="000338BB">
        <w:rPr>
          <w:bCs/>
          <w:sz w:val="28"/>
          <w:szCs w:val="28"/>
        </w:rPr>
        <w:t xml:space="preserve"> пунктом </w:t>
      </w:r>
      <w:r w:rsidRPr="000338BB">
        <w:rPr>
          <w:bCs/>
          <w:sz w:val="28"/>
          <w:szCs w:val="28"/>
        </w:rPr>
        <w:t>3</w:t>
      </w:r>
      <w:r w:rsidR="009F6A24" w:rsidRPr="000338BB">
        <w:rPr>
          <w:bCs/>
          <w:sz w:val="28"/>
          <w:szCs w:val="28"/>
        </w:rPr>
        <w:t xml:space="preserve"> настоящих Правил.</w:t>
      </w:r>
    </w:p>
    <w:p w:rsidR="00D637FC" w:rsidRPr="000338BB" w:rsidRDefault="003401B1" w:rsidP="00AA450E">
      <w:pPr>
        <w:pStyle w:val="formattext"/>
        <w:spacing w:before="0" w:beforeAutospacing="0" w:after="0" w:afterAutospacing="0"/>
        <w:ind w:firstLine="709"/>
        <w:jc w:val="both"/>
        <w:textAlignment w:val="baseline"/>
        <w:rPr>
          <w:bCs/>
          <w:sz w:val="28"/>
          <w:szCs w:val="28"/>
        </w:rPr>
      </w:pPr>
      <w:r w:rsidRPr="000338BB">
        <w:rPr>
          <w:bCs/>
          <w:sz w:val="28"/>
          <w:szCs w:val="28"/>
        </w:rPr>
        <w:t>6</w:t>
      </w:r>
      <w:r w:rsidR="009F6A24" w:rsidRPr="000338BB">
        <w:rPr>
          <w:bCs/>
          <w:sz w:val="28"/>
          <w:szCs w:val="28"/>
        </w:rPr>
        <w:t xml:space="preserve">. </w:t>
      </w:r>
      <w:r w:rsidR="00FF0380" w:rsidRPr="000338BB">
        <w:rPr>
          <w:bCs/>
          <w:sz w:val="28"/>
          <w:szCs w:val="28"/>
        </w:rPr>
        <w:t xml:space="preserve">Способ проведения отбора – запрос предложений на основании заявок, направленных образовательными организациями для участия в отборе (далее </w:t>
      </w:r>
      <w:r w:rsidR="00921585" w:rsidRPr="000338BB">
        <w:rPr>
          <w:bCs/>
          <w:sz w:val="28"/>
          <w:szCs w:val="28"/>
        </w:rPr>
        <w:t>–</w:t>
      </w:r>
      <w:r w:rsidR="00FF0380" w:rsidRPr="000338BB">
        <w:rPr>
          <w:bCs/>
          <w:sz w:val="28"/>
          <w:szCs w:val="28"/>
        </w:rPr>
        <w:t xml:space="preserve"> заявка), исходя из соответствия образовательной организации критериям отбора, установленным пункт</w:t>
      </w:r>
      <w:r w:rsidR="00F61271" w:rsidRPr="000338BB">
        <w:rPr>
          <w:bCs/>
          <w:sz w:val="28"/>
          <w:szCs w:val="28"/>
        </w:rPr>
        <w:t xml:space="preserve">ом </w:t>
      </w:r>
      <w:r w:rsidRPr="000338BB">
        <w:rPr>
          <w:bCs/>
          <w:sz w:val="28"/>
          <w:szCs w:val="28"/>
        </w:rPr>
        <w:t>7</w:t>
      </w:r>
      <w:r w:rsidR="00FF0380" w:rsidRPr="000338BB">
        <w:rPr>
          <w:bCs/>
          <w:sz w:val="28"/>
          <w:szCs w:val="28"/>
        </w:rPr>
        <w:t xml:space="preserve"> настоящих Правил, и очередности поступления заявок.</w:t>
      </w:r>
    </w:p>
    <w:p w:rsidR="00FF0380" w:rsidRPr="000338BB" w:rsidRDefault="003401B1" w:rsidP="00AA450E">
      <w:pPr>
        <w:pStyle w:val="formattext"/>
        <w:spacing w:before="0" w:beforeAutospacing="0" w:after="0" w:afterAutospacing="0"/>
        <w:ind w:firstLine="709"/>
        <w:jc w:val="both"/>
        <w:textAlignment w:val="baseline"/>
        <w:rPr>
          <w:bCs/>
          <w:sz w:val="28"/>
          <w:szCs w:val="28"/>
        </w:rPr>
      </w:pPr>
      <w:r w:rsidRPr="000338BB">
        <w:rPr>
          <w:bCs/>
          <w:sz w:val="28"/>
          <w:szCs w:val="28"/>
        </w:rPr>
        <w:t>7</w:t>
      </w:r>
      <w:r w:rsidR="00FF0380" w:rsidRPr="000338BB">
        <w:rPr>
          <w:bCs/>
          <w:sz w:val="28"/>
          <w:szCs w:val="28"/>
        </w:rPr>
        <w:t>. Критерии отбора образовательных организаций:</w:t>
      </w:r>
    </w:p>
    <w:p w:rsidR="00FF0380" w:rsidRPr="000338BB" w:rsidRDefault="00FF0380" w:rsidP="00AA450E">
      <w:pPr>
        <w:pStyle w:val="formattext"/>
        <w:spacing w:before="0" w:beforeAutospacing="0" w:after="0" w:afterAutospacing="0"/>
        <w:ind w:firstLine="709"/>
        <w:jc w:val="both"/>
        <w:textAlignment w:val="baseline"/>
        <w:rPr>
          <w:bCs/>
          <w:sz w:val="28"/>
          <w:szCs w:val="28"/>
        </w:rPr>
      </w:pPr>
      <w:r w:rsidRPr="000338BB">
        <w:rPr>
          <w:bCs/>
          <w:sz w:val="28"/>
          <w:szCs w:val="28"/>
        </w:rPr>
        <w:t>осуществляют реализацию дополнительных профессиональных программ;</w:t>
      </w:r>
    </w:p>
    <w:p w:rsidR="00FF0380" w:rsidRPr="000338BB" w:rsidRDefault="00FF0380" w:rsidP="00AA450E">
      <w:pPr>
        <w:pStyle w:val="formattext"/>
        <w:spacing w:before="0" w:beforeAutospacing="0" w:after="0" w:afterAutospacing="0"/>
        <w:ind w:firstLine="709"/>
        <w:jc w:val="both"/>
        <w:textAlignment w:val="baseline"/>
        <w:rPr>
          <w:bCs/>
          <w:sz w:val="28"/>
          <w:szCs w:val="28"/>
        </w:rPr>
      </w:pPr>
      <w:r w:rsidRPr="000338BB">
        <w:rPr>
          <w:bCs/>
          <w:sz w:val="28"/>
          <w:szCs w:val="28"/>
        </w:rPr>
        <w:t>включены в реестр исполнителей государственной услуги по реализации дополнительных профессиональных программ для гражданских служащих на основании образовательных сертификатов, формирование и ведение которого осуществляется Департаментом государственной службы и кадров при Раисе Республики Татарстан (далее соответственно – Департамент, реестр образовательных организаций);</w:t>
      </w:r>
    </w:p>
    <w:p w:rsidR="00FF0380" w:rsidRPr="000338BB" w:rsidRDefault="00FF0380" w:rsidP="00AA450E">
      <w:pPr>
        <w:pStyle w:val="formattext"/>
        <w:spacing w:before="0" w:beforeAutospacing="0" w:after="0" w:afterAutospacing="0"/>
        <w:ind w:firstLine="709"/>
        <w:jc w:val="both"/>
        <w:textAlignment w:val="baseline"/>
        <w:rPr>
          <w:bCs/>
          <w:sz w:val="28"/>
          <w:szCs w:val="28"/>
        </w:rPr>
      </w:pPr>
      <w:r w:rsidRPr="000338BB">
        <w:rPr>
          <w:bCs/>
          <w:sz w:val="28"/>
          <w:szCs w:val="28"/>
        </w:rPr>
        <w:t>осуществили обучение гражданских служащих на основании образовательных сертификатов в текущем году.</w:t>
      </w:r>
    </w:p>
    <w:p w:rsidR="00FF0380" w:rsidRPr="000338BB" w:rsidRDefault="003401B1" w:rsidP="00AA450E">
      <w:pPr>
        <w:pStyle w:val="formattext"/>
        <w:spacing w:before="0" w:beforeAutospacing="0" w:after="0" w:afterAutospacing="0"/>
        <w:ind w:firstLine="709"/>
        <w:jc w:val="both"/>
        <w:textAlignment w:val="baseline"/>
        <w:rPr>
          <w:bCs/>
          <w:sz w:val="28"/>
          <w:szCs w:val="28"/>
        </w:rPr>
      </w:pPr>
      <w:r w:rsidRPr="000338BB">
        <w:rPr>
          <w:bCs/>
          <w:sz w:val="28"/>
          <w:szCs w:val="28"/>
        </w:rPr>
        <w:t>8</w:t>
      </w:r>
      <w:r w:rsidR="00FF0380" w:rsidRPr="000338BB">
        <w:rPr>
          <w:bCs/>
          <w:sz w:val="28"/>
          <w:szCs w:val="28"/>
        </w:rPr>
        <w:t xml:space="preserve">. </w:t>
      </w:r>
      <w:r w:rsidR="004A6E7A" w:rsidRPr="000338BB">
        <w:rPr>
          <w:bCs/>
          <w:sz w:val="28"/>
          <w:szCs w:val="28"/>
        </w:rPr>
        <w:t>Требования, которым должна соответствовать образовательная организация по состоянию на дату не ранее чем за 30 календарных дней до дня подачи заявки</w:t>
      </w:r>
      <w:r w:rsidR="00FF0380" w:rsidRPr="000338BB">
        <w:rPr>
          <w:bCs/>
          <w:sz w:val="28"/>
          <w:szCs w:val="28"/>
        </w:rPr>
        <w:t>:</w:t>
      </w:r>
    </w:p>
    <w:p w:rsidR="002F7D1A" w:rsidRPr="000338BB" w:rsidRDefault="002F7D1A" w:rsidP="00AA450E">
      <w:pPr>
        <w:pStyle w:val="formattext"/>
        <w:spacing w:before="0" w:beforeAutospacing="0" w:after="0" w:afterAutospacing="0"/>
        <w:ind w:firstLine="709"/>
        <w:jc w:val="both"/>
        <w:textAlignment w:val="baseline"/>
        <w:rPr>
          <w:bCs/>
          <w:sz w:val="28"/>
          <w:szCs w:val="28"/>
        </w:rPr>
      </w:pPr>
      <w:r w:rsidRPr="000338BB">
        <w:rPr>
          <w:bCs/>
          <w:sz w:val="28"/>
          <w:szCs w:val="28"/>
        </w:rPr>
        <w:t>не является иностранным юридическим лицом, в том числе местом регистрации которого является государство или территория, включенные в утвержд</w:t>
      </w:r>
      <w:r w:rsidR="00E46C4C" w:rsidRPr="000338BB">
        <w:rPr>
          <w:bCs/>
          <w:sz w:val="28"/>
          <w:szCs w:val="28"/>
        </w:rPr>
        <w:t>енный</w:t>
      </w:r>
      <w:r w:rsidRPr="000338BB">
        <w:rPr>
          <w:bCs/>
          <w:sz w:val="28"/>
          <w:szCs w:val="28"/>
        </w:rPr>
        <w:t xml:space="preserve">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921585" w:rsidRPr="000338BB">
        <w:rPr>
          <w:bCs/>
          <w:sz w:val="28"/>
          <w:szCs w:val="28"/>
        </w:rPr>
        <w:t>–</w:t>
      </w:r>
      <w:r w:rsidRPr="000338BB">
        <w:rPr>
          <w:bCs/>
          <w:sz w:val="28"/>
          <w:szCs w:val="28"/>
        </w:rPr>
        <w:t xml:space="preserve"> офшорные</w:t>
      </w:r>
      <w:r w:rsidR="00921585" w:rsidRPr="000338BB">
        <w:rPr>
          <w:bCs/>
          <w:sz w:val="28"/>
          <w:szCs w:val="28"/>
        </w:rPr>
        <w:t xml:space="preserve"> </w:t>
      </w:r>
      <w:r w:rsidRPr="000338BB">
        <w:rPr>
          <w:bCs/>
          <w:sz w:val="28"/>
          <w:szCs w:val="28"/>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w:t>
      </w:r>
      <w:r w:rsidRPr="000338BB">
        <w:rPr>
          <w:bCs/>
          <w:sz w:val="28"/>
          <w:szCs w:val="28"/>
        </w:rPr>
        <w:lastRenderedPageBreak/>
        <w:t>(если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F7D1A" w:rsidRPr="000338BB" w:rsidRDefault="002F7D1A" w:rsidP="00AA450E">
      <w:pPr>
        <w:pStyle w:val="formattext"/>
        <w:spacing w:before="0" w:beforeAutospacing="0" w:after="0" w:afterAutospacing="0"/>
        <w:ind w:firstLine="709"/>
        <w:jc w:val="both"/>
        <w:textAlignment w:val="baseline"/>
        <w:rPr>
          <w:bCs/>
          <w:sz w:val="28"/>
          <w:szCs w:val="28"/>
        </w:rPr>
      </w:pPr>
      <w:r w:rsidRPr="000338BB">
        <w:rPr>
          <w:bCs/>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F7D1A" w:rsidRPr="000338BB" w:rsidRDefault="002F7D1A" w:rsidP="00AA450E">
      <w:pPr>
        <w:pStyle w:val="formattext"/>
        <w:spacing w:before="0" w:beforeAutospacing="0" w:after="0" w:afterAutospacing="0"/>
        <w:ind w:firstLine="709"/>
        <w:jc w:val="both"/>
        <w:textAlignment w:val="baseline"/>
        <w:rPr>
          <w:bCs/>
          <w:sz w:val="28"/>
          <w:szCs w:val="28"/>
        </w:rPr>
      </w:pPr>
      <w:r w:rsidRPr="000338BB">
        <w:rPr>
          <w:bCs/>
          <w:sz w:val="28"/>
          <w:szCs w:val="28"/>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21585" w:rsidRPr="000338BB" w:rsidRDefault="002F7D1A" w:rsidP="00AA450E">
      <w:pPr>
        <w:pStyle w:val="formattext"/>
        <w:spacing w:before="0" w:beforeAutospacing="0" w:after="0" w:afterAutospacing="0"/>
        <w:ind w:firstLine="709"/>
        <w:jc w:val="both"/>
        <w:textAlignment w:val="baseline"/>
        <w:rPr>
          <w:bCs/>
          <w:sz w:val="28"/>
          <w:szCs w:val="28"/>
        </w:rPr>
      </w:pPr>
      <w:r w:rsidRPr="000338BB">
        <w:rPr>
          <w:bCs/>
          <w:sz w:val="28"/>
          <w:szCs w:val="28"/>
        </w:rPr>
        <w:t>не получает средства из бюджета Республики Татарстан на основании иных нормативных правовых актов Республики Татарстан на цел</w:t>
      </w:r>
      <w:r w:rsidR="00445449" w:rsidRPr="000338BB">
        <w:rPr>
          <w:bCs/>
          <w:sz w:val="28"/>
          <w:szCs w:val="28"/>
        </w:rPr>
        <w:t>и, установленные настоящими Правилами</w:t>
      </w:r>
      <w:r w:rsidRPr="000338BB">
        <w:rPr>
          <w:bCs/>
          <w:sz w:val="28"/>
          <w:szCs w:val="28"/>
        </w:rPr>
        <w:t>;</w:t>
      </w:r>
    </w:p>
    <w:p w:rsidR="00921585" w:rsidRPr="000338BB" w:rsidRDefault="002F7D1A" w:rsidP="00AA450E">
      <w:pPr>
        <w:pStyle w:val="formattext"/>
        <w:spacing w:before="0" w:beforeAutospacing="0" w:after="0" w:afterAutospacing="0"/>
        <w:ind w:firstLine="709"/>
        <w:jc w:val="both"/>
        <w:textAlignment w:val="baseline"/>
        <w:rPr>
          <w:bCs/>
          <w:sz w:val="28"/>
          <w:szCs w:val="28"/>
        </w:rPr>
      </w:pPr>
      <w:r w:rsidRPr="000338BB">
        <w:rPr>
          <w:bCs/>
          <w:sz w:val="28"/>
          <w:szCs w:val="28"/>
        </w:rPr>
        <w:t>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921585" w:rsidRPr="000338BB" w:rsidRDefault="002F7D1A" w:rsidP="00AA450E">
      <w:pPr>
        <w:pStyle w:val="formattext"/>
        <w:spacing w:before="0" w:beforeAutospacing="0" w:after="0" w:afterAutospacing="0"/>
        <w:ind w:firstLine="709"/>
        <w:jc w:val="both"/>
        <w:textAlignment w:val="baseline"/>
        <w:rPr>
          <w:bCs/>
          <w:sz w:val="28"/>
          <w:szCs w:val="28"/>
        </w:rPr>
      </w:pPr>
      <w:r w:rsidRPr="000338BB">
        <w:rPr>
          <w:bCs/>
          <w:sz w:val="28"/>
          <w:szCs w:val="28"/>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страховых взносов в бюджеты бюджетной системы Российской Федерации;</w:t>
      </w:r>
    </w:p>
    <w:p w:rsidR="00921585" w:rsidRPr="000338BB" w:rsidRDefault="002F7D1A" w:rsidP="00AA450E">
      <w:pPr>
        <w:pStyle w:val="formattext"/>
        <w:spacing w:before="0" w:beforeAutospacing="0" w:after="0" w:afterAutospacing="0"/>
        <w:ind w:firstLine="709"/>
        <w:jc w:val="both"/>
        <w:textAlignment w:val="baseline"/>
        <w:rPr>
          <w:bCs/>
          <w:sz w:val="28"/>
          <w:szCs w:val="28"/>
        </w:rPr>
      </w:pPr>
      <w:r w:rsidRPr="000338BB">
        <w:rPr>
          <w:bCs/>
          <w:sz w:val="28"/>
          <w:szCs w:val="28"/>
        </w:rPr>
        <w:t>отсутству</w:t>
      </w:r>
      <w:r w:rsidR="004A6E7A" w:rsidRPr="000338BB">
        <w:rPr>
          <w:bCs/>
          <w:sz w:val="28"/>
          <w:szCs w:val="28"/>
        </w:rPr>
        <w:t>е</w:t>
      </w:r>
      <w:r w:rsidRPr="000338BB">
        <w:rPr>
          <w:bCs/>
          <w:sz w:val="28"/>
          <w:szCs w:val="28"/>
        </w:rPr>
        <w:t>т просроченная задолженность по возврату в бюджет Республики Татарстан иных субсидий, бюджетных инвестиций, а также иная просроченная (неурегулированная) задолженность по денежным обязательствам перед Республикой Татарстан (за исключением случаев, установленных Кабинетом Министров Республики Татарстан);</w:t>
      </w:r>
    </w:p>
    <w:p w:rsidR="002F7D1A" w:rsidRPr="000338BB" w:rsidRDefault="002F7D1A" w:rsidP="00AA450E">
      <w:pPr>
        <w:pStyle w:val="formattext"/>
        <w:spacing w:before="0" w:beforeAutospacing="0" w:after="0" w:afterAutospacing="0"/>
        <w:ind w:firstLine="709"/>
        <w:jc w:val="both"/>
        <w:textAlignment w:val="baseline"/>
        <w:rPr>
          <w:bCs/>
          <w:sz w:val="28"/>
          <w:szCs w:val="28"/>
        </w:rPr>
      </w:pPr>
      <w:r w:rsidRPr="000338BB">
        <w:rPr>
          <w:bCs/>
          <w:sz w:val="28"/>
          <w:szCs w:val="28"/>
        </w:rPr>
        <w:t xml:space="preserve">не находится в процессе реорганизации (за исключением реорганизации в форме присоединения к </w:t>
      </w:r>
      <w:r w:rsidR="004A6E7A" w:rsidRPr="000338BB">
        <w:rPr>
          <w:bCs/>
          <w:sz w:val="28"/>
          <w:szCs w:val="28"/>
        </w:rPr>
        <w:t xml:space="preserve">образовательной </w:t>
      </w:r>
      <w:r w:rsidRPr="000338BB">
        <w:rPr>
          <w:bCs/>
          <w:sz w:val="28"/>
          <w:szCs w:val="28"/>
        </w:rPr>
        <w:t xml:space="preserve">организации другого юридического лица), ликвидации, в отношении нее не введена процедура банкротства, деятельность </w:t>
      </w:r>
      <w:r w:rsidR="004A6E7A" w:rsidRPr="000338BB">
        <w:rPr>
          <w:bCs/>
          <w:sz w:val="28"/>
          <w:szCs w:val="28"/>
        </w:rPr>
        <w:t xml:space="preserve">образовательной организации </w:t>
      </w:r>
      <w:r w:rsidRPr="000338BB">
        <w:rPr>
          <w:bCs/>
          <w:sz w:val="28"/>
          <w:szCs w:val="28"/>
        </w:rPr>
        <w:t>не приостановлена в порядке, предусмотренном законодательством Российской Федерации;</w:t>
      </w:r>
    </w:p>
    <w:p w:rsidR="002F7D1A" w:rsidRPr="000338BB" w:rsidRDefault="002F7D1A" w:rsidP="00AA450E">
      <w:pPr>
        <w:pStyle w:val="formattext"/>
        <w:spacing w:before="0" w:beforeAutospacing="0" w:after="0" w:afterAutospacing="0"/>
        <w:ind w:firstLine="709"/>
        <w:jc w:val="both"/>
        <w:textAlignment w:val="baseline"/>
        <w:rPr>
          <w:bCs/>
          <w:sz w:val="28"/>
          <w:szCs w:val="28"/>
        </w:rPr>
      </w:pPr>
      <w:r w:rsidRPr="000338BB">
        <w:rPr>
          <w:bCs/>
          <w:sz w:val="28"/>
          <w:szCs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00F61271" w:rsidRPr="000338BB">
        <w:rPr>
          <w:bCs/>
          <w:sz w:val="28"/>
          <w:szCs w:val="28"/>
        </w:rPr>
        <w:t xml:space="preserve">образовательной </w:t>
      </w:r>
      <w:r w:rsidRPr="000338BB">
        <w:rPr>
          <w:bCs/>
          <w:sz w:val="28"/>
          <w:szCs w:val="28"/>
        </w:rPr>
        <w:t>организации.</w:t>
      </w:r>
    </w:p>
    <w:p w:rsidR="00F61271" w:rsidRPr="000338BB" w:rsidRDefault="003401B1" w:rsidP="00AA450E">
      <w:pPr>
        <w:pStyle w:val="formattext"/>
        <w:spacing w:before="0" w:beforeAutospacing="0" w:after="0" w:afterAutospacing="0"/>
        <w:ind w:firstLine="709"/>
        <w:jc w:val="both"/>
        <w:textAlignment w:val="baseline"/>
        <w:rPr>
          <w:bCs/>
          <w:sz w:val="28"/>
          <w:szCs w:val="28"/>
        </w:rPr>
      </w:pPr>
      <w:r w:rsidRPr="000338BB">
        <w:rPr>
          <w:bCs/>
          <w:sz w:val="28"/>
          <w:szCs w:val="28"/>
        </w:rPr>
        <w:t>9</w:t>
      </w:r>
      <w:r w:rsidR="00F61271" w:rsidRPr="000338BB">
        <w:rPr>
          <w:bCs/>
          <w:sz w:val="28"/>
          <w:szCs w:val="28"/>
        </w:rPr>
        <w:t xml:space="preserve">. Для получения гранта образовательные организации представляют в </w:t>
      </w:r>
      <w:r w:rsidR="00B47C3A" w:rsidRPr="000338BB">
        <w:rPr>
          <w:bCs/>
          <w:sz w:val="28"/>
          <w:szCs w:val="28"/>
        </w:rPr>
        <w:t>уполномоченный орган</w:t>
      </w:r>
      <w:r w:rsidR="00F61271" w:rsidRPr="000338BB">
        <w:rPr>
          <w:bCs/>
          <w:sz w:val="28"/>
          <w:szCs w:val="28"/>
        </w:rPr>
        <w:t xml:space="preserve"> следующие документы:</w:t>
      </w:r>
    </w:p>
    <w:p w:rsidR="00F61271" w:rsidRPr="000338BB" w:rsidRDefault="00F61271" w:rsidP="00AA450E">
      <w:pPr>
        <w:pStyle w:val="formattext"/>
        <w:spacing w:before="0" w:beforeAutospacing="0" w:after="0" w:afterAutospacing="0"/>
        <w:ind w:firstLine="709"/>
        <w:jc w:val="both"/>
        <w:textAlignment w:val="baseline"/>
        <w:rPr>
          <w:rFonts w:ascii="Arial" w:hAnsi="Arial" w:cs="Arial"/>
        </w:rPr>
      </w:pPr>
      <w:r w:rsidRPr="000338BB">
        <w:rPr>
          <w:bCs/>
          <w:sz w:val="28"/>
          <w:szCs w:val="28"/>
        </w:rPr>
        <w:t>заявку, включающую в том числе согласие на публикацию (размещение) в информационно-телекоммуникационной сети «Интернет» информации об образова</w:t>
      </w:r>
      <w:r w:rsidRPr="000338BB">
        <w:rPr>
          <w:bCs/>
          <w:sz w:val="28"/>
          <w:szCs w:val="28"/>
        </w:rPr>
        <w:lastRenderedPageBreak/>
        <w:t>тельной организации, о подаваемой образовательной организацией заявке, иной информации об образовательной организации, связанной с соответствующим отбором, по форме согласно</w:t>
      </w:r>
      <w:r w:rsidR="003401B1" w:rsidRPr="000338BB">
        <w:rPr>
          <w:bCs/>
          <w:sz w:val="28"/>
          <w:szCs w:val="28"/>
        </w:rPr>
        <w:t xml:space="preserve"> </w:t>
      </w:r>
      <w:hyperlink r:id="rId11" w:anchor="QA7I9V" w:history="1">
        <w:r w:rsidRPr="000338BB">
          <w:rPr>
            <w:bCs/>
            <w:sz w:val="28"/>
            <w:szCs w:val="28"/>
          </w:rPr>
          <w:t>приложению</w:t>
        </w:r>
      </w:hyperlink>
      <w:r w:rsidR="003401B1" w:rsidRPr="000338BB">
        <w:rPr>
          <w:bCs/>
          <w:sz w:val="28"/>
          <w:szCs w:val="28"/>
        </w:rPr>
        <w:t xml:space="preserve"> </w:t>
      </w:r>
      <w:r w:rsidRPr="000338BB">
        <w:rPr>
          <w:bCs/>
          <w:sz w:val="28"/>
          <w:szCs w:val="28"/>
        </w:rPr>
        <w:t>к настоящим Правилам;</w:t>
      </w:r>
    </w:p>
    <w:p w:rsidR="00F61271" w:rsidRPr="000338BB" w:rsidRDefault="00F61271" w:rsidP="00AA450E">
      <w:pPr>
        <w:pStyle w:val="formattext"/>
        <w:spacing w:before="0" w:beforeAutospacing="0" w:after="0" w:afterAutospacing="0"/>
        <w:ind w:firstLine="709"/>
        <w:textAlignment w:val="baseline"/>
        <w:rPr>
          <w:rFonts w:ascii="Arial" w:hAnsi="Arial" w:cs="Arial"/>
        </w:rPr>
      </w:pPr>
      <w:r w:rsidRPr="000338BB">
        <w:rPr>
          <w:bCs/>
          <w:sz w:val="28"/>
          <w:szCs w:val="28"/>
        </w:rPr>
        <w:t>копии учредительных документов образовательной организации, а также документов обо всех изменениях к ним;</w:t>
      </w:r>
    </w:p>
    <w:p w:rsidR="00F61271" w:rsidRPr="000338BB" w:rsidRDefault="00F61271" w:rsidP="00AA450E">
      <w:pPr>
        <w:pStyle w:val="formattext"/>
        <w:spacing w:before="0" w:beforeAutospacing="0" w:after="0" w:afterAutospacing="0"/>
        <w:ind w:firstLine="709"/>
        <w:jc w:val="both"/>
        <w:textAlignment w:val="baseline"/>
        <w:rPr>
          <w:bCs/>
          <w:sz w:val="28"/>
          <w:szCs w:val="28"/>
        </w:rPr>
      </w:pPr>
      <w:r w:rsidRPr="000338BB">
        <w:rPr>
          <w:bCs/>
          <w:sz w:val="28"/>
          <w:szCs w:val="28"/>
        </w:rPr>
        <w:t xml:space="preserve">согласие учредителя </w:t>
      </w:r>
      <w:r w:rsidR="004A6E7A" w:rsidRPr="000338BB">
        <w:rPr>
          <w:bCs/>
          <w:sz w:val="28"/>
          <w:szCs w:val="28"/>
        </w:rPr>
        <w:t xml:space="preserve">образовательной организации </w:t>
      </w:r>
      <w:r w:rsidRPr="000338BB">
        <w:rPr>
          <w:bCs/>
          <w:sz w:val="28"/>
          <w:szCs w:val="28"/>
        </w:rPr>
        <w:t>на участие образовательной организации в отборе;</w:t>
      </w:r>
    </w:p>
    <w:p w:rsidR="003B291A" w:rsidRPr="000338BB" w:rsidRDefault="00F61271" w:rsidP="00AA450E">
      <w:pPr>
        <w:pStyle w:val="formattext"/>
        <w:spacing w:before="0" w:beforeAutospacing="0" w:after="0" w:afterAutospacing="0"/>
        <w:ind w:firstLine="709"/>
        <w:jc w:val="both"/>
        <w:textAlignment w:val="baseline"/>
        <w:rPr>
          <w:bCs/>
          <w:sz w:val="28"/>
          <w:szCs w:val="28"/>
        </w:rPr>
      </w:pPr>
      <w:r w:rsidRPr="000338BB">
        <w:rPr>
          <w:bCs/>
          <w:sz w:val="28"/>
          <w:szCs w:val="28"/>
        </w:rPr>
        <w:t>копию листа записи Единого государственного реестра юридических лиц;</w:t>
      </w:r>
    </w:p>
    <w:p w:rsidR="002E6793" w:rsidRPr="000338BB" w:rsidRDefault="00F61271" w:rsidP="00AA450E">
      <w:pPr>
        <w:pStyle w:val="formattext"/>
        <w:spacing w:before="0" w:beforeAutospacing="0" w:after="0" w:afterAutospacing="0"/>
        <w:ind w:firstLine="709"/>
        <w:jc w:val="both"/>
        <w:textAlignment w:val="baseline"/>
        <w:rPr>
          <w:bCs/>
          <w:sz w:val="28"/>
          <w:szCs w:val="28"/>
        </w:rPr>
      </w:pPr>
      <w:r w:rsidRPr="000338BB">
        <w:rPr>
          <w:bCs/>
          <w:sz w:val="28"/>
          <w:szCs w:val="28"/>
        </w:rPr>
        <w:t xml:space="preserve">информационную справку, подписанную руководителем </w:t>
      </w:r>
      <w:r w:rsidR="003B291A" w:rsidRPr="000338BB">
        <w:rPr>
          <w:bCs/>
          <w:sz w:val="28"/>
          <w:szCs w:val="28"/>
        </w:rPr>
        <w:t xml:space="preserve">или лицом, уполномоченным действовать от имени образовательной организации, и главным бухгалтером </w:t>
      </w:r>
      <w:r w:rsidRPr="000338BB">
        <w:rPr>
          <w:bCs/>
          <w:sz w:val="28"/>
          <w:szCs w:val="28"/>
        </w:rPr>
        <w:t>образовательной организации, подтверждающую соответствие образовательной организации требованиям, установленным пункт</w:t>
      </w:r>
      <w:r w:rsidR="003B291A" w:rsidRPr="000338BB">
        <w:rPr>
          <w:bCs/>
          <w:sz w:val="28"/>
          <w:szCs w:val="28"/>
        </w:rPr>
        <w:t>ом</w:t>
      </w:r>
      <w:r w:rsidRPr="000338BB">
        <w:rPr>
          <w:bCs/>
          <w:sz w:val="28"/>
          <w:szCs w:val="28"/>
        </w:rPr>
        <w:t xml:space="preserve"> </w:t>
      </w:r>
      <w:r w:rsidR="003401B1" w:rsidRPr="000338BB">
        <w:rPr>
          <w:bCs/>
          <w:sz w:val="28"/>
          <w:szCs w:val="28"/>
        </w:rPr>
        <w:t>8</w:t>
      </w:r>
      <w:r w:rsidRPr="000338BB">
        <w:rPr>
          <w:bCs/>
          <w:sz w:val="28"/>
          <w:szCs w:val="28"/>
        </w:rPr>
        <w:t xml:space="preserve"> настоящих Правил;</w:t>
      </w:r>
    </w:p>
    <w:p w:rsidR="00064266" w:rsidRPr="000338BB" w:rsidRDefault="00064266" w:rsidP="00AA450E">
      <w:pPr>
        <w:pStyle w:val="formattext"/>
        <w:spacing w:before="0" w:beforeAutospacing="0" w:after="0" w:afterAutospacing="0"/>
        <w:ind w:firstLine="709"/>
        <w:jc w:val="both"/>
        <w:textAlignment w:val="baseline"/>
        <w:rPr>
          <w:bCs/>
          <w:sz w:val="28"/>
          <w:szCs w:val="28"/>
        </w:rPr>
      </w:pPr>
      <w:r w:rsidRPr="000338BB">
        <w:rPr>
          <w:bCs/>
          <w:sz w:val="28"/>
          <w:szCs w:val="28"/>
        </w:rPr>
        <w:t>справку налогового органа</w:t>
      </w:r>
      <w:r w:rsidR="006D254E" w:rsidRPr="000338BB">
        <w:rPr>
          <w:bCs/>
          <w:sz w:val="28"/>
          <w:szCs w:val="28"/>
        </w:rPr>
        <w:t xml:space="preserve"> о том, что</w:t>
      </w:r>
      <w:r w:rsidRPr="000338BB">
        <w:rPr>
          <w:bCs/>
          <w:sz w:val="28"/>
          <w:szCs w:val="28"/>
        </w:rPr>
        <w:t xml:space="preserve"> </w:t>
      </w:r>
      <w:r w:rsidR="006D254E" w:rsidRPr="000338BB">
        <w:rPr>
          <w:bCs/>
          <w:sz w:val="28"/>
          <w:szCs w:val="28"/>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страховых взносов в бюджеты бюджетной системы Российской Федерации</w:t>
      </w:r>
      <w:r w:rsidRPr="000338BB">
        <w:rPr>
          <w:bCs/>
          <w:sz w:val="28"/>
          <w:szCs w:val="28"/>
        </w:rPr>
        <w:t>.</w:t>
      </w:r>
    </w:p>
    <w:p w:rsidR="00F61271" w:rsidRPr="000338BB" w:rsidRDefault="00F61271" w:rsidP="00AA450E">
      <w:pPr>
        <w:pStyle w:val="formattext"/>
        <w:spacing w:before="0" w:beforeAutospacing="0" w:after="0" w:afterAutospacing="0"/>
        <w:ind w:firstLine="709"/>
        <w:jc w:val="both"/>
        <w:textAlignment w:val="baseline"/>
        <w:rPr>
          <w:bCs/>
          <w:sz w:val="28"/>
          <w:szCs w:val="28"/>
        </w:rPr>
      </w:pPr>
      <w:r w:rsidRPr="000338BB">
        <w:rPr>
          <w:bCs/>
          <w:sz w:val="28"/>
          <w:szCs w:val="28"/>
        </w:rPr>
        <w:t>информационную справку, подписанную руководителем образовательной организации, подтверждающую осуществление образовательной организацией деятельности по реализации дополнительных профессиональных программ;</w:t>
      </w:r>
    </w:p>
    <w:p w:rsidR="00F61271" w:rsidRPr="000338BB" w:rsidRDefault="00F61271" w:rsidP="00AA450E">
      <w:pPr>
        <w:pStyle w:val="formattext"/>
        <w:spacing w:before="0" w:beforeAutospacing="0" w:after="0" w:afterAutospacing="0"/>
        <w:ind w:firstLine="709"/>
        <w:jc w:val="both"/>
        <w:textAlignment w:val="baseline"/>
        <w:rPr>
          <w:bCs/>
          <w:sz w:val="28"/>
          <w:szCs w:val="28"/>
        </w:rPr>
      </w:pPr>
      <w:r w:rsidRPr="000338BB">
        <w:rPr>
          <w:bCs/>
          <w:sz w:val="28"/>
          <w:szCs w:val="28"/>
        </w:rPr>
        <w:t>выписку из реестра образовательных организаций;</w:t>
      </w:r>
    </w:p>
    <w:p w:rsidR="00F61271" w:rsidRPr="000338BB" w:rsidRDefault="00F61271" w:rsidP="00AA450E">
      <w:pPr>
        <w:pStyle w:val="formattext"/>
        <w:spacing w:before="0" w:beforeAutospacing="0" w:after="0" w:afterAutospacing="0"/>
        <w:ind w:firstLine="709"/>
        <w:jc w:val="both"/>
        <w:textAlignment w:val="baseline"/>
        <w:rPr>
          <w:bCs/>
          <w:sz w:val="28"/>
          <w:szCs w:val="28"/>
        </w:rPr>
      </w:pPr>
      <w:r w:rsidRPr="000338BB">
        <w:rPr>
          <w:bCs/>
          <w:sz w:val="28"/>
          <w:szCs w:val="28"/>
        </w:rPr>
        <w:t xml:space="preserve">копии договоров, подтверждающих произведенные образовательной организацией затраты, установленные пунктом </w:t>
      </w:r>
      <w:r w:rsidR="00683154" w:rsidRPr="000338BB">
        <w:rPr>
          <w:bCs/>
          <w:sz w:val="28"/>
          <w:szCs w:val="28"/>
        </w:rPr>
        <w:t>1</w:t>
      </w:r>
      <w:r w:rsidR="003401B1" w:rsidRPr="000338BB">
        <w:rPr>
          <w:bCs/>
          <w:sz w:val="28"/>
          <w:szCs w:val="28"/>
        </w:rPr>
        <w:t>5</w:t>
      </w:r>
      <w:r w:rsidRPr="000338BB">
        <w:rPr>
          <w:bCs/>
          <w:sz w:val="28"/>
          <w:szCs w:val="28"/>
        </w:rPr>
        <w:t xml:space="preserve"> настоящих Правил, первичной документации об исполнении указанных договоров (при наличии);</w:t>
      </w:r>
    </w:p>
    <w:p w:rsidR="00064266" w:rsidRPr="000338BB" w:rsidRDefault="00064266" w:rsidP="00AA450E">
      <w:pPr>
        <w:pStyle w:val="formattext"/>
        <w:spacing w:before="0" w:beforeAutospacing="0" w:after="0" w:afterAutospacing="0"/>
        <w:ind w:firstLine="709"/>
        <w:jc w:val="both"/>
        <w:textAlignment w:val="baseline"/>
        <w:rPr>
          <w:bCs/>
          <w:sz w:val="28"/>
          <w:szCs w:val="28"/>
        </w:rPr>
      </w:pPr>
      <w:r w:rsidRPr="000338BB">
        <w:rPr>
          <w:bCs/>
          <w:sz w:val="28"/>
          <w:szCs w:val="28"/>
        </w:rPr>
        <w:t>платежные документы (счета, счета-фактуры, товарно-транспортные накладные, платежные поручения, приходные и расходные ордера), оформленные с учетом указания Банка России от 9 декабря 2019 г. № 5348-У «О правилах наличных расчетов»;</w:t>
      </w:r>
    </w:p>
    <w:p w:rsidR="00F61271" w:rsidRPr="000338BB" w:rsidRDefault="00F61271" w:rsidP="00AA450E">
      <w:pPr>
        <w:pStyle w:val="formattext"/>
        <w:spacing w:before="0" w:beforeAutospacing="0" w:after="0" w:afterAutospacing="0"/>
        <w:ind w:firstLine="709"/>
        <w:jc w:val="both"/>
        <w:textAlignment w:val="baseline"/>
        <w:rPr>
          <w:bCs/>
          <w:sz w:val="28"/>
          <w:szCs w:val="28"/>
        </w:rPr>
      </w:pPr>
      <w:r w:rsidRPr="000338BB">
        <w:rPr>
          <w:bCs/>
          <w:sz w:val="28"/>
          <w:szCs w:val="28"/>
        </w:rPr>
        <w:t>копии удостоверений о повышении квалификации или дипломов о профессиональной переподготовке, полученных гражданскими служащими, успешно освоившими соответствующую дополнительную профессиональную программу, образовательных сертификатов гражданских служащих, успешно освоивших соответствующую дополнительную профессиональную программу, заполненных уполномоченным представителем образовательной организации, образовательных сертификатов гражданских служащих, не прошедших итоговую аттестацию или получивших на итоговой аттестации неудовлетворительные результаты, освоивших часть дополнительной профессиональной программы и (или) отчисленных из образовательной организации, заполненных уполномоченным представителем образовательной организации;</w:t>
      </w:r>
    </w:p>
    <w:p w:rsidR="00F61271" w:rsidRPr="000338BB" w:rsidRDefault="004A6E7A" w:rsidP="00AA450E">
      <w:pPr>
        <w:pStyle w:val="formattext"/>
        <w:spacing w:before="0" w:beforeAutospacing="0" w:after="0" w:afterAutospacing="0"/>
        <w:ind w:firstLine="709"/>
        <w:jc w:val="both"/>
        <w:textAlignment w:val="baseline"/>
        <w:rPr>
          <w:bCs/>
          <w:sz w:val="28"/>
          <w:szCs w:val="28"/>
        </w:rPr>
      </w:pPr>
      <w:r w:rsidRPr="000338BB">
        <w:rPr>
          <w:bCs/>
          <w:sz w:val="28"/>
          <w:szCs w:val="28"/>
        </w:rPr>
        <w:t xml:space="preserve">копию </w:t>
      </w:r>
      <w:r w:rsidR="00F61271" w:rsidRPr="000338BB">
        <w:rPr>
          <w:bCs/>
          <w:sz w:val="28"/>
          <w:szCs w:val="28"/>
        </w:rPr>
        <w:t>лицензии на осуществлен</w:t>
      </w:r>
      <w:r w:rsidR="006D254E" w:rsidRPr="000338BB">
        <w:rPr>
          <w:bCs/>
          <w:sz w:val="28"/>
          <w:szCs w:val="28"/>
        </w:rPr>
        <w:t>ие образовательной деятельности;</w:t>
      </w:r>
    </w:p>
    <w:p w:rsidR="006D254E" w:rsidRPr="000338BB" w:rsidRDefault="006D254E" w:rsidP="00AA450E">
      <w:pPr>
        <w:pStyle w:val="formattext"/>
        <w:spacing w:before="0" w:beforeAutospacing="0" w:after="0" w:afterAutospacing="0"/>
        <w:ind w:firstLine="709"/>
        <w:jc w:val="both"/>
        <w:textAlignment w:val="baseline"/>
        <w:rPr>
          <w:bCs/>
          <w:sz w:val="28"/>
          <w:szCs w:val="28"/>
        </w:rPr>
      </w:pPr>
      <w:r w:rsidRPr="000338BB">
        <w:rPr>
          <w:bCs/>
          <w:sz w:val="28"/>
          <w:szCs w:val="28"/>
        </w:rPr>
        <w:t>согласие органа государственной власти или органа местного самоуправления, осуществляющих функции и полномочия учредителя в отношении бюджетных или автономных учреждений, на участие таких бюджетных или автономных учреждений в отборе (в случае подачи заявки образовательной организацией, являющейся государственным или муниципальным учреждением).</w:t>
      </w:r>
    </w:p>
    <w:p w:rsidR="00064266" w:rsidRPr="000338BB" w:rsidRDefault="00064266" w:rsidP="00AA450E">
      <w:pPr>
        <w:pStyle w:val="formattext"/>
        <w:spacing w:before="0" w:beforeAutospacing="0" w:after="0" w:afterAutospacing="0"/>
        <w:ind w:firstLine="709"/>
        <w:jc w:val="both"/>
        <w:textAlignment w:val="baseline"/>
        <w:rPr>
          <w:bCs/>
          <w:sz w:val="28"/>
          <w:szCs w:val="28"/>
        </w:rPr>
      </w:pPr>
      <w:r w:rsidRPr="000338BB">
        <w:rPr>
          <w:bCs/>
          <w:sz w:val="28"/>
          <w:szCs w:val="28"/>
        </w:rPr>
        <w:lastRenderedPageBreak/>
        <w:t>В случае если докуме</w:t>
      </w:r>
      <w:r w:rsidR="004A6E7A" w:rsidRPr="000338BB">
        <w:rPr>
          <w:bCs/>
          <w:sz w:val="28"/>
          <w:szCs w:val="28"/>
        </w:rPr>
        <w:t>нты, указанные в абзацах пятом</w:t>
      </w:r>
      <w:r w:rsidR="00DA494E" w:rsidRPr="000338BB">
        <w:rPr>
          <w:bCs/>
          <w:sz w:val="28"/>
          <w:szCs w:val="28"/>
        </w:rPr>
        <w:t xml:space="preserve">, </w:t>
      </w:r>
      <w:r w:rsidRPr="000338BB">
        <w:rPr>
          <w:bCs/>
          <w:sz w:val="28"/>
          <w:szCs w:val="28"/>
        </w:rPr>
        <w:t>седьмом</w:t>
      </w:r>
      <w:r w:rsidR="00DA494E" w:rsidRPr="000338BB">
        <w:rPr>
          <w:bCs/>
          <w:sz w:val="28"/>
          <w:szCs w:val="28"/>
        </w:rPr>
        <w:t xml:space="preserve"> и</w:t>
      </w:r>
      <w:r w:rsidR="004A6E7A" w:rsidRPr="000338BB">
        <w:rPr>
          <w:bCs/>
          <w:sz w:val="28"/>
          <w:szCs w:val="28"/>
        </w:rPr>
        <w:t xml:space="preserve"> тринадцатом</w:t>
      </w:r>
      <w:r w:rsidRPr="000338BB">
        <w:rPr>
          <w:bCs/>
          <w:sz w:val="28"/>
          <w:szCs w:val="28"/>
        </w:rPr>
        <w:t xml:space="preserve"> настоящего пункта, не представлены образовательной организацией, </w:t>
      </w:r>
      <w:r w:rsidR="00B47C3A" w:rsidRPr="000338BB">
        <w:rPr>
          <w:bCs/>
          <w:sz w:val="28"/>
          <w:szCs w:val="28"/>
        </w:rPr>
        <w:t>уполномоченный орган</w:t>
      </w:r>
      <w:r w:rsidRPr="000338BB">
        <w:rPr>
          <w:bCs/>
          <w:sz w:val="28"/>
          <w:szCs w:val="28"/>
        </w:rPr>
        <w:t xml:space="preserve"> запрашивает их в порядке межведомственного информационного взаимодействия.</w:t>
      </w:r>
    </w:p>
    <w:p w:rsidR="00064266" w:rsidRPr="000338BB" w:rsidRDefault="00064266" w:rsidP="00AA450E">
      <w:pPr>
        <w:pStyle w:val="formattext"/>
        <w:spacing w:before="0" w:beforeAutospacing="0" w:after="0" w:afterAutospacing="0"/>
        <w:ind w:firstLine="709"/>
        <w:jc w:val="both"/>
        <w:textAlignment w:val="baseline"/>
        <w:rPr>
          <w:bCs/>
          <w:sz w:val="28"/>
          <w:szCs w:val="28"/>
        </w:rPr>
      </w:pPr>
      <w:r w:rsidRPr="000338BB">
        <w:rPr>
          <w:bCs/>
          <w:sz w:val="28"/>
          <w:szCs w:val="28"/>
        </w:rPr>
        <w:t xml:space="preserve">Образовательная организация формирует и подает заявку в сроки, указанные в объявлении о проведении отбора, на бумажном носителе, подписывает собственноручно руководителем </w:t>
      </w:r>
      <w:r w:rsidR="004744B7" w:rsidRPr="000338BB">
        <w:rPr>
          <w:bCs/>
          <w:sz w:val="28"/>
          <w:szCs w:val="28"/>
        </w:rPr>
        <w:t xml:space="preserve">образовательной </w:t>
      </w:r>
      <w:r w:rsidRPr="000338BB">
        <w:rPr>
          <w:bCs/>
          <w:sz w:val="28"/>
          <w:szCs w:val="28"/>
        </w:rPr>
        <w:t>организации и направляет в уполномоченный орган непосредственно либо почтовым отправлением.</w:t>
      </w:r>
    </w:p>
    <w:p w:rsidR="00064266" w:rsidRPr="000338BB" w:rsidRDefault="00064266" w:rsidP="00AA450E">
      <w:pPr>
        <w:pStyle w:val="formattext"/>
        <w:spacing w:before="0" w:beforeAutospacing="0" w:after="0" w:afterAutospacing="0"/>
        <w:ind w:firstLine="709"/>
        <w:jc w:val="both"/>
        <w:textAlignment w:val="baseline"/>
        <w:rPr>
          <w:bCs/>
          <w:sz w:val="28"/>
          <w:szCs w:val="28"/>
        </w:rPr>
      </w:pPr>
      <w:r w:rsidRPr="000338BB">
        <w:rPr>
          <w:bCs/>
          <w:sz w:val="28"/>
          <w:szCs w:val="28"/>
        </w:rPr>
        <w:t xml:space="preserve">Датой представления </w:t>
      </w:r>
      <w:r w:rsidR="004744B7" w:rsidRPr="000338BB">
        <w:rPr>
          <w:bCs/>
          <w:sz w:val="28"/>
          <w:szCs w:val="28"/>
        </w:rPr>
        <w:t xml:space="preserve">образовательной </w:t>
      </w:r>
      <w:r w:rsidRPr="000338BB">
        <w:rPr>
          <w:bCs/>
          <w:sz w:val="28"/>
          <w:szCs w:val="28"/>
        </w:rPr>
        <w:t xml:space="preserve">организацией заявки считается дата ее поступления в почтовое отделение по месту нахождения </w:t>
      </w:r>
      <w:r w:rsidR="00B47C3A" w:rsidRPr="000338BB">
        <w:rPr>
          <w:bCs/>
          <w:sz w:val="28"/>
          <w:szCs w:val="28"/>
        </w:rPr>
        <w:t>уполномоченного органа</w:t>
      </w:r>
      <w:r w:rsidRPr="000338BB">
        <w:rPr>
          <w:bCs/>
          <w:sz w:val="28"/>
          <w:szCs w:val="28"/>
        </w:rPr>
        <w:t xml:space="preserve"> или дата поступления заявки непосредственно в </w:t>
      </w:r>
      <w:r w:rsidR="00B47C3A" w:rsidRPr="000338BB">
        <w:rPr>
          <w:bCs/>
          <w:sz w:val="28"/>
          <w:szCs w:val="28"/>
        </w:rPr>
        <w:t>уполномоченный орган</w:t>
      </w:r>
      <w:r w:rsidRPr="000338BB">
        <w:rPr>
          <w:bCs/>
          <w:sz w:val="28"/>
          <w:szCs w:val="28"/>
        </w:rPr>
        <w:t>.</w:t>
      </w:r>
    </w:p>
    <w:p w:rsidR="00064266" w:rsidRPr="000338BB" w:rsidRDefault="00064266" w:rsidP="00AA450E">
      <w:pPr>
        <w:pStyle w:val="formattext"/>
        <w:spacing w:before="0" w:beforeAutospacing="0" w:after="0" w:afterAutospacing="0"/>
        <w:ind w:firstLine="709"/>
        <w:jc w:val="both"/>
        <w:textAlignment w:val="baseline"/>
        <w:rPr>
          <w:bCs/>
          <w:sz w:val="28"/>
          <w:szCs w:val="28"/>
        </w:rPr>
      </w:pPr>
      <w:r w:rsidRPr="000338BB">
        <w:rPr>
          <w:bCs/>
          <w:sz w:val="28"/>
          <w:szCs w:val="28"/>
        </w:rPr>
        <w:t>Копии документов и материалы, включаемые в заявку, доступ к которым осуществляется в электронной форме (на бумажном носителе указаны гип</w:t>
      </w:r>
      <w:r w:rsidR="004744B7" w:rsidRPr="000338BB">
        <w:rPr>
          <w:bCs/>
          <w:sz w:val="28"/>
          <w:szCs w:val="28"/>
        </w:rPr>
        <w:t>ерс</w:t>
      </w:r>
      <w:r w:rsidRPr="000338BB">
        <w:rPr>
          <w:bCs/>
          <w:sz w:val="28"/>
          <w:szCs w:val="28"/>
        </w:rPr>
        <w:t>сылки на источники размещения либо приложен носитель электронного файла), должны иметь распространенные открытые</w:t>
      </w:r>
      <w:r w:rsidR="004744B7" w:rsidRPr="000338BB">
        <w:rPr>
          <w:bCs/>
          <w:sz w:val="28"/>
          <w:szCs w:val="28"/>
        </w:rPr>
        <w:t xml:space="preserve"> форматы, обеспечивающие возмож</w:t>
      </w:r>
      <w:r w:rsidRPr="000338BB">
        <w:rPr>
          <w:bCs/>
          <w:sz w:val="28"/>
          <w:szCs w:val="28"/>
        </w:rPr>
        <w:t>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064266" w:rsidRPr="000338BB" w:rsidRDefault="00064266" w:rsidP="00AA450E">
      <w:pPr>
        <w:pStyle w:val="formattext"/>
        <w:spacing w:before="0" w:beforeAutospacing="0" w:after="0" w:afterAutospacing="0"/>
        <w:ind w:firstLine="709"/>
        <w:jc w:val="both"/>
        <w:textAlignment w:val="baseline"/>
        <w:rPr>
          <w:bCs/>
          <w:sz w:val="28"/>
          <w:szCs w:val="28"/>
        </w:rPr>
      </w:pPr>
      <w:r w:rsidRPr="000338BB">
        <w:rPr>
          <w:bCs/>
          <w:sz w:val="28"/>
          <w:szCs w:val="28"/>
        </w:rPr>
        <w:t>О</w:t>
      </w:r>
      <w:r w:rsidR="004744B7" w:rsidRPr="000338BB">
        <w:rPr>
          <w:bCs/>
          <w:sz w:val="28"/>
          <w:szCs w:val="28"/>
        </w:rPr>
        <w:t>бразовательная о</w:t>
      </w:r>
      <w:r w:rsidRPr="000338BB">
        <w:rPr>
          <w:bCs/>
          <w:sz w:val="28"/>
          <w:szCs w:val="28"/>
        </w:rPr>
        <w:t xml:space="preserve">рганизация вправе отозвать заявку в любое время до даты окончания проведения отбора. При необходимости </w:t>
      </w:r>
      <w:r w:rsidR="004744B7" w:rsidRPr="000338BB">
        <w:rPr>
          <w:bCs/>
          <w:sz w:val="28"/>
          <w:szCs w:val="28"/>
        </w:rPr>
        <w:t xml:space="preserve">образовательная </w:t>
      </w:r>
      <w:r w:rsidRPr="000338BB">
        <w:rPr>
          <w:bCs/>
          <w:sz w:val="28"/>
          <w:szCs w:val="28"/>
        </w:rPr>
        <w:t>организация вправе подать заявку повторно в срок, определенный для подачи заявок.</w:t>
      </w:r>
    </w:p>
    <w:p w:rsidR="00F61271" w:rsidRPr="000338BB" w:rsidRDefault="00064266" w:rsidP="00AA450E">
      <w:pPr>
        <w:pStyle w:val="formattext"/>
        <w:spacing w:before="0" w:beforeAutospacing="0" w:after="0" w:afterAutospacing="0"/>
        <w:ind w:firstLine="709"/>
        <w:jc w:val="both"/>
        <w:textAlignment w:val="baseline"/>
        <w:rPr>
          <w:bCs/>
          <w:sz w:val="28"/>
          <w:szCs w:val="28"/>
        </w:rPr>
      </w:pPr>
      <w:r w:rsidRPr="000338BB">
        <w:rPr>
          <w:bCs/>
          <w:sz w:val="28"/>
          <w:szCs w:val="28"/>
        </w:rPr>
        <w:t xml:space="preserve">Внесение изменений в заявку или отзыв заявки осуществляется </w:t>
      </w:r>
      <w:r w:rsidR="004744B7" w:rsidRPr="000338BB">
        <w:rPr>
          <w:bCs/>
          <w:sz w:val="28"/>
          <w:szCs w:val="28"/>
        </w:rPr>
        <w:t xml:space="preserve">образовательной организацией </w:t>
      </w:r>
      <w:r w:rsidRPr="000338BB">
        <w:rPr>
          <w:bCs/>
          <w:sz w:val="28"/>
          <w:szCs w:val="28"/>
        </w:rPr>
        <w:t xml:space="preserve">в порядке, аналогичном порядку формирования заявки </w:t>
      </w:r>
      <w:r w:rsidR="004744B7" w:rsidRPr="000338BB">
        <w:rPr>
          <w:bCs/>
          <w:sz w:val="28"/>
          <w:szCs w:val="28"/>
        </w:rPr>
        <w:t xml:space="preserve">образовательной </w:t>
      </w:r>
      <w:r w:rsidRPr="000338BB">
        <w:rPr>
          <w:bCs/>
          <w:sz w:val="28"/>
          <w:szCs w:val="28"/>
        </w:rPr>
        <w:t>организацией, установленному настоящим</w:t>
      </w:r>
      <w:r w:rsidR="004744B7" w:rsidRPr="000338BB">
        <w:rPr>
          <w:bCs/>
          <w:sz w:val="28"/>
          <w:szCs w:val="28"/>
        </w:rPr>
        <w:t>и</w:t>
      </w:r>
      <w:r w:rsidRPr="000338BB">
        <w:rPr>
          <w:bCs/>
          <w:sz w:val="28"/>
          <w:szCs w:val="28"/>
        </w:rPr>
        <w:t xml:space="preserve"> </w:t>
      </w:r>
      <w:r w:rsidR="004744B7" w:rsidRPr="000338BB">
        <w:rPr>
          <w:bCs/>
          <w:sz w:val="28"/>
          <w:szCs w:val="28"/>
        </w:rPr>
        <w:t>Правилами</w:t>
      </w:r>
      <w:r w:rsidRPr="000338BB">
        <w:rPr>
          <w:bCs/>
          <w:sz w:val="28"/>
          <w:szCs w:val="28"/>
        </w:rPr>
        <w:t>.</w:t>
      </w:r>
    </w:p>
    <w:p w:rsidR="00CE3E12" w:rsidRPr="000338BB" w:rsidRDefault="003401B1" w:rsidP="00AA450E">
      <w:pPr>
        <w:pStyle w:val="formattext"/>
        <w:spacing w:before="0" w:beforeAutospacing="0" w:after="0" w:afterAutospacing="0"/>
        <w:ind w:firstLine="709"/>
        <w:jc w:val="both"/>
        <w:textAlignment w:val="baseline"/>
        <w:rPr>
          <w:bCs/>
          <w:sz w:val="28"/>
          <w:szCs w:val="28"/>
        </w:rPr>
      </w:pPr>
      <w:r w:rsidRPr="000338BB">
        <w:rPr>
          <w:bCs/>
          <w:sz w:val="28"/>
          <w:szCs w:val="28"/>
        </w:rPr>
        <w:t>10</w:t>
      </w:r>
      <w:r w:rsidR="00CE3E12" w:rsidRPr="000338BB">
        <w:rPr>
          <w:bCs/>
          <w:sz w:val="28"/>
          <w:szCs w:val="28"/>
        </w:rPr>
        <w:t xml:space="preserve">. Отбор осуществляется </w:t>
      </w:r>
      <w:r w:rsidR="00B47C3A" w:rsidRPr="000338BB">
        <w:rPr>
          <w:bCs/>
          <w:sz w:val="28"/>
          <w:szCs w:val="28"/>
        </w:rPr>
        <w:t>уполномоченным органом</w:t>
      </w:r>
      <w:r w:rsidR="00CE3E12" w:rsidRPr="000338BB">
        <w:rPr>
          <w:bCs/>
          <w:sz w:val="28"/>
          <w:szCs w:val="28"/>
        </w:rPr>
        <w:t>.</w:t>
      </w:r>
    </w:p>
    <w:p w:rsidR="00CE3E12" w:rsidRPr="000338BB" w:rsidRDefault="00CE3E12" w:rsidP="00AA450E">
      <w:pPr>
        <w:pStyle w:val="formattext"/>
        <w:spacing w:before="0" w:beforeAutospacing="0" w:after="0" w:afterAutospacing="0"/>
        <w:ind w:firstLine="709"/>
        <w:jc w:val="both"/>
        <w:textAlignment w:val="baseline"/>
        <w:rPr>
          <w:bCs/>
          <w:sz w:val="28"/>
          <w:szCs w:val="28"/>
        </w:rPr>
      </w:pPr>
      <w:r w:rsidRPr="000338BB">
        <w:rPr>
          <w:bCs/>
          <w:sz w:val="28"/>
          <w:szCs w:val="28"/>
        </w:rPr>
        <w:t>Сроки проведения отбора, сроки приема заявок, дата, время рассмотрения заявок утверждаются приказом уполномоченного органа.</w:t>
      </w:r>
    </w:p>
    <w:p w:rsidR="00CE3E12" w:rsidRPr="000338BB" w:rsidRDefault="00CE3E12" w:rsidP="00AA450E">
      <w:pPr>
        <w:pStyle w:val="formattext"/>
        <w:spacing w:before="0" w:beforeAutospacing="0" w:after="0" w:afterAutospacing="0"/>
        <w:ind w:firstLine="709"/>
        <w:jc w:val="both"/>
        <w:textAlignment w:val="baseline"/>
        <w:rPr>
          <w:bCs/>
          <w:sz w:val="28"/>
          <w:szCs w:val="28"/>
        </w:rPr>
      </w:pPr>
      <w:r w:rsidRPr="000338BB">
        <w:rPr>
          <w:bCs/>
          <w:sz w:val="28"/>
          <w:szCs w:val="28"/>
        </w:rPr>
        <w:t>Уполномоченный орган в срок не позднее чем за пять календарных дней до даты начала подачи заявок обеспечивает размещение объявления о проведении отбора на едином портале и на своем официальном сайте в информационно-телекоммуникационной сети «Интернет» с указанием информации о:</w:t>
      </w:r>
    </w:p>
    <w:p w:rsidR="00CE3E12" w:rsidRPr="000338BB" w:rsidRDefault="00CE3E12" w:rsidP="00AA450E">
      <w:pPr>
        <w:pStyle w:val="formattext"/>
        <w:spacing w:before="0" w:beforeAutospacing="0" w:after="0" w:afterAutospacing="0"/>
        <w:ind w:firstLine="709"/>
        <w:jc w:val="both"/>
        <w:textAlignment w:val="baseline"/>
        <w:rPr>
          <w:bCs/>
          <w:sz w:val="28"/>
          <w:szCs w:val="28"/>
        </w:rPr>
      </w:pPr>
      <w:r w:rsidRPr="000338BB">
        <w:rPr>
          <w:bCs/>
          <w:sz w:val="28"/>
          <w:szCs w:val="28"/>
        </w:rPr>
        <w:t>сроках проведения отбора;</w:t>
      </w:r>
    </w:p>
    <w:p w:rsidR="00CE3E12" w:rsidRPr="000338BB" w:rsidRDefault="00CE3E12" w:rsidP="00AA450E">
      <w:pPr>
        <w:pStyle w:val="formattext"/>
        <w:spacing w:before="0" w:beforeAutospacing="0" w:after="0" w:afterAutospacing="0"/>
        <w:ind w:firstLine="709"/>
        <w:jc w:val="both"/>
        <w:textAlignment w:val="baseline"/>
        <w:rPr>
          <w:bCs/>
          <w:sz w:val="28"/>
          <w:szCs w:val="28"/>
        </w:rPr>
      </w:pPr>
      <w:r w:rsidRPr="000338BB">
        <w:rPr>
          <w:bCs/>
          <w:sz w:val="28"/>
          <w:szCs w:val="28"/>
        </w:rPr>
        <w:t>дате и времени начала и окончания приема заявок, при этом дата окончания приема заявок не может быть ранее пятого календарного дня, следующего за днем размещения объявления о проведении отбора;</w:t>
      </w:r>
    </w:p>
    <w:p w:rsidR="00CE3E12" w:rsidRPr="000338BB" w:rsidRDefault="00CE3E12" w:rsidP="00AA450E">
      <w:pPr>
        <w:pStyle w:val="formattext"/>
        <w:spacing w:before="0" w:beforeAutospacing="0" w:after="0" w:afterAutospacing="0"/>
        <w:ind w:firstLine="709"/>
        <w:jc w:val="both"/>
        <w:textAlignment w:val="baseline"/>
        <w:rPr>
          <w:bCs/>
          <w:sz w:val="28"/>
          <w:szCs w:val="28"/>
        </w:rPr>
      </w:pPr>
      <w:r w:rsidRPr="000338BB">
        <w:rPr>
          <w:bCs/>
          <w:sz w:val="28"/>
          <w:szCs w:val="28"/>
        </w:rPr>
        <w:t>наименовании, месте нахождения, почтовом адресе, адресе электронной почты уполномоченного органа;</w:t>
      </w:r>
    </w:p>
    <w:p w:rsidR="00CE3E12" w:rsidRPr="000338BB" w:rsidRDefault="00CE3E12" w:rsidP="00AA450E">
      <w:pPr>
        <w:pStyle w:val="formattext"/>
        <w:spacing w:before="0" w:beforeAutospacing="0" w:after="0" w:afterAutospacing="0"/>
        <w:ind w:firstLine="709"/>
        <w:jc w:val="both"/>
        <w:textAlignment w:val="baseline"/>
        <w:rPr>
          <w:bCs/>
          <w:sz w:val="28"/>
          <w:szCs w:val="28"/>
        </w:rPr>
      </w:pPr>
      <w:r w:rsidRPr="000338BB">
        <w:rPr>
          <w:bCs/>
          <w:sz w:val="28"/>
          <w:szCs w:val="28"/>
        </w:rPr>
        <w:t>результатах предоставления гранта в соответствии с пунктом 1</w:t>
      </w:r>
      <w:r w:rsidR="003401B1" w:rsidRPr="000338BB">
        <w:rPr>
          <w:bCs/>
          <w:sz w:val="28"/>
          <w:szCs w:val="28"/>
        </w:rPr>
        <w:t>6</w:t>
      </w:r>
      <w:r w:rsidRPr="000338BB">
        <w:rPr>
          <w:bCs/>
          <w:sz w:val="28"/>
          <w:szCs w:val="28"/>
        </w:rPr>
        <w:t xml:space="preserve"> настоящ</w:t>
      </w:r>
      <w:r w:rsidR="00CB18BC" w:rsidRPr="000338BB">
        <w:rPr>
          <w:bCs/>
          <w:sz w:val="28"/>
          <w:szCs w:val="28"/>
        </w:rPr>
        <w:t>их</w:t>
      </w:r>
      <w:r w:rsidRPr="000338BB">
        <w:rPr>
          <w:bCs/>
          <w:sz w:val="28"/>
          <w:szCs w:val="28"/>
        </w:rPr>
        <w:t xml:space="preserve"> </w:t>
      </w:r>
      <w:r w:rsidR="00CB18BC" w:rsidRPr="000338BB">
        <w:rPr>
          <w:bCs/>
          <w:sz w:val="28"/>
          <w:szCs w:val="28"/>
        </w:rPr>
        <w:t>Правил</w:t>
      </w:r>
      <w:r w:rsidRPr="000338BB">
        <w:rPr>
          <w:bCs/>
          <w:sz w:val="28"/>
          <w:szCs w:val="28"/>
        </w:rPr>
        <w:t>;</w:t>
      </w:r>
    </w:p>
    <w:p w:rsidR="00CE3E12" w:rsidRPr="000338BB" w:rsidRDefault="00CE3E12" w:rsidP="00AA450E">
      <w:pPr>
        <w:pStyle w:val="formattext"/>
        <w:spacing w:before="0" w:beforeAutospacing="0" w:after="0" w:afterAutospacing="0"/>
        <w:ind w:firstLine="709"/>
        <w:jc w:val="both"/>
        <w:textAlignment w:val="baseline"/>
        <w:rPr>
          <w:bCs/>
          <w:sz w:val="28"/>
          <w:szCs w:val="28"/>
        </w:rPr>
      </w:pPr>
      <w:r w:rsidRPr="000338BB">
        <w:rPr>
          <w:bCs/>
          <w:sz w:val="28"/>
          <w:szCs w:val="28"/>
        </w:rPr>
        <w:t>доменном имени и (или) указателях ст</w:t>
      </w:r>
      <w:r w:rsidR="00CB18BC" w:rsidRPr="000338BB">
        <w:rPr>
          <w:bCs/>
          <w:sz w:val="28"/>
          <w:szCs w:val="28"/>
        </w:rPr>
        <w:t>раниц государственной информаци</w:t>
      </w:r>
      <w:r w:rsidRPr="000338BB">
        <w:rPr>
          <w:bCs/>
          <w:sz w:val="28"/>
          <w:szCs w:val="28"/>
        </w:rPr>
        <w:t>онной системы, обеспечивающей проведение отбора, в информационно-телекоммуникационной сети «Интернет»;</w:t>
      </w:r>
    </w:p>
    <w:p w:rsidR="00CE3E12" w:rsidRPr="000338BB" w:rsidRDefault="00CE3E12" w:rsidP="00AA450E">
      <w:pPr>
        <w:pStyle w:val="formattext"/>
        <w:spacing w:before="0" w:beforeAutospacing="0" w:after="0" w:afterAutospacing="0"/>
        <w:ind w:firstLine="709"/>
        <w:jc w:val="both"/>
        <w:textAlignment w:val="baseline"/>
        <w:rPr>
          <w:bCs/>
          <w:sz w:val="28"/>
          <w:szCs w:val="28"/>
        </w:rPr>
      </w:pPr>
      <w:r w:rsidRPr="000338BB">
        <w:rPr>
          <w:bCs/>
          <w:sz w:val="28"/>
          <w:szCs w:val="28"/>
        </w:rPr>
        <w:lastRenderedPageBreak/>
        <w:t xml:space="preserve">требованиях к </w:t>
      </w:r>
      <w:r w:rsidR="004A6E7A" w:rsidRPr="000338BB">
        <w:rPr>
          <w:bCs/>
          <w:sz w:val="28"/>
          <w:szCs w:val="28"/>
        </w:rPr>
        <w:t xml:space="preserve">образовательной </w:t>
      </w:r>
      <w:r w:rsidRPr="000338BB">
        <w:rPr>
          <w:bCs/>
          <w:sz w:val="28"/>
          <w:szCs w:val="28"/>
        </w:rPr>
        <w:t xml:space="preserve">организации в соответствии с пунктом </w:t>
      </w:r>
      <w:r w:rsidR="003401B1" w:rsidRPr="000338BB">
        <w:rPr>
          <w:bCs/>
          <w:sz w:val="28"/>
          <w:szCs w:val="28"/>
        </w:rPr>
        <w:t>8</w:t>
      </w:r>
      <w:r w:rsidRPr="000338BB">
        <w:rPr>
          <w:bCs/>
          <w:sz w:val="28"/>
          <w:szCs w:val="28"/>
        </w:rPr>
        <w:t xml:space="preserve"> настоящ</w:t>
      </w:r>
      <w:r w:rsidR="00445449" w:rsidRPr="000338BB">
        <w:rPr>
          <w:bCs/>
          <w:sz w:val="28"/>
          <w:szCs w:val="28"/>
        </w:rPr>
        <w:t>их</w:t>
      </w:r>
      <w:r w:rsidRPr="000338BB">
        <w:rPr>
          <w:bCs/>
          <w:sz w:val="28"/>
          <w:szCs w:val="28"/>
        </w:rPr>
        <w:t xml:space="preserve"> П</w:t>
      </w:r>
      <w:r w:rsidR="00445449" w:rsidRPr="000338BB">
        <w:rPr>
          <w:bCs/>
          <w:sz w:val="28"/>
          <w:szCs w:val="28"/>
        </w:rPr>
        <w:t>равил</w:t>
      </w:r>
      <w:r w:rsidRPr="000338BB">
        <w:rPr>
          <w:bCs/>
          <w:sz w:val="28"/>
          <w:szCs w:val="28"/>
        </w:rPr>
        <w:t xml:space="preserve"> и к перечню документов, представляемых </w:t>
      </w:r>
      <w:r w:rsidR="004A6E7A" w:rsidRPr="000338BB">
        <w:rPr>
          <w:bCs/>
          <w:sz w:val="28"/>
          <w:szCs w:val="28"/>
        </w:rPr>
        <w:t xml:space="preserve">образовательной организацией </w:t>
      </w:r>
      <w:r w:rsidRPr="000338BB">
        <w:rPr>
          <w:bCs/>
          <w:sz w:val="28"/>
          <w:szCs w:val="28"/>
        </w:rPr>
        <w:t>для подтверждения соответствия указанным требованиям;</w:t>
      </w:r>
    </w:p>
    <w:p w:rsidR="00CE3E12" w:rsidRPr="000338BB" w:rsidRDefault="00CE3E12" w:rsidP="00AA450E">
      <w:pPr>
        <w:pStyle w:val="formattext"/>
        <w:spacing w:before="0" w:beforeAutospacing="0" w:after="0" w:afterAutospacing="0"/>
        <w:ind w:firstLine="709"/>
        <w:jc w:val="both"/>
        <w:textAlignment w:val="baseline"/>
        <w:rPr>
          <w:bCs/>
          <w:sz w:val="28"/>
          <w:szCs w:val="28"/>
        </w:rPr>
      </w:pPr>
      <w:r w:rsidRPr="000338BB">
        <w:rPr>
          <w:bCs/>
          <w:sz w:val="28"/>
          <w:szCs w:val="28"/>
        </w:rPr>
        <w:t>критериях отбора;</w:t>
      </w:r>
    </w:p>
    <w:p w:rsidR="00CE3E12" w:rsidRPr="000338BB" w:rsidRDefault="00CE3E12" w:rsidP="00AA450E">
      <w:pPr>
        <w:pStyle w:val="formattext"/>
        <w:spacing w:before="0" w:beforeAutospacing="0" w:after="0" w:afterAutospacing="0"/>
        <w:ind w:firstLine="709"/>
        <w:jc w:val="both"/>
        <w:textAlignment w:val="baseline"/>
        <w:rPr>
          <w:bCs/>
          <w:sz w:val="28"/>
          <w:szCs w:val="28"/>
        </w:rPr>
      </w:pPr>
      <w:r w:rsidRPr="000338BB">
        <w:rPr>
          <w:bCs/>
          <w:sz w:val="28"/>
          <w:szCs w:val="28"/>
        </w:rPr>
        <w:t xml:space="preserve">порядке подачи заявок и требованиях, предъявляемых к форме и содержанию заявок в соответствии с пунктом </w:t>
      </w:r>
      <w:r w:rsidR="00583B67" w:rsidRPr="000338BB">
        <w:rPr>
          <w:bCs/>
          <w:sz w:val="28"/>
          <w:szCs w:val="28"/>
        </w:rPr>
        <w:t>9</w:t>
      </w:r>
      <w:r w:rsidRPr="000338BB">
        <w:rPr>
          <w:bCs/>
          <w:sz w:val="28"/>
          <w:szCs w:val="28"/>
        </w:rPr>
        <w:t xml:space="preserve"> настоящ</w:t>
      </w:r>
      <w:r w:rsidR="00445449" w:rsidRPr="000338BB">
        <w:rPr>
          <w:bCs/>
          <w:sz w:val="28"/>
          <w:szCs w:val="28"/>
        </w:rPr>
        <w:t>их Правил</w:t>
      </w:r>
      <w:r w:rsidRPr="000338BB">
        <w:rPr>
          <w:bCs/>
          <w:sz w:val="28"/>
          <w:szCs w:val="28"/>
        </w:rPr>
        <w:t>;</w:t>
      </w:r>
    </w:p>
    <w:p w:rsidR="00CE3E12" w:rsidRPr="000338BB" w:rsidRDefault="00CE3E12" w:rsidP="00AA450E">
      <w:pPr>
        <w:pStyle w:val="formattext"/>
        <w:spacing w:before="0" w:beforeAutospacing="0" w:after="0" w:afterAutospacing="0"/>
        <w:ind w:firstLine="709"/>
        <w:jc w:val="both"/>
        <w:textAlignment w:val="baseline"/>
        <w:rPr>
          <w:bCs/>
          <w:sz w:val="28"/>
          <w:szCs w:val="28"/>
        </w:rPr>
      </w:pPr>
      <w:r w:rsidRPr="000338BB">
        <w:rPr>
          <w:bCs/>
          <w:sz w:val="28"/>
          <w:szCs w:val="28"/>
        </w:rPr>
        <w:t>порядке отзыва заявок, порядке возврата</w:t>
      </w:r>
      <w:r w:rsidR="00CB18BC" w:rsidRPr="000338BB">
        <w:rPr>
          <w:bCs/>
          <w:sz w:val="28"/>
          <w:szCs w:val="28"/>
        </w:rPr>
        <w:t xml:space="preserve"> заявок, определяющем в том чис</w:t>
      </w:r>
      <w:r w:rsidRPr="000338BB">
        <w:rPr>
          <w:bCs/>
          <w:sz w:val="28"/>
          <w:szCs w:val="28"/>
        </w:rPr>
        <w:t>ле основания для возврата заявок, порядке внесения изменений в заявки;</w:t>
      </w:r>
    </w:p>
    <w:p w:rsidR="00CE3E12" w:rsidRPr="000338BB" w:rsidRDefault="00CE3E12" w:rsidP="00AA450E">
      <w:pPr>
        <w:pStyle w:val="formattext"/>
        <w:spacing w:before="0" w:beforeAutospacing="0" w:after="0" w:afterAutospacing="0"/>
        <w:ind w:firstLine="709"/>
        <w:jc w:val="both"/>
        <w:textAlignment w:val="baseline"/>
        <w:rPr>
          <w:bCs/>
          <w:sz w:val="28"/>
          <w:szCs w:val="28"/>
        </w:rPr>
      </w:pPr>
      <w:r w:rsidRPr="000338BB">
        <w:rPr>
          <w:bCs/>
          <w:sz w:val="28"/>
          <w:szCs w:val="28"/>
        </w:rPr>
        <w:t>правилах рассмотрения заявок в соответствии с пунктами 1</w:t>
      </w:r>
      <w:r w:rsidR="00583B67" w:rsidRPr="000338BB">
        <w:rPr>
          <w:bCs/>
          <w:sz w:val="28"/>
          <w:szCs w:val="28"/>
        </w:rPr>
        <w:t>1</w:t>
      </w:r>
      <w:r w:rsidRPr="000338BB">
        <w:rPr>
          <w:bCs/>
          <w:sz w:val="28"/>
          <w:szCs w:val="28"/>
        </w:rPr>
        <w:t xml:space="preserve"> – 1</w:t>
      </w:r>
      <w:r w:rsidR="00583B67" w:rsidRPr="000338BB">
        <w:rPr>
          <w:bCs/>
          <w:sz w:val="28"/>
          <w:szCs w:val="28"/>
        </w:rPr>
        <w:t>3</w:t>
      </w:r>
      <w:r w:rsidRPr="000338BB">
        <w:rPr>
          <w:bCs/>
          <w:sz w:val="28"/>
          <w:szCs w:val="28"/>
        </w:rPr>
        <w:t xml:space="preserve"> настоящ</w:t>
      </w:r>
      <w:r w:rsidR="00445449" w:rsidRPr="000338BB">
        <w:rPr>
          <w:bCs/>
          <w:sz w:val="28"/>
          <w:szCs w:val="28"/>
        </w:rPr>
        <w:t>их</w:t>
      </w:r>
      <w:r w:rsidRPr="000338BB">
        <w:rPr>
          <w:bCs/>
          <w:sz w:val="28"/>
          <w:szCs w:val="28"/>
        </w:rPr>
        <w:t xml:space="preserve"> П</w:t>
      </w:r>
      <w:r w:rsidR="00445449" w:rsidRPr="000338BB">
        <w:rPr>
          <w:bCs/>
          <w:sz w:val="28"/>
          <w:szCs w:val="28"/>
        </w:rPr>
        <w:t>равил</w:t>
      </w:r>
      <w:r w:rsidRPr="000338BB">
        <w:rPr>
          <w:bCs/>
          <w:sz w:val="28"/>
          <w:szCs w:val="28"/>
        </w:rPr>
        <w:t>;</w:t>
      </w:r>
    </w:p>
    <w:p w:rsidR="00CE3E12" w:rsidRPr="000338BB" w:rsidRDefault="00CE3E12" w:rsidP="00AA450E">
      <w:pPr>
        <w:pStyle w:val="formattext"/>
        <w:spacing w:before="0" w:beforeAutospacing="0" w:after="0" w:afterAutospacing="0"/>
        <w:ind w:firstLine="709"/>
        <w:jc w:val="both"/>
        <w:textAlignment w:val="baseline"/>
        <w:rPr>
          <w:bCs/>
          <w:sz w:val="28"/>
          <w:szCs w:val="28"/>
        </w:rPr>
      </w:pPr>
      <w:r w:rsidRPr="000338BB">
        <w:rPr>
          <w:bCs/>
          <w:sz w:val="28"/>
          <w:szCs w:val="28"/>
        </w:rPr>
        <w:t>порядке возврата заявок на доработку;</w:t>
      </w:r>
    </w:p>
    <w:p w:rsidR="00CE3E12" w:rsidRPr="000338BB" w:rsidRDefault="00CE3E12" w:rsidP="00AA450E">
      <w:pPr>
        <w:pStyle w:val="formattext"/>
        <w:spacing w:before="0" w:beforeAutospacing="0" w:after="0" w:afterAutospacing="0"/>
        <w:ind w:firstLine="709"/>
        <w:jc w:val="both"/>
        <w:textAlignment w:val="baseline"/>
        <w:rPr>
          <w:bCs/>
          <w:sz w:val="28"/>
          <w:szCs w:val="28"/>
        </w:rPr>
      </w:pPr>
      <w:r w:rsidRPr="000338BB">
        <w:rPr>
          <w:bCs/>
          <w:sz w:val="28"/>
          <w:szCs w:val="28"/>
        </w:rPr>
        <w:t>порядке отклонения заявок, а также основаниях их отклонения;</w:t>
      </w:r>
    </w:p>
    <w:p w:rsidR="00CE3E12" w:rsidRPr="000338BB" w:rsidRDefault="00CE3E12" w:rsidP="00AA450E">
      <w:pPr>
        <w:pStyle w:val="formattext"/>
        <w:spacing w:before="0" w:beforeAutospacing="0" w:after="0" w:afterAutospacing="0"/>
        <w:ind w:firstLine="709"/>
        <w:jc w:val="both"/>
        <w:textAlignment w:val="baseline"/>
        <w:rPr>
          <w:bCs/>
          <w:sz w:val="28"/>
          <w:szCs w:val="28"/>
        </w:rPr>
      </w:pPr>
      <w:r w:rsidRPr="000338BB">
        <w:rPr>
          <w:bCs/>
          <w:sz w:val="28"/>
          <w:szCs w:val="28"/>
        </w:rPr>
        <w:t>объеме распределяемого гранта в рамках отбора, порядке расчета размера гранта, правилах распределения гранта по результатам отбора, которые могут включать максимальный, минимальный размер гранта, предоставляемого победителю отбора, а также предельном количестве победителей отбора;</w:t>
      </w:r>
    </w:p>
    <w:p w:rsidR="00CE3E12" w:rsidRPr="000338BB" w:rsidRDefault="00CE3E12" w:rsidP="00AA450E">
      <w:pPr>
        <w:pStyle w:val="formattext"/>
        <w:spacing w:before="0" w:beforeAutospacing="0" w:after="0" w:afterAutospacing="0"/>
        <w:ind w:firstLine="709"/>
        <w:jc w:val="both"/>
        <w:textAlignment w:val="baseline"/>
        <w:rPr>
          <w:bCs/>
          <w:sz w:val="28"/>
          <w:szCs w:val="28"/>
        </w:rPr>
      </w:pPr>
      <w:r w:rsidRPr="000338BB">
        <w:rPr>
          <w:bCs/>
          <w:sz w:val="28"/>
          <w:szCs w:val="28"/>
        </w:rPr>
        <w:t xml:space="preserve">порядке предоставления </w:t>
      </w:r>
      <w:r w:rsidR="004A6E7A" w:rsidRPr="000338BB">
        <w:rPr>
          <w:bCs/>
          <w:sz w:val="28"/>
          <w:szCs w:val="28"/>
        </w:rPr>
        <w:t xml:space="preserve">образовательной организации </w:t>
      </w:r>
      <w:r w:rsidRPr="000338BB">
        <w:rPr>
          <w:bCs/>
          <w:sz w:val="28"/>
          <w:szCs w:val="28"/>
        </w:rPr>
        <w:t>разъяснений положений объявления о проведении отбора, датах начала и окончания срока такого предоставления;</w:t>
      </w:r>
    </w:p>
    <w:p w:rsidR="00CE3E12" w:rsidRPr="000338BB" w:rsidRDefault="00CE3E12" w:rsidP="00AA450E">
      <w:pPr>
        <w:pStyle w:val="formattext"/>
        <w:spacing w:before="0" w:beforeAutospacing="0" w:after="0" w:afterAutospacing="0"/>
        <w:ind w:firstLine="709"/>
        <w:jc w:val="both"/>
        <w:textAlignment w:val="baseline"/>
        <w:rPr>
          <w:bCs/>
          <w:sz w:val="28"/>
          <w:szCs w:val="28"/>
        </w:rPr>
      </w:pPr>
      <w:r w:rsidRPr="000338BB">
        <w:rPr>
          <w:bCs/>
          <w:sz w:val="28"/>
          <w:szCs w:val="28"/>
        </w:rPr>
        <w:t>сроке, в течение которого победитель отбора должен подписать соглашение о предоставлении гранта (далее – соглашение);</w:t>
      </w:r>
    </w:p>
    <w:p w:rsidR="00CE3E12" w:rsidRPr="000338BB" w:rsidRDefault="00CE3E12" w:rsidP="00AA450E">
      <w:pPr>
        <w:pStyle w:val="formattext"/>
        <w:spacing w:before="0" w:beforeAutospacing="0" w:after="0" w:afterAutospacing="0"/>
        <w:ind w:firstLine="709"/>
        <w:jc w:val="both"/>
        <w:textAlignment w:val="baseline"/>
        <w:rPr>
          <w:bCs/>
          <w:sz w:val="28"/>
          <w:szCs w:val="28"/>
        </w:rPr>
      </w:pPr>
      <w:r w:rsidRPr="000338BB">
        <w:rPr>
          <w:bCs/>
          <w:sz w:val="28"/>
          <w:szCs w:val="28"/>
        </w:rPr>
        <w:t>порядке и случаях отмены проведения отбора, случаях признания отбора несостоявшимся и случаях заключения соглашений по итогам отбора;</w:t>
      </w:r>
    </w:p>
    <w:p w:rsidR="00CE3E12" w:rsidRPr="000338BB" w:rsidRDefault="00CE3E12" w:rsidP="00AA450E">
      <w:pPr>
        <w:pStyle w:val="formattext"/>
        <w:spacing w:before="0" w:beforeAutospacing="0" w:after="0" w:afterAutospacing="0"/>
        <w:ind w:firstLine="709"/>
        <w:jc w:val="both"/>
        <w:textAlignment w:val="baseline"/>
        <w:rPr>
          <w:bCs/>
          <w:sz w:val="28"/>
          <w:szCs w:val="28"/>
        </w:rPr>
      </w:pPr>
      <w:r w:rsidRPr="000338BB">
        <w:rPr>
          <w:bCs/>
          <w:sz w:val="28"/>
          <w:szCs w:val="28"/>
        </w:rPr>
        <w:t>условиях признания победителя отбора уклонившимся от заключения соглашения;</w:t>
      </w:r>
    </w:p>
    <w:p w:rsidR="00CE3E12" w:rsidRPr="000338BB" w:rsidRDefault="00CE3E12" w:rsidP="00AA450E">
      <w:pPr>
        <w:pStyle w:val="formattext"/>
        <w:spacing w:before="0" w:beforeAutospacing="0" w:after="0" w:afterAutospacing="0"/>
        <w:ind w:firstLine="709"/>
        <w:jc w:val="both"/>
        <w:textAlignment w:val="baseline"/>
        <w:rPr>
          <w:bCs/>
          <w:sz w:val="28"/>
          <w:szCs w:val="28"/>
        </w:rPr>
      </w:pPr>
      <w:r w:rsidRPr="000338BB">
        <w:rPr>
          <w:bCs/>
          <w:sz w:val="28"/>
          <w:szCs w:val="28"/>
        </w:rPr>
        <w:t>сроках размещения протокола подведения итогов отбора на едином портале и на официальном сайте уполномоченного органа в информационно-телекоммуникационной сети «Интернет», которые не могут быть позднее 14-го календарного дня, следующего за днем определения победителя отбора.</w:t>
      </w:r>
    </w:p>
    <w:p w:rsidR="00CE3E12" w:rsidRPr="000338BB" w:rsidRDefault="00CE3E12" w:rsidP="00AA450E">
      <w:pPr>
        <w:pStyle w:val="formattext"/>
        <w:spacing w:before="0" w:beforeAutospacing="0" w:after="0" w:afterAutospacing="0"/>
        <w:ind w:firstLine="709"/>
        <w:jc w:val="both"/>
        <w:textAlignment w:val="baseline"/>
        <w:rPr>
          <w:bCs/>
          <w:sz w:val="28"/>
          <w:szCs w:val="28"/>
        </w:rPr>
      </w:pPr>
      <w:r w:rsidRPr="000338BB">
        <w:rPr>
          <w:bCs/>
          <w:sz w:val="28"/>
          <w:szCs w:val="28"/>
        </w:rPr>
        <w:t>Уполномоченный орган осуществляет отмену проведения отбора в случае наступления обстоятельств непреодолимой силы, возникших в связи с природными или техногенными катастрофами, военными действиями, иными ситуациями, признанными чрезвычайными уполномоченными органами.</w:t>
      </w:r>
    </w:p>
    <w:p w:rsidR="00CB18BC" w:rsidRPr="000338BB" w:rsidRDefault="00CE3E12" w:rsidP="00AA450E">
      <w:pPr>
        <w:pStyle w:val="formattext"/>
        <w:spacing w:before="0" w:beforeAutospacing="0" w:after="0" w:afterAutospacing="0"/>
        <w:ind w:firstLine="709"/>
        <w:jc w:val="both"/>
        <w:textAlignment w:val="baseline"/>
        <w:rPr>
          <w:bCs/>
          <w:sz w:val="28"/>
          <w:szCs w:val="28"/>
        </w:rPr>
      </w:pPr>
      <w:r w:rsidRPr="000338BB">
        <w:rPr>
          <w:bCs/>
          <w:sz w:val="28"/>
          <w:szCs w:val="28"/>
        </w:rPr>
        <w:t>Размещение уполномоченным органом объявления об отмене проведения отбора на едином портале и на своем официальном сайте в информационно-телекоммуникационной сети «Интернет» допускается не позднее чем за один рабочий день до даты окончания срока подачи заявок. Объявление об отмене проведения отбора подписывается руководителем уполномоченного органа, размещается на едином портале и на официальном сайте уполномоченного органа в информационно-телекоммуника</w:t>
      </w:r>
      <w:r w:rsidR="00CB18BC" w:rsidRPr="000338BB">
        <w:rPr>
          <w:bCs/>
          <w:sz w:val="28"/>
          <w:szCs w:val="28"/>
        </w:rPr>
        <w:t>ц</w:t>
      </w:r>
      <w:r w:rsidRPr="000338BB">
        <w:rPr>
          <w:bCs/>
          <w:sz w:val="28"/>
          <w:szCs w:val="28"/>
        </w:rPr>
        <w:t>ионной сети «Интернет» и содержит информацию о причинах отмены отбора.</w:t>
      </w:r>
    </w:p>
    <w:p w:rsidR="00CE3E12" w:rsidRPr="000338BB" w:rsidRDefault="00CE3E12" w:rsidP="00AA450E">
      <w:pPr>
        <w:pStyle w:val="formattext"/>
        <w:spacing w:before="0" w:beforeAutospacing="0" w:after="0" w:afterAutospacing="0"/>
        <w:ind w:firstLine="709"/>
        <w:jc w:val="both"/>
        <w:textAlignment w:val="baseline"/>
        <w:rPr>
          <w:bCs/>
          <w:sz w:val="28"/>
          <w:szCs w:val="28"/>
        </w:rPr>
      </w:pPr>
      <w:r w:rsidRPr="000338BB">
        <w:rPr>
          <w:bCs/>
          <w:sz w:val="28"/>
          <w:szCs w:val="28"/>
        </w:rPr>
        <w:t>Отбор считается отмененным со дня размещения объявления о его отмене на едином портале.</w:t>
      </w:r>
    </w:p>
    <w:p w:rsidR="00CE3E12" w:rsidRPr="000338BB" w:rsidRDefault="00CE3E12" w:rsidP="00AA450E">
      <w:pPr>
        <w:pStyle w:val="formattext"/>
        <w:spacing w:before="0" w:beforeAutospacing="0" w:after="0" w:afterAutospacing="0"/>
        <w:ind w:firstLine="709"/>
        <w:jc w:val="both"/>
        <w:textAlignment w:val="baseline"/>
        <w:rPr>
          <w:bCs/>
          <w:sz w:val="28"/>
          <w:szCs w:val="28"/>
        </w:rPr>
      </w:pPr>
      <w:r w:rsidRPr="000338BB">
        <w:rPr>
          <w:bCs/>
          <w:sz w:val="28"/>
          <w:szCs w:val="28"/>
        </w:rPr>
        <w:t>После окончания срока отмены проведения отбора</w:t>
      </w:r>
      <w:r w:rsidR="004A6E7A" w:rsidRPr="000338BB">
        <w:rPr>
          <w:bCs/>
          <w:sz w:val="28"/>
          <w:szCs w:val="28"/>
        </w:rPr>
        <w:t xml:space="preserve"> в соответствии с абзацем двадцать треть</w:t>
      </w:r>
      <w:r w:rsidR="008E0CF3" w:rsidRPr="000338BB">
        <w:rPr>
          <w:bCs/>
          <w:sz w:val="28"/>
          <w:szCs w:val="28"/>
        </w:rPr>
        <w:t>и</w:t>
      </w:r>
      <w:r w:rsidR="004A6E7A" w:rsidRPr="000338BB">
        <w:rPr>
          <w:bCs/>
          <w:sz w:val="28"/>
          <w:szCs w:val="28"/>
        </w:rPr>
        <w:t>м настоящего пункта</w:t>
      </w:r>
      <w:r w:rsidRPr="000338BB">
        <w:rPr>
          <w:bCs/>
          <w:sz w:val="28"/>
          <w:szCs w:val="28"/>
        </w:rPr>
        <w:t xml:space="preserve"> и до заключения соглашения с получателем гранта уполномоченный орган может отменить отбор только в случае возникновения </w:t>
      </w:r>
      <w:r w:rsidRPr="000338BB">
        <w:rPr>
          <w:bCs/>
          <w:sz w:val="28"/>
          <w:szCs w:val="28"/>
        </w:rPr>
        <w:lastRenderedPageBreak/>
        <w:t>обстоятельств непреодолимой силы в соответствии с пунктом 3 статьи 401 Гражданского кодекса Российской Федерации.</w:t>
      </w:r>
    </w:p>
    <w:p w:rsidR="00CB18BC" w:rsidRPr="000338BB" w:rsidRDefault="00CB18BC" w:rsidP="00AA450E">
      <w:pPr>
        <w:spacing w:after="0" w:line="240" w:lineRule="auto"/>
        <w:ind w:firstLine="709"/>
        <w:jc w:val="both"/>
        <w:rPr>
          <w:rFonts w:ascii="Times New Roman" w:hAnsi="Times New Roman"/>
          <w:sz w:val="28"/>
          <w:szCs w:val="28"/>
        </w:rPr>
      </w:pPr>
      <w:bookmarkStart w:id="1" w:name="sub_110"/>
      <w:r w:rsidRPr="000338BB">
        <w:rPr>
          <w:rFonts w:ascii="Times New Roman" w:hAnsi="Times New Roman"/>
          <w:sz w:val="28"/>
          <w:szCs w:val="28"/>
        </w:rPr>
        <w:t>1</w:t>
      </w:r>
      <w:r w:rsidR="003401B1" w:rsidRPr="000338BB">
        <w:rPr>
          <w:rFonts w:ascii="Times New Roman" w:hAnsi="Times New Roman"/>
          <w:sz w:val="28"/>
          <w:szCs w:val="28"/>
        </w:rPr>
        <w:t>1</w:t>
      </w:r>
      <w:r w:rsidRPr="000338BB">
        <w:rPr>
          <w:rFonts w:ascii="Times New Roman" w:hAnsi="Times New Roman"/>
          <w:sz w:val="28"/>
          <w:szCs w:val="28"/>
        </w:rPr>
        <w:t xml:space="preserve">. Поступившая в уполномоченный орган заявка регистрируется в течение одного рабочего дня со дня поступления в соответствии с очередностью по дате и времени поступления. Уполномоченному представителю </w:t>
      </w:r>
      <w:r w:rsidR="008E0CF3" w:rsidRPr="000338BB">
        <w:rPr>
          <w:rFonts w:ascii="Times New Roman" w:hAnsi="Times New Roman"/>
          <w:sz w:val="28"/>
          <w:szCs w:val="28"/>
        </w:rPr>
        <w:t xml:space="preserve">образовательной </w:t>
      </w:r>
      <w:r w:rsidRPr="000338BB">
        <w:rPr>
          <w:rFonts w:ascii="Times New Roman" w:hAnsi="Times New Roman"/>
          <w:sz w:val="28"/>
          <w:szCs w:val="28"/>
        </w:rPr>
        <w:t>организации, подавшему заявку, выдается расписка в получении заявки с указанием даты и времени ее получения и подписью должностного лица уполномоченного органа, принявшего заявку.</w:t>
      </w:r>
    </w:p>
    <w:p w:rsidR="00CB18BC" w:rsidRPr="000338BB" w:rsidRDefault="00CB18BC" w:rsidP="00AA450E">
      <w:pPr>
        <w:spacing w:after="0" w:line="240" w:lineRule="auto"/>
        <w:ind w:firstLine="709"/>
        <w:jc w:val="both"/>
        <w:rPr>
          <w:rFonts w:ascii="Times New Roman" w:hAnsi="Times New Roman"/>
          <w:sz w:val="28"/>
          <w:szCs w:val="28"/>
        </w:rPr>
      </w:pPr>
      <w:r w:rsidRPr="000338BB">
        <w:rPr>
          <w:rFonts w:ascii="Times New Roman" w:hAnsi="Times New Roman"/>
          <w:sz w:val="28"/>
          <w:szCs w:val="28"/>
        </w:rPr>
        <w:t>При поступлении заявки через организацию почтовой связи датой регистрации заявки считается дата и время получения почтового отправления структурным подразделением организации почтовой связи, осуществляющим непосредственную выдачу почтовых отправлений уполномоченному органу, поступивших в адрес уполномоченного органа, подтвержденные штемпелем соответствующего структурного подразделения организации почтовой связи на почтовом отправлении.</w:t>
      </w:r>
    </w:p>
    <w:p w:rsidR="00CB18BC" w:rsidRPr="000338BB" w:rsidRDefault="00CB18BC" w:rsidP="00AA450E">
      <w:pPr>
        <w:spacing w:after="0" w:line="240" w:lineRule="auto"/>
        <w:ind w:firstLine="709"/>
        <w:jc w:val="both"/>
        <w:rPr>
          <w:rFonts w:ascii="Times New Roman" w:hAnsi="Times New Roman"/>
          <w:sz w:val="28"/>
          <w:szCs w:val="28"/>
        </w:rPr>
      </w:pPr>
      <w:r w:rsidRPr="000338BB">
        <w:rPr>
          <w:rFonts w:ascii="Times New Roman" w:hAnsi="Times New Roman"/>
          <w:sz w:val="28"/>
          <w:szCs w:val="28"/>
        </w:rPr>
        <w:t xml:space="preserve">Заявки рассматриваются по адресу места нахождения уполномоченного органа. Одна </w:t>
      </w:r>
      <w:r w:rsidR="008E0CF3" w:rsidRPr="000338BB">
        <w:rPr>
          <w:rFonts w:ascii="Times New Roman" w:hAnsi="Times New Roman"/>
          <w:sz w:val="28"/>
          <w:szCs w:val="28"/>
        </w:rPr>
        <w:t xml:space="preserve">образовательная организация </w:t>
      </w:r>
      <w:r w:rsidRPr="000338BB">
        <w:rPr>
          <w:rFonts w:ascii="Times New Roman" w:hAnsi="Times New Roman"/>
          <w:sz w:val="28"/>
          <w:szCs w:val="28"/>
        </w:rPr>
        <w:t>может подать только одну заявку.</w:t>
      </w:r>
    </w:p>
    <w:p w:rsidR="00CB18BC" w:rsidRPr="000338BB" w:rsidRDefault="00CB18BC" w:rsidP="00AA450E">
      <w:pPr>
        <w:spacing w:after="0" w:line="240" w:lineRule="auto"/>
        <w:ind w:firstLine="708"/>
        <w:jc w:val="both"/>
        <w:rPr>
          <w:rFonts w:ascii="Times New Roman" w:hAnsi="Times New Roman"/>
          <w:sz w:val="28"/>
          <w:szCs w:val="28"/>
        </w:rPr>
      </w:pPr>
      <w:bookmarkStart w:id="2" w:name="sub_111"/>
      <w:bookmarkEnd w:id="1"/>
      <w:r w:rsidRPr="000338BB">
        <w:rPr>
          <w:rFonts w:ascii="Times New Roman" w:hAnsi="Times New Roman"/>
          <w:sz w:val="28"/>
          <w:szCs w:val="28"/>
        </w:rPr>
        <w:t>1</w:t>
      </w:r>
      <w:r w:rsidR="003401B1" w:rsidRPr="000338BB">
        <w:rPr>
          <w:rFonts w:ascii="Times New Roman" w:hAnsi="Times New Roman"/>
          <w:sz w:val="28"/>
          <w:szCs w:val="28"/>
        </w:rPr>
        <w:t>2</w:t>
      </w:r>
      <w:r w:rsidRPr="000338BB">
        <w:rPr>
          <w:rFonts w:ascii="Times New Roman" w:hAnsi="Times New Roman"/>
          <w:sz w:val="28"/>
          <w:szCs w:val="28"/>
        </w:rPr>
        <w:t xml:space="preserve">. В целях рассмотрения заявок уполномоченным органом создается комиссия по рассмотрению заявок (далее – Комиссия). Комиссия формируется из числа сотрудников уполномоченного органа, </w:t>
      </w:r>
      <w:r w:rsidR="008E0CF3" w:rsidRPr="000338BB">
        <w:rPr>
          <w:rFonts w:ascii="Times New Roman" w:hAnsi="Times New Roman"/>
          <w:sz w:val="28"/>
          <w:szCs w:val="28"/>
        </w:rPr>
        <w:t xml:space="preserve">а также представителей Департамента </w:t>
      </w:r>
      <w:r w:rsidRPr="000338BB">
        <w:rPr>
          <w:rFonts w:ascii="Times New Roman" w:hAnsi="Times New Roman"/>
          <w:sz w:val="28"/>
          <w:szCs w:val="28"/>
        </w:rPr>
        <w:t>в составе не менее пяти членов, включая председателя.</w:t>
      </w:r>
    </w:p>
    <w:p w:rsidR="00CB18BC" w:rsidRPr="000338BB" w:rsidRDefault="00CB18BC" w:rsidP="00AA450E">
      <w:pPr>
        <w:spacing w:after="0" w:line="240" w:lineRule="auto"/>
        <w:ind w:firstLine="709"/>
        <w:jc w:val="both"/>
        <w:rPr>
          <w:rFonts w:ascii="Times New Roman" w:hAnsi="Times New Roman"/>
          <w:sz w:val="28"/>
          <w:szCs w:val="28"/>
        </w:rPr>
      </w:pPr>
      <w:r w:rsidRPr="000338BB">
        <w:rPr>
          <w:rFonts w:ascii="Times New Roman" w:hAnsi="Times New Roman"/>
          <w:sz w:val="28"/>
          <w:szCs w:val="28"/>
        </w:rPr>
        <w:t>Работа Комиссии осуществляется на заседаниях. Заседание Комиссии считается правомочным, если на нем присутствуют не менее половины ее членов.</w:t>
      </w:r>
    </w:p>
    <w:p w:rsidR="00CB18BC" w:rsidRPr="000338BB" w:rsidRDefault="00CB18BC" w:rsidP="00AA450E">
      <w:pPr>
        <w:spacing w:after="0" w:line="240" w:lineRule="auto"/>
        <w:ind w:firstLine="709"/>
        <w:jc w:val="both"/>
        <w:rPr>
          <w:rFonts w:ascii="Times New Roman" w:hAnsi="Times New Roman"/>
          <w:sz w:val="28"/>
          <w:szCs w:val="28"/>
        </w:rPr>
      </w:pPr>
      <w:r w:rsidRPr="000338BB">
        <w:rPr>
          <w:rFonts w:ascii="Times New Roman" w:hAnsi="Times New Roman"/>
          <w:sz w:val="28"/>
          <w:szCs w:val="28"/>
        </w:rPr>
        <w:t>Комиссия не позднее трех календарных дней со дня, следующего за днем истечения срока приема заявок:</w:t>
      </w:r>
    </w:p>
    <w:p w:rsidR="00CB18BC" w:rsidRPr="000338BB" w:rsidRDefault="00CB18BC" w:rsidP="00AA450E">
      <w:pPr>
        <w:spacing w:after="0" w:line="240" w:lineRule="auto"/>
        <w:ind w:firstLine="709"/>
        <w:jc w:val="both"/>
        <w:rPr>
          <w:rFonts w:ascii="Times New Roman" w:hAnsi="Times New Roman"/>
          <w:sz w:val="28"/>
          <w:szCs w:val="28"/>
        </w:rPr>
      </w:pPr>
      <w:r w:rsidRPr="000338BB">
        <w:rPr>
          <w:rFonts w:ascii="Times New Roman" w:hAnsi="Times New Roman"/>
          <w:sz w:val="28"/>
          <w:szCs w:val="28"/>
        </w:rPr>
        <w:t xml:space="preserve">рассматривает заявки в соответствии с очередностью их поступления, а также на соответствие </w:t>
      </w:r>
      <w:r w:rsidR="008E0CF3" w:rsidRPr="000338BB">
        <w:rPr>
          <w:rFonts w:ascii="Times New Roman" w:hAnsi="Times New Roman"/>
          <w:sz w:val="28"/>
          <w:szCs w:val="28"/>
        </w:rPr>
        <w:t>образовательной организации</w:t>
      </w:r>
      <w:r w:rsidRPr="000338BB">
        <w:rPr>
          <w:rFonts w:ascii="Times New Roman" w:hAnsi="Times New Roman"/>
          <w:sz w:val="28"/>
          <w:szCs w:val="28"/>
        </w:rPr>
        <w:t xml:space="preserve"> критериям отбора и требованиям, установленным пунктами </w:t>
      </w:r>
      <w:r w:rsidR="00583B67" w:rsidRPr="000338BB">
        <w:rPr>
          <w:rFonts w:ascii="Times New Roman" w:hAnsi="Times New Roman"/>
          <w:sz w:val="28"/>
          <w:szCs w:val="28"/>
        </w:rPr>
        <w:t>7</w:t>
      </w:r>
      <w:r w:rsidRPr="000338BB">
        <w:rPr>
          <w:rFonts w:ascii="Times New Roman" w:hAnsi="Times New Roman"/>
          <w:sz w:val="28"/>
          <w:szCs w:val="28"/>
        </w:rPr>
        <w:t xml:space="preserve"> и </w:t>
      </w:r>
      <w:r w:rsidR="00583B67" w:rsidRPr="000338BB">
        <w:rPr>
          <w:rFonts w:ascii="Times New Roman" w:hAnsi="Times New Roman"/>
          <w:sz w:val="28"/>
          <w:szCs w:val="28"/>
        </w:rPr>
        <w:t>8</w:t>
      </w:r>
      <w:r w:rsidRPr="000338BB">
        <w:rPr>
          <w:rFonts w:ascii="Times New Roman" w:hAnsi="Times New Roman"/>
          <w:sz w:val="28"/>
          <w:szCs w:val="28"/>
        </w:rPr>
        <w:t xml:space="preserve"> настоящ</w:t>
      </w:r>
      <w:r w:rsidR="00F13549" w:rsidRPr="000338BB">
        <w:rPr>
          <w:rFonts w:ascii="Times New Roman" w:hAnsi="Times New Roman"/>
          <w:sz w:val="28"/>
          <w:szCs w:val="28"/>
        </w:rPr>
        <w:t>их Правил</w:t>
      </w:r>
      <w:r w:rsidRPr="000338BB">
        <w:rPr>
          <w:rFonts w:ascii="Times New Roman" w:hAnsi="Times New Roman"/>
          <w:sz w:val="28"/>
          <w:szCs w:val="28"/>
        </w:rPr>
        <w:t>;</w:t>
      </w:r>
    </w:p>
    <w:p w:rsidR="00CB18BC" w:rsidRPr="000338BB" w:rsidRDefault="00CB18BC" w:rsidP="00AA450E">
      <w:pPr>
        <w:spacing w:after="0" w:line="240" w:lineRule="auto"/>
        <w:ind w:firstLine="709"/>
        <w:jc w:val="both"/>
        <w:rPr>
          <w:rFonts w:ascii="Times New Roman" w:hAnsi="Times New Roman"/>
          <w:sz w:val="28"/>
          <w:szCs w:val="28"/>
        </w:rPr>
      </w:pPr>
      <w:r w:rsidRPr="000338BB">
        <w:rPr>
          <w:rFonts w:ascii="Times New Roman" w:hAnsi="Times New Roman"/>
          <w:sz w:val="28"/>
          <w:szCs w:val="28"/>
        </w:rPr>
        <w:t>принимает решение об определении победителя отбора, которое оформляется протоколом и подписывается председателем и секретарем Комиссии в день проведения заседания Комиссии.</w:t>
      </w:r>
    </w:p>
    <w:p w:rsidR="00CB18BC" w:rsidRPr="000338BB" w:rsidRDefault="00CB18BC" w:rsidP="00AA450E">
      <w:pPr>
        <w:spacing w:after="0" w:line="240" w:lineRule="auto"/>
        <w:ind w:firstLine="709"/>
        <w:jc w:val="both"/>
        <w:rPr>
          <w:rFonts w:ascii="Times New Roman" w:hAnsi="Times New Roman"/>
          <w:sz w:val="28"/>
          <w:szCs w:val="28"/>
        </w:rPr>
      </w:pPr>
      <w:r w:rsidRPr="000338BB">
        <w:rPr>
          <w:rFonts w:ascii="Times New Roman" w:hAnsi="Times New Roman"/>
          <w:sz w:val="28"/>
          <w:szCs w:val="28"/>
        </w:rPr>
        <w:t xml:space="preserve">Победителем отбора признается </w:t>
      </w:r>
      <w:r w:rsidR="008E0CF3" w:rsidRPr="000338BB">
        <w:rPr>
          <w:rFonts w:ascii="Times New Roman" w:hAnsi="Times New Roman"/>
          <w:sz w:val="28"/>
          <w:szCs w:val="28"/>
        </w:rPr>
        <w:t>образовательная организация</w:t>
      </w:r>
      <w:r w:rsidRPr="000338BB">
        <w:rPr>
          <w:rFonts w:ascii="Times New Roman" w:hAnsi="Times New Roman"/>
          <w:sz w:val="28"/>
          <w:szCs w:val="28"/>
        </w:rPr>
        <w:t xml:space="preserve">, соответствующая критериям отбора и требованиям, установленным пунктами </w:t>
      </w:r>
      <w:r w:rsidR="00583B67" w:rsidRPr="000338BB">
        <w:rPr>
          <w:rFonts w:ascii="Times New Roman" w:hAnsi="Times New Roman"/>
          <w:sz w:val="28"/>
          <w:szCs w:val="28"/>
        </w:rPr>
        <w:t>7</w:t>
      </w:r>
      <w:r w:rsidRPr="000338BB">
        <w:rPr>
          <w:rFonts w:ascii="Times New Roman" w:hAnsi="Times New Roman"/>
          <w:sz w:val="28"/>
          <w:szCs w:val="28"/>
        </w:rPr>
        <w:t xml:space="preserve"> и </w:t>
      </w:r>
      <w:r w:rsidR="00583B67" w:rsidRPr="000338BB">
        <w:rPr>
          <w:rFonts w:ascii="Times New Roman" w:hAnsi="Times New Roman"/>
          <w:sz w:val="28"/>
          <w:szCs w:val="28"/>
        </w:rPr>
        <w:t>8</w:t>
      </w:r>
      <w:r w:rsidRPr="000338BB">
        <w:rPr>
          <w:rFonts w:ascii="Times New Roman" w:hAnsi="Times New Roman"/>
          <w:sz w:val="28"/>
          <w:szCs w:val="28"/>
        </w:rPr>
        <w:t xml:space="preserve"> настоящ</w:t>
      </w:r>
      <w:r w:rsidR="00F13549" w:rsidRPr="000338BB">
        <w:rPr>
          <w:rFonts w:ascii="Times New Roman" w:hAnsi="Times New Roman"/>
          <w:sz w:val="28"/>
          <w:szCs w:val="28"/>
        </w:rPr>
        <w:t>их Правил</w:t>
      </w:r>
      <w:r w:rsidRPr="000338BB">
        <w:rPr>
          <w:rFonts w:ascii="Times New Roman" w:hAnsi="Times New Roman"/>
          <w:sz w:val="28"/>
          <w:szCs w:val="28"/>
        </w:rPr>
        <w:t>, заявка которой подана первой по очередности.</w:t>
      </w:r>
    </w:p>
    <w:p w:rsidR="00CB18BC" w:rsidRPr="000338BB" w:rsidRDefault="00CB18BC" w:rsidP="00AA450E">
      <w:pPr>
        <w:spacing w:after="0" w:line="240" w:lineRule="auto"/>
        <w:ind w:firstLine="709"/>
        <w:jc w:val="both"/>
        <w:rPr>
          <w:rFonts w:ascii="Times New Roman" w:hAnsi="Times New Roman"/>
          <w:sz w:val="28"/>
          <w:szCs w:val="28"/>
        </w:rPr>
      </w:pPr>
      <w:r w:rsidRPr="000338BB">
        <w:rPr>
          <w:rFonts w:ascii="Times New Roman" w:hAnsi="Times New Roman"/>
          <w:sz w:val="28"/>
          <w:szCs w:val="28"/>
        </w:rPr>
        <w:t>Решения Комиссии принимаются открытым голосованием большинством голосов присутствующих на заседании Комиссии членов. При равенстве голосов голос председателя является решающим.</w:t>
      </w:r>
    </w:p>
    <w:p w:rsidR="00CB18BC" w:rsidRPr="000338BB" w:rsidRDefault="00CB18BC" w:rsidP="00AA450E">
      <w:pPr>
        <w:spacing w:after="0" w:line="240" w:lineRule="auto"/>
        <w:ind w:firstLine="709"/>
        <w:jc w:val="both"/>
        <w:rPr>
          <w:rFonts w:ascii="Times New Roman" w:hAnsi="Times New Roman"/>
          <w:sz w:val="28"/>
          <w:szCs w:val="28"/>
        </w:rPr>
      </w:pPr>
      <w:r w:rsidRPr="000338BB">
        <w:rPr>
          <w:rFonts w:ascii="Times New Roman" w:hAnsi="Times New Roman"/>
          <w:sz w:val="28"/>
          <w:szCs w:val="28"/>
        </w:rPr>
        <w:t>Протокол заседания Комиссии направляется в уполномоченный орган</w:t>
      </w:r>
      <w:r w:rsidR="006D254E" w:rsidRPr="000338BB">
        <w:rPr>
          <w:rFonts w:ascii="Times New Roman" w:hAnsi="Times New Roman"/>
          <w:sz w:val="28"/>
          <w:szCs w:val="28"/>
        </w:rPr>
        <w:t xml:space="preserve"> и Департамент</w:t>
      </w:r>
      <w:r w:rsidRPr="000338BB">
        <w:rPr>
          <w:rFonts w:ascii="Times New Roman" w:hAnsi="Times New Roman"/>
          <w:sz w:val="28"/>
          <w:szCs w:val="28"/>
        </w:rPr>
        <w:t xml:space="preserve"> в день его подписания.</w:t>
      </w:r>
    </w:p>
    <w:p w:rsidR="00CB18BC" w:rsidRPr="000338BB" w:rsidRDefault="00CB18BC" w:rsidP="00AA450E">
      <w:pPr>
        <w:spacing w:after="0" w:line="240" w:lineRule="auto"/>
        <w:ind w:firstLine="709"/>
        <w:jc w:val="both"/>
        <w:rPr>
          <w:rFonts w:ascii="Times New Roman" w:hAnsi="Times New Roman"/>
          <w:sz w:val="28"/>
          <w:szCs w:val="28"/>
        </w:rPr>
      </w:pPr>
      <w:r w:rsidRPr="000338BB">
        <w:rPr>
          <w:rFonts w:ascii="Times New Roman" w:hAnsi="Times New Roman"/>
          <w:sz w:val="28"/>
          <w:szCs w:val="28"/>
        </w:rPr>
        <w:t>Основаниями для отклонения заявки на стадии рассмотрения заявок являются:</w:t>
      </w:r>
    </w:p>
    <w:p w:rsidR="00CB18BC" w:rsidRPr="000338BB" w:rsidRDefault="00CB18BC" w:rsidP="00AA450E">
      <w:pPr>
        <w:spacing w:after="0" w:line="240" w:lineRule="auto"/>
        <w:ind w:firstLine="709"/>
        <w:jc w:val="both"/>
        <w:rPr>
          <w:rFonts w:ascii="Times New Roman" w:hAnsi="Times New Roman"/>
          <w:sz w:val="28"/>
          <w:szCs w:val="28"/>
        </w:rPr>
      </w:pPr>
      <w:r w:rsidRPr="000338BB">
        <w:rPr>
          <w:rFonts w:ascii="Times New Roman" w:hAnsi="Times New Roman"/>
          <w:sz w:val="28"/>
          <w:szCs w:val="28"/>
        </w:rPr>
        <w:t xml:space="preserve">несоответствие </w:t>
      </w:r>
      <w:r w:rsidR="008E0CF3" w:rsidRPr="000338BB">
        <w:rPr>
          <w:rFonts w:ascii="Times New Roman" w:hAnsi="Times New Roman"/>
          <w:sz w:val="28"/>
          <w:szCs w:val="28"/>
        </w:rPr>
        <w:t xml:space="preserve">образовательной </w:t>
      </w:r>
      <w:r w:rsidRPr="000338BB">
        <w:rPr>
          <w:rFonts w:ascii="Times New Roman" w:hAnsi="Times New Roman"/>
          <w:sz w:val="28"/>
          <w:szCs w:val="28"/>
        </w:rPr>
        <w:t xml:space="preserve">организации критериям отбора и требованиям, установленным пунктами </w:t>
      </w:r>
      <w:r w:rsidR="00583B67" w:rsidRPr="000338BB">
        <w:rPr>
          <w:rFonts w:ascii="Times New Roman" w:hAnsi="Times New Roman"/>
          <w:sz w:val="28"/>
          <w:szCs w:val="28"/>
        </w:rPr>
        <w:t>7</w:t>
      </w:r>
      <w:r w:rsidRPr="000338BB">
        <w:rPr>
          <w:rFonts w:ascii="Times New Roman" w:hAnsi="Times New Roman"/>
          <w:sz w:val="28"/>
          <w:szCs w:val="28"/>
        </w:rPr>
        <w:t xml:space="preserve"> и </w:t>
      </w:r>
      <w:r w:rsidR="00583B67" w:rsidRPr="000338BB">
        <w:rPr>
          <w:rFonts w:ascii="Times New Roman" w:hAnsi="Times New Roman"/>
          <w:sz w:val="28"/>
          <w:szCs w:val="28"/>
        </w:rPr>
        <w:t>8</w:t>
      </w:r>
      <w:r w:rsidRPr="000338BB">
        <w:rPr>
          <w:rFonts w:ascii="Times New Roman" w:hAnsi="Times New Roman"/>
          <w:sz w:val="28"/>
          <w:szCs w:val="28"/>
        </w:rPr>
        <w:t xml:space="preserve"> настоящ</w:t>
      </w:r>
      <w:r w:rsidR="00F13549" w:rsidRPr="000338BB">
        <w:rPr>
          <w:rFonts w:ascii="Times New Roman" w:hAnsi="Times New Roman"/>
          <w:sz w:val="28"/>
          <w:szCs w:val="28"/>
        </w:rPr>
        <w:t>их Правил;</w:t>
      </w:r>
    </w:p>
    <w:p w:rsidR="00CB18BC" w:rsidRPr="000338BB" w:rsidRDefault="00CB18BC" w:rsidP="00AA450E">
      <w:pPr>
        <w:spacing w:after="0" w:line="240" w:lineRule="auto"/>
        <w:ind w:firstLine="709"/>
        <w:jc w:val="both"/>
        <w:rPr>
          <w:rFonts w:ascii="Times New Roman" w:hAnsi="Times New Roman"/>
          <w:sz w:val="28"/>
          <w:szCs w:val="28"/>
        </w:rPr>
      </w:pPr>
      <w:r w:rsidRPr="000338BB">
        <w:rPr>
          <w:rFonts w:ascii="Times New Roman" w:hAnsi="Times New Roman"/>
          <w:sz w:val="28"/>
          <w:szCs w:val="28"/>
        </w:rPr>
        <w:t>непредставление (представление не в полном объеме) документов, указанных в объявлении о проведении отбора;</w:t>
      </w:r>
    </w:p>
    <w:p w:rsidR="00CB18BC" w:rsidRPr="000338BB" w:rsidRDefault="00CB18BC" w:rsidP="00AA450E">
      <w:pPr>
        <w:spacing w:after="0" w:line="240" w:lineRule="auto"/>
        <w:ind w:firstLine="709"/>
        <w:jc w:val="both"/>
        <w:rPr>
          <w:rFonts w:ascii="Times New Roman" w:hAnsi="Times New Roman"/>
          <w:sz w:val="28"/>
          <w:szCs w:val="28"/>
        </w:rPr>
      </w:pPr>
      <w:r w:rsidRPr="000338BB">
        <w:rPr>
          <w:rFonts w:ascii="Times New Roman" w:hAnsi="Times New Roman"/>
          <w:sz w:val="28"/>
          <w:szCs w:val="28"/>
        </w:rPr>
        <w:t xml:space="preserve">несоответствие представленных </w:t>
      </w:r>
      <w:r w:rsidR="008E0CF3" w:rsidRPr="000338BB">
        <w:rPr>
          <w:rFonts w:ascii="Times New Roman" w:hAnsi="Times New Roman"/>
          <w:sz w:val="28"/>
          <w:szCs w:val="28"/>
        </w:rPr>
        <w:t xml:space="preserve">образовательной организацией </w:t>
      </w:r>
      <w:r w:rsidRPr="000338BB">
        <w:rPr>
          <w:rFonts w:ascii="Times New Roman" w:hAnsi="Times New Roman"/>
          <w:sz w:val="28"/>
          <w:szCs w:val="28"/>
        </w:rPr>
        <w:t xml:space="preserve">заявки </w:t>
      </w:r>
      <w:r w:rsidRPr="000338BB">
        <w:rPr>
          <w:rFonts w:ascii="Times New Roman" w:hAnsi="Times New Roman"/>
          <w:sz w:val="28"/>
          <w:szCs w:val="28"/>
        </w:rPr>
        <w:br/>
        <w:t>и (или) документов требованиям, установленным в объявлении о проведении отбора;</w:t>
      </w:r>
    </w:p>
    <w:p w:rsidR="00CB18BC" w:rsidRPr="000338BB" w:rsidRDefault="00CB18BC" w:rsidP="00AA450E">
      <w:pPr>
        <w:spacing w:after="0" w:line="240" w:lineRule="auto"/>
        <w:ind w:firstLine="709"/>
        <w:jc w:val="both"/>
        <w:rPr>
          <w:rFonts w:ascii="Times New Roman" w:hAnsi="Times New Roman"/>
          <w:sz w:val="28"/>
          <w:szCs w:val="28"/>
        </w:rPr>
      </w:pPr>
      <w:r w:rsidRPr="000338BB">
        <w:rPr>
          <w:rFonts w:ascii="Times New Roman" w:hAnsi="Times New Roman"/>
          <w:sz w:val="28"/>
          <w:szCs w:val="28"/>
        </w:rPr>
        <w:lastRenderedPageBreak/>
        <w:t xml:space="preserve">недостоверность информации, содержащейся в документах, представленных </w:t>
      </w:r>
      <w:r w:rsidR="008E0CF3" w:rsidRPr="000338BB">
        <w:rPr>
          <w:rFonts w:ascii="Times New Roman" w:hAnsi="Times New Roman"/>
          <w:sz w:val="28"/>
          <w:szCs w:val="28"/>
        </w:rPr>
        <w:t xml:space="preserve">образовательной организацией </w:t>
      </w:r>
      <w:r w:rsidRPr="000338BB">
        <w:rPr>
          <w:rFonts w:ascii="Times New Roman" w:hAnsi="Times New Roman"/>
          <w:sz w:val="28"/>
          <w:szCs w:val="28"/>
        </w:rPr>
        <w:t>в целях подтверждения соответствия установленным настоящим</w:t>
      </w:r>
      <w:r w:rsidR="00F13549" w:rsidRPr="000338BB">
        <w:rPr>
          <w:rFonts w:ascii="Times New Roman" w:hAnsi="Times New Roman"/>
          <w:sz w:val="28"/>
          <w:szCs w:val="28"/>
        </w:rPr>
        <w:t>и</w:t>
      </w:r>
      <w:r w:rsidRPr="000338BB">
        <w:rPr>
          <w:rFonts w:ascii="Times New Roman" w:hAnsi="Times New Roman"/>
          <w:sz w:val="28"/>
          <w:szCs w:val="28"/>
        </w:rPr>
        <w:t xml:space="preserve"> </w:t>
      </w:r>
      <w:r w:rsidR="00F13549" w:rsidRPr="000338BB">
        <w:rPr>
          <w:rFonts w:ascii="Times New Roman" w:hAnsi="Times New Roman"/>
          <w:sz w:val="28"/>
          <w:szCs w:val="28"/>
        </w:rPr>
        <w:t>Правилами</w:t>
      </w:r>
      <w:r w:rsidRPr="000338BB">
        <w:rPr>
          <w:rFonts w:ascii="Times New Roman" w:hAnsi="Times New Roman"/>
          <w:sz w:val="28"/>
          <w:szCs w:val="28"/>
        </w:rPr>
        <w:t xml:space="preserve"> требованиям;</w:t>
      </w:r>
    </w:p>
    <w:p w:rsidR="00CB18BC" w:rsidRPr="000338BB" w:rsidRDefault="00CB18BC" w:rsidP="00AA450E">
      <w:pPr>
        <w:spacing w:after="0" w:line="240" w:lineRule="auto"/>
        <w:ind w:firstLine="709"/>
        <w:jc w:val="both"/>
        <w:rPr>
          <w:rFonts w:ascii="Times New Roman" w:hAnsi="Times New Roman"/>
          <w:sz w:val="28"/>
          <w:szCs w:val="28"/>
        </w:rPr>
      </w:pPr>
      <w:r w:rsidRPr="000338BB">
        <w:rPr>
          <w:rFonts w:ascii="Times New Roman" w:hAnsi="Times New Roman"/>
          <w:sz w:val="28"/>
          <w:szCs w:val="28"/>
        </w:rPr>
        <w:t xml:space="preserve">подача </w:t>
      </w:r>
      <w:r w:rsidR="008E0CF3" w:rsidRPr="000338BB">
        <w:rPr>
          <w:rFonts w:ascii="Times New Roman" w:hAnsi="Times New Roman"/>
          <w:sz w:val="28"/>
          <w:szCs w:val="28"/>
        </w:rPr>
        <w:t xml:space="preserve">образовательной организацией </w:t>
      </w:r>
      <w:r w:rsidRPr="000338BB">
        <w:rPr>
          <w:rFonts w:ascii="Times New Roman" w:hAnsi="Times New Roman"/>
          <w:sz w:val="28"/>
          <w:szCs w:val="28"/>
        </w:rPr>
        <w:t>заявки после даты и (или) времени, определенных для подачи заявок.</w:t>
      </w:r>
    </w:p>
    <w:p w:rsidR="00CB18BC" w:rsidRPr="000338BB" w:rsidRDefault="00CB18BC" w:rsidP="00AA450E">
      <w:pPr>
        <w:spacing w:after="0" w:line="240" w:lineRule="auto"/>
        <w:ind w:firstLine="709"/>
        <w:jc w:val="both"/>
        <w:rPr>
          <w:rFonts w:ascii="Times New Roman" w:hAnsi="Times New Roman"/>
          <w:sz w:val="28"/>
          <w:szCs w:val="28"/>
        </w:rPr>
      </w:pPr>
      <w:r w:rsidRPr="000338BB">
        <w:rPr>
          <w:rFonts w:ascii="Times New Roman" w:hAnsi="Times New Roman"/>
          <w:sz w:val="28"/>
          <w:szCs w:val="28"/>
        </w:rPr>
        <w:t xml:space="preserve">В случае отклонения заявки на стадии рассмотрения уполномоченный орган в пятидневный срок, исчисляемый в рабочих днях, по завершении сроков подачи заявок направляет </w:t>
      </w:r>
      <w:r w:rsidR="008E0CF3" w:rsidRPr="000338BB">
        <w:rPr>
          <w:rFonts w:ascii="Times New Roman" w:hAnsi="Times New Roman"/>
          <w:sz w:val="28"/>
          <w:szCs w:val="28"/>
        </w:rPr>
        <w:t xml:space="preserve">образовательной организации </w:t>
      </w:r>
      <w:r w:rsidRPr="000338BB">
        <w:rPr>
          <w:rFonts w:ascii="Times New Roman" w:hAnsi="Times New Roman"/>
          <w:sz w:val="28"/>
          <w:szCs w:val="28"/>
        </w:rPr>
        <w:t>уведомление об отклонении заявки.</w:t>
      </w:r>
    </w:p>
    <w:p w:rsidR="00CB18BC" w:rsidRPr="000338BB" w:rsidRDefault="00CB18BC" w:rsidP="00AA450E">
      <w:pPr>
        <w:spacing w:after="0" w:line="240" w:lineRule="auto"/>
        <w:ind w:firstLine="709"/>
        <w:jc w:val="both"/>
        <w:rPr>
          <w:rFonts w:ascii="Times New Roman" w:hAnsi="Times New Roman"/>
          <w:sz w:val="28"/>
          <w:szCs w:val="28"/>
        </w:rPr>
      </w:pPr>
      <w:bookmarkStart w:id="3" w:name="sub_113"/>
      <w:bookmarkStart w:id="4" w:name="sub_112"/>
      <w:bookmarkEnd w:id="2"/>
      <w:r w:rsidRPr="000338BB">
        <w:rPr>
          <w:rFonts w:ascii="Times New Roman" w:hAnsi="Times New Roman"/>
          <w:sz w:val="28"/>
          <w:szCs w:val="28"/>
        </w:rPr>
        <w:t>1</w:t>
      </w:r>
      <w:r w:rsidR="003401B1" w:rsidRPr="000338BB">
        <w:rPr>
          <w:rFonts w:ascii="Times New Roman" w:hAnsi="Times New Roman"/>
          <w:sz w:val="28"/>
          <w:szCs w:val="28"/>
        </w:rPr>
        <w:t>3</w:t>
      </w:r>
      <w:r w:rsidRPr="000338BB">
        <w:rPr>
          <w:rFonts w:ascii="Times New Roman" w:hAnsi="Times New Roman"/>
          <w:sz w:val="28"/>
          <w:szCs w:val="28"/>
        </w:rPr>
        <w:t>. Уполномоченный орган на основании протокола заседания Комиссии принимает решение о предоставлении гранта и утверждает его приказом уполномоченного органа в срок не позднее трех календарных дней с даты подписания протокола заседания Комиссии.</w:t>
      </w:r>
    </w:p>
    <w:bookmarkEnd w:id="3"/>
    <w:p w:rsidR="00CB18BC" w:rsidRPr="000338BB" w:rsidRDefault="003401B1" w:rsidP="00AA450E">
      <w:pPr>
        <w:spacing w:after="0" w:line="240" w:lineRule="auto"/>
        <w:ind w:firstLine="709"/>
        <w:jc w:val="both"/>
        <w:rPr>
          <w:rFonts w:ascii="Times New Roman" w:hAnsi="Times New Roman"/>
          <w:sz w:val="28"/>
          <w:szCs w:val="28"/>
        </w:rPr>
      </w:pPr>
      <w:r w:rsidRPr="000338BB">
        <w:rPr>
          <w:rFonts w:ascii="Times New Roman" w:hAnsi="Times New Roman"/>
          <w:sz w:val="28"/>
          <w:szCs w:val="28"/>
        </w:rPr>
        <w:t>14</w:t>
      </w:r>
      <w:r w:rsidR="00CB18BC" w:rsidRPr="000338BB">
        <w:rPr>
          <w:rFonts w:ascii="Times New Roman" w:hAnsi="Times New Roman"/>
          <w:sz w:val="28"/>
          <w:szCs w:val="28"/>
        </w:rPr>
        <w:t xml:space="preserve">. </w:t>
      </w:r>
      <w:bookmarkStart w:id="5" w:name="sub_115"/>
      <w:bookmarkEnd w:id="4"/>
      <w:r w:rsidR="00CB18BC" w:rsidRPr="000338BB">
        <w:rPr>
          <w:rFonts w:ascii="Times New Roman" w:hAnsi="Times New Roman"/>
          <w:sz w:val="28"/>
          <w:szCs w:val="28"/>
        </w:rPr>
        <w:t>Уполномоченный орган в срок не позднее второго рабочего дня, следующего за днем принятия решения о предоставлении гранта, размещает на едином портале и на своем официальном сайте в информационно-телекоммуникационной сети «Интернет» протокол подведения итогов отбора, включающий в себя следующие сведения:</w:t>
      </w:r>
    </w:p>
    <w:p w:rsidR="00CB18BC" w:rsidRPr="000338BB" w:rsidRDefault="00CB18BC" w:rsidP="00AA450E">
      <w:pPr>
        <w:spacing w:after="0" w:line="240" w:lineRule="auto"/>
        <w:ind w:firstLine="709"/>
        <w:jc w:val="both"/>
        <w:rPr>
          <w:rFonts w:ascii="Times New Roman" w:hAnsi="Times New Roman"/>
          <w:sz w:val="28"/>
          <w:szCs w:val="28"/>
        </w:rPr>
      </w:pPr>
      <w:r w:rsidRPr="000338BB">
        <w:rPr>
          <w:rFonts w:ascii="Times New Roman" w:hAnsi="Times New Roman"/>
          <w:sz w:val="28"/>
          <w:szCs w:val="28"/>
        </w:rPr>
        <w:t>дату, время и место проведения рассмотрения заявок;</w:t>
      </w:r>
    </w:p>
    <w:p w:rsidR="00CB18BC" w:rsidRPr="000338BB" w:rsidRDefault="00CB18BC" w:rsidP="00AA450E">
      <w:pPr>
        <w:spacing w:after="0" w:line="240" w:lineRule="auto"/>
        <w:ind w:firstLine="709"/>
        <w:jc w:val="both"/>
        <w:rPr>
          <w:rFonts w:ascii="Times New Roman" w:hAnsi="Times New Roman"/>
          <w:sz w:val="28"/>
          <w:szCs w:val="28"/>
        </w:rPr>
      </w:pPr>
      <w:r w:rsidRPr="000338BB">
        <w:rPr>
          <w:rFonts w:ascii="Times New Roman" w:hAnsi="Times New Roman"/>
          <w:sz w:val="28"/>
          <w:szCs w:val="28"/>
        </w:rPr>
        <w:t xml:space="preserve">информацию об </w:t>
      </w:r>
      <w:r w:rsidR="008E0CF3" w:rsidRPr="000338BB">
        <w:rPr>
          <w:rFonts w:ascii="Times New Roman" w:hAnsi="Times New Roman"/>
          <w:sz w:val="28"/>
          <w:szCs w:val="28"/>
        </w:rPr>
        <w:t>образовательных организациях</w:t>
      </w:r>
      <w:r w:rsidRPr="000338BB">
        <w:rPr>
          <w:rFonts w:ascii="Times New Roman" w:hAnsi="Times New Roman"/>
          <w:sz w:val="28"/>
          <w:szCs w:val="28"/>
        </w:rPr>
        <w:t>, заявки которых были рассмотрены;</w:t>
      </w:r>
    </w:p>
    <w:p w:rsidR="00CB18BC" w:rsidRPr="000338BB" w:rsidRDefault="00CB18BC" w:rsidP="00AA450E">
      <w:pPr>
        <w:spacing w:after="0" w:line="240" w:lineRule="auto"/>
        <w:ind w:firstLine="709"/>
        <w:jc w:val="both"/>
        <w:rPr>
          <w:rFonts w:ascii="Times New Roman" w:hAnsi="Times New Roman"/>
          <w:sz w:val="28"/>
          <w:szCs w:val="28"/>
        </w:rPr>
      </w:pPr>
      <w:r w:rsidRPr="000338BB">
        <w:rPr>
          <w:rFonts w:ascii="Times New Roman" w:hAnsi="Times New Roman"/>
          <w:sz w:val="28"/>
          <w:szCs w:val="28"/>
        </w:rPr>
        <w:t xml:space="preserve">информацию об </w:t>
      </w:r>
      <w:r w:rsidR="008E0CF3" w:rsidRPr="000338BB">
        <w:rPr>
          <w:rFonts w:ascii="Times New Roman" w:hAnsi="Times New Roman"/>
          <w:sz w:val="28"/>
          <w:szCs w:val="28"/>
        </w:rPr>
        <w:t>образовательных организациях</w:t>
      </w:r>
      <w:r w:rsidRPr="000338BB">
        <w:rPr>
          <w:rFonts w:ascii="Times New Roman" w:hAnsi="Times New Roman"/>
          <w:sz w:val="28"/>
          <w:szCs w:val="28"/>
        </w:rPr>
        <w:t>,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CB18BC" w:rsidRPr="000338BB" w:rsidRDefault="00CB18BC" w:rsidP="00AA450E">
      <w:pPr>
        <w:spacing w:after="0" w:line="240" w:lineRule="auto"/>
        <w:ind w:firstLine="709"/>
        <w:jc w:val="both"/>
        <w:rPr>
          <w:rFonts w:ascii="Times New Roman" w:hAnsi="Times New Roman"/>
          <w:sz w:val="28"/>
          <w:szCs w:val="28"/>
        </w:rPr>
      </w:pPr>
      <w:r w:rsidRPr="000338BB">
        <w:rPr>
          <w:rFonts w:ascii="Times New Roman" w:hAnsi="Times New Roman"/>
          <w:sz w:val="28"/>
          <w:szCs w:val="28"/>
        </w:rPr>
        <w:t>наименование получателя гранта, с которым заключается соглашение, и размер предоставляемого ему гранта.</w:t>
      </w:r>
    </w:p>
    <w:p w:rsidR="00F13549" w:rsidRPr="000338BB" w:rsidRDefault="00F13549" w:rsidP="00AA450E">
      <w:pPr>
        <w:spacing w:after="0" w:line="240" w:lineRule="auto"/>
        <w:ind w:firstLine="709"/>
        <w:jc w:val="both"/>
        <w:rPr>
          <w:rFonts w:ascii="Times New Roman" w:hAnsi="Times New Roman"/>
          <w:sz w:val="28"/>
          <w:szCs w:val="28"/>
        </w:rPr>
      </w:pPr>
      <w:bookmarkStart w:id="6" w:name="sub_116"/>
      <w:bookmarkEnd w:id="5"/>
      <w:r w:rsidRPr="000338BB">
        <w:rPr>
          <w:rFonts w:ascii="Times New Roman" w:hAnsi="Times New Roman"/>
          <w:sz w:val="28"/>
          <w:szCs w:val="28"/>
        </w:rPr>
        <w:t>1</w:t>
      </w:r>
      <w:r w:rsidR="003401B1" w:rsidRPr="000338BB">
        <w:rPr>
          <w:rFonts w:ascii="Times New Roman" w:hAnsi="Times New Roman"/>
          <w:sz w:val="28"/>
          <w:szCs w:val="28"/>
        </w:rPr>
        <w:t>5</w:t>
      </w:r>
      <w:r w:rsidRPr="000338BB">
        <w:rPr>
          <w:rFonts w:ascii="Times New Roman" w:hAnsi="Times New Roman"/>
          <w:sz w:val="28"/>
          <w:szCs w:val="28"/>
        </w:rPr>
        <w:t xml:space="preserve">. Направления затрат, </w:t>
      </w:r>
      <w:r w:rsidR="00E46C4C" w:rsidRPr="000338BB">
        <w:rPr>
          <w:rFonts w:ascii="Times New Roman" w:hAnsi="Times New Roman"/>
          <w:sz w:val="28"/>
          <w:szCs w:val="28"/>
        </w:rPr>
        <w:t>на</w:t>
      </w:r>
      <w:r w:rsidRPr="000338BB">
        <w:rPr>
          <w:rFonts w:ascii="Times New Roman" w:hAnsi="Times New Roman"/>
          <w:sz w:val="28"/>
          <w:szCs w:val="28"/>
        </w:rPr>
        <w:t xml:space="preserve"> возмещени</w:t>
      </w:r>
      <w:r w:rsidR="000B6885" w:rsidRPr="000338BB">
        <w:rPr>
          <w:rFonts w:ascii="Times New Roman" w:hAnsi="Times New Roman"/>
          <w:sz w:val="28"/>
          <w:szCs w:val="28"/>
        </w:rPr>
        <w:t>е</w:t>
      </w:r>
      <w:r w:rsidRPr="000338BB">
        <w:rPr>
          <w:rFonts w:ascii="Times New Roman" w:hAnsi="Times New Roman"/>
          <w:sz w:val="28"/>
          <w:szCs w:val="28"/>
        </w:rPr>
        <w:t xml:space="preserve"> которых </w:t>
      </w:r>
      <w:r w:rsidR="000B6885" w:rsidRPr="000338BB">
        <w:rPr>
          <w:rFonts w:ascii="Times New Roman" w:hAnsi="Times New Roman"/>
          <w:sz w:val="28"/>
          <w:szCs w:val="28"/>
        </w:rPr>
        <w:t>предоставляется грант</w:t>
      </w:r>
      <w:r w:rsidRPr="000338BB">
        <w:rPr>
          <w:rFonts w:ascii="Times New Roman" w:hAnsi="Times New Roman"/>
          <w:sz w:val="28"/>
          <w:szCs w:val="28"/>
        </w:rPr>
        <w:t>:</w:t>
      </w:r>
    </w:p>
    <w:p w:rsidR="00F13549" w:rsidRPr="000338BB" w:rsidRDefault="00F13549" w:rsidP="00AA450E">
      <w:pPr>
        <w:spacing w:after="0" w:line="240" w:lineRule="auto"/>
        <w:ind w:firstLine="709"/>
        <w:jc w:val="both"/>
        <w:rPr>
          <w:rFonts w:ascii="Times New Roman" w:hAnsi="Times New Roman"/>
          <w:sz w:val="28"/>
          <w:szCs w:val="28"/>
        </w:rPr>
      </w:pPr>
      <w:r w:rsidRPr="000338BB">
        <w:rPr>
          <w:rFonts w:ascii="Times New Roman" w:hAnsi="Times New Roman"/>
          <w:sz w:val="28"/>
          <w:szCs w:val="28"/>
        </w:rPr>
        <w:t>оплата труда и начисления на выплаты по оплате труда профессорско-преподавательского состава и других работников образовательной организации, непосредственно связанных с обучением гражданских служащих на основании образовательных сертификатов,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w:t>
      </w:r>
    </w:p>
    <w:p w:rsidR="00F13549" w:rsidRPr="000338BB" w:rsidRDefault="00F13549" w:rsidP="00AA450E">
      <w:pPr>
        <w:spacing w:after="0" w:line="240" w:lineRule="auto"/>
        <w:ind w:firstLine="709"/>
        <w:jc w:val="both"/>
        <w:rPr>
          <w:rFonts w:ascii="Times New Roman" w:hAnsi="Times New Roman"/>
          <w:sz w:val="28"/>
          <w:szCs w:val="28"/>
        </w:rPr>
      </w:pPr>
      <w:r w:rsidRPr="000338BB">
        <w:rPr>
          <w:rFonts w:ascii="Times New Roman" w:hAnsi="Times New Roman"/>
          <w:sz w:val="28"/>
          <w:szCs w:val="28"/>
        </w:rPr>
        <w:t>приобретение материальных запасов и движимого имущества (основных средств и нематериальных активов), не отнесенного к особо ценному движимому имуществу и использованного в процессе обучения гражданских служащих на основании образовательных сертификатов, с учетом срока его полезного использования, а также аренда указанного имущества;</w:t>
      </w:r>
    </w:p>
    <w:p w:rsidR="00F13549" w:rsidRPr="000338BB" w:rsidRDefault="00F13549" w:rsidP="00AA450E">
      <w:pPr>
        <w:spacing w:after="0" w:line="240" w:lineRule="auto"/>
        <w:ind w:firstLine="709"/>
        <w:jc w:val="both"/>
        <w:rPr>
          <w:rFonts w:ascii="Times New Roman" w:hAnsi="Times New Roman"/>
          <w:sz w:val="28"/>
          <w:szCs w:val="28"/>
        </w:rPr>
      </w:pPr>
      <w:r w:rsidRPr="000338BB">
        <w:rPr>
          <w:rFonts w:ascii="Times New Roman" w:hAnsi="Times New Roman"/>
          <w:sz w:val="28"/>
          <w:szCs w:val="28"/>
        </w:rPr>
        <w:t>приобретение учебной литературы, периодических изданий, издательских и полиграфических услуг, электронных изданий, связанных с обучением гражданских служащих на основании образовательных сертификатов;</w:t>
      </w:r>
    </w:p>
    <w:p w:rsidR="00F13549" w:rsidRPr="000338BB" w:rsidRDefault="00F13549" w:rsidP="00AA450E">
      <w:pPr>
        <w:spacing w:after="0" w:line="240" w:lineRule="auto"/>
        <w:ind w:firstLine="709"/>
        <w:jc w:val="both"/>
        <w:rPr>
          <w:rFonts w:ascii="Times New Roman" w:hAnsi="Times New Roman"/>
          <w:sz w:val="28"/>
          <w:szCs w:val="28"/>
        </w:rPr>
      </w:pPr>
      <w:r w:rsidRPr="000338BB">
        <w:rPr>
          <w:rFonts w:ascii="Times New Roman" w:hAnsi="Times New Roman"/>
          <w:sz w:val="28"/>
          <w:szCs w:val="28"/>
        </w:rPr>
        <w:t xml:space="preserve">найм жилого помещения и дополнительные расходы, связанные с проживанием вне места постоянного жительства (суточные) профессорско-преподавательского состава на время повышения квалификации, в том числе на проезд профессорско-преподавательского состава до места прохождения повышения квалификации и обратно, </w:t>
      </w:r>
      <w:r w:rsidRPr="000338BB">
        <w:rPr>
          <w:rFonts w:ascii="Times New Roman" w:hAnsi="Times New Roman"/>
          <w:sz w:val="28"/>
          <w:szCs w:val="28"/>
        </w:rPr>
        <w:lastRenderedPageBreak/>
        <w:t>связанные с обучением гражданских служащих на основании образовательных сертификатов;</w:t>
      </w:r>
    </w:p>
    <w:p w:rsidR="00F13549" w:rsidRPr="000338BB" w:rsidRDefault="00F13549" w:rsidP="00AA450E">
      <w:pPr>
        <w:spacing w:after="0" w:line="240" w:lineRule="auto"/>
        <w:ind w:firstLine="709"/>
        <w:jc w:val="both"/>
        <w:rPr>
          <w:rFonts w:ascii="Times New Roman" w:hAnsi="Times New Roman"/>
          <w:sz w:val="28"/>
          <w:szCs w:val="28"/>
        </w:rPr>
      </w:pPr>
      <w:r w:rsidRPr="000338BB">
        <w:rPr>
          <w:rFonts w:ascii="Times New Roman" w:hAnsi="Times New Roman"/>
          <w:sz w:val="28"/>
          <w:szCs w:val="28"/>
        </w:rPr>
        <w:t>содержание объектов недвижимого имущества (в том числе затрат на арендные платежи), связанных с обучением гражданских служащих на основании образовательных сертификатов;</w:t>
      </w:r>
    </w:p>
    <w:p w:rsidR="00F13549" w:rsidRPr="000338BB" w:rsidRDefault="00F13549" w:rsidP="00AA450E">
      <w:pPr>
        <w:spacing w:after="0" w:line="240" w:lineRule="auto"/>
        <w:ind w:firstLine="709"/>
        <w:jc w:val="both"/>
        <w:rPr>
          <w:rFonts w:ascii="Times New Roman" w:hAnsi="Times New Roman"/>
          <w:sz w:val="28"/>
          <w:szCs w:val="28"/>
        </w:rPr>
      </w:pPr>
      <w:r w:rsidRPr="000338BB">
        <w:rPr>
          <w:rFonts w:ascii="Times New Roman" w:hAnsi="Times New Roman"/>
          <w:sz w:val="28"/>
          <w:szCs w:val="28"/>
        </w:rPr>
        <w:t>содержание объектов особо ценного движимого имущества, связанного с обучением гражданских служащих на основании образовательных сертификатов;</w:t>
      </w:r>
    </w:p>
    <w:p w:rsidR="00F13549" w:rsidRPr="000338BB" w:rsidRDefault="00F13549" w:rsidP="00AA450E">
      <w:pPr>
        <w:spacing w:after="0" w:line="240" w:lineRule="auto"/>
        <w:ind w:firstLine="709"/>
        <w:jc w:val="both"/>
        <w:rPr>
          <w:rFonts w:ascii="Times New Roman" w:hAnsi="Times New Roman"/>
          <w:sz w:val="28"/>
          <w:szCs w:val="28"/>
        </w:rPr>
      </w:pPr>
      <w:r w:rsidRPr="000338BB">
        <w:rPr>
          <w:rFonts w:ascii="Times New Roman" w:hAnsi="Times New Roman"/>
          <w:sz w:val="28"/>
          <w:szCs w:val="28"/>
        </w:rPr>
        <w:t>приобретение услуг связи, в том числе затрат на местную, междугороднюю и международную телефонную связь, услуг информационно-телекоммуникационной сети «Интернет», связанных с обучением гражданских служащих на основании образовательных сертификатов.</w:t>
      </w:r>
    </w:p>
    <w:p w:rsidR="006D254E" w:rsidRPr="000338BB" w:rsidRDefault="0088484F" w:rsidP="006D254E">
      <w:pPr>
        <w:spacing w:after="0" w:line="240" w:lineRule="auto"/>
        <w:ind w:firstLine="709"/>
        <w:jc w:val="both"/>
        <w:rPr>
          <w:rFonts w:ascii="Times New Roman" w:hAnsi="Times New Roman"/>
          <w:sz w:val="28"/>
          <w:szCs w:val="28"/>
        </w:rPr>
      </w:pPr>
      <w:r w:rsidRPr="000338BB">
        <w:rPr>
          <w:rFonts w:ascii="Times New Roman" w:hAnsi="Times New Roman"/>
          <w:sz w:val="28"/>
          <w:szCs w:val="28"/>
        </w:rPr>
        <w:t>1</w:t>
      </w:r>
      <w:r w:rsidR="003401B1" w:rsidRPr="000338BB">
        <w:rPr>
          <w:rFonts w:ascii="Times New Roman" w:hAnsi="Times New Roman"/>
          <w:sz w:val="28"/>
          <w:szCs w:val="28"/>
        </w:rPr>
        <w:t>6</w:t>
      </w:r>
      <w:r w:rsidRPr="000338BB">
        <w:rPr>
          <w:rFonts w:ascii="Times New Roman" w:hAnsi="Times New Roman"/>
          <w:sz w:val="28"/>
          <w:szCs w:val="28"/>
        </w:rPr>
        <w:t xml:space="preserve">. </w:t>
      </w:r>
      <w:r w:rsidR="006D254E" w:rsidRPr="000338BB">
        <w:rPr>
          <w:rFonts w:ascii="Times New Roman" w:hAnsi="Times New Roman"/>
          <w:sz w:val="28"/>
          <w:szCs w:val="28"/>
        </w:rPr>
        <w:t>Размер гранта (G</w:t>
      </w:r>
      <w:r w:rsidR="006D254E" w:rsidRPr="000338BB">
        <w:rPr>
          <w:rFonts w:ascii="Times New Roman" w:hAnsi="Times New Roman"/>
          <w:sz w:val="28"/>
          <w:szCs w:val="28"/>
          <w:vertAlign w:val="subscript"/>
        </w:rPr>
        <w:t>i</w:t>
      </w:r>
      <w:r w:rsidR="006D254E" w:rsidRPr="000338BB">
        <w:rPr>
          <w:rFonts w:ascii="Times New Roman" w:hAnsi="Times New Roman"/>
          <w:sz w:val="28"/>
          <w:szCs w:val="28"/>
        </w:rPr>
        <w:t>) по i-й дополнительной профессиональной программе, реализованной образовательной организацией на основании образовательных сертификатов, рассчитывается по формуле:</w:t>
      </w:r>
    </w:p>
    <w:p w:rsidR="006D254E" w:rsidRPr="000338BB" w:rsidRDefault="006D254E" w:rsidP="006D254E">
      <w:pPr>
        <w:spacing w:after="0" w:line="240" w:lineRule="auto"/>
        <w:ind w:firstLine="709"/>
        <w:jc w:val="center"/>
        <w:rPr>
          <w:rFonts w:ascii="Times New Roman" w:hAnsi="Times New Roman"/>
          <w:sz w:val="28"/>
          <w:szCs w:val="28"/>
        </w:rPr>
      </w:pPr>
    </w:p>
    <w:p w:rsidR="006D254E" w:rsidRPr="000338BB" w:rsidRDefault="006D254E" w:rsidP="006D254E">
      <w:pPr>
        <w:spacing w:after="0" w:line="240" w:lineRule="auto"/>
        <w:ind w:firstLine="709"/>
        <w:jc w:val="center"/>
        <w:rPr>
          <w:rFonts w:ascii="Times New Roman" w:hAnsi="Times New Roman"/>
          <w:sz w:val="28"/>
          <w:szCs w:val="28"/>
        </w:rPr>
      </w:pPr>
      <w:r w:rsidRPr="000338BB">
        <w:rPr>
          <w:rFonts w:ascii="Times New Roman" w:hAnsi="Times New Roman"/>
          <w:sz w:val="28"/>
          <w:szCs w:val="28"/>
          <w:lang w:val="en-US"/>
        </w:rPr>
        <w:t>G</w:t>
      </w:r>
      <w:r w:rsidRPr="000338BB">
        <w:rPr>
          <w:rFonts w:ascii="Times New Roman" w:hAnsi="Times New Roman"/>
          <w:sz w:val="28"/>
          <w:szCs w:val="28"/>
          <w:vertAlign w:val="subscript"/>
          <w:lang w:val="en-US"/>
        </w:rPr>
        <w:t>i</w:t>
      </w:r>
      <w:r w:rsidRPr="000338BB">
        <w:rPr>
          <w:rFonts w:ascii="Times New Roman" w:hAnsi="Times New Roman"/>
          <w:sz w:val="28"/>
          <w:szCs w:val="28"/>
        </w:rPr>
        <w:t>=</w:t>
      </w:r>
      <w:r w:rsidRPr="000338BB">
        <w:rPr>
          <w:rFonts w:ascii="Times New Roman" w:hAnsi="Times New Roman"/>
          <w:sz w:val="28"/>
          <w:szCs w:val="28"/>
          <w:lang w:val="en-US"/>
        </w:rPr>
        <w:t>S</w:t>
      </w:r>
      <w:r w:rsidRPr="000338BB">
        <w:rPr>
          <w:rFonts w:ascii="Times New Roman" w:hAnsi="Times New Roman"/>
          <w:sz w:val="28"/>
          <w:szCs w:val="28"/>
        </w:rPr>
        <w:t xml:space="preserve">хК </w:t>
      </w:r>
      <w:r w:rsidRPr="000338BB">
        <w:rPr>
          <w:rFonts w:ascii="Times New Roman" w:hAnsi="Times New Roman"/>
          <w:sz w:val="28"/>
          <w:szCs w:val="28"/>
          <w:vertAlign w:val="subscript"/>
          <w:lang w:val="en-US"/>
        </w:rPr>
        <w:t>i</w:t>
      </w:r>
      <w:r w:rsidRPr="000338BB">
        <w:rPr>
          <w:rFonts w:ascii="Times New Roman" w:hAnsi="Times New Roman"/>
          <w:sz w:val="28"/>
          <w:szCs w:val="28"/>
        </w:rPr>
        <w:t>х</w:t>
      </w:r>
      <w:r w:rsidRPr="000338BB">
        <w:rPr>
          <w:rFonts w:ascii="Times New Roman" w:hAnsi="Times New Roman"/>
          <w:sz w:val="28"/>
          <w:szCs w:val="28"/>
          <w:lang w:val="en-US"/>
        </w:rPr>
        <w:t>N</w:t>
      </w:r>
      <w:r w:rsidRPr="000338BB">
        <w:rPr>
          <w:rFonts w:ascii="Times New Roman" w:hAnsi="Times New Roman"/>
          <w:sz w:val="28"/>
          <w:szCs w:val="28"/>
          <w:vertAlign w:val="subscript"/>
          <w:lang w:val="en-US"/>
        </w:rPr>
        <w:t>i</w:t>
      </w:r>
      <w:r w:rsidRPr="000338BB">
        <w:rPr>
          <w:rFonts w:ascii="Times New Roman" w:hAnsi="Times New Roman"/>
          <w:sz w:val="28"/>
          <w:szCs w:val="28"/>
        </w:rPr>
        <w:t>,</w:t>
      </w:r>
    </w:p>
    <w:p w:rsidR="006D254E" w:rsidRPr="000338BB" w:rsidRDefault="006D254E" w:rsidP="006D254E">
      <w:pPr>
        <w:spacing w:after="0" w:line="240" w:lineRule="auto"/>
        <w:ind w:firstLine="709"/>
        <w:jc w:val="both"/>
        <w:rPr>
          <w:rFonts w:ascii="Times New Roman" w:hAnsi="Times New Roman"/>
          <w:sz w:val="28"/>
          <w:szCs w:val="28"/>
        </w:rPr>
      </w:pPr>
    </w:p>
    <w:p w:rsidR="006D254E" w:rsidRPr="000338BB" w:rsidRDefault="006D254E" w:rsidP="006D254E">
      <w:pPr>
        <w:spacing w:after="0" w:line="240" w:lineRule="auto"/>
        <w:ind w:firstLine="709"/>
        <w:jc w:val="both"/>
        <w:rPr>
          <w:rFonts w:ascii="Times New Roman" w:hAnsi="Times New Roman"/>
          <w:sz w:val="28"/>
          <w:szCs w:val="28"/>
        </w:rPr>
      </w:pPr>
      <w:r w:rsidRPr="000338BB">
        <w:rPr>
          <w:rFonts w:ascii="Times New Roman" w:hAnsi="Times New Roman"/>
          <w:sz w:val="28"/>
          <w:szCs w:val="28"/>
        </w:rPr>
        <w:t>где:</w:t>
      </w:r>
    </w:p>
    <w:p w:rsidR="006D254E" w:rsidRPr="000338BB" w:rsidRDefault="006D254E" w:rsidP="006D254E">
      <w:pPr>
        <w:spacing w:after="0" w:line="240" w:lineRule="auto"/>
        <w:ind w:firstLine="709"/>
        <w:jc w:val="both"/>
        <w:rPr>
          <w:rFonts w:ascii="Times New Roman" w:hAnsi="Times New Roman"/>
          <w:sz w:val="28"/>
          <w:szCs w:val="28"/>
        </w:rPr>
      </w:pPr>
      <w:r w:rsidRPr="000338BB">
        <w:rPr>
          <w:rFonts w:ascii="Times New Roman" w:hAnsi="Times New Roman"/>
          <w:sz w:val="28"/>
          <w:szCs w:val="28"/>
        </w:rPr>
        <w:t>S - стоимость одного человеко-часа по виду мероприятия: дополнительное профессиональное образование (профессиональная переподготовка, повышение квалификации) в соответствии с постановлением Кабинета Министров Республики Татарстан от 25.06.2010 № 519 «О порядке формирования государственного заказа на мероприятия по профессиональному развитию государственных гражданских служащих Республики Татарстан и муниципальных служащих в Республике Татарстан», рублей;</w:t>
      </w:r>
    </w:p>
    <w:p w:rsidR="006D254E" w:rsidRPr="000338BB" w:rsidRDefault="006D254E" w:rsidP="006D254E">
      <w:pPr>
        <w:spacing w:after="0" w:line="240" w:lineRule="auto"/>
        <w:ind w:firstLine="709"/>
        <w:jc w:val="both"/>
        <w:rPr>
          <w:rFonts w:ascii="Times New Roman" w:hAnsi="Times New Roman"/>
          <w:sz w:val="28"/>
          <w:szCs w:val="28"/>
        </w:rPr>
      </w:pPr>
      <w:r w:rsidRPr="000338BB">
        <w:rPr>
          <w:rFonts w:ascii="Times New Roman" w:hAnsi="Times New Roman"/>
          <w:sz w:val="28"/>
          <w:szCs w:val="28"/>
        </w:rPr>
        <w:t>К</w:t>
      </w:r>
      <w:r w:rsidRPr="000338BB">
        <w:rPr>
          <w:rFonts w:ascii="Times New Roman" w:hAnsi="Times New Roman"/>
          <w:sz w:val="28"/>
          <w:szCs w:val="28"/>
          <w:vertAlign w:val="subscript"/>
        </w:rPr>
        <w:t xml:space="preserve">i </w:t>
      </w:r>
      <w:r w:rsidRPr="000338BB">
        <w:rPr>
          <w:rFonts w:ascii="Times New Roman" w:hAnsi="Times New Roman"/>
          <w:sz w:val="28"/>
          <w:szCs w:val="28"/>
        </w:rPr>
        <w:t>- количество гражданских служащих, прошедших обучение по i-й дополнительной профессиональной программе, человек;</w:t>
      </w:r>
    </w:p>
    <w:p w:rsidR="006D254E" w:rsidRPr="000338BB" w:rsidRDefault="006D254E" w:rsidP="006D254E">
      <w:pPr>
        <w:spacing w:after="0" w:line="240" w:lineRule="auto"/>
        <w:ind w:firstLine="709"/>
        <w:jc w:val="both"/>
        <w:rPr>
          <w:rFonts w:ascii="Times New Roman" w:hAnsi="Times New Roman"/>
          <w:sz w:val="28"/>
          <w:szCs w:val="28"/>
        </w:rPr>
      </w:pPr>
      <w:r w:rsidRPr="000338BB">
        <w:rPr>
          <w:rFonts w:ascii="Times New Roman" w:hAnsi="Times New Roman"/>
          <w:sz w:val="28"/>
          <w:szCs w:val="28"/>
        </w:rPr>
        <w:t>N</w:t>
      </w:r>
      <w:r w:rsidRPr="000338BB">
        <w:rPr>
          <w:rFonts w:ascii="Times New Roman" w:hAnsi="Times New Roman"/>
          <w:sz w:val="28"/>
          <w:szCs w:val="28"/>
          <w:vertAlign w:val="subscript"/>
        </w:rPr>
        <w:t>i</w:t>
      </w:r>
      <w:r w:rsidRPr="000338BB">
        <w:rPr>
          <w:rFonts w:ascii="Times New Roman" w:hAnsi="Times New Roman"/>
          <w:sz w:val="28"/>
          <w:szCs w:val="28"/>
        </w:rPr>
        <w:t xml:space="preserve"> - количество освоенных часов i-й дополнительной профессиональной программы, часов.</w:t>
      </w:r>
    </w:p>
    <w:p w:rsidR="00445449" w:rsidRPr="000338BB" w:rsidRDefault="00D75BF8" w:rsidP="006D254E">
      <w:pPr>
        <w:spacing w:after="0" w:line="240" w:lineRule="auto"/>
        <w:ind w:firstLine="709"/>
        <w:jc w:val="both"/>
        <w:rPr>
          <w:rFonts w:ascii="Times New Roman" w:hAnsi="Times New Roman"/>
          <w:sz w:val="28"/>
          <w:szCs w:val="28"/>
        </w:rPr>
      </w:pPr>
      <w:r w:rsidRPr="000338BB">
        <w:rPr>
          <w:rFonts w:ascii="Times New Roman" w:hAnsi="Times New Roman"/>
          <w:sz w:val="28"/>
          <w:szCs w:val="28"/>
        </w:rPr>
        <w:t>16</w:t>
      </w:r>
      <w:r w:rsidR="00445449" w:rsidRPr="000338BB">
        <w:rPr>
          <w:rFonts w:ascii="Times New Roman" w:hAnsi="Times New Roman"/>
          <w:sz w:val="28"/>
          <w:szCs w:val="28"/>
        </w:rPr>
        <w:t>. Результатом предоставления гранта является проведение обучения не менее одного гражданского служащего по соответствующей дополнительной профессиональной программе (программам) на основании образовательного сертификата в срок до 30 декабря текущего года.</w:t>
      </w:r>
    </w:p>
    <w:p w:rsidR="00CB18BC" w:rsidRPr="000338BB" w:rsidRDefault="00CB18BC" w:rsidP="00AA450E">
      <w:pPr>
        <w:spacing w:after="0" w:line="240" w:lineRule="auto"/>
        <w:ind w:firstLine="709"/>
        <w:jc w:val="both"/>
        <w:rPr>
          <w:rFonts w:ascii="Times New Roman" w:eastAsia="Times New Roman" w:hAnsi="Times New Roman"/>
          <w:sz w:val="28"/>
          <w:szCs w:val="28"/>
        </w:rPr>
      </w:pPr>
      <w:bookmarkStart w:id="7" w:name="sub_117"/>
      <w:bookmarkEnd w:id="6"/>
      <w:r w:rsidRPr="000338BB">
        <w:rPr>
          <w:rFonts w:ascii="Times New Roman" w:hAnsi="Times New Roman"/>
          <w:sz w:val="28"/>
          <w:szCs w:val="28"/>
        </w:rPr>
        <w:t>1</w:t>
      </w:r>
      <w:r w:rsidR="00D75BF8" w:rsidRPr="000338BB">
        <w:rPr>
          <w:rFonts w:ascii="Times New Roman" w:hAnsi="Times New Roman"/>
          <w:sz w:val="28"/>
          <w:szCs w:val="28"/>
        </w:rPr>
        <w:t>7</w:t>
      </w:r>
      <w:r w:rsidRPr="000338BB">
        <w:rPr>
          <w:rFonts w:ascii="Times New Roman" w:hAnsi="Times New Roman"/>
          <w:sz w:val="28"/>
          <w:szCs w:val="28"/>
        </w:rPr>
        <w:t xml:space="preserve">. </w:t>
      </w:r>
      <w:r w:rsidRPr="000338BB">
        <w:rPr>
          <w:rFonts w:ascii="Times New Roman" w:eastAsia="Times New Roman" w:hAnsi="Times New Roman"/>
          <w:sz w:val="28"/>
          <w:szCs w:val="28"/>
        </w:rPr>
        <w:t xml:space="preserve">Основанием для предоставления гранта является соглашение, заключаемое уполномоченным органом с получателем гранта не позднее пятого рабочего дня, следующего за днем размещения уполномоченным органом </w:t>
      </w:r>
      <w:r w:rsidRPr="000338BB">
        <w:rPr>
          <w:rFonts w:ascii="Times New Roman" w:hAnsi="Times New Roman"/>
          <w:sz w:val="28"/>
          <w:szCs w:val="28"/>
        </w:rPr>
        <w:t>протокола подведения итогов отбора</w:t>
      </w:r>
      <w:r w:rsidRPr="000338BB">
        <w:rPr>
          <w:rFonts w:ascii="Times New Roman" w:eastAsia="Times New Roman" w:hAnsi="Times New Roman"/>
          <w:sz w:val="28"/>
          <w:szCs w:val="28"/>
        </w:rPr>
        <w:t xml:space="preserve"> в соответствии с пунктом 1</w:t>
      </w:r>
      <w:r w:rsidR="009F562E" w:rsidRPr="000338BB">
        <w:rPr>
          <w:rFonts w:ascii="Times New Roman" w:eastAsia="Times New Roman" w:hAnsi="Times New Roman"/>
          <w:sz w:val="28"/>
          <w:szCs w:val="28"/>
        </w:rPr>
        <w:t>4</w:t>
      </w:r>
      <w:r w:rsidRPr="000338BB">
        <w:rPr>
          <w:rFonts w:ascii="Times New Roman" w:eastAsia="Times New Roman" w:hAnsi="Times New Roman"/>
          <w:sz w:val="28"/>
          <w:szCs w:val="28"/>
        </w:rPr>
        <w:t xml:space="preserve"> настоящ</w:t>
      </w:r>
      <w:r w:rsidR="00683154" w:rsidRPr="000338BB">
        <w:rPr>
          <w:rFonts w:ascii="Times New Roman" w:eastAsia="Times New Roman" w:hAnsi="Times New Roman"/>
          <w:sz w:val="28"/>
          <w:szCs w:val="28"/>
        </w:rPr>
        <w:t>их Правил</w:t>
      </w:r>
      <w:r w:rsidRPr="000338BB">
        <w:rPr>
          <w:rFonts w:ascii="Times New Roman" w:eastAsia="Times New Roman" w:hAnsi="Times New Roman"/>
          <w:sz w:val="28"/>
          <w:szCs w:val="28"/>
        </w:rPr>
        <w:t>, в соответствии с типовой формой соглашения, установленной Министерством финансов Республики Татарстан.</w:t>
      </w:r>
    </w:p>
    <w:p w:rsidR="00CB18BC" w:rsidRPr="000338BB" w:rsidRDefault="00CB18BC" w:rsidP="00AA450E">
      <w:pPr>
        <w:spacing w:after="0" w:line="240" w:lineRule="auto"/>
        <w:ind w:firstLine="709"/>
        <w:jc w:val="both"/>
        <w:rPr>
          <w:rFonts w:ascii="Times New Roman" w:eastAsia="Times New Roman" w:hAnsi="Times New Roman"/>
          <w:sz w:val="28"/>
          <w:szCs w:val="28"/>
        </w:rPr>
      </w:pPr>
      <w:r w:rsidRPr="000338BB">
        <w:rPr>
          <w:rFonts w:ascii="Times New Roman" w:eastAsia="Times New Roman" w:hAnsi="Times New Roman"/>
          <w:sz w:val="28"/>
          <w:szCs w:val="28"/>
        </w:rPr>
        <w:t>При необходимости между уполномоченным органом и получателем гранта заключается дополнительное соглашение к соглашению, в том числе дополнительное соглашение о расторжении соглашения, в соответствии с типовыми формами, установленными Министерством финансов Республики Татарстан.</w:t>
      </w:r>
    </w:p>
    <w:p w:rsidR="00CB18BC" w:rsidRPr="000338BB" w:rsidRDefault="00445449" w:rsidP="00AA450E">
      <w:pPr>
        <w:spacing w:after="0" w:line="240" w:lineRule="auto"/>
        <w:ind w:firstLine="709"/>
        <w:jc w:val="both"/>
        <w:rPr>
          <w:rFonts w:ascii="Times New Roman" w:eastAsia="Times New Roman" w:hAnsi="Times New Roman"/>
          <w:sz w:val="28"/>
          <w:szCs w:val="28"/>
        </w:rPr>
      </w:pPr>
      <w:r w:rsidRPr="000338BB">
        <w:rPr>
          <w:rFonts w:ascii="Times New Roman" w:eastAsia="Times New Roman" w:hAnsi="Times New Roman"/>
          <w:sz w:val="28"/>
          <w:szCs w:val="28"/>
        </w:rPr>
        <w:t>1</w:t>
      </w:r>
      <w:r w:rsidR="00D75BF8" w:rsidRPr="000338BB">
        <w:rPr>
          <w:rFonts w:ascii="Times New Roman" w:eastAsia="Times New Roman" w:hAnsi="Times New Roman"/>
          <w:sz w:val="28"/>
          <w:szCs w:val="28"/>
        </w:rPr>
        <w:t>8</w:t>
      </w:r>
      <w:r w:rsidR="00CB18BC" w:rsidRPr="000338BB">
        <w:rPr>
          <w:rFonts w:ascii="Times New Roman" w:eastAsia="Times New Roman" w:hAnsi="Times New Roman"/>
          <w:sz w:val="28"/>
          <w:szCs w:val="28"/>
        </w:rPr>
        <w:t>.</w:t>
      </w:r>
      <w:r w:rsidR="00A77C3E" w:rsidRPr="000338BB">
        <w:rPr>
          <w:rFonts w:ascii="Times New Roman" w:eastAsia="Times New Roman" w:hAnsi="Times New Roman"/>
          <w:sz w:val="28"/>
          <w:szCs w:val="28"/>
        </w:rPr>
        <w:t xml:space="preserve"> </w:t>
      </w:r>
      <w:r w:rsidR="000B6885" w:rsidRPr="000338BB">
        <w:rPr>
          <w:rFonts w:ascii="Times New Roman" w:eastAsia="Times New Roman" w:hAnsi="Times New Roman"/>
          <w:sz w:val="28"/>
          <w:szCs w:val="28"/>
        </w:rPr>
        <w:t xml:space="preserve">В соглашении предусматривается условие о согласовании новых условий соглашения </w:t>
      </w:r>
      <w:r w:rsidR="00CB18BC" w:rsidRPr="000338BB">
        <w:rPr>
          <w:rFonts w:ascii="Times New Roman" w:eastAsia="Times New Roman" w:hAnsi="Times New Roman"/>
          <w:sz w:val="28"/>
          <w:szCs w:val="28"/>
        </w:rPr>
        <w:t xml:space="preserve">или о расторжении соглашения при недостижении согласия по новым </w:t>
      </w:r>
      <w:r w:rsidR="00CB18BC" w:rsidRPr="000338BB">
        <w:rPr>
          <w:rFonts w:ascii="Times New Roman" w:eastAsia="Times New Roman" w:hAnsi="Times New Roman"/>
          <w:sz w:val="28"/>
          <w:szCs w:val="28"/>
        </w:rPr>
        <w:lastRenderedPageBreak/>
        <w:t>условиям в случае уменьшения уполномоченному органу ранее доведенных лимитов бюджетных обязательств, приводящего к невозможности предоставления гранта в размере, определенном в соглашении.</w:t>
      </w:r>
    </w:p>
    <w:p w:rsidR="00CB18BC" w:rsidRPr="000338BB" w:rsidRDefault="008E0CF3" w:rsidP="00AA450E">
      <w:pPr>
        <w:spacing w:after="0" w:line="240" w:lineRule="auto"/>
        <w:ind w:firstLine="709"/>
        <w:jc w:val="both"/>
        <w:rPr>
          <w:rFonts w:ascii="Times New Roman" w:eastAsia="Times New Roman" w:hAnsi="Times New Roman"/>
          <w:sz w:val="28"/>
          <w:szCs w:val="28"/>
        </w:rPr>
      </w:pPr>
      <w:r w:rsidRPr="000338BB">
        <w:rPr>
          <w:rFonts w:ascii="Times New Roman" w:eastAsia="Times New Roman" w:hAnsi="Times New Roman"/>
          <w:sz w:val="28"/>
          <w:szCs w:val="28"/>
        </w:rPr>
        <w:t>1</w:t>
      </w:r>
      <w:r w:rsidR="00D75BF8" w:rsidRPr="000338BB">
        <w:rPr>
          <w:rFonts w:ascii="Times New Roman" w:eastAsia="Times New Roman" w:hAnsi="Times New Roman"/>
          <w:sz w:val="28"/>
          <w:szCs w:val="28"/>
        </w:rPr>
        <w:t>9</w:t>
      </w:r>
      <w:r w:rsidRPr="000338BB">
        <w:rPr>
          <w:rFonts w:ascii="Times New Roman" w:eastAsia="Times New Roman" w:hAnsi="Times New Roman"/>
          <w:sz w:val="28"/>
          <w:szCs w:val="28"/>
        </w:rPr>
        <w:t xml:space="preserve">. </w:t>
      </w:r>
      <w:r w:rsidR="00CB18BC" w:rsidRPr="000338BB">
        <w:rPr>
          <w:rFonts w:ascii="Times New Roman" w:eastAsia="Times New Roman" w:hAnsi="Times New Roman"/>
          <w:sz w:val="28"/>
          <w:szCs w:val="28"/>
        </w:rPr>
        <w:t>При реорганизации получателя гранта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B18BC" w:rsidRPr="000338BB" w:rsidRDefault="00D75BF8" w:rsidP="00AA450E">
      <w:pPr>
        <w:spacing w:after="0" w:line="240" w:lineRule="auto"/>
        <w:ind w:firstLine="709"/>
        <w:jc w:val="both"/>
        <w:rPr>
          <w:rFonts w:ascii="Times New Roman" w:eastAsia="Times New Roman" w:hAnsi="Times New Roman"/>
          <w:sz w:val="28"/>
          <w:szCs w:val="28"/>
        </w:rPr>
      </w:pPr>
      <w:r w:rsidRPr="000338BB">
        <w:rPr>
          <w:rFonts w:ascii="Times New Roman" w:eastAsia="Times New Roman" w:hAnsi="Times New Roman"/>
          <w:sz w:val="28"/>
          <w:szCs w:val="28"/>
        </w:rPr>
        <w:t>20</w:t>
      </w:r>
      <w:r w:rsidR="00CB18BC" w:rsidRPr="000338BB">
        <w:rPr>
          <w:rFonts w:ascii="Times New Roman" w:eastAsia="Times New Roman" w:hAnsi="Times New Roman"/>
          <w:sz w:val="28"/>
          <w:szCs w:val="28"/>
        </w:rPr>
        <w:t>.</w:t>
      </w:r>
      <w:r w:rsidR="00A77C3E" w:rsidRPr="000338BB">
        <w:rPr>
          <w:rFonts w:ascii="Times New Roman" w:eastAsia="Times New Roman" w:hAnsi="Times New Roman"/>
          <w:sz w:val="28"/>
          <w:szCs w:val="28"/>
        </w:rPr>
        <w:t xml:space="preserve"> </w:t>
      </w:r>
      <w:r w:rsidR="00CB18BC" w:rsidRPr="000338BB">
        <w:rPr>
          <w:rFonts w:ascii="Times New Roman" w:eastAsia="Times New Roman" w:hAnsi="Times New Roman"/>
          <w:sz w:val="28"/>
          <w:szCs w:val="28"/>
        </w:rPr>
        <w:t>Грант перечисляется не позднее 10-го рабочего дня, следующего за днем принятия уполномоченным органом решения о предоставлении гранта, на расчетный или корреспондентский счет, открытый получателю гранта в учреждении Центрального банка Российской Федерации или кредитной организации.</w:t>
      </w:r>
    </w:p>
    <w:p w:rsidR="00CB18BC" w:rsidRPr="000338BB" w:rsidRDefault="00D75BF8" w:rsidP="00AA450E">
      <w:pPr>
        <w:spacing w:after="0" w:line="240" w:lineRule="auto"/>
        <w:ind w:firstLine="709"/>
        <w:jc w:val="both"/>
        <w:rPr>
          <w:rFonts w:ascii="Times New Roman" w:hAnsi="Times New Roman"/>
          <w:sz w:val="28"/>
          <w:szCs w:val="28"/>
        </w:rPr>
      </w:pPr>
      <w:r w:rsidRPr="000338BB">
        <w:rPr>
          <w:rFonts w:ascii="Times New Roman" w:hAnsi="Times New Roman"/>
          <w:sz w:val="28"/>
          <w:szCs w:val="28"/>
        </w:rPr>
        <w:t>21</w:t>
      </w:r>
      <w:r w:rsidR="00CB18BC" w:rsidRPr="000338BB">
        <w:rPr>
          <w:rFonts w:ascii="Times New Roman" w:hAnsi="Times New Roman"/>
          <w:sz w:val="28"/>
          <w:szCs w:val="28"/>
        </w:rPr>
        <w:t>.</w:t>
      </w:r>
      <w:r w:rsidR="00A77C3E" w:rsidRPr="000338BB">
        <w:rPr>
          <w:rFonts w:ascii="Times New Roman" w:hAnsi="Times New Roman"/>
          <w:sz w:val="28"/>
          <w:szCs w:val="28"/>
        </w:rPr>
        <w:t xml:space="preserve"> </w:t>
      </w:r>
      <w:r w:rsidR="00CB18BC" w:rsidRPr="000338BB">
        <w:rPr>
          <w:rFonts w:ascii="Times New Roman" w:hAnsi="Times New Roman"/>
          <w:sz w:val="28"/>
          <w:szCs w:val="28"/>
        </w:rPr>
        <w:t>Получатель гранта ежеквартально, до 15 числа месяца, следующего за отчетным кварталом, представляет в уполномоченный орган отчет о достижении значения результата предоставления гранта</w:t>
      </w:r>
      <w:r w:rsidR="00CB18BC" w:rsidRPr="000338BB" w:rsidDel="00EA1410">
        <w:rPr>
          <w:rFonts w:ascii="Times New Roman" w:hAnsi="Times New Roman"/>
          <w:sz w:val="28"/>
          <w:szCs w:val="28"/>
        </w:rPr>
        <w:t xml:space="preserve"> </w:t>
      </w:r>
      <w:r w:rsidR="000B6885" w:rsidRPr="000338BB">
        <w:rPr>
          <w:rFonts w:ascii="Times New Roman" w:hAnsi="Times New Roman"/>
          <w:sz w:val="28"/>
          <w:szCs w:val="28"/>
        </w:rPr>
        <w:t>по форме</w:t>
      </w:r>
      <w:r w:rsidR="00CB18BC" w:rsidRPr="000338BB">
        <w:rPr>
          <w:rFonts w:ascii="Times New Roman" w:hAnsi="Times New Roman"/>
          <w:sz w:val="28"/>
          <w:szCs w:val="28"/>
        </w:rPr>
        <w:t>, прилагаем</w:t>
      </w:r>
      <w:r w:rsidR="000B6885" w:rsidRPr="000338BB">
        <w:rPr>
          <w:rFonts w:ascii="Times New Roman" w:hAnsi="Times New Roman"/>
          <w:sz w:val="28"/>
          <w:szCs w:val="28"/>
        </w:rPr>
        <w:t>ой</w:t>
      </w:r>
      <w:r w:rsidR="00CB18BC" w:rsidRPr="000338BB">
        <w:rPr>
          <w:rFonts w:ascii="Times New Roman" w:hAnsi="Times New Roman"/>
          <w:sz w:val="28"/>
          <w:szCs w:val="28"/>
        </w:rPr>
        <w:t xml:space="preserve"> к типовой форме соглашения, установленной Министерством финансов Республики Татарстан.</w:t>
      </w:r>
    </w:p>
    <w:p w:rsidR="00CB18BC" w:rsidRPr="000338BB" w:rsidRDefault="00CB18BC" w:rsidP="00AA450E">
      <w:pPr>
        <w:spacing w:after="0" w:line="240" w:lineRule="auto"/>
        <w:ind w:firstLine="709"/>
        <w:jc w:val="both"/>
        <w:rPr>
          <w:rFonts w:ascii="Times New Roman" w:hAnsi="Times New Roman"/>
          <w:sz w:val="28"/>
          <w:szCs w:val="28"/>
        </w:rPr>
      </w:pPr>
      <w:r w:rsidRPr="000338BB">
        <w:rPr>
          <w:rFonts w:ascii="Times New Roman" w:hAnsi="Times New Roman"/>
          <w:sz w:val="28"/>
          <w:szCs w:val="28"/>
        </w:rPr>
        <w:t>Уполномоченный орган имеет право устанавливать в соглашении сроки и формы представления дополнительной отчетности (при необходимости).</w:t>
      </w:r>
    </w:p>
    <w:p w:rsidR="00CB18BC" w:rsidRPr="000338BB" w:rsidRDefault="008E0CF3" w:rsidP="00AA450E">
      <w:pPr>
        <w:spacing w:after="0" w:line="240" w:lineRule="auto"/>
        <w:ind w:firstLine="709"/>
        <w:jc w:val="both"/>
        <w:rPr>
          <w:rFonts w:ascii="Times New Roman" w:hAnsi="Times New Roman"/>
          <w:sz w:val="28"/>
          <w:szCs w:val="28"/>
        </w:rPr>
      </w:pPr>
      <w:r w:rsidRPr="000338BB">
        <w:rPr>
          <w:rFonts w:ascii="Times New Roman" w:hAnsi="Times New Roman"/>
          <w:sz w:val="28"/>
          <w:szCs w:val="28"/>
        </w:rPr>
        <w:t>2</w:t>
      </w:r>
      <w:r w:rsidR="00D75BF8" w:rsidRPr="000338BB">
        <w:rPr>
          <w:rFonts w:ascii="Times New Roman" w:hAnsi="Times New Roman"/>
          <w:sz w:val="28"/>
          <w:szCs w:val="28"/>
        </w:rPr>
        <w:t>2</w:t>
      </w:r>
      <w:r w:rsidR="00CB18BC" w:rsidRPr="000338BB">
        <w:rPr>
          <w:rFonts w:ascii="Times New Roman" w:hAnsi="Times New Roman"/>
          <w:sz w:val="28"/>
          <w:szCs w:val="28"/>
        </w:rPr>
        <w:t>. Уполномоченный орган регистрирует поступившие отчеты в течение одного рабочего дня с даты их поступления в уполномоченный орган, осуществляет в течение 15 календарных дней с даты регистрации отчетов проверку отчетов, представленных получателем гранта.</w:t>
      </w:r>
    </w:p>
    <w:p w:rsidR="00CB18BC" w:rsidRPr="000338BB" w:rsidRDefault="00CB18BC" w:rsidP="00AA450E">
      <w:pPr>
        <w:spacing w:after="0" w:line="240" w:lineRule="auto"/>
        <w:ind w:firstLine="709"/>
        <w:jc w:val="both"/>
        <w:rPr>
          <w:rFonts w:ascii="Times New Roman" w:hAnsi="Times New Roman"/>
          <w:sz w:val="28"/>
          <w:szCs w:val="28"/>
        </w:rPr>
      </w:pPr>
      <w:r w:rsidRPr="000338BB">
        <w:rPr>
          <w:rFonts w:ascii="Times New Roman" w:hAnsi="Times New Roman"/>
          <w:sz w:val="28"/>
          <w:szCs w:val="28"/>
        </w:rPr>
        <w:t>2</w:t>
      </w:r>
      <w:r w:rsidR="00D75BF8" w:rsidRPr="000338BB">
        <w:rPr>
          <w:rFonts w:ascii="Times New Roman" w:hAnsi="Times New Roman"/>
          <w:sz w:val="28"/>
          <w:szCs w:val="28"/>
        </w:rPr>
        <w:t>3</w:t>
      </w:r>
      <w:r w:rsidRPr="000338BB">
        <w:rPr>
          <w:rFonts w:ascii="Times New Roman" w:hAnsi="Times New Roman"/>
          <w:sz w:val="28"/>
          <w:szCs w:val="28"/>
        </w:rPr>
        <w:t xml:space="preserve">. Уполномоченный орган осуществляет проверку соблюдения получателем гранта порядка и условий предоставления гранта, в том числе в части достижения результата предоставления гранта. </w:t>
      </w:r>
    </w:p>
    <w:p w:rsidR="00CB18BC" w:rsidRPr="000338BB" w:rsidRDefault="00CB18BC" w:rsidP="00AA450E">
      <w:pPr>
        <w:spacing w:after="0" w:line="240" w:lineRule="auto"/>
        <w:ind w:firstLine="709"/>
        <w:jc w:val="both"/>
        <w:rPr>
          <w:rFonts w:ascii="Times New Roman" w:hAnsi="Times New Roman"/>
          <w:sz w:val="28"/>
          <w:szCs w:val="28"/>
        </w:rPr>
      </w:pPr>
      <w:r w:rsidRPr="000338BB">
        <w:rPr>
          <w:rFonts w:ascii="Times New Roman" w:hAnsi="Times New Roman"/>
          <w:sz w:val="28"/>
          <w:szCs w:val="28"/>
        </w:rPr>
        <w:t xml:space="preserve">Органы государственного финансового контроля осуществляют проверку в соответствии со статьями </w:t>
      </w:r>
      <w:r w:rsidRPr="000338BB">
        <w:rPr>
          <w:rFonts w:ascii="Times New Roman" w:eastAsia="Times New Roman" w:hAnsi="Times New Roman"/>
          <w:sz w:val="28"/>
          <w:szCs w:val="28"/>
        </w:rPr>
        <w:t>268</w:t>
      </w:r>
      <w:r w:rsidRPr="000338BB">
        <w:rPr>
          <w:rFonts w:ascii="Times New Roman" w:eastAsia="Times New Roman" w:hAnsi="Times New Roman"/>
          <w:sz w:val="28"/>
          <w:szCs w:val="28"/>
          <w:vertAlign w:val="superscript"/>
        </w:rPr>
        <w:t>1</w:t>
      </w:r>
      <w:r w:rsidRPr="000338BB">
        <w:rPr>
          <w:rFonts w:ascii="Times New Roman" w:eastAsia="Times New Roman" w:hAnsi="Times New Roman"/>
          <w:sz w:val="28"/>
          <w:szCs w:val="28"/>
        </w:rPr>
        <w:t> и 269</w:t>
      </w:r>
      <w:r w:rsidRPr="000338BB">
        <w:rPr>
          <w:rFonts w:ascii="Times New Roman" w:eastAsia="Times New Roman" w:hAnsi="Times New Roman"/>
          <w:sz w:val="28"/>
          <w:szCs w:val="28"/>
          <w:vertAlign w:val="superscript"/>
        </w:rPr>
        <w:t>2</w:t>
      </w:r>
      <w:r w:rsidRPr="000338BB">
        <w:rPr>
          <w:rFonts w:ascii="Times New Roman" w:eastAsia="Times New Roman" w:hAnsi="Times New Roman"/>
          <w:sz w:val="28"/>
          <w:szCs w:val="28"/>
        </w:rPr>
        <w:t xml:space="preserve"> </w:t>
      </w:r>
      <w:r w:rsidRPr="000338BB">
        <w:rPr>
          <w:rFonts w:ascii="Times New Roman" w:hAnsi="Times New Roman"/>
          <w:sz w:val="28"/>
          <w:szCs w:val="28"/>
        </w:rPr>
        <w:t>Бюджетного кодекса Российской Федерации.</w:t>
      </w:r>
    </w:p>
    <w:p w:rsidR="00CB18BC" w:rsidRPr="000338BB" w:rsidRDefault="00CB18BC" w:rsidP="00AA450E">
      <w:pPr>
        <w:spacing w:after="0" w:line="240" w:lineRule="auto"/>
        <w:ind w:firstLine="709"/>
        <w:jc w:val="both"/>
        <w:rPr>
          <w:rFonts w:ascii="Times New Roman" w:hAnsi="Times New Roman"/>
          <w:sz w:val="28"/>
          <w:szCs w:val="28"/>
        </w:rPr>
      </w:pPr>
      <w:r w:rsidRPr="000338BB">
        <w:rPr>
          <w:rFonts w:ascii="Times New Roman" w:hAnsi="Times New Roman"/>
          <w:sz w:val="28"/>
          <w:szCs w:val="28"/>
        </w:rPr>
        <w:t>Уполномоченный орган осуществляет мониторинг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предусмотрены порядком проведения мониторинга достижения результатов, утвержденным Министерством финансов Российской Федерации.</w:t>
      </w:r>
    </w:p>
    <w:p w:rsidR="00CB18BC" w:rsidRPr="000338BB" w:rsidRDefault="00CB18BC" w:rsidP="00AA450E">
      <w:pPr>
        <w:spacing w:after="0" w:line="240" w:lineRule="auto"/>
        <w:ind w:firstLine="709"/>
        <w:jc w:val="both"/>
        <w:rPr>
          <w:rFonts w:ascii="Times New Roman" w:hAnsi="Times New Roman"/>
          <w:strike/>
          <w:sz w:val="28"/>
          <w:szCs w:val="28"/>
        </w:rPr>
      </w:pPr>
      <w:r w:rsidRPr="000338BB">
        <w:rPr>
          <w:rFonts w:ascii="Times New Roman" w:hAnsi="Times New Roman"/>
          <w:sz w:val="28"/>
          <w:szCs w:val="28"/>
        </w:rPr>
        <w:t>2</w:t>
      </w:r>
      <w:r w:rsidR="00D75BF8" w:rsidRPr="000338BB">
        <w:rPr>
          <w:rFonts w:ascii="Times New Roman" w:hAnsi="Times New Roman"/>
          <w:sz w:val="28"/>
          <w:szCs w:val="28"/>
        </w:rPr>
        <w:t>4</w:t>
      </w:r>
      <w:r w:rsidRPr="000338BB">
        <w:rPr>
          <w:rFonts w:ascii="Times New Roman" w:hAnsi="Times New Roman"/>
          <w:sz w:val="28"/>
          <w:szCs w:val="28"/>
        </w:rPr>
        <w:t>.</w:t>
      </w:r>
      <w:r w:rsidR="00A77C3E" w:rsidRPr="000338BB">
        <w:rPr>
          <w:rFonts w:ascii="Times New Roman" w:hAnsi="Times New Roman"/>
          <w:sz w:val="28"/>
          <w:szCs w:val="28"/>
        </w:rPr>
        <w:t xml:space="preserve"> </w:t>
      </w:r>
      <w:r w:rsidRPr="000338BB">
        <w:rPr>
          <w:rFonts w:ascii="Times New Roman" w:hAnsi="Times New Roman"/>
          <w:sz w:val="28"/>
          <w:szCs w:val="28"/>
        </w:rPr>
        <w:t>В случае нарушения получателем гранта условий и порядка предоставления гранта, выявленного в том числе по фактам проверок, проведенных уполномоченным органом и органами государственного финансового контроля, а также в случае недостижения значения результата предоставления гранта, указанного в пункте 1</w:t>
      </w:r>
      <w:r w:rsidR="001A654D" w:rsidRPr="000338BB">
        <w:rPr>
          <w:rFonts w:ascii="Times New Roman" w:hAnsi="Times New Roman"/>
          <w:sz w:val="28"/>
          <w:szCs w:val="28"/>
        </w:rPr>
        <w:t>6</w:t>
      </w:r>
      <w:r w:rsidRPr="000338BB">
        <w:rPr>
          <w:rFonts w:ascii="Times New Roman" w:hAnsi="Times New Roman"/>
          <w:sz w:val="28"/>
          <w:szCs w:val="28"/>
        </w:rPr>
        <w:t xml:space="preserve"> настоящ</w:t>
      </w:r>
      <w:r w:rsidR="000B6885" w:rsidRPr="000338BB">
        <w:rPr>
          <w:rFonts w:ascii="Times New Roman" w:hAnsi="Times New Roman"/>
          <w:sz w:val="28"/>
          <w:szCs w:val="28"/>
        </w:rPr>
        <w:t>их</w:t>
      </w:r>
      <w:r w:rsidRPr="000338BB">
        <w:rPr>
          <w:rFonts w:ascii="Times New Roman" w:hAnsi="Times New Roman"/>
          <w:sz w:val="28"/>
          <w:szCs w:val="28"/>
        </w:rPr>
        <w:t xml:space="preserve"> </w:t>
      </w:r>
      <w:r w:rsidR="00445449" w:rsidRPr="000338BB">
        <w:rPr>
          <w:rFonts w:ascii="Times New Roman" w:hAnsi="Times New Roman"/>
          <w:sz w:val="28"/>
          <w:szCs w:val="28"/>
        </w:rPr>
        <w:t>Правил</w:t>
      </w:r>
      <w:r w:rsidRPr="000338BB">
        <w:rPr>
          <w:rFonts w:ascii="Times New Roman" w:hAnsi="Times New Roman"/>
          <w:sz w:val="28"/>
          <w:szCs w:val="28"/>
        </w:rPr>
        <w:t>, получатель гранта осуществляет возврат полученных средств в бюджет Республики Татарстан в полном объеме в течение 30 календарных дней с даты получения письменного требования уполномоченного органа.</w:t>
      </w:r>
    </w:p>
    <w:p w:rsidR="00CB18BC" w:rsidRPr="000338BB" w:rsidRDefault="00CB18BC" w:rsidP="00AA450E">
      <w:pPr>
        <w:spacing w:after="0" w:line="240" w:lineRule="auto"/>
        <w:ind w:firstLine="709"/>
        <w:jc w:val="both"/>
        <w:rPr>
          <w:rFonts w:ascii="Times New Roman" w:hAnsi="Times New Roman"/>
          <w:sz w:val="28"/>
          <w:szCs w:val="28"/>
        </w:rPr>
      </w:pPr>
      <w:r w:rsidRPr="000338BB">
        <w:rPr>
          <w:rFonts w:ascii="Times New Roman" w:hAnsi="Times New Roman"/>
          <w:sz w:val="28"/>
          <w:szCs w:val="28"/>
        </w:rPr>
        <w:t>2</w:t>
      </w:r>
      <w:r w:rsidR="00D75BF8" w:rsidRPr="000338BB">
        <w:rPr>
          <w:rFonts w:ascii="Times New Roman" w:hAnsi="Times New Roman"/>
          <w:sz w:val="28"/>
          <w:szCs w:val="28"/>
        </w:rPr>
        <w:t>5</w:t>
      </w:r>
      <w:r w:rsidRPr="000338BB">
        <w:rPr>
          <w:rFonts w:ascii="Times New Roman" w:hAnsi="Times New Roman"/>
          <w:sz w:val="28"/>
          <w:szCs w:val="28"/>
        </w:rPr>
        <w:t>. В случае отказа от добровольного возврата в доход бюджета Республики Татарстан средств, указанных в пунктах 2</w:t>
      </w:r>
      <w:r w:rsidR="001A654D" w:rsidRPr="000338BB">
        <w:rPr>
          <w:rFonts w:ascii="Times New Roman" w:hAnsi="Times New Roman"/>
          <w:sz w:val="28"/>
          <w:szCs w:val="28"/>
        </w:rPr>
        <w:t>3</w:t>
      </w:r>
      <w:r w:rsidRPr="000338BB">
        <w:rPr>
          <w:rFonts w:ascii="Times New Roman" w:hAnsi="Times New Roman"/>
          <w:sz w:val="28"/>
          <w:szCs w:val="28"/>
        </w:rPr>
        <w:t xml:space="preserve"> и 2</w:t>
      </w:r>
      <w:r w:rsidR="00D75BF8" w:rsidRPr="000338BB">
        <w:rPr>
          <w:rFonts w:ascii="Times New Roman" w:hAnsi="Times New Roman"/>
          <w:sz w:val="28"/>
          <w:szCs w:val="28"/>
        </w:rPr>
        <w:t>5</w:t>
      </w:r>
      <w:r w:rsidRPr="000338BB">
        <w:rPr>
          <w:rFonts w:ascii="Times New Roman" w:hAnsi="Times New Roman"/>
          <w:sz w:val="28"/>
          <w:szCs w:val="28"/>
        </w:rPr>
        <w:t xml:space="preserve"> настоящ</w:t>
      </w:r>
      <w:r w:rsidR="00445449" w:rsidRPr="000338BB">
        <w:rPr>
          <w:rFonts w:ascii="Times New Roman" w:hAnsi="Times New Roman"/>
          <w:sz w:val="28"/>
          <w:szCs w:val="28"/>
        </w:rPr>
        <w:t>их</w:t>
      </w:r>
      <w:r w:rsidRPr="000338BB">
        <w:rPr>
          <w:rFonts w:ascii="Times New Roman" w:hAnsi="Times New Roman"/>
          <w:sz w:val="28"/>
          <w:szCs w:val="28"/>
        </w:rPr>
        <w:t xml:space="preserve"> </w:t>
      </w:r>
      <w:r w:rsidR="00445449" w:rsidRPr="000338BB">
        <w:rPr>
          <w:rFonts w:ascii="Times New Roman" w:hAnsi="Times New Roman"/>
          <w:sz w:val="28"/>
          <w:szCs w:val="28"/>
        </w:rPr>
        <w:t>Правил</w:t>
      </w:r>
      <w:r w:rsidRPr="000338BB">
        <w:rPr>
          <w:rFonts w:ascii="Times New Roman" w:hAnsi="Times New Roman"/>
          <w:sz w:val="28"/>
          <w:szCs w:val="28"/>
        </w:rPr>
        <w:t xml:space="preserve">, уполномоченный орган принимает меры по их взысканию в принудительном порядке в семидневный срок, исчисляемый в календарных днях, со дня получения отказа получателя гранта в возврате полученных средств в бюджет Республики Татарстан или по истечении </w:t>
      </w:r>
      <w:r w:rsidRPr="000338BB">
        <w:rPr>
          <w:rFonts w:ascii="Times New Roman" w:hAnsi="Times New Roman"/>
          <w:sz w:val="28"/>
          <w:szCs w:val="28"/>
        </w:rPr>
        <w:lastRenderedPageBreak/>
        <w:t>срока добровольного возврата полученных получателем гранта средств в бюджет Республики Татарстан, указанного в письменном требовании уполномоченного органа, в соответствии с законодательством Российской Федерации.</w:t>
      </w:r>
    </w:p>
    <w:p w:rsidR="00CB18BC" w:rsidRPr="000338BB" w:rsidRDefault="00CB18BC" w:rsidP="00AA450E">
      <w:pPr>
        <w:spacing w:after="0" w:line="240" w:lineRule="auto"/>
        <w:ind w:firstLine="709"/>
        <w:jc w:val="both"/>
        <w:rPr>
          <w:rFonts w:ascii="Times New Roman" w:hAnsi="Times New Roman"/>
          <w:sz w:val="28"/>
          <w:szCs w:val="28"/>
        </w:rPr>
      </w:pPr>
      <w:r w:rsidRPr="000338BB">
        <w:rPr>
          <w:rFonts w:ascii="Times New Roman" w:hAnsi="Times New Roman"/>
          <w:sz w:val="28"/>
          <w:szCs w:val="28"/>
        </w:rPr>
        <w:t>2</w:t>
      </w:r>
      <w:r w:rsidR="00D75BF8" w:rsidRPr="000338BB">
        <w:rPr>
          <w:rFonts w:ascii="Times New Roman" w:hAnsi="Times New Roman"/>
          <w:sz w:val="28"/>
          <w:szCs w:val="28"/>
        </w:rPr>
        <w:t>6</w:t>
      </w:r>
      <w:r w:rsidRPr="000338BB">
        <w:rPr>
          <w:rFonts w:ascii="Times New Roman" w:hAnsi="Times New Roman"/>
          <w:sz w:val="28"/>
          <w:szCs w:val="28"/>
        </w:rPr>
        <w:t>. Контроль за эффективным использованием гранта, соблюдением условий и порядка его предоставления осуществляется уполномоченным органом.</w:t>
      </w:r>
    </w:p>
    <w:bookmarkEnd w:id="7"/>
    <w:p w:rsidR="00B32C6B" w:rsidRPr="000338BB" w:rsidRDefault="00B32C6B" w:rsidP="00AA450E">
      <w:pPr>
        <w:widowControl w:val="0"/>
        <w:autoSpaceDE w:val="0"/>
        <w:autoSpaceDN w:val="0"/>
        <w:adjustRightInd w:val="0"/>
        <w:spacing w:after="0" w:line="240" w:lineRule="auto"/>
        <w:ind w:left="5387"/>
        <w:jc w:val="both"/>
        <w:rPr>
          <w:rFonts w:ascii="Times New Roman" w:eastAsiaTheme="minorEastAsia" w:hAnsi="Times New Roman"/>
          <w:bCs/>
          <w:sz w:val="28"/>
          <w:szCs w:val="28"/>
          <w:lang w:eastAsia="ru-RU"/>
        </w:rPr>
      </w:pPr>
    </w:p>
    <w:p w:rsidR="00B32C6B" w:rsidRPr="000338BB" w:rsidRDefault="00B32C6B" w:rsidP="00AA450E">
      <w:pPr>
        <w:widowControl w:val="0"/>
        <w:autoSpaceDE w:val="0"/>
        <w:autoSpaceDN w:val="0"/>
        <w:adjustRightInd w:val="0"/>
        <w:spacing w:after="0" w:line="240" w:lineRule="auto"/>
        <w:ind w:left="5387"/>
        <w:jc w:val="both"/>
        <w:rPr>
          <w:rFonts w:ascii="Times New Roman" w:eastAsiaTheme="minorEastAsia" w:hAnsi="Times New Roman"/>
          <w:bCs/>
          <w:sz w:val="28"/>
          <w:szCs w:val="28"/>
          <w:lang w:eastAsia="ru-RU"/>
        </w:rPr>
      </w:pPr>
    </w:p>
    <w:p w:rsidR="00B32C6B" w:rsidRPr="000338BB" w:rsidRDefault="00B32C6B" w:rsidP="00AA450E">
      <w:pPr>
        <w:widowControl w:val="0"/>
        <w:autoSpaceDE w:val="0"/>
        <w:autoSpaceDN w:val="0"/>
        <w:adjustRightInd w:val="0"/>
        <w:spacing w:after="0" w:line="240" w:lineRule="auto"/>
        <w:ind w:left="5387"/>
        <w:jc w:val="both"/>
        <w:rPr>
          <w:rFonts w:ascii="Times New Roman" w:eastAsiaTheme="minorEastAsia" w:hAnsi="Times New Roman"/>
          <w:bCs/>
          <w:sz w:val="28"/>
          <w:szCs w:val="28"/>
          <w:lang w:eastAsia="ru-RU"/>
        </w:rPr>
      </w:pPr>
    </w:p>
    <w:p w:rsidR="00B32C6B" w:rsidRPr="000338BB" w:rsidRDefault="00B32C6B" w:rsidP="00AA450E">
      <w:pPr>
        <w:widowControl w:val="0"/>
        <w:autoSpaceDE w:val="0"/>
        <w:autoSpaceDN w:val="0"/>
        <w:adjustRightInd w:val="0"/>
        <w:spacing w:after="0" w:line="240" w:lineRule="auto"/>
        <w:ind w:left="5387"/>
        <w:jc w:val="both"/>
        <w:rPr>
          <w:rFonts w:ascii="Times New Roman" w:eastAsiaTheme="minorEastAsia" w:hAnsi="Times New Roman"/>
          <w:bCs/>
          <w:sz w:val="28"/>
          <w:szCs w:val="28"/>
          <w:lang w:eastAsia="ru-RU"/>
        </w:rPr>
      </w:pPr>
    </w:p>
    <w:p w:rsidR="00B32C6B" w:rsidRPr="000338BB" w:rsidRDefault="00B32C6B" w:rsidP="00AA450E">
      <w:pPr>
        <w:widowControl w:val="0"/>
        <w:autoSpaceDE w:val="0"/>
        <w:autoSpaceDN w:val="0"/>
        <w:adjustRightInd w:val="0"/>
        <w:spacing w:after="0" w:line="240" w:lineRule="auto"/>
        <w:ind w:left="5387"/>
        <w:jc w:val="both"/>
        <w:rPr>
          <w:rFonts w:ascii="Times New Roman" w:eastAsiaTheme="minorEastAsia" w:hAnsi="Times New Roman"/>
          <w:bCs/>
          <w:sz w:val="28"/>
          <w:szCs w:val="28"/>
          <w:lang w:eastAsia="ru-RU"/>
        </w:rPr>
      </w:pPr>
    </w:p>
    <w:p w:rsidR="00B32C6B" w:rsidRPr="000338BB" w:rsidRDefault="00B32C6B" w:rsidP="00AA450E">
      <w:pPr>
        <w:widowControl w:val="0"/>
        <w:autoSpaceDE w:val="0"/>
        <w:autoSpaceDN w:val="0"/>
        <w:adjustRightInd w:val="0"/>
        <w:spacing w:after="0" w:line="240" w:lineRule="auto"/>
        <w:ind w:left="5387"/>
        <w:jc w:val="both"/>
        <w:rPr>
          <w:rFonts w:ascii="Times New Roman" w:eastAsiaTheme="minorEastAsia" w:hAnsi="Times New Roman"/>
          <w:bCs/>
          <w:sz w:val="28"/>
          <w:szCs w:val="28"/>
          <w:lang w:eastAsia="ru-RU"/>
        </w:rPr>
      </w:pPr>
    </w:p>
    <w:p w:rsidR="00B32C6B" w:rsidRPr="000338BB" w:rsidRDefault="00B32C6B" w:rsidP="00AA450E">
      <w:pPr>
        <w:widowControl w:val="0"/>
        <w:autoSpaceDE w:val="0"/>
        <w:autoSpaceDN w:val="0"/>
        <w:adjustRightInd w:val="0"/>
        <w:spacing w:after="0" w:line="240" w:lineRule="auto"/>
        <w:ind w:left="5387"/>
        <w:jc w:val="both"/>
        <w:rPr>
          <w:rFonts w:ascii="Times New Roman" w:eastAsiaTheme="minorEastAsia" w:hAnsi="Times New Roman"/>
          <w:bCs/>
          <w:sz w:val="28"/>
          <w:szCs w:val="28"/>
          <w:lang w:eastAsia="ru-RU"/>
        </w:rPr>
      </w:pPr>
    </w:p>
    <w:p w:rsidR="00B32C6B" w:rsidRPr="000338BB" w:rsidRDefault="00B32C6B" w:rsidP="00AA450E">
      <w:pPr>
        <w:widowControl w:val="0"/>
        <w:autoSpaceDE w:val="0"/>
        <w:autoSpaceDN w:val="0"/>
        <w:adjustRightInd w:val="0"/>
        <w:spacing w:after="0" w:line="240" w:lineRule="auto"/>
        <w:ind w:left="5387"/>
        <w:jc w:val="both"/>
        <w:rPr>
          <w:rFonts w:ascii="Times New Roman" w:eastAsiaTheme="minorEastAsia" w:hAnsi="Times New Roman"/>
          <w:bCs/>
          <w:sz w:val="28"/>
          <w:szCs w:val="28"/>
          <w:lang w:eastAsia="ru-RU"/>
        </w:rPr>
      </w:pPr>
    </w:p>
    <w:p w:rsidR="00B32C6B" w:rsidRPr="000338BB" w:rsidRDefault="00B32C6B" w:rsidP="00AA450E">
      <w:pPr>
        <w:widowControl w:val="0"/>
        <w:autoSpaceDE w:val="0"/>
        <w:autoSpaceDN w:val="0"/>
        <w:adjustRightInd w:val="0"/>
        <w:spacing w:after="0" w:line="240" w:lineRule="auto"/>
        <w:ind w:left="5387"/>
        <w:jc w:val="both"/>
        <w:rPr>
          <w:rFonts w:ascii="Times New Roman" w:eastAsiaTheme="minorEastAsia" w:hAnsi="Times New Roman"/>
          <w:bCs/>
          <w:sz w:val="28"/>
          <w:szCs w:val="28"/>
          <w:lang w:eastAsia="ru-RU"/>
        </w:rPr>
      </w:pPr>
    </w:p>
    <w:p w:rsidR="00B32C6B" w:rsidRPr="000338BB" w:rsidRDefault="00B32C6B" w:rsidP="00AA450E">
      <w:pPr>
        <w:widowControl w:val="0"/>
        <w:autoSpaceDE w:val="0"/>
        <w:autoSpaceDN w:val="0"/>
        <w:adjustRightInd w:val="0"/>
        <w:spacing w:after="0" w:line="240" w:lineRule="auto"/>
        <w:ind w:left="5387"/>
        <w:jc w:val="both"/>
        <w:rPr>
          <w:rFonts w:ascii="Times New Roman" w:eastAsiaTheme="minorEastAsia" w:hAnsi="Times New Roman"/>
          <w:bCs/>
          <w:sz w:val="28"/>
          <w:szCs w:val="28"/>
          <w:lang w:eastAsia="ru-RU"/>
        </w:rPr>
      </w:pPr>
    </w:p>
    <w:p w:rsidR="00B32C6B" w:rsidRPr="000338BB" w:rsidRDefault="00B32C6B" w:rsidP="00AA450E">
      <w:pPr>
        <w:widowControl w:val="0"/>
        <w:autoSpaceDE w:val="0"/>
        <w:autoSpaceDN w:val="0"/>
        <w:adjustRightInd w:val="0"/>
        <w:spacing w:after="0" w:line="240" w:lineRule="auto"/>
        <w:ind w:left="5387"/>
        <w:jc w:val="both"/>
        <w:rPr>
          <w:rFonts w:ascii="Times New Roman" w:eastAsiaTheme="minorEastAsia" w:hAnsi="Times New Roman"/>
          <w:bCs/>
          <w:sz w:val="28"/>
          <w:szCs w:val="28"/>
          <w:lang w:eastAsia="ru-RU"/>
        </w:rPr>
      </w:pPr>
    </w:p>
    <w:p w:rsidR="00B32C6B" w:rsidRPr="000338BB" w:rsidRDefault="00B32C6B" w:rsidP="00AA450E">
      <w:pPr>
        <w:widowControl w:val="0"/>
        <w:autoSpaceDE w:val="0"/>
        <w:autoSpaceDN w:val="0"/>
        <w:adjustRightInd w:val="0"/>
        <w:spacing w:after="0" w:line="240" w:lineRule="auto"/>
        <w:ind w:left="5387"/>
        <w:jc w:val="both"/>
        <w:rPr>
          <w:rFonts w:ascii="Times New Roman" w:eastAsiaTheme="minorEastAsia" w:hAnsi="Times New Roman"/>
          <w:bCs/>
          <w:sz w:val="28"/>
          <w:szCs w:val="28"/>
          <w:lang w:eastAsia="ru-RU"/>
        </w:rPr>
      </w:pPr>
    </w:p>
    <w:p w:rsidR="00B32C6B" w:rsidRPr="000338BB" w:rsidRDefault="00B32C6B" w:rsidP="00AA450E">
      <w:pPr>
        <w:widowControl w:val="0"/>
        <w:autoSpaceDE w:val="0"/>
        <w:autoSpaceDN w:val="0"/>
        <w:adjustRightInd w:val="0"/>
        <w:spacing w:after="0" w:line="240" w:lineRule="auto"/>
        <w:ind w:left="5387"/>
        <w:jc w:val="both"/>
        <w:rPr>
          <w:rFonts w:ascii="Times New Roman" w:eastAsiaTheme="minorEastAsia" w:hAnsi="Times New Roman"/>
          <w:bCs/>
          <w:sz w:val="28"/>
          <w:szCs w:val="28"/>
          <w:lang w:eastAsia="ru-RU"/>
        </w:rPr>
      </w:pPr>
    </w:p>
    <w:p w:rsidR="00B32C6B" w:rsidRPr="000338BB" w:rsidRDefault="00B32C6B" w:rsidP="00AA450E">
      <w:pPr>
        <w:widowControl w:val="0"/>
        <w:autoSpaceDE w:val="0"/>
        <w:autoSpaceDN w:val="0"/>
        <w:adjustRightInd w:val="0"/>
        <w:spacing w:after="0" w:line="240" w:lineRule="auto"/>
        <w:ind w:left="5387"/>
        <w:jc w:val="both"/>
        <w:rPr>
          <w:rFonts w:ascii="Times New Roman" w:eastAsiaTheme="minorEastAsia" w:hAnsi="Times New Roman"/>
          <w:bCs/>
          <w:sz w:val="28"/>
          <w:szCs w:val="28"/>
          <w:lang w:eastAsia="ru-RU"/>
        </w:rPr>
      </w:pPr>
    </w:p>
    <w:p w:rsidR="00B32C6B" w:rsidRPr="000338BB" w:rsidRDefault="00B32C6B" w:rsidP="00AA450E">
      <w:pPr>
        <w:widowControl w:val="0"/>
        <w:autoSpaceDE w:val="0"/>
        <w:autoSpaceDN w:val="0"/>
        <w:adjustRightInd w:val="0"/>
        <w:spacing w:after="0" w:line="240" w:lineRule="auto"/>
        <w:ind w:left="5387"/>
        <w:jc w:val="both"/>
        <w:rPr>
          <w:rFonts w:ascii="Times New Roman" w:eastAsiaTheme="minorEastAsia" w:hAnsi="Times New Roman"/>
          <w:bCs/>
          <w:sz w:val="28"/>
          <w:szCs w:val="28"/>
          <w:lang w:eastAsia="ru-RU"/>
        </w:rPr>
      </w:pPr>
    </w:p>
    <w:p w:rsidR="00B32C6B" w:rsidRPr="000338BB" w:rsidRDefault="00B32C6B" w:rsidP="00AA450E">
      <w:pPr>
        <w:widowControl w:val="0"/>
        <w:autoSpaceDE w:val="0"/>
        <w:autoSpaceDN w:val="0"/>
        <w:adjustRightInd w:val="0"/>
        <w:spacing w:after="0" w:line="240" w:lineRule="auto"/>
        <w:ind w:left="5387"/>
        <w:jc w:val="both"/>
        <w:rPr>
          <w:rFonts w:ascii="Times New Roman" w:eastAsiaTheme="minorEastAsia" w:hAnsi="Times New Roman"/>
          <w:bCs/>
          <w:sz w:val="28"/>
          <w:szCs w:val="28"/>
          <w:lang w:eastAsia="ru-RU"/>
        </w:rPr>
      </w:pPr>
    </w:p>
    <w:p w:rsidR="00B32C6B" w:rsidRPr="000338BB" w:rsidRDefault="00B32C6B" w:rsidP="00AA450E">
      <w:pPr>
        <w:widowControl w:val="0"/>
        <w:autoSpaceDE w:val="0"/>
        <w:autoSpaceDN w:val="0"/>
        <w:adjustRightInd w:val="0"/>
        <w:spacing w:after="0" w:line="240" w:lineRule="auto"/>
        <w:ind w:left="5387"/>
        <w:jc w:val="both"/>
        <w:rPr>
          <w:rFonts w:ascii="Times New Roman" w:eastAsiaTheme="minorEastAsia" w:hAnsi="Times New Roman"/>
          <w:bCs/>
          <w:sz w:val="28"/>
          <w:szCs w:val="28"/>
          <w:lang w:eastAsia="ru-RU"/>
        </w:rPr>
      </w:pPr>
    </w:p>
    <w:p w:rsidR="00B32C6B" w:rsidRPr="000338BB" w:rsidRDefault="00B32C6B" w:rsidP="00AA450E">
      <w:pPr>
        <w:widowControl w:val="0"/>
        <w:autoSpaceDE w:val="0"/>
        <w:autoSpaceDN w:val="0"/>
        <w:adjustRightInd w:val="0"/>
        <w:spacing w:after="0" w:line="240" w:lineRule="auto"/>
        <w:ind w:left="5387"/>
        <w:jc w:val="both"/>
        <w:rPr>
          <w:rFonts w:ascii="Times New Roman" w:eastAsiaTheme="minorEastAsia" w:hAnsi="Times New Roman"/>
          <w:bCs/>
          <w:sz w:val="28"/>
          <w:szCs w:val="28"/>
          <w:lang w:eastAsia="ru-RU"/>
        </w:rPr>
      </w:pPr>
    </w:p>
    <w:p w:rsidR="00943498" w:rsidRPr="000338BB" w:rsidRDefault="00943498" w:rsidP="00AA450E">
      <w:pPr>
        <w:widowControl w:val="0"/>
        <w:autoSpaceDE w:val="0"/>
        <w:autoSpaceDN w:val="0"/>
        <w:adjustRightInd w:val="0"/>
        <w:spacing w:after="0" w:line="240" w:lineRule="auto"/>
        <w:ind w:left="5387"/>
        <w:jc w:val="both"/>
        <w:rPr>
          <w:rFonts w:ascii="Times New Roman" w:eastAsiaTheme="minorEastAsia" w:hAnsi="Times New Roman"/>
          <w:bCs/>
          <w:sz w:val="28"/>
          <w:szCs w:val="28"/>
          <w:lang w:eastAsia="ru-RU"/>
        </w:rPr>
      </w:pPr>
    </w:p>
    <w:p w:rsidR="00943498" w:rsidRPr="000338BB" w:rsidRDefault="00943498" w:rsidP="00AA450E">
      <w:pPr>
        <w:widowControl w:val="0"/>
        <w:autoSpaceDE w:val="0"/>
        <w:autoSpaceDN w:val="0"/>
        <w:adjustRightInd w:val="0"/>
        <w:spacing w:after="0" w:line="240" w:lineRule="auto"/>
        <w:ind w:left="5387"/>
        <w:jc w:val="both"/>
        <w:rPr>
          <w:rFonts w:ascii="Times New Roman" w:eastAsiaTheme="minorEastAsia" w:hAnsi="Times New Roman"/>
          <w:bCs/>
          <w:sz w:val="28"/>
          <w:szCs w:val="28"/>
          <w:lang w:eastAsia="ru-RU"/>
        </w:rPr>
      </w:pPr>
    </w:p>
    <w:p w:rsidR="00943498" w:rsidRPr="000338BB" w:rsidRDefault="00943498" w:rsidP="00AA450E">
      <w:pPr>
        <w:widowControl w:val="0"/>
        <w:autoSpaceDE w:val="0"/>
        <w:autoSpaceDN w:val="0"/>
        <w:adjustRightInd w:val="0"/>
        <w:spacing w:after="0" w:line="240" w:lineRule="auto"/>
        <w:ind w:left="5387"/>
        <w:jc w:val="both"/>
        <w:rPr>
          <w:rFonts w:ascii="Times New Roman" w:eastAsiaTheme="minorEastAsia" w:hAnsi="Times New Roman"/>
          <w:bCs/>
          <w:sz w:val="28"/>
          <w:szCs w:val="28"/>
          <w:lang w:eastAsia="ru-RU"/>
        </w:rPr>
      </w:pPr>
    </w:p>
    <w:p w:rsidR="00943498" w:rsidRPr="000338BB" w:rsidRDefault="00943498" w:rsidP="00AA450E">
      <w:pPr>
        <w:widowControl w:val="0"/>
        <w:autoSpaceDE w:val="0"/>
        <w:autoSpaceDN w:val="0"/>
        <w:adjustRightInd w:val="0"/>
        <w:spacing w:after="0" w:line="240" w:lineRule="auto"/>
        <w:ind w:left="5387"/>
        <w:jc w:val="both"/>
        <w:rPr>
          <w:rFonts w:ascii="Times New Roman" w:eastAsiaTheme="minorEastAsia" w:hAnsi="Times New Roman"/>
          <w:bCs/>
          <w:sz w:val="28"/>
          <w:szCs w:val="28"/>
          <w:lang w:eastAsia="ru-RU"/>
        </w:rPr>
      </w:pPr>
    </w:p>
    <w:p w:rsidR="00943498" w:rsidRPr="000338BB" w:rsidRDefault="00943498" w:rsidP="00AA450E">
      <w:pPr>
        <w:widowControl w:val="0"/>
        <w:autoSpaceDE w:val="0"/>
        <w:autoSpaceDN w:val="0"/>
        <w:adjustRightInd w:val="0"/>
        <w:spacing w:after="0" w:line="240" w:lineRule="auto"/>
        <w:ind w:left="5387"/>
        <w:jc w:val="both"/>
        <w:rPr>
          <w:rFonts w:ascii="Times New Roman" w:eastAsiaTheme="minorEastAsia" w:hAnsi="Times New Roman"/>
          <w:bCs/>
          <w:sz w:val="28"/>
          <w:szCs w:val="28"/>
          <w:lang w:eastAsia="ru-RU"/>
        </w:rPr>
      </w:pPr>
    </w:p>
    <w:p w:rsidR="00943498" w:rsidRPr="000338BB" w:rsidRDefault="00943498" w:rsidP="00AA450E">
      <w:pPr>
        <w:widowControl w:val="0"/>
        <w:autoSpaceDE w:val="0"/>
        <w:autoSpaceDN w:val="0"/>
        <w:adjustRightInd w:val="0"/>
        <w:spacing w:after="0" w:line="240" w:lineRule="auto"/>
        <w:ind w:left="5387"/>
        <w:jc w:val="both"/>
        <w:rPr>
          <w:rFonts w:ascii="Times New Roman" w:eastAsiaTheme="minorEastAsia" w:hAnsi="Times New Roman"/>
          <w:bCs/>
          <w:sz w:val="28"/>
          <w:szCs w:val="28"/>
          <w:lang w:eastAsia="ru-RU"/>
        </w:rPr>
      </w:pPr>
    </w:p>
    <w:p w:rsidR="00943498" w:rsidRPr="000338BB" w:rsidRDefault="00943498" w:rsidP="00AA450E">
      <w:pPr>
        <w:widowControl w:val="0"/>
        <w:autoSpaceDE w:val="0"/>
        <w:autoSpaceDN w:val="0"/>
        <w:adjustRightInd w:val="0"/>
        <w:spacing w:after="0" w:line="240" w:lineRule="auto"/>
        <w:ind w:left="5387"/>
        <w:jc w:val="both"/>
        <w:rPr>
          <w:rFonts w:ascii="Times New Roman" w:eastAsiaTheme="minorEastAsia" w:hAnsi="Times New Roman"/>
          <w:bCs/>
          <w:sz w:val="28"/>
          <w:szCs w:val="28"/>
          <w:lang w:eastAsia="ru-RU"/>
        </w:rPr>
      </w:pPr>
    </w:p>
    <w:p w:rsidR="00943498" w:rsidRPr="000338BB" w:rsidRDefault="00943498" w:rsidP="00AA450E">
      <w:pPr>
        <w:widowControl w:val="0"/>
        <w:autoSpaceDE w:val="0"/>
        <w:autoSpaceDN w:val="0"/>
        <w:adjustRightInd w:val="0"/>
        <w:spacing w:after="0" w:line="240" w:lineRule="auto"/>
        <w:ind w:left="5387"/>
        <w:jc w:val="both"/>
        <w:rPr>
          <w:rFonts w:ascii="Times New Roman" w:eastAsiaTheme="minorEastAsia" w:hAnsi="Times New Roman"/>
          <w:bCs/>
          <w:sz w:val="28"/>
          <w:szCs w:val="28"/>
          <w:lang w:eastAsia="ru-RU"/>
        </w:rPr>
      </w:pPr>
    </w:p>
    <w:p w:rsidR="00943498" w:rsidRPr="000338BB" w:rsidRDefault="00943498" w:rsidP="00AA450E">
      <w:pPr>
        <w:widowControl w:val="0"/>
        <w:autoSpaceDE w:val="0"/>
        <w:autoSpaceDN w:val="0"/>
        <w:adjustRightInd w:val="0"/>
        <w:spacing w:after="0" w:line="240" w:lineRule="auto"/>
        <w:ind w:left="5387"/>
        <w:jc w:val="both"/>
        <w:rPr>
          <w:rFonts w:ascii="Times New Roman" w:eastAsiaTheme="minorEastAsia" w:hAnsi="Times New Roman"/>
          <w:bCs/>
          <w:sz w:val="28"/>
          <w:szCs w:val="28"/>
          <w:lang w:eastAsia="ru-RU"/>
        </w:rPr>
      </w:pPr>
    </w:p>
    <w:p w:rsidR="00943498" w:rsidRPr="000338BB" w:rsidRDefault="00943498" w:rsidP="00AA450E">
      <w:pPr>
        <w:widowControl w:val="0"/>
        <w:autoSpaceDE w:val="0"/>
        <w:autoSpaceDN w:val="0"/>
        <w:adjustRightInd w:val="0"/>
        <w:spacing w:after="0" w:line="240" w:lineRule="auto"/>
        <w:ind w:left="5387"/>
        <w:jc w:val="both"/>
        <w:rPr>
          <w:rFonts w:ascii="Times New Roman" w:eastAsiaTheme="minorEastAsia" w:hAnsi="Times New Roman"/>
          <w:bCs/>
          <w:sz w:val="28"/>
          <w:szCs w:val="28"/>
          <w:lang w:eastAsia="ru-RU"/>
        </w:rPr>
      </w:pPr>
    </w:p>
    <w:p w:rsidR="00943498" w:rsidRPr="000338BB" w:rsidRDefault="00943498" w:rsidP="00AA450E">
      <w:pPr>
        <w:widowControl w:val="0"/>
        <w:autoSpaceDE w:val="0"/>
        <w:autoSpaceDN w:val="0"/>
        <w:adjustRightInd w:val="0"/>
        <w:spacing w:after="0" w:line="240" w:lineRule="auto"/>
        <w:ind w:left="5387"/>
        <w:jc w:val="both"/>
        <w:rPr>
          <w:rFonts w:ascii="Times New Roman" w:eastAsiaTheme="minorEastAsia" w:hAnsi="Times New Roman"/>
          <w:bCs/>
          <w:sz w:val="28"/>
          <w:szCs w:val="28"/>
          <w:lang w:eastAsia="ru-RU"/>
        </w:rPr>
      </w:pPr>
    </w:p>
    <w:p w:rsidR="00943498" w:rsidRPr="000338BB" w:rsidRDefault="00943498" w:rsidP="00AA450E">
      <w:pPr>
        <w:widowControl w:val="0"/>
        <w:autoSpaceDE w:val="0"/>
        <w:autoSpaceDN w:val="0"/>
        <w:adjustRightInd w:val="0"/>
        <w:spacing w:after="0" w:line="240" w:lineRule="auto"/>
        <w:ind w:left="5387"/>
        <w:jc w:val="both"/>
        <w:rPr>
          <w:rFonts w:ascii="Times New Roman" w:eastAsiaTheme="minorEastAsia" w:hAnsi="Times New Roman"/>
          <w:bCs/>
          <w:sz w:val="28"/>
          <w:szCs w:val="28"/>
          <w:lang w:eastAsia="ru-RU"/>
        </w:rPr>
      </w:pPr>
    </w:p>
    <w:p w:rsidR="00943498" w:rsidRPr="000338BB" w:rsidRDefault="00943498" w:rsidP="00AA450E">
      <w:pPr>
        <w:widowControl w:val="0"/>
        <w:autoSpaceDE w:val="0"/>
        <w:autoSpaceDN w:val="0"/>
        <w:adjustRightInd w:val="0"/>
        <w:spacing w:after="0" w:line="240" w:lineRule="auto"/>
        <w:ind w:left="5387"/>
        <w:jc w:val="both"/>
        <w:rPr>
          <w:rFonts w:ascii="Times New Roman" w:eastAsiaTheme="minorEastAsia" w:hAnsi="Times New Roman"/>
          <w:bCs/>
          <w:sz w:val="28"/>
          <w:szCs w:val="28"/>
          <w:lang w:eastAsia="ru-RU"/>
        </w:rPr>
      </w:pPr>
    </w:p>
    <w:p w:rsidR="00943498" w:rsidRPr="000338BB" w:rsidRDefault="00943498" w:rsidP="00AA450E">
      <w:pPr>
        <w:widowControl w:val="0"/>
        <w:autoSpaceDE w:val="0"/>
        <w:autoSpaceDN w:val="0"/>
        <w:adjustRightInd w:val="0"/>
        <w:spacing w:after="0" w:line="240" w:lineRule="auto"/>
        <w:ind w:left="5387"/>
        <w:jc w:val="both"/>
        <w:rPr>
          <w:rFonts w:ascii="Times New Roman" w:eastAsiaTheme="minorEastAsia" w:hAnsi="Times New Roman"/>
          <w:bCs/>
          <w:sz w:val="28"/>
          <w:szCs w:val="28"/>
          <w:lang w:eastAsia="ru-RU"/>
        </w:rPr>
      </w:pPr>
    </w:p>
    <w:p w:rsidR="00943498" w:rsidRPr="000338BB" w:rsidRDefault="00943498" w:rsidP="00AA450E">
      <w:pPr>
        <w:widowControl w:val="0"/>
        <w:autoSpaceDE w:val="0"/>
        <w:autoSpaceDN w:val="0"/>
        <w:adjustRightInd w:val="0"/>
        <w:spacing w:after="0" w:line="240" w:lineRule="auto"/>
        <w:ind w:left="5387"/>
        <w:jc w:val="both"/>
        <w:rPr>
          <w:rFonts w:ascii="Times New Roman" w:eastAsiaTheme="minorEastAsia" w:hAnsi="Times New Roman"/>
          <w:bCs/>
          <w:sz w:val="28"/>
          <w:szCs w:val="28"/>
          <w:lang w:eastAsia="ru-RU"/>
        </w:rPr>
      </w:pPr>
    </w:p>
    <w:p w:rsidR="00B32C6B" w:rsidRPr="000338BB" w:rsidRDefault="00B32C6B" w:rsidP="00AA450E">
      <w:pPr>
        <w:widowControl w:val="0"/>
        <w:autoSpaceDE w:val="0"/>
        <w:autoSpaceDN w:val="0"/>
        <w:adjustRightInd w:val="0"/>
        <w:spacing w:after="0" w:line="240" w:lineRule="auto"/>
        <w:ind w:left="5387"/>
        <w:jc w:val="both"/>
        <w:rPr>
          <w:rFonts w:ascii="Times New Roman" w:eastAsiaTheme="minorEastAsia" w:hAnsi="Times New Roman"/>
          <w:bCs/>
          <w:sz w:val="28"/>
          <w:szCs w:val="28"/>
          <w:lang w:eastAsia="ru-RU"/>
        </w:rPr>
      </w:pPr>
    </w:p>
    <w:p w:rsidR="00C10D51" w:rsidRPr="000338BB" w:rsidRDefault="00C10D51" w:rsidP="00AA450E">
      <w:pPr>
        <w:widowControl w:val="0"/>
        <w:autoSpaceDE w:val="0"/>
        <w:autoSpaceDN w:val="0"/>
        <w:adjustRightInd w:val="0"/>
        <w:spacing w:after="0" w:line="240" w:lineRule="auto"/>
        <w:ind w:left="5387"/>
        <w:jc w:val="both"/>
        <w:rPr>
          <w:rFonts w:ascii="Times New Roman" w:eastAsiaTheme="minorEastAsia" w:hAnsi="Times New Roman"/>
          <w:bCs/>
          <w:sz w:val="28"/>
          <w:szCs w:val="28"/>
          <w:lang w:eastAsia="ru-RU"/>
        </w:rPr>
      </w:pPr>
    </w:p>
    <w:p w:rsidR="00C10D51" w:rsidRPr="000338BB" w:rsidRDefault="00C10D51" w:rsidP="00AA450E">
      <w:pPr>
        <w:widowControl w:val="0"/>
        <w:autoSpaceDE w:val="0"/>
        <w:autoSpaceDN w:val="0"/>
        <w:adjustRightInd w:val="0"/>
        <w:spacing w:after="0" w:line="240" w:lineRule="auto"/>
        <w:ind w:left="5387"/>
        <w:jc w:val="both"/>
        <w:rPr>
          <w:rFonts w:ascii="Times New Roman" w:eastAsiaTheme="minorEastAsia" w:hAnsi="Times New Roman"/>
          <w:bCs/>
          <w:sz w:val="28"/>
          <w:szCs w:val="28"/>
          <w:lang w:eastAsia="ru-RU"/>
        </w:rPr>
      </w:pPr>
    </w:p>
    <w:p w:rsidR="00C10D51" w:rsidRPr="000338BB" w:rsidRDefault="00C10D51" w:rsidP="00AA450E">
      <w:pPr>
        <w:widowControl w:val="0"/>
        <w:autoSpaceDE w:val="0"/>
        <w:autoSpaceDN w:val="0"/>
        <w:adjustRightInd w:val="0"/>
        <w:spacing w:after="0" w:line="240" w:lineRule="auto"/>
        <w:ind w:left="5387"/>
        <w:jc w:val="both"/>
        <w:rPr>
          <w:rFonts w:ascii="Times New Roman" w:eastAsiaTheme="minorEastAsia" w:hAnsi="Times New Roman"/>
          <w:bCs/>
          <w:sz w:val="28"/>
          <w:szCs w:val="28"/>
          <w:lang w:eastAsia="ru-RU"/>
        </w:rPr>
      </w:pPr>
    </w:p>
    <w:p w:rsidR="00C10D51" w:rsidRPr="000338BB" w:rsidRDefault="00C10D51" w:rsidP="00AA450E">
      <w:pPr>
        <w:widowControl w:val="0"/>
        <w:autoSpaceDE w:val="0"/>
        <w:autoSpaceDN w:val="0"/>
        <w:adjustRightInd w:val="0"/>
        <w:spacing w:after="0" w:line="240" w:lineRule="auto"/>
        <w:ind w:left="5387"/>
        <w:jc w:val="both"/>
        <w:rPr>
          <w:rFonts w:ascii="Times New Roman" w:eastAsiaTheme="minorEastAsia" w:hAnsi="Times New Roman"/>
          <w:bCs/>
          <w:sz w:val="28"/>
          <w:szCs w:val="28"/>
          <w:lang w:eastAsia="ru-RU"/>
        </w:rPr>
      </w:pPr>
    </w:p>
    <w:p w:rsidR="00C10D51" w:rsidRPr="000338BB" w:rsidRDefault="00C10D51" w:rsidP="00AA450E">
      <w:pPr>
        <w:widowControl w:val="0"/>
        <w:autoSpaceDE w:val="0"/>
        <w:autoSpaceDN w:val="0"/>
        <w:adjustRightInd w:val="0"/>
        <w:spacing w:after="0" w:line="240" w:lineRule="auto"/>
        <w:ind w:left="5387"/>
        <w:jc w:val="both"/>
        <w:rPr>
          <w:rFonts w:ascii="Times New Roman" w:eastAsiaTheme="minorEastAsia" w:hAnsi="Times New Roman"/>
          <w:bCs/>
          <w:sz w:val="28"/>
          <w:szCs w:val="28"/>
          <w:lang w:eastAsia="ru-RU"/>
        </w:rPr>
      </w:pPr>
    </w:p>
    <w:p w:rsidR="00B32C6B" w:rsidRPr="000338BB" w:rsidRDefault="00B32C6B" w:rsidP="00AA450E">
      <w:pPr>
        <w:widowControl w:val="0"/>
        <w:autoSpaceDE w:val="0"/>
        <w:autoSpaceDN w:val="0"/>
        <w:adjustRightInd w:val="0"/>
        <w:spacing w:after="0" w:line="240" w:lineRule="auto"/>
        <w:ind w:left="5387"/>
        <w:jc w:val="both"/>
        <w:rPr>
          <w:rFonts w:ascii="Times New Roman" w:eastAsiaTheme="minorEastAsia" w:hAnsi="Times New Roman"/>
          <w:bCs/>
          <w:sz w:val="28"/>
          <w:szCs w:val="28"/>
          <w:lang w:eastAsia="ru-RU"/>
        </w:rPr>
      </w:pPr>
    </w:p>
    <w:p w:rsidR="00385702" w:rsidRPr="000338BB" w:rsidRDefault="00385702" w:rsidP="00AA450E">
      <w:pPr>
        <w:widowControl w:val="0"/>
        <w:autoSpaceDE w:val="0"/>
        <w:autoSpaceDN w:val="0"/>
        <w:adjustRightInd w:val="0"/>
        <w:spacing w:after="0" w:line="240" w:lineRule="auto"/>
        <w:ind w:left="5387"/>
        <w:jc w:val="both"/>
        <w:rPr>
          <w:rFonts w:ascii="Times New Roman" w:eastAsiaTheme="minorEastAsia" w:hAnsi="Times New Roman"/>
          <w:bCs/>
          <w:sz w:val="28"/>
          <w:szCs w:val="28"/>
          <w:lang w:eastAsia="ru-RU"/>
        </w:rPr>
      </w:pPr>
      <w:r w:rsidRPr="000338BB">
        <w:rPr>
          <w:rFonts w:ascii="Times New Roman" w:eastAsiaTheme="minorEastAsia" w:hAnsi="Times New Roman"/>
          <w:bCs/>
          <w:sz w:val="28"/>
          <w:szCs w:val="28"/>
          <w:lang w:eastAsia="ru-RU"/>
        </w:rPr>
        <w:lastRenderedPageBreak/>
        <w:t xml:space="preserve">Приложение </w:t>
      </w:r>
    </w:p>
    <w:p w:rsidR="00385702" w:rsidRPr="000338BB" w:rsidRDefault="00385702" w:rsidP="00AA450E">
      <w:pPr>
        <w:widowControl w:val="0"/>
        <w:autoSpaceDE w:val="0"/>
        <w:autoSpaceDN w:val="0"/>
        <w:adjustRightInd w:val="0"/>
        <w:spacing w:after="0" w:line="240" w:lineRule="auto"/>
        <w:ind w:left="5387"/>
        <w:jc w:val="both"/>
        <w:rPr>
          <w:rFonts w:ascii="Times New Roman" w:eastAsiaTheme="minorEastAsia" w:hAnsi="Times New Roman"/>
          <w:bCs/>
          <w:sz w:val="28"/>
          <w:szCs w:val="28"/>
          <w:lang w:eastAsia="ru-RU"/>
        </w:rPr>
      </w:pPr>
      <w:r w:rsidRPr="000338BB">
        <w:rPr>
          <w:rFonts w:ascii="Times New Roman" w:eastAsiaTheme="minorEastAsia" w:hAnsi="Times New Roman"/>
          <w:bCs/>
          <w:sz w:val="28"/>
          <w:szCs w:val="28"/>
          <w:lang w:eastAsia="ru-RU"/>
        </w:rPr>
        <w:t>к Правилам предоставления из бюджета Республики Татарстан грантов в форме субсидий организациям, осуществляющим образовательную деятельность, в целях возмещения затрат, связанных с обучением государственных гражданских служащих Республики Татарстан на основании государственных образовательных сертификатов на дополнительное профессиональное образование</w:t>
      </w:r>
    </w:p>
    <w:p w:rsidR="00445449" w:rsidRPr="000338BB" w:rsidRDefault="00445449" w:rsidP="00AA450E">
      <w:pPr>
        <w:widowControl w:val="0"/>
        <w:autoSpaceDE w:val="0"/>
        <w:autoSpaceDN w:val="0"/>
        <w:adjustRightInd w:val="0"/>
        <w:spacing w:after="0" w:line="240" w:lineRule="auto"/>
        <w:jc w:val="both"/>
        <w:rPr>
          <w:rFonts w:ascii="Times New Roman" w:eastAsiaTheme="minorEastAsia" w:hAnsi="Times New Roman"/>
          <w:bCs/>
          <w:sz w:val="28"/>
          <w:szCs w:val="28"/>
          <w:lang w:eastAsia="ru-RU"/>
        </w:rPr>
      </w:pPr>
    </w:p>
    <w:p w:rsidR="00445449" w:rsidRPr="000338BB" w:rsidRDefault="00445449" w:rsidP="00AA450E">
      <w:pPr>
        <w:widowControl w:val="0"/>
        <w:autoSpaceDE w:val="0"/>
        <w:autoSpaceDN w:val="0"/>
        <w:adjustRightInd w:val="0"/>
        <w:spacing w:after="0" w:line="240" w:lineRule="auto"/>
        <w:ind w:left="5529"/>
        <w:jc w:val="center"/>
        <w:rPr>
          <w:rFonts w:ascii="Times New Roman" w:eastAsiaTheme="minorEastAsia" w:hAnsi="Times New Roman"/>
          <w:bCs/>
          <w:sz w:val="28"/>
          <w:szCs w:val="28"/>
          <w:lang w:eastAsia="ru-RU"/>
        </w:rPr>
      </w:pPr>
      <w:r w:rsidRPr="000338BB">
        <w:rPr>
          <w:rFonts w:ascii="Times New Roman" w:eastAsiaTheme="minorEastAsia" w:hAnsi="Times New Roman"/>
          <w:bCs/>
          <w:sz w:val="28"/>
          <w:szCs w:val="28"/>
          <w:lang w:eastAsia="ru-RU"/>
        </w:rPr>
        <w:t>Форма</w:t>
      </w:r>
    </w:p>
    <w:p w:rsidR="00445449" w:rsidRPr="000338BB" w:rsidRDefault="00445449" w:rsidP="00AA450E">
      <w:pPr>
        <w:widowControl w:val="0"/>
        <w:autoSpaceDE w:val="0"/>
        <w:autoSpaceDN w:val="0"/>
        <w:adjustRightInd w:val="0"/>
        <w:spacing w:after="0" w:line="240" w:lineRule="auto"/>
        <w:ind w:left="5812"/>
        <w:jc w:val="center"/>
        <w:rPr>
          <w:rFonts w:ascii="Times New Roman" w:eastAsiaTheme="minorEastAsia" w:hAnsi="Times New Roman"/>
          <w:bCs/>
          <w:sz w:val="28"/>
          <w:szCs w:val="28"/>
          <w:lang w:eastAsia="ru-RU"/>
        </w:rPr>
      </w:pPr>
    </w:p>
    <w:p w:rsidR="00445449" w:rsidRPr="000338BB" w:rsidRDefault="00445449" w:rsidP="00AA450E">
      <w:pPr>
        <w:widowControl w:val="0"/>
        <w:autoSpaceDE w:val="0"/>
        <w:autoSpaceDN w:val="0"/>
        <w:adjustRightInd w:val="0"/>
        <w:spacing w:after="0" w:line="240" w:lineRule="auto"/>
        <w:ind w:firstLine="720"/>
        <w:jc w:val="both"/>
        <w:rPr>
          <w:rFonts w:ascii="Times New Roman" w:eastAsiaTheme="minorEastAsia" w:hAnsi="Times New Roman" w:cs="Times New Roman CYR"/>
          <w:sz w:val="28"/>
          <w:szCs w:val="28"/>
          <w:lang w:eastAsia="ru-RU"/>
        </w:rPr>
      </w:pPr>
      <w:r w:rsidRPr="000338BB">
        <w:rPr>
          <w:rFonts w:ascii="Times New Roman" w:eastAsiaTheme="minorEastAsia" w:hAnsi="Times New Roman" w:cs="Times New Roman CYR"/>
          <w:sz w:val="28"/>
          <w:szCs w:val="28"/>
          <w:lang w:eastAsia="ru-RU"/>
        </w:rPr>
        <w:t>Регистрационный номер:</w:t>
      </w:r>
    </w:p>
    <w:p w:rsidR="00445449" w:rsidRPr="000338BB" w:rsidRDefault="00445449" w:rsidP="00AA450E">
      <w:pPr>
        <w:widowControl w:val="0"/>
        <w:autoSpaceDE w:val="0"/>
        <w:autoSpaceDN w:val="0"/>
        <w:adjustRightInd w:val="0"/>
        <w:spacing w:after="0" w:line="240" w:lineRule="auto"/>
        <w:ind w:firstLine="720"/>
        <w:jc w:val="both"/>
        <w:rPr>
          <w:rFonts w:ascii="Times New Roman" w:eastAsiaTheme="minorEastAsia" w:hAnsi="Times New Roman" w:cs="Times New Roman CYR"/>
          <w:sz w:val="28"/>
          <w:szCs w:val="28"/>
          <w:lang w:eastAsia="ru-RU"/>
        </w:rPr>
      </w:pPr>
      <w:r w:rsidRPr="000338BB">
        <w:rPr>
          <w:rFonts w:ascii="Times New Roman" w:eastAsiaTheme="minorEastAsia" w:hAnsi="Times New Roman" w:cs="Times New Roman CYR"/>
          <w:sz w:val="28"/>
          <w:szCs w:val="28"/>
          <w:lang w:eastAsia="ru-RU"/>
        </w:rPr>
        <w:t>Дата регистрации заявки:</w:t>
      </w:r>
    </w:p>
    <w:p w:rsidR="00445449" w:rsidRPr="000338BB" w:rsidRDefault="00445449" w:rsidP="00AA450E">
      <w:pPr>
        <w:widowControl w:val="0"/>
        <w:autoSpaceDE w:val="0"/>
        <w:autoSpaceDN w:val="0"/>
        <w:adjustRightInd w:val="0"/>
        <w:spacing w:after="0" w:line="240" w:lineRule="auto"/>
        <w:jc w:val="center"/>
        <w:outlineLvl w:val="0"/>
        <w:rPr>
          <w:rFonts w:ascii="Times New Roman" w:eastAsiaTheme="minorEastAsia" w:hAnsi="Times New Roman"/>
          <w:bCs/>
          <w:sz w:val="28"/>
          <w:szCs w:val="28"/>
          <w:lang w:eastAsia="ru-RU"/>
        </w:rPr>
      </w:pPr>
    </w:p>
    <w:p w:rsidR="00385702" w:rsidRPr="000338BB" w:rsidRDefault="00445449" w:rsidP="00AA450E">
      <w:pPr>
        <w:widowControl w:val="0"/>
        <w:autoSpaceDE w:val="0"/>
        <w:autoSpaceDN w:val="0"/>
        <w:adjustRightInd w:val="0"/>
        <w:spacing w:after="0" w:line="240" w:lineRule="auto"/>
        <w:jc w:val="center"/>
        <w:outlineLvl w:val="0"/>
        <w:rPr>
          <w:rFonts w:ascii="Times New Roman" w:eastAsiaTheme="minorEastAsia" w:hAnsi="Times New Roman"/>
          <w:bCs/>
          <w:sz w:val="28"/>
          <w:szCs w:val="28"/>
          <w:lang w:eastAsia="ru-RU"/>
        </w:rPr>
      </w:pPr>
      <w:r w:rsidRPr="000338BB">
        <w:rPr>
          <w:rFonts w:ascii="Times New Roman" w:eastAsiaTheme="minorEastAsia" w:hAnsi="Times New Roman"/>
          <w:bCs/>
          <w:sz w:val="28"/>
          <w:szCs w:val="28"/>
          <w:lang w:eastAsia="ru-RU"/>
        </w:rPr>
        <w:t>Заявка на участие в отборе</w:t>
      </w:r>
      <w:r w:rsidRPr="000338BB">
        <w:rPr>
          <w:rFonts w:ascii="Times New Roman" w:eastAsiaTheme="minorEastAsia" w:hAnsi="Times New Roman"/>
          <w:bCs/>
          <w:sz w:val="28"/>
          <w:szCs w:val="28"/>
          <w:lang w:eastAsia="ru-RU"/>
        </w:rPr>
        <w:br/>
        <w:t xml:space="preserve">на предоставление </w:t>
      </w:r>
      <w:r w:rsidR="00385702" w:rsidRPr="000338BB">
        <w:rPr>
          <w:rFonts w:ascii="Times New Roman" w:eastAsiaTheme="minorEastAsia" w:hAnsi="Times New Roman"/>
          <w:bCs/>
          <w:sz w:val="28"/>
          <w:szCs w:val="28"/>
          <w:lang w:eastAsia="ru-RU"/>
        </w:rPr>
        <w:t xml:space="preserve">из бюджета Республики Татарстан грантов в форме субсидий </w:t>
      </w:r>
    </w:p>
    <w:p w:rsidR="00385702" w:rsidRPr="000338BB" w:rsidRDefault="00385702" w:rsidP="00AA450E">
      <w:pPr>
        <w:widowControl w:val="0"/>
        <w:autoSpaceDE w:val="0"/>
        <w:autoSpaceDN w:val="0"/>
        <w:adjustRightInd w:val="0"/>
        <w:spacing w:after="0" w:line="240" w:lineRule="auto"/>
        <w:jc w:val="center"/>
        <w:outlineLvl w:val="0"/>
        <w:rPr>
          <w:rFonts w:ascii="Times New Roman" w:eastAsiaTheme="minorEastAsia" w:hAnsi="Times New Roman"/>
          <w:bCs/>
          <w:sz w:val="28"/>
          <w:szCs w:val="28"/>
          <w:lang w:eastAsia="ru-RU"/>
        </w:rPr>
      </w:pPr>
      <w:r w:rsidRPr="000338BB">
        <w:rPr>
          <w:rFonts w:ascii="Times New Roman" w:eastAsiaTheme="minorEastAsia" w:hAnsi="Times New Roman"/>
          <w:bCs/>
          <w:sz w:val="28"/>
          <w:szCs w:val="28"/>
          <w:lang w:eastAsia="ru-RU"/>
        </w:rPr>
        <w:t>организациям, осуществляющим образовательную деятельность, в целях</w:t>
      </w:r>
    </w:p>
    <w:p w:rsidR="00385702" w:rsidRPr="000338BB" w:rsidRDefault="00385702" w:rsidP="00AA450E">
      <w:pPr>
        <w:widowControl w:val="0"/>
        <w:autoSpaceDE w:val="0"/>
        <w:autoSpaceDN w:val="0"/>
        <w:adjustRightInd w:val="0"/>
        <w:spacing w:after="0" w:line="240" w:lineRule="auto"/>
        <w:jc w:val="center"/>
        <w:outlineLvl w:val="0"/>
        <w:rPr>
          <w:rFonts w:ascii="Times New Roman" w:eastAsiaTheme="minorEastAsia" w:hAnsi="Times New Roman"/>
          <w:bCs/>
          <w:sz w:val="28"/>
          <w:szCs w:val="28"/>
          <w:lang w:eastAsia="ru-RU"/>
        </w:rPr>
      </w:pPr>
      <w:r w:rsidRPr="000338BB">
        <w:rPr>
          <w:rFonts w:ascii="Times New Roman" w:eastAsiaTheme="minorEastAsia" w:hAnsi="Times New Roman"/>
          <w:bCs/>
          <w:sz w:val="28"/>
          <w:szCs w:val="28"/>
          <w:lang w:eastAsia="ru-RU"/>
        </w:rPr>
        <w:t xml:space="preserve"> возмещения затрат, связанных с обучением государственных гражданских </w:t>
      </w:r>
    </w:p>
    <w:p w:rsidR="00385702" w:rsidRPr="000338BB" w:rsidRDefault="00385702" w:rsidP="00AA450E">
      <w:pPr>
        <w:widowControl w:val="0"/>
        <w:autoSpaceDE w:val="0"/>
        <w:autoSpaceDN w:val="0"/>
        <w:adjustRightInd w:val="0"/>
        <w:spacing w:after="0" w:line="240" w:lineRule="auto"/>
        <w:jc w:val="center"/>
        <w:outlineLvl w:val="0"/>
        <w:rPr>
          <w:rFonts w:ascii="Times New Roman" w:eastAsiaTheme="minorEastAsia" w:hAnsi="Times New Roman"/>
          <w:bCs/>
          <w:sz w:val="28"/>
          <w:szCs w:val="28"/>
          <w:lang w:eastAsia="ru-RU"/>
        </w:rPr>
      </w:pPr>
      <w:r w:rsidRPr="000338BB">
        <w:rPr>
          <w:rFonts w:ascii="Times New Roman" w:eastAsiaTheme="minorEastAsia" w:hAnsi="Times New Roman"/>
          <w:bCs/>
          <w:sz w:val="28"/>
          <w:szCs w:val="28"/>
          <w:lang w:eastAsia="ru-RU"/>
        </w:rPr>
        <w:t xml:space="preserve">служащих Республики Татарстан на основании государственных </w:t>
      </w:r>
    </w:p>
    <w:p w:rsidR="00385702" w:rsidRPr="000338BB" w:rsidRDefault="00385702" w:rsidP="00AA450E">
      <w:pPr>
        <w:widowControl w:val="0"/>
        <w:autoSpaceDE w:val="0"/>
        <w:autoSpaceDN w:val="0"/>
        <w:adjustRightInd w:val="0"/>
        <w:spacing w:after="0" w:line="240" w:lineRule="auto"/>
        <w:jc w:val="center"/>
        <w:outlineLvl w:val="0"/>
        <w:rPr>
          <w:rFonts w:ascii="Times New Roman" w:eastAsiaTheme="minorEastAsia" w:hAnsi="Times New Roman"/>
          <w:bCs/>
          <w:sz w:val="28"/>
          <w:szCs w:val="28"/>
          <w:lang w:eastAsia="ru-RU"/>
        </w:rPr>
      </w:pPr>
      <w:r w:rsidRPr="000338BB">
        <w:rPr>
          <w:rFonts w:ascii="Times New Roman" w:eastAsiaTheme="minorEastAsia" w:hAnsi="Times New Roman"/>
          <w:bCs/>
          <w:sz w:val="28"/>
          <w:szCs w:val="28"/>
          <w:lang w:eastAsia="ru-RU"/>
        </w:rPr>
        <w:t xml:space="preserve">образовательных сертификатов на дополнительное </w:t>
      </w:r>
    </w:p>
    <w:p w:rsidR="00445449" w:rsidRPr="000338BB" w:rsidRDefault="00385702" w:rsidP="00AA450E">
      <w:pPr>
        <w:widowControl w:val="0"/>
        <w:autoSpaceDE w:val="0"/>
        <w:autoSpaceDN w:val="0"/>
        <w:adjustRightInd w:val="0"/>
        <w:spacing w:after="0" w:line="240" w:lineRule="auto"/>
        <w:jc w:val="center"/>
        <w:outlineLvl w:val="0"/>
        <w:rPr>
          <w:rFonts w:ascii="Times New Roman" w:eastAsiaTheme="minorEastAsia" w:hAnsi="Times New Roman"/>
          <w:sz w:val="28"/>
          <w:szCs w:val="28"/>
          <w:lang w:eastAsia="ru-RU"/>
        </w:rPr>
      </w:pPr>
      <w:r w:rsidRPr="000338BB">
        <w:rPr>
          <w:rFonts w:ascii="Times New Roman" w:eastAsiaTheme="minorEastAsia" w:hAnsi="Times New Roman"/>
          <w:bCs/>
          <w:sz w:val="28"/>
          <w:szCs w:val="28"/>
          <w:lang w:eastAsia="ru-RU"/>
        </w:rPr>
        <w:t>профессиональное образование</w:t>
      </w:r>
    </w:p>
    <w:p w:rsidR="00445449" w:rsidRPr="000338BB" w:rsidRDefault="00445449" w:rsidP="00AA450E">
      <w:pPr>
        <w:widowControl w:val="0"/>
        <w:autoSpaceDE w:val="0"/>
        <w:autoSpaceDN w:val="0"/>
        <w:adjustRightInd w:val="0"/>
        <w:spacing w:after="0" w:line="228" w:lineRule="auto"/>
        <w:ind w:firstLine="698"/>
        <w:jc w:val="right"/>
        <w:rPr>
          <w:rFonts w:ascii="Times New Roman" w:eastAsiaTheme="minorEastAsia" w:hAnsi="Times New Roman"/>
          <w:sz w:val="28"/>
          <w:szCs w:val="28"/>
          <w:lang w:eastAsia="ru-RU"/>
        </w:rPr>
      </w:pPr>
      <w:r w:rsidRPr="000338BB">
        <w:rPr>
          <w:rFonts w:ascii="Times New Roman" w:eastAsiaTheme="minorEastAsia" w:hAnsi="Times New Roman"/>
          <w:sz w:val="28"/>
          <w:szCs w:val="28"/>
          <w:lang w:eastAsia="ru-RU"/>
        </w:rPr>
        <w:t>«___»_________ 20__ г.</w:t>
      </w:r>
    </w:p>
    <w:p w:rsidR="00445449" w:rsidRPr="000338BB" w:rsidRDefault="00445449" w:rsidP="00AA450E">
      <w:pPr>
        <w:widowControl w:val="0"/>
        <w:autoSpaceDE w:val="0"/>
        <w:autoSpaceDN w:val="0"/>
        <w:adjustRightInd w:val="0"/>
        <w:spacing w:after="0" w:line="228" w:lineRule="auto"/>
        <w:jc w:val="both"/>
        <w:rPr>
          <w:rFonts w:ascii="Times New Roman" w:eastAsiaTheme="minorEastAsia" w:hAnsi="Times New Roman"/>
          <w:sz w:val="28"/>
          <w:szCs w:val="28"/>
          <w:lang w:eastAsia="ru-RU"/>
        </w:rPr>
      </w:pPr>
    </w:p>
    <w:p w:rsidR="00445449" w:rsidRPr="000338BB" w:rsidRDefault="00445449" w:rsidP="00AA450E">
      <w:pPr>
        <w:widowControl w:val="0"/>
        <w:autoSpaceDE w:val="0"/>
        <w:autoSpaceDN w:val="0"/>
        <w:adjustRightInd w:val="0"/>
        <w:spacing w:after="0" w:line="228" w:lineRule="auto"/>
        <w:ind w:firstLine="698"/>
        <w:jc w:val="right"/>
        <w:rPr>
          <w:rFonts w:ascii="Times New Roman" w:eastAsiaTheme="minorEastAsia" w:hAnsi="Times New Roman"/>
          <w:sz w:val="28"/>
          <w:szCs w:val="28"/>
          <w:lang w:eastAsia="ru-RU"/>
        </w:rPr>
      </w:pPr>
    </w:p>
    <w:p w:rsidR="00445449" w:rsidRPr="000338BB" w:rsidRDefault="00445449" w:rsidP="00AA450E">
      <w:pPr>
        <w:widowControl w:val="0"/>
        <w:autoSpaceDE w:val="0"/>
        <w:autoSpaceDN w:val="0"/>
        <w:adjustRightInd w:val="0"/>
        <w:spacing w:after="0" w:line="264" w:lineRule="auto"/>
        <w:ind w:firstLine="720"/>
        <w:jc w:val="both"/>
        <w:rPr>
          <w:rFonts w:ascii="Times New Roman" w:eastAsiaTheme="minorEastAsia" w:hAnsi="Times New Roman"/>
          <w:sz w:val="28"/>
          <w:szCs w:val="28"/>
          <w:lang w:eastAsia="ru-RU"/>
        </w:rPr>
      </w:pPr>
      <w:r w:rsidRPr="000338BB">
        <w:rPr>
          <w:rFonts w:ascii="Times New Roman" w:eastAsiaTheme="minorEastAsia" w:hAnsi="Times New Roman"/>
          <w:sz w:val="28"/>
          <w:szCs w:val="28"/>
          <w:lang w:eastAsia="ru-RU"/>
        </w:rPr>
        <w:t>1. Полное наименование образовательной организации:</w:t>
      </w:r>
    </w:p>
    <w:p w:rsidR="00445449" w:rsidRPr="000338BB" w:rsidRDefault="00445449" w:rsidP="00AA450E">
      <w:pPr>
        <w:widowControl w:val="0"/>
        <w:autoSpaceDE w:val="0"/>
        <w:autoSpaceDN w:val="0"/>
        <w:adjustRightInd w:val="0"/>
        <w:spacing w:after="0" w:line="264" w:lineRule="auto"/>
        <w:jc w:val="both"/>
        <w:rPr>
          <w:rFonts w:ascii="Times New Roman" w:eastAsiaTheme="minorEastAsia" w:hAnsi="Times New Roman"/>
          <w:sz w:val="28"/>
          <w:szCs w:val="28"/>
          <w:lang w:eastAsia="ru-RU"/>
        </w:rPr>
      </w:pPr>
      <w:r w:rsidRPr="000338BB">
        <w:rPr>
          <w:rFonts w:ascii="Times New Roman" w:eastAsiaTheme="minorEastAsia" w:hAnsi="Times New Roman"/>
          <w:sz w:val="28"/>
          <w:szCs w:val="28"/>
          <w:lang w:eastAsia="ru-RU"/>
        </w:rPr>
        <w:t>________________________________________________________________________</w:t>
      </w:r>
    </w:p>
    <w:p w:rsidR="00445449" w:rsidRPr="000338BB" w:rsidRDefault="00445449" w:rsidP="00AA450E">
      <w:pPr>
        <w:widowControl w:val="0"/>
        <w:autoSpaceDE w:val="0"/>
        <w:autoSpaceDN w:val="0"/>
        <w:adjustRightInd w:val="0"/>
        <w:spacing w:after="0" w:line="264" w:lineRule="auto"/>
        <w:ind w:firstLine="720"/>
        <w:jc w:val="both"/>
        <w:rPr>
          <w:rFonts w:ascii="Times New Roman" w:eastAsiaTheme="minorEastAsia" w:hAnsi="Times New Roman"/>
          <w:sz w:val="28"/>
          <w:szCs w:val="28"/>
          <w:lang w:eastAsia="ru-RU"/>
        </w:rPr>
      </w:pPr>
      <w:r w:rsidRPr="000338BB">
        <w:rPr>
          <w:rFonts w:ascii="Times New Roman" w:eastAsiaTheme="minorEastAsia" w:hAnsi="Times New Roman"/>
          <w:sz w:val="28"/>
          <w:szCs w:val="28"/>
          <w:lang w:eastAsia="ru-RU"/>
        </w:rPr>
        <w:t>2. Информация о цели и видах деятельности, осуществляемых образовательной организацией: _________________________________________</w:t>
      </w:r>
    </w:p>
    <w:p w:rsidR="00445449" w:rsidRPr="000338BB" w:rsidRDefault="00445449" w:rsidP="00AA450E">
      <w:pPr>
        <w:widowControl w:val="0"/>
        <w:autoSpaceDE w:val="0"/>
        <w:autoSpaceDN w:val="0"/>
        <w:adjustRightInd w:val="0"/>
        <w:spacing w:after="0" w:line="264" w:lineRule="auto"/>
        <w:ind w:firstLine="720"/>
        <w:jc w:val="both"/>
        <w:rPr>
          <w:rFonts w:ascii="Times New Roman" w:eastAsiaTheme="minorEastAsia" w:hAnsi="Times New Roman"/>
          <w:sz w:val="28"/>
          <w:szCs w:val="28"/>
          <w:lang w:eastAsia="ru-RU"/>
        </w:rPr>
      </w:pPr>
      <w:r w:rsidRPr="000338BB">
        <w:rPr>
          <w:rFonts w:ascii="Times New Roman" w:eastAsiaTheme="minorEastAsia" w:hAnsi="Times New Roman"/>
          <w:sz w:val="28"/>
          <w:szCs w:val="28"/>
          <w:lang w:eastAsia="ru-RU"/>
        </w:rPr>
        <w:t>3. Наименование гранта: ______________________________________________</w:t>
      </w:r>
    </w:p>
    <w:p w:rsidR="00445449" w:rsidRPr="000338BB" w:rsidRDefault="00445449" w:rsidP="00AA450E">
      <w:pPr>
        <w:widowControl w:val="0"/>
        <w:autoSpaceDE w:val="0"/>
        <w:autoSpaceDN w:val="0"/>
        <w:adjustRightInd w:val="0"/>
        <w:spacing w:after="0" w:line="264" w:lineRule="auto"/>
        <w:ind w:firstLine="720"/>
        <w:jc w:val="both"/>
        <w:rPr>
          <w:rFonts w:ascii="Times New Roman" w:eastAsiaTheme="minorEastAsia" w:hAnsi="Times New Roman"/>
          <w:sz w:val="28"/>
          <w:szCs w:val="28"/>
          <w:lang w:eastAsia="ru-RU"/>
        </w:rPr>
      </w:pPr>
      <w:r w:rsidRPr="000338BB">
        <w:rPr>
          <w:rFonts w:ascii="Times New Roman" w:eastAsiaTheme="minorEastAsia" w:hAnsi="Times New Roman"/>
          <w:sz w:val="28"/>
          <w:szCs w:val="28"/>
          <w:lang w:eastAsia="ru-RU"/>
        </w:rPr>
        <w:t>4. Сумма гранта: _____________________________________________________</w:t>
      </w:r>
    </w:p>
    <w:p w:rsidR="00445449" w:rsidRPr="000338BB" w:rsidRDefault="00AC4138" w:rsidP="00AA450E">
      <w:pPr>
        <w:widowControl w:val="0"/>
        <w:autoSpaceDE w:val="0"/>
        <w:autoSpaceDN w:val="0"/>
        <w:adjustRightInd w:val="0"/>
        <w:spacing w:after="0" w:line="264" w:lineRule="auto"/>
        <w:ind w:firstLine="720"/>
        <w:jc w:val="both"/>
        <w:rPr>
          <w:rFonts w:ascii="Times New Roman" w:eastAsiaTheme="minorEastAsia" w:hAnsi="Times New Roman"/>
          <w:sz w:val="28"/>
          <w:szCs w:val="28"/>
          <w:lang w:eastAsia="ru-RU"/>
        </w:rPr>
      </w:pPr>
      <w:r w:rsidRPr="000338BB">
        <w:rPr>
          <w:rFonts w:ascii="Times New Roman" w:eastAsiaTheme="minorEastAsia" w:hAnsi="Times New Roman"/>
          <w:sz w:val="28"/>
          <w:szCs w:val="28"/>
          <w:lang w:eastAsia="ru-RU"/>
        </w:rPr>
        <w:t>5. </w:t>
      </w:r>
      <w:r w:rsidR="00445449" w:rsidRPr="000338BB">
        <w:rPr>
          <w:rFonts w:ascii="Times New Roman" w:eastAsiaTheme="minorEastAsia" w:hAnsi="Times New Roman"/>
          <w:sz w:val="28"/>
          <w:szCs w:val="28"/>
          <w:lang w:eastAsia="ru-RU"/>
        </w:rPr>
        <w:t>Место нахождения образовательной организации: ________________________________________________________________________</w:t>
      </w:r>
    </w:p>
    <w:p w:rsidR="00445449" w:rsidRPr="000338BB" w:rsidRDefault="00445449" w:rsidP="00AA450E">
      <w:pPr>
        <w:widowControl w:val="0"/>
        <w:autoSpaceDE w:val="0"/>
        <w:autoSpaceDN w:val="0"/>
        <w:adjustRightInd w:val="0"/>
        <w:spacing w:after="0" w:line="264" w:lineRule="auto"/>
        <w:ind w:firstLine="720"/>
        <w:jc w:val="both"/>
        <w:rPr>
          <w:rFonts w:ascii="Times New Roman" w:eastAsiaTheme="minorEastAsia" w:hAnsi="Times New Roman"/>
          <w:sz w:val="28"/>
          <w:szCs w:val="28"/>
          <w:lang w:eastAsia="ru-RU"/>
        </w:rPr>
      </w:pPr>
      <w:r w:rsidRPr="000338BB">
        <w:rPr>
          <w:rFonts w:ascii="Times New Roman" w:eastAsiaTheme="minorEastAsia" w:hAnsi="Times New Roman"/>
          <w:sz w:val="28"/>
          <w:szCs w:val="28"/>
          <w:lang w:eastAsia="ru-RU"/>
        </w:rPr>
        <w:t>6. Банковские реквизиты образовательной организации для зачисления гранта: ____________________________________________________</w:t>
      </w:r>
    </w:p>
    <w:p w:rsidR="00385702" w:rsidRPr="000338BB" w:rsidRDefault="00385702" w:rsidP="00AA450E">
      <w:pPr>
        <w:widowControl w:val="0"/>
        <w:autoSpaceDE w:val="0"/>
        <w:autoSpaceDN w:val="0"/>
        <w:adjustRightInd w:val="0"/>
        <w:spacing w:after="0" w:line="288" w:lineRule="auto"/>
        <w:ind w:firstLine="720"/>
        <w:jc w:val="both"/>
        <w:rPr>
          <w:rFonts w:ascii="Times New Roman" w:eastAsiaTheme="minorEastAsia" w:hAnsi="Times New Roman"/>
          <w:sz w:val="28"/>
          <w:szCs w:val="28"/>
          <w:lang w:eastAsia="ru-RU"/>
        </w:rPr>
      </w:pPr>
    </w:p>
    <w:p w:rsidR="00385702" w:rsidRPr="000338BB" w:rsidRDefault="00385702" w:rsidP="00943498">
      <w:pPr>
        <w:widowControl w:val="0"/>
        <w:autoSpaceDE w:val="0"/>
        <w:autoSpaceDN w:val="0"/>
        <w:adjustRightInd w:val="0"/>
        <w:spacing w:after="0" w:line="240" w:lineRule="auto"/>
        <w:ind w:firstLine="720"/>
        <w:jc w:val="both"/>
        <w:rPr>
          <w:rFonts w:ascii="Times New Roman" w:eastAsiaTheme="minorEastAsia" w:hAnsi="Times New Roman"/>
          <w:sz w:val="28"/>
          <w:szCs w:val="28"/>
          <w:lang w:eastAsia="ru-RU"/>
        </w:rPr>
      </w:pPr>
      <w:r w:rsidRPr="000338BB">
        <w:rPr>
          <w:rFonts w:ascii="Times New Roman" w:eastAsiaTheme="minorEastAsia" w:hAnsi="Times New Roman"/>
          <w:sz w:val="28"/>
          <w:szCs w:val="28"/>
          <w:lang w:eastAsia="ru-RU"/>
        </w:rPr>
        <w:t xml:space="preserve">Настоящей заявкой образовательная организация подтверждает соответствие требованиям, установленным пунктом </w:t>
      </w:r>
      <w:r w:rsidR="00BA7A8F" w:rsidRPr="000338BB">
        <w:rPr>
          <w:rFonts w:ascii="Times New Roman" w:eastAsiaTheme="minorEastAsia" w:hAnsi="Times New Roman"/>
          <w:sz w:val="28"/>
          <w:szCs w:val="28"/>
          <w:lang w:eastAsia="ru-RU"/>
        </w:rPr>
        <w:t>8</w:t>
      </w:r>
      <w:r w:rsidRPr="000338BB">
        <w:rPr>
          <w:rFonts w:ascii="Times New Roman" w:eastAsiaTheme="minorEastAsia" w:hAnsi="Times New Roman"/>
          <w:sz w:val="28"/>
          <w:szCs w:val="28"/>
          <w:lang w:eastAsia="ru-RU"/>
        </w:rPr>
        <w:t xml:space="preserve"> Правил предоставления из бюджета Республики Татарстан грантов в форме субсидий организациям, осуществляющим образовательную деятельность, в целях возмещения затрат, связанных с обучением государственных гражданских служащих на основании государственных образовательных </w:t>
      </w:r>
      <w:r w:rsidRPr="000338BB">
        <w:rPr>
          <w:rFonts w:ascii="Times New Roman" w:eastAsiaTheme="minorEastAsia" w:hAnsi="Times New Roman"/>
          <w:sz w:val="28"/>
          <w:szCs w:val="28"/>
          <w:lang w:eastAsia="ru-RU"/>
        </w:rPr>
        <w:lastRenderedPageBreak/>
        <w:t xml:space="preserve">сертификатов на дополнительное профессиональное образование, утвержденных постановлением Кабинета Министров Республики Татарстан </w:t>
      </w:r>
      <w:r w:rsidR="00577D1D" w:rsidRPr="000338BB">
        <w:rPr>
          <w:rFonts w:ascii="Times New Roman" w:eastAsiaTheme="minorEastAsia" w:hAnsi="Times New Roman"/>
          <w:sz w:val="28"/>
          <w:szCs w:val="28"/>
          <w:lang w:eastAsia="ru-RU"/>
        </w:rPr>
        <w:t xml:space="preserve">от </w:t>
      </w:r>
      <w:r w:rsidR="00B736C0" w:rsidRPr="000338BB">
        <w:rPr>
          <w:rFonts w:ascii="Times New Roman" w:eastAsiaTheme="minorEastAsia" w:hAnsi="Times New Roman"/>
          <w:sz w:val="28"/>
          <w:szCs w:val="28"/>
          <w:lang w:eastAsia="ru-RU"/>
        </w:rPr>
        <w:t>____</w:t>
      </w:r>
      <w:r w:rsidR="00577D1D" w:rsidRPr="000338BB">
        <w:rPr>
          <w:rFonts w:ascii="Times New Roman" w:eastAsiaTheme="minorEastAsia" w:hAnsi="Times New Roman"/>
          <w:sz w:val="28"/>
          <w:szCs w:val="28"/>
          <w:lang w:eastAsia="ru-RU"/>
        </w:rPr>
        <w:t xml:space="preserve"> № </w:t>
      </w:r>
      <w:r w:rsidR="00B736C0" w:rsidRPr="000338BB">
        <w:rPr>
          <w:rFonts w:ascii="Times New Roman" w:eastAsiaTheme="minorEastAsia" w:hAnsi="Times New Roman"/>
          <w:sz w:val="28"/>
          <w:szCs w:val="28"/>
          <w:lang w:eastAsia="ru-RU"/>
        </w:rPr>
        <w:t>__</w:t>
      </w:r>
      <w:r w:rsidR="00577D1D" w:rsidRPr="000338BB">
        <w:rPr>
          <w:rFonts w:ascii="Times New Roman" w:eastAsiaTheme="minorEastAsia" w:hAnsi="Times New Roman"/>
          <w:sz w:val="28"/>
          <w:szCs w:val="28"/>
          <w:lang w:eastAsia="ru-RU"/>
        </w:rPr>
        <w:t xml:space="preserve"> </w:t>
      </w:r>
      <w:r w:rsidR="00B736C0" w:rsidRPr="000338BB">
        <w:rPr>
          <w:rFonts w:ascii="Times New Roman" w:eastAsiaTheme="minorEastAsia" w:hAnsi="Times New Roman"/>
          <w:sz w:val="28"/>
          <w:szCs w:val="28"/>
          <w:lang w:eastAsia="ru-RU"/>
        </w:rPr>
        <w:t xml:space="preserve"> </w:t>
      </w:r>
      <w:r w:rsidR="00577D1D" w:rsidRPr="000338BB">
        <w:rPr>
          <w:rFonts w:ascii="Times New Roman" w:eastAsiaTheme="minorEastAsia" w:hAnsi="Times New Roman"/>
          <w:sz w:val="28"/>
          <w:szCs w:val="28"/>
          <w:lang w:eastAsia="ru-RU"/>
        </w:rPr>
        <w:t>«</w:t>
      </w:r>
      <w:r w:rsidR="00943498" w:rsidRPr="000338BB">
        <w:rPr>
          <w:rFonts w:ascii="Times New Roman" w:eastAsiaTheme="minorEastAsia" w:hAnsi="Times New Roman"/>
          <w:sz w:val="28"/>
          <w:szCs w:val="28"/>
          <w:lang w:eastAsia="ru-RU"/>
        </w:rPr>
        <w:t>О внесении изменений в постановление Кабинета Министров Республики Татарстан от 15.09.2021 № 872 «Об организации и финансовом обеспечении обучения государственных гражданских служащих Республики Татарстан на основании государственных образовательных сертификатов на дополнительное профессиональное образование»</w:t>
      </w:r>
      <w:r w:rsidRPr="000338BB">
        <w:rPr>
          <w:rFonts w:ascii="Times New Roman" w:eastAsiaTheme="minorEastAsia" w:hAnsi="Times New Roman"/>
          <w:sz w:val="28"/>
          <w:szCs w:val="28"/>
          <w:lang w:eastAsia="ru-RU"/>
        </w:rPr>
        <w:t>.</w:t>
      </w:r>
    </w:p>
    <w:p w:rsidR="00445449" w:rsidRPr="000338BB" w:rsidRDefault="00385702" w:rsidP="00AA450E">
      <w:pPr>
        <w:widowControl w:val="0"/>
        <w:autoSpaceDE w:val="0"/>
        <w:autoSpaceDN w:val="0"/>
        <w:adjustRightInd w:val="0"/>
        <w:spacing w:after="0" w:line="240" w:lineRule="auto"/>
        <w:ind w:firstLine="720"/>
        <w:jc w:val="both"/>
        <w:rPr>
          <w:rFonts w:ascii="Times New Roman" w:eastAsiaTheme="minorEastAsia" w:hAnsi="Times New Roman"/>
          <w:sz w:val="28"/>
          <w:szCs w:val="28"/>
          <w:lang w:eastAsia="ru-RU"/>
        </w:rPr>
      </w:pPr>
      <w:r w:rsidRPr="000338BB">
        <w:rPr>
          <w:rFonts w:ascii="Times New Roman" w:eastAsiaTheme="minorEastAsia" w:hAnsi="Times New Roman"/>
          <w:sz w:val="28"/>
          <w:szCs w:val="28"/>
          <w:lang w:eastAsia="ru-RU"/>
        </w:rPr>
        <w:t>Настоящей заявкой образовательная организация подтверждает согласие на публикацию (размещение) в информационно-телекоммуникационной сети «Интернет» информации об образовательной организации, о подаваемой образовательной организацией заявке, иной информации об образовательной организации, связанной с соответствующим отбором на предоставление грантов.</w:t>
      </w:r>
    </w:p>
    <w:p w:rsidR="00385702" w:rsidRPr="000338BB" w:rsidRDefault="00385702" w:rsidP="00AA450E">
      <w:pPr>
        <w:widowControl w:val="0"/>
        <w:autoSpaceDE w:val="0"/>
        <w:autoSpaceDN w:val="0"/>
        <w:adjustRightInd w:val="0"/>
        <w:spacing w:after="0" w:line="240" w:lineRule="auto"/>
        <w:ind w:firstLine="720"/>
        <w:jc w:val="both"/>
        <w:rPr>
          <w:rFonts w:ascii="Times New Roman" w:eastAsiaTheme="minorEastAsia" w:hAnsi="Times New Roman"/>
          <w:sz w:val="28"/>
          <w:szCs w:val="28"/>
          <w:lang w:eastAsia="ru-RU"/>
        </w:rPr>
      </w:pPr>
    </w:p>
    <w:p w:rsidR="00445449" w:rsidRPr="000338BB" w:rsidRDefault="00445449" w:rsidP="00AA450E">
      <w:pPr>
        <w:widowControl w:val="0"/>
        <w:autoSpaceDE w:val="0"/>
        <w:autoSpaceDN w:val="0"/>
        <w:adjustRightInd w:val="0"/>
        <w:spacing w:after="0" w:line="240" w:lineRule="auto"/>
        <w:ind w:firstLine="720"/>
        <w:jc w:val="both"/>
        <w:rPr>
          <w:rFonts w:ascii="Times New Roman" w:eastAsiaTheme="minorEastAsia" w:hAnsi="Times New Roman"/>
          <w:sz w:val="28"/>
          <w:szCs w:val="28"/>
          <w:lang w:eastAsia="ru-RU"/>
        </w:rPr>
      </w:pPr>
      <w:r w:rsidRPr="000338BB">
        <w:rPr>
          <w:rFonts w:ascii="Times New Roman" w:eastAsiaTheme="minorEastAsia" w:hAnsi="Times New Roman"/>
          <w:sz w:val="28"/>
          <w:szCs w:val="28"/>
          <w:lang w:eastAsia="ru-RU"/>
        </w:rPr>
        <w:t>Приложения: 1.</w:t>
      </w:r>
    </w:p>
    <w:p w:rsidR="00445449" w:rsidRPr="000338BB" w:rsidRDefault="00445449" w:rsidP="00AA450E">
      <w:pPr>
        <w:widowControl w:val="0"/>
        <w:autoSpaceDE w:val="0"/>
        <w:autoSpaceDN w:val="0"/>
        <w:adjustRightInd w:val="0"/>
        <w:spacing w:after="0" w:line="240" w:lineRule="auto"/>
        <w:ind w:firstLine="2410"/>
        <w:jc w:val="both"/>
        <w:rPr>
          <w:rFonts w:ascii="Times New Roman" w:eastAsiaTheme="minorEastAsia" w:hAnsi="Times New Roman"/>
          <w:sz w:val="28"/>
          <w:szCs w:val="28"/>
          <w:lang w:eastAsia="ru-RU"/>
        </w:rPr>
      </w:pPr>
      <w:r w:rsidRPr="000338BB">
        <w:rPr>
          <w:rFonts w:ascii="Times New Roman" w:eastAsiaTheme="minorEastAsia" w:hAnsi="Times New Roman"/>
          <w:sz w:val="28"/>
          <w:szCs w:val="28"/>
          <w:lang w:eastAsia="ru-RU"/>
        </w:rPr>
        <w:t>2.</w:t>
      </w:r>
    </w:p>
    <w:p w:rsidR="00445449" w:rsidRPr="000338BB" w:rsidRDefault="00445449" w:rsidP="00AA450E">
      <w:pPr>
        <w:widowControl w:val="0"/>
        <w:autoSpaceDE w:val="0"/>
        <w:autoSpaceDN w:val="0"/>
        <w:adjustRightInd w:val="0"/>
        <w:spacing w:after="0" w:line="240" w:lineRule="auto"/>
        <w:ind w:firstLine="720"/>
        <w:jc w:val="both"/>
        <w:rPr>
          <w:rFonts w:ascii="Times New Roman" w:eastAsiaTheme="minorEastAsia" w:hAnsi="Times New Roman"/>
          <w:sz w:val="28"/>
          <w:szCs w:val="28"/>
          <w:lang w:eastAsia="ru-RU"/>
        </w:rPr>
      </w:pPr>
    </w:p>
    <w:p w:rsidR="00445449" w:rsidRPr="000338BB" w:rsidRDefault="00445449" w:rsidP="00AA450E">
      <w:pPr>
        <w:widowControl w:val="0"/>
        <w:autoSpaceDE w:val="0"/>
        <w:autoSpaceDN w:val="0"/>
        <w:adjustRightInd w:val="0"/>
        <w:spacing w:after="0" w:line="240" w:lineRule="auto"/>
        <w:ind w:firstLine="720"/>
        <w:jc w:val="both"/>
        <w:rPr>
          <w:rFonts w:ascii="Times New Roman" w:eastAsiaTheme="minorEastAsia" w:hAnsi="Times New Roman"/>
          <w:sz w:val="28"/>
          <w:szCs w:val="28"/>
          <w:lang w:eastAsia="ru-RU"/>
        </w:rPr>
      </w:pPr>
    </w:p>
    <w:p w:rsidR="00445449" w:rsidRPr="000338BB" w:rsidRDefault="00445449" w:rsidP="00AA450E">
      <w:pPr>
        <w:widowControl w:val="0"/>
        <w:autoSpaceDE w:val="0"/>
        <w:autoSpaceDN w:val="0"/>
        <w:adjustRightInd w:val="0"/>
        <w:spacing w:after="0" w:line="240" w:lineRule="auto"/>
        <w:ind w:firstLine="720"/>
        <w:jc w:val="both"/>
        <w:rPr>
          <w:rFonts w:ascii="Times New Roman" w:eastAsiaTheme="minorEastAsia" w:hAnsi="Times New Roman" w:cs="Times New Roman CYR"/>
          <w:sz w:val="28"/>
          <w:szCs w:val="28"/>
          <w:lang w:eastAsia="ru-RU"/>
        </w:rPr>
      </w:pPr>
      <w:r w:rsidRPr="000338BB">
        <w:rPr>
          <w:rFonts w:ascii="Times New Roman" w:eastAsiaTheme="minorEastAsia" w:hAnsi="Times New Roman" w:cs="Times New Roman CYR"/>
          <w:sz w:val="28"/>
          <w:szCs w:val="28"/>
          <w:lang w:eastAsia="ru-RU"/>
        </w:rPr>
        <w:t>Заявитель _____________________     ______________________/__________</w:t>
      </w:r>
    </w:p>
    <w:p w:rsidR="00445449" w:rsidRPr="000338BB" w:rsidRDefault="00445449" w:rsidP="00AA450E">
      <w:pPr>
        <w:widowControl w:val="0"/>
        <w:autoSpaceDE w:val="0"/>
        <w:autoSpaceDN w:val="0"/>
        <w:adjustRightInd w:val="0"/>
        <w:spacing w:after="0" w:line="240" w:lineRule="auto"/>
        <w:ind w:firstLine="720"/>
        <w:jc w:val="both"/>
        <w:rPr>
          <w:rFonts w:ascii="Times New Roman" w:eastAsiaTheme="minorEastAsia" w:hAnsi="Times New Roman" w:cs="Times New Roman CYR"/>
          <w:sz w:val="20"/>
          <w:szCs w:val="28"/>
          <w:lang w:eastAsia="ru-RU"/>
        </w:rPr>
      </w:pPr>
      <w:r w:rsidRPr="000338BB">
        <w:rPr>
          <w:rFonts w:ascii="Times New Roman" w:eastAsiaTheme="minorEastAsia" w:hAnsi="Times New Roman" w:cs="Times New Roman CYR"/>
          <w:sz w:val="28"/>
          <w:szCs w:val="28"/>
          <w:lang w:eastAsia="ru-RU"/>
        </w:rPr>
        <w:t xml:space="preserve">        </w:t>
      </w:r>
      <w:r w:rsidR="00AC4138" w:rsidRPr="000338BB">
        <w:rPr>
          <w:rFonts w:ascii="Times New Roman" w:eastAsiaTheme="minorEastAsia" w:hAnsi="Times New Roman" w:cs="Times New Roman CYR"/>
          <w:sz w:val="28"/>
          <w:szCs w:val="28"/>
          <w:lang w:eastAsia="ru-RU"/>
        </w:rPr>
        <w:t xml:space="preserve">           </w:t>
      </w:r>
      <w:r w:rsidRPr="000338BB">
        <w:rPr>
          <w:rFonts w:ascii="Times New Roman" w:eastAsiaTheme="minorEastAsia" w:hAnsi="Times New Roman" w:cs="Times New Roman CYR"/>
          <w:sz w:val="20"/>
          <w:szCs w:val="28"/>
          <w:lang w:eastAsia="ru-RU"/>
        </w:rPr>
        <w:t>(наименование образовательной         (фамилия, инициалы руководителя)   (подпись)</w:t>
      </w:r>
    </w:p>
    <w:p w:rsidR="00445449" w:rsidRPr="000338BB" w:rsidRDefault="00445449" w:rsidP="00AA450E">
      <w:pPr>
        <w:widowControl w:val="0"/>
        <w:autoSpaceDE w:val="0"/>
        <w:autoSpaceDN w:val="0"/>
        <w:adjustRightInd w:val="0"/>
        <w:spacing w:after="0" w:line="240" w:lineRule="auto"/>
        <w:ind w:firstLine="720"/>
        <w:jc w:val="both"/>
        <w:rPr>
          <w:rFonts w:ascii="Times New Roman" w:eastAsiaTheme="minorEastAsia" w:hAnsi="Times New Roman" w:cs="Times New Roman CYR"/>
          <w:sz w:val="20"/>
          <w:szCs w:val="28"/>
          <w:lang w:eastAsia="ru-RU"/>
        </w:rPr>
      </w:pPr>
      <w:r w:rsidRPr="000338BB">
        <w:rPr>
          <w:rFonts w:ascii="Times New Roman" w:eastAsiaTheme="minorEastAsia" w:hAnsi="Times New Roman" w:cs="Times New Roman CYR"/>
          <w:sz w:val="20"/>
          <w:szCs w:val="28"/>
          <w:lang w:eastAsia="ru-RU"/>
        </w:rPr>
        <w:t xml:space="preserve">            </w:t>
      </w:r>
      <w:r w:rsidR="00AC4138" w:rsidRPr="000338BB">
        <w:rPr>
          <w:rFonts w:ascii="Times New Roman" w:eastAsiaTheme="minorEastAsia" w:hAnsi="Times New Roman" w:cs="Times New Roman CYR"/>
          <w:sz w:val="20"/>
          <w:szCs w:val="28"/>
          <w:lang w:eastAsia="ru-RU"/>
        </w:rPr>
        <w:t xml:space="preserve">                </w:t>
      </w:r>
      <w:r w:rsidR="00E97CF2" w:rsidRPr="000338BB">
        <w:rPr>
          <w:rFonts w:ascii="Times New Roman" w:eastAsiaTheme="minorEastAsia" w:hAnsi="Times New Roman" w:cs="Times New Roman CYR"/>
          <w:sz w:val="20"/>
          <w:szCs w:val="28"/>
          <w:lang w:eastAsia="ru-RU"/>
        </w:rPr>
        <w:t xml:space="preserve">            организации</w:t>
      </w:r>
      <w:r w:rsidRPr="000338BB">
        <w:rPr>
          <w:rFonts w:ascii="Times New Roman" w:eastAsiaTheme="minorEastAsia" w:hAnsi="Times New Roman" w:cs="Times New Roman CYR"/>
          <w:sz w:val="20"/>
          <w:szCs w:val="28"/>
          <w:lang w:eastAsia="ru-RU"/>
        </w:rPr>
        <w:t>)</w:t>
      </w:r>
    </w:p>
    <w:p w:rsidR="00445449" w:rsidRPr="000338BB" w:rsidRDefault="00445449" w:rsidP="00AA450E">
      <w:pPr>
        <w:pStyle w:val="formattext"/>
        <w:spacing w:before="0" w:beforeAutospacing="0" w:after="0" w:afterAutospacing="0"/>
        <w:ind w:firstLine="709"/>
        <w:jc w:val="both"/>
        <w:textAlignment w:val="baseline"/>
        <w:rPr>
          <w:bCs/>
          <w:sz w:val="28"/>
          <w:szCs w:val="28"/>
        </w:rPr>
      </w:pPr>
    </w:p>
    <w:p w:rsidR="00445449" w:rsidRPr="000338BB" w:rsidRDefault="00445449" w:rsidP="00AA450E">
      <w:pPr>
        <w:pStyle w:val="formattext"/>
        <w:spacing w:before="0" w:beforeAutospacing="0" w:after="0" w:afterAutospacing="0"/>
        <w:ind w:firstLine="709"/>
        <w:jc w:val="both"/>
        <w:textAlignment w:val="baseline"/>
        <w:rPr>
          <w:bCs/>
          <w:sz w:val="28"/>
          <w:szCs w:val="28"/>
        </w:rPr>
      </w:pPr>
    </w:p>
    <w:p w:rsidR="000251CA" w:rsidRPr="000338BB" w:rsidRDefault="000251CA" w:rsidP="00AA450E">
      <w:pPr>
        <w:pStyle w:val="formattext"/>
        <w:spacing w:before="0" w:beforeAutospacing="0" w:after="0" w:afterAutospacing="0"/>
        <w:ind w:firstLine="709"/>
        <w:jc w:val="both"/>
        <w:textAlignment w:val="baseline"/>
        <w:rPr>
          <w:bCs/>
          <w:sz w:val="28"/>
          <w:szCs w:val="28"/>
        </w:rPr>
      </w:pPr>
    </w:p>
    <w:p w:rsidR="002F7D1A" w:rsidRPr="000338BB" w:rsidRDefault="002F7D1A" w:rsidP="00AA450E">
      <w:pPr>
        <w:pStyle w:val="formattext"/>
        <w:spacing w:before="0" w:beforeAutospacing="0" w:after="0" w:afterAutospacing="0"/>
        <w:ind w:firstLine="709"/>
        <w:jc w:val="both"/>
        <w:textAlignment w:val="baseline"/>
        <w:rPr>
          <w:bCs/>
          <w:sz w:val="28"/>
          <w:szCs w:val="28"/>
        </w:rPr>
      </w:pPr>
    </w:p>
    <w:p w:rsidR="002F7D1A" w:rsidRPr="000338BB" w:rsidRDefault="002F7D1A" w:rsidP="00AA450E">
      <w:pPr>
        <w:pStyle w:val="formattext"/>
        <w:spacing w:before="0" w:beforeAutospacing="0" w:after="0" w:afterAutospacing="0"/>
        <w:ind w:firstLine="709"/>
        <w:jc w:val="both"/>
        <w:textAlignment w:val="baseline"/>
        <w:rPr>
          <w:bCs/>
          <w:sz w:val="28"/>
          <w:szCs w:val="28"/>
        </w:rPr>
      </w:pPr>
    </w:p>
    <w:p w:rsidR="002F7D1A" w:rsidRPr="000338BB" w:rsidRDefault="002F7D1A" w:rsidP="00AA450E">
      <w:pPr>
        <w:pStyle w:val="formattext"/>
        <w:spacing w:before="0" w:beforeAutospacing="0" w:after="0" w:afterAutospacing="0"/>
        <w:ind w:firstLine="709"/>
        <w:jc w:val="both"/>
        <w:textAlignment w:val="baseline"/>
        <w:rPr>
          <w:bCs/>
          <w:sz w:val="28"/>
          <w:szCs w:val="28"/>
        </w:rPr>
      </w:pPr>
    </w:p>
    <w:p w:rsidR="002F7D1A" w:rsidRPr="000338BB" w:rsidRDefault="002F7D1A" w:rsidP="00AA450E">
      <w:pPr>
        <w:pStyle w:val="formattext"/>
        <w:spacing w:before="0" w:beforeAutospacing="0" w:after="0" w:afterAutospacing="0"/>
        <w:ind w:firstLine="709"/>
        <w:jc w:val="both"/>
        <w:textAlignment w:val="baseline"/>
        <w:rPr>
          <w:bCs/>
          <w:sz w:val="28"/>
          <w:szCs w:val="28"/>
        </w:rPr>
      </w:pPr>
    </w:p>
    <w:p w:rsidR="002F7D1A" w:rsidRPr="000338BB" w:rsidRDefault="002F7D1A" w:rsidP="00AA450E">
      <w:pPr>
        <w:pStyle w:val="formattext"/>
        <w:spacing w:before="0" w:beforeAutospacing="0" w:after="0" w:afterAutospacing="0"/>
        <w:ind w:firstLine="709"/>
        <w:jc w:val="both"/>
        <w:textAlignment w:val="baseline"/>
        <w:rPr>
          <w:bCs/>
          <w:sz w:val="28"/>
          <w:szCs w:val="28"/>
        </w:rPr>
      </w:pPr>
    </w:p>
    <w:p w:rsidR="00FF0380" w:rsidRPr="000338BB" w:rsidRDefault="00FF0380" w:rsidP="00AA450E">
      <w:pPr>
        <w:pStyle w:val="formattext"/>
        <w:spacing w:after="0"/>
        <w:ind w:firstLine="709"/>
        <w:jc w:val="both"/>
        <w:textAlignment w:val="baseline"/>
        <w:rPr>
          <w:bCs/>
          <w:sz w:val="28"/>
          <w:szCs w:val="28"/>
        </w:rPr>
      </w:pPr>
    </w:p>
    <w:p w:rsidR="00FF0380" w:rsidRPr="000338BB" w:rsidRDefault="00FF0380" w:rsidP="00AA450E">
      <w:pPr>
        <w:pStyle w:val="formattext"/>
        <w:spacing w:after="0"/>
        <w:ind w:firstLine="709"/>
        <w:jc w:val="both"/>
        <w:textAlignment w:val="baseline"/>
        <w:rPr>
          <w:bCs/>
          <w:sz w:val="28"/>
          <w:szCs w:val="28"/>
        </w:rPr>
      </w:pPr>
    </w:p>
    <w:p w:rsidR="00FF0380" w:rsidRPr="000338BB" w:rsidRDefault="00FF0380" w:rsidP="00AA450E">
      <w:pPr>
        <w:pStyle w:val="formattext"/>
        <w:spacing w:after="0"/>
        <w:ind w:firstLine="709"/>
        <w:jc w:val="both"/>
        <w:textAlignment w:val="baseline"/>
        <w:rPr>
          <w:bCs/>
          <w:sz w:val="28"/>
          <w:szCs w:val="28"/>
        </w:rPr>
      </w:pPr>
    </w:p>
    <w:sectPr w:rsidR="00FF0380" w:rsidRPr="000338BB" w:rsidSect="00067251">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DE3" w:rsidRDefault="006B4DE3" w:rsidP="0049696F">
      <w:pPr>
        <w:spacing w:after="0" w:line="240" w:lineRule="auto"/>
      </w:pPr>
      <w:r>
        <w:separator/>
      </w:r>
    </w:p>
  </w:endnote>
  <w:endnote w:type="continuationSeparator" w:id="0">
    <w:p w:rsidR="006B4DE3" w:rsidRDefault="006B4DE3" w:rsidP="00496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DE3" w:rsidRDefault="006B4DE3" w:rsidP="0049696F">
      <w:pPr>
        <w:spacing w:after="0" w:line="240" w:lineRule="auto"/>
      </w:pPr>
      <w:r>
        <w:separator/>
      </w:r>
    </w:p>
  </w:footnote>
  <w:footnote w:type="continuationSeparator" w:id="0">
    <w:p w:rsidR="006B4DE3" w:rsidRDefault="006B4DE3" w:rsidP="00496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642CD"/>
    <w:multiLevelType w:val="hybridMultilevel"/>
    <w:tmpl w:val="C72C6AD0"/>
    <w:lvl w:ilvl="0" w:tplc="11B8026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15:restartNumberingAfterBreak="0">
    <w:nsid w:val="50E94CE9"/>
    <w:multiLevelType w:val="hybridMultilevel"/>
    <w:tmpl w:val="9700768E"/>
    <w:lvl w:ilvl="0" w:tplc="E4902F80">
      <w:start w:val="1"/>
      <w:numFmt w:val="upperRoman"/>
      <w:lvlText w:val="%1."/>
      <w:lvlJc w:val="left"/>
      <w:pPr>
        <w:ind w:left="1200" w:hanging="72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15:restartNumberingAfterBreak="0">
    <w:nsid w:val="62FB15F6"/>
    <w:multiLevelType w:val="hybridMultilevel"/>
    <w:tmpl w:val="85CA2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01A"/>
    <w:rsid w:val="00000C75"/>
    <w:rsid w:val="00001303"/>
    <w:rsid w:val="0000262B"/>
    <w:rsid w:val="000031A1"/>
    <w:rsid w:val="00006992"/>
    <w:rsid w:val="00006BC2"/>
    <w:rsid w:val="00006FCF"/>
    <w:rsid w:val="00007123"/>
    <w:rsid w:val="0001231A"/>
    <w:rsid w:val="00012355"/>
    <w:rsid w:val="00014772"/>
    <w:rsid w:val="000174C2"/>
    <w:rsid w:val="00017B89"/>
    <w:rsid w:val="00020091"/>
    <w:rsid w:val="00020B52"/>
    <w:rsid w:val="000234C0"/>
    <w:rsid w:val="000251CA"/>
    <w:rsid w:val="000338BB"/>
    <w:rsid w:val="0003612B"/>
    <w:rsid w:val="00050CCE"/>
    <w:rsid w:val="00050F9C"/>
    <w:rsid w:val="00052D00"/>
    <w:rsid w:val="00055551"/>
    <w:rsid w:val="00060C5D"/>
    <w:rsid w:val="00062A79"/>
    <w:rsid w:val="00063548"/>
    <w:rsid w:val="00064266"/>
    <w:rsid w:val="00065D3F"/>
    <w:rsid w:val="00067251"/>
    <w:rsid w:val="000705F6"/>
    <w:rsid w:val="00070C7A"/>
    <w:rsid w:val="0007245D"/>
    <w:rsid w:val="00075BDA"/>
    <w:rsid w:val="00077B4D"/>
    <w:rsid w:val="00083E9E"/>
    <w:rsid w:val="00085FAF"/>
    <w:rsid w:val="0008760D"/>
    <w:rsid w:val="0008786B"/>
    <w:rsid w:val="00091A1D"/>
    <w:rsid w:val="00091B98"/>
    <w:rsid w:val="00092FFA"/>
    <w:rsid w:val="000938E8"/>
    <w:rsid w:val="00096E53"/>
    <w:rsid w:val="0009794A"/>
    <w:rsid w:val="000A0385"/>
    <w:rsid w:val="000A0835"/>
    <w:rsid w:val="000A1344"/>
    <w:rsid w:val="000A38F2"/>
    <w:rsid w:val="000A6AC2"/>
    <w:rsid w:val="000B0BB1"/>
    <w:rsid w:val="000B0C7E"/>
    <w:rsid w:val="000B2035"/>
    <w:rsid w:val="000B333A"/>
    <w:rsid w:val="000B3DF9"/>
    <w:rsid w:val="000B461D"/>
    <w:rsid w:val="000B4E86"/>
    <w:rsid w:val="000B57FF"/>
    <w:rsid w:val="000B6885"/>
    <w:rsid w:val="000B79D1"/>
    <w:rsid w:val="000D3751"/>
    <w:rsid w:val="000D3784"/>
    <w:rsid w:val="000D3A21"/>
    <w:rsid w:val="000D4F1C"/>
    <w:rsid w:val="000D59CD"/>
    <w:rsid w:val="000E7110"/>
    <w:rsid w:val="000F026C"/>
    <w:rsid w:val="000F1BA7"/>
    <w:rsid w:val="000F3127"/>
    <w:rsid w:val="000F3AF3"/>
    <w:rsid w:val="000F4E52"/>
    <w:rsid w:val="00101E95"/>
    <w:rsid w:val="00106AEA"/>
    <w:rsid w:val="0011578A"/>
    <w:rsid w:val="00115865"/>
    <w:rsid w:val="00116A5C"/>
    <w:rsid w:val="00124178"/>
    <w:rsid w:val="0012662E"/>
    <w:rsid w:val="00126F50"/>
    <w:rsid w:val="00127B67"/>
    <w:rsid w:val="001308C7"/>
    <w:rsid w:val="0013115B"/>
    <w:rsid w:val="0013286C"/>
    <w:rsid w:val="001333F3"/>
    <w:rsid w:val="0013424F"/>
    <w:rsid w:val="00135B37"/>
    <w:rsid w:val="00137F4D"/>
    <w:rsid w:val="00140E22"/>
    <w:rsid w:val="00142A7A"/>
    <w:rsid w:val="0014347C"/>
    <w:rsid w:val="00145EC0"/>
    <w:rsid w:val="001476E5"/>
    <w:rsid w:val="00150C1D"/>
    <w:rsid w:val="00152EED"/>
    <w:rsid w:val="00153172"/>
    <w:rsid w:val="0015418A"/>
    <w:rsid w:val="001566A3"/>
    <w:rsid w:val="001577F4"/>
    <w:rsid w:val="00160F62"/>
    <w:rsid w:val="00161A25"/>
    <w:rsid w:val="00163826"/>
    <w:rsid w:val="00164C9B"/>
    <w:rsid w:val="001651B2"/>
    <w:rsid w:val="00170B8D"/>
    <w:rsid w:val="00171CDE"/>
    <w:rsid w:val="00176707"/>
    <w:rsid w:val="0018043A"/>
    <w:rsid w:val="001824C9"/>
    <w:rsid w:val="0018326C"/>
    <w:rsid w:val="00184C78"/>
    <w:rsid w:val="001862E5"/>
    <w:rsid w:val="00186D23"/>
    <w:rsid w:val="00187D85"/>
    <w:rsid w:val="001908CB"/>
    <w:rsid w:val="0019444A"/>
    <w:rsid w:val="00196C57"/>
    <w:rsid w:val="001A11E1"/>
    <w:rsid w:val="001A4972"/>
    <w:rsid w:val="001A55D0"/>
    <w:rsid w:val="001A654D"/>
    <w:rsid w:val="001B0471"/>
    <w:rsid w:val="001B05FC"/>
    <w:rsid w:val="001B343B"/>
    <w:rsid w:val="001B37C3"/>
    <w:rsid w:val="001B4156"/>
    <w:rsid w:val="001B6DAA"/>
    <w:rsid w:val="001C47DE"/>
    <w:rsid w:val="001C7575"/>
    <w:rsid w:val="001C7AA0"/>
    <w:rsid w:val="001D0535"/>
    <w:rsid w:val="001D2283"/>
    <w:rsid w:val="001D3EEC"/>
    <w:rsid w:val="001D4DF7"/>
    <w:rsid w:val="001D5426"/>
    <w:rsid w:val="001D6564"/>
    <w:rsid w:val="001E181C"/>
    <w:rsid w:val="001E1985"/>
    <w:rsid w:val="001E1FE9"/>
    <w:rsid w:val="001E3EE2"/>
    <w:rsid w:val="001E4627"/>
    <w:rsid w:val="001E5284"/>
    <w:rsid w:val="001F005D"/>
    <w:rsid w:val="001F06BB"/>
    <w:rsid w:val="001F3759"/>
    <w:rsid w:val="001F3863"/>
    <w:rsid w:val="001F3EC9"/>
    <w:rsid w:val="001F7AAB"/>
    <w:rsid w:val="002004F7"/>
    <w:rsid w:val="00202BD6"/>
    <w:rsid w:val="002037EF"/>
    <w:rsid w:val="00203897"/>
    <w:rsid w:val="0020451E"/>
    <w:rsid w:val="002055B0"/>
    <w:rsid w:val="00206163"/>
    <w:rsid w:val="00210D60"/>
    <w:rsid w:val="00213039"/>
    <w:rsid w:val="00215510"/>
    <w:rsid w:val="0021628D"/>
    <w:rsid w:val="0021700E"/>
    <w:rsid w:val="00217233"/>
    <w:rsid w:val="00217BCC"/>
    <w:rsid w:val="00217F19"/>
    <w:rsid w:val="00220FF5"/>
    <w:rsid w:val="00221561"/>
    <w:rsid w:val="00222363"/>
    <w:rsid w:val="00222F33"/>
    <w:rsid w:val="00223C4D"/>
    <w:rsid w:val="002240F9"/>
    <w:rsid w:val="00224EE4"/>
    <w:rsid w:val="00232A62"/>
    <w:rsid w:val="002332DD"/>
    <w:rsid w:val="0023589A"/>
    <w:rsid w:val="00237A1B"/>
    <w:rsid w:val="0024332C"/>
    <w:rsid w:val="00246DE2"/>
    <w:rsid w:val="002535E5"/>
    <w:rsid w:val="0025542E"/>
    <w:rsid w:val="0025657A"/>
    <w:rsid w:val="0026081B"/>
    <w:rsid w:val="002612C8"/>
    <w:rsid w:val="00261D42"/>
    <w:rsid w:val="00261E05"/>
    <w:rsid w:val="00270165"/>
    <w:rsid w:val="00275116"/>
    <w:rsid w:val="00285509"/>
    <w:rsid w:val="002865AC"/>
    <w:rsid w:val="0028697F"/>
    <w:rsid w:val="002919C4"/>
    <w:rsid w:val="00297954"/>
    <w:rsid w:val="00297AD2"/>
    <w:rsid w:val="002A0177"/>
    <w:rsid w:val="002B1257"/>
    <w:rsid w:val="002B69D7"/>
    <w:rsid w:val="002B724D"/>
    <w:rsid w:val="002B78B4"/>
    <w:rsid w:val="002C06A1"/>
    <w:rsid w:val="002C10D9"/>
    <w:rsid w:val="002C1248"/>
    <w:rsid w:val="002C18C5"/>
    <w:rsid w:val="002C2BCD"/>
    <w:rsid w:val="002C46BC"/>
    <w:rsid w:val="002C4993"/>
    <w:rsid w:val="002C4B19"/>
    <w:rsid w:val="002C6BB9"/>
    <w:rsid w:val="002C7DD3"/>
    <w:rsid w:val="002D0A68"/>
    <w:rsid w:val="002D15C8"/>
    <w:rsid w:val="002D2558"/>
    <w:rsid w:val="002D3BE9"/>
    <w:rsid w:val="002D754D"/>
    <w:rsid w:val="002D7C1D"/>
    <w:rsid w:val="002E0FAD"/>
    <w:rsid w:val="002E12FD"/>
    <w:rsid w:val="002E6793"/>
    <w:rsid w:val="002F163C"/>
    <w:rsid w:val="002F2DB9"/>
    <w:rsid w:val="002F6CB7"/>
    <w:rsid w:val="002F7D1A"/>
    <w:rsid w:val="00302B9F"/>
    <w:rsid w:val="003055AF"/>
    <w:rsid w:val="00313199"/>
    <w:rsid w:val="0031687E"/>
    <w:rsid w:val="00317BCB"/>
    <w:rsid w:val="0032428C"/>
    <w:rsid w:val="003242AE"/>
    <w:rsid w:val="003276AC"/>
    <w:rsid w:val="003340B8"/>
    <w:rsid w:val="00335A49"/>
    <w:rsid w:val="0033629B"/>
    <w:rsid w:val="00336BA3"/>
    <w:rsid w:val="0033712A"/>
    <w:rsid w:val="003401B1"/>
    <w:rsid w:val="00343821"/>
    <w:rsid w:val="003460C1"/>
    <w:rsid w:val="0034741A"/>
    <w:rsid w:val="003476C0"/>
    <w:rsid w:val="003500F0"/>
    <w:rsid w:val="003508E3"/>
    <w:rsid w:val="00351C50"/>
    <w:rsid w:val="00352CD9"/>
    <w:rsid w:val="00352EE1"/>
    <w:rsid w:val="00354842"/>
    <w:rsid w:val="00360A26"/>
    <w:rsid w:val="00361199"/>
    <w:rsid w:val="00362C9B"/>
    <w:rsid w:val="0036363E"/>
    <w:rsid w:val="0036412D"/>
    <w:rsid w:val="00372AEE"/>
    <w:rsid w:val="00374E67"/>
    <w:rsid w:val="00376C13"/>
    <w:rsid w:val="003771BA"/>
    <w:rsid w:val="0038014F"/>
    <w:rsid w:val="003813E9"/>
    <w:rsid w:val="0038210A"/>
    <w:rsid w:val="00385414"/>
    <w:rsid w:val="00385702"/>
    <w:rsid w:val="00387BFB"/>
    <w:rsid w:val="00392AD5"/>
    <w:rsid w:val="0039472D"/>
    <w:rsid w:val="003A23E2"/>
    <w:rsid w:val="003A35CD"/>
    <w:rsid w:val="003B1E85"/>
    <w:rsid w:val="003B291A"/>
    <w:rsid w:val="003B418E"/>
    <w:rsid w:val="003B5E84"/>
    <w:rsid w:val="003B70BB"/>
    <w:rsid w:val="003B76ED"/>
    <w:rsid w:val="003D37D2"/>
    <w:rsid w:val="003D55DC"/>
    <w:rsid w:val="003D7780"/>
    <w:rsid w:val="003E38C2"/>
    <w:rsid w:val="003F0B70"/>
    <w:rsid w:val="003F4BE6"/>
    <w:rsid w:val="003F553B"/>
    <w:rsid w:val="003F7705"/>
    <w:rsid w:val="0040058E"/>
    <w:rsid w:val="00401992"/>
    <w:rsid w:val="00402676"/>
    <w:rsid w:val="0040645C"/>
    <w:rsid w:val="0041205D"/>
    <w:rsid w:val="0041393A"/>
    <w:rsid w:val="00415287"/>
    <w:rsid w:val="0041731A"/>
    <w:rsid w:val="00417BD0"/>
    <w:rsid w:val="00421412"/>
    <w:rsid w:val="004246ED"/>
    <w:rsid w:val="00427A96"/>
    <w:rsid w:val="004365E1"/>
    <w:rsid w:val="00436EED"/>
    <w:rsid w:val="00437049"/>
    <w:rsid w:val="004411EB"/>
    <w:rsid w:val="00445449"/>
    <w:rsid w:val="00445D2D"/>
    <w:rsid w:val="00446BBA"/>
    <w:rsid w:val="004475D3"/>
    <w:rsid w:val="00455D25"/>
    <w:rsid w:val="00456F60"/>
    <w:rsid w:val="0046056E"/>
    <w:rsid w:val="0046163D"/>
    <w:rsid w:val="004627BA"/>
    <w:rsid w:val="0046514E"/>
    <w:rsid w:val="004663ED"/>
    <w:rsid w:val="00466D66"/>
    <w:rsid w:val="00467558"/>
    <w:rsid w:val="004744B7"/>
    <w:rsid w:val="004945CC"/>
    <w:rsid w:val="00494A00"/>
    <w:rsid w:val="0049696F"/>
    <w:rsid w:val="00496AE8"/>
    <w:rsid w:val="00497EC0"/>
    <w:rsid w:val="004A1C3A"/>
    <w:rsid w:val="004A41A2"/>
    <w:rsid w:val="004A6378"/>
    <w:rsid w:val="004A6E7A"/>
    <w:rsid w:val="004B312E"/>
    <w:rsid w:val="004B3464"/>
    <w:rsid w:val="004B5A4A"/>
    <w:rsid w:val="004B6633"/>
    <w:rsid w:val="004B7374"/>
    <w:rsid w:val="004B7F38"/>
    <w:rsid w:val="004C557A"/>
    <w:rsid w:val="004C764E"/>
    <w:rsid w:val="004D74F6"/>
    <w:rsid w:val="004E102B"/>
    <w:rsid w:val="004E14A6"/>
    <w:rsid w:val="004E1A92"/>
    <w:rsid w:val="004E2012"/>
    <w:rsid w:val="004E4185"/>
    <w:rsid w:val="004E42CF"/>
    <w:rsid w:val="004E7D77"/>
    <w:rsid w:val="004F00BD"/>
    <w:rsid w:val="004F0912"/>
    <w:rsid w:val="004F13F6"/>
    <w:rsid w:val="004F4AD5"/>
    <w:rsid w:val="004F5924"/>
    <w:rsid w:val="005005D0"/>
    <w:rsid w:val="00506276"/>
    <w:rsid w:val="0050724D"/>
    <w:rsid w:val="00512916"/>
    <w:rsid w:val="00513340"/>
    <w:rsid w:val="0051349E"/>
    <w:rsid w:val="00514713"/>
    <w:rsid w:val="0051550B"/>
    <w:rsid w:val="00516E29"/>
    <w:rsid w:val="0052356C"/>
    <w:rsid w:val="005250CE"/>
    <w:rsid w:val="00527A55"/>
    <w:rsid w:val="005303E0"/>
    <w:rsid w:val="00532515"/>
    <w:rsid w:val="00534680"/>
    <w:rsid w:val="00544CA8"/>
    <w:rsid w:val="0054746B"/>
    <w:rsid w:val="005516D8"/>
    <w:rsid w:val="00551D7E"/>
    <w:rsid w:val="00553830"/>
    <w:rsid w:val="0055534F"/>
    <w:rsid w:val="00556192"/>
    <w:rsid w:val="0056110E"/>
    <w:rsid w:val="00561B47"/>
    <w:rsid w:val="00562FB2"/>
    <w:rsid w:val="00564F3A"/>
    <w:rsid w:val="00565C61"/>
    <w:rsid w:val="00567480"/>
    <w:rsid w:val="0056767B"/>
    <w:rsid w:val="00570028"/>
    <w:rsid w:val="00570838"/>
    <w:rsid w:val="00571A84"/>
    <w:rsid w:val="0057278D"/>
    <w:rsid w:val="00574CE3"/>
    <w:rsid w:val="00575739"/>
    <w:rsid w:val="00576082"/>
    <w:rsid w:val="00577D1D"/>
    <w:rsid w:val="005803E4"/>
    <w:rsid w:val="00583B67"/>
    <w:rsid w:val="00593B87"/>
    <w:rsid w:val="00596BF6"/>
    <w:rsid w:val="00597E0F"/>
    <w:rsid w:val="005A0B20"/>
    <w:rsid w:val="005A0C56"/>
    <w:rsid w:val="005A0F60"/>
    <w:rsid w:val="005A3D9E"/>
    <w:rsid w:val="005A45D9"/>
    <w:rsid w:val="005A52F3"/>
    <w:rsid w:val="005B421B"/>
    <w:rsid w:val="005B7B41"/>
    <w:rsid w:val="005C3742"/>
    <w:rsid w:val="005C4BBA"/>
    <w:rsid w:val="005C6F56"/>
    <w:rsid w:val="005D0F42"/>
    <w:rsid w:val="005D2810"/>
    <w:rsid w:val="005D4B32"/>
    <w:rsid w:val="005D68E1"/>
    <w:rsid w:val="005E070E"/>
    <w:rsid w:val="005E13F0"/>
    <w:rsid w:val="005E313C"/>
    <w:rsid w:val="005E6382"/>
    <w:rsid w:val="005E6A62"/>
    <w:rsid w:val="005E7056"/>
    <w:rsid w:val="005E7915"/>
    <w:rsid w:val="005F234B"/>
    <w:rsid w:val="0060301A"/>
    <w:rsid w:val="00604FCE"/>
    <w:rsid w:val="006071D4"/>
    <w:rsid w:val="0060758D"/>
    <w:rsid w:val="006107E8"/>
    <w:rsid w:val="00612DA5"/>
    <w:rsid w:val="006149A0"/>
    <w:rsid w:val="006205CC"/>
    <w:rsid w:val="00621552"/>
    <w:rsid w:val="006215E6"/>
    <w:rsid w:val="00623143"/>
    <w:rsid w:val="0062323A"/>
    <w:rsid w:val="00625690"/>
    <w:rsid w:val="0062716B"/>
    <w:rsid w:val="006271DC"/>
    <w:rsid w:val="0063019A"/>
    <w:rsid w:val="00630EC0"/>
    <w:rsid w:val="00633449"/>
    <w:rsid w:val="00635601"/>
    <w:rsid w:val="0063590F"/>
    <w:rsid w:val="00640615"/>
    <w:rsid w:val="006409E6"/>
    <w:rsid w:val="00641B35"/>
    <w:rsid w:val="00644C18"/>
    <w:rsid w:val="0064510A"/>
    <w:rsid w:val="00645F06"/>
    <w:rsid w:val="006460F3"/>
    <w:rsid w:val="00646AAB"/>
    <w:rsid w:val="00647597"/>
    <w:rsid w:val="006516C9"/>
    <w:rsid w:val="00651F9D"/>
    <w:rsid w:val="00653FB2"/>
    <w:rsid w:val="00654A99"/>
    <w:rsid w:val="00660AD6"/>
    <w:rsid w:val="00662812"/>
    <w:rsid w:val="00666B12"/>
    <w:rsid w:val="006701F6"/>
    <w:rsid w:val="00672D9E"/>
    <w:rsid w:val="006753F1"/>
    <w:rsid w:val="00676D76"/>
    <w:rsid w:val="006777C1"/>
    <w:rsid w:val="00683154"/>
    <w:rsid w:val="0068369E"/>
    <w:rsid w:val="0068594F"/>
    <w:rsid w:val="00686A3A"/>
    <w:rsid w:val="00687653"/>
    <w:rsid w:val="0069362C"/>
    <w:rsid w:val="006947A9"/>
    <w:rsid w:val="00694FCE"/>
    <w:rsid w:val="00696AA8"/>
    <w:rsid w:val="006A06DD"/>
    <w:rsid w:val="006A1AA5"/>
    <w:rsid w:val="006A21B0"/>
    <w:rsid w:val="006A50C9"/>
    <w:rsid w:val="006A655B"/>
    <w:rsid w:val="006B3C84"/>
    <w:rsid w:val="006B4CCB"/>
    <w:rsid w:val="006B4DE3"/>
    <w:rsid w:val="006B5162"/>
    <w:rsid w:val="006B773D"/>
    <w:rsid w:val="006C0505"/>
    <w:rsid w:val="006C201B"/>
    <w:rsid w:val="006C4FB2"/>
    <w:rsid w:val="006C5AC5"/>
    <w:rsid w:val="006D054E"/>
    <w:rsid w:val="006D254E"/>
    <w:rsid w:val="006D297A"/>
    <w:rsid w:val="006D4787"/>
    <w:rsid w:val="006D530C"/>
    <w:rsid w:val="006D67C2"/>
    <w:rsid w:val="006E04B7"/>
    <w:rsid w:val="006E530D"/>
    <w:rsid w:val="006E748E"/>
    <w:rsid w:val="006F2158"/>
    <w:rsid w:val="006F6B2A"/>
    <w:rsid w:val="006F72A0"/>
    <w:rsid w:val="006F7AC4"/>
    <w:rsid w:val="00703337"/>
    <w:rsid w:val="00704FF3"/>
    <w:rsid w:val="00706A5F"/>
    <w:rsid w:val="00711312"/>
    <w:rsid w:val="00711540"/>
    <w:rsid w:val="007163BB"/>
    <w:rsid w:val="0072298B"/>
    <w:rsid w:val="00722DEF"/>
    <w:rsid w:val="00724FFF"/>
    <w:rsid w:val="007256E2"/>
    <w:rsid w:val="00726404"/>
    <w:rsid w:val="00726742"/>
    <w:rsid w:val="007273B9"/>
    <w:rsid w:val="00730E8D"/>
    <w:rsid w:val="00731386"/>
    <w:rsid w:val="00732B22"/>
    <w:rsid w:val="0073415E"/>
    <w:rsid w:val="00735CC6"/>
    <w:rsid w:val="007378C6"/>
    <w:rsid w:val="00740D68"/>
    <w:rsid w:val="00742E13"/>
    <w:rsid w:val="00744286"/>
    <w:rsid w:val="00744FAB"/>
    <w:rsid w:val="00753973"/>
    <w:rsid w:val="007563E2"/>
    <w:rsid w:val="007577A5"/>
    <w:rsid w:val="007619A0"/>
    <w:rsid w:val="00762DB6"/>
    <w:rsid w:val="00766EDC"/>
    <w:rsid w:val="00767853"/>
    <w:rsid w:val="0077114A"/>
    <w:rsid w:val="00773C50"/>
    <w:rsid w:val="007765FD"/>
    <w:rsid w:val="0078346C"/>
    <w:rsid w:val="00783872"/>
    <w:rsid w:val="00784057"/>
    <w:rsid w:val="00787180"/>
    <w:rsid w:val="007932A0"/>
    <w:rsid w:val="00793426"/>
    <w:rsid w:val="00796080"/>
    <w:rsid w:val="007A3E5A"/>
    <w:rsid w:val="007A46A4"/>
    <w:rsid w:val="007B31AA"/>
    <w:rsid w:val="007B4908"/>
    <w:rsid w:val="007B52DF"/>
    <w:rsid w:val="007B5F2A"/>
    <w:rsid w:val="007B6B14"/>
    <w:rsid w:val="007B7778"/>
    <w:rsid w:val="007C0C11"/>
    <w:rsid w:val="007C552C"/>
    <w:rsid w:val="007C5A46"/>
    <w:rsid w:val="007C5D37"/>
    <w:rsid w:val="007D279F"/>
    <w:rsid w:val="007D2E76"/>
    <w:rsid w:val="007D7305"/>
    <w:rsid w:val="007E0FA9"/>
    <w:rsid w:val="007E1085"/>
    <w:rsid w:val="007E185A"/>
    <w:rsid w:val="007E2A3F"/>
    <w:rsid w:val="007E2D25"/>
    <w:rsid w:val="007E352D"/>
    <w:rsid w:val="007E55B9"/>
    <w:rsid w:val="007E624F"/>
    <w:rsid w:val="007F15C1"/>
    <w:rsid w:val="007F15D4"/>
    <w:rsid w:val="007F6F3F"/>
    <w:rsid w:val="008030A4"/>
    <w:rsid w:val="00805611"/>
    <w:rsid w:val="0080634F"/>
    <w:rsid w:val="00810D30"/>
    <w:rsid w:val="00811569"/>
    <w:rsid w:val="00813B0D"/>
    <w:rsid w:val="00815835"/>
    <w:rsid w:val="00816A9C"/>
    <w:rsid w:val="00826F55"/>
    <w:rsid w:val="00831BEA"/>
    <w:rsid w:val="00837F5B"/>
    <w:rsid w:val="00840DA9"/>
    <w:rsid w:val="00845569"/>
    <w:rsid w:val="008466CB"/>
    <w:rsid w:val="00846999"/>
    <w:rsid w:val="00846A57"/>
    <w:rsid w:val="008477F0"/>
    <w:rsid w:val="00850284"/>
    <w:rsid w:val="008522CE"/>
    <w:rsid w:val="0085455F"/>
    <w:rsid w:val="008554C1"/>
    <w:rsid w:val="0085583B"/>
    <w:rsid w:val="00860DC6"/>
    <w:rsid w:val="00863608"/>
    <w:rsid w:val="00865DC3"/>
    <w:rsid w:val="00866FED"/>
    <w:rsid w:val="00872C12"/>
    <w:rsid w:val="00883D7A"/>
    <w:rsid w:val="0088484F"/>
    <w:rsid w:val="00886081"/>
    <w:rsid w:val="0089154A"/>
    <w:rsid w:val="00893301"/>
    <w:rsid w:val="00895CD6"/>
    <w:rsid w:val="00896F28"/>
    <w:rsid w:val="008A3345"/>
    <w:rsid w:val="008B0A3D"/>
    <w:rsid w:val="008B4565"/>
    <w:rsid w:val="008B6DB5"/>
    <w:rsid w:val="008C671C"/>
    <w:rsid w:val="008D04B4"/>
    <w:rsid w:val="008D13F0"/>
    <w:rsid w:val="008D39F6"/>
    <w:rsid w:val="008E07A4"/>
    <w:rsid w:val="008E0CF3"/>
    <w:rsid w:val="008E1D93"/>
    <w:rsid w:val="008E2E5B"/>
    <w:rsid w:val="008E42FE"/>
    <w:rsid w:val="008E516C"/>
    <w:rsid w:val="008E6302"/>
    <w:rsid w:val="008F1CC6"/>
    <w:rsid w:val="008F2535"/>
    <w:rsid w:val="008F269E"/>
    <w:rsid w:val="008F2E9C"/>
    <w:rsid w:val="008F3F50"/>
    <w:rsid w:val="0090130C"/>
    <w:rsid w:val="009049E0"/>
    <w:rsid w:val="00904E39"/>
    <w:rsid w:val="0090735E"/>
    <w:rsid w:val="0090761D"/>
    <w:rsid w:val="00910AFB"/>
    <w:rsid w:val="009119C3"/>
    <w:rsid w:val="00912895"/>
    <w:rsid w:val="00912A03"/>
    <w:rsid w:val="0091778C"/>
    <w:rsid w:val="009213BE"/>
    <w:rsid w:val="00921585"/>
    <w:rsid w:val="00921E21"/>
    <w:rsid w:val="00927155"/>
    <w:rsid w:val="00927FAB"/>
    <w:rsid w:val="00931072"/>
    <w:rsid w:val="00931197"/>
    <w:rsid w:val="00931BB8"/>
    <w:rsid w:val="00932ED4"/>
    <w:rsid w:val="0093613F"/>
    <w:rsid w:val="00936D91"/>
    <w:rsid w:val="00940459"/>
    <w:rsid w:val="00942EC2"/>
    <w:rsid w:val="00943498"/>
    <w:rsid w:val="0094530B"/>
    <w:rsid w:val="00947293"/>
    <w:rsid w:val="009503FC"/>
    <w:rsid w:val="00950A9F"/>
    <w:rsid w:val="00950AE8"/>
    <w:rsid w:val="009546C8"/>
    <w:rsid w:val="00954C28"/>
    <w:rsid w:val="00956F75"/>
    <w:rsid w:val="00960535"/>
    <w:rsid w:val="00960BE0"/>
    <w:rsid w:val="00961124"/>
    <w:rsid w:val="00961341"/>
    <w:rsid w:val="0096375D"/>
    <w:rsid w:val="00965176"/>
    <w:rsid w:val="00967B07"/>
    <w:rsid w:val="0097116D"/>
    <w:rsid w:val="009735CE"/>
    <w:rsid w:val="00975EA8"/>
    <w:rsid w:val="00977636"/>
    <w:rsid w:val="009828D0"/>
    <w:rsid w:val="00983F20"/>
    <w:rsid w:val="00984674"/>
    <w:rsid w:val="00992552"/>
    <w:rsid w:val="0099292F"/>
    <w:rsid w:val="0099517F"/>
    <w:rsid w:val="00995790"/>
    <w:rsid w:val="00996399"/>
    <w:rsid w:val="009A018C"/>
    <w:rsid w:val="009A0B64"/>
    <w:rsid w:val="009A0CCB"/>
    <w:rsid w:val="009A230B"/>
    <w:rsid w:val="009A3761"/>
    <w:rsid w:val="009A73A3"/>
    <w:rsid w:val="009B025F"/>
    <w:rsid w:val="009B133C"/>
    <w:rsid w:val="009B2C5A"/>
    <w:rsid w:val="009B4803"/>
    <w:rsid w:val="009B5B58"/>
    <w:rsid w:val="009B6289"/>
    <w:rsid w:val="009B671F"/>
    <w:rsid w:val="009C21FC"/>
    <w:rsid w:val="009C3136"/>
    <w:rsid w:val="009C6C71"/>
    <w:rsid w:val="009D0B99"/>
    <w:rsid w:val="009D368C"/>
    <w:rsid w:val="009D4801"/>
    <w:rsid w:val="009D79F3"/>
    <w:rsid w:val="009E1457"/>
    <w:rsid w:val="009E635D"/>
    <w:rsid w:val="009E687A"/>
    <w:rsid w:val="009F1B2F"/>
    <w:rsid w:val="009F21CB"/>
    <w:rsid w:val="009F3F5B"/>
    <w:rsid w:val="009F562E"/>
    <w:rsid w:val="009F5F27"/>
    <w:rsid w:val="009F6A24"/>
    <w:rsid w:val="009F6DFF"/>
    <w:rsid w:val="00A016B8"/>
    <w:rsid w:val="00A027CF"/>
    <w:rsid w:val="00A043A8"/>
    <w:rsid w:val="00A04D1E"/>
    <w:rsid w:val="00A067B6"/>
    <w:rsid w:val="00A0712E"/>
    <w:rsid w:val="00A0775E"/>
    <w:rsid w:val="00A07CF1"/>
    <w:rsid w:val="00A1017E"/>
    <w:rsid w:val="00A12301"/>
    <w:rsid w:val="00A13394"/>
    <w:rsid w:val="00A13E00"/>
    <w:rsid w:val="00A1617B"/>
    <w:rsid w:val="00A21A50"/>
    <w:rsid w:val="00A222FA"/>
    <w:rsid w:val="00A22468"/>
    <w:rsid w:val="00A232DA"/>
    <w:rsid w:val="00A23E8B"/>
    <w:rsid w:val="00A259F8"/>
    <w:rsid w:val="00A276F0"/>
    <w:rsid w:val="00A30409"/>
    <w:rsid w:val="00A30510"/>
    <w:rsid w:val="00A33178"/>
    <w:rsid w:val="00A343D6"/>
    <w:rsid w:val="00A354D2"/>
    <w:rsid w:val="00A3655B"/>
    <w:rsid w:val="00A40830"/>
    <w:rsid w:val="00A40E28"/>
    <w:rsid w:val="00A42254"/>
    <w:rsid w:val="00A44384"/>
    <w:rsid w:val="00A44BE4"/>
    <w:rsid w:val="00A46C47"/>
    <w:rsid w:val="00A51323"/>
    <w:rsid w:val="00A5201B"/>
    <w:rsid w:val="00A52C2A"/>
    <w:rsid w:val="00A53495"/>
    <w:rsid w:val="00A61C2D"/>
    <w:rsid w:val="00A642B8"/>
    <w:rsid w:val="00A67834"/>
    <w:rsid w:val="00A67E9B"/>
    <w:rsid w:val="00A7036C"/>
    <w:rsid w:val="00A73BD0"/>
    <w:rsid w:val="00A73ED8"/>
    <w:rsid w:val="00A77BC6"/>
    <w:rsid w:val="00A77C3E"/>
    <w:rsid w:val="00A81153"/>
    <w:rsid w:val="00A811A8"/>
    <w:rsid w:val="00A82574"/>
    <w:rsid w:val="00A83A72"/>
    <w:rsid w:val="00A86D53"/>
    <w:rsid w:val="00A90231"/>
    <w:rsid w:val="00A90E67"/>
    <w:rsid w:val="00A91EE0"/>
    <w:rsid w:val="00A971E1"/>
    <w:rsid w:val="00AA2003"/>
    <w:rsid w:val="00AA2046"/>
    <w:rsid w:val="00AA2A76"/>
    <w:rsid w:val="00AA450E"/>
    <w:rsid w:val="00AA72F7"/>
    <w:rsid w:val="00AB0C61"/>
    <w:rsid w:val="00AB141B"/>
    <w:rsid w:val="00AB5958"/>
    <w:rsid w:val="00AC114C"/>
    <w:rsid w:val="00AC11C5"/>
    <w:rsid w:val="00AC248C"/>
    <w:rsid w:val="00AC4138"/>
    <w:rsid w:val="00AC5BA0"/>
    <w:rsid w:val="00AC5F7D"/>
    <w:rsid w:val="00AC601A"/>
    <w:rsid w:val="00AD434F"/>
    <w:rsid w:val="00AD5061"/>
    <w:rsid w:val="00AE235B"/>
    <w:rsid w:val="00AE2BC4"/>
    <w:rsid w:val="00AE2E31"/>
    <w:rsid w:val="00AE508B"/>
    <w:rsid w:val="00AE639D"/>
    <w:rsid w:val="00AF22A3"/>
    <w:rsid w:val="00AF34AA"/>
    <w:rsid w:val="00AF3A74"/>
    <w:rsid w:val="00AF456B"/>
    <w:rsid w:val="00AF56E1"/>
    <w:rsid w:val="00AF7218"/>
    <w:rsid w:val="00B014DD"/>
    <w:rsid w:val="00B024B5"/>
    <w:rsid w:val="00B04BDA"/>
    <w:rsid w:val="00B04E99"/>
    <w:rsid w:val="00B05FA5"/>
    <w:rsid w:val="00B0752B"/>
    <w:rsid w:val="00B07783"/>
    <w:rsid w:val="00B1639D"/>
    <w:rsid w:val="00B178F4"/>
    <w:rsid w:val="00B20AB9"/>
    <w:rsid w:val="00B219B0"/>
    <w:rsid w:val="00B252F1"/>
    <w:rsid w:val="00B26A6A"/>
    <w:rsid w:val="00B325CA"/>
    <w:rsid w:val="00B32C6B"/>
    <w:rsid w:val="00B33492"/>
    <w:rsid w:val="00B351F7"/>
    <w:rsid w:val="00B35522"/>
    <w:rsid w:val="00B36B75"/>
    <w:rsid w:val="00B371C4"/>
    <w:rsid w:val="00B44D49"/>
    <w:rsid w:val="00B45A49"/>
    <w:rsid w:val="00B46620"/>
    <w:rsid w:val="00B466C7"/>
    <w:rsid w:val="00B47570"/>
    <w:rsid w:val="00B47A40"/>
    <w:rsid w:val="00B47C3A"/>
    <w:rsid w:val="00B519EC"/>
    <w:rsid w:val="00B57A7E"/>
    <w:rsid w:val="00B613A0"/>
    <w:rsid w:val="00B61908"/>
    <w:rsid w:val="00B61F75"/>
    <w:rsid w:val="00B62FC8"/>
    <w:rsid w:val="00B63C56"/>
    <w:rsid w:val="00B66382"/>
    <w:rsid w:val="00B710AB"/>
    <w:rsid w:val="00B736C0"/>
    <w:rsid w:val="00B744E2"/>
    <w:rsid w:val="00B76E07"/>
    <w:rsid w:val="00B76EC6"/>
    <w:rsid w:val="00B77105"/>
    <w:rsid w:val="00B83A90"/>
    <w:rsid w:val="00B84096"/>
    <w:rsid w:val="00B92BA9"/>
    <w:rsid w:val="00B92E03"/>
    <w:rsid w:val="00B943DB"/>
    <w:rsid w:val="00BA3F54"/>
    <w:rsid w:val="00BA4EC7"/>
    <w:rsid w:val="00BA6570"/>
    <w:rsid w:val="00BA7A8F"/>
    <w:rsid w:val="00BB01AF"/>
    <w:rsid w:val="00BB3C4D"/>
    <w:rsid w:val="00BC3F1A"/>
    <w:rsid w:val="00BD045B"/>
    <w:rsid w:val="00BD07A4"/>
    <w:rsid w:val="00BD19F2"/>
    <w:rsid w:val="00BD2CFD"/>
    <w:rsid w:val="00BD597A"/>
    <w:rsid w:val="00BD6977"/>
    <w:rsid w:val="00BD6C0C"/>
    <w:rsid w:val="00BD7489"/>
    <w:rsid w:val="00BE734A"/>
    <w:rsid w:val="00BF345A"/>
    <w:rsid w:val="00C03E22"/>
    <w:rsid w:val="00C04E4D"/>
    <w:rsid w:val="00C06CAD"/>
    <w:rsid w:val="00C10D51"/>
    <w:rsid w:val="00C17691"/>
    <w:rsid w:val="00C17FBC"/>
    <w:rsid w:val="00C22021"/>
    <w:rsid w:val="00C236E3"/>
    <w:rsid w:val="00C23869"/>
    <w:rsid w:val="00C3255D"/>
    <w:rsid w:val="00C32834"/>
    <w:rsid w:val="00C33BCC"/>
    <w:rsid w:val="00C3489E"/>
    <w:rsid w:val="00C34AA5"/>
    <w:rsid w:val="00C4034A"/>
    <w:rsid w:val="00C45103"/>
    <w:rsid w:val="00C45BE2"/>
    <w:rsid w:val="00C51842"/>
    <w:rsid w:val="00C52FE4"/>
    <w:rsid w:val="00C55DE6"/>
    <w:rsid w:val="00C63403"/>
    <w:rsid w:val="00C66918"/>
    <w:rsid w:val="00C71914"/>
    <w:rsid w:val="00C73E6C"/>
    <w:rsid w:val="00C74D73"/>
    <w:rsid w:val="00C818E8"/>
    <w:rsid w:val="00C83318"/>
    <w:rsid w:val="00C866FE"/>
    <w:rsid w:val="00C86B05"/>
    <w:rsid w:val="00C90162"/>
    <w:rsid w:val="00C94DB4"/>
    <w:rsid w:val="00C96707"/>
    <w:rsid w:val="00CA0AA4"/>
    <w:rsid w:val="00CA0D0E"/>
    <w:rsid w:val="00CA35FE"/>
    <w:rsid w:val="00CA6346"/>
    <w:rsid w:val="00CB066B"/>
    <w:rsid w:val="00CB0949"/>
    <w:rsid w:val="00CB18BC"/>
    <w:rsid w:val="00CB2580"/>
    <w:rsid w:val="00CC2F1F"/>
    <w:rsid w:val="00CC509E"/>
    <w:rsid w:val="00CC5A20"/>
    <w:rsid w:val="00CC6344"/>
    <w:rsid w:val="00CC6522"/>
    <w:rsid w:val="00CC7D7E"/>
    <w:rsid w:val="00CD34FD"/>
    <w:rsid w:val="00CD3B9F"/>
    <w:rsid w:val="00CD3F11"/>
    <w:rsid w:val="00CD73BF"/>
    <w:rsid w:val="00CE3E12"/>
    <w:rsid w:val="00CE65F7"/>
    <w:rsid w:val="00CE6E18"/>
    <w:rsid w:val="00CE752C"/>
    <w:rsid w:val="00CE7AAB"/>
    <w:rsid w:val="00CF5B43"/>
    <w:rsid w:val="00CF5D03"/>
    <w:rsid w:val="00D002A1"/>
    <w:rsid w:val="00D015C7"/>
    <w:rsid w:val="00D017BD"/>
    <w:rsid w:val="00D02260"/>
    <w:rsid w:val="00D03C49"/>
    <w:rsid w:val="00D040DC"/>
    <w:rsid w:val="00D0676B"/>
    <w:rsid w:val="00D06AFD"/>
    <w:rsid w:val="00D07035"/>
    <w:rsid w:val="00D136B8"/>
    <w:rsid w:val="00D1438E"/>
    <w:rsid w:val="00D1600A"/>
    <w:rsid w:val="00D20EC4"/>
    <w:rsid w:val="00D22A67"/>
    <w:rsid w:val="00D26CA1"/>
    <w:rsid w:val="00D323DA"/>
    <w:rsid w:val="00D35E45"/>
    <w:rsid w:val="00D36068"/>
    <w:rsid w:val="00D36E70"/>
    <w:rsid w:val="00D37C6C"/>
    <w:rsid w:val="00D4059B"/>
    <w:rsid w:val="00D43724"/>
    <w:rsid w:val="00D47970"/>
    <w:rsid w:val="00D50E47"/>
    <w:rsid w:val="00D517AB"/>
    <w:rsid w:val="00D520D1"/>
    <w:rsid w:val="00D530DF"/>
    <w:rsid w:val="00D53247"/>
    <w:rsid w:val="00D53E8A"/>
    <w:rsid w:val="00D553D9"/>
    <w:rsid w:val="00D57836"/>
    <w:rsid w:val="00D62E97"/>
    <w:rsid w:val="00D637FC"/>
    <w:rsid w:val="00D64D4A"/>
    <w:rsid w:val="00D65ADD"/>
    <w:rsid w:val="00D660E4"/>
    <w:rsid w:val="00D662DE"/>
    <w:rsid w:val="00D67215"/>
    <w:rsid w:val="00D723AF"/>
    <w:rsid w:val="00D73782"/>
    <w:rsid w:val="00D74C6E"/>
    <w:rsid w:val="00D75BF8"/>
    <w:rsid w:val="00D76325"/>
    <w:rsid w:val="00D835C9"/>
    <w:rsid w:val="00D838D1"/>
    <w:rsid w:val="00D87DC8"/>
    <w:rsid w:val="00D94BDC"/>
    <w:rsid w:val="00D95817"/>
    <w:rsid w:val="00D95F3D"/>
    <w:rsid w:val="00D97FED"/>
    <w:rsid w:val="00DA0675"/>
    <w:rsid w:val="00DA288D"/>
    <w:rsid w:val="00DA3B2A"/>
    <w:rsid w:val="00DA494E"/>
    <w:rsid w:val="00DA6B65"/>
    <w:rsid w:val="00DA6CF4"/>
    <w:rsid w:val="00DB658D"/>
    <w:rsid w:val="00DB7C64"/>
    <w:rsid w:val="00DC23D2"/>
    <w:rsid w:val="00DC2983"/>
    <w:rsid w:val="00DC32C8"/>
    <w:rsid w:val="00DC3A22"/>
    <w:rsid w:val="00DC411A"/>
    <w:rsid w:val="00DC54D5"/>
    <w:rsid w:val="00DC6CD8"/>
    <w:rsid w:val="00DD0372"/>
    <w:rsid w:val="00DD0AC0"/>
    <w:rsid w:val="00DD3D35"/>
    <w:rsid w:val="00DD45F7"/>
    <w:rsid w:val="00DD74EB"/>
    <w:rsid w:val="00DD7681"/>
    <w:rsid w:val="00DE0C65"/>
    <w:rsid w:val="00DE13E7"/>
    <w:rsid w:val="00DE1D7F"/>
    <w:rsid w:val="00DE210E"/>
    <w:rsid w:val="00DE3B04"/>
    <w:rsid w:val="00DE3FC7"/>
    <w:rsid w:val="00DE52A6"/>
    <w:rsid w:val="00DE5CCB"/>
    <w:rsid w:val="00E05F5C"/>
    <w:rsid w:val="00E06C32"/>
    <w:rsid w:val="00E06F4A"/>
    <w:rsid w:val="00E10469"/>
    <w:rsid w:val="00E15B3F"/>
    <w:rsid w:val="00E22984"/>
    <w:rsid w:val="00E229AD"/>
    <w:rsid w:val="00E229C9"/>
    <w:rsid w:val="00E23435"/>
    <w:rsid w:val="00E243FD"/>
    <w:rsid w:val="00E302D3"/>
    <w:rsid w:val="00E31567"/>
    <w:rsid w:val="00E33FD3"/>
    <w:rsid w:val="00E355A2"/>
    <w:rsid w:val="00E3587D"/>
    <w:rsid w:val="00E36EAC"/>
    <w:rsid w:val="00E373F7"/>
    <w:rsid w:val="00E37EBF"/>
    <w:rsid w:val="00E4217A"/>
    <w:rsid w:val="00E43829"/>
    <w:rsid w:val="00E444BB"/>
    <w:rsid w:val="00E44753"/>
    <w:rsid w:val="00E46981"/>
    <w:rsid w:val="00E46C4C"/>
    <w:rsid w:val="00E602B2"/>
    <w:rsid w:val="00E6345D"/>
    <w:rsid w:val="00E67DFB"/>
    <w:rsid w:val="00E7367E"/>
    <w:rsid w:val="00E77E0C"/>
    <w:rsid w:val="00E8092D"/>
    <w:rsid w:val="00E835BF"/>
    <w:rsid w:val="00E87820"/>
    <w:rsid w:val="00E87A73"/>
    <w:rsid w:val="00E92866"/>
    <w:rsid w:val="00E9786E"/>
    <w:rsid w:val="00E97CF2"/>
    <w:rsid w:val="00EA1DA4"/>
    <w:rsid w:val="00EA2B04"/>
    <w:rsid w:val="00EA4B7E"/>
    <w:rsid w:val="00EA528A"/>
    <w:rsid w:val="00EA7D3B"/>
    <w:rsid w:val="00EB3709"/>
    <w:rsid w:val="00EB5258"/>
    <w:rsid w:val="00EC01F0"/>
    <w:rsid w:val="00EC0AB6"/>
    <w:rsid w:val="00EC3ADD"/>
    <w:rsid w:val="00EC43C1"/>
    <w:rsid w:val="00EC6253"/>
    <w:rsid w:val="00EC7BFA"/>
    <w:rsid w:val="00ED0ED2"/>
    <w:rsid w:val="00ED2067"/>
    <w:rsid w:val="00ED4A09"/>
    <w:rsid w:val="00ED4A41"/>
    <w:rsid w:val="00ED77E2"/>
    <w:rsid w:val="00ED7B0D"/>
    <w:rsid w:val="00EE05F1"/>
    <w:rsid w:val="00EE0D95"/>
    <w:rsid w:val="00EE11CF"/>
    <w:rsid w:val="00EF0CDC"/>
    <w:rsid w:val="00EF419E"/>
    <w:rsid w:val="00EF546E"/>
    <w:rsid w:val="00EF6D25"/>
    <w:rsid w:val="00F00AF5"/>
    <w:rsid w:val="00F01764"/>
    <w:rsid w:val="00F0269A"/>
    <w:rsid w:val="00F02AC6"/>
    <w:rsid w:val="00F04EEB"/>
    <w:rsid w:val="00F05662"/>
    <w:rsid w:val="00F059EB"/>
    <w:rsid w:val="00F0662A"/>
    <w:rsid w:val="00F079F8"/>
    <w:rsid w:val="00F112CB"/>
    <w:rsid w:val="00F125D6"/>
    <w:rsid w:val="00F13549"/>
    <w:rsid w:val="00F15B52"/>
    <w:rsid w:val="00F15FC0"/>
    <w:rsid w:val="00F21B1A"/>
    <w:rsid w:val="00F23A72"/>
    <w:rsid w:val="00F23F37"/>
    <w:rsid w:val="00F242F5"/>
    <w:rsid w:val="00F3307D"/>
    <w:rsid w:val="00F335B8"/>
    <w:rsid w:val="00F34EA8"/>
    <w:rsid w:val="00F35C52"/>
    <w:rsid w:val="00F37797"/>
    <w:rsid w:val="00F42092"/>
    <w:rsid w:val="00F43C40"/>
    <w:rsid w:val="00F43FA5"/>
    <w:rsid w:val="00F451FA"/>
    <w:rsid w:val="00F47943"/>
    <w:rsid w:val="00F5057B"/>
    <w:rsid w:val="00F6091A"/>
    <w:rsid w:val="00F60C54"/>
    <w:rsid w:val="00F61271"/>
    <w:rsid w:val="00F633A4"/>
    <w:rsid w:val="00F6496C"/>
    <w:rsid w:val="00F7199B"/>
    <w:rsid w:val="00F720B2"/>
    <w:rsid w:val="00F72D45"/>
    <w:rsid w:val="00F73618"/>
    <w:rsid w:val="00F7429C"/>
    <w:rsid w:val="00F74B0C"/>
    <w:rsid w:val="00F7527D"/>
    <w:rsid w:val="00F76208"/>
    <w:rsid w:val="00F768CB"/>
    <w:rsid w:val="00F81617"/>
    <w:rsid w:val="00F81E30"/>
    <w:rsid w:val="00F85B6A"/>
    <w:rsid w:val="00F92802"/>
    <w:rsid w:val="00F93B34"/>
    <w:rsid w:val="00FA1441"/>
    <w:rsid w:val="00FA3F0F"/>
    <w:rsid w:val="00FA4853"/>
    <w:rsid w:val="00FA5F5F"/>
    <w:rsid w:val="00FA6C11"/>
    <w:rsid w:val="00FB5E41"/>
    <w:rsid w:val="00FB665A"/>
    <w:rsid w:val="00FC0AFF"/>
    <w:rsid w:val="00FC494B"/>
    <w:rsid w:val="00FC6AED"/>
    <w:rsid w:val="00FD1A95"/>
    <w:rsid w:val="00FD1BD5"/>
    <w:rsid w:val="00FD4A0F"/>
    <w:rsid w:val="00FD4E2F"/>
    <w:rsid w:val="00FD55CF"/>
    <w:rsid w:val="00FD5E61"/>
    <w:rsid w:val="00FE0443"/>
    <w:rsid w:val="00FE1BA6"/>
    <w:rsid w:val="00FE4C87"/>
    <w:rsid w:val="00FE5D68"/>
    <w:rsid w:val="00FE789D"/>
    <w:rsid w:val="00FF0380"/>
    <w:rsid w:val="00FF105B"/>
    <w:rsid w:val="00FF15B6"/>
    <w:rsid w:val="00FF15E0"/>
    <w:rsid w:val="00FF38F6"/>
    <w:rsid w:val="00FF6319"/>
    <w:rsid w:val="00FF7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B4B7F"/>
  <w15:docId w15:val="{CC0DA45C-2B9C-4569-817B-71838E09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A99"/>
    <w:rPr>
      <w:rFonts w:ascii="Calibri" w:eastAsia="Calibri" w:hAnsi="Calibri" w:cs="Times New Roman"/>
    </w:rPr>
  </w:style>
  <w:style w:type="paragraph" w:styleId="1">
    <w:name w:val="heading 1"/>
    <w:basedOn w:val="a"/>
    <w:next w:val="a"/>
    <w:link w:val="10"/>
    <w:uiPriority w:val="99"/>
    <w:qFormat/>
    <w:rsid w:val="002C46BC"/>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paragraph" w:styleId="2">
    <w:name w:val="heading 2"/>
    <w:basedOn w:val="a"/>
    <w:next w:val="a"/>
    <w:link w:val="20"/>
    <w:uiPriority w:val="9"/>
    <w:semiHidden/>
    <w:unhideWhenUsed/>
    <w:qFormat/>
    <w:rsid w:val="006A21B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4969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35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35CD"/>
    <w:rPr>
      <w:rFonts w:ascii="Tahoma" w:eastAsia="Calibri" w:hAnsi="Tahoma" w:cs="Tahoma"/>
      <w:sz w:val="16"/>
      <w:szCs w:val="16"/>
    </w:rPr>
  </w:style>
  <w:style w:type="paragraph" w:styleId="a5">
    <w:name w:val="List Paragraph"/>
    <w:basedOn w:val="a"/>
    <w:uiPriority w:val="34"/>
    <w:qFormat/>
    <w:rsid w:val="00D95F3D"/>
    <w:pPr>
      <w:ind w:left="720"/>
      <w:contextualSpacing/>
    </w:pPr>
  </w:style>
  <w:style w:type="paragraph" w:customStyle="1" w:styleId="Style6">
    <w:name w:val="Style6"/>
    <w:basedOn w:val="a"/>
    <w:uiPriority w:val="99"/>
    <w:rsid w:val="002C6BB9"/>
    <w:pPr>
      <w:widowControl w:val="0"/>
      <w:autoSpaceDE w:val="0"/>
      <w:autoSpaceDN w:val="0"/>
      <w:adjustRightInd w:val="0"/>
      <w:spacing w:after="0" w:line="319" w:lineRule="exact"/>
    </w:pPr>
    <w:rPr>
      <w:rFonts w:ascii="Times New Roman" w:eastAsia="Times New Roman" w:hAnsi="Times New Roman"/>
      <w:sz w:val="24"/>
      <w:szCs w:val="24"/>
      <w:lang w:eastAsia="ru-RU"/>
    </w:rPr>
  </w:style>
  <w:style w:type="paragraph" w:customStyle="1" w:styleId="Style19">
    <w:name w:val="Style19"/>
    <w:basedOn w:val="a"/>
    <w:uiPriority w:val="99"/>
    <w:rsid w:val="002C6BB9"/>
    <w:pPr>
      <w:widowControl w:val="0"/>
      <w:autoSpaceDE w:val="0"/>
      <w:autoSpaceDN w:val="0"/>
      <w:adjustRightInd w:val="0"/>
      <w:spacing w:after="0" w:line="322" w:lineRule="exact"/>
      <w:ind w:firstLine="706"/>
      <w:jc w:val="both"/>
    </w:pPr>
    <w:rPr>
      <w:rFonts w:ascii="Times New Roman" w:eastAsia="Times New Roman" w:hAnsi="Times New Roman"/>
      <w:sz w:val="24"/>
      <w:szCs w:val="24"/>
      <w:lang w:eastAsia="ru-RU"/>
    </w:rPr>
  </w:style>
  <w:style w:type="character" w:customStyle="1" w:styleId="FontStyle29">
    <w:name w:val="Font Style29"/>
    <w:uiPriority w:val="99"/>
    <w:rsid w:val="002C6BB9"/>
    <w:rPr>
      <w:rFonts w:ascii="Times New Roman" w:hAnsi="Times New Roman" w:cs="Times New Roman"/>
      <w:sz w:val="26"/>
      <w:szCs w:val="26"/>
    </w:rPr>
  </w:style>
  <w:style w:type="paragraph" w:customStyle="1" w:styleId="ConsPlusNormal">
    <w:name w:val="ConsPlusNormal"/>
    <w:rsid w:val="00313199"/>
    <w:pPr>
      <w:autoSpaceDE w:val="0"/>
      <w:autoSpaceDN w:val="0"/>
      <w:adjustRightInd w:val="0"/>
      <w:spacing w:after="0" w:line="240" w:lineRule="auto"/>
    </w:pPr>
    <w:rPr>
      <w:rFonts w:ascii="Times New Roman" w:hAnsi="Times New Roman" w:cs="Times New Roman"/>
      <w:sz w:val="28"/>
      <w:szCs w:val="28"/>
    </w:rPr>
  </w:style>
  <w:style w:type="character" w:customStyle="1" w:styleId="10">
    <w:name w:val="Заголовок 1 Знак"/>
    <w:basedOn w:val="a0"/>
    <w:link w:val="1"/>
    <w:uiPriority w:val="99"/>
    <w:rsid w:val="002C46BC"/>
    <w:rPr>
      <w:rFonts w:ascii="Arial" w:hAnsi="Arial" w:cs="Arial"/>
      <w:b/>
      <w:bCs/>
      <w:color w:val="26282F"/>
      <w:sz w:val="24"/>
      <w:szCs w:val="24"/>
    </w:rPr>
  </w:style>
  <w:style w:type="table" w:styleId="a6">
    <w:name w:val="Table Grid"/>
    <w:basedOn w:val="a1"/>
    <w:uiPriority w:val="59"/>
    <w:rsid w:val="000F3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49696F"/>
    <w:rPr>
      <w:rFonts w:asciiTheme="majorHAnsi" w:eastAsiaTheme="majorEastAsia" w:hAnsiTheme="majorHAnsi" w:cstheme="majorBidi"/>
      <w:b/>
      <w:bCs/>
      <w:color w:val="4F81BD" w:themeColor="accent1"/>
    </w:rPr>
  </w:style>
  <w:style w:type="character" w:styleId="a7">
    <w:name w:val="Hyperlink"/>
    <w:basedOn w:val="a0"/>
    <w:uiPriority w:val="99"/>
    <w:unhideWhenUsed/>
    <w:rsid w:val="0049696F"/>
    <w:rPr>
      <w:color w:val="0000FF" w:themeColor="hyperlink"/>
      <w:u w:val="single"/>
    </w:rPr>
  </w:style>
  <w:style w:type="paragraph" w:styleId="a8">
    <w:name w:val="footnote text"/>
    <w:basedOn w:val="a"/>
    <w:link w:val="a9"/>
    <w:uiPriority w:val="99"/>
    <w:semiHidden/>
    <w:unhideWhenUsed/>
    <w:rsid w:val="0049696F"/>
    <w:pPr>
      <w:spacing w:after="0" w:line="240" w:lineRule="auto"/>
    </w:pPr>
    <w:rPr>
      <w:sz w:val="20"/>
      <w:szCs w:val="20"/>
    </w:rPr>
  </w:style>
  <w:style w:type="character" w:customStyle="1" w:styleId="a9">
    <w:name w:val="Текст сноски Знак"/>
    <w:basedOn w:val="a0"/>
    <w:link w:val="a8"/>
    <w:uiPriority w:val="99"/>
    <w:semiHidden/>
    <w:rsid w:val="0049696F"/>
    <w:rPr>
      <w:rFonts w:ascii="Calibri" w:eastAsia="Calibri" w:hAnsi="Calibri" w:cs="Times New Roman"/>
      <w:sz w:val="20"/>
      <w:szCs w:val="20"/>
    </w:rPr>
  </w:style>
  <w:style w:type="character" w:styleId="aa">
    <w:name w:val="footnote reference"/>
    <w:basedOn w:val="a0"/>
    <w:uiPriority w:val="99"/>
    <w:semiHidden/>
    <w:unhideWhenUsed/>
    <w:rsid w:val="0049696F"/>
    <w:rPr>
      <w:vertAlign w:val="superscript"/>
    </w:rPr>
  </w:style>
  <w:style w:type="paragraph" w:customStyle="1" w:styleId="s1">
    <w:name w:val="s_1"/>
    <w:basedOn w:val="a"/>
    <w:rsid w:val="002C2BCD"/>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Emphasis"/>
    <w:basedOn w:val="a0"/>
    <w:uiPriority w:val="20"/>
    <w:qFormat/>
    <w:rsid w:val="00DE5CCB"/>
    <w:rPr>
      <w:i/>
      <w:iCs/>
    </w:rPr>
  </w:style>
  <w:style w:type="paragraph" w:customStyle="1" w:styleId="ConsPlusTitle">
    <w:name w:val="ConsPlusTitle"/>
    <w:rsid w:val="001E52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headertext">
    <w:name w:val="headertext"/>
    <w:basedOn w:val="a"/>
    <w:rsid w:val="00A067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A067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nformattext">
    <w:name w:val="unformattext"/>
    <w:basedOn w:val="a"/>
    <w:rsid w:val="00A067B6"/>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FollowedHyperlink"/>
    <w:basedOn w:val="a0"/>
    <w:uiPriority w:val="99"/>
    <w:semiHidden/>
    <w:unhideWhenUsed/>
    <w:rsid w:val="002B724D"/>
    <w:rPr>
      <w:color w:val="800080" w:themeColor="followedHyperlink"/>
      <w:u w:val="single"/>
    </w:rPr>
  </w:style>
  <w:style w:type="character" w:customStyle="1" w:styleId="20">
    <w:name w:val="Заголовок 2 Знак"/>
    <w:basedOn w:val="a0"/>
    <w:link w:val="2"/>
    <w:uiPriority w:val="9"/>
    <w:semiHidden/>
    <w:rsid w:val="006A21B0"/>
    <w:rPr>
      <w:rFonts w:asciiTheme="majorHAnsi" w:eastAsiaTheme="majorEastAsia" w:hAnsiTheme="majorHAnsi" w:cstheme="majorBidi"/>
      <w:color w:val="365F91" w:themeColor="accent1" w:themeShade="BF"/>
      <w:sz w:val="26"/>
      <w:szCs w:val="26"/>
    </w:rPr>
  </w:style>
  <w:style w:type="paragraph" w:customStyle="1" w:styleId="ad">
    <w:name w:val="Прижатый влево"/>
    <w:basedOn w:val="a"/>
    <w:next w:val="a"/>
    <w:uiPriority w:val="99"/>
    <w:rsid w:val="006A21B0"/>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95196">
      <w:bodyDiv w:val="1"/>
      <w:marLeft w:val="0"/>
      <w:marRight w:val="0"/>
      <w:marTop w:val="0"/>
      <w:marBottom w:val="0"/>
      <w:divBdr>
        <w:top w:val="none" w:sz="0" w:space="0" w:color="auto"/>
        <w:left w:val="none" w:sz="0" w:space="0" w:color="auto"/>
        <w:bottom w:val="none" w:sz="0" w:space="0" w:color="auto"/>
        <w:right w:val="none" w:sz="0" w:space="0" w:color="auto"/>
      </w:divBdr>
    </w:div>
    <w:div w:id="288635314">
      <w:bodyDiv w:val="1"/>
      <w:marLeft w:val="0"/>
      <w:marRight w:val="0"/>
      <w:marTop w:val="0"/>
      <w:marBottom w:val="0"/>
      <w:divBdr>
        <w:top w:val="none" w:sz="0" w:space="0" w:color="auto"/>
        <w:left w:val="none" w:sz="0" w:space="0" w:color="auto"/>
        <w:bottom w:val="none" w:sz="0" w:space="0" w:color="auto"/>
        <w:right w:val="none" w:sz="0" w:space="0" w:color="auto"/>
      </w:divBdr>
    </w:div>
    <w:div w:id="414205387">
      <w:bodyDiv w:val="1"/>
      <w:marLeft w:val="0"/>
      <w:marRight w:val="0"/>
      <w:marTop w:val="0"/>
      <w:marBottom w:val="0"/>
      <w:divBdr>
        <w:top w:val="none" w:sz="0" w:space="0" w:color="auto"/>
        <w:left w:val="none" w:sz="0" w:space="0" w:color="auto"/>
        <w:bottom w:val="none" w:sz="0" w:space="0" w:color="auto"/>
        <w:right w:val="none" w:sz="0" w:space="0" w:color="auto"/>
      </w:divBdr>
    </w:div>
    <w:div w:id="445001264">
      <w:bodyDiv w:val="1"/>
      <w:marLeft w:val="0"/>
      <w:marRight w:val="0"/>
      <w:marTop w:val="0"/>
      <w:marBottom w:val="0"/>
      <w:divBdr>
        <w:top w:val="none" w:sz="0" w:space="0" w:color="auto"/>
        <w:left w:val="none" w:sz="0" w:space="0" w:color="auto"/>
        <w:bottom w:val="none" w:sz="0" w:space="0" w:color="auto"/>
        <w:right w:val="none" w:sz="0" w:space="0" w:color="auto"/>
      </w:divBdr>
      <w:divsChild>
        <w:div w:id="114376016">
          <w:marLeft w:val="0"/>
          <w:marRight w:val="0"/>
          <w:marTop w:val="0"/>
          <w:marBottom w:val="0"/>
          <w:divBdr>
            <w:top w:val="none" w:sz="0" w:space="0" w:color="auto"/>
            <w:left w:val="none" w:sz="0" w:space="0" w:color="auto"/>
            <w:bottom w:val="none" w:sz="0" w:space="0" w:color="auto"/>
            <w:right w:val="none" w:sz="0" w:space="0" w:color="auto"/>
          </w:divBdr>
          <w:divsChild>
            <w:div w:id="629632895">
              <w:marLeft w:val="0"/>
              <w:marRight w:val="0"/>
              <w:marTop w:val="0"/>
              <w:marBottom w:val="0"/>
              <w:divBdr>
                <w:top w:val="none" w:sz="0" w:space="0" w:color="auto"/>
                <w:left w:val="none" w:sz="0" w:space="0" w:color="auto"/>
                <w:bottom w:val="none" w:sz="0" w:space="0" w:color="auto"/>
                <w:right w:val="none" w:sz="0" w:space="0" w:color="auto"/>
              </w:divBdr>
              <w:divsChild>
                <w:div w:id="17396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45131">
          <w:marLeft w:val="0"/>
          <w:marRight w:val="0"/>
          <w:marTop w:val="0"/>
          <w:marBottom w:val="0"/>
          <w:divBdr>
            <w:top w:val="none" w:sz="0" w:space="0" w:color="auto"/>
            <w:left w:val="none" w:sz="0" w:space="0" w:color="auto"/>
            <w:bottom w:val="none" w:sz="0" w:space="0" w:color="auto"/>
            <w:right w:val="none" w:sz="0" w:space="0" w:color="auto"/>
          </w:divBdr>
          <w:divsChild>
            <w:div w:id="688878007">
              <w:marLeft w:val="0"/>
              <w:marRight w:val="0"/>
              <w:marTop w:val="0"/>
              <w:marBottom w:val="0"/>
              <w:divBdr>
                <w:top w:val="none" w:sz="0" w:space="0" w:color="auto"/>
                <w:left w:val="none" w:sz="0" w:space="0" w:color="auto"/>
                <w:bottom w:val="none" w:sz="0" w:space="0" w:color="auto"/>
                <w:right w:val="none" w:sz="0" w:space="0" w:color="auto"/>
              </w:divBdr>
              <w:divsChild>
                <w:div w:id="117672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82618">
      <w:bodyDiv w:val="1"/>
      <w:marLeft w:val="0"/>
      <w:marRight w:val="0"/>
      <w:marTop w:val="0"/>
      <w:marBottom w:val="0"/>
      <w:divBdr>
        <w:top w:val="none" w:sz="0" w:space="0" w:color="auto"/>
        <w:left w:val="none" w:sz="0" w:space="0" w:color="auto"/>
        <w:bottom w:val="none" w:sz="0" w:space="0" w:color="auto"/>
        <w:right w:val="none" w:sz="0" w:space="0" w:color="auto"/>
      </w:divBdr>
      <w:divsChild>
        <w:div w:id="1085883539">
          <w:marLeft w:val="0"/>
          <w:marRight w:val="0"/>
          <w:marTop w:val="0"/>
          <w:marBottom w:val="0"/>
          <w:divBdr>
            <w:top w:val="none" w:sz="0" w:space="0" w:color="auto"/>
            <w:left w:val="none" w:sz="0" w:space="0" w:color="auto"/>
            <w:bottom w:val="none" w:sz="0" w:space="0" w:color="auto"/>
            <w:right w:val="none" w:sz="0" w:space="0" w:color="auto"/>
          </w:divBdr>
          <w:divsChild>
            <w:div w:id="1010061726">
              <w:marLeft w:val="0"/>
              <w:marRight w:val="0"/>
              <w:marTop w:val="0"/>
              <w:marBottom w:val="0"/>
              <w:divBdr>
                <w:top w:val="none" w:sz="0" w:space="0" w:color="auto"/>
                <w:left w:val="none" w:sz="0" w:space="0" w:color="auto"/>
                <w:bottom w:val="none" w:sz="0" w:space="0" w:color="auto"/>
                <w:right w:val="none" w:sz="0" w:space="0" w:color="auto"/>
              </w:divBdr>
              <w:divsChild>
                <w:div w:id="9932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78740">
          <w:marLeft w:val="0"/>
          <w:marRight w:val="0"/>
          <w:marTop w:val="0"/>
          <w:marBottom w:val="0"/>
          <w:divBdr>
            <w:top w:val="none" w:sz="0" w:space="0" w:color="auto"/>
            <w:left w:val="none" w:sz="0" w:space="0" w:color="auto"/>
            <w:bottom w:val="none" w:sz="0" w:space="0" w:color="auto"/>
            <w:right w:val="none" w:sz="0" w:space="0" w:color="auto"/>
          </w:divBdr>
          <w:divsChild>
            <w:div w:id="30498205">
              <w:marLeft w:val="0"/>
              <w:marRight w:val="0"/>
              <w:marTop w:val="0"/>
              <w:marBottom w:val="0"/>
              <w:divBdr>
                <w:top w:val="none" w:sz="0" w:space="0" w:color="auto"/>
                <w:left w:val="none" w:sz="0" w:space="0" w:color="auto"/>
                <w:bottom w:val="none" w:sz="0" w:space="0" w:color="auto"/>
                <w:right w:val="none" w:sz="0" w:space="0" w:color="auto"/>
              </w:divBdr>
              <w:divsChild>
                <w:div w:id="59134251">
                  <w:marLeft w:val="0"/>
                  <w:marRight w:val="0"/>
                  <w:marTop w:val="0"/>
                  <w:marBottom w:val="0"/>
                  <w:divBdr>
                    <w:top w:val="none" w:sz="0" w:space="0" w:color="auto"/>
                    <w:left w:val="none" w:sz="0" w:space="0" w:color="auto"/>
                    <w:bottom w:val="none" w:sz="0" w:space="0" w:color="auto"/>
                    <w:right w:val="none" w:sz="0" w:space="0" w:color="auto"/>
                  </w:divBdr>
                  <w:divsChild>
                    <w:div w:id="1402674017">
                      <w:marLeft w:val="0"/>
                      <w:marRight w:val="0"/>
                      <w:marTop w:val="0"/>
                      <w:marBottom w:val="0"/>
                      <w:divBdr>
                        <w:top w:val="none" w:sz="0" w:space="0" w:color="auto"/>
                        <w:left w:val="none" w:sz="0" w:space="0" w:color="auto"/>
                        <w:bottom w:val="none" w:sz="0" w:space="0" w:color="auto"/>
                        <w:right w:val="none" w:sz="0" w:space="0" w:color="auto"/>
                      </w:divBdr>
                    </w:div>
                    <w:div w:id="1600871983">
                      <w:marLeft w:val="0"/>
                      <w:marRight w:val="0"/>
                      <w:marTop w:val="0"/>
                      <w:marBottom w:val="0"/>
                      <w:divBdr>
                        <w:top w:val="none" w:sz="0" w:space="0" w:color="auto"/>
                        <w:left w:val="none" w:sz="0" w:space="0" w:color="auto"/>
                        <w:bottom w:val="none" w:sz="0" w:space="0" w:color="auto"/>
                        <w:right w:val="none" w:sz="0" w:space="0" w:color="auto"/>
                      </w:divBdr>
                    </w:div>
                    <w:div w:id="1367095440">
                      <w:marLeft w:val="0"/>
                      <w:marRight w:val="0"/>
                      <w:marTop w:val="0"/>
                      <w:marBottom w:val="0"/>
                      <w:divBdr>
                        <w:top w:val="none" w:sz="0" w:space="0" w:color="auto"/>
                        <w:left w:val="none" w:sz="0" w:space="0" w:color="auto"/>
                        <w:bottom w:val="none" w:sz="0" w:space="0" w:color="auto"/>
                        <w:right w:val="none" w:sz="0" w:space="0" w:color="auto"/>
                      </w:divBdr>
                    </w:div>
                    <w:div w:id="82730967">
                      <w:marLeft w:val="0"/>
                      <w:marRight w:val="0"/>
                      <w:marTop w:val="0"/>
                      <w:marBottom w:val="0"/>
                      <w:divBdr>
                        <w:top w:val="none" w:sz="0" w:space="0" w:color="auto"/>
                        <w:left w:val="none" w:sz="0" w:space="0" w:color="auto"/>
                        <w:bottom w:val="none" w:sz="0" w:space="0" w:color="auto"/>
                        <w:right w:val="none" w:sz="0" w:space="0" w:color="auto"/>
                      </w:divBdr>
                    </w:div>
                    <w:div w:id="1804812804">
                      <w:marLeft w:val="0"/>
                      <w:marRight w:val="0"/>
                      <w:marTop w:val="0"/>
                      <w:marBottom w:val="0"/>
                      <w:divBdr>
                        <w:top w:val="none" w:sz="0" w:space="0" w:color="auto"/>
                        <w:left w:val="none" w:sz="0" w:space="0" w:color="auto"/>
                        <w:bottom w:val="none" w:sz="0" w:space="0" w:color="auto"/>
                        <w:right w:val="none" w:sz="0" w:space="0" w:color="auto"/>
                      </w:divBdr>
                    </w:div>
                    <w:div w:id="9093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942497">
      <w:bodyDiv w:val="1"/>
      <w:marLeft w:val="0"/>
      <w:marRight w:val="0"/>
      <w:marTop w:val="0"/>
      <w:marBottom w:val="0"/>
      <w:divBdr>
        <w:top w:val="none" w:sz="0" w:space="0" w:color="auto"/>
        <w:left w:val="none" w:sz="0" w:space="0" w:color="auto"/>
        <w:bottom w:val="none" w:sz="0" w:space="0" w:color="auto"/>
        <w:right w:val="none" w:sz="0" w:space="0" w:color="auto"/>
      </w:divBdr>
    </w:div>
    <w:div w:id="804782614">
      <w:bodyDiv w:val="1"/>
      <w:marLeft w:val="0"/>
      <w:marRight w:val="0"/>
      <w:marTop w:val="0"/>
      <w:marBottom w:val="0"/>
      <w:divBdr>
        <w:top w:val="none" w:sz="0" w:space="0" w:color="auto"/>
        <w:left w:val="none" w:sz="0" w:space="0" w:color="auto"/>
        <w:bottom w:val="none" w:sz="0" w:space="0" w:color="auto"/>
        <w:right w:val="none" w:sz="0" w:space="0" w:color="auto"/>
      </w:divBdr>
      <w:divsChild>
        <w:div w:id="1576403052">
          <w:marLeft w:val="0"/>
          <w:marRight w:val="0"/>
          <w:marTop w:val="0"/>
          <w:marBottom w:val="0"/>
          <w:divBdr>
            <w:top w:val="none" w:sz="0" w:space="0" w:color="auto"/>
            <w:left w:val="none" w:sz="0" w:space="0" w:color="auto"/>
            <w:bottom w:val="none" w:sz="0" w:space="0" w:color="auto"/>
            <w:right w:val="none" w:sz="0" w:space="0" w:color="auto"/>
          </w:divBdr>
        </w:div>
      </w:divsChild>
    </w:div>
    <w:div w:id="813450840">
      <w:bodyDiv w:val="1"/>
      <w:marLeft w:val="0"/>
      <w:marRight w:val="0"/>
      <w:marTop w:val="0"/>
      <w:marBottom w:val="0"/>
      <w:divBdr>
        <w:top w:val="none" w:sz="0" w:space="0" w:color="auto"/>
        <w:left w:val="none" w:sz="0" w:space="0" w:color="auto"/>
        <w:bottom w:val="none" w:sz="0" w:space="0" w:color="auto"/>
        <w:right w:val="none" w:sz="0" w:space="0" w:color="auto"/>
      </w:divBdr>
    </w:div>
    <w:div w:id="940651504">
      <w:bodyDiv w:val="1"/>
      <w:marLeft w:val="0"/>
      <w:marRight w:val="0"/>
      <w:marTop w:val="0"/>
      <w:marBottom w:val="0"/>
      <w:divBdr>
        <w:top w:val="none" w:sz="0" w:space="0" w:color="auto"/>
        <w:left w:val="none" w:sz="0" w:space="0" w:color="auto"/>
        <w:bottom w:val="none" w:sz="0" w:space="0" w:color="auto"/>
        <w:right w:val="none" w:sz="0" w:space="0" w:color="auto"/>
      </w:divBdr>
      <w:divsChild>
        <w:div w:id="1539122806">
          <w:marLeft w:val="0"/>
          <w:marRight w:val="0"/>
          <w:marTop w:val="0"/>
          <w:marBottom w:val="0"/>
          <w:divBdr>
            <w:top w:val="none" w:sz="0" w:space="0" w:color="auto"/>
            <w:left w:val="none" w:sz="0" w:space="0" w:color="auto"/>
            <w:bottom w:val="none" w:sz="0" w:space="0" w:color="auto"/>
            <w:right w:val="none" w:sz="0" w:space="0" w:color="auto"/>
          </w:divBdr>
          <w:divsChild>
            <w:div w:id="550113090">
              <w:marLeft w:val="0"/>
              <w:marRight w:val="0"/>
              <w:marTop w:val="0"/>
              <w:marBottom w:val="0"/>
              <w:divBdr>
                <w:top w:val="none" w:sz="0" w:space="0" w:color="auto"/>
                <w:left w:val="none" w:sz="0" w:space="0" w:color="auto"/>
                <w:bottom w:val="none" w:sz="0" w:space="0" w:color="auto"/>
                <w:right w:val="none" w:sz="0" w:space="0" w:color="auto"/>
              </w:divBdr>
              <w:divsChild>
                <w:div w:id="1513185898">
                  <w:marLeft w:val="0"/>
                  <w:marRight w:val="0"/>
                  <w:marTop w:val="0"/>
                  <w:marBottom w:val="0"/>
                  <w:divBdr>
                    <w:top w:val="none" w:sz="0" w:space="0" w:color="auto"/>
                    <w:left w:val="none" w:sz="0" w:space="0" w:color="auto"/>
                    <w:bottom w:val="none" w:sz="0" w:space="0" w:color="auto"/>
                    <w:right w:val="none" w:sz="0" w:space="0" w:color="auto"/>
                  </w:divBdr>
                  <w:divsChild>
                    <w:div w:id="121346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6496">
          <w:marLeft w:val="0"/>
          <w:marRight w:val="0"/>
          <w:marTop w:val="0"/>
          <w:marBottom w:val="0"/>
          <w:divBdr>
            <w:top w:val="none" w:sz="0" w:space="0" w:color="auto"/>
            <w:left w:val="none" w:sz="0" w:space="0" w:color="auto"/>
            <w:bottom w:val="none" w:sz="0" w:space="0" w:color="auto"/>
            <w:right w:val="none" w:sz="0" w:space="0" w:color="auto"/>
          </w:divBdr>
          <w:divsChild>
            <w:div w:id="249193282">
              <w:marLeft w:val="0"/>
              <w:marRight w:val="0"/>
              <w:marTop w:val="0"/>
              <w:marBottom w:val="0"/>
              <w:divBdr>
                <w:top w:val="none" w:sz="0" w:space="0" w:color="auto"/>
                <w:left w:val="none" w:sz="0" w:space="0" w:color="auto"/>
                <w:bottom w:val="none" w:sz="0" w:space="0" w:color="auto"/>
                <w:right w:val="none" w:sz="0" w:space="0" w:color="auto"/>
              </w:divBdr>
              <w:divsChild>
                <w:div w:id="4101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96673">
          <w:marLeft w:val="0"/>
          <w:marRight w:val="0"/>
          <w:marTop w:val="0"/>
          <w:marBottom w:val="0"/>
          <w:divBdr>
            <w:top w:val="none" w:sz="0" w:space="0" w:color="auto"/>
            <w:left w:val="none" w:sz="0" w:space="0" w:color="auto"/>
            <w:bottom w:val="none" w:sz="0" w:space="0" w:color="auto"/>
            <w:right w:val="none" w:sz="0" w:space="0" w:color="auto"/>
          </w:divBdr>
          <w:divsChild>
            <w:div w:id="1628853989">
              <w:marLeft w:val="0"/>
              <w:marRight w:val="0"/>
              <w:marTop w:val="0"/>
              <w:marBottom w:val="0"/>
              <w:divBdr>
                <w:top w:val="none" w:sz="0" w:space="0" w:color="auto"/>
                <w:left w:val="none" w:sz="0" w:space="0" w:color="auto"/>
                <w:bottom w:val="none" w:sz="0" w:space="0" w:color="auto"/>
                <w:right w:val="none" w:sz="0" w:space="0" w:color="auto"/>
              </w:divBdr>
              <w:divsChild>
                <w:div w:id="387342826">
                  <w:marLeft w:val="0"/>
                  <w:marRight w:val="0"/>
                  <w:marTop w:val="0"/>
                  <w:marBottom w:val="0"/>
                  <w:divBdr>
                    <w:top w:val="none" w:sz="0" w:space="0" w:color="auto"/>
                    <w:left w:val="none" w:sz="0" w:space="0" w:color="auto"/>
                    <w:bottom w:val="none" w:sz="0" w:space="0" w:color="auto"/>
                    <w:right w:val="none" w:sz="0" w:space="0" w:color="auto"/>
                  </w:divBdr>
                  <w:divsChild>
                    <w:div w:id="843517885">
                      <w:marLeft w:val="0"/>
                      <w:marRight w:val="0"/>
                      <w:marTop w:val="0"/>
                      <w:marBottom w:val="0"/>
                      <w:divBdr>
                        <w:top w:val="none" w:sz="0" w:space="0" w:color="auto"/>
                        <w:left w:val="none" w:sz="0" w:space="0" w:color="auto"/>
                        <w:bottom w:val="none" w:sz="0" w:space="0" w:color="auto"/>
                        <w:right w:val="none" w:sz="0" w:space="0" w:color="auto"/>
                      </w:divBdr>
                    </w:div>
                    <w:div w:id="1515267779">
                      <w:marLeft w:val="0"/>
                      <w:marRight w:val="0"/>
                      <w:marTop w:val="0"/>
                      <w:marBottom w:val="0"/>
                      <w:divBdr>
                        <w:top w:val="none" w:sz="0" w:space="0" w:color="auto"/>
                        <w:left w:val="none" w:sz="0" w:space="0" w:color="auto"/>
                        <w:bottom w:val="none" w:sz="0" w:space="0" w:color="auto"/>
                        <w:right w:val="none" w:sz="0" w:space="0" w:color="auto"/>
                      </w:divBdr>
                    </w:div>
                    <w:div w:id="246766859">
                      <w:marLeft w:val="0"/>
                      <w:marRight w:val="0"/>
                      <w:marTop w:val="0"/>
                      <w:marBottom w:val="0"/>
                      <w:divBdr>
                        <w:top w:val="none" w:sz="0" w:space="0" w:color="auto"/>
                        <w:left w:val="none" w:sz="0" w:space="0" w:color="auto"/>
                        <w:bottom w:val="none" w:sz="0" w:space="0" w:color="auto"/>
                        <w:right w:val="none" w:sz="0" w:space="0" w:color="auto"/>
                      </w:divBdr>
                    </w:div>
                    <w:div w:id="200869535">
                      <w:marLeft w:val="0"/>
                      <w:marRight w:val="0"/>
                      <w:marTop w:val="0"/>
                      <w:marBottom w:val="0"/>
                      <w:divBdr>
                        <w:top w:val="none" w:sz="0" w:space="0" w:color="auto"/>
                        <w:left w:val="none" w:sz="0" w:space="0" w:color="auto"/>
                        <w:bottom w:val="none" w:sz="0" w:space="0" w:color="auto"/>
                        <w:right w:val="none" w:sz="0" w:space="0" w:color="auto"/>
                      </w:divBdr>
                    </w:div>
                    <w:div w:id="359431377">
                      <w:marLeft w:val="0"/>
                      <w:marRight w:val="0"/>
                      <w:marTop w:val="0"/>
                      <w:marBottom w:val="0"/>
                      <w:divBdr>
                        <w:top w:val="none" w:sz="0" w:space="0" w:color="auto"/>
                        <w:left w:val="none" w:sz="0" w:space="0" w:color="auto"/>
                        <w:bottom w:val="none" w:sz="0" w:space="0" w:color="auto"/>
                        <w:right w:val="none" w:sz="0" w:space="0" w:color="auto"/>
                      </w:divBdr>
                    </w:div>
                    <w:div w:id="2246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811495">
      <w:bodyDiv w:val="1"/>
      <w:marLeft w:val="0"/>
      <w:marRight w:val="0"/>
      <w:marTop w:val="0"/>
      <w:marBottom w:val="0"/>
      <w:divBdr>
        <w:top w:val="none" w:sz="0" w:space="0" w:color="auto"/>
        <w:left w:val="none" w:sz="0" w:space="0" w:color="auto"/>
        <w:bottom w:val="none" w:sz="0" w:space="0" w:color="auto"/>
        <w:right w:val="none" w:sz="0" w:space="0" w:color="auto"/>
      </w:divBdr>
    </w:div>
    <w:div w:id="1041903232">
      <w:bodyDiv w:val="1"/>
      <w:marLeft w:val="0"/>
      <w:marRight w:val="0"/>
      <w:marTop w:val="0"/>
      <w:marBottom w:val="0"/>
      <w:divBdr>
        <w:top w:val="none" w:sz="0" w:space="0" w:color="auto"/>
        <w:left w:val="none" w:sz="0" w:space="0" w:color="auto"/>
        <w:bottom w:val="none" w:sz="0" w:space="0" w:color="auto"/>
        <w:right w:val="none" w:sz="0" w:space="0" w:color="auto"/>
      </w:divBdr>
    </w:div>
    <w:div w:id="1097600381">
      <w:bodyDiv w:val="1"/>
      <w:marLeft w:val="0"/>
      <w:marRight w:val="0"/>
      <w:marTop w:val="0"/>
      <w:marBottom w:val="0"/>
      <w:divBdr>
        <w:top w:val="none" w:sz="0" w:space="0" w:color="auto"/>
        <w:left w:val="none" w:sz="0" w:space="0" w:color="auto"/>
        <w:bottom w:val="none" w:sz="0" w:space="0" w:color="auto"/>
        <w:right w:val="none" w:sz="0" w:space="0" w:color="auto"/>
      </w:divBdr>
    </w:div>
    <w:div w:id="1287346765">
      <w:bodyDiv w:val="1"/>
      <w:marLeft w:val="0"/>
      <w:marRight w:val="0"/>
      <w:marTop w:val="0"/>
      <w:marBottom w:val="0"/>
      <w:divBdr>
        <w:top w:val="none" w:sz="0" w:space="0" w:color="auto"/>
        <w:left w:val="none" w:sz="0" w:space="0" w:color="auto"/>
        <w:bottom w:val="none" w:sz="0" w:space="0" w:color="auto"/>
        <w:right w:val="none" w:sz="0" w:space="0" w:color="auto"/>
      </w:divBdr>
    </w:div>
    <w:div w:id="1323466676">
      <w:bodyDiv w:val="1"/>
      <w:marLeft w:val="0"/>
      <w:marRight w:val="0"/>
      <w:marTop w:val="0"/>
      <w:marBottom w:val="0"/>
      <w:divBdr>
        <w:top w:val="none" w:sz="0" w:space="0" w:color="auto"/>
        <w:left w:val="none" w:sz="0" w:space="0" w:color="auto"/>
        <w:bottom w:val="none" w:sz="0" w:space="0" w:color="auto"/>
        <w:right w:val="none" w:sz="0" w:space="0" w:color="auto"/>
      </w:divBdr>
      <w:divsChild>
        <w:div w:id="1436905999">
          <w:marLeft w:val="0"/>
          <w:marRight w:val="0"/>
          <w:marTop w:val="0"/>
          <w:marBottom w:val="0"/>
          <w:divBdr>
            <w:top w:val="none" w:sz="0" w:space="0" w:color="auto"/>
            <w:left w:val="none" w:sz="0" w:space="0" w:color="auto"/>
            <w:bottom w:val="none" w:sz="0" w:space="0" w:color="auto"/>
            <w:right w:val="none" w:sz="0" w:space="0" w:color="auto"/>
          </w:divBdr>
        </w:div>
      </w:divsChild>
    </w:div>
    <w:div w:id="1352948278">
      <w:bodyDiv w:val="1"/>
      <w:marLeft w:val="0"/>
      <w:marRight w:val="0"/>
      <w:marTop w:val="0"/>
      <w:marBottom w:val="0"/>
      <w:divBdr>
        <w:top w:val="none" w:sz="0" w:space="0" w:color="auto"/>
        <w:left w:val="none" w:sz="0" w:space="0" w:color="auto"/>
        <w:bottom w:val="none" w:sz="0" w:space="0" w:color="auto"/>
        <w:right w:val="none" w:sz="0" w:space="0" w:color="auto"/>
      </w:divBdr>
    </w:div>
    <w:div w:id="1384789726">
      <w:bodyDiv w:val="1"/>
      <w:marLeft w:val="0"/>
      <w:marRight w:val="0"/>
      <w:marTop w:val="0"/>
      <w:marBottom w:val="0"/>
      <w:divBdr>
        <w:top w:val="none" w:sz="0" w:space="0" w:color="auto"/>
        <w:left w:val="none" w:sz="0" w:space="0" w:color="auto"/>
        <w:bottom w:val="none" w:sz="0" w:space="0" w:color="auto"/>
        <w:right w:val="none" w:sz="0" w:space="0" w:color="auto"/>
      </w:divBdr>
    </w:div>
    <w:div w:id="1430469732">
      <w:bodyDiv w:val="1"/>
      <w:marLeft w:val="0"/>
      <w:marRight w:val="0"/>
      <w:marTop w:val="0"/>
      <w:marBottom w:val="0"/>
      <w:divBdr>
        <w:top w:val="none" w:sz="0" w:space="0" w:color="auto"/>
        <w:left w:val="none" w:sz="0" w:space="0" w:color="auto"/>
        <w:bottom w:val="none" w:sz="0" w:space="0" w:color="auto"/>
        <w:right w:val="none" w:sz="0" w:space="0" w:color="auto"/>
      </w:divBdr>
    </w:div>
    <w:div w:id="1547181049">
      <w:bodyDiv w:val="1"/>
      <w:marLeft w:val="0"/>
      <w:marRight w:val="0"/>
      <w:marTop w:val="0"/>
      <w:marBottom w:val="0"/>
      <w:divBdr>
        <w:top w:val="none" w:sz="0" w:space="0" w:color="auto"/>
        <w:left w:val="none" w:sz="0" w:space="0" w:color="auto"/>
        <w:bottom w:val="none" w:sz="0" w:space="0" w:color="auto"/>
        <w:right w:val="none" w:sz="0" w:space="0" w:color="auto"/>
      </w:divBdr>
      <w:divsChild>
        <w:div w:id="1233541752">
          <w:marLeft w:val="0"/>
          <w:marRight w:val="0"/>
          <w:marTop w:val="0"/>
          <w:marBottom w:val="0"/>
          <w:divBdr>
            <w:top w:val="none" w:sz="0" w:space="0" w:color="auto"/>
            <w:left w:val="none" w:sz="0" w:space="0" w:color="auto"/>
            <w:bottom w:val="none" w:sz="0" w:space="0" w:color="auto"/>
            <w:right w:val="none" w:sz="0" w:space="0" w:color="auto"/>
          </w:divBdr>
        </w:div>
      </w:divsChild>
    </w:div>
    <w:div w:id="1554391699">
      <w:bodyDiv w:val="1"/>
      <w:marLeft w:val="0"/>
      <w:marRight w:val="0"/>
      <w:marTop w:val="0"/>
      <w:marBottom w:val="0"/>
      <w:divBdr>
        <w:top w:val="none" w:sz="0" w:space="0" w:color="auto"/>
        <w:left w:val="none" w:sz="0" w:space="0" w:color="auto"/>
        <w:bottom w:val="none" w:sz="0" w:space="0" w:color="auto"/>
        <w:right w:val="none" w:sz="0" w:space="0" w:color="auto"/>
      </w:divBdr>
    </w:div>
    <w:div w:id="1556548191">
      <w:bodyDiv w:val="1"/>
      <w:marLeft w:val="0"/>
      <w:marRight w:val="0"/>
      <w:marTop w:val="0"/>
      <w:marBottom w:val="0"/>
      <w:divBdr>
        <w:top w:val="none" w:sz="0" w:space="0" w:color="auto"/>
        <w:left w:val="none" w:sz="0" w:space="0" w:color="auto"/>
        <w:bottom w:val="none" w:sz="0" w:space="0" w:color="auto"/>
        <w:right w:val="none" w:sz="0" w:space="0" w:color="auto"/>
      </w:divBdr>
    </w:div>
    <w:div w:id="1694262672">
      <w:bodyDiv w:val="1"/>
      <w:marLeft w:val="0"/>
      <w:marRight w:val="0"/>
      <w:marTop w:val="0"/>
      <w:marBottom w:val="0"/>
      <w:divBdr>
        <w:top w:val="none" w:sz="0" w:space="0" w:color="auto"/>
        <w:left w:val="none" w:sz="0" w:space="0" w:color="auto"/>
        <w:bottom w:val="none" w:sz="0" w:space="0" w:color="auto"/>
        <w:right w:val="none" w:sz="0" w:space="0" w:color="auto"/>
      </w:divBdr>
    </w:div>
    <w:div w:id="1698390600">
      <w:bodyDiv w:val="1"/>
      <w:marLeft w:val="0"/>
      <w:marRight w:val="0"/>
      <w:marTop w:val="0"/>
      <w:marBottom w:val="0"/>
      <w:divBdr>
        <w:top w:val="none" w:sz="0" w:space="0" w:color="auto"/>
        <w:left w:val="none" w:sz="0" w:space="0" w:color="auto"/>
        <w:bottom w:val="none" w:sz="0" w:space="0" w:color="auto"/>
        <w:right w:val="none" w:sz="0" w:space="0" w:color="auto"/>
      </w:divBdr>
    </w:div>
    <w:div w:id="1785030587">
      <w:bodyDiv w:val="1"/>
      <w:marLeft w:val="0"/>
      <w:marRight w:val="0"/>
      <w:marTop w:val="0"/>
      <w:marBottom w:val="0"/>
      <w:divBdr>
        <w:top w:val="none" w:sz="0" w:space="0" w:color="auto"/>
        <w:left w:val="none" w:sz="0" w:space="0" w:color="auto"/>
        <w:bottom w:val="none" w:sz="0" w:space="0" w:color="auto"/>
        <w:right w:val="none" w:sz="0" w:space="0" w:color="auto"/>
      </w:divBdr>
    </w:div>
    <w:div w:id="1785659883">
      <w:bodyDiv w:val="1"/>
      <w:marLeft w:val="0"/>
      <w:marRight w:val="0"/>
      <w:marTop w:val="0"/>
      <w:marBottom w:val="0"/>
      <w:divBdr>
        <w:top w:val="none" w:sz="0" w:space="0" w:color="auto"/>
        <w:left w:val="none" w:sz="0" w:space="0" w:color="auto"/>
        <w:bottom w:val="none" w:sz="0" w:space="0" w:color="auto"/>
        <w:right w:val="none" w:sz="0" w:space="0" w:color="auto"/>
      </w:divBdr>
    </w:div>
    <w:div w:id="1979526963">
      <w:bodyDiv w:val="1"/>
      <w:marLeft w:val="0"/>
      <w:marRight w:val="0"/>
      <w:marTop w:val="0"/>
      <w:marBottom w:val="0"/>
      <w:divBdr>
        <w:top w:val="none" w:sz="0" w:space="0" w:color="auto"/>
        <w:left w:val="none" w:sz="0" w:space="0" w:color="auto"/>
        <w:bottom w:val="none" w:sz="0" w:space="0" w:color="auto"/>
        <w:right w:val="none" w:sz="0" w:space="0" w:color="auto"/>
      </w:divBdr>
      <w:divsChild>
        <w:div w:id="1497451870">
          <w:marLeft w:val="0"/>
          <w:marRight w:val="0"/>
          <w:marTop w:val="0"/>
          <w:marBottom w:val="0"/>
          <w:divBdr>
            <w:top w:val="none" w:sz="0" w:space="0" w:color="auto"/>
            <w:left w:val="none" w:sz="0" w:space="0" w:color="auto"/>
            <w:bottom w:val="none" w:sz="0" w:space="0" w:color="auto"/>
            <w:right w:val="none" w:sz="0" w:space="0" w:color="auto"/>
          </w:divBdr>
          <w:divsChild>
            <w:div w:id="2004431598">
              <w:marLeft w:val="0"/>
              <w:marRight w:val="0"/>
              <w:marTop w:val="0"/>
              <w:marBottom w:val="0"/>
              <w:divBdr>
                <w:top w:val="none" w:sz="0" w:space="0" w:color="auto"/>
                <w:left w:val="none" w:sz="0" w:space="0" w:color="auto"/>
                <w:bottom w:val="none" w:sz="0" w:space="0" w:color="auto"/>
                <w:right w:val="none" w:sz="0" w:space="0" w:color="auto"/>
              </w:divBdr>
              <w:divsChild>
                <w:div w:id="156718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062887">
          <w:marLeft w:val="0"/>
          <w:marRight w:val="0"/>
          <w:marTop w:val="0"/>
          <w:marBottom w:val="11250"/>
          <w:divBdr>
            <w:top w:val="none" w:sz="0" w:space="0" w:color="auto"/>
            <w:left w:val="none" w:sz="0" w:space="0" w:color="auto"/>
            <w:bottom w:val="none" w:sz="0" w:space="0" w:color="auto"/>
            <w:right w:val="none" w:sz="0" w:space="0" w:color="auto"/>
          </w:divBdr>
          <w:divsChild>
            <w:div w:id="101196635">
              <w:marLeft w:val="0"/>
              <w:marRight w:val="0"/>
              <w:marTop w:val="0"/>
              <w:marBottom w:val="0"/>
              <w:divBdr>
                <w:top w:val="none" w:sz="0" w:space="0" w:color="auto"/>
                <w:left w:val="none" w:sz="0" w:space="0" w:color="auto"/>
                <w:bottom w:val="none" w:sz="0" w:space="0" w:color="auto"/>
                <w:right w:val="none" w:sz="0" w:space="0" w:color="auto"/>
              </w:divBdr>
              <w:divsChild>
                <w:div w:id="1807159280">
                  <w:marLeft w:val="0"/>
                  <w:marRight w:val="0"/>
                  <w:marTop w:val="0"/>
                  <w:marBottom w:val="0"/>
                  <w:divBdr>
                    <w:top w:val="none" w:sz="0" w:space="0" w:color="auto"/>
                    <w:left w:val="none" w:sz="0" w:space="0" w:color="auto"/>
                    <w:bottom w:val="none" w:sz="0" w:space="0" w:color="auto"/>
                    <w:right w:val="none" w:sz="0" w:space="0" w:color="auto"/>
                  </w:divBdr>
                  <w:divsChild>
                    <w:div w:id="64863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853299">
      <w:bodyDiv w:val="1"/>
      <w:marLeft w:val="0"/>
      <w:marRight w:val="0"/>
      <w:marTop w:val="0"/>
      <w:marBottom w:val="0"/>
      <w:divBdr>
        <w:top w:val="none" w:sz="0" w:space="0" w:color="auto"/>
        <w:left w:val="none" w:sz="0" w:space="0" w:color="auto"/>
        <w:bottom w:val="none" w:sz="0" w:space="0" w:color="auto"/>
        <w:right w:val="none" w:sz="0" w:space="0" w:color="auto"/>
      </w:divBdr>
      <w:divsChild>
        <w:div w:id="749888719">
          <w:marLeft w:val="0"/>
          <w:marRight w:val="0"/>
          <w:marTop w:val="0"/>
          <w:marBottom w:val="0"/>
          <w:divBdr>
            <w:top w:val="none" w:sz="0" w:space="0" w:color="auto"/>
            <w:left w:val="none" w:sz="0" w:space="0" w:color="auto"/>
            <w:bottom w:val="none" w:sz="0" w:space="0" w:color="auto"/>
            <w:right w:val="none" w:sz="0" w:space="0" w:color="auto"/>
          </w:divBdr>
          <w:divsChild>
            <w:div w:id="827401663">
              <w:marLeft w:val="0"/>
              <w:marRight w:val="0"/>
              <w:marTop w:val="0"/>
              <w:marBottom w:val="0"/>
              <w:divBdr>
                <w:top w:val="none" w:sz="0" w:space="0" w:color="auto"/>
                <w:left w:val="none" w:sz="0" w:space="0" w:color="auto"/>
                <w:bottom w:val="none" w:sz="0" w:space="0" w:color="auto"/>
                <w:right w:val="none" w:sz="0" w:space="0" w:color="auto"/>
              </w:divBdr>
              <w:divsChild>
                <w:div w:id="2073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12019">
          <w:marLeft w:val="0"/>
          <w:marRight w:val="0"/>
          <w:marTop w:val="0"/>
          <w:marBottom w:val="0"/>
          <w:divBdr>
            <w:top w:val="none" w:sz="0" w:space="0" w:color="auto"/>
            <w:left w:val="none" w:sz="0" w:space="0" w:color="auto"/>
            <w:bottom w:val="none" w:sz="0" w:space="0" w:color="auto"/>
            <w:right w:val="none" w:sz="0" w:space="0" w:color="auto"/>
          </w:divBdr>
          <w:divsChild>
            <w:div w:id="329677348">
              <w:marLeft w:val="0"/>
              <w:marRight w:val="0"/>
              <w:marTop w:val="0"/>
              <w:marBottom w:val="0"/>
              <w:divBdr>
                <w:top w:val="none" w:sz="0" w:space="0" w:color="auto"/>
                <w:left w:val="none" w:sz="0" w:space="0" w:color="auto"/>
                <w:bottom w:val="none" w:sz="0" w:space="0" w:color="auto"/>
                <w:right w:val="none" w:sz="0" w:space="0" w:color="auto"/>
              </w:divBdr>
              <w:divsChild>
                <w:div w:id="20168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71443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4880250" TargetMode="External"/><Relationship Id="rId5" Type="http://schemas.openxmlformats.org/officeDocument/2006/relationships/webSettings" Target="webSettings.xml"/><Relationship Id="rId10" Type="http://schemas.openxmlformats.org/officeDocument/2006/relationships/hyperlink" Target="https://docs.cntd.ru/document/901714433" TargetMode="External"/><Relationship Id="rId4" Type="http://schemas.openxmlformats.org/officeDocument/2006/relationships/settings" Target="settings.xml"/><Relationship Id="rId9" Type="http://schemas.openxmlformats.org/officeDocument/2006/relationships/hyperlink" Target="https://docs.cntd.ru/document/5658372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092BCC1-02F3-4BEF-9FA0-F11887930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14</Pages>
  <Words>5118</Words>
  <Characters>29178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Багаутдинова</dc:creator>
  <cp:lastModifiedBy>Пользователь Windows</cp:lastModifiedBy>
  <cp:revision>34</cp:revision>
  <cp:lastPrinted>2024-07-02T08:52:00Z</cp:lastPrinted>
  <dcterms:created xsi:type="dcterms:W3CDTF">2024-07-05T11:21:00Z</dcterms:created>
  <dcterms:modified xsi:type="dcterms:W3CDTF">2024-08-12T10:15:00Z</dcterms:modified>
</cp:coreProperties>
</file>