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C2" w:rsidRPr="00CA339D" w:rsidRDefault="00853D64" w:rsidP="00853D64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CA339D">
        <w:rPr>
          <w:sz w:val="28"/>
          <w:szCs w:val="28"/>
        </w:rPr>
        <w:t>ПРОЕКТ</w:t>
      </w:r>
    </w:p>
    <w:p w:rsidR="00853D64" w:rsidRPr="00CA339D" w:rsidRDefault="00853D64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Pr="00CA339D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Pr="00CA339D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Pr="00CA339D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D71457" w:rsidRPr="00CA339D" w:rsidRDefault="00D71457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Pr="00CA339D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Pr="00CA339D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ED3EE2" w:rsidRPr="00CA339D" w:rsidRDefault="00ED3EE2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ED3EE2" w:rsidRPr="00CA339D" w:rsidRDefault="00ED3EE2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7424D3" w:rsidRPr="00CA339D" w:rsidRDefault="00FD4C6F" w:rsidP="00251581">
      <w:pPr>
        <w:widowControl w:val="0"/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r w:rsidRPr="00CA339D">
        <w:rPr>
          <w:bCs/>
          <w:sz w:val="28"/>
          <w:szCs w:val="28"/>
        </w:rPr>
        <w:t xml:space="preserve">О </w:t>
      </w:r>
      <w:r w:rsidR="00B81184" w:rsidRPr="00CA339D">
        <w:rPr>
          <w:bCs/>
          <w:sz w:val="28"/>
          <w:szCs w:val="28"/>
        </w:rPr>
        <w:t xml:space="preserve">внесении изменений в </w:t>
      </w:r>
      <w:r w:rsidR="008B43F0" w:rsidRPr="00CA339D">
        <w:rPr>
          <w:bCs/>
          <w:sz w:val="28"/>
          <w:szCs w:val="28"/>
        </w:rPr>
        <w:t>отдельные по</w:t>
      </w:r>
      <w:r w:rsidR="00934462" w:rsidRPr="00CA339D">
        <w:rPr>
          <w:bCs/>
          <w:sz w:val="28"/>
          <w:szCs w:val="28"/>
        </w:rPr>
        <w:softHyphen/>
      </w:r>
      <w:r w:rsidR="008B43F0" w:rsidRPr="00CA339D">
        <w:rPr>
          <w:bCs/>
          <w:sz w:val="28"/>
          <w:szCs w:val="28"/>
        </w:rPr>
        <w:t>становления</w:t>
      </w:r>
      <w:r w:rsidR="0094142B" w:rsidRPr="00CA339D">
        <w:rPr>
          <w:rFonts w:eastAsia="Calibri"/>
          <w:sz w:val="28"/>
          <w:szCs w:val="28"/>
        </w:rPr>
        <w:t xml:space="preserve"> Кабинета Министров Рес</w:t>
      </w:r>
      <w:r w:rsidR="00934462" w:rsidRPr="00CA339D">
        <w:rPr>
          <w:rFonts w:eastAsia="Calibri"/>
          <w:sz w:val="28"/>
          <w:szCs w:val="28"/>
        </w:rPr>
        <w:softHyphen/>
      </w:r>
      <w:r w:rsidR="0094142B" w:rsidRPr="00CA339D">
        <w:rPr>
          <w:rFonts w:eastAsia="Calibri"/>
          <w:sz w:val="28"/>
          <w:szCs w:val="28"/>
        </w:rPr>
        <w:t>публики Татарстан</w:t>
      </w:r>
    </w:p>
    <w:p w:rsidR="007424D3" w:rsidRPr="00CA339D" w:rsidRDefault="007424D3" w:rsidP="007424D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83B99" w:rsidRPr="00CA339D" w:rsidRDefault="00E83B99" w:rsidP="001F1F4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339D">
        <w:rPr>
          <w:bCs/>
          <w:sz w:val="28"/>
          <w:szCs w:val="28"/>
        </w:rPr>
        <w:t>Кабинет Министров Республики Татарстан ПОСТАНОВЛЯЕТ:</w:t>
      </w:r>
    </w:p>
    <w:p w:rsidR="00E83B99" w:rsidRPr="00CA339D" w:rsidRDefault="00E83B99" w:rsidP="001F1F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606" w:rsidRDefault="005E1AFC" w:rsidP="005E1AFC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5779" w:rsidRPr="00855779">
        <w:rPr>
          <w:rFonts w:ascii="Times New Roman" w:hAnsi="Times New Roman" w:cs="Times New Roman"/>
          <w:sz w:val="28"/>
          <w:szCs w:val="28"/>
        </w:rPr>
        <w:t>Внести</w:t>
      </w:r>
      <w:r w:rsidR="00855779">
        <w:rPr>
          <w:rFonts w:ascii="Times New Roman" w:hAnsi="Times New Roman" w:cs="Times New Roman"/>
          <w:sz w:val="28"/>
          <w:szCs w:val="28"/>
        </w:rPr>
        <w:t xml:space="preserve"> в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Положение о государственном природном заказнике регионального</w:t>
      </w:r>
      <w:r w:rsidR="00855779">
        <w:rPr>
          <w:rFonts w:ascii="Times New Roman" w:hAnsi="Times New Roman" w:cs="Times New Roman"/>
          <w:sz w:val="28"/>
          <w:szCs w:val="28"/>
        </w:rPr>
        <w:t xml:space="preserve"> значения комплексного профиля «Степной» имени А.И.Щеповских»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Кабинета Министров Республики Татарстан от 26.10.2000 </w:t>
      </w:r>
      <w:r w:rsidR="00855779">
        <w:rPr>
          <w:rFonts w:ascii="Times New Roman" w:hAnsi="Times New Roman" w:cs="Times New Roman"/>
          <w:sz w:val="28"/>
          <w:szCs w:val="28"/>
        </w:rPr>
        <w:t>№ 744 «</w:t>
      </w:r>
      <w:r w:rsidR="00855779" w:rsidRPr="00855779">
        <w:rPr>
          <w:rFonts w:ascii="Times New Roman" w:hAnsi="Times New Roman" w:cs="Times New Roman"/>
          <w:sz w:val="28"/>
          <w:szCs w:val="28"/>
        </w:rPr>
        <w:t>Об организации на территории Лениногорского муниципального района Республики Татарстан государственного природного заказника регионального</w:t>
      </w:r>
      <w:r w:rsidR="00855779">
        <w:rPr>
          <w:rFonts w:ascii="Times New Roman" w:hAnsi="Times New Roman" w:cs="Times New Roman"/>
          <w:sz w:val="28"/>
          <w:szCs w:val="28"/>
        </w:rPr>
        <w:t xml:space="preserve"> значения комплексного профиля «Степной» имени А.И.Щеповских»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22.01.2008 </w:t>
      </w:r>
      <w:r w:rsidR="00855779">
        <w:rPr>
          <w:rFonts w:ascii="Times New Roman" w:hAnsi="Times New Roman" w:cs="Times New Roman"/>
          <w:sz w:val="28"/>
          <w:szCs w:val="28"/>
        </w:rPr>
        <w:t>№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27, от 14.04.2011 </w:t>
      </w:r>
      <w:r w:rsidR="00855779">
        <w:rPr>
          <w:rFonts w:ascii="Times New Roman" w:hAnsi="Times New Roman" w:cs="Times New Roman"/>
          <w:sz w:val="28"/>
          <w:szCs w:val="28"/>
        </w:rPr>
        <w:t>№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295, от 09.02.2012 </w:t>
      </w:r>
      <w:r w:rsidR="00855779">
        <w:rPr>
          <w:rFonts w:ascii="Times New Roman" w:hAnsi="Times New Roman" w:cs="Times New Roman"/>
          <w:sz w:val="28"/>
          <w:szCs w:val="28"/>
        </w:rPr>
        <w:t>№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93, от 02.05.2012 </w:t>
      </w:r>
      <w:r w:rsidR="00855779">
        <w:rPr>
          <w:rFonts w:ascii="Times New Roman" w:hAnsi="Times New Roman" w:cs="Times New Roman"/>
          <w:sz w:val="28"/>
          <w:szCs w:val="28"/>
        </w:rPr>
        <w:t>№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349, от 24.11.2014 </w:t>
      </w:r>
      <w:r w:rsidR="00855779">
        <w:rPr>
          <w:rFonts w:ascii="Times New Roman" w:hAnsi="Times New Roman" w:cs="Times New Roman"/>
          <w:sz w:val="28"/>
          <w:szCs w:val="28"/>
        </w:rPr>
        <w:t>№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904, от 15.04.2015 </w:t>
      </w:r>
      <w:r w:rsidR="00855779">
        <w:rPr>
          <w:rFonts w:ascii="Times New Roman" w:hAnsi="Times New Roman" w:cs="Times New Roman"/>
          <w:sz w:val="28"/>
          <w:szCs w:val="28"/>
        </w:rPr>
        <w:t>№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253, от 11.06.2016 </w:t>
      </w:r>
      <w:r w:rsidR="00855779">
        <w:rPr>
          <w:rFonts w:ascii="Times New Roman" w:hAnsi="Times New Roman" w:cs="Times New Roman"/>
          <w:sz w:val="28"/>
          <w:szCs w:val="28"/>
        </w:rPr>
        <w:t>№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398, от 21.05.2018 </w:t>
      </w:r>
      <w:r w:rsidR="00855779">
        <w:rPr>
          <w:rFonts w:ascii="Times New Roman" w:hAnsi="Times New Roman" w:cs="Times New Roman"/>
          <w:sz w:val="28"/>
          <w:szCs w:val="28"/>
        </w:rPr>
        <w:t>№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382, от 25.12.2018 </w:t>
      </w:r>
      <w:r w:rsidR="00855779">
        <w:rPr>
          <w:rFonts w:ascii="Times New Roman" w:hAnsi="Times New Roman" w:cs="Times New Roman"/>
          <w:sz w:val="28"/>
          <w:szCs w:val="28"/>
        </w:rPr>
        <w:t>№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1223, от 27.03.2019 </w:t>
      </w:r>
      <w:r w:rsidR="00855779">
        <w:rPr>
          <w:rFonts w:ascii="Times New Roman" w:hAnsi="Times New Roman" w:cs="Times New Roman"/>
          <w:sz w:val="28"/>
          <w:szCs w:val="28"/>
        </w:rPr>
        <w:t>№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226, от 17.10.2019 </w:t>
      </w:r>
      <w:r w:rsidR="00855779">
        <w:rPr>
          <w:rFonts w:ascii="Times New Roman" w:hAnsi="Times New Roman" w:cs="Times New Roman"/>
          <w:sz w:val="28"/>
          <w:szCs w:val="28"/>
        </w:rPr>
        <w:t>№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930, от 20.12.2021 </w:t>
      </w:r>
      <w:r w:rsidR="00855779">
        <w:rPr>
          <w:rFonts w:ascii="Times New Roman" w:hAnsi="Times New Roman" w:cs="Times New Roman"/>
          <w:sz w:val="28"/>
          <w:szCs w:val="28"/>
        </w:rPr>
        <w:t>№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1255, от 22.02.2022 </w:t>
      </w:r>
      <w:r w:rsidR="00855779">
        <w:rPr>
          <w:rFonts w:ascii="Times New Roman" w:hAnsi="Times New Roman" w:cs="Times New Roman"/>
          <w:sz w:val="28"/>
          <w:szCs w:val="28"/>
        </w:rPr>
        <w:t>№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 152</w:t>
      </w:r>
      <w:r w:rsidR="00855779">
        <w:rPr>
          <w:rFonts w:ascii="Times New Roman" w:hAnsi="Times New Roman" w:cs="Times New Roman"/>
          <w:sz w:val="28"/>
          <w:szCs w:val="28"/>
        </w:rPr>
        <w:t>, от 22.03.2023 № 318</w:t>
      </w:r>
      <w:r w:rsidR="00855779" w:rsidRPr="00855779">
        <w:rPr>
          <w:rFonts w:ascii="Times New Roman" w:hAnsi="Times New Roman" w:cs="Times New Roman"/>
          <w:sz w:val="28"/>
          <w:szCs w:val="28"/>
        </w:rPr>
        <w:t xml:space="preserve">), </w:t>
      </w:r>
      <w:r w:rsidR="00E07606" w:rsidRPr="00E07606">
        <w:rPr>
          <w:rFonts w:ascii="Times New Roman" w:hAnsi="Times New Roman" w:cs="Times New Roman"/>
          <w:sz w:val="28"/>
          <w:szCs w:val="28"/>
          <w:highlight w:val="yellow"/>
        </w:rPr>
        <w:t xml:space="preserve">следующие </w:t>
      </w:r>
      <w:r w:rsidR="00855779" w:rsidRPr="00E07606">
        <w:rPr>
          <w:rFonts w:ascii="Times New Roman" w:hAnsi="Times New Roman" w:cs="Times New Roman"/>
          <w:sz w:val="28"/>
          <w:szCs w:val="28"/>
          <w:highlight w:val="yellow"/>
        </w:rPr>
        <w:t>изменени</w:t>
      </w:r>
      <w:r w:rsidR="00E07606" w:rsidRPr="00E07606">
        <w:rPr>
          <w:rFonts w:ascii="Times New Roman" w:hAnsi="Times New Roman" w:cs="Times New Roman"/>
          <w:sz w:val="28"/>
          <w:szCs w:val="28"/>
          <w:highlight w:val="yellow"/>
        </w:rPr>
        <w:t>я:</w:t>
      </w:r>
    </w:p>
    <w:p w:rsidR="00855779" w:rsidRDefault="00855779" w:rsidP="005E1AFC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06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="0002429C" w:rsidRPr="00E07606">
        <w:rPr>
          <w:rFonts w:ascii="Times New Roman" w:hAnsi="Times New Roman" w:cs="Times New Roman"/>
          <w:sz w:val="28"/>
          <w:szCs w:val="28"/>
          <w:highlight w:val="yellow"/>
        </w:rPr>
        <w:t xml:space="preserve">абзаце втором раздела </w:t>
      </w:r>
      <w:r w:rsidR="0002429C" w:rsidRPr="00E0760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IV</w:t>
      </w:r>
      <w:r w:rsidR="0002429C" w:rsidRPr="00E076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07606">
        <w:rPr>
          <w:rFonts w:ascii="Times New Roman" w:hAnsi="Times New Roman" w:cs="Times New Roman"/>
          <w:sz w:val="28"/>
          <w:szCs w:val="28"/>
          <w:highlight w:val="yellow"/>
        </w:rPr>
        <w:t xml:space="preserve">слова </w:t>
      </w:r>
      <w:r w:rsidR="005E1AFC" w:rsidRPr="00E07606">
        <w:rPr>
          <w:rFonts w:ascii="Times New Roman" w:hAnsi="Times New Roman" w:cs="Times New Roman"/>
          <w:sz w:val="28"/>
          <w:szCs w:val="28"/>
          <w:highlight w:val="yellow"/>
        </w:rPr>
        <w:t xml:space="preserve">«экологическому надзору» </w:t>
      </w:r>
      <w:r w:rsidR="00E07606" w:rsidRPr="00E07606">
        <w:rPr>
          <w:rFonts w:ascii="Times New Roman" w:hAnsi="Times New Roman" w:cs="Times New Roman"/>
          <w:sz w:val="28"/>
          <w:szCs w:val="28"/>
          <w:highlight w:val="yellow"/>
        </w:rPr>
        <w:t xml:space="preserve">заменить </w:t>
      </w:r>
      <w:r w:rsidRPr="00E07606">
        <w:rPr>
          <w:rFonts w:ascii="Times New Roman" w:hAnsi="Times New Roman" w:cs="Times New Roman"/>
          <w:sz w:val="28"/>
          <w:szCs w:val="28"/>
          <w:highlight w:val="yellow"/>
        </w:rPr>
        <w:t xml:space="preserve">словами </w:t>
      </w:r>
      <w:r w:rsidR="00586EF8" w:rsidRPr="00E07606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5E1AFC" w:rsidRPr="00E07606">
        <w:rPr>
          <w:rFonts w:ascii="Times New Roman" w:hAnsi="Times New Roman" w:cs="Times New Roman"/>
          <w:sz w:val="28"/>
          <w:szCs w:val="28"/>
          <w:highlight w:val="yellow"/>
        </w:rPr>
        <w:t>экологическому контролю (надзору)</w:t>
      </w:r>
      <w:r w:rsidR="00586EF8" w:rsidRPr="00E07606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E07606" w:rsidRPr="00E07606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E07606" w:rsidRPr="00E07606" w:rsidRDefault="00E07606" w:rsidP="00E07606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DE">
        <w:rPr>
          <w:rFonts w:ascii="Times New Roman" w:hAnsi="Times New Roman" w:cs="Times New Roman"/>
          <w:sz w:val="28"/>
          <w:szCs w:val="28"/>
          <w:highlight w:val="yellow"/>
        </w:rPr>
        <w:t>в абзаце втором пункта 6.2 слова «от 18.11.2014 № 453» заменить словами «от 13.10.2022 № 695».</w:t>
      </w:r>
    </w:p>
    <w:p w:rsidR="005E1AFC" w:rsidRDefault="005E1AFC" w:rsidP="005E1AFC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E1AFC">
        <w:rPr>
          <w:rFonts w:ascii="Times New Roman" w:hAnsi="Times New Roman" w:cs="Times New Roman"/>
          <w:sz w:val="28"/>
          <w:szCs w:val="28"/>
        </w:rPr>
        <w:t>Внести в Положение о Государственном природном заказнике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значения комплексного профиля «</w:t>
      </w:r>
      <w:r w:rsidR="00586EF8">
        <w:rPr>
          <w:rFonts w:ascii="Times New Roman" w:hAnsi="Times New Roman" w:cs="Times New Roman"/>
          <w:sz w:val="28"/>
          <w:szCs w:val="28"/>
        </w:rPr>
        <w:t>Балтасинский</w:t>
      </w:r>
      <w:r w:rsidRPr="005E1AFC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06.</w:t>
      </w:r>
      <w:r w:rsidRPr="005E1AF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E1AFC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1AF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360</w:t>
      </w:r>
      <w:r w:rsidRPr="005E1AF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Государственном природном заказнике регионального значения комплек</w:t>
      </w:r>
      <w:r>
        <w:rPr>
          <w:rFonts w:ascii="Times New Roman" w:hAnsi="Times New Roman" w:cs="Times New Roman"/>
          <w:sz w:val="28"/>
          <w:szCs w:val="28"/>
        </w:rPr>
        <w:t>сного профиля «</w:t>
      </w:r>
      <w:r w:rsidR="00586EF8">
        <w:rPr>
          <w:rFonts w:ascii="Times New Roman" w:hAnsi="Times New Roman" w:cs="Times New Roman"/>
          <w:sz w:val="28"/>
          <w:szCs w:val="28"/>
        </w:rPr>
        <w:t>Балтасинский</w:t>
      </w:r>
      <w:r w:rsidRPr="005E1AFC">
        <w:rPr>
          <w:rFonts w:ascii="Times New Roman" w:hAnsi="Times New Roman" w:cs="Times New Roman"/>
          <w:sz w:val="28"/>
          <w:szCs w:val="28"/>
        </w:rPr>
        <w:t>» (с изменениями, внесенными постановлениями Кабинета Ми</w:t>
      </w:r>
      <w:r>
        <w:rPr>
          <w:rFonts w:ascii="Times New Roman" w:hAnsi="Times New Roman" w:cs="Times New Roman"/>
          <w:sz w:val="28"/>
          <w:szCs w:val="28"/>
        </w:rPr>
        <w:t xml:space="preserve">нистров Республики Татарстан </w:t>
      </w:r>
      <w:r w:rsidRPr="005E1AFC">
        <w:rPr>
          <w:rFonts w:ascii="Times New Roman" w:hAnsi="Times New Roman" w:cs="Times New Roman"/>
          <w:sz w:val="28"/>
          <w:szCs w:val="28"/>
        </w:rPr>
        <w:t xml:space="preserve">от 10.06.2005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AFC">
        <w:rPr>
          <w:rFonts w:ascii="Times New Roman" w:hAnsi="Times New Roman" w:cs="Times New Roman"/>
          <w:sz w:val="28"/>
          <w:szCs w:val="28"/>
        </w:rPr>
        <w:t xml:space="preserve"> 259,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AFC">
        <w:rPr>
          <w:rFonts w:ascii="Times New Roman" w:hAnsi="Times New Roman" w:cs="Times New Roman"/>
          <w:sz w:val="28"/>
          <w:szCs w:val="28"/>
        </w:rPr>
        <w:t xml:space="preserve">от 19.04.2010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AFC">
        <w:rPr>
          <w:rFonts w:ascii="Times New Roman" w:hAnsi="Times New Roman" w:cs="Times New Roman"/>
          <w:sz w:val="28"/>
          <w:szCs w:val="28"/>
        </w:rPr>
        <w:t xml:space="preserve"> 276, от 14.04.2011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AFC">
        <w:rPr>
          <w:rFonts w:ascii="Times New Roman" w:hAnsi="Times New Roman" w:cs="Times New Roman"/>
          <w:sz w:val="28"/>
          <w:szCs w:val="28"/>
        </w:rPr>
        <w:t xml:space="preserve"> 295, от 09.02.2012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AFC">
        <w:rPr>
          <w:rFonts w:ascii="Times New Roman" w:hAnsi="Times New Roman" w:cs="Times New Roman"/>
          <w:sz w:val="28"/>
          <w:szCs w:val="28"/>
        </w:rPr>
        <w:t xml:space="preserve"> 93,</w:t>
      </w:r>
      <w:r>
        <w:rPr>
          <w:rFonts w:ascii="Times New Roman" w:hAnsi="Times New Roman" w:cs="Times New Roman"/>
          <w:sz w:val="28"/>
          <w:szCs w:val="28"/>
        </w:rPr>
        <w:t xml:space="preserve"> от 15.04.2015 №</w:t>
      </w:r>
      <w:r w:rsidRPr="005E1AFC">
        <w:rPr>
          <w:rFonts w:ascii="Times New Roman" w:hAnsi="Times New Roman" w:cs="Times New Roman"/>
          <w:sz w:val="28"/>
          <w:szCs w:val="28"/>
        </w:rPr>
        <w:t xml:space="preserve"> 253, от 11.06.2016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AFC">
        <w:rPr>
          <w:rFonts w:ascii="Times New Roman" w:hAnsi="Times New Roman" w:cs="Times New Roman"/>
          <w:sz w:val="28"/>
          <w:szCs w:val="28"/>
        </w:rPr>
        <w:t xml:space="preserve"> 398, от 21.05.2018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AFC">
        <w:rPr>
          <w:rFonts w:ascii="Times New Roman" w:hAnsi="Times New Roman" w:cs="Times New Roman"/>
          <w:sz w:val="28"/>
          <w:szCs w:val="28"/>
        </w:rPr>
        <w:t xml:space="preserve"> 382,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AFC">
        <w:rPr>
          <w:rFonts w:ascii="Times New Roman" w:hAnsi="Times New Roman" w:cs="Times New Roman"/>
          <w:sz w:val="28"/>
          <w:szCs w:val="28"/>
        </w:rPr>
        <w:t xml:space="preserve">от 25.12.2018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AFC">
        <w:rPr>
          <w:rFonts w:ascii="Times New Roman" w:hAnsi="Times New Roman" w:cs="Times New Roman"/>
          <w:sz w:val="28"/>
          <w:szCs w:val="28"/>
        </w:rPr>
        <w:t xml:space="preserve"> 1223, от 27.03.2019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E1AFC">
        <w:rPr>
          <w:rFonts w:ascii="Times New Roman" w:hAnsi="Times New Roman" w:cs="Times New Roman"/>
          <w:sz w:val="28"/>
          <w:szCs w:val="28"/>
        </w:rPr>
        <w:t xml:space="preserve"> 226, от 17.10.2019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AFC">
        <w:rPr>
          <w:rFonts w:ascii="Times New Roman" w:hAnsi="Times New Roman" w:cs="Times New Roman"/>
          <w:sz w:val="28"/>
          <w:szCs w:val="28"/>
        </w:rPr>
        <w:t xml:space="preserve"> 930,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AFC">
        <w:rPr>
          <w:rFonts w:ascii="Times New Roman" w:hAnsi="Times New Roman" w:cs="Times New Roman"/>
          <w:sz w:val="28"/>
          <w:szCs w:val="28"/>
        </w:rPr>
        <w:t xml:space="preserve">от 20.12.2021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AFC">
        <w:rPr>
          <w:rFonts w:ascii="Times New Roman" w:hAnsi="Times New Roman" w:cs="Times New Roman"/>
          <w:sz w:val="28"/>
          <w:szCs w:val="28"/>
        </w:rPr>
        <w:t xml:space="preserve"> 1255, от 22.02.2022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AFC">
        <w:rPr>
          <w:rFonts w:ascii="Times New Roman" w:hAnsi="Times New Roman" w:cs="Times New Roman"/>
          <w:sz w:val="28"/>
          <w:szCs w:val="28"/>
        </w:rPr>
        <w:t xml:space="preserve"> 152, от 22.03.2023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AFC">
        <w:rPr>
          <w:rFonts w:ascii="Times New Roman" w:hAnsi="Times New Roman" w:cs="Times New Roman"/>
          <w:sz w:val="28"/>
          <w:szCs w:val="28"/>
        </w:rPr>
        <w:t xml:space="preserve"> 318</w:t>
      </w:r>
      <w:r w:rsidR="00586EF8">
        <w:rPr>
          <w:rFonts w:ascii="Times New Roman" w:hAnsi="Times New Roman" w:cs="Times New Roman"/>
          <w:sz w:val="28"/>
          <w:szCs w:val="28"/>
        </w:rPr>
        <w:t>, от 30.11.2023 № 1536</w:t>
      </w:r>
      <w:r w:rsidRPr="005E1AFC">
        <w:rPr>
          <w:rFonts w:ascii="Times New Roman" w:hAnsi="Times New Roman" w:cs="Times New Roman"/>
          <w:sz w:val="28"/>
          <w:szCs w:val="28"/>
        </w:rPr>
        <w:t xml:space="preserve">), изменение, заменив в абзаце втором </w:t>
      </w:r>
      <w:r>
        <w:rPr>
          <w:rFonts w:ascii="Times New Roman" w:hAnsi="Times New Roman" w:cs="Times New Roman"/>
          <w:sz w:val="28"/>
          <w:szCs w:val="28"/>
        </w:rPr>
        <w:t xml:space="preserve">пункта 14 </w:t>
      </w:r>
      <w:r w:rsidRPr="005E1AFC">
        <w:rPr>
          <w:rFonts w:ascii="Times New Roman" w:hAnsi="Times New Roman" w:cs="Times New Roman"/>
          <w:sz w:val="28"/>
          <w:szCs w:val="28"/>
        </w:rPr>
        <w:t xml:space="preserve">слова «экологическому надзору»  словами </w:t>
      </w:r>
      <w:r w:rsidR="00586EF8">
        <w:rPr>
          <w:rFonts w:ascii="Times New Roman" w:hAnsi="Times New Roman" w:cs="Times New Roman"/>
          <w:sz w:val="28"/>
          <w:szCs w:val="28"/>
        </w:rPr>
        <w:t>«</w:t>
      </w:r>
      <w:r w:rsidRPr="005E1AFC">
        <w:rPr>
          <w:rFonts w:ascii="Times New Roman" w:hAnsi="Times New Roman" w:cs="Times New Roman"/>
          <w:sz w:val="28"/>
          <w:szCs w:val="28"/>
        </w:rPr>
        <w:t>экологическому контролю (надзору)</w:t>
      </w:r>
      <w:r w:rsidR="00586EF8">
        <w:rPr>
          <w:rFonts w:ascii="Times New Roman" w:hAnsi="Times New Roman" w:cs="Times New Roman"/>
          <w:sz w:val="28"/>
          <w:szCs w:val="28"/>
        </w:rPr>
        <w:t>»</w:t>
      </w:r>
      <w:r w:rsidRPr="005E1AFC">
        <w:rPr>
          <w:rFonts w:ascii="Times New Roman" w:hAnsi="Times New Roman" w:cs="Times New Roman"/>
          <w:sz w:val="28"/>
          <w:szCs w:val="28"/>
        </w:rPr>
        <w:t>.</w:t>
      </w:r>
    </w:p>
    <w:p w:rsidR="00586EF8" w:rsidRDefault="001251B2" w:rsidP="005E1AFC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3</w:t>
      </w:r>
      <w:r w:rsidR="00586EF8" w:rsidRPr="001251B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586EF8">
        <w:rPr>
          <w:rFonts w:ascii="Times New Roman" w:hAnsi="Times New Roman" w:cs="Times New Roman"/>
          <w:sz w:val="28"/>
          <w:szCs w:val="28"/>
        </w:rPr>
        <w:t xml:space="preserve"> </w:t>
      </w:r>
      <w:r w:rsidR="00586EF8" w:rsidRPr="00586EF8">
        <w:rPr>
          <w:rFonts w:ascii="Times New Roman" w:hAnsi="Times New Roman" w:cs="Times New Roman"/>
          <w:sz w:val="28"/>
          <w:szCs w:val="28"/>
        </w:rPr>
        <w:t xml:space="preserve">Внести в Положение о Государственном природном заказнике регионального значения </w:t>
      </w:r>
      <w:r w:rsidR="00586EF8">
        <w:rPr>
          <w:rFonts w:ascii="Times New Roman" w:hAnsi="Times New Roman" w:cs="Times New Roman"/>
          <w:sz w:val="28"/>
          <w:szCs w:val="28"/>
        </w:rPr>
        <w:t>комплексного</w:t>
      </w:r>
      <w:r w:rsidR="00586EF8" w:rsidRPr="00586EF8">
        <w:rPr>
          <w:rFonts w:ascii="Times New Roman" w:hAnsi="Times New Roman" w:cs="Times New Roman"/>
          <w:sz w:val="28"/>
          <w:szCs w:val="28"/>
        </w:rPr>
        <w:t xml:space="preserve"> профиля «</w:t>
      </w:r>
      <w:r w:rsidR="00586EF8">
        <w:rPr>
          <w:rFonts w:ascii="Times New Roman" w:hAnsi="Times New Roman" w:cs="Times New Roman"/>
          <w:sz w:val="28"/>
          <w:szCs w:val="28"/>
        </w:rPr>
        <w:t>Свияжский</w:t>
      </w:r>
      <w:r w:rsidR="00586EF8" w:rsidRPr="00586EF8">
        <w:rPr>
          <w:rFonts w:ascii="Times New Roman" w:hAnsi="Times New Roman" w:cs="Times New Roman"/>
          <w:sz w:val="28"/>
          <w:szCs w:val="28"/>
        </w:rPr>
        <w:t>», утвержденное постановлением Кабинета Министров Республики Татарстан от 1</w:t>
      </w:r>
      <w:r w:rsidR="00586EF8">
        <w:rPr>
          <w:rFonts w:ascii="Times New Roman" w:hAnsi="Times New Roman" w:cs="Times New Roman"/>
          <w:sz w:val="28"/>
          <w:szCs w:val="28"/>
        </w:rPr>
        <w:t>4</w:t>
      </w:r>
      <w:r w:rsidR="00586EF8" w:rsidRPr="00586EF8">
        <w:rPr>
          <w:rFonts w:ascii="Times New Roman" w:hAnsi="Times New Roman" w:cs="Times New Roman"/>
          <w:sz w:val="28"/>
          <w:szCs w:val="28"/>
        </w:rPr>
        <w:t>.0</w:t>
      </w:r>
      <w:r w:rsidR="00586EF8">
        <w:rPr>
          <w:rFonts w:ascii="Times New Roman" w:hAnsi="Times New Roman" w:cs="Times New Roman"/>
          <w:sz w:val="28"/>
          <w:szCs w:val="28"/>
        </w:rPr>
        <w:t>1</w:t>
      </w:r>
      <w:r w:rsidR="00586EF8" w:rsidRPr="00586EF8">
        <w:rPr>
          <w:rFonts w:ascii="Times New Roman" w:hAnsi="Times New Roman" w:cs="Times New Roman"/>
          <w:sz w:val="28"/>
          <w:szCs w:val="28"/>
        </w:rPr>
        <w:t>.200</w:t>
      </w:r>
      <w:r w:rsidR="00586EF8">
        <w:rPr>
          <w:rFonts w:ascii="Times New Roman" w:hAnsi="Times New Roman" w:cs="Times New Roman"/>
          <w:sz w:val="28"/>
          <w:szCs w:val="28"/>
        </w:rPr>
        <w:t>5</w:t>
      </w:r>
      <w:r w:rsidR="00586EF8" w:rsidRPr="00586EF8">
        <w:rPr>
          <w:rFonts w:ascii="Times New Roman" w:hAnsi="Times New Roman" w:cs="Times New Roman"/>
          <w:sz w:val="28"/>
          <w:szCs w:val="28"/>
        </w:rPr>
        <w:t xml:space="preserve"> № </w:t>
      </w:r>
      <w:r w:rsidR="00586EF8">
        <w:rPr>
          <w:rFonts w:ascii="Times New Roman" w:hAnsi="Times New Roman" w:cs="Times New Roman"/>
          <w:sz w:val="28"/>
          <w:szCs w:val="28"/>
        </w:rPr>
        <w:t>1</w:t>
      </w:r>
      <w:r w:rsidR="00586EF8" w:rsidRPr="00586EF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Государственном природном заказнике регионального значения </w:t>
      </w:r>
      <w:r w:rsidR="00AF2E17">
        <w:rPr>
          <w:rFonts w:ascii="Times New Roman" w:hAnsi="Times New Roman" w:cs="Times New Roman"/>
          <w:sz w:val="28"/>
          <w:szCs w:val="28"/>
        </w:rPr>
        <w:t>комплексного</w:t>
      </w:r>
      <w:r w:rsidR="00AF2E17" w:rsidRPr="00586EF8">
        <w:rPr>
          <w:rFonts w:ascii="Times New Roman" w:hAnsi="Times New Roman" w:cs="Times New Roman"/>
          <w:sz w:val="28"/>
          <w:szCs w:val="28"/>
        </w:rPr>
        <w:t xml:space="preserve"> профиля «</w:t>
      </w:r>
      <w:r w:rsidR="00AF2E17">
        <w:rPr>
          <w:rFonts w:ascii="Times New Roman" w:hAnsi="Times New Roman" w:cs="Times New Roman"/>
          <w:sz w:val="28"/>
          <w:szCs w:val="28"/>
        </w:rPr>
        <w:t xml:space="preserve">Свияжский» </w:t>
      </w:r>
      <w:r w:rsidR="00586EF8" w:rsidRPr="00586EF8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от  </w:t>
      </w:r>
      <w:r w:rsidR="00AF2E17" w:rsidRPr="00AF2E17">
        <w:rPr>
          <w:rFonts w:ascii="Times New Roman" w:hAnsi="Times New Roman" w:cs="Times New Roman"/>
          <w:sz w:val="28"/>
          <w:szCs w:val="28"/>
        </w:rPr>
        <w:t>25.07.2005</w:t>
      </w:r>
      <w:r w:rsidR="00AF2E17">
        <w:rPr>
          <w:rFonts w:ascii="Times New Roman" w:hAnsi="Times New Roman" w:cs="Times New Roman"/>
          <w:sz w:val="28"/>
          <w:szCs w:val="28"/>
        </w:rPr>
        <w:t xml:space="preserve"> 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365, от 19.06.2009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406, от 12.04.2010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256, от 14.04.2011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295, от 09.02.2012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93, от 02.05.2012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349, от 15.04.2015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253, от 05.09.2015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637, от 11.06.2016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398, от 21.05.2018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382, от 25.12.2018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1223, от 17.10.2019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930, от 20.12.2021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1255, от 22.02.2022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152, от 28.07.2022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723, от 22.03.2023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318</w:t>
      </w:r>
      <w:r w:rsidR="00AF2E17">
        <w:rPr>
          <w:rFonts w:ascii="Times New Roman" w:hAnsi="Times New Roman" w:cs="Times New Roman"/>
          <w:sz w:val="28"/>
          <w:szCs w:val="28"/>
        </w:rPr>
        <w:t xml:space="preserve">, 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от 30.11.2023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1536</w:t>
      </w:r>
      <w:r w:rsidR="00586EF8" w:rsidRPr="00586EF8">
        <w:rPr>
          <w:rFonts w:ascii="Times New Roman" w:hAnsi="Times New Roman" w:cs="Times New Roman"/>
          <w:sz w:val="28"/>
          <w:szCs w:val="28"/>
        </w:rPr>
        <w:t xml:space="preserve">), изменение, заменив в абзаце втором пункта </w:t>
      </w:r>
      <w:r w:rsidR="00AF2E17">
        <w:rPr>
          <w:rFonts w:ascii="Times New Roman" w:hAnsi="Times New Roman" w:cs="Times New Roman"/>
          <w:sz w:val="28"/>
          <w:szCs w:val="28"/>
        </w:rPr>
        <w:t>9</w:t>
      </w:r>
      <w:r w:rsidR="00586EF8" w:rsidRPr="00586EF8">
        <w:rPr>
          <w:rFonts w:ascii="Times New Roman" w:hAnsi="Times New Roman" w:cs="Times New Roman"/>
          <w:sz w:val="28"/>
          <w:szCs w:val="28"/>
        </w:rPr>
        <w:t xml:space="preserve"> </w:t>
      </w:r>
      <w:r w:rsidR="003240C2">
        <w:rPr>
          <w:rFonts w:ascii="Times New Roman" w:hAnsi="Times New Roman" w:cs="Times New Roman"/>
          <w:sz w:val="28"/>
          <w:szCs w:val="28"/>
        </w:rPr>
        <w:t xml:space="preserve">слова «экологическому надзору» </w:t>
      </w:r>
      <w:r w:rsidR="00586EF8" w:rsidRPr="00586EF8">
        <w:rPr>
          <w:rFonts w:ascii="Times New Roman" w:hAnsi="Times New Roman" w:cs="Times New Roman"/>
          <w:sz w:val="28"/>
          <w:szCs w:val="28"/>
        </w:rPr>
        <w:t>словами «экологическому контролю (надзору)».</w:t>
      </w:r>
    </w:p>
    <w:p w:rsidR="00B94837" w:rsidRDefault="001251B2" w:rsidP="00B94837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AF2E17" w:rsidRPr="001251B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F2E17">
        <w:rPr>
          <w:rFonts w:ascii="Times New Roman" w:hAnsi="Times New Roman" w:cs="Times New Roman"/>
          <w:sz w:val="28"/>
          <w:szCs w:val="28"/>
        </w:rPr>
        <w:t xml:space="preserve"> </w:t>
      </w:r>
      <w:r w:rsidR="00AF2E17" w:rsidRPr="00586EF8">
        <w:rPr>
          <w:rFonts w:ascii="Times New Roman" w:hAnsi="Times New Roman" w:cs="Times New Roman"/>
          <w:sz w:val="28"/>
          <w:szCs w:val="28"/>
        </w:rPr>
        <w:t xml:space="preserve">Внести в Положение о Государственном природном заказнике регионального значения </w:t>
      </w:r>
      <w:r w:rsidR="00AF2E17">
        <w:rPr>
          <w:rFonts w:ascii="Times New Roman" w:hAnsi="Times New Roman" w:cs="Times New Roman"/>
          <w:sz w:val="28"/>
          <w:szCs w:val="28"/>
        </w:rPr>
        <w:t>комплексного</w:t>
      </w:r>
      <w:r w:rsidR="00AF2E17" w:rsidRPr="00586EF8">
        <w:rPr>
          <w:rFonts w:ascii="Times New Roman" w:hAnsi="Times New Roman" w:cs="Times New Roman"/>
          <w:sz w:val="28"/>
          <w:szCs w:val="28"/>
        </w:rPr>
        <w:t xml:space="preserve"> профиля «</w:t>
      </w:r>
      <w:r w:rsidR="00B94837">
        <w:rPr>
          <w:rFonts w:ascii="Times New Roman" w:hAnsi="Times New Roman" w:cs="Times New Roman"/>
          <w:sz w:val="28"/>
          <w:szCs w:val="28"/>
        </w:rPr>
        <w:t>Ашит</w:t>
      </w:r>
      <w:r w:rsidR="00AF2E17" w:rsidRPr="00586EF8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Кабинета Министров Республики Татарстан от </w:t>
      </w:r>
      <w:r w:rsidR="00B94837">
        <w:rPr>
          <w:rFonts w:ascii="Times New Roman" w:hAnsi="Times New Roman" w:cs="Times New Roman"/>
          <w:sz w:val="28"/>
          <w:szCs w:val="28"/>
        </w:rPr>
        <w:t>20</w:t>
      </w:r>
      <w:r w:rsidR="00AF2E17" w:rsidRPr="00586EF8">
        <w:rPr>
          <w:rFonts w:ascii="Times New Roman" w:hAnsi="Times New Roman" w:cs="Times New Roman"/>
          <w:sz w:val="28"/>
          <w:szCs w:val="28"/>
        </w:rPr>
        <w:t>.0</w:t>
      </w:r>
      <w:r w:rsidR="00B94837">
        <w:rPr>
          <w:rFonts w:ascii="Times New Roman" w:hAnsi="Times New Roman" w:cs="Times New Roman"/>
          <w:sz w:val="28"/>
          <w:szCs w:val="28"/>
        </w:rPr>
        <w:t>6</w:t>
      </w:r>
      <w:r w:rsidR="00AF2E17" w:rsidRPr="00586EF8">
        <w:rPr>
          <w:rFonts w:ascii="Times New Roman" w:hAnsi="Times New Roman" w:cs="Times New Roman"/>
          <w:sz w:val="28"/>
          <w:szCs w:val="28"/>
        </w:rPr>
        <w:t>.200</w:t>
      </w:r>
      <w:r w:rsidR="00AF2E17">
        <w:rPr>
          <w:rFonts w:ascii="Times New Roman" w:hAnsi="Times New Roman" w:cs="Times New Roman"/>
          <w:sz w:val="28"/>
          <w:szCs w:val="28"/>
        </w:rPr>
        <w:t>5</w:t>
      </w:r>
      <w:r w:rsidR="00AF2E17" w:rsidRPr="00586EF8">
        <w:rPr>
          <w:rFonts w:ascii="Times New Roman" w:hAnsi="Times New Roman" w:cs="Times New Roman"/>
          <w:sz w:val="28"/>
          <w:szCs w:val="28"/>
        </w:rPr>
        <w:t xml:space="preserve"> № </w:t>
      </w:r>
      <w:r w:rsidR="00B94837">
        <w:rPr>
          <w:rFonts w:ascii="Times New Roman" w:hAnsi="Times New Roman" w:cs="Times New Roman"/>
          <w:sz w:val="28"/>
          <w:szCs w:val="28"/>
        </w:rPr>
        <w:t>295</w:t>
      </w:r>
      <w:r w:rsidR="00AF2E17" w:rsidRPr="00586EF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Государственном природном заказнике регионального значения </w:t>
      </w:r>
      <w:r w:rsidR="00AF2E17">
        <w:rPr>
          <w:rFonts w:ascii="Times New Roman" w:hAnsi="Times New Roman" w:cs="Times New Roman"/>
          <w:sz w:val="28"/>
          <w:szCs w:val="28"/>
        </w:rPr>
        <w:t>комплексного</w:t>
      </w:r>
      <w:r w:rsidR="00AF2E17" w:rsidRPr="00586EF8">
        <w:rPr>
          <w:rFonts w:ascii="Times New Roman" w:hAnsi="Times New Roman" w:cs="Times New Roman"/>
          <w:sz w:val="28"/>
          <w:szCs w:val="28"/>
        </w:rPr>
        <w:t xml:space="preserve"> профиля «</w:t>
      </w:r>
      <w:r w:rsidR="00B94837">
        <w:rPr>
          <w:rFonts w:ascii="Times New Roman" w:hAnsi="Times New Roman" w:cs="Times New Roman"/>
          <w:sz w:val="28"/>
          <w:szCs w:val="28"/>
        </w:rPr>
        <w:t>Ашит</w:t>
      </w:r>
      <w:r w:rsidR="00AF2E17">
        <w:rPr>
          <w:rFonts w:ascii="Times New Roman" w:hAnsi="Times New Roman" w:cs="Times New Roman"/>
          <w:sz w:val="28"/>
          <w:szCs w:val="28"/>
        </w:rPr>
        <w:t xml:space="preserve">» </w:t>
      </w:r>
      <w:r w:rsidR="00AF2E17" w:rsidRPr="00586EF8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</w:t>
      </w:r>
      <w:r w:rsidR="00B94837">
        <w:rPr>
          <w:rFonts w:ascii="Times New Roman" w:hAnsi="Times New Roman" w:cs="Times New Roman"/>
          <w:sz w:val="28"/>
          <w:szCs w:val="28"/>
        </w:rPr>
        <w:t>истров Республики Татарстан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от 14.04.2011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295, от 09.02.2012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93, от 02.05.2012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349, от 15.04.2015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253, от 11.06.2016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398, от 21.05.2018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382, от 25.12.2018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1223, от 17.10.2019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930, от 20.12.2021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1255, от 22.02.2022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152, от 22.03.2023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318</w:t>
      </w:r>
      <w:r w:rsidR="00AF2E17">
        <w:rPr>
          <w:rFonts w:ascii="Times New Roman" w:hAnsi="Times New Roman" w:cs="Times New Roman"/>
          <w:sz w:val="28"/>
          <w:szCs w:val="28"/>
        </w:rPr>
        <w:t xml:space="preserve">, 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от 30.11.2023 </w:t>
      </w:r>
      <w:r w:rsidR="00AF2E17">
        <w:rPr>
          <w:rFonts w:ascii="Times New Roman" w:hAnsi="Times New Roman" w:cs="Times New Roman"/>
          <w:sz w:val="28"/>
          <w:szCs w:val="28"/>
        </w:rPr>
        <w:t>№</w:t>
      </w:r>
      <w:r w:rsidR="00AF2E17" w:rsidRPr="00AF2E17">
        <w:rPr>
          <w:rFonts w:ascii="Times New Roman" w:hAnsi="Times New Roman" w:cs="Times New Roman"/>
          <w:sz w:val="28"/>
          <w:szCs w:val="28"/>
        </w:rPr>
        <w:t xml:space="preserve"> 1536</w:t>
      </w:r>
      <w:r w:rsidR="00AF2E17" w:rsidRPr="00586EF8">
        <w:rPr>
          <w:rFonts w:ascii="Times New Roman" w:hAnsi="Times New Roman" w:cs="Times New Roman"/>
          <w:sz w:val="28"/>
          <w:szCs w:val="28"/>
        </w:rPr>
        <w:t xml:space="preserve">), изменение, заменив в абзаце втором пункта </w:t>
      </w:r>
      <w:r w:rsidR="00AF2E17">
        <w:rPr>
          <w:rFonts w:ascii="Times New Roman" w:hAnsi="Times New Roman" w:cs="Times New Roman"/>
          <w:sz w:val="28"/>
          <w:szCs w:val="28"/>
        </w:rPr>
        <w:t>9</w:t>
      </w:r>
      <w:r w:rsidR="00AF2E17" w:rsidRPr="00586EF8">
        <w:rPr>
          <w:rFonts w:ascii="Times New Roman" w:hAnsi="Times New Roman" w:cs="Times New Roman"/>
          <w:sz w:val="28"/>
          <w:szCs w:val="28"/>
        </w:rPr>
        <w:t xml:space="preserve"> слова «экологическому надзору»  словами «экологическому контролю (надзору)».</w:t>
      </w:r>
      <w:r w:rsidR="00B94837" w:rsidRPr="00B94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17" w:rsidRDefault="001251B2" w:rsidP="00B94837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B94837" w:rsidRPr="001251B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B94837">
        <w:rPr>
          <w:rFonts w:ascii="Times New Roman" w:hAnsi="Times New Roman" w:cs="Times New Roman"/>
          <w:sz w:val="28"/>
          <w:szCs w:val="28"/>
        </w:rPr>
        <w:t xml:space="preserve"> </w:t>
      </w:r>
      <w:r w:rsidR="00B94837" w:rsidRPr="00586EF8">
        <w:rPr>
          <w:rFonts w:ascii="Times New Roman" w:hAnsi="Times New Roman" w:cs="Times New Roman"/>
          <w:sz w:val="28"/>
          <w:szCs w:val="28"/>
        </w:rPr>
        <w:t xml:space="preserve">Внести в Положение о Государственном природном заказнике регионального значения </w:t>
      </w:r>
      <w:r w:rsidR="00B94837">
        <w:rPr>
          <w:rFonts w:ascii="Times New Roman" w:hAnsi="Times New Roman" w:cs="Times New Roman"/>
          <w:sz w:val="28"/>
          <w:szCs w:val="28"/>
        </w:rPr>
        <w:t>комплексного</w:t>
      </w:r>
      <w:r w:rsidR="00B94837" w:rsidRPr="00586EF8">
        <w:rPr>
          <w:rFonts w:ascii="Times New Roman" w:hAnsi="Times New Roman" w:cs="Times New Roman"/>
          <w:sz w:val="28"/>
          <w:szCs w:val="28"/>
        </w:rPr>
        <w:t xml:space="preserve"> профиля «</w:t>
      </w:r>
      <w:r w:rsidR="00B94837">
        <w:rPr>
          <w:rFonts w:ascii="Times New Roman" w:hAnsi="Times New Roman" w:cs="Times New Roman"/>
          <w:sz w:val="28"/>
          <w:szCs w:val="28"/>
        </w:rPr>
        <w:t>Чатыр-Тау</w:t>
      </w:r>
      <w:r w:rsidR="00B94837" w:rsidRPr="00586EF8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Кабинета Министров Республики Татарстан от </w:t>
      </w:r>
      <w:r w:rsidR="00B94837">
        <w:rPr>
          <w:rFonts w:ascii="Times New Roman" w:hAnsi="Times New Roman" w:cs="Times New Roman"/>
          <w:sz w:val="28"/>
          <w:szCs w:val="28"/>
        </w:rPr>
        <w:t>18</w:t>
      </w:r>
      <w:r w:rsidR="00B94837" w:rsidRPr="00586EF8">
        <w:rPr>
          <w:rFonts w:ascii="Times New Roman" w:hAnsi="Times New Roman" w:cs="Times New Roman"/>
          <w:sz w:val="28"/>
          <w:szCs w:val="28"/>
        </w:rPr>
        <w:t>.0</w:t>
      </w:r>
      <w:r w:rsidR="00B94837">
        <w:rPr>
          <w:rFonts w:ascii="Times New Roman" w:hAnsi="Times New Roman" w:cs="Times New Roman"/>
          <w:sz w:val="28"/>
          <w:szCs w:val="28"/>
        </w:rPr>
        <w:t>7</w:t>
      </w:r>
      <w:r w:rsidR="00B94837" w:rsidRPr="00586EF8">
        <w:rPr>
          <w:rFonts w:ascii="Times New Roman" w:hAnsi="Times New Roman" w:cs="Times New Roman"/>
          <w:sz w:val="28"/>
          <w:szCs w:val="28"/>
        </w:rPr>
        <w:t>.200</w:t>
      </w:r>
      <w:r w:rsidR="00B94837">
        <w:rPr>
          <w:rFonts w:ascii="Times New Roman" w:hAnsi="Times New Roman" w:cs="Times New Roman"/>
          <w:sz w:val="28"/>
          <w:szCs w:val="28"/>
        </w:rPr>
        <w:t>5</w:t>
      </w:r>
      <w:r w:rsidR="00B94837" w:rsidRPr="00586EF8">
        <w:rPr>
          <w:rFonts w:ascii="Times New Roman" w:hAnsi="Times New Roman" w:cs="Times New Roman"/>
          <w:sz w:val="28"/>
          <w:szCs w:val="28"/>
        </w:rPr>
        <w:t xml:space="preserve"> № </w:t>
      </w:r>
      <w:r w:rsidR="00B94837">
        <w:rPr>
          <w:rFonts w:ascii="Times New Roman" w:hAnsi="Times New Roman" w:cs="Times New Roman"/>
          <w:sz w:val="28"/>
          <w:szCs w:val="28"/>
        </w:rPr>
        <w:t>353</w:t>
      </w:r>
      <w:r w:rsidR="00B94837" w:rsidRPr="00586EF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Государственном природном заказнике регионального значения </w:t>
      </w:r>
      <w:r w:rsidR="00B94837">
        <w:rPr>
          <w:rFonts w:ascii="Times New Roman" w:hAnsi="Times New Roman" w:cs="Times New Roman"/>
          <w:sz w:val="28"/>
          <w:szCs w:val="28"/>
        </w:rPr>
        <w:t>комплексного</w:t>
      </w:r>
      <w:r w:rsidR="00B94837" w:rsidRPr="00586EF8">
        <w:rPr>
          <w:rFonts w:ascii="Times New Roman" w:hAnsi="Times New Roman" w:cs="Times New Roman"/>
          <w:sz w:val="28"/>
          <w:szCs w:val="28"/>
        </w:rPr>
        <w:t xml:space="preserve"> профиля «</w:t>
      </w:r>
      <w:r w:rsidR="00B94837">
        <w:rPr>
          <w:rFonts w:ascii="Times New Roman" w:hAnsi="Times New Roman" w:cs="Times New Roman"/>
          <w:sz w:val="28"/>
          <w:szCs w:val="28"/>
        </w:rPr>
        <w:t xml:space="preserve">Чатыр-Тау» </w:t>
      </w:r>
      <w:r w:rsidR="00B94837" w:rsidRPr="00586EF8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</w:t>
      </w:r>
      <w:r w:rsidR="00B94837">
        <w:rPr>
          <w:rFonts w:ascii="Times New Roman" w:hAnsi="Times New Roman" w:cs="Times New Roman"/>
          <w:sz w:val="28"/>
          <w:szCs w:val="28"/>
        </w:rPr>
        <w:t>истров Республики Татарстан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 от 14.04.2011 </w:t>
      </w:r>
      <w:r w:rsidR="00B94837">
        <w:rPr>
          <w:rFonts w:ascii="Times New Roman" w:hAnsi="Times New Roman" w:cs="Times New Roman"/>
          <w:sz w:val="28"/>
          <w:szCs w:val="28"/>
        </w:rPr>
        <w:t>№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 295, от 09.02.2012 </w:t>
      </w:r>
      <w:r w:rsidR="00B94837">
        <w:rPr>
          <w:rFonts w:ascii="Times New Roman" w:hAnsi="Times New Roman" w:cs="Times New Roman"/>
          <w:sz w:val="28"/>
          <w:szCs w:val="28"/>
        </w:rPr>
        <w:t>№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 93, от 02.05.2012 </w:t>
      </w:r>
      <w:r w:rsidR="00B94837">
        <w:rPr>
          <w:rFonts w:ascii="Times New Roman" w:hAnsi="Times New Roman" w:cs="Times New Roman"/>
          <w:sz w:val="28"/>
          <w:szCs w:val="28"/>
        </w:rPr>
        <w:t>№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 349, от 15.04.2015 </w:t>
      </w:r>
      <w:r w:rsidR="00B94837">
        <w:rPr>
          <w:rFonts w:ascii="Times New Roman" w:hAnsi="Times New Roman" w:cs="Times New Roman"/>
          <w:sz w:val="28"/>
          <w:szCs w:val="28"/>
        </w:rPr>
        <w:t xml:space="preserve">№ 253, </w:t>
      </w:r>
      <w:r w:rsidR="00B94837" w:rsidRPr="00AF2E17">
        <w:rPr>
          <w:rFonts w:ascii="Times New Roman" w:hAnsi="Times New Roman" w:cs="Times New Roman"/>
          <w:sz w:val="28"/>
          <w:szCs w:val="28"/>
        </w:rPr>
        <w:t>от</w:t>
      </w:r>
      <w:r w:rsidR="00B94837">
        <w:rPr>
          <w:rFonts w:ascii="Times New Roman" w:hAnsi="Times New Roman" w:cs="Times New Roman"/>
          <w:sz w:val="28"/>
          <w:szCs w:val="28"/>
        </w:rPr>
        <w:t xml:space="preserve"> 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11.06.2016 </w:t>
      </w:r>
      <w:r w:rsidR="00B94837">
        <w:rPr>
          <w:rFonts w:ascii="Times New Roman" w:hAnsi="Times New Roman" w:cs="Times New Roman"/>
          <w:sz w:val="28"/>
          <w:szCs w:val="28"/>
        </w:rPr>
        <w:t>№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 398, от 21.05.2018 </w:t>
      </w:r>
      <w:r w:rsidR="00B94837">
        <w:rPr>
          <w:rFonts w:ascii="Times New Roman" w:hAnsi="Times New Roman" w:cs="Times New Roman"/>
          <w:sz w:val="28"/>
          <w:szCs w:val="28"/>
        </w:rPr>
        <w:t>№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 382, от 25.12.2018 </w:t>
      </w:r>
      <w:r w:rsidR="00B94837">
        <w:rPr>
          <w:rFonts w:ascii="Times New Roman" w:hAnsi="Times New Roman" w:cs="Times New Roman"/>
          <w:sz w:val="28"/>
          <w:szCs w:val="28"/>
        </w:rPr>
        <w:t>№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 1223, от 17.10.2019 </w:t>
      </w:r>
      <w:r w:rsidR="00B94837">
        <w:rPr>
          <w:rFonts w:ascii="Times New Roman" w:hAnsi="Times New Roman" w:cs="Times New Roman"/>
          <w:sz w:val="28"/>
          <w:szCs w:val="28"/>
        </w:rPr>
        <w:t>№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 930,</w:t>
      </w:r>
      <w:r w:rsidR="00B94837" w:rsidRPr="00B94837">
        <w:rPr>
          <w:rFonts w:ascii="Times New Roman" w:hAnsi="Times New Roman" w:cs="Times New Roman"/>
          <w:sz w:val="28"/>
          <w:szCs w:val="28"/>
        </w:rPr>
        <w:t xml:space="preserve"> 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от 20.12.2021 </w:t>
      </w:r>
      <w:r w:rsidR="00B94837">
        <w:rPr>
          <w:rFonts w:ascii="Times New Roman" w:hAnsi="Times New Roman" w:cs="Times New Roman"/>
          <w:sz w:val="28"/>
          <w:szCs w:val="28"/>
        </w:rPr>
        <w:t>№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 1255,</w:t>
      </w:r>
      <w:r w:rsidR="00B94837">
        <w:rPr>
          <w:rFonts w:ascii="Times New Roman" w:hAnsi="Times New Roman" w:cs="Times New Roman"/>
          <w:sz w:val="28"/>
          <w:szCs w:val="28"/>
        </w:rPr>
        <w:t xml:space="preserve"> 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 от 22.02.2022 </w:t>
      </w:r>
      <w:r w:rsidR="00B94837">
        <w:rPr>
          <w:rFonts w:ascii="Times New Roman" w:hAnsi="Times New Roman" w:cs="Times New Roman"/>
          <w:sz w:val="28"/>
          <w:szCs w:val="28"/>
        </w:rPr>
        <w:t xml:space="preserve"> №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 152, </w:t>
      </w:r>
      <w:r w:rsidR="00B94837">
        <w:rPr>
          <w:rFonts w:ascii="Times New Roman" w:hAnsi="Times New Roman" w:cs="Times New Roman"/>
          <w:sz w:val="28"/>
          <w:szCs w:val="28"/>
        </w:rPr>
        <w:t xml:space="preserve"> </w:t>
      </w:r>
      <w:r w:rsidR="00B94837" w:rsidRPr="00AF2E17">
        <w:rPr>
          <w:rFonts w:ascii="Times New Roman" w:hAnsi="Times New Roman" w:cs="Times New Roman"/>
          <w:sz w:val="28"/>
          <w:szCs w:val="28"/>
        </w:rPr>
        <w:t>от 22.03.2023</w:t>
      </w:r>
      <w:r w:rsidR="00B94837">
        <w:rPr>
          <w:rFonts w:ascii="Times New Roman" w:hAnsi="Times New Roman" w:cs="Times New Roman"/>
          <w:sz w:val="28"/>
          <w:szCs w:val="28"/>
        </w:rPr>
        <w:t xml:space="preserve"> 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 </w:t>
      </w:r>
      <w:r w:rsidR="00B94837">
        <w:rPr>
          <w:rFonts w:ascii="Times New Roman" w:hAnsi="Times New Roman" w:cs="Times New Roman"/>
          <w:sz w:val="28"/>
          <w:szCs w:val="28"/>
        </w:rPr>
        <w:t>№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 318</w:t>
      </w:r>
      <w:r w:rsidR="00B94837">
        <w:rPr>
          <w:rFonts w:ascii="Times New Roman" w:hAnsi="Times New Roman" w:cs="Times New Roman"/>
          <w:sz w:val="28"/>
          <w:szCs w:val="28"/>
        </w:rPr>
        <w:t xml:space="preserve">,  </w:t>
      </w:r>
      <w:r w:rsidR="00B94837" w:rsidRPr="00AF2E17">
        <w:rPr>
          <w:rFonts w:ascii="Times New Roman" w:hAnsi="Times New Roman" w:cs="Times New Roman"/>
          <w:sz w:val="28"/>
          <w:szCs w:val="28"/>
        </w:rPr>
        <w:t>от 30.11.2023</w:t>
      </w:r>
      <w:r w:rsidR="00B94837">
        <w:rPr>
          <w:rFonts w:ascii="Times New Roman" w:hAnsi="Times New Roman" w:cs="Times New Roman"/>
          <w:sz w:val="28"/>
          <w:szCs w:val="28"/>
        </w:rPr>
        <w:t xml:space="preserve"> </w:t>
      </w:r>
      <w:r w:rsidR="00B94837" w:rsidRPr="00AF2E17">
        <w:rPr>
          <w:rFonts w:ascii="Times New Roman" w:hAnsi="Times New Roman" w:cs="Times New Roman"/>
          <w:sz w:val="28"/>
          <w:szCs w:val="28"/>
        </w:rPr>
        <w:t xml:space="preserve"> </w:t>
      </w:r>
      <w:r w:rsidR="00B94837">
        <w:rPr>
          <w:rFonts w:ascii="Times New Roman" w:hAnsi="Times New Roman" w:cs="Times New Roman"/>
          <w:sz w:val="28"/>
          <w:szCs w:val="28"/>
        </w:rPr>
        <w:t>№</w:t>
      </w:r>
    </w:p>
    <w:p w:rsidR="00B94837" w:rsidRDefault="00B94837" w:rsidP="00B94837">
      <w:pPr>
        <w:pStyle w:val="ConsPlusNormal"/>
        <w:keepLine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E17">
        <w:rPr>
          <w:rFonts w:ascii="Times New Roman" w:hAnsi="Times New Roman" w:cs="Times New Roman"/>
          <w:sz w:val="28"/>
          <w:szCs w:val="28"/>
        </w:rPr>
        <w:t>1536</w:t>
      </w:r>
      <w:r w:rsidRPr="00586EF8">
        <w:rPr>
          <w:rFonts w:ascii="Times New Roman" w:hAnsi="Times New Roman" w:cs="Times New Roman"/>
          <w:sz w:val="28"/>
          <w:szCs w:val="28"/>
        </w:rPr>
        <w:t xml:space="preserve">), изменение, заменив в абзаце втором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6EF8">
        <w:rPr>
          <w:rFonts w:ascii="Times New Roman" w:hAnsi="Times New Roman" w:cs="Times New Roman"/>
          <w:sz w:val="28"/>
          <w:szCs w:val="28"/>
        </w:rPr>
        <w:t xml:space="preserve"> </w:t>
      </w:r>
      <w:r w:rsidR="00AC3181">
        <w:rPr>
          <w:rFonts w:ascii="Times New Roman" w:hAnsi="Times New Roman" w:cs="Times New Roman"/>
          <w:sz w:val="28"/>
          <w:szCs w:val="28"/>
        </w:rPr>
        <w:t xml:space="preserve">слова «экологическому надзору» </w:t>
      </w:r>
      <w:r w:rsidRPr="00586EF8">
        <w:rPr>
          <w:rFonts w:ascii="Times New Roman" w:hAnsi="Times New Roman" w:cs="Times New Roman"/>
          <w:sz w:val="28"/>
          <w:szCs w:val="28"/>
        </w:rPr>
        <w:t>словами «экологическому контролю (надзору)».</w:t>
      </w:r>
    </w:p>
    <w:p w:rsidR="00AC3181" w:rsidRDefault="001251B2" w:rsidP="00AC3181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6</w:t>
      </w:r>
      <w:r w:rsidR="00AC3181" w:rsidRPr="001251B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C3181" w:rsidRPr="00AC3181">
        <w:rPr>
          <w:rFonts w:ascii="Times New Roman" w:hAnsi="Times New Roman" w:cs="Times New Roman"/>
          <w:sz w:val="28"/>
          <w:szCs w:val="28"/>
        </w:rPr>
        <w:t xml:space="preserve"> Внести в Положение о Государственном природном заказнике регионального значения комплексного профиля «</w:t>
      </w:r>
      <w:r w:rsidR="00AC3181">
        <w:rPr>
          <w:rFonts w:ascii="Times New Roman" w:hAnsi="Times New Roman" w:cs="Times New Roman"/>
          <w:sz w:val="28"/>
          <w:szCs w:val="28"/>
        </w:rPr>
        <w:t>Чистые луга</w:t>
      </w:r>
      <w:r w:rsidR="00AC3181" w:rsidRPr="00AC3181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Кабинета Министров Республики Татарстан от </w:t>
      </w:r>
      <w:r w:rsidR="00AC3181">
        <w:rPr>
          <w:rFonts w:ascii="Times New Roman" w:hAnsi="Times New Roman" w:cs="Times New Roman"/>
          <w:sz w:val="28"/>
          <w:szCs w:val="28"/>
        </w:rPr>
        <w:t>31</w:t>
      </w:r>
      <w:r w:rsidR="00AC3181" w:rsidRPr="00AC3181">
        <w:rPr>
          <w:rFonts w:ascii="Times New Roman" w:hAnsi="Times New Roman" w:cs="Times New Roman"/>
          <w:sz w:val="28"/>
          <w:szCs w:val="28"/>
        </w:rPr>
        <w:t>.</w:t>
      </w:r>
      <w:r w:rsidR="00AC3181">
        <w:rPr>
          <w:rFonts w:ascii="Times New Roman" w:hAnsi="Times New Roman" w:cs="Times New Roman"/>
          <w:sz w:val="28"/>
          <w:szCs w:val="28"/>
        </w:rPr>
        <w:t>10</w:t>
      </w:r>
      <w:r w:rsidR="00AC3181" w:rsidRPr="00AC3181">
        <w:rPr>
          <w:rFonts w:ascii="Times New Roman" w:hAnsi="Times New Roman" w:cs="Times New Roman"/>
          <w:sz w:val="28"/>
          <w:szCs w:val="28"/>
        </w:rPr>
        <w:t xml:space="preserve">.2005 № </w:t>
      </w:r>
      <w:r w:rsidR="00AC3181">
        <w:rPr>
          <w:rFonts w:ascii="Times New Roman" w:hAnsi="Times New Roman" w:cs="Times New Roman"/>
          <w:sz w:val="28"/>
          <w:szCs w:val="28"/>
        </w:rPr>
        <w:t>513</w:t>
      </w:r>
      <w:r w:rsidR="00AC3181" w:rsidRPr="00AC318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Государственном природном заказнике регионального значения комплексного профиля «</w:t>
      </w:r>
      <w:r w:rsidR="00AC3181">
        <w:rPr>
          <w:rFonts w:ascii="Times New Roman" w:hAnsi="Times New Roman" w:cs="Times New Roman"/>
          <w:sz w:val="28"/>
          <w:szCs w:val="28"/>
        </w:rPr>
        <w:t>Чистые луга</w:t>
      </w:r>
      <w:r w:rsidR="00AC3181" w:rsidRPr="00AC3181">
        <w:rPr>
          <w:rFonts w:ascii="Times New Roman" w:hAnsi="Times New Roman" w:cs="Times New Roman"/>
          <w:sz w:val="28"/>
          <w:szCs w:val="28"/>
        </w:rPr>
        <w:t>» (с изменениями, внесенными постановлениями Кабинета Мин</w:t>
      </w:r>
      <w:r w:rsidR="00AC3181">
        <w:rPr>
          <w:rFonts w:ascii="Times New Roman" w:hAnsi="Times New Roman" w:cs="Times New Roman"/>
          <w:sz w:val="28"/>
          <w:szCs w:val="28"/>
        </w:rPr>
        <w:t xml:space="preserve">истров Республики Татарстан </w:t>
      </w:r>
      <w:r w:rsidR="00AC3181" w:rsidRPr="00AC3181">
        <w:rPr>
          <w:rFonts w:ascii="Times New Roman" w:hAnsi="Times New Roman" w:cs="Times New Roman"/>
          <w:sz w:val="28"/>
          <w:szCs w:val="28"/>
        </w:rPr>
        <w:t xml:space="preserve">от 14.04.2011 № 295, от 09.02.2012 № 93, от 02.05.2012 № 349, от 15.04.2015 № 253, от  11.06.2016 № 398, от 21.05.2018 № 382, от 25.12.2018 № 1223, от 17.10.2019 № 930, от 20.12.2021 № 1255, от 22.02.2022 № 152, от 22.03.2023 № 318, от 30.11.2023 № 1536), изменение, заменив в абзаце втором пункта </w:t>
      </w:r>
      <w:r w:rsidR="00AC3181">
        <w:rPr>
          <w:rFonts w:ascii="Times New Roman" w:hAnsi="Times New Roman" w:cs="Times New Roman"/>
          <w:sz w:val="28"/>
          <w:szCs w:val="28"/>
        </w:rPr>
        <w:t>8</w:t>
      </w:r>
      <w:r w:rsidR="00AC3181" w:rsidRPr="00AC3181">
        <w:rPr>
          <w:rFonts w:ascii="Times New Roman" w:hAnsi="Times New Roman" w:cs="Times New Roman"/>
          <w:sz w:val="28"/>
          <w:szCs w:val="28"/>
        </w:rPr>
        <w:t xml:space="preserve"> слова «экологическому надзору»  словами «экологическому контролю (надзору)».</w:t>
      </w:r>
    </w:p>
    <w:p w:rsidR="009A01DE" w:rsidRDefault="001251B2" w:rsidP="00AC3181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38509C" w:rsidRPr="001251B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8509C" w:rsidRPr="0038509C">
        <w:rPr>
          <w:rFonts w:ascii="Times New Roman" w:hAnsi="Times New Roman" w:cs="Times New Roman"/>
          <w:sz w:val="28"/>
          <w:szCs w:val="28"/>
        </w:rPr>
        <w:t xml:space="preserve"> Внести в Положение о Государственном природном заказнике регионального значения комплексного профиля «</w:t>
      </w:r>
      <w:r w:rsidR="0038509C">
        <w:rPr>
          <w:rFonts w:ascii="Times New Roman" w:hAnsi="Times New Roman" w:cs="Times New Roman"/>
          <w:sz w:val="28"/>
          <w:szCs w:val="28"/>
        </w:rPr>
        <w:t>Спасский</w:t>
      </w:r>
      <w:r w:rsidR="0038509C" w:rsidRPr="0038509C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Кабинета Министров Республики Татарстан от </w:t>
      </w:r>
      <w:r w:rsidR="0038509C">
        <w:rPr>
          <w:rFonts w:ascii="Times New Roman" w:hAnsi="Times New Roman" w:cs="Times New Roman"/>
          <w:sz w:val="28"/>
          <w:szCs w:val="28"/>
        </w:rPr>
        <w:t>23</w:t>
      </w:r>
      <w:r w:rsidR="0038509C" w:rsidRPr="0038509C">
        <w:rPr>
          <w:rFonts w:ascii="Times New Roman" w:hAnsi="Times New Roman" w:cs="Times New Roman"/>
          <w:sz w:val="28"/>
          <w:szCs w:val="28"/>
        </w:rPr>
        <w:t>.1</w:t>
      </w:r>
      <w:r w:rsidR="0038509C">
        <w:rPr>
          <w:rFonts w:ascii="Times New Roman" w:hAnsi="Times New Roman" w:cs="Times New Roman"/>
          <w:sz w:val="28"/>
          <w:szCs w:val="28"/>
        </w:rPr>
        <w:t>1</w:t>
      </w:r>
      <w:r w:rsidR="0038509C" w:rsidRPr="0038509C">
        <w:rPr>
          <w:rFonts w:ascii="Times New Roman" w:hAnsi="Times New Roman" w:cs="Times New Roman"/>
          <w:sz w:val="28"/>
          <w:szCs w:val="28"/>
        </w:rPr>
        <w:t>.2005 № 5</w:t>
      </w:r>
      <w:r w:rsidR="0038509C">
        <w:rPr>
          <w:rFonts w:ascii="Times New Roman" w:hAnsi="Times New Roman" w:cs="Times New Roman"/>
          <w:sz w:val="28"/>
          <w:szCs w:val="28"/>
        </w:rPr>
        <w:t>49</w:t>
      </w:r>
      <w:r w:rsidR="0038509C" w:rsidRPr="0038509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Государственном природном заказнике регионального значения комплексного профиля «</w:t>
      </w:r>
      <w:r w:rsidR="0038509C">
        <w:rPr>
          <w:rFonts w:ascii="Times New Roman" w:hAnsi="Times New Roman" w:cs="Times New Roman"/>
          <w:sz w:val="28"/>
          <w:szCs w:val="28"/>
        </w:rPr>
        <w:t>Спасский</w:t>
      </w:r>
      <w:r w:rsidR="0038509C" w:rsidRPr="0038509C">
        <w:rPr>
          <w:rFonts w:ascii="Times New Roman" w:hAnsi="Times New Roman" w:cs="Times New Roman"/>
          <w:sz w:val="28"/>
          <w:szCs w:val="28"/>
        </w:rPr>
        <w:t xml:space="preserve">» (с изменениями, внесенными постановлениями Кабинета Министров Республики Татарстан от 14.04.2011 № 295, от 09.02.2012 № 93, от 02.05.2012 № 349, от 15.04.2015 № 253, от  11.06.2016 № 398, от 21.05.2018 № 382, от 25.12.2018 № 1223, от 17.10.2019 № 930, от 20.12.2021 № 1255, от 22.02.2022 № 152, от 22.03.2023 № 318, от 30.11.2023 № 1536), </w:t>
      </w:r>
      <w:r w:rsidR="009A01DE" w:rsidRPr="009A01DE">
        <w:rPr>
          <w:rFonts w:ascii="Times New Roman" w:hAnsi="Times New Roman" w:cs="Times New Roman"/>
          <w:sz w:val="28"/>
          <w:szCs w:val="28"/>
          <w:highlight w:val="yellow"/>
        </w:rPr>
        <w:t>следующие изменения:</w:t>
      </w:r>
    </w:p>
    <w:p w:rsidR="009A01DE" w:rsidRDefault="009A01DE" w:rsidP="00AC3181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DE">
        <w:rPr>
          <w:rFonts w:ascii="Times New Roman" w:hAnsi="Times New Roman" w:cs="Times New Roman"/>
          <w:sz w:val="28"/>
          <w:szCs w:val="28"/>
          <w:highlight w:val="yellow"/>
        </w:rPr>
        <w:t>в абзаце втором пункта 8 слова «экологическому надзору» заменить словами «экологическому контролю (надзору)»;</w:t>
      </w:r>
    </w:p>
    <w:p w:rsidR="009A01DE" w:rsidRDefault="009A01DE" w:rsidP="00AC3181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пункта 15 «от 18.11.2014 № 453» заменить словами </w:t>
      </w:r>
      <w:r w:rsidRPr="009A01DE">
        <w:rPr>
          <w:rFonts w:ascii="Times New Roman" w:hAnsi="Times New Roman" w:cs="Times New Roman"/>
          <w:sz w:val="28"/>
          <w:szCs w:val="28"/>
        </w:rPr>
        <w:t>«от 13.10.2022 № 695».</w:t>
      </w:r>
    </w:p>
    <w:p w:rsidR="0038509C" w:rsidRDefault="001251B2" w:rsidP="0038509C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38509C" w:rsidRPr="001251B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8509C" w:rsidRPr="0038509C">
        <w:rPr>
          <w:rFonts w:ascii="Times New Roman" w:hAnsi="Times New Roman" w:cs="Times New Roman"/>
          <w:sz w:val="28"/>
          <w:szCs w:val="28"/>
        </w:rPr>
        <w:t xml:space="preserve"> Внести в Положение о Государственном природном заказнике регионального значения комплексного профиля «</w:t>
      </w:r>
      <w:r w:rsidR="0038509C">
        <w:rPr>
          <w:rFonts w:ascii="Times New Roman" w:hAnsi="Times New Roman" w:cs="Times New Roman"/>
          <w:sz w:val="28"/>
          <w:szCs w:val="28"/>
        </w:rPr>
        <w:t>Зея буйлары</w:t>
      </w:r>
      <w:r w:rsidR="0038509C" w:rsidRPr="0038509C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Кабинета Министров Республики Татарстан от </w:t>
      </w:r>
      <w:r w:rsidR="0038509C">
        <w:rPr>
          <w:rFonts w:ascii="Times New Roman" w:hAnsi="Times New Roman" w:cs="Times New Roman"/>
          <w:sz w:val="28"/>
          <w:szCs w:val="28"/>
        </w:rPr>
        <w:t>14</w:t>
      </w:r>
      <w:r w:rsidR="0038509C" w:rsidRPr="0038509C">
        <w:rPr>
          <w:rFonts w:ascii="Times New Roman" w:hAnsi="Times New Roman" w:cs="Times New Roman"/>
          <w:sz w:val="28"/>
          <w:szCs w:val="28"/>
        </w:rPr>
        <w:t>.</w:t>
      </w:r>
      <w:r w:rsidR="0038509C">
        <w:rPr>
          <w:rFonts w:ascii="Times New Roman" w:hAnsi="Times New Roman" w:cs="Times New Roman"/>
          <w:sz w:val="28"/>
          <w:szCs w:val="28"/>
        </w:rPr>
        <w:t>04</w:t>
      </w:r>
      <w:r w:rsidR="0038509C" w:rsidRPr="0038509C">
        <w:rPr>
          <w:rFonts w:ascii="Times New Roman" w:hAnsi="Times New Roman" w:cs="Times New Roman"/>
          <w:sz w:val="28"/>
          <w:szCs w:val="28"/>
        </w:rPr>
        <w:t>.200</w:t>
      </w:r>
      <w:r w:rsidR="0038509C">
        <w:rPr>
          <w:rFonts w:ascii="Times New Roman" w:hAnsi="Times New Roman" w:cs="Times New Roman"/>
          <w:sz w:val="28"/>
          <w:szCs w:val="28"/>
        </w:rPr>
        <w:t>8</w:t>
      </w:r>
      <w:r w:rsidR="0038509C" w:rsidRPr="0038509C">
        <w:rPr>
          <w:rFonts w:ascii="Times New Roman" w:hAnsi="Times New Roman" w:cs="Times New Roman"/>
          <w:sz w:val="28"/>
          <w:szCs w:val="28"/>
        </w:rPr>
        <w:t xml:space="preserve"> № </w:t>
      </w:r>
      <w:r w:rsidR="0038509C">
        <w:rPr>
          <w:rFonts w:ascii="Times New Roman" w:hAnsi="Times New Roman" w:cs="Times New Roman"/>
          <w:sz w:val="28"/>
          <w:szCs w:val="28"/>
        </w:rPr>
        <w:t>221</w:t>
      </w:r>
      <w:r w:rsidR="0038509C" w:rsidRPr="0038509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Государственном природном заказнике регионального значения комплексного профиля «</w:t>
      </w:r>
      <w:r w:rsidR="0038509C">
        <w:rPr>
          <w:rFonts w:ascii="Times New Roman" w:hAnsi="Times New Roman" w:cs="Times New Roman"/>
          <w:sz w:val="28"/>
          <w:szCs w:val="28"/>
        </w:rPr>
        <w:t>Зея буйлары</w:t>
      </w:r>
      <w:r w:rsidR="0038509C" w:rsidRPr="0038509C">
        <w:rPr>
          <w:rFonts w:ascii="Times New Roman" w:hAnsi="Times New Roman" w:cs="Times New Roman"/>
          <w:sz w:val="28"/>
          <w:szCs w:val="28"/>
        </w:rPr>
        <w:t xml:space="preserve">» (с изменениями, внесенными постановлениями Кабинета Министров Республики Татарстан от 14.04.2011 № 295, от 09.02.2012 № 93, от 15.04.2015 № 253, от  11.06.2016 № 398, от 21.05.2018 № 382, от 25.12.2018 № 1223, от </w:t>
      </w:r>
      <w:r w:rsidR="0038509C">
        <w:rPr>
          <w:rFonts w:ascii="Times New Roman" w:hAnsi="Times New Roman" w:cs="Times New Roman"/>
          <w:sz w:val="28"/>
          <w:szCs w:val="28"/>
        </w:rPr>
        <w:t>2</w:t>
      </w:r>
      <w:r w:rsidR="0038509C" w:rsidRPr="0038509C">
        <w:rPr>
          <w:rFonts w:ascii="Times New Roman" w:hAnsi="Times New Roman" w:cs="Times New Roman"/>
          <w:sz w:val="28"/>
          <w:szCs w:val="28"/>
        </w:rPr>
        <w:t>7.</w:t>
      </w:r>
      <w:r w:rsidR="0038509C">
        <w:rPr>
          <w:rFonts w:ascii="Times New Roman" w:hAnsi="Times New Roman" w:cs="Times New Roman"/>
          <w:sz w:val="28"/>
          <w:szCs w:val="28"/>
        </w:rPr>
        <w:t>03.2019 № 226</w:t>
      </w:r>
      <w:r w:rsidR="0038509C" w:rsidRPr="0038509C">
        <w:rPr>
          <w:rFonts w:ascii="Times New Roman" w:hAnsi="Times New Roman" w:cs="Times New Roman"/>
          <w:sz w:val="28"/>
          <w:szCs w:val="28"/>
        </w:rPr>
        <w:t xml:space="preserve">, </w:t>
      </w:r>
      <w:r w:rsidR="0038509C">
        <w:rPr>
          <w:rFonts w:ascii="Times New Roman" w:hAnsi="Times New Roman" w:cs="Times New Roman"/>
          <w:sz w:val="28"/>
          <w:szCs w:val="28"/>
        </w:rPr>
        <w:t>от 17.10.2019 № 930, о</w:t>
      </w:r>
      <w:r w:rsidR="0038509C" w:rsidRPr="0038509C">
        <w:rPr>
          <w:rFonts w:ascii="Times New Roman" w:hAnsi="Times New Roman" w:cs="Times New Roman"/>
          <w:sz w:val="28"/>
          <w:szCs w:val="28"/>
        </w:rPr>
        <w:t>т 20.12.2</w:t>
      </w:r>
      <w:r w:rsidR="005D1449">
        <w:rPr>
          <w:rFonts w:ascii="Times New Roman" w:hAnsi="Times New Roman" w:cs="Times New Roman"/>
          <w:sz w:val="28"/>
          <w:szCs w:val="28"/>
        </w:rPr>
        <w:t>021 № 1255, от 22.02.2022 № 152</w:t>
      </w:r>
      <w:r w:rsidR="0038509C" w:rsidRPr="0038509C">
        <w:rPr>
          <w:rFonts w:ascii="Times New Roman" w:hAnsi="Times New Roman" w:cs="Times New Roman"/>
          <w:sz w:val="28"/>
          <w:szCs w:val="28"/>
        </w:rPr>
        <w:t xml:space="preserve">), изменение, заменив в абзаце втором пункта </w:t>
      </w:r>
      <w:r w:rsidR="005D1449">
        <w:rPr>
          <w:rFonts w:ascii="Times New Roman" w:hAnsi="Times New Roman" w:cs="Times New Roman"/>
          <w:sz w:val="28"/>
          <w:szCs w:val="28"/>
        </w:rPr>
        <w:t>15</w:t>
      </w:r>
      <w:r w:rsidR="0038509C" w:rsidRPr="0038509C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слова «экологическому надзору» </w:t>
      </w:r>
      <w:r w:rsidR="0038509C" w:rsidRPr="0038509C">
        <w:rPr>
          <w:rFonts w:ascii="Times New Roman" w:hAnsi="Times New Roman" w:cs="Times New Roman"/>
          <w:sz w:val="28"/>
          <w:szCs w:val="28"/>
        </w:rPr>
        <w:t>словами «экологическому контролю (надзору)».</w:t>
      </w:r>
    </w:p>
    <w:p w:rsidR="005D1449" w:rsidRDefault="001251B2" w:rsidP="0038509C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11674F" w:rsidRPr="001251B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11674F" w:rsidRPr="0011674F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от 26.04.2012 </w:t>
      </w:r>
      <w:r w:rsidR="0011674F">
        <w:rPr>
          <w:rFonts w:ascii="Times New Roman" w:hAnsi="Times New Roman" w:cs="Times New Roman"/>
          <w:sz w:val="28"/>
          <w:szCs w:val="28"/>
        </w:rPr>
        <w:t>№ 327 «</w:t>
      </w:r>
      <w:r w:rsidR="0011674F" w:rsidRPr="0011674F">
        <w:rPr>
          <w:rFonts w:ascii="Times New Roman" w:hAnsi="Times New Roman" w:cs="Times New Roman"/>
          <w:sz w:val="28"/>
          <w:szCs w:val="28"/>
        </w:rPr>
        <w:t>Об объявлении природных объектов Тетюшского муниципального района памятниками</w:t>
      </w:r>
      <w:r w:rsidR="0011674F">
        <w:rPr>
          <w:rFonts w:ascii="Times New Roman" w:hAnsi="Times New Roman" w:cs="Times New Roman"/>
          <w:sz w:val="28"/>
          <w:szCs w:val="28"/>
        </w:rPr>
        <w:t xml:space="preserve"> природы регионального значения»</w:t>
      </w:r>
      <w:r w:rsidR="0011674F" w:rsidRP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11674F" w:rsidRPr="0038509C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 w:rsidR="0011674F">
        <w:rPr>
          <w:rFonts w:ascii="Times New Roman" w:hAnsi="Times New Roman" w:cs="Times New Roman"/>
          <w:sz w:val="28"/>
          <w:szCs w:val="28"/>
        </w:rPr>
        <w:t>ем</w:t>
      </w:r>
      <w:r w:rsidR="0011674F" w:rsidRPr="0038509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11674F">
        <w:rPr>
          <w:rFonts w:ascii="Times New Roman" w:hAnsi="Times New Roman" w:cs="Times New Roman"/>
          <w:sz w:val="28"/>
          <w:szCs w:val="28"/>
        </w:rPr>
        <w:t xml:space="preserve">22.02.2022 № 152) </w:t>
      </w:r>
      <w:r w:rsidR="0011674F" w:rsidRPr="001167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231E1" w:rsidRDefault="003231E1" w:rsidP="003231E1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E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 абзаце шестом пункта 2 режима особой охраны территории памятника природы регионального значения «Щучьи горы», утвержденном указанным постановлением, слова «экологическому надзору» заменить словами «экологическому контролю (надзору)»;</w:t>
      </w:r>
    </w:p>
    <w:p w:rsidR="0011674F" w:rsidRDefault="0011674F" w:rsidP="0011674F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четвертом пункта 2 </w:t>
      </w:r>
      <w:r w:rsidRPr="0011674F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74F">
        <w:rPr>
          <w:rFonts w:ascii="Times New Roman" w:hAnsi="Times New Roman" w:cs="Times New Roman"/>
          <w:sz w:val="28"/>
          <w:szCs w:val="28"/>
        </w:rPr>
        <w:t xml:space="preserve"> особой охраны территории памятника </w:t>
      </w:r>
      <w:r>
        <w:rPr>
          <w:rFonts w:ascii="Times New Roman" w:hAnsi="Times New Roman" w:cs="Times New Roman"/>
          <w:sz w:val="28"/>
          <w:szCs w:val="28"/>
        </w:rPr>
        <w:t>природы регионального значения «</w:t>
      </w:r>
      <w:r w:rsidR="00EE3965" w:rsidRPr="00EE3965">
        <w:rPr>
          <w:rFonts w:ascii="Times New Roman" w:hAnsi="Times New Roman" w:cs="Times New Roman"/>
          <w:sz w:val="28"/>
          <w:szCs w:val="28"/>
        </w:rPr>
        <w:t>Устье реки Кильны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674F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, слова «экологическому надзору» заменить словами </w:t>
      </w:r>
      <w:r w:rsidRPr="0038509C">
        <w:rPr>
          <w:rFonts w:ascii="Times New Roman" w:hAnsi="Times New Roman" w:cs="Times New Roman"/>
          <w:sz w:val="28"/>
          <w:szCs w:val="28"/>
        </w:rPr>
        <w:t>«эко</w:t>
      </w:r>
      <w:r w:rsidR="003231E1">
        <w:rPr>
          <w:rFonts w:ascii="Times New Roman" w:hAnsi="Times New Roman" w:cs="Times New Roman"/>
          <w:sz w:val="28"/>
          <w:szCs w:val="28"/>
        </w:rPr>
        <w:t>логическому контролю (надзору)».</w:t>
      </w:r>
    </w:p>
    <w:p w:rsidR="00EE3965" w:rsidRDefault="00EE3965" w:rsidP="0011674F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1251B2" w:rsidRPr="001251B2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1251B2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965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Республики Татарстан</w:t>
      </w:r>
      <w:r w:rsidR="00730675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3965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396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266</w:t>
      </w:r>
      <w:r w:rsidRPr="00EE3965">
        <w:rPr>
          <w:rFonts w:ascii="Times New Roman" w:hAnsi="Times New Roman" w:cs="Times New Roman"/>
          <w:sz w:val="28"/>
          <w:szCs w:val="28"/>
        </w:rPr>
        <w:t xml:space="preserve"> «Об утверждении границ и режимов особой охраны памятников природы регионального значения </w:t>
      </w:r>
      <w:r>
        <w:rPr>
          <w:rFonts w:ascii="Times New Roman" w:hAnsi="Times New Roman" w:cs="Times New Roman"/>
          <w:sz w:val="28"/>
          <w:szCs w:val="28"/>
        </w:rPr>
        <w:t>«Местообитание хохлатки Маршалла», «Петров угол», «Старица Свияги</w:t>
      </w:r>
      <w:r w:rsidRPr="00EE3965">
        <w:rPr>
          <w:rFonts w:ascii="Times New Roman" w:hAnsi="Times New Roman" w:cs="Times New Roman"/>
          <w:sz w:val="28"/>
          <w:szCs w:val="28"/>
        </w:rPr>
        <w:t>» (с изменениями, внесенными постановлением Кабинета Министров Республики Татарстан от 22.02.2022 № 152) следующие изменения:</w:t>
      </w:r>
    </w:p>
    <w:p w:rsidR="00EE3965" w:rsidRDefault="00EE3965" w:rsidP="00EE3965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четвертом пункта 2 </w:t>
      </w:r>
      <w:r w:rsidRPr="0011674F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74F">
        <w:rPr>
          <w:rFonts w:ascii="Times New Roman" w:hAnsi="Times New Roman" w:cs="Times New Roman"/>
          <w:sz w:val="28"/>
          <w:szCs w:val="28"/>
        </w:rPr>
        <w:t xml:space="preserve"> особой охраны территории памятника </w:t>
      </w:r>
      <w:r>
        <w:rPr>
          <w:rFonts w:ascii="Times New Roman" w:hAnsi="Times New Roman" w:cs="Times New Roman"/>
          <w:sz w:val="28"/>
          <w:szCs w:val="28"/>
        </w:rPr>
        <w:t>природы регионального значения «</w:t>
      </w:r>
      <w:r w:rsidRPr="00EE3965">
        <w:rPr>
          <w:rFonts w:ascii="Times New Roman" w:hAnsi="Times New Roman" w:cs="Times New Roman"/>
          <w:sz w:val="28"/>
          <w:szCs w:val="28"/>
        </w:rPr>
        <w:t>Местообитание хохлатки Маршалла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674F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, слова «экологическому надзору» заменить словами </w:t>
      </w:r>
      <w:r w:rsidRPr="0038509C">
        <w:rPr>
          <w:rFonts w:ascii="Times New Roman" w:hAnsi="Times New Roman" w:cs="Times New Roman"/>
          <w:sz w:val="28"/>
          <w:szCs w:val="28"/>
        </w:rPr>
        <w:t>«эко</w:t>
      </w:r>
      <w:r>
        <w:rPr>
          <w:rFonts w:ascii="Times New Roman" w:hAnsi="Times New Roman" w:cs="Times New Roman"/>
          <w:sz w:val="28"/>
          <w:szCs w:val="28"/>
        </w:rPr>
        <w:t>логическому контролю (надзору)»;</w:t>
      </w:r>
    </w:p>
    <w:p w:rsidR="0091140E" w:rsidRDefault="0091140E" w:rsidP="0091140E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3668CF">
        <w:rPr>
          <w:rFonts w:ascii="Times New Roman" w:hAnsi="Times New Roman" w:cs="Times New Roman"/>
          <w:sz w:val="28"/>
          <w:szCs w:val="28"/>
        </w:rPr>
        <w:t>шестом</w:t>
      </w:r>
      <w:r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Pr="0011674F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74F">
        <w:rPr>
          <w:rFonts w:ascii="Times New Roman" w:hAnsi="Times New Roman" w:cs="Times New Roman"/>
          <w:sz w:val="28"/>
          <w:szCs w:val="28"/>
        </w:rPr>
        <w:t xml:space="preserve"> особой охраны территории памятника </w:t>
      </w:r>
      <w:r>
        <w:rPr>
          <w:rFonts w:ascii="Times New Roman" w:hAnsi="Times New Roman" w:cs="Times New Roman"/>
          <w:sz w:val="28"/>
          <w:szCs w:val="28"/>
        </w:rPr>
        <w:t>природы регионального значения «</w:t>
      </w:r>
      <w:r w:rsidR="003668CF" w:rsidRPr="003668CF">
        <w:rPr>
          <w:rFonts w:ascii="Times New Roman" w:hAnsi="Times New Roman" w:cs="Times New Roman"/>
          <w:sz w:val="28"/>
          <w:szCs w:val="28"/>
        </w:rPr>
        <w:t>Петров угол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674F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, слова «экологическому надзору» заменить словами </w:t>
      </w:r>
      <w:r w:rsidRPr="0038509C">
        <w:rPr>
          <w:rFonts w:ascii="Times New Roman" w:hAnsi="Times New Roman" w:cs="Times New Roman"/>
          <w:sz w:val="28"/>
          <w:szCs w:val="28"/>
        </w:rPr>
        <w:t>«эко</w:t>
      </w:r>
      <w:r>
        <w:rPr>
          <w:rFonts w:ascii="Times New Roman" w:hAnsi="Times New Roman" w:cs="Times New Roman"/>
          <w:sz w:val="28"/>
          <w:szCs w:val="28"/>
        </w:rPr>
        <w:t>логическому контролю (надзору)»;</w:t>
      </w:r>
    </w:p>
    <w:p w:rsidR="00EE3965" w:rsidRDefault="003668CF" w:rsidP="00EE3965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CF">
        <w:rPr>
          <w:rFonts w:ascii="Times New Roman" w:hAnsi="Times New Roman" w:cs="Times New Roman"/>
          <w:sz w:val="28"/>
          <w:szCs w:val="28"/>
        </w:rPr>
        <w:t xml:space="preserve">в режиме особой охраны территории памятника </w:t>
      </w:r>
      <w:r>
        <w:rPr>
          <w:rFonts w:ascii="Times New Roman" w:hAnsi="Times New Roman" w:cs="Times New Roman"/>
          <w:sz w:val="28"/>
          <w:szCs w:val="28"/>
        </w:rPr>
        <w:t>природы регионального значения «</w:t>
      </w:r>
      <w:r w:rsidRPr="003668CF">
        <w:rPr>
          <w:rFonts w:ascii="Times New Roman" w:hAnsi="Times New Roman" w:cs="Times New Roman"/>
          <w:sz w:val="28"/>
          <w:szCs w:val="28"/>
        </w:rPr>
        <w:t>Старица Свияги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68CF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3668CF" w:rsidRDefault="003668CF" w:rsidP="00EE3965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1 слова «государственный надзор» заменить словами «государственный контроль (надзор)»;</w:t>
      </w:r>
    </w:p>
    <w:p w:rsidR="003668CF" w:rsidRDefault="003668CF" w:rsidP="00EE3965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шестом пункта 2 слова «экологическому надзору» заменить словами </w:t>
      </w:r>
      <w:r w:rsidRPr="0038509C">
        <w:rPr>
          <w:rFonts w:ascii="Times New Roman" w:hAnsi="Times New Roman" w:cs="Times New Roman"/>
          <w:sz w:val="28"/>
          <w:szCs w:val="28"/>
        </w:rPr>
        <w:t>«эко</w:t>
      </w:r>
      <w:r>
        <w:rPr>
          <w:rFonts w:ascii="Times New Roman" w:hAnsi="Times New Roman" w:cs="Times New Roman"/>
          <w:sz w:val="28"/>
          <w:szCs w:val="28"/>
        </w:rPr>
        <w:t>логическому контролю (надзору)».</w:t>
      </w:r>
    </w:p>
    <w:p w:rsidR="003668CF" w:rsidRDefault="00721A78" w:rsidP="00EE3965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1251B2" w:rsidRPr="001251B2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1251B2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78">
        <w:rPr>
          <w:rFonts w:ascii="Times New Roman" w:hAnsi="Times New Roman" w:cs="Times New Roman"/>
          <w:sz w:val="28"/>
          <w:szCs w:val="28"/>
        </w:rPr>
        <w:t xml:space="preserve">Внести в Положение о Государственном природном </w:t>
      </w:r>
      <w:r>
        <w:rPr>
          <w:rFonts w:ascii="Times New Roman" w:hAnsi="Times New Roman" w:cs="Times New Roman"/>
          <w:sz w:val="28"/>
          <w:szCs w:val="28"/>
        </w:rPr>
        <w:t xml:space="preserve">зоологическом </w:t>
      </w:r>
      <w:r w:rsidRPr="00721A78">
        <w:rPr>
          <w:rFonts w:ascii="Times New Roman" w:hAnsi="Times New Roman" w:cs="Times New Roman"/>
          <w:sz w:val="28"/>
          <w:szCs w:val="28"/>
        </w:rPr>
        <w:t>заказнике регионального значения «</w:t>
      </w:r>
      <w:r>
        <w:rPr>
          <w:rFonts w:ascii="Times New Roman" w:hAnsi="Times New Roman" w:cs="Times New Roman"/>
          <w:sz w:val="28"/>
          <w:szCs w:val="28"/>
        </w:rPr>
        <w:t>Устье реки Меши</w:t>
      </w:r>
      <w:r w:rsidRPr="00721A78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21A7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1A7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B1024">
        <w:rPr>
          <w:rFonts w:ascii="Times New Roman" w:hAnsi="Times New Roman" w:cs="Times New Roman"/>
          <w:sz w:val="28"/>
          <w:szCs w:val="28"/>
        </w:rPr>
        <w:t>8</w:t>
      </w:r>
      <w:r w:rsidRPr="00721A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115</w:t>
      </w:r>
      <w:r w:rsidRPr="00721A78">
        <w:rPr>
          <w:rFonts w:ascii="Times New Roman" w:hAnsi="Times New Roman" w:cs="Times New Roman"/>
          <w:sz w:val="28"/>
          <w:szCs w:val="28"/>
        </w:rPr>
        <w:t xml:space="preserve"> «Об организации на территории Республики Татарстан государственного природного зоологического за</w:t>
      </w:r>
      <w:r>
        <w:rPr>
          <w:rFonts w:ascii="Times New Roman" w:hAnsi="Times New Roman" w:cs="Times New Roman"/>
          <w:sz w:val="28"/>
          <w:szCs w:val="28"/>
        </w:rPr>
        <w:t>казника регионального значения «Устье реки Меши</w:t>
      </w:r>
      <w:r w:rsidRPr="00721A78">
        <w:rPr>
          <w:rFonts w:ascii="Times New Roman" w:hAnsi="Times New Roman" w:cs="Times New Roman"/>
          <w:sz w:val="28"/>
          <w:szCs w:val="28"/>
        </w:rPr>
        <w:t xml:space="preserve">» (с изменениями, внесенными постановлениями Кабинета Министров Республики Татарстан от 25.12.2018 № 1223, от 22.02.2022 № 152), изменение, заменив в абзаце </w:t>
      </w:r>
      <w:r>
        <w:rPr>
          <w:rFonts w:ascii="Times New Roman" w:hAnsi="Times New Roman" w:cs="Times New Roman"/>
          <w:sz w:val="28"/>
          <w:szCs w:val="28"/>
        </w:rPr>
        <w:t xml:space="preserve">третьем </w:t>
      </w:r>
      <w:r w:rsidRPr="00721A78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721A78">
        <w:rPr>
          <w:rFonts w:ascii="Times New Roman" w:hAnsi="Times New Roman" w:cs="Times New Roman"/>
          <w:sz w:val="28"/>
          <w:szCs w:val="28"/>
        </w:rPr>
        <w:t xml:space="preserve"> слова «экологическому надзору» словами «экологическому контролю (надзору)».</w:t>
      </w:r>
    </w:p>
    <w:p w:rsidR="00721A78" w:rsidRDefault="00721A78" w:rsidP="00EE3965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1</w:t>
      </w:r>
      <w:r w:rsidR="001251B2" w:rsidRPr="001251B2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1251B2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024" w:rsidRPr="00BB1024">
        <w:rPr>
          <w:rFonts w:ascii="Times New Roman" w:hAnsi="Times New Roman" w:cs="Times New Roman"/>
          <w:sz w:val="28"/>
          <w:szCs w:val="28"/>
        </w:rPr>
        <w:t>Внести в Положение о Государственном природном зоологическом заказнике регионального значения «</w:t>
      </w:r>
      <w:r w:rsidR="00BB1024">
        <w:rPr>
          <w:rFonts w:ascii="Times New Roman" w:hAnsi="Times New Roman" w:cs="Times New Roman"/>
          <w:sz w:val="28"/>
          <w:szCs w:val="28"/>
        </w:rPr>
        <w:t>Нократ</w:t>
      </w:r>
      <w:r w:rsidR="00BB1024" w:rsidRPr="00BB1024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Кабинета Министров Республики Татарстан от </w:t>
      </w:r>
      <w:r w:rsidR="00BB1024">
        <w:rPr>
          <w:rFonts w:ascii="Times New Roman" w:hAnsi="Times New Roman" w:cs="Times New Roman"/>
          <w:sz w:val="28"/>
          <w:szCs w:val="28"/>
        </w:rPr>
        <w:t>01</w:t>
      </w:r>
      <w:r w:rsidR="00BB1024" w:rsidRPr="00BB1024">
        <w:rPr>
          <w:rFonts w:ascii="Times New Roman" w:hAnsi="Times New Roman" w:cs="Times New Roman"/>
          <w:sz w:val="28"/>
          <w:szCs w:val="28"/>
        </w:rPr>
        <w:t>.02.201</w:t>
      </w:r>
      <w:r w:rsidR="00BB1024">
        <w:rPr>
          <w:rFonts w:ascii="Times New Roman" w:hAnsi="Times New Roman" w:cs="Times New Roman"/>
          <w:sz w:val="28"/>
          <w:szCs w:val="28"/>
        </w:rPr>
        <w:t>9</w:t>
      </w:r>
      <w:r w:rsidR="00BB1024" w:rsidRPr="00BB1024">
        <w:rPr>
          <w:rFonts w:ascii="Times New Roman" w:hAnsi="Times New Roman" w:cs="Times New Roman"/>
          <w:sz w:val="28"/>
          <w:szCs w:val="28"/>
        </w:rPr>
        <w:t xml:space="preserve"> № </w:t>
      </w:r>
      <w:r w:rsidR="00BB1024">
        <w:rPr>
          <w:rFonts w:ascii="Times New Roman" w:hAnsi="Times New Roman" w:cs="Times New Roman"/>
          <w:sz w:val="28"/>
          <w:szCs w:val="28"/>
        </w:rPr>
        <w:t>57</w:t>
      </w:r>
      <w:r w:rsidR="00BB1024" w:rsidRPr="00BB1024">
        <w:rPr>
          <w:rFonts w:ascii="Times New Roman" w:hAnsi="Times New Roman" w:cs="Times New Roman"/>
          <w:sz w:val="28"/>
          <w:szCs w:val="28"/>
        </w:rPr>
        <w:t xml:space="preserve"> «Об организации на территории Мамадышского муниципального района Республики Татарстан государственного природного зоологического за</w:t>
      </w:r>
      <w:r w:rsidR="00BB1024">
        <w:rPr>
          <w:rFonts w:ascii="Times New Roman" w:hAnsi="Times New Roman" w:cs="Times New Roman"/>
          <w:sz w:val="28"/>
          <w:szCs w:val="28"/>
        </w:rPr>
        <w:t>казника регионального значения «Нократ</w:t>
      </w:r>
      <w:r w:rsidR="00BB1024" w:rsidRPr="00BB1024">
        <w:rPr>
          <w:rFonts w:ascii="Times New Roman" w:hAnsi="Times New Roman" w:cs="Times New Roman"/>
          <w:sz w:val="28"/>
          <w:szCs w:val="28"/>
        </w:rPr>
        <w:t>» (с изменениями, внесенными постановлением Кабинета Министров Республики Татарстан от 22.02.2022 № 152), изменение, заменив в абзаце третьем пункта 3.1 слова «экологическому надзору» словами «экологическому контролю (надзору)».</w:t>
      </w:r>
    </w:p>
    <w:p w:rsidR="00BB1024" w:rsidRDefault="00BB1024" w:rsidP="00EE3965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1251B2" w:rsidRPr="001251B2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1251B2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24">
        <w:rPr>
          <w:rFonts w:ascii="Times New Roman" w:hAnsi="Times New Roman" w:cs="Times New Roman"/>
          <w:sz w:val="28"/>
          <w:szCs w:val="28"/>
        </w:rPr>
        <w:t xml:space="preserve">Внести в Положение о Государственном </w:t>
      </w:r>
      <w:r w:rsidRPr="0038509C">
        <w:rPr>
          <w:rFonts w:ascii="Times New Roman" w:hAnsi="Times New Roman" w:cs="Times New Roman"/>
          <w:sz w:val="28"/>
          <w:szCs w:val="28"/>
        </w:rPr>
        <w:t xml:space="preserve">природном заказнике регионального значения </w:t>
      </w:r>
      <w:r>
        <w:rPr>
          <w:rFonts w:ascii="Times New Roman" w:hAnsi="Times New Roman" w:cs="Times New Roman"/>
          <w:sz w:val="28"/>
          <w:szCs w:val="28"/>
        </w:rPr>
        <w:t>ландшафтного</w:t>
      </w:r>
      <w:r w:rsidRPr="0038509C">
        <w:rPr>
          <w:rFonts w:ascii="Times New Roman" w:hAnsi="Times New Roman" w:cs="Times New Roman"/>
          <w:sz w:val="28"/>
          <w:szCs w:val="28"/>
        </w:rPr>
        <w:t xml:space="preserve"> профиля </w:t>
      </w:r>
      <w:r w:rsidRPr="00BB10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Волжские просторы</w:t>
      </w:r>
      <w:r w:rsidRPr="00BB1024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30.1</w:t>
      </w:r>
      <w:r w:rsidRPr="00BB1024">
        <w:rPr>
          <w:rFonts w:ascii="Times New Roman" w:hAnsi="Times New Roman" w:cs="Times New Roman"/>
          <w:sz w:val="28"/>
          <w:szCs w:val="28"/>
        </w:rPr>
        <w:t>2.2019 №</w:t>
      </w:r>
      <w:r>
        <w:rPr>
          <w:rFonts w:ascii="Times New Roman" w:hAnsi="Times New Roman" w:cs="Times New Roman"/>
          <w:sz w:val="28"/>
          <w:szCs w:val="28"/>
        </w:rPr>
        <w:t xml:space="preserve"> 1260</w:t>
      </w:r>
      <w:r w:rsidRPr="00BB1024">
        <w:rPr>
          <w:rFonts w:ascii="Times New Roman" w:hAnsi="Times New Roman" w:cs="Times New Roman"/>
          <w:sz w:val="28"/>
          <w:szCs w:val="28"/>
        </w:rPr>
        <w:t xml:space="preserve"> «О создании на территории Верхнеуслонского, Зеленодольского, Камско-Устьинского, Лаишевского муниципальных районов, муниципального образования г. Казани государственного природного заказника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значения ландшафтного профиля «Волжские просторы</w:t>
      </w:r>
      <w:r w:rsidRPr="00BB1024">
        <w:rPr>
          <w:rFonts w:ascii="Times New Roman" w:hAnsi="Times New Roman" w:cs="Times New Roman"/>
          <w:sz w:val="28"/>
          <w:szCs w:val="28"/>
        </w:rPr>
        <w:t xml:space="preserve">» (с изменениями, внесенными </w:t>
      </w:r>
      <w:r w:rsidR="00BC699A" w:rsidRPr="00721A78">
        <w:rPr>
          <w:rFonts w:ascii="Times New Roman" w:hAnsi="Times New Roman" w:cs="Times New Roman"/>
          <w:sz w:val="28"/>
          <w:szCs w:val="28"/>
        </w:rPr>
        <w:t>постановлениями Кабинета Министров Республики Татарстан</w:t>
      </w:r>
      <w:r w:rsidR="00BC699A" w:rsidRPr="00BB1024">
        <w:rPr>
          <w:rFonts w:ascii="Times New Roman" w:hAnsi="Times New Roman" w:cs="Times New Roman"/>
          <w:sz w:val="28"/>
          <w:szCs w:val="28"/>
        </w:rPr>
        <w:t xml:space="preserve"> </w:t>
      </w:r>
      <w:r w:rsidRPr="00BB1024">
        <w:rPr>
          <w:rFonts w:ascii="Times New Roman" w:hAnsi="Times New Roman" w:cs="Times New Roman"/>
          <w:sz w:val="28"/>
          <w:szCs w:val="28"/>
        </w:rPr>
        <w:t xml:space="preserve">от </w:t>
      </w:r>
      <w:r w:rsidR="00BC699A">
        <w:rPr>
          <w:rFonts w:ascii="Times New Roman" w:hAnsi="Times New Roman" w:cs="Times New Roman"/>
          <w:sz w:val="28"/>
          <w:szCs w:val="28"/>
        </w:rPr>
        <w:t xml:space="preserve">21.05.2020 № 410, от 18.08.2020 № 703, от 20.12.2021 № 1255, </w:t>
      </w:r>
      <w:r w:rsidRPr="00BB1024">
        <w:rPr>
          <w:rFonts w:ascii="Times New Roman" w:hAnsi="Times New Roman" w:cs="Times New Roman"/>
          <w:sz w:val="28"/>
          <w:szCs w:val="28"/>
        </w:rPr>
        <w:t>22.02.2022 № 152</w:t>
      </w:r>
      <w:r w:rsidR="00BC699A">
        <w:rPr>
          <w:rFonts w:ascii="Times New Roman" w:hAnsi="Times New Roman" w:cs="Times New Roman"/>
          <w:sz w:val="28"/>
          <w:szCs w:val="28"/>
        </w:rPr>
        <w:t>, от 30.11.2023 № 1536</w:t>
      </w:r>
      <w:r w:rsidRPr="00BB1024">
        <w:rPr>
          <w:rFonts w:ascii="Times New Roman" w:hAnsi="Times New Roman" w:cs="Times New Roman"/>
          <w:sz w:val="28"/>
          <w:szCs w:val="28"/>
        </w:rPr>
        <w:t xml:space="preserve">), изменение, заменив в абзаце </w:t>
      </w:r>
      <w:r w:rsidR="00BC699A">
        <w:rPr>
          <w:rFonts w:ascii="Times New Roman" w:hAnsi="Times New Roman" w:cs="Times New Roman"/>
          <w:sz w:val="28"/>
          <w:szCs w:val="28"/>
        </w:rPr>
        <w:t xml:space="preserve">пятом </w:t>
      </w:r>
      <w:r w:rsidRPr="00BB1024">
        <w:rPr>
          <w:rFonts w:ascii="Times New Roman" w:hAnsi="Times New Roman" w:cs="Times New Roman"/>
          <w:sz w:val="28"/>
          <w:szCs w:val="28"/>
        </w:rPr>
        <w:t>пункта 3.1 слова «экологическому надзору» словами «экологическому контролю (надзору)».</w:t>
      </w:r>
    </w:p>
    <w:p w:rsidR="006228E2" w:rsidRPr="006228E2" w:rsidRDefault="000C7CCB" w:rsidP="00EE3965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1251B2" w:rsidRPr="001251B2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0C7CCB">
        <w:rPr>
          <w:rFonts w:ascii="Times New Roman" w:hAnsi="Times New Roman" w:cs="Times New Roman"/>
          <w:sz w:val="28"/>
          <w:szCs w:val="28"/>
        </w:rPr>
        <w:t xml:space="preserve">. Внести в Положение о Государственном природном заказнике регионального значения </w:t>
      </w:r>
      <w:r w:rsidR="001350BB">
        <w:rPr>
          <w:rFonts w:ascii="Times New Roman" w:hAnsi="Times New Roman" w:cs="Times New Roman"/>
          <w:sz w:val="28"/>
          <w:szCs w:val="28"/>
        </w:rPr>
        <w:t>комплексного</w:t>
      </w:r>
      <w:r w:rsidRPr="000C7CCB">
        <w:rPr>
          <w:rFonts w:ascii="Times New Roman" w:hAnsi="Times New Roman" w:cs="Times New Roman"/>
          <w:sz w:val="28"/>
          <w:szCs w:val="28"/>
        </w:rPr>
        <w:t xml:space="preserve"> профиля «</w:t>
      </w:r>
      <w:r w:rsidR="001350BB">
        <w:rPr>
          <w:rFonts w:ascii="Times New Roman" w:hAnsi="Times New Roman" w:cs="Times New Roman"/>
          <w:sz w:val="28"/>
          <w:szCs w:val="28"/>
        </w:rPr>
        <w:t>Камско-Икский</w:t>
      </w:r>
      <w:r w:rsidRPr="000C7CCB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Кабинета Министров Республики Татарстан от </w:t>
      </w:r>
      <w:r w:rsidR="001350BB">
        <w:rPr>
          <w:rFonts w:ascii="Times New Roman" w:hAnsi="Times New Roman" w:cs="Times New Roman"/>
          <w:sz w:val="28"/>
          <w:szCs w:val="28"/>
        </w:rPr>
        <w:t>28</w:t>
      </w:r>
      <w:r w:rsidRPr="000C7CCB">
        <w:rPr>
          <w:rFonts w:ascii="Times New Roman" w:hAnsi="Times New Roman" w:cs="Times New Roman"/>
          <w:sz w:val="28"/>
          <w:szCs w:val="28"/>
        </w:rPr>
        <w:t>.</w:t>
      </w:r>
      <w:r w:rsidR="001350BB">
        <w:rPr>
          <w:rFonts w:ascii="Times New Roman" w:hAnsi="Times New Roman" w:cs="Times New Roman"/>
          <w:sz w:val="28"/>
          <w:szCs w:val="28"/>
        </w:rPr>
        <w:t>08</w:t>
      </w:r>
      <w:r w:rsidRPr="000C7CCB">
        <w:rPr>
          <w:rFonts w:ascii="Times New Roman" w:hAnsi="Times New Roman" w:cs="Times New Roman"/>
          <w:sz w:val="28"/>
          <w:szCs w:val="28"/>
        </w:rPr>
        <w:t>.20</w:t>
      </w:r>
      <w:r w:rsidR="001350BB">
        <w:rPr>
          <w:rFonts w:ascii="Times New Roman" w:hAnsi="Times New Roman" w:cs="Times New Roman"/>
          <w:sz w:val="28"/>
          <w:szCs w:val="28"/>
        </w:rPr>
        <w:t>20</w:t>
      </w:r>
      <w:r w:rsidRPr="000C7CCB">
        <w:rPr>
          <w:rFonts w:ascii="Times New Roman" w:hAnsi="Times New Roman" w:cs="Times New Roman"/>
          <w:sz w:val="28"/>
          <w:szCs w:val="28"/>
        </w:rPr>
        <w:t xml:space="preserve"> № </w:t>
      </w:r>
      <w:r w:rsidR="001350BB">
        <w:rPr>
          <w:rFonts w:ascii="Times New Roman" w:hAnsi="Times New Roman" w:cs="Times New Roman"/>
          <w:sz w:val="28"/>
          <w:szCs w:val="28"/>
        </w:rPr>
        <w:t>751</w:t>
      </w:r>
      <w:r w:rsidRPr="000C7CCB">
        <w:rPr>
          <w:rFonts w:ascii="Times New Roman" w:hAnsi="Times New Roman" w:cs="Times New Roman"/>
          <w:sz w:val="28"/>
          <w:szCs w:val="28"/>
        </w:rPr>
        <w:t xml:space="preserve"> «</w:t>
      </w:r>
      <w:r w:rsidR="001350BB" w:rsidRPr="001350BB">
        <w:rPr>
          <w:rFonts w:ascii="Times New Roman" w:hAnsi="Times New Roman" w:cs="Times New Roman"/>
          <w:sz w:val="28"/>
          <w:szCs w:val="28"/>
        </w:rPr>
        <w:t>О создании на территории Агрызского, Актанышского, Мензелинского и Тукаевского муниципальных районов Республики Татарстан государственного природного заказника регионального</w:t>
      </w:r>
      <w:r w:rsidR="001350BB">
        <w:rPr>
          <w:rFonts w:ascii="Times New Roman" w:hAnsi="Times New Roman" w:cs="Times New Roman"/>
          <w:sz w:val="28"/>
          <w:szCs w:val="28"/>
        </w:rPr>
        <w:t xml:space="preserve"> значения комплексного профиля «Камско-Икский</w:t>
      </w:r>
      <w:r w:rsidRPr="001350BB">
        <w:rPr>
          <w:rFonts w:ascii="Times New Roman" w:hAnsi="Times New Roman" w:cs="Times New Roman"/>
          <w:sz w:val="28"/>
          <w:szCs w:val="28"/>
        </w:rPr>
        <w:t>»</w:t>
      </w:r>
      <w:r w:rsidRPr="000C7CCB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2</w:t>
      </w:r>
      <w:r w:rsidR="001350BB">
        <w:rPr>
          <w:rFonts w:ascii="Times New Roman" w:hAnsi="Times New Roman" w:cs="Times New Roman"/>
          <w:sz w:val="28"/>
          <w:szCs w:val="28"/>
        </w:rPr>
        <w:t>0</w:t>
      </w:r>
      <w:r w:rsidRPr="000C7CCB">
        <w:rPr>
          <w:rFonts w:ascii="Times New Roman" w:hAnsi="Times New Roman" w:cs="Times New Roman"/>
          <w:sz w:val="28"/>
          <w:szCs w:val="28"/>
        </w:rPr>
        <w:t>.</w:t>
      </w:r>
      <w:r w:rsidR="001350BB">
        <w:rPr>
          <w:rFonts w:ascii="Times New Roman" w:hAnsi="Times New Roman" w:cs="Times New Roman"/>
          <w:sz w:val="28"/>
          <w:szCs w:val="28"/>
        </w:rPr>
        <w:t>12</w:t>
      </w:r>
      <w:r w:rsidRPr="000C7CCB">
        <w:rPr>
          <w:rFonts w:ascii="Times New Roman" w:hAnsi="Times New Roman" w:cs="Times New Roman"/>
          <w:sz w:val="28"/>
          <w:szCs w:val="28"/>
        </w:rPr>
        <w:t>.202</w:t>
      </w:r>
      <w:r w:rsidR="001350BB">
        <w:rPr>
          <w:rFonts w:ascii="Times New Roman" w:hAnsi="Times New Roman" w:cs="Times New Roman"/>
          <w:sz w:val="28"/>
          <w:szCs w:val="28"/>
        </w:rPr>
        <w:t>1</w:t>
      </w:r>
      <w:r w:rsidRPr="000C7CCB">
        <w:rPr>
          <w:rFonts w:ascii="Times New Roman" w:hAnsi="Times New Roman" w:cs="Times New Roman"/>
          <w:sz w:val="28"/>
          <w:szCs w:val="28"/>
        </w:rPr>
        <w:t xml:space="preserve"> № </w:t>
      </w:r>
      <w:r w:rsidR="001350BB">
        <w:rPr>
          <w:rFonts w:ascii="Times New Roman" w:hAnsi="Times New Roman" w:cs="Times New Roman"/>
          <w:sz w:val="28"/>
          <w:szCs w:val="28"/>
        </w:rPr>
        <w:t>1255</w:t>
      </w:r>
      <w:r w:rsidRPr="000C7CCB">
        <w:rPr>
          <w:rFonts w:ascii="Times New Roman" w:hAnsi="Times New Roman" w:cs="Times New Roman"/>
          <w:sz w:val="28"/>
          <w:szCs w:val="28"/>
        </w:rPr>
        <w:t xml:space="preserve">, </w:t>
      </w:r>
      <w:r w:rsidR="001350BB">
        <w:rPr>
          <w:rFonts w:ascii="Times New Roman" w:hAnsi="Times New Roman" w:cs="Times New Roman"/>
          <w:sz w:val="28"/>
          <w:szCs w:val="28"/>
        </w:rPr>
        <w:t xml:space="preserve">от </w:t>
      </w:r>
      <w:r w:rsidRPr="000C7CCB">
        <w:rPr>
          <w:rFonts w:ascii="Times New Roman" w:hAnsi="Times New Roman" w:cs="Times New Roman"/>
          <w:sz w:val="28"/>
          <w:szCs w:val="28"/>
        </w:rPr>
        <w:t xml:space="preserve">22.02.2022 № 152, </w:t>
      </w:r>
      <w:r w:rsidR="001350BB">
        <w:rPr>
          <w:rFonts w:ascii="Times New Roman" w:hAnsi="Times New Roman" w:cs="Times New Roman"/>
          <w:sz w:val="28"/>
          <w:szCs w:val="28"/>
        </w:rPr>
        <w:t xml:space="preserve">от 12.09.2022 № 982, </w:t>
      </w:r>
      <w:r w:rsidRPr="000C7CCB">
        <w:rPr>
          <w:rFonts w:ascii="Times New Roman" w:hAnsi="Times New Roman" w:cs="Times New Roman"/>
          <w:sz w:val="28"/>
          <w:szCs w:val="28"/>
        </w:rPr>
        <w:t xml:space="preserve">от 30.11.2023 № 1536), </w:t>
      </w:r>
      <w:r w:rsidR="0022176B" w:rsidRPr="006228E2">
        <w:rPr>
          <w:rFonts w:ascii="Times New Roman" w:hAnsi="Times New Roman" w:cs="Times New Roman"/>
          <w:sz w:val="28"/>
          <w:szCs w:val="28"/>
          <w:highlight w:val="yellow"/>
        </w:rPr>
        <w:t xml:space="preserve">следующие </w:t>
      </w:r>
      <w:r w:rsidRPr="006228E2">
        <w:rPr>
          <w:rFonts w:ascii="Times New Roman" w:hAnsi="Times New Roman" w:cs="Times New Roman"/>
          <w:sz w:val="28"/>
          <w:szCs w:val="28"/>
          <w:highlight w:val="yellow"/>
        </w:rPr>
        <w:t>изменени</w:t>
      </w:r>
      <w:r w:rsidR="006228E2" w:rsidRPr="006228E2">
        <w:rPr>
          <w:rFonts w:ascii="Times New Roman" w:hAnsi="Times New Roman" w:cs="Times New Roman"/>
          <w:sz w:val="28"/>
          <w:szCs w:val="28"/>
          <w:highlight w:val="yellow"/>
        </w:rPr>
        <w:t>я:</w:t>
      </w:r>
    </w:p>
    <w:p w:rsidR="00BC699A" w:rsidRDefault="000C7CCB" w:rsidP="00EE3965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E2">
        <w:rPr>
          <w:rFonts w:ascii="Times New Roman" w:hAnsi="Times New Roman" w:cs="Times New Roman"/>
          <w:sz w:val="28"/>
          <w:szCs w:val="28"/>
          <w:highlight w:val="yellow"/>
        </w:rPr>
        <w:t xml:space="preserve">в абзаце </w:t>
      </w:r>
      <w:r w:rsidR="001350BB" w:rsidRPr="006228E2">
        <w:rPr>
          <w:rFonts w:ascii="Times New Roman" w:hAnsi="Times New Roman" w:cs="Times New Roman"/>
          <w:sz w:val="28"/>
          <w:szCs w:val="28"/>
          <w:highlight w:val="yellow"/>
        </w:rPr>
        <w:t>четвертом</w:t>
      </w:r>
      <w:r w:rsidRPr="006228E2">
        <w:rPr>
          <w:rFonts w:ascii="Times New Roman" w:hAnsi="Times New Roman" w:cs="Times New Roman"/>
          <w:sz w:val="28"/>
          <w:szCs w:val="28"/>
          <w:highlight w:val="yellow"/>
        </w:rPr>
        <w:t xml:space="preserve"> пункта 3.1 слова «экологическому надзору» </w:t>
      </w:r>
      <w:r w:rsidR="006228E2" w:rsidRPr="006228E2">
        <w:rPr>
          <w:rFonts w:ascii="Times New Roman" w:hAnsi="Times New Roman" w:cs="Times New Roman"/>
          <w:sz w:val="28"/>
          <w:szCs w:val="28"/>
          <w:highlight w:val="yellow"/>
        </w:rPr>
        <w:t xml:space="preserve">заменить </w:t>
      </w:r>
      <w:r w:rsidRPr="006228E2">
        <w:rPr>
          <w:rFonts w:ascii="Times New Roman" w:hAnsi="Times New Roman" w:cs="Times New Roman"/>
          <w:sz w:val="28"/>
          <w:szCs w:val="28"/>
          <w:highlight w:val="yellow"/>
        </w:rPr>
        <w:t>словами «эко</w:t>
      </w:r>
      <w:r w:rsidR="006228E2" w:rsidRPr="006228E2">
        <w:rPr>
          <w:rFonts w:ascii="Times New Roman" w:hAnsi="Times New Roman" w:cs="Times New Roman"/>
          <w:sz w:val="28"/>
          <w:szCs w:val="28"/>
          <w:highlight w:val="yellow"/>
        </w:rPr>
        <w:t>логическому контролю (надзору)»;</w:t>
      </w:r>
    </w:p>
    <w:p w:rsidR="006228E2" w:rsidRDefault="006228E2" w:rsidP="00EE3965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E2">
        <w:rPr>
          <w:rFonts w:ascii="Times New Roman" w:hAnsi="Times New Roman" w:cs="Times New Roman"/>
          <w:sz w:val="28"/>
          <w:szCs w:val="28"/>
          <w:highlight w:val="yellow"/>
        </w:rPr>
        <w:t>сноску «&lt;*&gt;» изложить в следующей редакции:</w:t>
      </w:r>
    </w:p>
    <w:p w:rsidR="00380792" w:rsidRDefault="006228E2" w:rsidP="00380792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28E2">
        <w:rPr>
          <w:rFonts w:ascii="Times New Roman" w:hAnsi="Times New Roman" w:cs="Times New Roman"/>
          <w:sz w:val="28"/>
          <w:szCs w:val="28"/>
          <w:highlight w:val="yellow"/>
        </w:rPr>
        <w:t xml:space="preserve">«&lt;*&gt; Обозначение кода по Классификатору видов разрешенного использования земельных участков, утвержденному </w:t>
      </w:r>
      <w:r w:rsidRPr="005315E6">
        <w:rPr>
          <w:rFonts w:ascii="Times New Roman" w:hAnsi="Times New Roman" w:cs="Times New Roman"/>
          <w:sz w:val="28"/>
          <w:szCs w:val="28"/>
          <w:highlight w:val="yellow"/>
        </w:rPr>
        <w:t xml:space="preserve">приказом </w:t>
      </w:r>
      <w:r w:rsidR="005315E6" w:rsidRPr="005315E6">
        <w:rPr>
          <w:rFonts w:ascii="Times New Roman" w:hAnsi="Times New Roman" w:cs="Times New Roman"/>
          <w:sz w:val="28"/>
          <w:szCs w:val="28"/>
          <w:highlight w:val="yellow"/>
        </w:rPr>
        <w:t>Федеральной службы государственной регистрации, кадастра и картографии</w:t>
      </w:r>
      <w:r w:rsidRPr="005315E6">
        <w:rPr>
          <w:rFonts w:ascii="Times New Roman" w:hAnsi="Times New Roman" w:cs="Times New Roman"/>
          <w:sz w:val="28"/>
          <w:szCs w:val="28"/>
          <w:highlight w:val="yellow"/>
        </w:rPr>
        <w:t xml:space="preserve"> от 10.11.2020 № П/0412 «Об утверждении Классификатора видов разрешенного </w:t>
      </w:r>
      <w:r w:rsidRPr="006228E2">
        <w:rPr>
          <w:rFonts w:ascii="Times New Roman" w:hAnsi="Times New Roman" w:cs="Times New Roman"/>
          <w:sz w:val="28"/>
          <w:szCs w:val="28"/>
          <w:highlight w:val="yellow"/>
        </w:rPr>
        <w:t>использования земельных участков».».</w:t>
      </w:r>
      <w:r w:rsidR="00380792" w:rsidRPr="0038079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228E2" w:rsidRDefault="00380792" w:rsidP="00380792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0BB">
        <w:rPr>
          <w:rFonts w:ascii="Times New Roman" w:hAnsi="Times New Roman" w:cs="Times New Roman"/>
          <w:sz w:val="28"/>
          <w:szCs w:val="28"/>
        </w:rPr>
        <w:t>Внести в Положение о Государственном природном заказнике регионального значения комплексного профиля «</w:t>
      </w:r>
      <w:r>
        <w:rPr>
          <w:rFonts w:ascii="Times New Roman" w:hAnsi="Times New Roman" w:cs="Times New Roman"/>
          <w:sz w:val="28"/>
          <w:szCs w:val="28"/>
        </w:rPr>
        <w:t>Дельта реки Белой</w:t>
      </w:r>
      <w:r w:rsidRPr="001350BB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350BB">
        <w:rPr>
          <w:rFonts w:ascii="Times New Roman" w:hAnsi="Times New Roman" w:cs="Times New Roman"/>
          <w:sz w:val="28"/>
          <w:szCs w:val="28"/>
        </w:rPr>
        <w:t>.08.2020 № 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50BB">
        <w:rPr>
          <w:rFonts w:ascii="Times New Roman" w:hAnsi="Times New Roman" w:cs="Times New Roman"/>
          <w:sz w:val="28"/>
          <w:szCs w:val="28"/>
        </w:rPr>
        <w:t>1 «О создании на территории Актанышского муниципального района Республики Татарстан государственного природного заказника регионального значения ком</w:t>
      </w:r>
      <w:r>
        <w:rPr>
          <w:rFonts w:ascii="Times New Roman" w:hAnsi="Times New Roman" w:cs="Times New Roman"/>
          <w:sz w:val="28"/>
          <w:szCs w:val="28"/>
        </w:rPr>
        <w:t>плексного профиля «Дельта реки Белой</w:t>
      </w:r>
      <w:r w:rsidRPr="001350BB">
        <w:rPr>
          <w:rFonts w:ascii="Times New Roman" w:hAnsi="Times New Roman" w:cs="Times New Roman"/>
          <w:sz w:val="28"/>
          <w:szCs w:val="28"/>
        </w:rPr>
        <w:t>» (с изменениями, внесенными</w:t>
      </w:r>
      <w:r w:rsidRPr="00380792">
        <w:rPr>
          <w:rFonts w:ascii="Times New Roman" w:hAnsi="Times New Roman" w:cs="Times New Roman"/>
          <w:sz w:val="28"/>
          <w:szCs w:val="28"/>
        </w:rPr>
        <w:t xml:space="preserve"> </w:t>
      </w:r>
      <w:r w:rsidRPr="001350BB">
        <w:rPr>
          <w:rFonts w:ascii="Times New Roman" w:hAnsi="Times New Roman" w:cs="Times New Roman"/>
          <w:sz w:val="28"/>
          <w:szCs w:val="28"/>
        </w:rPr>
        <w:t>постановлениями</w:t>
      </w:r>
      <w:r w:rsidRPr="00380792">
        <w:rPr>
          <w:rFonts w:ascii="Times New Roman" w:hAnsi="Times New Roman" w:cs="Times New Roman"/>
          <w:sz w:val="28"/>
          <w:szCs w:val="28"/>
        </w:rPr>
        <w:t xml:space="preserve"> </w:t>
      </w:r>
      <w:r w:rsidRPr="001350BB">
        <w:rPr>
          <w:rFonts w:ascii="Times New Roman" w:hAnsi="Times New Roman" w:cs="Times New Roman"/>
          <w:sz w:val="28"/>
          <w:szCs w:val="28"/>
        </w:rPr>
        <w:t>Кабинета</w:t>
      </w:r>
      <w:r w:rsidRPr="00380792">
        <w:rPr>
          <w:rFonts w:ascii="Times New Roman" w:hAnsi="Times New Roman" w:cs="Times New Roman"/>
          <w:sz w:val="28"/>
          <w:szCs w:val="28"/>
        </w:rPr>
        <w:t xml:space="preserve"> </w:t>
      </w:r>
      <w:r w:rsidRPr="001350BB">
        <w:rPr>
          <w:rFonts w:ascii="Times New Roman" w:hAnsi="Times New Roman" w:cs="Times New Roman"/>
          <w:sz w:val="28"/>
          <w:szCs w:val="28"/>
        </w:rPr>
        <w:t>Министров</w:t>
      </w:r>
      <w:r w:rsidRPr="00380792">
        <w:rPr>
          <w:rFonts w:ascii="Times New Roman" w:hAnsi="Times New Roman" w:cs="Times New Roman"/>
          <w:sz w:val="28"/>
          <w:szCs w:val="28"/>
        </w:rPr>
        <w:t xml:space="preserve"> </w:t>
      </w:r>
      <w:r w:rsidRPr="001350BB">
        <w:rPr>
          <w:rFonts w:ascii="Times New Roman" w:hAnsi="Times New Roman" w:cs="Times New Roman"/>
          <w:sz w:val="28"/>
          <w:szCs w:val="28"/>
        </w:rPr>
        <w:t>Республики</w:t>
      </w:r>
      <w:r w:rsidRPr="00380792">
        <w:rPr>
          <w:rFonts w:ascii="Times New Roman" w:hAnsi="Times New Roman" w:cs="Times New Roman"/>
          <w:sz w:val="28"/>
          <w:szCs w:val="28"/>
        </w:rPr>
        <w:t xml:space="preserve"> </w:t>
      </w:r>
      <w:r w:rsidRPr="001350BB">
        <w:rPr>
          <w:rFonts w:ascii="Times New Roman" w:hAnsi="Times New Roman" w:cs="Times New Roman"/>
          <w:sz w:val="28"/>
          <w:szCs w:val="28"/>
        </w:rPr>
        <w:t>Татарстан от 20.12.2021 № 1255,</w:t>
      </w:r>
      <w:r w:rsidRPr="00380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0B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0BB">
        <w:rPr>
          <w:rFonts w:ascii="Times New Roman" w:hAnsi="Times New Roman" w:cs="Times New Roman"/>
          <w:sz w:val="28"/>
          <w:szCs w:val="28"/>
        </w:rPr>
        <w:t xml:space="preserve">22.02.2022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0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0BB">
        <w:rPr>
          <w:rFonts w:ascii="Times New Roman" w:hAnsi="Times New Roman" w:cs="Times New Roman"/>
          <w:sz w:val="28"/>
          <w:szCs w:val="28"/>
        </w:rPr>
        <w:t xml:space="preserve"> 152,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0B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0BB">
        <w:rPr>
          <w:rFonts w:ascii="Times New Roman" w:hAnsi="Times New Roman" w:cs="Times New Roman"/>
          <w:sz w:val="28"/>
          <w:szCs w:val="28"/>
        </w:rPr>
        <w:t xml:space="preserve"> 30.11.2023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0B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0BB">
        <w:rPr>
          <w:rFonts w:ascii="Times New Roman" w:hAnsi="Times New Roman" w:cs="Times New Roman"/>
          <w:sz w:val="28"/>
          <w:szCs w:val="28"/>
        </w:rPr>
        <w:t>1536</w:t>
      </w:r>
      <w:r>
        <w:rPr>
          <w:rFonts w:ascii="Times New Roman" w:hAnsi="Times New Roman" w:cs="Times New Roman"/>
          <w:sz w:val="28"/>
          <w:szCs w:val="28"/>
        </w:rPr>
        <w:t>,  от  27.12.2023  № 1693</w:t>
      </w:r>
      <w:r w:rsidRPr="001350B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50BB">
        <w:rPr>
          <w:rFonts w:ascii="Times New Roman" w:hAnsi="Times New Roman" w:cs="Times New Roman"/>
          <w:sz w:val="28"/>
          <w:szCs w:val="28"/>
        </w:rPr>
        <w:t>изменение,</w:t>
      </w:r>
    </w:p>
    <w:p w:rsidR="001350BB" w:rsidRDefault="001350BB" w:rsidP="00380792">
      <w:pPr>
        <w:pStyle w:val="ConsPlusNormal"/>
        <w:keepLine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0BB">
        <w:rPr>
          <w:rFonts w:ascii="Times New Roman" w:hAnsi="Times New Roman" w:cs="Times New Roman"/>
          <w:sz w:val="28"/>
          <w:szCs w:val="28"/>
        </w:rPr>
        <w:t>заменив в абзаце четвертом пункта 3.1 слова «экологическому надзору» словами «экологическому контролю (надзору)».</w:t>
      </w:r>
    </w:p>
    <w:p w:rsidR="00730675" w:rsidRPr="001A62A4" w:rsidRDefault="00730675" w:rsidP="00730675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1251B2" w:rsidRPr="001251B2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1251B2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965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29</w:t>
      </w:r>
      <w:r w:rsidRPr="00EE396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396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E396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881</w:t>
      </w:r>
      <w:r w:rsidRPr="00EE3965">
        <w:rPr>
          <w:rFonts w:ascii="Times New Roman" w:hAnsi="Times New Roman" w:cs="Times New Roman"/>
          <w:sz w:val="28"/>
          <w:szCs w:val="28"/>
        </w:rPr>
        <w:t xml:space="preserve"> «</w:t>
      </w:r>
      <w:r w:rsidRPr="007306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объявлении природных объектов «Долина Маняуз»</w:t>
      </w:r>
      <w:r w:rsidRPr="00730675">
        <w:rPr>
          <w:rFonts w:ascii="Times New Roman" w:hAnsi="Times New Roman" w:cs="Times New Roman"/>
          <w:sz w:val="28"/>
          <w:szCs w:val="28"/>
        </w:rPr>
        <w:t xml:space="preserve"> на территории Азнакаевского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Республики Татарстан, «</w:t>
      </w:r>
      <w:r w:rsidRPr="00730675">
        <w:rPr>
          <w:rFonts w:ascii="Times New Roman" w:hAnsi="Times New Roman" w:cs="Times New Roman"/>
          <w:sz w:val="28"/>
          <w:szCs w:val="28"/>
        </w:rPr>
        <w:t>Покш Пандо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0675">
        <w:rPr>
          <w:rFonts w:ascii="Times New Roman" w:hAnsi="Times New Roman" w:cs="Times New Roman"/>
          <w:sz w:val="28"/>
          <w:szCs w:val="28"/>
        </w:rPr>
        <w:t xml:space="preserve"> на территории Лениногорского муниципального района Республики Татарстан памятниками </w:t>
      </w:r>
      <w:r>
        <w:rPr>
          <w:rFonts w:ascii="Times New Roman" w:hAnsi="Times New Roman" w:cs="Times New Roman"/>
          <w:sz w:val="28"/>
          <w:szCs w:val="28"/>
        </w:rPr>
        <w:t>природы регионального значения»</w:t>
      </w:r>
      <w:r w:rsidRPr="00730675">
        <w:rPr>
          <w:rFonts w:ascii="Times New Roman" w:hAnsi="Times New Roman" w:cs="Times New Roman"/>
          <w:sz w:val="28"/>
          <w:szCs w:val="28"/>
        </w:rPr>
        <w:t xml:space="preserve"> </w:t>
      </w:r>
      <w:r w:rsidRPr="00EE3965">
        <w:rPr>
          <w:rFonts w:ascii="Times New Roman" w:hAnsi="Times New Roman" w:cs="Times New Roman"/>
          <w:sz w:val="28"/>
          <w:szCs w:val="28"/>
        </w:rPr>
        <w:t>(</w:t>
      </w:r>
      <w:r w:rsidR="007E4C27" w:rsidRPr="007E4C27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Кабинета Министров Республики Татарстан от 22.02.2022 № 152, от 3</w:t>
      </w:r>
      <w:r w:rsidR="007E4C27">
        <w:rPr>
          <w:rFonts w:ascii="Times New Roman" w:hAnsi="Times New Roman" w:cs="Times New Roman"/>
          <w:sz w:val="28"/>
          <w:szCs w:val="28"/>
        </w:rPr>
        <w:t>1</w:t>
      </w:r>
      <w:r w:rsidR="007E4C27" w:rsidRPr="007E4C27">
        <w:rPr>
          <w:rFonts w:ascii="Times New Roman" w:hAnsi="Times New Roman" w:cs="Times New Roman"/>
          <w:sz w:val="28"/>
          <w:szCs w:val="28"/>
        </w:rPr>
        <w:t>.1</w:t>
      </w:r>
      <w:r w:rsidR="007E4C27">
        <w:rPr>
          <w:rFonts w:ascii="Times New Roman" w:hAnsi="Times New Roman" w:cs="Times New Roman"/>
          <w:sz w:val="28"/>
          <w:szCs w:val="28"/>
        </w:rPr>
        <w:t>0</w:t>
      </w:r>
      <w:r w:rsidR="007E4C27" w:rsidRPr="007E4C27">
        <w:rPr>
          <w:rFonts w:ascii="Times New Roman" w:hAnsi="Times New Roman" w:cs="Times New Roman"/>
          <w:sz w:val="28"/>
          <w:szCs w:val="28"/>
        </w:rPr>
        <w:t>.202</w:t>
      </w:r>
      <w:r w:rsidR="007E4C27">
        <w:rPr>
          <w:rFonts w:ascii="Times New Roman" w:hAnsi="Times New Roman" w:cs="Times New Roman"/>
          <w:sz w:val="28"/>
          <w:szCs w:val="28"/>
        </w:rPr>
        <w:t>2</w:t>
      </w:r>
      <w:r w:rsidR="007E4C27" w:rsidRPr="007E4C27">
        <w:rPr>
          <w:rFonts w:ascii="Times New Roman" w:hAnsi="Times New Roman" w:cs="Times New Roman"/>
          <w:sz w:val="28"/>
          <w:szCs w:val="28"/>
        </w:rPr>
        <w:t xml:space="preserve"> № 1</w:t>
      </w:r>
      <w:r w:rsidR="007E4C27">
        <w:rPr>
          <w:rFonts w:ascii="Times New Roman" w:hAnsi="Times New Roman" w:cs="Times New Roman"/>
          <w:sz w:val="28"/>
          <w:szCs w:val="28"/>
        </w:rPr>
        <w:t>154</w:t>
      </w:r>
      <w:r w:rsidR="007E4C27" w:rsidRPr="007E4C27">
        <w:rPr>
          <w:rFonts w:ascii="Times New Roman" w:hAnsi="Times New Roman" w:cs="Times New Roman"/>
          <w:sz w:val="28"/>
          <w:szCs w:val="28"/>
        </w:rPr>
        <w:t xml:space="preserve">, от </w:t>
      </w:r>
      <w:r w:rsidR="007E4C27">
        <w:rPr>
          <w:rFonts w:ascii="Times New Roman" w:hAnsi="Times New Roman" w:cs="Times New Roman"/>
          <w:sz w:val="28"/>
          <w:szCs w:val="28"/>
        </w:rPr>
        <w:t>30</w:t>
      </w:r>
      <w:r w:rsidR="007E4C27" w:rsidRPr="007E4C27">
        <w:rPr>
          <w:rFonts w:ascii="Times New Roman" w:hAnsi="Times New Roman" w:cs="Times New Roman"/>
          <w:sz w:val="28"/>
          <w:szCs w:val="28"/>
        </w:rPr>
        <w:t>.1</w:t>
      </w:r>
      <w:r w:rsidR="007E4C27">
        <w:rPr>
          <w:rFonts w:ascii="Times New Roman" w:hAnsi="Times New Roman" w:cs="Times New Roman"/>
          <w:sz w:val="28"/>
          <w:szCs w:val="28"/>
        </w:rPr>
        <w:t>1</w:t>
      </w:r>
      <w:r w:rsidR="007E4C27" w:rsidRPr="007E4C27">
        <w:rPr>
          <w:rFonts w:ascii="Times New Roman" w:hAnsi="Times New Roman" w:cs="Times New Roman"/>
          <w:sz w:val="28"/>
          <w:szCs w:val="28"/>
        </w:rPr>
        <w:t>.2023 № 1</w:t>
      </w:r>
      <w:r w:rsidR="007E4C27">
        <w:rPr>
          <w:rFonts w:ascii="Times New Roman" w:hAnsi="Times New Roman" w:cs="Times New Roman"/>
          <w:sz w:val="28"/>
          <w:szCs w:val="28"/>
        </w:rPr>
        <w:t>536</w:t>
      </w:r>
      <w:r w:rsidRPr="00EE3965">
        <w:rPr>
          <w:rFonts w:ascii="Times New Roman" w:hAnsi="Times New Roman" w:cs="Times New Roman"/>
          <w:sz w:val="28"/>
          <w:szCs w:val="28"/>
        </w:rPr>
        <w:t xml:space="preserve">) </w:t>
      </w:r>
      <w:r w:rsidRPr="001A62A4">
        <w:rPr>
          <w:rFonts w:ascii="Times New Roman" w:hAnsi="Times New Roman" w:cs="Times New Roman"/>
          <w:sz w:val="28"/>
          <w:szCs w:val="28"/>
          <w:highlight w:val="yellow"/>
        </w:rPr>
        <w:t>следующие изменения:</w:t>
      </w:r>
    </w:p>
    <w:p w:rsidR="00380792" w:rsidRDefault="00380792" w:rsidP="00730675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t xml:space="preserve">в Положении </w:t>
      </w:r>
      <w:r w:rsidR="001A62A4" w:rsidRPr="001A62A4">
        <w:rPr>
          <w:rFonts w:ascii="Times New Roman" w:hAnsi="Times New Roman" w:cs="Times New Roman"/>
          <w:sz w:val="28"/>
          <w:szCs w:val="28"/>
          <w:highlight w:val="yellow"/>
        </w:rPr>
        <w:t>о памятнике природы регионального значения «Долина Маняуз», утвержденном указанным постановлением:</w:t>
      </w:r>
    </w:p>
    <w:p w:rsidR="007E4C27" w:rsidRDefault="007E4C27" w:rsidP="007E4C27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t>в абзаце четвертом пункта 3.1 слова «экологическому надзору» заменить словами «экологическому контролю (надзору)»;</w:t>
      </w:r>
    </w:p>
    <w:p w:rsidR="001A62A4" w:rsidRDefault="001A62A4" w:rsidP="007E4C27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t>абзац первый пункта 4.5 изложить в следующей редакции:</w:t>
      </w:r>
    </w:p>
    <w:p w:rsidR="001A62A4" w:rsidRDefault="001A62A4" w:rsidP="007E4C27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t xml:space="preserve">«4.5.  Допускаются следующие основные виды разрешенного использования земельных участков, расположенных в границах памятника природы, в соответствии с приказом </w:t>
      </w:r>
      <w:r w:rsidR="005315E6" w:rsidRPr="005315E6">
        <w:rPr>
          <w:rFonts w:ascii="Times New Roman" w:hAnsi="Times New Roman" w:cs="Times New Roman"/>
          <w:sz w:val="28"/>
          <w:szCs w:val="28"/>
          <w:highlight w:val="yellow"/>
        </w:rPr>
        <w:t>Федеральной службы государственной регистрации, кадастра и картографии</w:t>
      </w:r>
      <w:r w:rsidRPr="005315E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A62A4">
        <w:rPr>
          <w:rFonts w:ascii="Times New Roman" w:hAnsi="Times New Roman" w:cs="Times New Roman"/>
          <w:sz w:val="28"/>
          <w:szCs w:val="28"/>
          <w:highlight w:val="yellow"/>
        </w:rPr>
        <w:t>от 10.11.2020 № П/0412 ««Об утверждении Классификатора видов разрешенного использования земельных участков», если они не противоречат требованиям раздела IV настоящего Положения:»;</w:t>
      </w:r>
    </w:p>
    <w:p w:rsidR="001A62A4" w:rsidRPr="001A62A4" w:rsidRDefault="001A62A4" w:rsidP="001A62A4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t>сноску «&lt;*&gt;» изложить в следующей редакции:</w:t>
      </w:r>
    </w:p>
    <w:p w:rsidR="001A62A4" w:rsidRDefault="001A62A4" w:rsidP="001A62A4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t xml:space="preserve">«&lt;*&gt; Обозначение кода по Классификатору видов разрешенного использования земельных участков, утвержденному </w:t>
      </w:r>
      <w:r w:rsidRPr="005315E6">
        <w:rPr>
          <w:rFonts w:ascii="Times New Roman" w:hAnsi="Times New Roman" w:cs="Times New Roman"/>
          <w:sz w:val="28"/>
          <w:szCs w:val="28"/>
          <w:highlight w:val="yellow"/>
        </w:rPr>
        <w:t xml:space="preserve">приказом </w:t>
      </w:r>
      <w:r w:rsidR="005315E6" w:rsidRPr="005315E6">
        <w:rPr>
          <w:rFonts w:ascii="Times New Roman" w:hAnsi="Times New Roman" w:cs="Times New Roman"/>
          <w:sz w:val="28"/>
          <w:szCs w:val="28"/>
          <w:highlight w:val="yellow"/>
        </w:rPr>
        <w:t>Федеральной службы государственной регистрации, кадастра и картографии</w:t>
      </w:r>
      <w:r w:rsidRPr="005315E6">
        <w:rPr>
          <w:rFonts w:ascii="Times New Roman" w:hAnsi="Times New Roman" w:cs="Times New Roman"/>
          <w:sz w:val="28"/>
          <w:szCs w:val="28"/>
          <w:highlight w:val="yellow"/>
        </w:rPr>
        <w:t xml:space="preserve"> от 10.</w:t>
      </w:r>
      <w:r w:rsidRPr="001A62A4">
        <w:rPr>
          <w:rFonts w:ascii="Times New Roman" w:hAnsi="Times New Roman" w:cs="Times New Roman"/>
          <w:sz w:val="28"/>
          <w:szCs w:val="28"/>
          <w:highlight w:val="yellow"/>
        </w:rPr>
        <w:t>11.2020 № П/0412 «Об утверждении Классификатора видов разрешенного испо</w:t>
      </w:r>
      <w:r>
        <w:rPr>
          <w:rFonts w:ascii="Times New Roman" w:hAnsi="Times New Roman" w:cs="Times New Roman"/>
          <w:sz w:val="28"/>
          <w:szCs w:val="28"/>
          <w:highlight w:val="yellow"/>
        </w:rPr>
        <w:t>льзования земельных участков».»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2A4" w:rsidRPr="001A62A4" w:rsidRDefault="001A62A4" w:rsidP="001A62A4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t>в Положении о памятнике природы регионального значения «Покш Пандо», утвержденном указанным постановлением:</w:t>
      </w:r>
    </w:p>
    <w:p w:rsidR="007E4C27" w:rsidRDefault="007E4C27" w:rsidP="007E4C27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t>в абзаце четвертом пункта 3.1 слова «экологическому надзору» заменить словами «эко</w:t>
      </w:r>
      <w:r w:rsidR="001A62A4" w:rsidRPr="001A62A4">
        <w:rPr>
          <w:rFonts w:ascii="Times New Roman" w:hAnsi="Times New Roman" w:cs="Times New Roman"/>
          <w:sz w:val="28"/>
          <w:szCs w:val="28"/>
          <w:highlight w:val="yellow"/>
        </w:rPr>
        <w:t>логическому контролю (надзору)»;</w:t>
      </w:r>
    </w:p>
    <w:p w:rsidR="001A62A4" w:rsidRPr="001A62A4" w:rsidRDefault="001A62A4" w:rsidP="001A62A4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t>словами «экологическому контролю (надзору)»;</w:t>
      </w:r>
    </w:p>
    <w:p w:rsidR="001A62A4" w:rsidRPr="001A62A4" w:rsidRDefault="001A62A4" w:rsidP="001A62A4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t>абзац первый пункта 4.5 изложить в следующей редакции:</w:t>
      </w:r>
    </w:p>
    <w:p w:rsidR="001A62A4" w:rsidRPr="001A62A4" w:rsidRDefault="001A62A4" w:rsidP="001A62A4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«4.5.  Допускаются следующие основные виды разрешенного использования земельных участков, расположенных в границах памятника природы, в соответствии с приказом </w:t>
      </w:r>
      <w:r w:rsidR="005315E6" w:rsidRPr="005315E6">
        <w:rPr>
          <w:rFonts w:ascii="Times New Roman" w:hAnsi="Times New Roman" w:cs="Times New Roman"/>
          <w:sz w:val="28"/>
          <w:szCs w:val="28"/>
          <w:highlight w:val="yellow"/>
        </w:rPr>
        <w:t>Федеральной службы государственной регистрации, кадастра и картографии</w:t>
      </w:r>
      <w:r w:rsidRPr="005315E6">
        <w:rPr>
          <w:rFonts w:ascii="Times New Roman" w:hAnsi="Times New Roman" w:cs="Times New Roman"/>
          <w:sz w:val="28"/>
          <w:szCs w:val="28"/>
          <w:highlight w:val="yellow"/>
        </w:rPr>
        <w:t xml:space="preserve"> о</w:t>
      </w:r>
      <w:r w:rsidRPr="001A62A4">
        <w:rPr>
          <w:rFonts w:ascii="Times New Roman" w:hAnsi="Times New Roman" w:cs="Times New Roman"/>
          <w:sz w:val="28"/>
          <w:szCs w:val="28"/>
          <w:highlight w:val="yellow"/>
        </w:rPr>
        <w:t>т 10.11.2020 № П/0412 ««Об утверждении Классификатора видов разрешенного использования земельных участков», если они не противоречат требованиям раздела IV настоящего Положения:»;</w:t>
      </w:r>
    </w:p>
    <w:p w:rsidR="001A62A4" w:rsidRPr="001A62A4" w:rsidRDefault="001A62A4" w:rsidP="001A62A4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t>сноску «&lt;*&gt;» изложить в следующей редакции:</w:t>
      </w:r>
    </w:p>
    <w:p w:rsidR="001A62A4" w:rsidRDefault="001A62A4" w:rsidP="001A62A4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t xml:space="preserve">«&lt;*&gt; Обозначение кода по Классификатору видов разрешенного использования земельных участков, утвержденному приказом </w:t>
      </w:r>
      <w:r w:rsidR="003A0D69" w:rsidRPr="005315E6">
        <w:rPr>
          <w:rFonts w:ascii="Times New Roman" w:hAnsi="Times New Roman" w:cs="Times New Roman"/>
          <w:sz w:val="28"/>
          <w:szCs w:val="28"/>
          <w:highlight w:val="yellow"/>
        </w:rPr>
        <w:t>Федеральной службы государственной регистрации, кадастра и картографии</w:t>
      </w:r>
      <w:r w:rsidRPr="001A62A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A62A4">
        <w:rPr>
          <w:rFonts w:ascii="Times New Roman" w:hAnsi="Times New Roman" w:cs="Times New Roman"/>
          <w:sz w:val="28"/>
          <w:szCs w:val="28"/>
          <w:highlight w:val="yellow"/>
        </w:rPr>
        <w:t>от 10.11.2020 № П/0412 «Об утверждении Классификатора видов разрешенного использования земельных участков».».</w:t>
      </w:r>
    </w:p>
    <w:p w:rsidR="009305E7" w:rsidRDefault="007E4C27" w:rsidP="007E4C27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B2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1251B2" w:rsidRPr="001251B2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Pr="001251B2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C27">
        <w:rPr>
          <w:rFonts w:ascii="Times New Roman" w:hAnsi="Times New Roman" w:cs="Times New Roman"/>
          <w:sz w:val="28"/>
          <w:szCs w:val="28"/>
        </w:rPr>
        <w:t xml:space="preserve">Внести в Положение о </w:t>
      </w:r>
      <w:r>
        <w:rPr>
          <w:rFonts w:ascii="Times New Roman" w:hAnsi="Times New Roman" w:cs="Times New Roman"/>
          <w:sz w:val="28"/>
          <w:szCs w:val="28"/>
        </w:rPr>
        <w:t>памятнике природы регионального значения «Остров Сокольский</w:t>
      </w:r>
      <w:r w:rsidRPr="007E4C27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E4C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4C2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4C2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381</w:t>
      </w:r>
      <w:r w:rsidRPr="007E4C27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объявлении природного объекта «Остров Сокольский»</w:t>
      </w:r>
      <w:r w:rsidRPr="007E4C27">
        <w:rPr>
          <w:rFonts w:ascii="Times New Roman" w:hAnsi="Times New Roman" w:cs="Times New Roman"/>
          <w:sz w:val="28"/>
          <w:szCs w:val="28"/>
        </w:rPr>
        <w:t xml:space="preserve"> на территории Мамадышского муниципального района Республики Татарстан памятником</w:t>
      </w:r>
      <w:r>
        <w:rPr>
          <w:rFonts w:ascii="Times New Roman" w:hAnsi="Times New Roman" w:cs="Times New Roman"/>
          <w:sz w:val="28"/>
          <w:szCs w:val="28"/>
        </w:rPr>
        <w:t xml:space="preserve"> природы регионального значения</w:t>
      </w:r>
      <w:r w:rsidRPr="007E4C27">
        <w:rPr>
          <w:rFonts w:ascii="Times New Roman" w:hAnsi="Times New Roman" w:cs="Times New Roman"/>
          <w:sz w:val="28"/>
          <w:szCs w:val="28"/>
        </w:rPr>
        <w:t xml:space="preserve">» (с изменениями, внесенными постановлениями Кабинета Министров Республики Татарстан от 22.02.2022 № 152,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E4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7E4C2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4C2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569</w:t>
      </w:r>
      <w:r w:rsidRPr="007E4C27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E4C2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4C27">
        <w:rPr>
          <w:rFonts w:ascii="Times New Roman" w:hAnsi="Times New Roman" w:cs="Times New Roman"/>
          <w:sz w:val="28"/>
          <w:szCs w:val="28"/>
        </w:rPr>
        <w:t>.2023 № 1</w:t>
      </w:r>
      <w:r>
        <w:rPr>
          <w:rFonts w:ascii="Times New Roman" w:hAnsi="Times New Roman" w:cs="Times New Roman"/>
          <w:sz w:val="28"/>
          <w:szCs w:val="28"/>
        </w:rPr>
        <w:t>536</w:t>
      </w:r>
      <w:r w:rsidRPr="007E4C27">
        <w:rPr>
          <w:rFonts w:ascii="Times New Roman" w:hAnsi="Times New Roman" w:cs="Times New Roman"/>
          <w:sz w:val="28"/>
          <w:szCs w:val="28"/>
        </w:rPr>
        <w:t xml:space="preserve">), </w:t>
      </w:r>
      <w:r w:rsidR="009305E7" w:rsidRPr="009305E7">
        <w:rPr>
          <w:rFonts w:ascii="Times New Roman" w:hAnsi="Times New Roman" w:cs="Times New Roman"/>
          <w:sz w:val="28"/>
          <w:szCs w:val="28"/>
          <w:highlight w:val="yellow"/>
        </w:rPr>
        <w:t xml:space="preserve">следующие </w:t>
      </w:r>
      <w:r w:rsidRPr="009305E7">
        <w:rPr>
          <w:rFonts w:ascii="Times New Roman" w:hAnsi="Times New Roman" w:cs="Times New Roman"/>
          <w:sz w:val="28"/>
          <w:szCs w:val="28"/>
          <w:highlight w:val="yellow"/>
        </w:rPr>
        <w:t>изменени</w:t>
      </w:r>
      <w:r w:rsidR="009305E7" w:rsidRPr="009305E7">
        <w:rPr>
          <w:rFonts w:ascii="Times New Roman" w:hAnsi="Times New Roman" w:cs="Times New Roman"/>
          <w:sz w:val="28"/>
          <w:szCs w:val="28"/>
          <w:highlight w:val="yellow"/>
        </w:rPr>
        <w:t>я:</w:t>
      </w:r>
    </w:p>
    <w:p w:rsidR="007E4C27" w:rsidRDefault="007E4C27" w:rsidP="007E4C27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E7">
        <w:rPr>
          <w:rFonts w:ascii="Times New Roman" w:hAnsi="Times New Roman" w:cs="Times New Roman"/>
          <w:sz w:val="28"/>
          <w:szCs w:val="28"/>
          <w:highlight w:val="yellow"/>
        </w:rPr>
        <w:t xml:space="preserve">в абзаце четвертом пункта 3.1 слова «экологическому надзору» </w:t>
      </w:r>
      <w:r w:rsidR="009305E7" w:rsidRPr="009305E7">
        <w:rPr>
          <w:rFonts w:ascii="Times New Roman" w:hAnsi="Times New Roman" w:cs="Times New Roman"/>
          <w:sz w:val="28"/>
          <w:szCs w:val="28"/>
          <w:highlight w:val="yellow"/>
        </w:rPr>
        <w:t xml:space="preserve">заменить </w:t>
      </w:r>
      <w:r w:rsidRPr="009305E7">
        <w:rPr>
          <w:rFonts w:ascii="Times New Roman" w:hAnsi="Times New Roman" w:cs="Times New Roman"/>
          <w:sz w:val="28"/>
          <w:szCs w:val="28"/>
          <w:highlight w:val="yellow"/>
        </w:rPr>
        <w:t>словами «эко</w:t>
      </w:r>
      <w:r w:rsidR="009305E7" w:rsidRPr="009305E7">
        <w:rPr>
          <w:rFonts w:ascii="Times New Roman" w:hAnsi="Times New Roman" w:cs="Times New Roman"/>
          <w:sz w:val="28"/>
          <w:szCs w:val="28"/>
          <w:highlight w:val="yellow"/>
        </w:rPr>
        <w:t>логическому контролю (надзору)»;</w:t>
      </w:r>
    </w:p>
    <w:p w:rsidR="009305E7" w:rsidRPr="001A62A4" w:rsidRDefault="009305E7" w:rsidP="009305E7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t>сноску «&lt;*&gt;» изложить в следующей редакции:</w:t>
      </w:r>
    </w:p>
    <w:p w:rsidR="009305E7" w:rsidRDefault="009305E7" w:rsidP="009305E7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A4">
        <w:rPr>
          <w:rFonts w:ascii="Times New Roman" w:hAnsi="Times New Roman" w:cs="Times New Roman"/>
          <w:sz w:val="28"/>
          <w:szCs w:val="28"/>
          <w:highlight w:val="yellow"/>
        </w:rPr>
        <w:t xml:space="preserve">«&lt;*&gt; Обозначение кода по Классификатору видов разрешенного использования земельных участков, утвержденному приказом </w:t>
      </w:r>
      <w:r w:rsidR="003A0D69" w:rsidRPr="005315E6">
        <w:rPr>
          <w:rFonts w:ascii="Times New Roman" w:hAnsi="Times New Roman" w:cs="Times New Roman"/>
          <w:sz w:val="28"/>
          <w:szCs w:val="28"/>
          <w:highlight w:val="yellow"/>
        </w:rPr>
        <w:t>Федеральной службы государственной регистрации, кадастра и картографии</w:t>
      </w:r>
      <w:r w:rsidRPr="001A62A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bookmarkStart w:id="0" w:name="_GoBack"/>
      <w:bookmarkEnd w:id="0"/>
      <w:r w:rsidRPr="001A62A4">
        <w:rPr>
          <w:rFonts w:ascii="Times New Roman" w:hAnsi="Times New Roman" w:cs="Times New Roman"/>
          <w:sz w:val="28"/>
          <w:szCs w:val="28"/>
          <w:highlight w:val="yellow"/>
        </w:rPr>
        <w:t>от 10.11.2020 № П/0412 «Об утверждении Классификатора видов разрешенного использования земельных участков».».</w:t>
      </w:r>
    </w:p>
    <w:p w:rsidR="00E86D6A" w:rsidRPr="001838DF" w:rsidRDefault="004602AB" w:rsidP="00CA339D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51B2">
        <w:rPr>
          <w:rFonts w:eastAsia="Calibri"/>
          <w:sz w:val="28"/>
          <w:szCs w:val="28"/>
          <w:highlight w:val="yellow"/>
        </w:rPr>
        <w:t>1</w:t>
      </w:r>
      <w:r w:rsidR="001251B2" w:rsidRPr="001251B2">
        <w:rPr>
          <w:rFonts w:eastAsia="Calibri"/>
          <w:sz w:val="28"/>
          <w:szCs w:val="28"/>
          <w:highlight w:val="yellow"/>
        </w:rPr>
        <w:t>8</w:t>
      </w:r>
      <w:r w:rsidR="00B928DB" w:rsidRPr="001251B2">
        <w:rPr>
          <w:rFonts w:eastAsia="Calibri"/>
          <w:sz w:val="28"/>
          <w:szCs w:val="28"/>
          <w:highlight w:val="yellow"/>
        </w:rPr>
        <w:t>.</w:t>
      </w:r>
      <w:r w:rsidR="00B928DB" w:rsidRPr="00280CAD">
        <w:rPr>
          <w:rFonts w:eastAsia="Calibri"/>
          <w:sz w:val="28"/>
          <w:szCs w:val="28"/>
        </w:rPr>
        <w:t xml:space="preserve"> Установить, что настоящее постановление вступает </w:t>
      </w:r>
      <w:r w:rsidR="00B928DB" w:rsidRPr="001838DF">
        <w:rPr>
          <w:rFonts w:eastAsia="Calibri"/>
          <w:sz w:val="28"/>
          <w:szCs w:val="28"/>
        </w:rPr>
        <w:t>в силу с 1 сентября 2024 года.</w:t>
      </w:r>
    </w:p>
    <w:p w:rsidR="00B928DB" w:rsidRPr="00AB279C" w:rsidRDefault="00B928DB" w:rsidP="00CA339D">
      <w:pPr>
        <w:keepLines/>
        <w:autoSpaceDE w:val="0"/>
        <w:autoSpaceDN w:val="0"/>
        <w:adjustRightInd w:val="0"/>
        <w:rPr>
          <w:bCs/>
          <w:color w:val="FF0000"/>
          <w:sz w:val="28"/>
          <w:szCs w:val="28"/>
        </w:rPr>
      </w:pPr>
    </w:p>
    <w:p w:rsidR="00B928DB" w:rsidRPr="00CA339D" w:rsidRDefault="00B928DB" w:rsidP="00170204">
      <w:pPr>
        <w:keepLines/>
        <w:autoSpaceDE w:val="0"/>
        <w:autoSpaceDN w:val="0"/>
        <w:adjustRightInd w:val="0"/>
        <w:rPr>
          <w:bCs/>
          <w:sz w:val="28"/>
          <w:szCs w:val="28"/>
        </w:rPr>
      </w:pPr>
    </w:p>
    <w:p w:rsidR="00B928DB" w:rsidRPr="00CA339D" w:rsidRDefault="00B928DB" w:rsidP="00170204">
      <w:pPr>
        <w:keepLines/>
        <w:autoSpaceDE w:val="0"/>
        <w:autoSpaceDN w:val="0"/>
        <w:adjustRightInd w:val="0"/>
        <w:rPr>
          <w:bCs/>
          <w:sz w:val="28"/>
          <w:szCs w:val="28"/>
        </w:rPr>
      </w:pPr>
    </w:p>
    <w:p w:rsidR="00B928DB" w:rsidRPr="00CA339D" w:rsidRDefault="00B928DB" w:rsidP="00170204">
      <w:pPr>
        <w:keepLines/>
        <w:autoSpaceDE w:val="0"/>
        <w:autoSpaceDN w:val="0"/>
        <w:adjustRightInd w:val="0"/>
        <w:rPr>
          <w:bCs/>
          <w:sz w:val="28"/>
          <w:szCs w:val="28"/>
        </w:rPr>
      </w:pPr>
    </w:p>
    <w:p w:rsidR="007424D3" w:rsidRPr="00CA339D" w:rsidRDefault="007424D3" w:rsidP="00170204">
      <w:pPr>
        <w:keepLines/>
        <w:autoSpaceDE w:val="0"/>
        <w:autoSpaceDN w:val="0"/>
        <w:adjustRightInd w:val="0"/>
        <w:rPr>
          <w:sz w:val="28"/>
          <w:szCs w:val="28"/>
        </w:rPr>
      </w:pPr>
      <w:r w:rsidRPr="00CA339D">
        <w:rPr>
          <w:sz w:val="28"/>
          <w:szCs w:val="28"/>
        </w:rPr>
        <w:t>Премьер-министр</w:t>
      </w:r>
    </w:p>
    <w:p w:rsidR="00610AD5" w:rsidRPr="00CA339D" w:rsidRDefault="007424D3" w:rsidP="00170204">
      <w:pPr>
        <w:keepLines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A339D">
        <w:rPr>
          <w:sz w:val="28"/>
          <w:szCs w:val="28"/>
        </w:rPr>
        <w:t xml:space="preserve">Республики Татарстан                                    </w:t>
      </w:r>
      <w:r w:rsidR="009A4282" w:rsidRPr="00CA339D">
        <w:rPr>
          <w:sz w:val="28"/>
          <w:szCs w:val="28"/>
        </w:rPr>
        <w:t xml:space="preserve">  </w:t>
      </w:r>
      <w:r w:rsidRPr="00CA339D">
        <w:rPr>
          <w:sz w:val="28"/>
          <w:szCs w:val="28"/>
        </w:rPr>
        <w:t xml:space="preserve">                             </w:t>
      </w:r>
      <w:r w:rsidR="00932E26" w:rsidRPr="00CA339D">
        <w:rPr>
          <w:sz w:val="28"/>
          <w:szCs w:val="28"/>
        </w:rPr>
        <w:t xml:space="preserve">    </w:t>
      </w:r>
      <w:r w:rsidRPr="00CA339D">
        <w:rPr>
          <w:sz w:val="28"/>
          <w:szCs w:val="28"/>
        </w:rPr>
        <w:t xml:space="preserve">     </w:t>
      </w:r>
      <w:r w:rsidR="00D90757" w:rsidRPr="00CA339D">
        <w:rPr>
          <w:sz w:val="28"/>
          <w:szCs w:val="28"/>
        </w:rPr>
        <w:t xml:space="preserve">   </w:t>
      </w:r>
      <w:r w:rsidRPr="00CA339D">
        <w:rPr>
          <w:sz w:val="28"/>
          <w:szCs w:val="28"/>
        </w:rPr>
        <w:t xml:space="preserve">    </w:t>
      </w:r>
      <w:r w:rsidR="00610AD5" w:rsidRPr="00CA339D">
        <w:rPr>
          <w:rFonts w:eastAsiaTheme="minorHAnsi"/>
          <w:sz w:val="28"/>
          <w:szCs w:val="28"/>
          <w:lang w:eastAsia="en-US"/>
        </w:rPr>
        <w:t>А.В.П</w:t>
      </w:r>
      <w:r w:rsidR="00830C48" w:rsidRPr="00CA339D">
        <w:rPr>
          <w:rFonts w:eastAsiaTheme="minorHAnsi"/>
          <w:sz w:val="28"/>
          <w:szCs w:val="28"/>
          <w:lang w:eastAsia="en-US"/>
        </w:rPr>
        <w:t>есошин</w:t>
      </w:r>
    </w:p>
    <w:p w:rsidR="007424D3" w:rsidRPr="00CA339D" w:rsidRDefault="007424D3" w:rsidP="007424D3">
      <w:pPr>
        <w:autoSpaceDE w:val="0"/>
        <w:autoSpaceDN w:val="0"/>
        <w:adjustRightInd w:val="0"/>
        <w:rPr>
          <w:sz w:val="28"/>
          <w:szCs w:val="28"/>
        </w:rPr>
      </w:pPr>
    </w:p>
    <w:sectPr w:rsidR="007424D3" w:rsidRPr="00CA339D" w:rsidSect="0093446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7D" w:rsidRDefault="000F1C7D" w:rsidP="00E41C88">
      <w:r>
        <w:separator/>
      </w:r>
    </w:p>
  </w:endnote>
  <w:endnote w:type="continuationSeparator" w:id="0">
    <w:p w:rsidR="000F1C7D" w:rsidRDefault="000F1C7D" w:rsidP="00E4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_Baltica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7D" w:rsidRDefault="000F1C7D" w:rsidP="00E41C88">
      <w:r>
        <w:separator/>
      </w:r>
    </w:p>
  </w:footnote>
  <w:footnote w:type="continuationSeparator" w:id="0">
    <w:p w:rsidR="000F1C7D" w:rsidRDefault="000F1C7D" w:rsidP="00E4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5460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30675" w:rsidRPr="00CA682C" w:rsidRDefault="00730675">
        <w:pPr>
          <w:pStyle w:val="a3"/>
          <w:jc w:val="center"/>
          <w:rPr>
            <w:sz w:val="28"/>
            <w:szCs w:val="28"/>
          </w:rPr>
        </w:pPr>
        <w:r w:rsidRPr="00CA682C">
          <w:rPr>
            <w:sz w:val="28"/>
            <w:szCs w:val="28"/>
          </w:rPr>
          <w:fldChar w:fldCharType="begin"/>
        </w:r>
        <w:r w:rsidRPr="00CA682C">
          <w:rPr>
            <w:sz w:val="28"/>
            <w:szCs w:val="28"/>
          </w:rPr>
          <w:instrText>PAGE   \* MERGEFORMAT</w:instrText>
        </w:r>
        <w:r w:rsidRPr="00CA682C">
          <w:rPr>
            <w:sz w:val="28"/>
            <w:szCs w:val="28"/>
          </w:rPr>
          <w:fldChar w:fldCharType="separate"/>
        </w:r>
        <w:r w:rsidR="003A0D69">
          <w:rPr>
            <w:noProof/>
            <w:sz w:val="28"/>
            <w:szCs w:val="28"/>
          </w:rPr>
          <w:t>6</w:t>
        </w:r>
        <w:r w:rsidRPr="00CA682C">
          <w:rPr>
            <w:sz w:val="28"/>
            <w:szCs w:val="28"/>
          </w:rPr>
          <w:fldChar w:fldCharType="end"/>
        </w:r>
      </w:p>
    </w:sdtContent>
  </w:sdt>
  <w:p w:rsidR="00730675" w:rsidRDefault="007306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02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67CE"/>
    <w:multiLevelType w:val="multilevel"/>
    <w:tmpl w:val="59626E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340614D5"/>
    <w:multiLevelType w:val="hybridMultilevel"/>
    <w:tmpl w:val="CDF2384A"/>
    <w:lvl w:ilvl="0" w:tplc="7026D5E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A9"/>
    <w:rsid w:val="000017E2"/>
    <w:rsid w:val="0000479F"/>
    <w:rsid w:val="00004CFE"/>
    <w:rsid w:val="0000794C"/>
    <w:rsid w:val="0002429C"/>
    <w:rsid w:val="00045CDF"/>
    <w:rsid w:val="00051CC0"/>
    <w:rsid w:val="0005491A"/>
    <w:rsid w:val="000620F4"/>
    <w:rsid w:val="00074CCC"/>
    <w:rsid w:val="00076244"/>
    <w:rsid w:val="0008656F"/>
    <w:rsid w:val="00095A05"/>
    <w:rsid w:val="0009628A"/>
    <w:rsid w:val="000A1E3D"/>
    <w:rsid w:val="000A7957"/>
    <w:rsid w:val="000B44A7"/>
    <w:rsid w:val="000C19D8"/>
    <w:rsid w:val="000C2B84"/>
    <w:rsid w:val="000C7AC6"/>
    <w:rsid w:val="000C7CCB"/>
    <w:rsid w:val="000D18E6"/>
    <w:rsid w:val="000E1DF2"/>
    <w:rsid w:val="000F1C7D"/>
    <w:rsid w:val="000F307F"/>
    <w:rsid w:val="000F545F"/>
    <w:rsid w:val="000F55C7"/>
    <w:rsid w:val="000F5806"/>
    <w:rsid w:val="00110E3C"/>
    <w:rsid w:val="00112C49"/>
    <w:rsid w:val="0011403F"/>
    <w:rsid w:val="0011674F"/>
    <w:rsid w:val="00117172"/>
    <w:rsid w:val="001217B9"/>
    <w:rsid w:val="00123F48"/>
    <w:rsid w:val="001251B2"/>
    <w:rsid w:val="001350BB"/>
    <w:rsid w:val="0014381E"/>
    <w:rsid w:val="001462CB"/>
    <w:rsid w:val="001618B8"/>
    <w:rsid w:val="00162A3F"/>
    <w:rsid w:val="00162B94"/>
    <w:rsid w:val="00163014"/>
    <w:rsid w:val="0016517B"/>
    <w:rsid w:val="00170204"/>
    <w:rsid w:val="00172E71"/>
    <w:rsid w:val="00177005"/>
    <w:rsid w:val="00180A72"/>
    <w:rsid w:val="0018193B"/>
    <w:rsid w:val="00182CFA"/>
    <w:rsid w:val="001838DF"/>
    <w:rsid w:val="00186569"/>
    <w:rsid w:val="00191433"/>
    <w:rsid w:val="0019176D"/>
    <w:rsid w:val="001923D6"/>
    <w:rsid w:val="001930AD"/>
    <w:rsid w:val="001943F5"/>
    <w:rsid w:val="001A51BC"/>
    <w:rsid w:val="001A62A4"/>
    <w:rsid w:val="001A7930"/>
    <w:rsid w:val="001B17B6"/>
    <w:rsid w:val="001B4538"/>
    <w:rsid w:val="001B4B69"/>
    <w:rsid w:val="001D01BF"/>
    <w:rsid w:val="001D2E77"/>
    <w:rsid w:val="001E26DC"/>
    <w:rsid w:val="001E519C"/>
    <w:rsid w:val="001F1F4B"/>
    <w:rsid w:val="00201736"/>
    <w:rsid w:val="00201A3F"/>
    <w:rsid w:val="0020664E"/>
    <w:rsid w:val="002142BE"/>
    <w:rsid w:val="0022176B"/>
    <w:rsid w:val="0022179F"/>
    <w:rsid w:val="002348DF"/>
    <w:rsid w:val="0023519B"/>
    <w:rsid w:val="00245B7B"/>
    <w:rsid w:val="00247C15"/>
    <w:rsid w:val="00251581"/>
    <w:rsid w:val="00255AC5"/>
    <w:rsid w:val="00256F2D"/>
    <w:rsid w:val="0026039E"/>
    <w:rsid w:val="00260D7D"/>
    <w:rsid w:val="00280CAD"/>
    <w:rsid w:val="002834FC"/>
    <w:rsid w:val="00284AF4"/>
    <w:rsid w:val="002873F0"/>
    <w:rsid w:val="00287FA9"/>
    <w:rsid w:val="00296399"/>
    <w:rsid w:val="002A50EA"/>
    <w:rsid w:val="002B1543"/>
    <w:rsid w:val="002B2C46"/>
    <w:rsid w:val="002B2CA4"/>
    <w:rsid w:val="002B2EB4"/>
    <w:rsid w:val="002B4556"/>
    <w:rsid w:val="002B5917"/>
    <w:rsid w:val="002C1C85"/>
    <w:rsid w:val="002D0635"/>
    <w:rsid w:val="002D22E1"/>
    <w:rsid w:val="002D27EF"/>
    <w:rsid w:val="002D318B"/>
    <w:rsid w:val="002D4D4A"/>
    <w:rsid w:val="002D5DCF"/>
    <w:rsid w:val="002D7159"/>
    <w:rsid w:val="002E6CE5"/>
    <w:rsid w:val="002E7901"/>
    <w:rsid w:val="002F5C50"/>
    <w:rsid w:val="003231E1"/>
    <w:rsid w:val="003240C2"/>
    <w:rsid w:val="003358B8"/>
    <w:rsid w:val="00336A52"/>
    <w:rsid w:val="00341A8B"/>
    <w:rsid w:val="0034325F"/>
    <w:rsid w:val="00345BAA"/>
    <w:rsid w:val="00356D6F"/>
    <w:rsid w:val="003626F8"/>
    <w:rsid w:val="00365345"/>
    <w:rsid w:val="003668CF"/>
    <w:rsid w:val="00373A35"/>
    <w:rsid w:val="00374EB5"/>
    <w:rsid w:val="00375059"/>
    <w:rsid w:val="003776C8"/>
    <w:rsid w:val="00380792"/>
    <w:rsid w:val="00380F57"/>
    <w:rsid w:val="003829B5"/>
    <w:rsid w:val="00383CD4"/>
    <w:rsid w:val="0038509C"/>
    <w:rsid w:val="00386E10"/>
    <w:rsid w:val="003907C8"/>
    <w:rsid w:val="0039433C"/>
    <w:rsid w:val="00397A80"/>
    <w:rsid w:val="00397BCD"/>
    <w:rsid w:val="003A09CD"/>
    <w:rsid w:val="003A0D69"/>
    <w:rsid w:val="003A538A"/>
    <w:rsid w:val="003A5755"/>
    <w:rsid w:val="003A6C1C"/>
    <w:rsid w:val="003B5B68"/>
    <w:rsid w:val="003B5F19"/>
    <w:rsid w:val="003B7101"/>
    <w:rsid w:val="003C577C"/>
    <w:rsid w:val="003D2BE3"/>
    <w:rsid w:val="003D34A7"/>
    <w:rsid w:val="003D5CAD"/>
    <w:rsid w:val="003E0FD4"/>
    <w:rsid w:val="003E72D2"/>
    <w:rsid w:val="003E7EAE"/>
    <w:rsid w:val="003F0A4B"/>
    <w:rsid w:val="003F336F"/>
    <w:rsid w:val="00400B6B"/>
    <w:rsid w:val="00401F20"/>
    <w:rsid w:val="00403B77"/>
    <w:rsid w:val="004226FA"/>
    <w:rsid w:val="00440743"/>
    <w:rsid w:val="00442CB3"/>
    <w:rsid w:val="0045549D"/>
    <w:rsid w:val="00455CD5"/>
    <w:rsid w:val="004602AB"/>
    <w:rsid w:val="004611D8"/>
    <w:rsid w:val="00461EE5"/>
    <w:rsid w:val="00463F6C"/>
    <w:rsid w:val="004704D8"/>
    <w:rsid w:val="00471C44"/>
    <w:rsid w:val="0047345B"/>
    <w:rsid w:val="00474E4C"/>
    <w:rsid w:val="00475D88"/>
    <w:rsid w:val="00476848"/>
    <w:rsid w:val="00476FF0"/>
    <w:rsid w:val="0048050B"/>
    <w:rsid w:val="00483026"/>
    <w:rsid w:val="00490983"/>
    <w:rsid w:val="004943A5"/>
    <w:rsid w:val="00496A9E"/>
    <w:rsid w:val="004972BF"/>
    <w:rsid w:val="004A3960"/>
    <w:rsid w:val="004A6181"/>
    <w:rsid w:val="004B240E"/>
    <w:rsid w:val="004B4C6D"/>
    <w:rsid w:val="004C2118"/>
    <w:rsid w:val="004D1B3D"/>
    <w:rsid w:val="004D7794"/>
    <w:rsid w:val="004F6805"/>
    <w:rsid w:val="00501E8A"/>
    <w:rsid w:val="00516B9B"/>
    <w:rsid w:val="00520037"/>
    <w:rsid w:val="00522471"/>
    <w:rsid w:val="00522B5D"/>
    <w:rsid w:val="0052332C"/>
    <w:rsid w:val="00524264"/>
    <w:rsid w:val="00524BFF"/>
    <w:rsid w:val="00527EF8"/>
    <w:rsid w:val="005315E6"/>
    <w:rsid w:val="00532E59"/>
    <w:rsid w:val="00532F2D"/>
    <w:rsid w:val="00535F9A"/>
    <w:rsid w:val="00537E8A"/>
    <w:rsid w:val="00542AD7"/>
    <w:rsid w:val="00552E75"/>
    <w:rsid w:val="00553176"/>
    <w:rsid w:val="005561FB"/>
    <w:rsid w:val="00566C07"/>
    <w:rsid w:val="00567D3B"/>
    <w:rsid w:val="005753AB"/>
    <w:rsid w:val="00577EFE"/>
    <w:rsid w:val="00583DC5"/>
    <w:rsid w:val="005861A6"/>
    <w:rsid w:val="00586EF8"/>
    <w:rsid w:val="005875FC"/>
    <w:rsid w:val="00592222"/>
    <w:rsid w:val="00596FBB"/>
    <w:rsid w:val="005A4D18"/>
    <w:rsid w:val="005B30B8"/>
    <w:rsid w:val="005B75A9"/>
    <w:rsid w:val="005C6FD8"/>
    <w:rsid w:val="005C7FAD"/>
    <w:rsid w:val="005D1449"/>
    <w:rsid w:val="005D2B0F"/>
    <w:rsid w:val="005D378D"/>
    <w:rsid w:val="005E1AFC"/>
    <w:rsid w:val="005E383E"/>
    <w:rsid w:val="005E3CFE"/>
    <w:rsid w:val="005F457B"/>
    <w:rsid w:val="005F7481"/>
    <w:rsid w:val="00606D91"/>
    <w:rsid w:val="00610AD5"/>
    <w:rsid w:val="00612417"/>
    <w:rsid w:val="006147AC"/>
    <w:rsid w:val="0061682A"/>
    <w:rsid w:val="006228E2"/>
    <w:rsid w:val="00623385"/>
    <w:rsid w:val="00625C54"/>
    <w:rsid w:val="006273B8"/>
    <w:rsid w:val="00641E5B"/>
    <w:rsid w:val="006454A2"/>
    <w:rsid w:val="00650EFB"/>
    <w:rsid w:val="00653517"/>
    <w:rsid w:val="0065747F"/>
    <w:rsid w:val="00667E63"/>
    <w:rsid w:val="006851F6"/>
    <w:rsid w:val="006863F9"/>
    <w:rsid w:val="0069298A"/>
    <w:rsid w:val="00693521"/>
    <w:rsid w:val="006A01E6"/>
    <w:rsid w:val="006A66BF"/>
    <w:rsid w:val="006B6086"/>
    <w:rsid w:val="006B7CE0"/>
    <w:rsid w:val="006C21E2"/>
    <w:rsid w:val="006C2D47"/>
    <w:rsid w:val="006C6D03"/>
    <w:rsid w:val="006C79C0"/>
    <w:rsid w:val="006D5B53"/>
    <w:rsid w:val="006E3DC5"/>
    <w:rsid w:val="006E751F"/>
    <w:rsid w:val="006F74E8"/>
    <w:rsid w:val="006F74FD"/>
    <w:rsid w:val="007107A6"/>
    <w:rsid w:val="00710D49"/>
    <w:rsid w:val="00721A78"/>
    <w:rsid w:val="00722D9B"/>
    <w:rsid w:val="00723DDA"/>
    <w:rsid w:val="007305A4"/>
    <w:rsid w:val="00730675"/>
    <w:rsid w:val="007424D3"/>
    <w:rsid w:val="00747143"/>
    <w:rsid w:val="00751049"/>
    <w:rsid w:val="00760CFA"/>
    <w:rsid w:val="007619F4"/>
    <w:rsid w:val="00761F36"/>
    <w:rsid w:val="00775D4D"/>
    <w:rsid w:val="00790E46"/>
    <w:rsid w:val="00792E72"/>
    <w:rsid w:val="00795095"/>
    <w:rsid w:val="007C0956"/>
    <w:rsid w:val="007C0F22"/>
    <w:rsid w:val="007C2560"/>
    <w:rsid w:val="007D6C85"/>
    <w:rsid w:val="007D7129"/>
    <w:rsid w:val="007D7E13"/>
    <w:rsid w:val="007E0B59"/>
    <w:rsid w:val="007E4C27"/>
    <w:rsid w:val="007E6EF5"/>
    <w:rsid w:val="007F44AA"/>
    <w:rsid w:val="007F5F52"/>
    <w:rsid w:val="00802FAB"/>
    <w:rsid w:val="00805CA6"/>
    <w:rsid w:val="0081354F"/>
    <w:rsid w:val="00815A9B"/>
    <w:rsid w:val="00816D5B"/>
    <w:rsid w:val="00830C48"/>
    <w:rsid w:val="00831B52"/>
    <w:rsid w:val="00831DF4"/>
    <w:rsid w:val="0083361E"/>
    <w:rsid w:val="008352FE"/>
    <w:rsid w:val="0084212B"/>
    <w:rsid w:val="0084530A"/>
    <w:rsid w:val="00846DE2"/>
    <w:rsid w:val="008478AF"/>
    <w:rsid w:val="00853D64"/>
    <w:rsid w:val="00855779"/>
    <w:rsid w:val="00856988"/>
    <w:rsid w:val="00857CDD"/>
    <w:rsid w:val="008632F7"/>
    <w:rsid w:val="0086513C"/>
    <w:rsid w:val="00867C17"/>
    <w:rsid w:val="0087023E"/>
    <w:rsid w:val="0087612A"/>
    <w:rsid w:val="0088134A"/>
    <w:rsid w:val="0088271E"/>
    <w:rsid w:val="008A013E"/>
    <w:rsid w:val="008A3D3D"/>
    <w:rsid w:val="008A7502"/>
    <w:rsid w:val="008B09DB"/>
    <w:rsid w:val="008B2FA8"/>
    <w:rsid w:val="008B43F0"/>
    <w:rsid w:val="008C2924"/>
    <w:rsid w:val="008C34C9"/>
    <w:rsid w:val="008C4E7B"/>
    <w:rsid w:val="008C60BA"/>
    <w:rsid w:val="008D03D1"/>
    <w:rsid w:val="008D133E"/>
    <w:rsid w:val="008D1ED2"/>
    <w:rsid w:val="008D38E5"/>
    <w:rsid w:val="008D5EEC"/>
    <w:rsid w:val="008D711D"/>
    <w:rsid w:val="008E7CE1"/>
    <w:rsid w:val="008F13DB"/>
    <w:rsid w:val="008F7818"/>
    <w:rsid w:val="009026F2"/>
    <w:rsid w:val="00902D17"/>
    <w:rsid w:val="00903224"/>
    <w:rsid w:val="0091140E"/>
    <w:rsid w:val="00925200"/>
    <w:rsid w:val="00925D30"/>
    <w:rsid w:val="00927F88"/>
    <w:rsid w:val="009305E7"/>
    <w:rsid w:val="00932E26"/>
    <w:rsid w:val="00934462"/>
    <w:rsid w:val="0094142B"/>
    <w:rsid w:val="00943FC7"/>
    <w:rsid w:val="00951C2B"/>
    <w:rsid w:val="0095235E"/>
    <w:rsid w:val="0095419D"/>
    <w:rsid w:val="0095573F"/>
    <w:rsid w:val="00956F7A"/>
    <w:rsid w:val="00957476"/>
    <w:rsid w:val="009604FA"/>
    <w:rsid w:val="00961E5C"/>
    <w:rsid w:val="00962516"/>
    <w:rsid w:val="00970B1E"/>
    <w:rsid w:val="009714ED"/>
    <w:rsid w:val="00973221"/>
    <w:rsid w:val="00975290"/>
    <w:rsid w:val="00975A33"/>
    <w:rsid w:val="00980DED"/>
    <w:rsid w:val="009849BF"/>
    <w:rsid w:val="0099745C"/>
    <w:rsid w:val="009A01DE"/>
    <w:rsid w:val="009A4282"/>
    <w:rsid w:val="009B3DF2"/>
    <w:rsid w:val="009B6D09"/>
    <w:rsid w:val="009C56EF"/>
    <w:rsid w:val="009D05B7"/>
    <w:rsid w:val="009E13CF"/>
    <w:rsid w:val="009E4974"/>
    <w:rsid w:val="009E4BDF"/>
    <w:rsid w:val="009E7826"/>
    <w:rsid w:val="00A00DF9"/>
    <w:rsid w:val="00A06928"/>
    <w:rsid w:val="00A10BD3"/>
    <w:rsid w:val="00A15B60"/>
    <w:rsid w:val="00A1701A"/>
    <w:rsid w:val="00A306D3"/>
    <w:rsid w:val="00A324A9"/>
    <w:rsid w:val="00A37516"/>
    <w:rsid w:val="00A45F4C"/>
    <w:rsid w:val="00A521AC"/>
    <w:rsid w:val="00A66EA8"/>
    <w:rsid w:val="00A7748A"/>
    <w:rsid w:val="00A8274E"/>
    <w:rsid w:val="00A86602"/>
    <w:rsid w:val="00A93877"/>
    <w:rsid w:val="00A979D2"/>
    <w:rsid w:val="00A97CD8"/>
    <w:rsid w:val="00AA46A6"/>
    <w:rsid w:val="00AB0176"/>
    <w:rsid w:val="00AB1A4A"/>
    <w:rsid w:val="00AB279C"/>
    <w:rsid w:val="00AB302A"/>
    <w:rsid w:val="00AC2D2A"/>
    <w:rsid w:val="00AC3181"/>
    <w:rsid w:val="00AD40C2"/>
    <w:rsid w:val="00AE6A3B"/>
    <w:rsid w:val="00AE73EC"/>
    <w:rsid w:val="00AF0214"/>
    <w:rsid w:val="00AF0BBF"/>
    <w:rsid w:val="00AF2E17"/>
    <w:rsid w:val="00AF76F3"/>
    <w:rsid w:val="00B001B5"/>
    <w:rsid w:val="00B005B3"/>
    <w:rsid w:val="00B007EC"/>
    <w:rsid w:val="00B03E07"/>
    <w:rsid w:val="00B0540A"/>
    <w:rsid w:val="00B10F92"/>
    <w:rsid w:val="00B11699"/>
    <w:rsid w:val="00B254C1"/>
    <w:rsid w:val="00B26C38"/>
    <w:rsid w:val="00B27226"/>
    <w:rsid w:val="00B3034C"/>
    <w:rsid w:val="00B30CBC"/>
    <w:rsid w:val="00B365BE"/>
    <w:rsid w:val="00B36D45"/>
    <w:rsid w:val="00B52872"/>
    <w:rsid w:val="00B53E48"/>
    <w:rsid w:val="00B55D1D"/>
    <w:rsid w:val="00B571A3"/>
    <w:rsid w:val="00B60B03"/>
    <w:rsid w:val="00B6189F"/>
    <w:rsid w:val="00B67967"/>
    <w:rsid w:val="00B716F7"/>
    <w:rsid w:val="00B732DE"/>
    <w:rsid w:val="00B81184"/>
    <w:rsid w:val="00B824CE"/>
    <w:rsid w:val="00B82AFD"/>
    <w:rsid w:val="00B85A44"/>
    <w:rsid w:val="00B87DC1"/>
    <w:rsid w:val="00B924B4"/>
    <w:rsid w:val="00B928DB"/>
    <w:rsid w:val="00B94413"/>
    <w:rsid w:val="00B94837"/>
    <w:rsid w:val="00BA6C2F"/>
    <w:rsid w:val="00BA7269"/>
    <w:rsid w:val="00BB01BB"/>
    <w:rsid w:val="00BB1024"/>
    <w:rsid w:val="00BB2DE1"/>
    <w:rsid w:val="00BC0114"/>
    <w:rsid w:val="00BC3053"/>
    <w:rsid w:val="00BC30A7"/>
    <w:rsid w:val="00BC699A"/>
    <w:rsid w:val="00BD6733"/>
    <w:rsid w:val="00BF59BA"/>
    <w:rsid w:val="00BF6792"/>
    <w:rsid w:val="00BF67B9"/>
    <w:rsid w:val="00C031CA"/>
    <w:rsid w:val="00C27218"/>
    <w:rsid w:val="00C40FFC"/>
    <w:rsid w:val="00C529F7"/>
    <w:rsid w:val="00C57DEE"/>
    <w:rsid w:val="00C65873"/>
    <w:rsid w:val="00C73DE1"/>
    <w:rsid w:val="00C82F54"/>
    <w:rsid w:val="00C85CF9"/>
    <w:rsid w:val="00C902E7"/>
    <w:rsid w:val="00C9113D"/>
    <w:rsid w:val="00C93E7C"/>
    <w:rsid w:val="00C964C9"/>
    <w:rsid w:val="00CA339D"/>
    <w:rsid w:val="00CA3ACA"/>
    <w:rsid w:val="00CA42F5"/>
    <w:rsid w:val="00CA682C"/>
    <w:rsid w:val="00CB045B"/>
    <w:rsid w:val="00CB7226"/>
    <w:rsid w:val="00CC02A5"/>
    <w:rsid w:val="00CC1043"/>
    <w:rsid w:val="00CC44EC"/>
    <w:rsid w:val="00CC5423"/>
    <w:rsid w:val="00CC54C8"/>
    <w:rsid w:val="00CC5C72"/>
    <w:rsid w:val="00CD27B5"/>
    <w:rsid w:val="00CE1A67"/>
    <w:rsid w:val="00CE57DD"/>
    <w:rsid w:val="00CE6661"/>
    <w:rsid w:val="00CE7C96"/>
    <w:rsid w:val="00CF0192"/>
    <w:rsid w:val="00CF0DAF"/>
    <w:rsid w:val="00D06A87"/>
    <w:rsid w:val="00D07BC1"/>
    <w:rsid w:val="00D1196B"/>
    <w:rsid w:val="00D14B3B"/>
    <w:rsid w:val="00D17959"/>
    <w:rsid w:val="00D22B3D"/>
    <w:rsid w:val="00D3219E"/>
    <w:rsid w:val="00D44F7B"/>
    <w:rsid w:val="00D4504A"/>
    <w:rsid w:val="00D479E7"/>
    <w:rsid w:val="00D52418"/>
    <w:rsid w:val="00D54C71"/>
    <w:rsid w:val="00D578DF"/>
    <w:rsid w:val="00D57EEF"/>
    <w:rsid w:val="00D60348"/>
    <w:rsid w:val="00D647C1"/>
    <w:rsid w:val="00D66BB3"/>
    <w:rsid w:val="00D70A01"/>
    <w:rsid w:val="00D71457"/>
    <w:rsid w:val="00D72EF8"/>
    <w:rsid w:val="00D90757"/>
    <w:rsid w:val="00D913AC"/>
    <w:rsid w:val="00DA0DFD"/>
    <w:rsid w:val="00DA7D87"/>
    <w:rsid w:val="00DC4766"/>
    <w:rsid w:val="00DC52A5"/>
    <w:rsid w:val="00DC7E8D"/>
    <w:rsid w:val="00DD4137"/>
    <w:rsid w:val="00DD54DF"/>
    <w:rsid w:val="00E024CE"/>
    <w:rsid w:val="00E02794"/>
    <w:rsid w:val="00E07606"/>
    <w:rsid w:val="00E120B1"/>
    <w:rsid w:val="00E15145"/>
    <w:rsid w:val="00E1765C"/>
    <w:rsid w:val="00E3220C"/>
    <w:rsid w:val="00E34DC0"/>
    <w:rsid w:val="00E35CCE"/>
    <w:rsid w:val="00E41C88"/>
    <w:rsid w:val="00E423F8"/>
    <w:rsid w:val="00E46080"/>
    <w:rsid w:val="00E5585E"/>
    <w:rsid w:val="00E605AF"/>
    <w:rsid w:val="00E65514"/>
    <w:rsid w:val="00E70C79"/>
    <w:rsid w:val="00E71E8E"/>
    <w:rsid w:val="00E7223A"/>
    <w:rsid w:val="00E83B99"/>
    <w:rsid w:val="00E86D6A"/>
    <w:rsid w:val="00E870D5"/>
    <w:rsid w:val="00E9138E"/>
    <w:rsid w:val="00E97446"/>
    <w:rsid w:val="00EA1BDA"/>
    <w:rsid w:val="00EA5786"/>
    <w:rsid w:val="00EA63A0"/>
    <w:rsid w:val="00EB0527"/>
    <w:rsid w:val="00EB362E"/>
    <w:rsid w:val="00EB3C4D"/>
    <w:rsid w:val="00EB706F"/>
    <w:rsid w:val="00EC42AA"/>
    <w:rsid w:val="00EC5E05"/>
    <w:rsid w:val="00EC7163"/>
    <w:rsid w:val="00ED30E4"/>
    <w:rsid w:val="00ED3EE2"/>
    <w:rsid w:val="00ED49E0"/>
    <w:rsid w:val="00ED7313"/>
    <w:rsid w:val="00ED753D"/>
    <w:rsid w:val="00EE0731"/>
    <w:rsid w:val="00EE3965"/>
    <w:rsid w:val="00EF08E3"/>
    <w:rsid w:val="00F00891"/>
    <w:rsid w:val="00F0702D"/>
    <w:rsid w:val="00F108D2"/>
    <w:rsid w:val="00F16421"/>
    <w:rsid w:val="00F202C5"/>
    <w:rsid w:val="00F22F10"/>
    <w:rsid w:val="00F25FCE"/>
    <w:rsid w:val="00F27CFE"/>
    <w:rsid w:val="00F32B0C"/>
    <w:rsid w:val="00F406A0"/>
    <w:rsid w:val="00F41DB5"/>
    <w:rsid w:val="00F525E7"/>
    <w:rsid w:val="00F554DB"/>
    <w:rsid w:val="00F55DD6"/>
    <w:rsid w:val="00F57463"/>
    <w:rsid w:val="00F62463"/>
    <w:rsid w:val="00F62A36"/>
    <w:rsid w:val="00F72F21"/>
    <w:rsid w:val="00F744FA"/>
    <w:rsid w:val="00F7475F"/>
    <w:rsid w:val="00F84FCE"/>
    <w:rsid w:val="00F85CE2"/>
    <w:rsid w:val="00F864C6"/>
    <w:rsid w:val="00F9631B"/>
    <w:rsid w:val="00FA1DE6"/>
    <w:rsid w:val="00FA217F"/>
    <w:rsid w:val="00FA22A3"/>
    <w:rsid w:val="00FA249C"/>
    <w:rsid w:val="00FA457F"/>
    <w:rsid w:val="00FA7BD1"/>
    <w:rsid w:val="00FD4C6F"/>
    <w:rsid w:val="00FE2ED9"/>
    <w:rsid w:val="00FE4D38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8AE5"/>
  <w15:docId w15:val="{D9930731-0C3C-494A-84D4-01AB475A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4D3"/>
    <w:pPr>
      <w:keepNext/>
      <w:outlineLvl w:val="0"/>
    </w:pPr>
    <w:rPr>
      <w:b/>
      <w:caps/>
      <w:spacing w:val="16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424D3"/>
    <w:pPr>
      <w:keepNext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424D3"/>
    <w:pPr>
      <w:keepNext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424D3"/>
    <w:pPr>
      <w:keepNext/>
      <w:spacing w:before="60"/>
      <w:ind w:firstLine="851"/>
      <w:jc w:val="center"/>
      <w:outlineLvl w:val="3"/>
    </w:pPr>
    <w:rPr>
      <w:rFonts w:ascii="T_Baltica" w:hAnsi="T_Baltica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424D3"/>
    <w:pPr>
      <w:keepNext/>
      <w:shd w:val="clear" w:color="auto" w:fill="FFFFFF"/>
      <w:spacing w:line="317" w:lineRule="exact"/>
      <w:ind w:left="48"/>
      <w:jc w:val="center"/>
      <w:outlineLvl w:val="4"/>
    </w:pPr>
    <w:rPr>
      <w:b/>
      <w:bCs/>
      <w:color w:val="000000"/>
      <w:spacing w:val="2"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7424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4D3"/>
    <w:rPr>
      <w:rFonts w:ascii="Times New Roman" w:eastAsia="Times New Roman" w:hAnsi="Times New Roman" w:cs="Times New Roman"/>
      <w:b/>
      <w:caps/>
      <w:spacing w:val="1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24D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24D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A7D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A7D8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B240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424D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424D3"/>
    <w:rPr>
      <w:rFonts w:ascii="T_Baltica" w:eastAsia="Times New Roman" w:hAnsi="T_Baltic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424D3"/>
    <w:rPr>
      <w:rFonts w:ascii="Times New Roman" w:eastAsia="Times New Roman" w:hAnsi="Times New Roman" w:cs="Times New Roman"/>
      <w:b/>
      <w:bCs/>
      <w:color w:val="000000"/>
      <w:spacing w:val="2"/>
      <w:sz w:val="27"/>
      <w:szCs w:val="27"/>
      <w:shd w:val="clear" w:color="auto" w:fill="FFFFFF"/>
      <w:lang w:eastAsia="ru-RU"/>
    </w:rPr>
  </w:style>
  <w:style w:type="character" w:styleId="aa">
    <w:name w:val="Hyperlink"/>
    <w:semiHidden/>
    <w:unhideWhenUsed/>
    <w:rsid w:val="007424D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424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4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b">
    <w:name w:val="footnote text"/>
    <w:basedOn w:val="a"/>
    <w:link w:val="ac"/>
    <w:semiHidden/>
    <w:unhideWhenUsed/>
    <w:rsid w:val="007424D3"/>
    <w:pPr>
      <w:ind w:firstLine="567"/>
      <w:jc w:val="both"/>
    </w:pPr>
    <w:rPr>
      <w:rFonts w:ascii="SL_Times New Roman" w:hAnsi="SL_Times New Roman"/>
    </w:rPr>
  </w:style>
  <w:style w:type="character" w:customStyle="1" w:styleId="ac">
    <w:name w:val="Текст сноски Знак"/>
    <w:basedOn w:val="a0"/>
    <w:link w:val="ab"/>
    <w:semiHidden/>
    <w:rsid w:val="007424D3"/>
    <w:rPr>
      <w:rFonts w:ascii="SL_Times New Roman" w:eastAsia="Times New Roman" w:hAnsi="SL_Times New Roman" w:cs="Times New Roman"/>
      <w:sz w:val="20"/>
      <w:szCs w:val="20"/>
      <w:lang w:eastAsia="ru-RU"/>
    </w:rPr>
  </w:style>
  <w:style w:type="paragraph" w:styleId="ad">
    <w:name w:val="List Bullet"/>
    <w:basedOn w:val="a"/>
    <w:autoRedefine/>
    <w:semiHidden/>
    <w:unhideWhenUsed/>
    <w:rsid w:val="007424D3"/>
    <w:pPr>
      <w:tabs>
        <w:tab w:val="num" w:pos="360"/>
      </w:tabs>
      <w:ind w:left="360" w:hanging="360"/>
    </w:pPr>
  </w:style>
  <w:style w:type="paragraph" w:styleId="ae">
    <w:name w:val="Title"/>
    <w:basedOn w:val="a"/>
    <w:next w:val="a"/>
    <w:link w:val="af"/>
    <w:uiPriority w:val="10"/>
    <w:qFormat/>
    <w:rsid w:val="007424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7424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semiHidden/>
    <w:unhideWhenUsed/>
    <w:rsid w:val="007424D3"/>
    <w:pPr>
      <w:jc w:val="center"/>
    </w:pPr>
  </w:style>
  <w:style w:type="character" w:customStyle="1" w:styleId="af1">
    <w:name w:val="Основной текст Знак"/>
    <w:basedOn w:val="a0"/>
    <w:link w:val="af0"/>
    <w:semiHidden/>
    <w:rsid w:val="00742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7424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2"/>
    <w:semiHidden/>
    <w:unhideWhenUsed/>
    <w:rsid w:val="007424D3"/>
    <w:pPr>
      <w:ind w:firstLine="567"/>
      <w:jc w:val="both"/>
    </w:pPr>
    <w:rPr>
      <w:sz w:val="24"/>
    </w:rPr>
  </w:style>
  <w:style w:type="character" w:customStyle="1" w:styleId="21">
    <w:name w:val="Основной текст 2 Знак"/>
    <w:basedOn w:val="a0"/>
    <w:link w:val="22"/>
    <w:semiHidden/>
    <w:rsid w:val="007424D3"/>
    <w:rPr>
      <w:rFonts w:ascii="SL_Times New Roman" w:eastAsia="Times New Roman" w:hAnsi="SL_Times New Roman" w:cs="Times New Roman"/>
      <w:b/>
      <w:sz w:val="24"/>
      <w:szCs w:val="20"/>
      <w:lang w:val="be-BY" w:eastAsia="ru-RU"/>
    </w:rPr>
  </w:style>
  <w:style w:type="paragraph" w:styleId="22">
    <w:name w:val="Body Text 2"/>
    <w:basedOn w:val="a"/>
    <w:link w:val="21"/>
    <w:semiHidden/>
    <w:unhideWhenUsed/>
    <w:rsid w:val="007424D3"/>
    <w:rPr>
      <w:rFonts w:ascii="SL_Times New Roman" w:hAnsi="SL_Times New Roman"/>
      <w:b/>
      <w:sz w:val="24"/>
      <w:lang w:val="be-BY"/>
    </w:rPr>
  </w:style>
  <w:style w:type="character" w:customStyle="1" w:styleId="23">
    <w:name w:val="Основной текст с отступом 2 Знак"/>
    <w:basedOn w:val="a0"/>
    <w:link w:val="24"/>
    <w:semiHidden/>
    <w:rsid w:val="007424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7424D3"/>
    <w:pPr>
      <w:spacing w:after="120"/>
      <w:ind w:firstLine="567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74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7424D3"/>
    <w:pPr>
      <w:spacing w:after="120"/>
      <w:ind w:left="283"/>
    </w:pPr>
    <w:rPr>
      <w:sz w:val="16"/>
      <w:szCs w:val="16"/>
    </w:rPr>
  </w:style>
  <w:style w:type="paragraph" w:styleId="af4">
    <w:name w:val="No Spacing"/>
    <w:basedOn w:val="a"/>
    <w:uiPriority w:val="1"/>
    <w:qFormat/>
    <w:rsid w:val="007424D3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одпись_"/>
    <w:basedOn w:val="6"/>
    <w:qFormat/>
    <w:rsid w:val="007424D3"/>
    <w:pPr>
      <w:jc w:val="both"/>
    </w:pPr>
    <w:rPr>
      <w:sz w:val="28"/>
    </w:rPr>
  </w:style>
  <w:style w:type="character" w:customStyle="1" w:styleId="11">
    <w:name w:val="Ñòèëü1 Знак"/>
    <w:link w:val="12"/>
    <w:locked/>
    <w:rsid w:val="007424D3"/>
    <w:rPr>
      <w:sz w:val="28"/>
    </w:rPr>
  </w:style>
  <w:style w:type="paragraph" w:customStyle="1" w:styleId="12">
    <w:name w:val="Ñòèëü1"/>
    <w:basedOn w:val="a"/>
    <w:link w:val="11"/>
    <w:rsid w:val="007424D3"/>
    <w:pPr>
      <w:spacing w:line="288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742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424D3"/>
    <w:rPr>
      <w:b/>
      <w:bCs w:val="0"/>
      <w:color w:val="26282F"/>
    </w:rPr>
  </w:style>
  <w:style w:type="paragraph" w:styleId="afa">
    <w:name w:val="Normal (Web)"/>
    <w:basedOn w:val="a"/>
    <w:uiPriority w:val="99"/>
    <w:semiHidden/>
    <w:unhideWhenUsed/>
    <w:rsid w:val="00383CD4"/>
    <w:rPr>
      <w:rFonts w:eastAsiaTheme="minorHAnsi"/>
      <w:sz w:val="24"/>
      <w:szCs w:val="24"/>
    </w:rPr>
  </w:style>
  <w:style w:type="paragraph" w:customStyle="1" w:styleId="headertext">
    <w:name w:val="headertext"/>
    <w:basedOn w:val="a"/>
    <w:rsid w:val="00902D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02D1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827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7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rinat.chispyakov</dc:creator>
  <cp:keywords/>
  <dc:description/>
  <cp:lastModifiedBy>Admin</cp:lastModifiedBy>
  <cp:revision>78</cp:revision>
  <cp:lastPrinted>2024-02-01T13:12:00Z</cp:lastPrinted>
  <dcterms:created xsi:type="dcterms:W3CDTF">2022-01-21T09:54:00Z</dcterms:created>
  <dcterms:modified xsi:type="dcterms:W3CDTF">2024-07-31T13:55:00Z</dcterms:modified>
</cp:coreProperties>
</file>