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E83EC0" w:rsidRDefault="00E83EC0" w:rsidP="0025307E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7332B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</w:t>
      </w:r>
      <w:r w:rsidR="0025307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енерального плана Сахаровского сельского поселения Алексеевского муниципального района Республики Татарстан</w:t>
      </w:r>
    </w:p>
    <w:p w:rsidR="0025307E" w:rsidRDefault="0025307E" w:rsidP="0025307E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953EE6" w:rsidRPr="00C80C15" w:rsidRDefault="00953EE6" w:rsidP="00F16163">
      <w:pPr>
        <w:tabs>
          <w:tab w:val="left" w:pos="6237"/>
        </w:tabs>
        <w:spacing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</w:p>
    <w:p w:rsidR="0025307E" w:rsidRDefault="0025307E" w:rsidP="002530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статьей 24 Градостроительного кодекса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протокол </w:t>
      </w:r>
      <w:r w:rsidR="007332B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</w:t>
      </w:r>
      <w:r w:rsidR="007332B5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 результа</w:t>
      </w:r>
      <w:r w:rsidR="007332B5">
        <w:rPr>
          <w:rFonts w:ascii="Times New Roman" w:hAnsi="Times New Roman" w:cs="Times New Roman"/>
          <w:sz w:val="28"/>
          <w:szCs w:val="28"/>
          <w:lang w:val="ru-RU"/>
        </w:rPr>
        <w:t>там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 </w:t>
      </w:r>
      <w:r w:rsidR="007332B5">
        <w:rPr>
          <w:rFonts w:ascii="Times New Roman" w:hAnsi="Times New Roman" w:cs="Times New Roman"/>
          <w:sz w:val="28"/>
          <w:szCs w:val="28"/>
          <w:lang w:val="ru-RU"/>
        </w:rPr>
        <w:t>от 12.07.2024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 р и к а з ы в 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ю: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25307E" w:rsidRDefault="0025307E" w:rsidP="002530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307E" w:rsidRDefault="0025307E" w:rsidP="002530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Утвердить </w:t>
      </w:r>
      <w:r w:rsidR="007332B5" w:rsidRPr="007332B5">
        <w:rPr>
          <w:rFonts w:ascii="Times New Roman" w:hAnsi="Times New Roman" w:cs="Times New Roman"/>
          <w:sz w:val="28"/>
          <w:szCs w:val="28"/>
          <w:lang w:val="ru-RU"/>
        </w:rPr>
        <w:t>Генеральн</w:t>
      </w:r>
      <w:r w:rsidR="007332B5">
        <w:rPr>
          <w:rFonts w:ascii="Times New Roman" w:hAnsi="Times New Roman" w:cs="Times New Roman"/>
          <w:sz w:val="28"/>
          <w:szCs w:val="28"/>
          <w:lang w:val="ru-RU"/>
        </w:rPr>
        <w:t>ый план</w:t>
      </w:r>
      <w:r w:rsidR="007332B5" w:rsidRPr="007332B5">
        <w:rPr>
          <w:rFonts w:ascii="Times New Roman" w:hAnsi="Times New Roman" w:cs="Times New Roman"/>
          <w:sz w:val="28"/>
          <w:szCs w:val="28"/>
          <w:lang w:val="ru-RU"/>
        </w:rPr>
        <w:t xml:space="preserve"> Сахаровского сельского поселения Алексеевского муниципального района Республики Татарстан</w:t>
      </w:r>
      <w:r w:rsidR="007332B5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02DB" w:rsidRPr="00E702DB" w:rsidRDefault="00E702DB" w:rsidP="00E702D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2DB">
        <w:rPr>
          <w:rFonts w:ascii="Times New Roman" w:hAnsi="Times New Roman" w:cs="Times New Roman"/>
          <w:sz w:val="28"/>
          <w:szCs w:val="28"/>
          <w:lang w:val="ru-RU"/>
        </w:rPr>
        <w:t>2. Сектору взаимодействия со средствами массовой информации (</w:t>
      </w:r>
      <w:proofErr w:type="spellStart"/>
      <w:r w:rsidRPr="00E702DB">
        <w:rPr>
          <w:rFonts w:ascii="Times New Roman" w:hAnsi="Times New Roman" w:cs="Times New Roman"/>
          <w:sz w:val="28"/>
          <w:szCs w:val="28"/>
          <w:lang w:val="ru-RU"/>
        </w:rPr>
        <w:t>Р.Ж.Зайнуллиной</w:t>
      </w:r>
      <w:proofErr w:type="spellEnd"/>
      <w:r w:rsidRPr="00E702DB">
        <w:rPr>
          <w:rFonts w:ascii="Times New Roman" w:hAnsi="Times New Roman" w:cs="Times New Roman"/>
          <w:sz w:val="28"/>
          <w:szCs w:val="28"/>
          <w:lang w:val="ru-RU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702DB" w:rsidRDefault="00E702DB" w:rsidP="00E702D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2D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28374C">
        <w:rPr>
          <w:rFonts w:ascii="Times New Roman" w:hAnsi="Times New Roman" w:cs="Times New Roman"/>
          <w:sz w:val="28"/>
          <w:szCs w:val="28"/>
          <w:lang w:val="ru-RU"/>
        </w:rPr>
        <w:t>Начальнику отдела развития Казанской агломерации управления развития агломераций департамента развития территорий (Н.И.Нурутдинову)</w:t>
      </w:r>
      <w:bookmarkStart w:id="1" w:name="_GoBack"/>
      <w:bookmarkEnd w:id="1"/>
      <w:r w:rsidRPr="00E702DB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направление настоящего приказа на официальное опубликование на Официальном портале правовой информации Республики Татарстан (pravo.tatarstan.ru) и Главе </w:t>
      </w:r>
      <w:r w:rsidRPr="00E702DB">
        <w:rPr>
          <w:rFonts w:ascii="Times New Roman" w:eastAsia="Calibri" w:hAnsi="Times New Roman" w:cs="Times New Roman"/>
          <w:sz w:val="28"/>
          <w:szCs w:val="28"/>
          <w:lang w:val="ru-RU"/>
        </w:rPr>
        <w:t>Алексеевского</w:t>
      </w:r>
      <w:r w:rsidRPr="00E702D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Татарстан.</w:t>
      </w:r>
    </w:p>
    <w:p w:rsidR="0025307E" w:rsidRDefault="00E702DB" w:rsidP="00E702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02D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5307E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:rsidR="00F749F7" w:rsidRDefault="006A5F77" w:rsidP="00F16163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</w:t>
      </w:r>
      <w:r w:rsidR="00E702DB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855AAD" w:rsidRPr="00C80C15" w:rsidRDefault="00855AAD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C80C15" w:rsidRDefault="00C80C15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16163" w:rsidRPr="0028374C" w:rsidRDefault="00F16163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C80C15" w:rsidRPr="00C80C15" w:rsidRDefault="00C80C15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E702DB" w:rsidRDefault="00E702DB" w:rsidP="00F2693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Руководитель </w:t>
      </w:r>
      <w:r w:rsidRPr="00E702D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Департамент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E702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2D2E06" w:rsidRDefault="00E702DB" w:rsidP="00F2693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702D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развития территорий</w:t>
      </w:r>
      <w:r w:rsidR="00A84791" w:rsidRPr="00E702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</w:t>
      </w:r>
      <w:r w:rsidR="001A7F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А.И.Ахметзянов</w:t>
      </w:r>
      <w:proofErr w:type="spellEnd"/>
    </w:p>
    <w:sectPr w:rsidR="002D2E06" w:rsidSect="00C80C15">
      <w:pgSz w:w="11906" w:h="16838"/>
      <w:pgMar w:top="1134" w:right="851" w:bottom="73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3261B"/>
    <w:rsid w:val="000C4F1F"/>
    <w:rsid w:val="00163A49"/>
    <w:rsid w:val="001A7F6A"/>
    <w:rsid w:val="001D2369"/>
    <w:rsid w:val="002154A2"/>
    <w:rsid w:val="002170F2"/>
    <w:rsid w:val="00226DAC"/>
    <w:rsid w:val="0025307E"/>
    <w:rsid w:val="0028374C"/>
    <w:rsid w:val="00295554"/>
    <w:rsid w:val="002D2E06"/>
    <w:rsid w:val="003104AE"/>
    <w:rsid w:val="00325D1A"/>
    <w:rsid w:val="00356BD5"/>
    <w:rsid w:val="00410951"/>
    <w:rsid w:val="004515C1"/>
    <w:rsid w:val="00452175"/>
    <w:rsid w:val="00461461"/>
    <w:rsid w:val="00492AB4"/>
    <w:rsid w:val="004F760E"/>
    <w:rsid w:val="005F7C58"/>
    <w:rsid w:val="006456C7"/>
    <w:rsid w:val="006A5F77"/>
    <w:rsid w:val="006D632B"/>
    <w:rsid w:val="007332B5"/>
    <w:rsid w:val="007B3ACB"/>
    <w:rsid w:val="007B521F"/>
    <w:rsid w:val="007F479A"/>
    <w:rsid w:val="00830280"/>
    <w:rsid w:val="00855AAD"/>
    <w:rsid w:val="00953EE6"/>
    <w:rsid w:val="0099057F"/>
    <w:rsid w:val="009B1D28"/>
    <w:rsid w:val="00A51924"/>
    <w:rsid w:val="00A84791"/>
    <w:rsid w:val="00B3304E"/>
    <w:rsid w:val="00BE1B46"/>
    <w:rsid w:val="00C21B75"/>
    <w:rsid w:val="00C42551"/>
    <w:rsid w:val="00C80C15"/>
    <w:rsid w:val="00CB7C36"/>
    <w:rsid w:val="00D541F2"/>
    <w:rsid w:val="00D80407"/>
    <w:rsid w:val="00E3356C"/>
    <w:rsid w:val="00E702DB"/>
    <w:rsid w:val="00E743AA"/>
    <w:rsid w:val="00E83EC0"/>
    <w:rsid w:val="00EA4B7D"/>
    <w:rsid w:val="00F16163"/>
    <w:rsid w:val="00F26935"/>
    <w:rsid w:val="00F51491"/>
    <w:rsid w:val="00F52D91"/>
    <w:rsid w:val="00F749F7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A942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334C4-69B2-4132-BC6D-4C3797D8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Гузель Файзуллина</cp:lastModifiedBy>
  <cp:revision>14</cp:revision>
  <cp:lastPrinted>2021-12-06T09:33:00Z</cp:lastPrinted>
  <dcterms:created xsi:type="dcterms:W3CDTF">2024-07-03T06:15:00Z</dcterms:created>
  <dcterms:modified xsi:type="dcterms:W3CDTF">2024-07-24T08:36:00Z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