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C7B9" w14:textId="77777777" w:rsidR="003B1F33" w:rsidRDefault="003B1F33" w:rsidP="00337760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46D94FA" w14:textId="77777777" w:rsidR="003B1F33" w:rsidRPr="00C805C1" w:rsidRDefault="003B1F33" w:rsidP="003B1F3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805C1">
        <w:rPr>
          <w:rFonts w:ascii="Times New Roman" w:hAnsi="Times New Roman"/>
          <w:bCs/>
          <w:color w:val="000000"/>
          <w:sz w:val="28"/>
          <w:szCs w:val="28"/>
        </w:rPr>
        <w:t>Проект</w:t>
      </w:r>
    </w:p>
    <w:p w14:paraId="2AF926CB" w14:textId="77777777" w:rsidR="003B1F33" w:rsidRDefault="003B1F33" w:rsidP="003B1F33">
      <w:pPr>
        <w:widowControl w:val="0"/>
        <w:spacing w:after="180" w:line="475" w:lineRule="exact"/>
        <w:ind w:left="20" w:right="20"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335209D8" w14:textId="77777777" w:rsidR="003B1F33" w:rsidRPr="00C805C1" w:rsidRDefault="003B1F33" w:rsidP="003B1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805C1">
        <w:rPr>
          <w:rFonts w:ascii="Times New Roman" w:hAnsi="Times New Roman"/>
          <w:bCs/>
          <w:color w:val="000000"/>
          <w:sz w:val="28"/>
          <w:szCs w:val="28"/>
        </w:rPr>
        <w:t>КАБИНЕТ МИНИСТРОВ РЕСПУБЛИКИ ТАТАРСТАН</w:t>
      </w:r>
    </w:p>
    <w:p w14:paraId="6D5083F9" w14:textId="77777777" w:rsidR="003B1F33" w:rsidRPr="00C805C1" w:rsidRDefault="003B1F33" w:rsidP="003B1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14:paraId="44E3E5DC" w14:textId="77777777" w:rsidR="003B1F33" w:rsidRPr="0037711A" w:rsidRDefault="003B1F33" w:rsidP="003B1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5F6133E" w14:textId="44A2A78A" w:rsidR="003B1F33" w:rsidRPr="00C805C1" w:rsidRDefault="003B1F33" w:rsidP="003B1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«__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_»_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_________2024</w:t>
      </w:r>
      <w:r w:rsidRPr="00C805C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№__________</w:t>
      </w:r>
    </w:p>
    <w:p w14:paraId="7C4D280F" w14:textId="77777777" w:rsidR="003B1F33" w:rsidRDefault="003B1F33" w:rsidP="003B1F33">
      <w:pPr>
        <w:pStyle w:val="a3"/>
        <w:tabs>
          <w:tab w:val="left" w:pos="990"/>
        </w:tabs>
        <w:ind w:firstLine="6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706AF13" w14:textId="77777777" w:rsidR="003B1F33" w:rsidRDefault="003B1F33" w:rsidP="003B1F33">
      <w:pPr>
        <w:pStyle w:val="a3"/>
        <w:tabs>
          <w:tab w:val="left" w:pos="990"/>
        </w:tabs>
        <w:ind w:firstLine="6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6774DD6" w14:textId="77777777" w:rsidR="003B1F33" w:rsidRDefault="003B1F33" w:rsidP="003B1F33">
      <w:pPr>
        <w:pStyle w:val="a3"/>
        <w:tabs>
          <w:tab w:val="left" w:pos="990"/>
        </w:tabs>
        <w:ind w:firstLine="6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9F1CDBA" w14:textId="74992465" w:rsidR="003B1F33" w:rsidRDefault="003B1F33" w:rsidP="003B1F33">
      <w:pPr>
        <w:pStyle w:val="a3"/>
        <w:tabs>
          <w:tab w:val="left" w:pos="990"/>
        </w:tabs>
        <w:ind w:right="521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7CDB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региональной </w:t>
      </w:r>
      <w:r w:rsidRPr="00077CDB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7CDB">
        <w:rPr>
          <w:rFonts w:ascii="Times New Roman" w:hAnsi="Times New Roman"/>
          <w:sz w:val="28"/>
          <w:szCs w:val="28"/>
          <w:shd w:val="clear" w:color="auto" w:fill="FFFFFF"/>
        </w:rPr>
        <w:t xml:space="preserve">«Повышение финансовой грамотности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3B1F33">
        <w:rPr>
          <w:rFonts w:ascii="Times New Roman" w:hAnsi="Times New Roman"/>
          <w:sz w:val="28"/>
          <w:szCs w:val="28"/>
          <w:shd w:val="clear" w:color="auto" w:fill="FFFFFF"/>
        </w:rPr>
        <w:t>формирован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ие финансовой культуры граждан Республики Т</w:t>
      </w:r>
      <w:r w:rsidRPr="003B1F33">
        <w:rPr>
          <w:rFonts w:ascii="Times New Roman" w:hAnsi="Times New Roman"/>
          <w:sz w:val="28"/>
          <w:szCs w:val="28"/>
          <w:shd w:val="clear" w:color="auto" w:fill="FFFFFF"/>
        </w:rPr>
        <w:t>атарстан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7CDB">
        <w:rPr>
          <w:rFonts w:ascii="Times New Roman" w:hAnsi="Times New Roman"/>
          <w:sz w:val="28"/>
          <w:szCs w:val="28"/>
          <w:shd w:val="clear" w:color="auto" w:fill="FFFFFF"/>
        </w:rPr>
        <w:t>на 20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FD67E5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- 202</w:t>
      </w:r>
      <w:r w:rsidR="00FD67E5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077CDB">
        <w:rPr>
          <w:rFonts w:ascii="Times New Roman" w:hAnsi="Times New Roman"/>
          <w:sz w:val="28"/>
          <w:szCs w:val="28"/>
          <w:shd w:val="clear" w:color="auto" w:fill="FFFFFF"/>
        </w:rPr>
        <w:t xml:space="preserve"> годы»</w:t>
      </w:r>
    </w:p>
    <w:p w14:paraId="4C6E413F" w14:textId="77777777" w:rsidR="003B1F33" w:rsidRDefault="003B1F33" w:rsidP="003B1F33">
      <w:pPr>
        <w:pStyle w:val="a3"/>
        <w:tabs>
          <w:tab w:val="left" w:pos="990"/>
        </w:tabs>
        <w:ind w:right="481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CC9DE49" w14:textId="77777777" w:rsidR="003B1F33" w:rsidRDefault="003B1F33" w:rsidP="003B1F33">
      <w:pPr>
        <w:pStyle w:val="a3"/>
        <w:tabs>
          <w:tab w:val="left" w:pos="990"/>
        </w:tabs>
        <w:ind w:right="481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7616C8A" w14:textId="3FAA152D" w:rsidR="003B1F33" w:rsidRPr="00364F25" w:rsidRDefault="003B1F33" w:rsidP="00484030">
      <w:pPr>
        <w:pStyle w:val="a3"/>
        <w:tabs>
          <w:tab w:val="left" w:pos="990"/>
        </w:tabs>
        <w:ind w:firstLine="6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F25">
        <w:rPr>
          <w:rFonts w:ascii="Times New Roman" w:hAnsi="Times New Roman"/>
          <w:sz w:val="28"/>
          <w:szCs w:val="28"/>
          <w:shd w:val="clear" w:color="auto" w:fill="FFFFFF"/>
        </w:rPr>
        <w:t>В целях повышения уровня финансовой грамотности населения Республики Татарстан, создания системы финансового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64F25">
        <w:rPr>
          <w:rFonts w:ascii="Times New Roman" w:hAnsi="Times New Roman"/>
          <w:sz w:val="28"/>
          <w:szCs w:val="28"/>
        </w:rPr>
        <w:t xml:space="preserve"> во исполнение </w:t>
      </w:r>
      <w:r>
        <w:rPr>
          <w:rFonts w:ascii="Times New Roman" w:hAnsi="Times New Roman"/>
          <w:sz w:val="28"/>
          <w:szCs w:val="28"/>
        </w:rPr>
        <w:t xml:space="preserve">Стратегии </w:t>
      </w:r>
      <w:r w:rsidR="00402541">
        <w:rPr>
          <w:rFonts w:ascii="Times New Roman" w:hAnsi="Times New Roman"/>
          <w:sz w:val="28"/>
          <w:szCs w:val="28"/>
        </w:rPr>
        <w:t>п</w:t>
      </w:r>
      <w:r w:rsidR="00402541" w:rsidRPr="00402541">
        <w:rPr>
          <w:rFonts w:ascii="Times New Roman" w:hAnsi="Times New Roman"/>
          <w:sz w:val="28"/>
          <w:szCs w:val="28"/>
        </w:rPr>
        <w:t>овышения финансовой грамотности и формирования финансовой культуры до 2030 года</w:t>
      </w:r>
      <w:r>
        <w:rPr>
          <w:rFonts w:ascii="Times New Roman" w:hAnsi="Times New Roman"/>
          <w:sz w:val="28"/>
          <w:szCs w:val="28"/>
        </w:rPr>
        <w:t xml:space="preserve">, утвержденной </w:t>
      </w:r>
      <w:r w:rsidR="00C30C8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аспоряжением Правительства Российской Федерации </w:t>
      </w:r>
      <w:r w:rsidR="001B7E58">
        <w:rPr>
          <w:rFonts w:ascii="Times New Roman" w:hAnsi="Times New Roman"/>
          <w:sz w:val="28"/>
          <w:szCs w:val="28"/>
        </w:rPr>
        <w:t>24 октября 2023 года</w:t>
      </w:r>
      <w:r w:rsidR="00402541">
        <w:rPr>
          <w:rFonts w:ascii="Times New Roman" w:hAnsi="Times New Roman"/>
          <w:sz w:val="28"/>
          <w:szCs w:val="28"/>
        </w:rPr>
        <w:t xml:space="preserve"> </w:t>
      </w:r>
      <w:r w:rsidR="00402541" w:rsidRPr="00402541">
        <w:rPr>
          <w:rFonts w:ascii="Times New Roman" w:hAnsi="Times New Roman"/>
          <w:sz w:val="28"/>
          <w:szCs w:val="28"/>
        </w:rPr>
        <w:t>№ 2958-р</w:t>
      </w:r>
      <w:r w:rsidR="00402541">
        <w:rPr>
          <w:rFonts w:ascii="Times New Roman" w:hAnsi="Times New Roman"/>
          <w:sz w:val="28"/>
          <w:szCs w:val="28"/>
        </w:rPr>
        <w:t>,</w:t>
      </w:r>
      <w:r w:rsidRPr="00364F25">
        <w:rPr>
          <w:rFonts w:ascii="Times New Roman" w:hAnsi="Times New Roman"/>
          <w:sz w:val="28"/>
          <w:szCs w:val="28"/>
        </w:rPr>
        <w:t xml:space="preserve"> </w:t>
      </w:r>
      <w:r w:rsidRPr="00364F25">
        <w:rPr>
          <w:rFonts w:ascii="Times New Roman" w:hAnsi="Times New Roman"/>
          <w:sz w:val="28"/>
          <w:szCs w:val="28"/>
          <w:shd w:val="clear" w:color="auto" w:fill="FFFFFF"/>
        </w:rPr>
        <w:t xml:space="preserve">Кабинет Министров Республики Татарстан </w:t>
      </w:r>
      <w:r w:rsidR="00E442A9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</w:t>
      </w:r>
      <w:r w:rsidRPr="00364F25">
        <w:rPr>
          <w:rFonts w:ascii="Times New Roman" w:hAnsi="Times New Roman"/>
          <w:sz w:val="28"/>
          <w:szCs w:val="28"/>
          <w:shd w:val="clear" w:color="auto" w:fill="FFFFFF"/>
        </w:rPr>
        <w:t>ПОСТАНОВЛЯЕТ:</w:t>
      </w:r>
    </w:p>
    <w:p w14:paraId="5F8DB1B0" w14:textId="77777777" w:rsidR="003B1F33" w:rsidRPr="00801B3B" w:rsidRDefault="003B1F33" w:rsidP="00484030">
      <w:pPr>
        <w:pStyle w:val="a3"/>
        <w:tabs>
          <w:tab w:val="left" w:pos="990"/>
        </w:tabs>
        <w:ind w:firstLine="660"/>
        <w:jc w:val="both"/>
        <w:rPr>
          <w:rFonts w:ascii="Times New Roman" w:hAnsi="Times New Roman"/>
          <w:sz w:val="28"/>
          <w:szCs w:val="28"/>
        </w:rPr>
      </w:pPr>
    </w:p>
    <w:p w14:paraId="59E698AF" w14:textId="71B65D89" w:rsidR="003B1F33" w:rsidRPr="00B729A8" w:rsidRDefault="003B1F33" w:rsidP="00484030">
      <w:pPr>
        <w:pStyle w:val="a3"/>
        <w:numPr>
          <w:ilvl w:val="0"/>
          <w:numId w:val="4"/>
        </w:numPr>
        <w:tabs>
          <w:tab w:val="left" w:pos="990"/>
          <w:tab w:val="left" w:pos="1100"/>
        </w:tabs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801B3B"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Утвердить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прилагаемую региональную </w:t>
      </w:r>
      <w:r w:rsidRPr="00801B3B">
        <w:rPr>
          <w:rFonts w:ascii="Times New Roman" w:hAnsi="Times New Roman"/>
          <w:sz w:val="28"/>
          <w:szCs w:val="28"/>
          <w:shd w:val="clear" w:color="auto" w:fill="FFFFFF"/>
        </w:rPr>
        <w:t>программу «</w:t>
      </w:r>
      <w:r w:rsidR="00484030" w:rsidRPr="00484030">
        <w:rPr>
          <w:rFonts w:ascii="Times New Roman" w:hAnsi="Times New Roman"/>
          <w:sz w:val="28"/>
          <w:szCs w:val="28"/>
          <w:shd w:val="clear" w:color="auto" w:fill="FFFFFF"/>
        </w:rPr>
        <w:t>Повышение финансовой грамотности и формирование финансовой культуры граждан Республики Татарстан на 2024 - 2026 годы</w:t>
      </w:r>
      <w:r w:rsidRPr="00801B3B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14:paraId="7E7C530D" w14:textId="009895A6" w:rsidR="003B1F33" w:rsidRPr="007D650E" w:rsidRDefault="003B1F33" w:rsidP="00484030">
      <w:pPr>
        <w:pStyle w:val="a3"/>
        <w:numPr>
          <w:ilvl w:val="0"/>
          <w:numId w:val="4"/>
        </w:numPr>
        <w:tabs>
          <w:tab w:val="left" w:pos="990"/>
          <w:tab w:val="left" w:pos="1100"/>
        </w:tabs>
        <w:ind w:left="0" w:firstLine="6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утратившим силу постановление Кабинета Министров Республики Татарстан от </w:t>
      </w:r>
      <w:r w:rsidR="00484030">
        <w:rPr>
          <w:rFonts w:ascii="Times New Roman" w:hAnsi="Times New Roman"/>
          <w:sz w:val="28"/>
          <w:szCs w:val="28"/>
          <w:shd w:val="clear" w:color="auto" w:fill="FFFFFF"/>
        </w:rPr>
        <w:t>8 декабря 2020 года</w:t>
      </w:r>
      <w:r w:rsidRPr="007D65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7D65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4030">
        <w:rPr>
          <w:rFonts w:ascii="Times New Roman" w:hAnsi="Times New Roman"/>
          <w:sz w:val="28"/>
          <w:szCs w:val="28"/>
          <w:shd w:val="clear" w:color="auto" w:fill="FFFFFF"/>
        </w:rPr>
        <w:t>1100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«Об</w:t>
      </w:r>
      <w:r w:rsidRPr="007D650E">
        <w:rPr>
          <w:rFonts w:ascii="Times New Roman" w:hAnsi="Times New Roman"/>
          <w:sz w:val="28"/>
          <w:szCs w:val="28"/>
          <w:shd w:val="clear" w:color="auto" w:fill="FFFFFF"/>
        </w:rPr>
        <w:t xml:space="preserve"> утве</w:t>
      </w:r>
      <w:r>
        <w:rPr>
          <w:rFonts w:ascii="Times New Roman" w:hAnsi="Times New Roman"/>
          <w:sz w:val="28"/>
          <w:szCs w:val="28"/>
          <w:shd w:val="clear" w:color="auto" w:fill="FFFFFF"/>
        </w:rPr>
        <w:t>рждении региональной программы «П</w:t>
      </w:r>
      <w:r w:rsidRPr="007D650E">
        <w:rPr>
          <w:rFonts w:ascii="Times New Roman" w:hAnsi="Times New Roman"/>
          <w:sz w:val="28"/>
          <w:szCs w:val="28"/>
          <w:shd w:val="clear" w:color="auto" w:fill="FFFFFF"/>
        </w:rPr>
        <w:t>овышение уровня финансовой грамотности населения и развити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 финансового образования в Республике Т</w:t>
      </w:r>
      <w:r w:rsidRPr="007D650E">
        <w:rPr>
          <w:rFonts w:ascii="Times New Roman" w:hAnsi="Times New Roman"/>
          <w:sz w:val="28"/>
          <w:szCs w:val="28"/>
          <w:shd w:val="clear" w:color="auto" w:fill="FFFFFF"/>
        </w:rPr>
        <w:t>атарстан на 20</w:t>
      </w:r>
      <w:r w:rsidR="00484030">
        <w:rPr>
          <w:rFonts w:ascii="Times New Roman" w:hAnsi="Times New Roman"/>
          <w:sz w:val="28"/>
          <w:szCs w:val="28"/>
          <w:shd w:val="clear" w:color="auto" w:fill="FFFFFF"/>
        </w:rPr>
        <w:t>20 - 2023</w:t>
      </w:r>
      <w:r w:rsidRPr="007D650E">
        <w:rPr>
          <w:rFonts w:ascii="Times New Roman" w:hAnsi="Times New Roman"/>
          <w:sz w:val="28"/>
          <w:szCs w:val="28"/>
          <w:shd w:val="clear" w:color="auto" w:fill="FFFFFF"/>
        </w:rPr>
        <w:t xml:space="preserve"> годы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14:paraId="028B25FE" w14:textId="77777777" w:rsidR="003B1F33" w:rsidRPr="00801B3B" w:rsidRDefault="003B1F33" w:rsidP="00484030">
      <w:pPr>
        <w:pStyle w:val="a3"/>
        <w:numPr>
          <w:ilvl w:val="0"/>
          <w:numId w:val="4"/>
        </w:numPr>
        <w:tabs>
          <w:tab w:val="left" w:pos="990"/>
          <w:tab w:val="left" w:pos="1100"/>
        </w:tabs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801B3B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801B3B">
        <w:rPr>
          <w:rFonts w:ascii="Times New Roman" w:hAnsi="Times New Roman"/>
          <w:sz w:val="28"/>
          <w:szCs w:val="28"/>
          <w:shd w:val="clear" w:color="auto" w:fill="FFFFFF"/>
        </w:rPr>
        <w:t xml:space="preserve"> возложить на Министерство образования и науки Республики Татарстан.</w:t>
      </w:r>
    </w:p>
    <w:p w14:paraId="2F3D35F3" w14:textId="046EE6CE" w:rsidR="003B1F33" w:rsidRDefault="003B1F33" w:rsidP="003B1F33">
      <w:pPr>
        <w:widowControl w:val="0"/>
        <w:spacing w:after="0" w:line="317" w:lineRule="exact"/>
        <w:ind w:left="7560" w:right="2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D991FA4" w14:textId="77777777" w:rsidR="00B3629E" w:rsidRDefault="00B3629E" w:rsidP="003B1F33">
      <w:pPr>
        <w:widowControl w:val="0"/>
        <w:spacing w:after="0" w:line="317" w:lineRule="exact"/>
        <w:ind w:left="7560" w:right="2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A4B795B" w14:textId="2DCB6C0B" w:rsidR="003B1F33" w:rsidRDefault="003B1F33" w:rsidP="003B1F33">
      <w:pPr>
        <w:widowControl w:val="0"/>
        <w:spacing w:after="0" w:line="317" w:lineRule="exact"/>
        <w:ind w:left="7560" w:right="2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FFCAA13" w14:textId="77777777" w:rsidR="00E442A9" w:rsidRDefault="00E442A9" w:rsidP="003B1F33">
      <w:pPr>
        <w:widowControl w:val="0"/>
        <w:spacing w:after="0" w:line="317" w:lineRule="exact"/>
        <w:ind w:left="7560" w:right="2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C7B6CE1" w14:textId="77777777" w:rsidR="003B1F33" w:rsidRDefault="003B1F33" w:rsidP="003B1F33">
      <w:pPr>
        <w:widowControl w:val="0"/>
        <w:spacing w:after="0" w:line="317" w:lineRule="exact"/>
        <w:ind w:right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1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Премьер-министр </w:t>
      </w:r>
    </w:p>
    <w:p w14:paraId="460CBEE4" w14:textId="77777777" w:rsidR="003B1F33" w:rsidRPr="002061DC" w:rsidRDefault="003B1F33" w:rsidP="003B1F33">
      <w:pPr>
        <w:widowControl w:val="0"/>
        <w:spacing w:after="0" w:line="317" w:lineRule="exact"/>
        <w:ind w:right="20"/>
        <w:rPr>
          <w:rFonts w:ascii="Times New Roman" w:hAnsi="Times New Roman"/>
          <w:sz w:val="28"/>
          <w:szCs w:val="28"/>
        </w:rPr>
      </w:pPr>
      <w:r w:rsidRPr="00801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Республики Татарстан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А.В.Песошин</w:t>
      </w:r>
    </w:p>
    <w:p w14:paraId="0A0DC4C0" w14:textId="4B159110" w:rsidR="003B1F33" w:rsidRDefault="003B1F33" w:rsidP="003B1F33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56AFDE3" w14:textId="77777777" w:rsidR="00E442A9" w:rsidRDefault="00E442A9" w:rsidP="003B1F33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FD392E0" w14:textId="77777777" w:rsidR="003B1F33" w:rsidRPr="003C2C6D" w:rsidRDefault="003B1F33" w:rsidP="003B1F33">
      <w:pPr>
        <w:spacing w:after="0" w:line="240" w:lineRule="auto"/>
        <w:ind w:right="47"/>
        <w:jc w:val="right"/>
        <w:rPr>
          <w:rFonts w:ascii="Times New Roman" w:hAnsi="Times New Roman"/>
          <w:sz w:val="28"/>
          <w:szCs w:val="28"/>
        </w:rPr>
      </w:pPr>
      <w:r w:rsidRPr="003C2C6D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14:paraId="52B69176" w14:textId="77777777" w:rsidR="003B1F33" w:rsidRPr="003C2C6D" w:rsidRDefault="003B1F33" w:rsidP="003B1F33">
      <w:pPr>
        <w:spacing w:after="0" w:line="240" w:lineRule="auto"/>
        <w:ind w:right="47"/>
        <w:jc w:val="right"/>
        <w:rPr>
          <w:rFonts w:ascii="Times New Roman" w:hAnsi="Times New Roman"/>
          <w:sz w:val="28"/>
          <w:szCs w:val="28"/>
        </w:rPr>
      </w:pPr>
      <w:r w:rsidRPr="003C2C6D">
        <w:rPr>
          <w:rFonts w:ascii="Times New Roman" w:hAnsi="Times New Roman"/>
          <w:sz w:val="28"/>
          <w:szCs w:val="28"/>
        </w:rPr>
        <w:t xml:space="preserve">постановлением </w:t>
      </w:r>
    </w:p>
    <w:p w14:paraId="40F73FE6" w14:textId="77777777" w:rsidR="003B1F33" w:rsidRPr="003C2C6D" w:rsidRDefault="003B1F33" w:rsidP="003B1F33">
      <w:pPr>
        <w:spacing w:after="0" w:line="240" w:lineRule="auto"/>
        <w:ind w:right="47"/>
        <w:jc w:val="right"/>
        <w:rPr>
          <w:rFonts w:ascii="Times New Roman" w:hAnsi="Times New Roman"/>
          <w:sz w:val="28"/>
          <w:szCs w:val="28"/>
        </w:rPr>
      </w:pPr>
      <w:r w:rsidRPr="003C2C6D">
        <w:rPr>
          <w:rFonts w:ascii="Times New Roman" w:hAnsi="Times New Roman"/>
          <w:sz w:val="28"/>
          <w:szCs w:val="28"/>
        </w:rPr>
        <w:t>Кабинета Министров</w:t>
      </w:r>
    </w:p>
    <w:p w14:paraId="685B20D6" w14:textId="77777777" w:rsidR="003B1F33" w:rsidRPr="003C2C6D" w:rsidRDefault="003B1F33" w:rsidP="003B1F33">
      <w:pPr>
        <w:spacing w:after="0" w:line="240" w:lineRule="auto"/>
        <w:ind w:right="47"/>
        <w:jc w:val="right"/>
        <w:rPr>
          <w:rFonts w:ascii="Times New Roman" w:hAnsi="Times New Roman"/>
          <w:sz w:val="28"/>
          <w:szCs w:val="28"/>
        </w:rPr>
      </w:pPr>
      <w:r w:rsidRPr="003C2C6D">
        <w:rPr>
          <w:rFonts w:ascii="Times New Roman" w:hAnsi="Times New Roman"/>
          <w:sz w:val="28"/>
          <w:szCs w:val="28"/>
        </w:rPr>
        <w:t>Республики Татарстан</w:t>
      </w:r>
    </w:p>
    <w:p w14:paraId="0B079A1F" w14:textId="3F6472AA" w:rsidR="003B1F33" w:rsidRPr="003C2C6D" w:rsidRDefault="003B1F33" w:rsidP="003B1F33">
      <w:pPr>
        <w:spacing w:after="0" w:line="240" w:lineRule="auto"/>
        <w:ind w:right="47"/>
        <w:jc w:val="right"/>
        <w:rPr>
          <w:rFonts w:ascii="Times New Roman" w:hAnsi="Times New Roman"/>
          <w:sz w:val="28"/>
          <w:szCs w:val="28"/>
        </w:rPr>
      </w:pPr>
      <w:r w:rsidRPr="003C2C6D">
        <w:rPr>
          <w:rFonts w:ascii="Times New Roman" w:hAnsi="Times New Roman"/>
          <w:sz w:val="28"/>
          <w:szCs w:val="28"/>
        </w:rPr>
        <w:t>от________ 2</w:t>
      </w:r>
      <w:r>
        <w:rPr>
          <w:rFonts w:ascii="Times New Roman" w:hAnsi="Times New Roman"/>
          <w:sz w:val="28"/>
          <w:szCs w:val="28"/>
        </w:rPr>
        <w:t>024 года</w:t>
      </w:r>
      <w:r w:rsidRPr="003C2C6D">
        <w:rPr>
          <w:rFonts w:ascii="Times New Roman" w:hAnsi="Times New Roman"/>
          <w:sz w:val="28"/>
          <w:szCs w:val="28"/>
        </w:rPr>
        <w:t xml:space="preserve"> № _____</w:t>
      </w:r>
    </w:p>
    <w:p w14:paraId="3944C7EC" w14:textId="77777777" w:rsidR="003B1F33" w:rsidRDefault="003B1F33" w:rsidP="00337760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F4B5274" w14:textId="77777777" w:rsidR="003B1F33" w:rsidRDefault="003B1F33" w:rsidP="00337760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EA090F4" w14:textId="7F5EF142" w:rsidR="003B1F33" w:rsidRDefault="003B1F33" w:rsidP="003B1F33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0F92A36" w14:textId="07C5CBEC" w:rsidR="00337760" w:rsidRPr="00E1214A" w:rsidRDefault="00B3629E" w:rsidP="00337760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Региональная программа</w:t>
      </w:r>
    </w:p>
    <w:p w14:paraId="7B2042AB" w14:textId="67E40E08" w:rsidR="00B3629E" w:rsidRDefault="00B3629E" w:rsidP="00337760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1214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692710">
        <w:rPr>
          <w:rFonts w:ascii="Times New Roman" w:hAnsi="Times New Roman"/>
          <w:sz w:val="28"/>
          <w:szCs w:val="28"/>
          <w:shd w:val="clear" w:color="auto" w:fill="FFFFFF"/>
        </w:rPr>
        <w:t xml:space="preserve">овышение финансовой грамотности и формирование </w:t>
      </w:r>
    </w:p>
    <w:p w14:paraId="61D521FF" w14:textId="77B5D76B" w:rsidR="00337760" w:rsidRPr="00E1214A" w:rsidRDefault="00B3629E" w:rsidP="00337760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2710">
        <w:rPr>
          <w:rFonts w:ascii="Times New Roman" w:hAnsi="Times New Roman"/>
          <w:sz w:val="28"/>
          <w:szCs w:val="28"/>
          <w:shd w:val="clear" w:color="auto" w:fill="FFFFFF"/>
        </w:rPr>
        <w:t>финансовой культуры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 Республики Т</w:t>
      </w:r>
      <w:r w:rsidRPr="00692710">
        <w:rPr>
          <w:rFonts w:ascii="Times New Roman" w:hAnsi="Times New Roman"/>
          <w:sz w:val="28"/>
          <w:szCs w:val="28"/>
          <w:shd w:val="clear" w:color="auto" w:fill="FFFFFF"/>
        </w:rPr>
        <w:t xml:space="preserve">атарстан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на 2024-2026 годы</w:t>
      </w:r>
      <w:r w:rsidRPr="00E1214A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</w:p>
    <w:p w14:paraId="48861F4F" w14:textId="1535A43B" w:rsidR="00337760" w:rsidRPr="00E1214A" w:rsidRDefault="00337760" w:rsidP="00337760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C6BF436" w14:textId="77777777" w:rsidR="00337760" w:rsidRDefault="00337760" w:rsidP="00FB1DE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14A">
        <w:rPr>
          <w:rFonts w:ascii="Times New Roman" w:hAnsi="Times New Roman"/>
          <w:sz w:val="28"/>
          <w:szCs w:val="28"/>
        </w:rPr>
        <w:t>Паспорт программы</w:t>
      </w:r>
    </w:p>
    <w:p w14:paraId="3484A5A4" w14:textId="77777777" w:rsidR="00FB1DE2" w:rsidRDefault="00FB1DE2" w:rsidP="00BD757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FB1DE2" w14:paraId="655A3AAE" w14:textId="77777777" w:rsidTr="00FB1DE2">
        <w:tc>
          <w:tcPr>
            <w:tcW w:w="2830" w:type="dxa"/>
          </w:tcPr>
          <w:p w14:paraId="5FD35F3D" w14:textId="55E2DB52" w:rsidR="00FB1DE2" w:rsidRDefault="00FB1DE2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14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DE286E">
              <w:rPr>
                <w:rFonts w:ascii="Times New Roman" w:hAnsi="Times New Roman"/>
                <w:sz w:val="28"/>
                <w:szCs w:val="28"/>
              </w:rPr>
              <w:t>п</w:t>
            </w:r>
            <w:r w:rsidRPr="00E1214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14" w:type="dxa"/>
          </w:tcPr>
          <w:p w14:paraId="4AF99F1F" w14:textId="24B06A59" w:rsidR="00FB1DE2" w:rsidRDefault="00FB1DE2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14A">
              <w:rPr>
                <w:rFonts w:ascii="Times New Roman" w:hAnsi="Times New Roman"/>
                <w:sz w:val="28"/>
                <w:szCs w:val="28"/>
              </w:rPr>
              <w:t>Региональная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1DE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B1DE2">
              <w:rPr>
                <w:rFonts w:ascii="Times New Roman" w:hAnsi="Times New Roman"/>
                <w:sz w:val="28"/>
                <w:szCs w:val="28"/>
              </w:rPr>
              <w:t xml:space="preserve">овышение финансовой грамотности и формирование финансовой культуры граждан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B1DE2"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B1DE2">
              <w:rPr>
                <w:rFonts w:ascii="Times New Roman" w:hAnsi="Times New Roman"/>
                <w:sz w:val="28"/>
                <w:szCs w:val="28"/>
              </w:rPr>
              <w:t xml:space="preserve">атарстан </w:t>
            </w:r>
            <w:r w:rsidR="00DC496D">
              <w:rPr>
                <w:rFonts w:ascii="Times New Roman" w:hAnsi="Times New Roman"/>
                <w:sz w:val="28"/>
                <w:szCs w:val="28"/>
              </w:rPr>
              <w:t>на 2024-2026 годы</w:t>
            </w:r>
            <w:r w:rsidRPr="00FB1DE2">
              <w:rPr>
                <w:rFonts w:ascii="Times New Roman" w:hAnsi="Times New Roman"/>
                <w:sz w:val="28"/>
                <w:szCs w:val="28"/>
              </w:rPr>
              <w:t>»</w:t>
            </w:r>
            <w:r w:rsidR="00BD7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757E" w:rsidRPr="00E1214A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FB1DE2" w14:paraId="417FD209" w14:textId="77777777" w:rsidTr="00FB1DE2">
        <w:tc>
          <w:tcPr>
            <w:tcW w:w="2830" w:type="dxa"/>
          </w:tcPr>
          <w:p w14:paraId="518A1DEB" w14:textId="77777777" w:rsidR="00FB1DE2" w:rsidRDefault="00FB1DE2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14A">
              <w:rPr>
                <w:rFonts w:ascii="Times New Roman" w:hAnsi="Times New Roman"/>
                <w:sz w:val="28"/>
                <w:szCs w:val="28"/>
              </w:rPr>
              <w:t>Основные разработчики и координаторы Программы</w:t>
            </w:r>
          </w:p>
        </w:tc>
        <w:tc>
          <w:tcPr>
            <w:tcW w:w="6514" w:type="dxa"/>
          </w:tcPr>
          <w:p w14:paraId="3AAAB21D" w14:textId="77777777" w:rsidR="00FB1DE2" w:rsidRDefault="00FB1DE2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14A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Республики Татарстан, Отделение – Национальный банк по Республике Татарстан Волго-Вятского главного управления Центрального банка Российской Федерации</w:t>
            </w:r>
          </w:p>
        </w:tc>
      </w:tr>
      <w:tr w:rsidR="00FB1DE2" w14:paraId="5DD44D7E" w14:textId="77777777" w:rsidTr="00FB1DE2">
        <w:tc>
          <w:tcPr>
            <w:tcW w:w="2830" w:type="dxa"/>
          </w:tcPr>
          <w:p w14:paraId="5FA97264" w14:textId="77777777" w:rsidR="00FB1DE2" w:rsidRDefault="00FB1DE2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14A">
              <w:rPr>
                <w:rFonts w:ascii="Times New Roman" w:hAnsi="Times New Roman"/>
                <w:sz w:val="28"/>
                <w:szCs w:val="28"/>
              </w:rPr>
              <w:t>Основани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1214A">
              <w:rPr>
                <w:rFonts w:ascii="Times New Roman" w:hAnsi="Times New Roman"/>
                <w:sz w:val="28"/>
                <w:szCs w:val="28"/>
              </w:rPr>
              <w:t xml:space="preserve"> создания и реализации Программы</w:t>
            </w:r>
          </w:p>
        </w:tc>
        <w:tc>
          <w:tcPr>
            <w:tcW w:w="6514" w:type="dxa"/>
          </w:tcPr>
          <w:p w14:paraId="02965F57" w14:textId="4AC7134E" w:rsidR="00FB1DE2" w:rsidRDefault="00FB1DE2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Стратегия повышения финансовой грамотности и формирования финансовой культуры до 2030 года, утвержденная распоряжением Правительства Российской Федерации от 24 октября 2023 года </w:t>
            </w:r>
            <w:r w:rsidR="00B5494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№ 2958-р</w:t>
            </w:r>
          </w:p>
        </w:tc>
      </w:tr>
      <w:tr w:rsidR="00FB1DE2" w14:paraId="1C80709B" w14:textId="77777777" w:rsidTr="00FB1DE2">
        <w:tc>
          <w:tcPr>
            <w:tcW w:w="2830" w:type="dxa"/>
          </w:tcPr>
          <w:p w14:paraId="34ADC028" w14:textId="77777777" w:rsidR="00FB1DE2" w:rsidRDefault="00923630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14A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14" w:type="dxa"/>
          </w:tcPr>
          <w:p w14:paraId="08B17FCC" w14:textId="7273CB40" w:rsidR="00FB1DE2" w:rsidRDefault="00923630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23630">
              <w:rPr>
                <w:rFonts w:ascii="Times New Roman" w:hAnsi="Times New Roman"/>
                <w:sz w:val="28"/>
                <w:szCs w:val="28"/>
              </w:rPr>
              <w:t>ормирование у граждан Республики Татарстан ключевых элементов финансовой культуры (ценностей, установок и поведенческих практик), способствующих финансовому благополучию гражданина, семьи и общества, в том числе через формирование компетенций по финансовой грамотности, расширение практических навыков и опыта принятия финансовых решений, обеспечение надежности функционирования финансовой системы</w:t>
            </w:r>
          </w:p>
        </w:tc>
      </w:tr>
      <w:tr w:rsidR="00FB1DE2" w14:paraId="261AD17C" w14:textId="77777777" w:rsidTr="00FB1DE2">
        <w:tc>
          <w:tcPr>
            <w:tcW w:w="2830" w:type="dxa"/>
          </w:tcPr>
          <w:p w14:paraId="066CA654" w14:textId="77777777" w:rsidR="00FB1DE2" w:rsidRDefault="00923630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Задачи Программы</w:t>
            </w:r>
          </w:p>
        </w:tc>
        <w:tc>
          <w:tcPr>
            <w:tcW w:w="6514" w:type="dxa"/>
          </w:tcPr>
          <w:p w14:paraId="1135AAF4" w14:textId="78A09EE3" w:rsidR="00FB1DE2" w:rsidRDefault="003D5C49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923630">
              <w:rPr>
                <w:rFonts w:ascii="Times New Roman" w:hAnsi="Times New Roman"/>
                <w:sz w:val="28"/>
                <w:szCs w:val="28"/>
              </w:rPr>
              <w:t>Р</w:t>
            </w:r>
            <w:r w:rsidR="00923630" w:rsidRPr="00923630">
              <w:rPr>
                <w:rFonts w:ascii="Times New Roman" w:hAnsi="Times New Roman"/>
                <w:sz w:val="28"/>
                <w:szCs w:val="28"/>
              </w:rPr>
              <w:t>азвитие комплексной системы управления и координации деятельности, направленной на повышение финансовой грамотности и формирование финансовой культуры в Республике Татарстан</w:t>
            </w:r>
            <w:r w:rsidR="009236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EBFC3A" w14:textId="45CFFF64" w:rsidR="00923630" w:rsidRDefault="003D5C49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923630">
              <w:rPr>
                <w:rFonts w:ascii="Times New Roman" w:hAnsi="Times New Roman"/>
                <w:sz w:val="28"/>
                <w:szCs w:val="28"/>
              </w:rPr>
              <w:t>С</w:t>
            </w:r>
            <w:r w:rsidR="00923630" w:rsidRPr="00923630">
              <w:rPr>
                <w:rFonts w:ascii="Times New Roman" w:hAnsi="Times New Roman"/>
                <w:sz w:val="28"/>
                <w:szCs w:val="28"/>
              </w:rPr>
              <w:t xml:space="preserve">охранение и развитие накопленного опыта в рамках системы образования по повышению финансовой грамотности детей и молодежи, дополнение образовательных программ элементами финансовой </w:t>
            </w:r>
            <w:r w:rsidR="00923630" w:rsidRPr="00923630"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  <w:r w:rsidR="009236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380FA4" w14:textId="0CE0E68B" w:rsidR="00923630" w:rsidRDefault="003D5C49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211509">
              <w:rPr>
                <w:rFonts w:ascii="Times New Roman" w:hAnsi="Times New Roman"/>
                <w:sz w:val="28"/>
                <w:szCs w:val="28"/>
              </w:rPr>
              <w:t>О</w:t>
            </w:r>
            <w:r w:rsidR="00211509" w:rsidRPr="00211509">
              <w:rPr>
                <w:rFonts w:ascii="Times New Roman" w:hAnsi="Times New Roman"/>
                <w:sz w:val="28"/>
                <w:szCs w:val="28"/>
              </w:rPr>
              <w:t>беспечение подготовки кадров в сфере повышения финансовой грамотности и формирования финансовой культуры</w:t>
            </w:r>
            <w:r w:rsidR="009236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816030" w14:textId="5CCC7BEF" w:rsidR="00B54942" w:rsidRDefault="00B54942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23630">
              <w:rPr>
                <w:rFonts w:ascii="Times New Roman" w:hAnsi="Times New Roman"/>
                <w:sz w:val="28"/>
                <w:szCs w:val="28"/>
              </w:rPr>
              <w:t>едение целевой информационно-просветительской деятельности, в т.ч. с использованием цифрового и онлайн-форматов, в отношении отдельных групп граждан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DF7C4C" w14:textId="0FCF0C3C" w:rsidR="000341DF" w:rsidRPr="000341DF" w:rsidRDefault="00B54942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D5C49">
              <w:rPr>
                <w:rFonts w:ascii="Times New Roman" w:hAnsi="Times New Roman"/>
                <w:sz w:val="28"/>
                <w:szCs w:val="28"/>
              </w:rPr>
              <w:t>.</w:t>
            </w:r>
            <w:r w:rsidR="003D5C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0341DF">
              <w:rPr>
                <w:rFonts w:ascii="Times New Roman" w:hAnsi="Times New Roman"/>
                <w:sz w:val="28"/>
                <w:szCs w:val="28"/>
              </w:rPr>
              <w:t>Ф</w:t>
            </w:r>
            <w:r w:rsidR="000341DF" w:rsidRPr="000341DF">
              <w:rPr>
                <w:rFonts w:ascii="Times New Roman" w:hAnsi="Times New Roman"/>
                <w:sz w:val="28"/>
                <w:szCs w:val="28"/>
              </w:rPr>
              <w:t>ормирование и закрепление навыков осознанного финансового поведения</w:t>
            </w:r>
            <w:r w:rsidR="00211509">
              <w:rPr>
                <w:rFonts w:ascii="Times New Roman" w:hAnsi="Times New Roman"/>
                <w:sz w:val="28"/>
                <w:szCs w:val="28"/>
              </w:rPr>
              <w:t xml:space="preserve"> с использованием </w:t>
            </w:r>
            <w:r w:rsidR="00211509" w:rsidRPr="00211509">
              <w:rPr>
                <w:rFonts w:ascii="Times New Roman" w:hAnsi="Times New Roman"/>
                <w:sz w:val="28"/>
                <w:szCs w:val="28"/>
              </w:rPr>
              <w:t>различных каналов коммуникаций</w:t>
            </w:r>
            <w:r w:rsidR="000341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052720" w14:textId="2A1F1377" w:rsidR="00191190" w:rsidRDefault="00211509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D5C49">
              <w:rPr>
                <w:rFonts w:ascii="Times New Roman" w:hAnsi="Times New Roman"/>
                <w:sz w:val="28"/>
                <w:szCs w:val="28"/>
              </w:rPr>
              <w:t>.</w:t>
            </w:r>
            <w:r w:rsidR="003D5C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191190">
              <w:rPr>
                <w:rFonts w:ascii="Times New Roman" w:hAnsi="Times New Roman"/>
                <w:sz w:val="28"/>
                <w:szCs w:val="28"/>
              </w:rPr>
              <w:t>Ф</w:t>
            </w:r>
            <w:r w:rsidR="00191190" w:rsidRPr="00191190">
              <w:rPr>
                <w:rFonts w:ascii="Times New Roman" w:hAnsi="Times New Roman"/>
                <w:sz w:val="28"/>
                <w:szCs w:val="28"/>
              </w:rPr>
              <w:t xml:space="preserve">ормирование доверительного отношения граждан к финансовому рынку, финансовым институтам, </w:t>
            </w:r>
            <w:r w:rsidR="002A1A44">
              <w:rPr>
                <w:rFonts w:ascii="Times New Roman" w:hAnsi="Times New Roman"/>
                <w:sz w:val="28"/>
                <w:szCs w:val="28"/>
              </w:rPr>
              <w:t>системе защиты</w:t>
            </w:r>
            <w:r w:rsidR="00191190" w:rsidRPr="00191190">
              <w:rPr>
                <w:rFonts w:ascii="Times New Roman" w:hAnsi="Times New Roman"/>
                <w:sz w:val="28"/>
                <w:szCs w:val="28"/>
              </w:rPr>
              <w:t xml:space="preserve"> прав потребителей финансовых услуг</w:t>
            </w:r>
            <w:r w:rsidR="00A362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BAECCA" w14:textId="01D5E557" w:rsidR="000D1D38" w:rsidRPr="000D1D38" w:rsidRDefault="00211509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D5C49">
              <w:rPr>
                <w:rFonts w:ascii="Times New Roman" w:hAnsi="Times New Roman"/>
                <w:sz w:val="28"/>
                <w:szCs w:val="28"/>
              </w:rPr>
              <w:t>.</w:t>
            </w:r>
            <w:r w:rsidR="003D5C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0D1D38">
              <w:rPr>
                <w:rFonts w:ascii="Times New Roman" w:hAnsi="Times New Roman"/>
                <w:sz w:val="28"/>
                <w:szCs w:val="28"/>
              </w:rPr>
              <w:t>П</w:t>
            </w:r>
            <w:r w:rsidR="000D1D38" w:rsidRPr="000D1D38">
              <w:rPr>
                <w:rFonts w:ascii="Times New Roman" w:hAnsi="Times New Roman"/>
                <w:sz w:val="28"/>
                <w:szCs w:val="28"/>
              </w:rPr>
              <w:t>оддержка и развитие добровольчества (волонтерства) в сфере повышения финансовой грамотности и формирования финансовой культуры</w:t>
            </w:r>
            <w:r w:rsidR="006715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1DE2" w14:paraId="3F32516E" w14:textId="77777777" w:rsidTr="00FB1DE2">
        <w:tc>
          <w:tcPr>
            <w:tcW w:w="2830" w:type="dxa"/>
          </w:tcPr>
          <w:p w14:paraId="6DE33C30" w14:textId="77777777" w:rsidR="00FB1DE2" w:rsidRDefault="007C11E2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Сроки реализации Программы</w:t>
            </w:r>
          </w:p>
        </w:tc>
        <w:tc>
          <w:tcPr>
            <w:tcW w:w="6514" w:type="dxa"/>
          </w:tcPr>
          <w:p w14:paraId="4188FBD7" w14:textId="77777777" w:rsidR="00FB1DE2" w:rsidRDefault="007C11E2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1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E121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E121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годы</w:t>
            </w:r>
          </w:p>
        </w:tc>
      </w:tr>
      <w:tr w:rsidR="00FB1DE2" w14:paraId="09F07CF0" w14:textId="77777777" w:rsidTr="00FB1DE2">
        <w:tc>
          <w:tcPr>
            <w:tcW w:w="2830" w:type="dxa"/>
          </w:tcPr>
          <w:p w14:paraId="086AB923" w14:textId="77777777" w:rsidR="00FB1DE2" w:rsidRDefault="007C11E2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14A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с распределением по годам и источникам</w:t>
            </w:r>
          </w:p>
        </w:tc>
        <w:tc>
          <w:tcPr>
            <w:tcW w:w="6514" w:type="dxa"/>
          </w:tcPr>
          <w:p w14:paraId="014D34D5" w14:textId="77777777" w:rsidR="00FB1DE2" w:rsidRDefault="007C11E2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C11E2">
              <w:rPr>
                <w:rFonts w:ascii="Times New Roman" w:hAnsi="Times New Roman"/>
                <w:sz w:val="28"/>
                <w:szCs w:val="28"/>
              </w:rPr>
              <w:t>еализация Программы осуществляется за счет средств, предусмотренных в рамках расходов по основной деятельности ответственного исполнителя и соисполнителей Программы</w:t>
            </w:r>
          </w:p>
        </w:tc>
      </w:tr>
      <w:tr w:rsidR="00FB1DE2" w14:paraId="2A8B6B8C" w14:textId="77777777" w:rsidTr="00FB1DE2">
        <w:tc>
          <w:tcPr>
            <w:tcW w:w="2830" w:type="dxa"/>
          </w:tcPr>
          <w:p w14:paraId="69F5C772" w14:textId="6CC71CB4" w:rsidR="00FB1DE2" w:rsidRDefault="007C11E2" w:rsidP="009827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Ожидаемые конечные результаты реализации целей и задач программы </w:t>
            </w:r>
          </w:p>
        </w:tc>
        <w:tc>
          <w:tcPr>
            <w:tcW w:w="6514" w:type="dxa"/>
          </w:tcPr>
          <w:p w14:paraId="009D2995" w14:textId="2E5CB133" w:rsidR="00DC3221" w:rsidRPr="0091308E" w:rsidRDefault="00F815B9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08E">
              <w:rPr>
                <w:rFonts w:ascii="Times New Roman" w:hAnsi="Times New Roman"/>
                <w:sz w:val="28"/>
                <w:szCs w:val="28"/>
              </w:rPr>
              <w:t>Реализация программных мероприятий позволит к 2026 году достичь следующих показателей:</w:t>
            </w:r>
          </w:p>
          <w:p w14:paraId="7FF6C96C" w14:textId="4D875AE0" w:rsidR="00DC3221" w:rsidRPr="0091308E" w:rsidRDefault="00F815B9" w:rsidP="00AB2F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08E">
              <w:rPr>
                <w:rFonts w:ascii="Times New Roman" w:hAnsi="Times New Roman"/>
                <w:sz w:val="28"/>
                <w:szCs w:val="28"/>
              </w:rPr>
              <w:t xml:space="preserve">достижение </w:t>
            </w:r>
            <w:r w:rsidR="00DC3221" w:rsidRPr="0091308E">
              <w:rPr>
                <w:rFonts w:ascii="Times New Roman" w:hAnsi="Times New Roman"/>
                <w:sz w:val="28"/>
                <w:szCs w:val="28"/>
              </w:rPr>
              <w:t>дол</w:t>
            </w:r>
            <w:r w:rsidRPr="0091308E">
              <w:rPr>
                <w:rFonts w:ascii="Times New Roman" w:hAnsi="Times New Roman"/>
                <w:sz w:val="28"/>
                <w:szCs w:val="28"/>
              </w:rPr>
              <w:t>и</w:t>
            </w:r>
            <w:r w:rsidR="00DC3221" w:rsidRPr="0091308E"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организаций дошкольного образования, общеобразовательных организаций, профессиональных образовательных организаций, образовательных организаций высшего образования, обеспеч</w:t>
            </w:r>
            <w:r w:rsidRPr="0091308E">
              <w:rPr>
                <w:rFonts w:ascii="Times New Roman" w:hAnsi="Times New Roman"/>
                <w:sz w:val="28"/>
                <w:szCs w:val="28"/>
              </w:rPr>
              <w:t>ивших</w:t>
            </w:r>
            <w:r w:rsidR="00DC3221" w:rsidRPr="0091308E">
              <w:rPr>
                <w:rFonts w:ascii="Times New Roman" w:hAnsi="Times New Roman"/>
                <w:sz w:val="28"/>
                <w:szCs w:val="28"/>
              </w:rPr>
              <w:t xml:space="preserve"> включение элементов финансовой грамотности в соответствующие образовательные программы</w:t>
            </w:r>
            <w:r w:rsidRPr="0091308E">
              <w:rPr>
                <w:rFonts w:ascii="Times New Roman" w:hAnsi="Times New Roman"/>
                <w:sz w:val="28"/>
                <w:szCs w:val="28"/>
              </w:rPr>
              <w:t>, до 100 процентов;</w:t>
            </w:r>
          </w:p>
          <w:p w14:paraId="1029B85A" w14:textId="77777777" w:rsidR="00982740" w:rsidRDefault="00982740" w:rsidP="009827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08E">
              <w:rPr>
                <w:rFonts w:ascii="Times New Roman" w:hAnsi="Times New Roman"/>
                <w:sz w:val="28"/>
                <w:szCs w:val="28"/>
              </w:rPr>
              <w:t>увеличение доли педагогических работников общеобразовательных организаций и профессиональных образовательных организаций, прошедших повышение квалификации и (или) профессиональную переподготовку по образовательным программам, включающим элементы финансовой грамотности;</w:t>
            </w:r>
          </w:p>
          <w:p w14:paraId="09E4D350" w14:textId="2539DF1E" w:rsidR="00FB1DE2" w:rsidRDefault="00982740" w:rsidP="00F57B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740">
              <w:rPr>
                <w:rFonts w:ascii="Times New Roman" w:hAnsi="Times New Roman"/>
                <w:sz w:val="28"/>
                <w:szCs w:val="28"/>
              </w:rPr>
              <w:t>увеличение доли населения, прошедшего обучение по программам повышения финансов</w:t>
            </w:r>
            <w:r>
              <w:rPr>
                <w:rFonts w:ascii="Times New Roman" w:hAnsi="Times New Roman"/>
                <w:sz w:val="28"/>
                <w:szCs w:val="28"/>
              </w:rPr>
              <w:t>ой грамотности</w:t>
            </w:r>
            <w:r w:rsidR="00F57B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2439B09" w14:textId="4D179C60" w:rsidR="00B52ADB" w:rsidRDefault="00B52ADB" w:rsidP="00AB2F2D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14B6328E" w14:textId="77777777" w:rsidR="00861169" w:rsidRPr="00422D91" w:rsidRDefault="0086116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422D91">
        <w:rPr>
          <w:rFonts w:ascii="Times New Roman" w:hAnsi="Times New Roman"/>
          <w:b/>
          <w:sz w:val="28"/>
          <w:szCs w:val="28"/>
        </w:rPr>
        <w:br w:type="page"/>
      </w:r>
    </w:p>
    <w:p w14:paraId="169F6770" w14:textId="52795B73" w:rsidR="00337760" w:rsidRPr="00B52ADB" w:rsidRDefault="00B52ADB" w:rsidP="00B52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ADB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B52ADB"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7C4FEBE1" w14:textId="77777777" w:rsidR="00337760" w:rsidRPr="00337760" w:rsidRDefault="00337760" w:rsidP="00337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191FC9" w14:textId="5E5AAB6E" w:rsidR="000500ED" w:rsidRDefault="000500ED" w:rsidP="00050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в соответствии со Стратегией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года </w:t>
      </w:r>
      <w:r w:rsidR="001741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2958-р</w:t>
      </w:r>
      <w:r w:rsidR="001C3E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методическими рекомендациями по содержательному наполнению государственных программ субъектов Российской Федерации (структурных элементов государственных программ субъектов Российской Федерации) / региональных программ, направленных на повышение финансовой грамотности населения, утвержденными протоколом девятого заседания Межведомственной координационной комиссии по реализации Стратегии повышения финансовой грамотности в Российской Федерации на 2017-2023 годы от 27 июня 2023 года № 12-12-12/ВН-30051 / ПРГ-59-6-1/1560.</w:t>
      </w:r>
    </w:p>
    <w:p w14:paraId="5BE51E09" w14:textId="3AB56662" w:rsidR="002B3465" w:rsidRDefault="0062753D" w:rsidP="002B3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2020 – 2023 годов </w:t>
      </w:r>
      <w:r w:rsidR="00F417F6">
        <w:rPr>
          <w:rFonts w:ascii="Times New Roman" w:hAnsi="Times New Roman"/>
          <w:sz w:val="28"/>
          <w:szCs w:val="28"/>
        </w:rPr>
        <w:t xml:space="preserve">в Республике Татарстан </w:t>
      </w:r>
      <w:r w:rsidR="002B3465">
        <w:rPr>
          <w:rFonts w:ascii="Times New Roman" w:hAnsi="Times New Roman"/>
          <w:sz w:val="28"/>
          <w:szCs w:val="28"/>
        </w:rPr>
        <w:t xml:space="preserve">действовала региональная программа </w:t>
      </w:r>
      <w:r w:rsidR="002B3465" w:rsidRPr="002B3465">
        <w:rPr>
          <w:rFonts w:ascii="Times New Roman" w:hAnsi="Times New Roman"/>
          <w:sz w:val="28"/>
          <w:szCs w:val="28"/>
        </w:rPr>
        <w:t>«Повышение уровня финансовой грамотности населения и развитие финансов</w:t>
      </w:r>
      <w:r w:rsidR="002B3465">
        <w:rPr>
          <w:rFonts w:ascii="Times New Roman" w:hAnsi="Times New Roman"/>
          <w:sz w:val="28"/>
          <w:szCs w:val="28"/>
        </w:rPr>
        <w:t>ого образования в Республике Та</w:t>
      </w:r>
      <w:r w:rsidR="002B3465" w:rsidRPr="002B3465">
        <w:rPr>
          <w:rFonts w:ascii="Times New Roman" w:hAnsi="Times New Roman"/>
          <w:sz w:val="28"/>
          <w:szCs w:val="28"/>
        </w:rPr>
        <w:t xml:space="preserve">тарстан на 2020 </w:t>
      </w:r>
      <w:r w:rsidR="00BE565C">
        <w:rPr>
          <w:rFonts w:ascii="Times New Roman" w:hAnsi="Times New Roman"/>
          <w:sz w:val="28"/>
          <w:szCs w:val="28"/>
        </w:rPr>
        <w:t>–</w:t>
      </w:r>
      <w:r w:rsidR="002B3465" w:rsidRPr="002B3465">
        <w:rPr>
          <w:rFonts w:ascii="Times New Roman" w:hAnsi="Times New Roman"/>
          <w:sz w:val="28"/>
          <w:szCs w:val="28"/>
        </w:rPr>
        <w:t xml:space="preserve"> 2023</w:t>
      </w:r>
      <w:r w:rsidR="00BE565C">
        <w:rPr>
          <w:rFonts w:ascii="Times New Roman" w:hAnsi="Times New Roman"/>
          <w:sz w:val="28"/>
          <w:szCs w:val="28"/>
        </w:rPr>
        <w:t xml:space="preserve"> </w:t>
      </w:r>
      <w:r w:rsidR="002B3465" w:rsidRPr="002B3465">
        <w:rPr>
          <w:rFonts w:ascii="Times New Roman" w:hAnsi="Times New Roman"/>
          <w:sz w:val="28"/>
          <w:szCs w:val="28"/>
        </w:rPr>
        <w:t>годы»</w:t>
      </w:r>
      <w:r w:rsidR="002B3465">
        <w:rPr>
          <w:rFonts w:ascii="Times New Roman" w:hAnsi="Times New Roman"/>
          <w:sz w:val="28"/>
          <w:szCs w:val="28"/>
        </w:rPr>
        <w:t xml:space="preserve">, </w:t>
      </w:r>
      <w:r w:rsidR="00734650">
        <w:rPr>
          <w:rFonts w:ascii="Times New Roman" w:hAnsi="Times New Roman"/>
          <w:sz w:val="28"/>
          <w:szCs w:val="28"/>
        </w:rPr>
        <w:t xml:space="preserve">утвержденная постановлением Кабинета Министров Республики Татарстан № 1100 от 8 декабря 2020 года, </w:t>
      </w:r>
      <w:r w:rsidR="002B3465">
        <w:rPr>
          <w:rFonts w:ascii="Times New Roman" w:hAnsi="Times New Roman"/>
          <w:sz w:val="28"/>
          <w:szCs w:val="28"/>
        </w:rPr>
        <w:t>целью которой было с</w:t>
      </w:r>
      <w:r w:rsidR="002B3465" w:rsidRPr="002B3465">
        <w:rPr>
          <w:rFonts w:ascii="Times New Roman" w:hAnsi="Times New Roman"/>
          <w:sz w:val="28"/>
          <w:szCs w:val="28"/>
        </w:rPr>
        <w:t>одействие форми</w:t>
      </w:r>
      <w:r w:rsidR="002B3465">
        <w:rPr>
          <w:rFonts w:ascii="Times New Roman" w:hAnsi="Times New Roman"/>
          <w:sz w:val="28"/>
          <w:szCs w:val="28"/>
        </w:rPr>
        <w:t>рованию финансово грамотного по</w:t>
      </w:r>
      <w:r w:rsidR="002B3465" w:rsidRPr="002B3465">
        <w:rPr>
          <w:rFonts w:ascii="Times New Roman" w:hAnsi="Times New Roman"/>
          <w:sz w:val="28"/>
          <w:szCs w:val="28"/>
        </w:rPr>
        <w:t>ведения граждан и п</w:t>
      </w:r>
      <w:r w:rsidR="002B3465">
        <w:rPr>
          <w:rFonts w:ascii="Times New Roman" w:hAnsi="Times New Roman"/>
          <w:sz w:val="28"/>
          <w:szCs w:val="28"/>
        </w:rPr>
        <w:t>овышение защищенности их интере</w:t>
      </w:r>
      <w:r w:rsidR="002B3465" w:rsidRPr="002B3465">
        <w:rPr>
          <w:rFonts w:ascii="Times New Roman" w:hAnsi="Times New Roman"/>
          <w:sz w:val="28"/>
          <w:szCs w:val="28"/>
        </w:rPr>
        <w:t>сов в качестве потре</w:t>
      </w:r>
      <w:r w:rsidR="002B3465">
        <w:rPr>
          <w:rFonts w:ascii="Times New Roman" w:hAnsi="Times New Roman"/>
          <w:sz w:val="28"/>
          <w:szCs w:val="28"/>
        </w:rPr>
        <w:t>бителей финансовых услуг как не</w:t>
      </w:r>
      <w:r w:rsidR="002B3465" w:rsidRPr="002B3465">
        <w:rPr>
          <w:rFonts w:ascii="Times New Roman" w:hAnsi="Times New Roman"/>
          <w:sz w:val="28"/>
          <w:szCs w:val="28"/>
        </w:rPr>
        <w:t>обходим</w:t>
      </w:r>
      <w:r w:rsidR="004C02D9">
        <w:rPr>
          <w:rFonts w:ascii="Times New Roman" w:hAnsi="Times New Roman"/>
          <w:sz w:val="28"/>
          <w:szCs w:val="28"/>
        </w:rPr>
        <w:t>ых</w:t>
      </w:r>
      <w:r w:rsidR="002B3465" w:rsidRPr="002B3465">
        <w:rPr>
          <w:rFonts w:ascii="Times New Roman" w:hAnsi="Times New Roman"/>
          <w:sz w:val="28"/>
          <w:szCs w:val="28"/>
        </w:rPr>
        <w:t xml:space="preserve"> услови</w:t>
      </w:r>
      <w:r w:rsidR="004C02D9">
        <w:rPr>
          <w:rFonts w:ascii="Times New Roman" w:hAnsi="Times New Roman"/>
          <w:sz w:val="28"/>
          <w:szCs w:val="28"/>
        </w:rPr>
        <w:t>й</w:t>
      </w:r>
      <w:r w:rsidR="002B3465" w:rsidRPr="002B3465">
        <w:rPr>
          <w:rFonts w:ascii="Times New Roman" w:hAnsi="Times New Roman"/>
          <w:sz w:val="28"/>
          <w:szCs w:val="28"/>
        </w:rPr>
        <w:t xml:space="preserve"> </w:t>
      </w:r>
      <w:r w:rsidR="002B3465">
        <w:rPr>
          <w:rFonts w:ascii="Times New Roman" w:hAnsi="Times New Roman"/>
          <w:sz w:val="28"/>
          <w:szCs w:val="28"/>
        </w:rPr>
        <w:t>повышения уровня и качества жиз</w:t>
      </w:r>
      <w:r w:rsidR="002B3465" w:rsidRPr="002B3465">
        <w:rPr>
          <w:rFonts w:ascii="Times New Roman" w:hAnsi="Times New Roman"/>
          <w:sz w:val="28"/>
          <w:szCs w:val="28"/>
        </w:rPr>
        <w:t>ни населения Республики Татарстан</w:t>
      </w:r>
      <w:r w:rsidR="00734650">
        <w:rPr>
          <w:rFonts w:ascii="Times New Roman" w:hAnsi="Times New Roman"/>
          <w:sz w:val="28"/>
          <w:szCs w:val="28"/>
        </w:rPr>
        <w:t>.</w:t>
      </w:r>
    </w:p>
    <w:p w14:paraId="7FBE2C10" w14:textId="77777777" w:rsidR="00807307" w:rsidRDefault="00807307" w:rsidP="002B3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программы </w:t>
      </w:r>
      <w:r w:rsidRPr="002B3465">
        <w:rPr>
          <w:rFonts w:ascii="Times New Roman" w:hAnsi="Times New Roman"/>
          <w:sz w:val="28"/>
          <w:szCs w:val="28"/>
        </w:rPr>
        <w:t>«Повышение уровня финансовой грамотности населения и развитие финансов</w:t>
      </w:r>
      <w:r>
        <w:rPr>
          <w:rFonts w:ascii="Times New Roman" w:hAnsi="Times New Roman"/>
          <w:sz w:val="28"/>
          <w:szCs w:val="28"/>
        </w:rPr>
        <w:t>ого образования в Республике Та</w:t>
      </w:r>
      <w:r w:rsidRPr="002B3465">
        <w:rPr>
          <w:rFonts w:ascii="Times New Roman" w:hAnsi="Times New Roman"/>
          <w:sz w:val="28"/>
          <w:szCs w:val="28"/>
        </w:rPr>
        <w:t xml:space="preserve">тарстан на 2020 </w:t>
      </w:r>
      <w:r>
        <w:rPr>
          <w:rFonts w:ascii="Times New Roman" w:hAnsi="Times New Roman"/>
          <w:sz w:val="28"/>
          <w:szCs w:val="28"/>
        </w:rPr>
        <w:t>–</w:t>
      </w:r>
      <w:r w:rsidRPr="002B3465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465">
        <w:rPr>
          <w:rFonts w:ascii="Times New Roman" w:hAnsi="Times New Roman"/>
          <w:sz w:val="28"/>
          <w:szCs w:val="28"/>
        </w:rPr>
        <w:t>годы»</w:t>
      </w:r>
      <w:r>
        <w:rPr>
          <w:rFonts w:ascii="Times New Roman" w:hAnsi="Times New Roman"/>
          <w:sz w:val="28"/>
          <w:szCs w:val="28"/>
        </w:rPr>
        <w:t xml:space="preserve"> решены задачи:</w:t>
      </w:r>
    </w:p>
    <w:p w14:paraId="3DAD5820" w14:textId="1775D091" w:rsidR="002B3465" w:rsidRPr="002B3465" w:rsidRDefault="003D5C49" w:rsidP="002B3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C02D9">
        <w:rPr>
          <w:rFonts w:ascii="Times New Roman" w:hAnsi="Times New Roman"/>
          <w:sz w:val="28"/>
          <w:szCs w:val="28"/>
        </w:rPr>
        <w:t>Разработан</w:t>
      </w:r>
      <w:r w:rsidR="002B3465" w:rsidRPr="002B3465">
        <w:rPr>
          <w:rFonts w:ascii="Times New Roman" w:hAnsi="Times New Roman"/>
          <w:sz w:val="28"/>
          <w:szCs w:val="28"/>
        </w:rPr>
        <w:t xml:space="preserve"> механизм взаимодействия государства и </w:t>
      </w:r>
      <w:r w:rsidR="004C02D9">
        <w:rPr>
          <w:rFonts w:ascii="Times New Roman" w:hAnsi="Times New Roman"/>
          <w:sz w:val="28"/>
          <w:szCs w:val="28"/>
        </w:rPr>
        <w:t>общества, обеспечивающий</w:t>
      </w:r>
      <w:r w:rsidR="002B3465" w:rsidRPr="002B3465">
        <w:rPr>
          <w:rFonts w:ascii="Times New Roman" w:hAnsi="Times New Roman"/>
          <w:sz w:val="28"/>
          <w:szCs w:val="28"/>
        </w:rPr>
        <w:t xml:space="preserve"> повышение финансовой грамотности населения и информированности в указанной области</w:t>
      </w:r>
      <w:r w:rsidR="00191A9F">
        <w:rPr>
          <w:rFonts w:ascii="Times New Roman" w:hAnsi="Times New Roman"/>
          <w:sz w:val="28"/>
          <w:szCs w:val="28"/>
        </w:rPr>
        <w:t>,</w:t>
      </w:r>
      <w:r w:rsidR="002B3465" w:rsidRPr="002B3465">
        <w:rPr>
          <w:rFonts w:ascii="Times New Roman" w:hAnsi="Times New Roman"/>
          <w:sz w:val="28"/>
          <w:szCs w:val="28"/>
        </w:rPr>
        <w:t xml:space="preserve"> в том числе в части защиты прав потребителей финансовых услуг, пенсионного обеспечения и социально ответственного поведения участников финансового рынка</w:t>
      </w:r>
      <w:r w:rsidR="00DB1CE5">
        <w:rPr>
          <w:rFonts w:ascii="Times New Roman" w:hAnsi="Times New Roman"/>
          <w:sz w:val="28"/>
          <w:szCs w:val="28"/>
        </w:rPr>
        <w:t>.</w:t>
      </w:r>
    </w:p>
    <w:p w14:paraId="3E1A9645" w14:textId="66D8C188" w:rsidR="00F76EC4" w:rsidRDefault="003D5C49" w:rsidP="00F76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C02D9">
        <w:rPr>
          <w:rFonts w:ascii="Times New Roman" w:hAnsi="Times New Roman"/>
          <w:sz w:val="28"/>
          <w:szCs w:val="28"/>
        </w:rPr>
        <w:t xml:space="preserve">Разработаны и реализованы </w:t>
      </w:r>
      <w:r w:rsidR="00F76EC4">
        <w:rPr>
          <w:rFonts w:ascii="Times New Roman" w:hAnsi="Times New Roman"/>
          <w:sz w:val="28"/>
          <w:szCs w:val="28"/>
        </w:rPr>
        <w:t>образователь</w:t>
      </w:r>
      <w:r w:rsidR="00F76EC4" w:rsidRPr="00F76EC4">
        <w:rPr>
          <w:rFonts w:ascii="Times New Roman" w:hAnsi="Times New Roman"/>
          <w:sz w:val="28"/>
          <w:szCs w:val="28"/>
        </w:rPr>
        <w:t xml:space="preserve">ные программы </w:t>
      </w:r>
      <w:r w:rsidR="001D7BDE">
        <w:rPr>
          <w:rFonts w:ascii="Times New Roman" w:hAnsi="Times New Roman"/>
          <w:sz w:val="28"/>
          <w:szCs w:val="28"/>
        </w:rPr>
        <w:t xml:space="preserve">по повышению финансовой грамотности населения </w:t>
      </w:r>
      <w:r w:rsidR="00F76EC4">
        <w:rPr>
          <w:rFonts w:ascii="Times New Roman" w:hAnsi="Times New Roman"/>
          <w:sz w:val="28"/>
          <w:szCs w:val="28"/>
        </w:rPr>
        <w:t>Республики</w:t>
      </w:r>
      <w:r w:rsidR="00F76EC4" w:rsidRPr="00F76EC4">
        <w:rPr>
          <w:rFonts w:ascii="Times New Roman" w:hAnsi="Times New Roman"/>
          <w:sz w:val="28"/>
          <w:szCs w:val="28"/>
        </w:rPr>
        <w:t xml:space="preserve"> Татарстан</w:t>
      </w:r>
      <w:r w:rsidR="00F76EC4">
        <w:rPr>
          <w:rFonts w:ascii="Times New Roman" w:hAnsi="Times New Roman"/>
          <w:sz w:val="28"/>
          <w:szCs w:val="28"/>
        </w:rPr>
        <w:t>.</w:t>
      </w:r>
    </w:p>
    <w:p w14:paraId="1D03BC52" w14:textId="0206C577" w:rsidR="001D7BDE" w:rsidRPr="002B3465" w:rsidRDefault="003D5C49" w:rsidP="00F76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D7BDE">
        <w:rPr>
          <w:rFonts w:ascii="Times New Roman" w:hAnsi="Times New Roman"/>
          <w:sz w:val="28"/>
          <w:szCs w:val="28"/>
        </w:rPr>
        <w:t>Повышены</w:t>
      </w:r>
      <w:r w:rsidR="00191A9F">
        <w:rPr>
          <w:rFonts w:ascii="Times New Roman" w:hAnsi="Times New Roman"/>
          <w:sz w:val="28"/>
          <w:szCs w:val="28"/>
        </w:rPr>
        <w:t xml:space="preserve"> охват и</w:t>
      </w:r>
      <w:r w:rsidR="001D7BDE">
        <w:rPr>
          <w:rFonts w:ascii="Times New Roman" w:hAnsi="Times New Roman"/>
          <w:sz w:val="28"/>
          <w:szCs w:val="28"/>
        </w:rPr>
        <w:t xml:space="preserve"> качество финансового образования и информированности населения, обеспечены институциональная база и методические ресурсы образовательного сообщества с учетом развития современных финансовых технологий.</w:t>
      </w:r>
    </w:p>
    <w:p w14:paraId="335C54CE" w14:textId="646D1B7F" w:rsidR="000A38CB" w:rsidRDefault="003D5C49" w:rsidP="00DB1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E2A37">
        <w:rPr>
          <w:rFonts w:ascii="Times New Roman" w:hAnsi="Times New Roman"/>
          <w:sz w:val="28"/>
          <w:szCs w:val="28"/>
        </w:rPr>
        <w:t>Реализованы информационные кампании</w:t>
      </w:r>
      <w:r w:rsidR="006E2A37" w:rsidRPr="006E2A37">
        <w:rPr>
          <w:rFonts w:ascii="Times New Roman" w:hAnsi="Times New Roman"/>
          <w:sz w:val="28"/>
          <w:szCs w:val="28"/>
        </w:rPr>
        <w:t xml:space="preserve"> по повышению финансовой грамотности населения Республики Татарстан</w:t>
      </w:r>
      <w:r w:rsidR="00DB1CE5">
        <w:rPr>
          <w:rFonts w:ascii="Times New Roman" w:hAnsi="Times New Roman"/>
          <w:sz w:val="28"/>
          <w:szCs w:val="28"/>
        </w:rPr>
        <w:t>.</w:t>
      </w:r>
    </w:p>
    <w:p w14:paraId="782E3375" w14:textId="076242BF" w:rsidR="00807307" w:rsidRDefault="00DC496D" w:rsidP="00807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реализации </w:t>
      </w:r>
      <w:r w:rsidR="00807307">
        <w:rPr>
          <w:rFonts w:ascii="Times New Roman" w:hAnsi="Times New Roman"/>
          <w:sz w:val="28"/>
          <w:szCs w:val="28"/>
        </w:rPr>
        <w:t xml:space="preserve">программы </w:t>
      </w:r>
      <w:r w:rsidR="00807307" w:rsidRPr="002B3465">
        <w:rPr>
          <w:rFonts w:ascii="Times New Roman" w:hAnsi="Times New Roman"/>
          <w:sz w:val="28"/>
          <w:szCs w:val="28"/>
        </w:rPr>
        <w:t>«Повышение уровня финансовой грамотности населения и развитие финансов</w:t>
      </w:r>
      <w:r w:rsidR="00807307">
        <w:rPr>
          <w:rFonts w:ascii="Times New Roman" w:hAnsi="Times New Roman"/>
          <w:sz w:val="28"/>
          <w:szCs w:val="28"/>
        </w:rPr>
        <w:t>ого образования в Республике Та</w:t>
      </w:r>
      <w:r w:rsidR="00807307" w:rsidRPr="002B3465">
        <w:rPr>
          <w:rFonts w:ascii="Times New Roman" w:hAnsi="Times New Roman"/>
          <w:sz w:val="28"/>
          <w:szCs w:val="28"/>
        </w:rPr>
        <w:t xml:space="preserve">тарстан на 2020 </w:t>
      </w:r>
      <w:r w:rsidR="00807307">
        <w:rPr>
          <w:rFonts w:ascii="Times New Roman" w:hAnsi="Times New Roman"/>
          <w:sz w:val="28"/>
          <w:szCs w:val="28"/>
        </w:rPr>
        <w:t>–</w:t>
      </w:r>
      <w:r w:rsidR="00807307" w:rsidRPr="002B3465">
        <w:rPr>
          <w:rFonts w:ascii="Times New Roman" w:hAnsi="Times New Roman"/>
          <w:sz w:val="28"/>
          <w:szCs w:val="28"/>
        </w:rPr>
        <w:t xml:space="preserve"> 2023</w:t>
      </w:r>
      <w:r w:rsidR="00807307">
        <w:rPr>
          <w:rFonts w:ascii="Times New Roman" w:hAnsi="Times New Roman"/>
          <w:sz w:val="28"/>
          <w:szCs w:val="28"/>
        </w:rPr>
        <w:t xml:space="preserve"> </w:t>
      </w:r>
      <w:r w:rsidR="00807307" w:rsidRPr="002B3465">
        <w:rPr>
          <w:rFonts w:ascii="Times New Roman" w:hAnsi="Times New Roman"/>
          <w:sz w:val="28"/>
          <w:szCs w:val="28"/>
        </w:rPr>
        <w:t>годы»</w:t>
      </w:r>
      <w:r w:rsidR="00807307">
        <w:rPr>
          <w:rFonts w:ascii="Times New Roman" w:hAnsi="Times New Roman"/>
          <w:sz w:val="28"/>
          <w:szCs w:val="28"/>
        </w:rPr>
        <w:t>:</w:t>
      </w:r>
    </w:p>
    <w:p w14:paraId="1F78FA6E" w14:textId="1EC366DE" w:rsidR="008D08C0" w:rsidRDefault="003D5C49" w:rsidP="00807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C496D">
        <w:rPr>
          <w:rFonts w:ascii="Times New Roman" w:hAnsi="Times New Roman"/>
          <w:sz w:val="28"/>
          <w:szCs w:val="28"/>
        </w:rPr>
        <w:t>реализованы</w:t>
      </w:r>
      <w:r w:rsidR="00DE7501">
        <w:rPr>
          <w:rFonts w:ascii="Times New Roman" w:hAnsi="Times New Roman"/>
          <w:sz w:val="28"/>
          <w:szCs w:val="28"/>
        </w:rPr>
        <w:t xml:space="preserve"> программы повышения квалификации «</w:t>
      </w:r>
      <w:r w:rsidR="00DE7501" w:rsidRPr="00DE7501">
        <w:rPr>
          <w:rFonts w:ascii="Times New Roman" w:hAnsi="Times New Roman"/>
          <w:sz w:val="28"/>
          <w:szCs w:val="28"/>
        </w:rPr>
        <w:t>Методические и практические основы преподавания финансовой грамотности в аспекте требований ФГОС</w:t>
      </w:r>
      <w:r w:rsidR="00DE7501">
        <w:rPr>
          <w:rFonts w:ascii="Times New Roman" w:hAnsi="Times New Roman"/>
          <w:sz w:val="28"/>
          <w:szCs w:val="28"/>
        </w:rPr>
        <w:t>» (72 часа),</w:t>
      </w:r>
      <w:r w:rsidR="00DE7501" w:rsidRPr="00DE7501">
        <w:rPr>
          <w:rFonts w:ascii="Times New Roman" w:hAnsi="Times New Roman"/>
          <w:sz w:val="28"/>
          <w:szCs w:val="28"/>
        </w:rPr>
        <w:t xml:space="preserve"> </w:t>
      </w:r>
      <w:r w:rsidR="00DE7501">
        <w:rPr>
          <w:rFonts w:ascii="Times New Roman" w:hAnsi="Times New Roman"/>
          <w:sz w:val="28"/>
          <w:szCs w:val="28"/>
        </w:rPr>
        <w:t>«</w:t>
      </w:r>
      <w:r w:rsidR="00DE7501" w:rsidRPr="00DE7501">
        <w:rPr>
          <w:rFonts w:ascii="Times New Roman" w:hAnsi="Times New Roman"/>
          <w:sz w:val="28"/>
          <w:szCs w:val="28"/>
        </w:rPr>
        <w:t>Содержание и методика преподавания курса финансовой грамотности различным категориям обучающихся</w:t>
      </w:r>
      <w:r w:rsidR="00DE7501">
        <w:rPr>
          <w:rFonts w:ascii="Times New Roman" w:hAnsi="Times New Roman"/>
          <w:sz w:val="28"/>
          <w:szCs w:val="28"/>
        </w:rPr>
        <w:t>» (72 часа), «</w:t>
      </w:r>
      <w:r w:rsidR="00DE7501" w:rsidRPr="00DE7501">
        <w:rPr>
          <w:rFonts w:ascii="Times New Roman" w:hAnsi="Times New Roman"/>
          <w:sz w:val="28"/>
          <w:szCs w:val="28"/>
        </w:rPr>
        <w:t>Финансовая грамотность в математике</w:t>
      </w:r>
      <w:r w:rsidR="00DE7501">
        <w:rPr>
          <w:rFonts w:ascii="Times New Roman" w:hAnsi="Times New Roman"/>
          <w:sz w:val="28"/>
          <w:szCs w:val="28"/>
        </w:rPr>
        <w:t>» (24 часа), «</w:t>
      </w:r>
      <w:r w:rsidR="00DE7501" w:rsidRPr="00DE7501">
        <w:rPr>
          <w:rFonts w:ascii="Times New Roman" w:hAnsi="Times New Roman"/>
          <w:sz w:val="28"/>
          <w:szCs w:val="28"/>
        </w:rPr>
        <w:t xml:space="preserve">Методические особенности формирования финансовой грамотности </w:t>
      </w:r>
      <w:r w:rsidR="00DE7501" w:rsidRPr="00DE7501">
        <w:rPr>
          <w:rFonts w:ascii="Times New Roman" w:hAnsi="Times New Roman"/>
          <w:sz w:val="28"/>
          <w:szCs w:val="28"/>
        </w:rPr>
        <w:lastRenderedPageBreak/>
        <w:t>младших школьников на уроках математики и окружающего мира в соответствии с ФГОС НОО</w:t>
      </w:r>
      <w:r w:rsidR="00DE7501">
        <w:rPr>
          <w:rFonts w:ascii="Times New Roman" w:hAnsi="Times New Roman"/>
          <w:sz w:val="28"/>
          <w:szCs w:val="28"/>
        </w:rPr>
        <w:t>» (24 часа), «</w:t>
      </w:r>
      <w:r w:rsidR="00DE7501" w:rsidRPr="00DE7501">
        <w:rPr>
          <w:rFonts w:ascii="Times New Roman" w:hAnsi="Times New Roman"/>
          <w:sz w:val="28"/>
          <w:szCs w:val="28"/>
        </w:rPr>
        <w:t>Финансовая грамотность в обществознании</w:t>
      </w:r>
      <w:r w:rsidR="00DE7501">
        <w:rPr>
          <w:rFonts w:ascii="Times New Roman" w:hAnsi="Times New Roman"/>
          <w:sz w:val="28"/>
          <w:szCs w:val="28"/>
        </w:rPr>
        <w:t>» (24 часа);</w:t>
      </w:r>
    </w:p>
    <w:p w14:paraId="34F11E43" w14:textId="6786100C" w:rsidR="00D472B8" w:rsidRDefault="003D5C49" w:rsidP="00807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F5572">
        <w:rPr>
          <w:rFonts w:ascii="Times New Roman" w:hAnsi="Times New Roman"/>
          <w:sz w:val="28"/>
          <w:szCs w:val="28"/>
        </w:rPr>
        <w:t>обеспечен полный охват общеобразовательных организаций проектом Банка России «Онлайн-уроки финансовой грамотности для школьников (</w:t>
      </w:r>
      <w:r w:rsidR="005F5572">
        <w:rPr>
          <w:rFonts w:ascii="Times New Roman" w:hAnsi="Times New Roman"/>
          <w:sz w:val="28"/>
          <w:szCs w:val="28"/>
          <w:lang w:val="en-US"/>
        </w:rPr>
        <w:t>dni</w:t>
      </w:r>
      <w:r w:rsidR="005F5572" w:rsidRPr="005F5572">
        <w:rPr>
          <w:rFonts w:ascii="Times New Roman" w:hAnsi="Times New Roman"/>
          <w:sz w:val="28"/>
          <w:szCs w:val="28"/>
        </w:rPr>
        <w:t>-</w:t>
      </w:r>
      <w:r w:rsidR="005F5572">
        <w:rPr>
          <w:rFonts w:ascii="Times New Roman" w:hAnsi="Times New Roman"/>
          <w:sz w:val="28"/>
          <w:szCs w:val="28"/>
          <w:lang w:val="en-US"/>
        </w:rPr>
        <w:t>fg</w:t>
      </w:r>
      <w:r w:rsidR="005F5572" w:rsidRPr="005F5572">
        <w:rPr>
          <w:rFonts w:ascii="Times New Roman" w:hAnsi="Times New Roman"/>
          <w:sz w:val="28"/>
          <w:szCs w:val="28"/>
        </w:rPr>
        <w:t>.</w:t>
      </w:r>
      <w:r w:rsidR="005F5572">
        <w:rPr>
          <w:rFonts w:ascii="Times New Roman" w:hAnsi="Times New Roman"/>
          <w:sz w:val="28"/>
          <w:szCs w:val="28"/>
          <w:lang w:val="en-US"/>
        </w:rPr>
        <w:t>ru</w:t>
      </w:r>
      <w:r w:rsidR="005F5572">
        <w:rPr>
          <w:rFonts w:ascii="Times New Roman" w:hAnsi="Times New Roman"/>
          <w:sz w:val="28"/>
          <w:szCs w:val="28"/>
        </w:rPr>
        <w:t>)</w:t>
      </w:r>
      <w:r w:rsidR="00C47649">
        <w:rPr>
          <w:rFonts w:ascii="Times New Roman" w:hAnsi="Times New Roman"/>
          <w:sz w:val="28"/>
          <w:szCs w:val="28"/>
        </w:rPr>
        <w:t>»</w:t>
      </w:r>
      <w:r w:rsidR="005F5572">
        <w:rPr>
          <w:rFonts w:ascii="Times New Roman" w:hAnsi="Times New Roman"/>
          <w:sz w:val="28"/>
          <w:szCs w:val="28"/>
        </w:rPr>
        <w:t xml:space="preserve">. Количество просмотров </w:t>
      </w:r>
      <w:r w:rsidR="00D472B8">
        <w:rPr>
          <w:rFonts w:ascii="Times New Roman" w:hAnsi="Times New Roman"/>
          <w:sz w:val="28"/>
          <w:szCs w:val="28"/>
        </w:rPr>
        <w:t xml:space="preserve">в 2020-2023 годах </w:t>
      </w:r>
      <w:r w:rsidR="005F5572">
        <w:rPr>
          <w:rFonts w:ascii="Times New Roman" w:hAnsi="Times New Roman"/>
          <w:sz w:val="28"/>
          <w:szCs w:val="28"/>
        </w:rPr>
        <w:t>составило</w:t>
      </w:r>
      <w:r w:rsidR="00D472B8">
        <w:rPr>
          <w:rFonts w:ascii="Times New Roman" w:hAnsi="Times New Roman"/>
          <w:sz w:val="28"/>
          <w:szCs w:val="28"/>
        </w:rPr>
        <w:t xml:space="preserve"> 841 856;</w:t>
      </w:r>
    </w:p>
    <w:p w14:paraId="5AA241B1" w14:textId="1B2416A2" w:rsidR="00D472B8" w:rsidRDefault="003D5C49" w:rsidP="00807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C1D1E">
        <w:rPr>
          <w:rFonts w:ascii="Times New Roman" w:hAnsi="Times New Roman"/>
          <w:sz w:val="28"/>
          <w:szCs w:val="28"/>
        </w:rPr>
        <w:t>обеспечен полный охват профессиональных образовательных организаций проектом Банка России «Онлайн-уроки финансовой грамотности для школьников (</w:t>
      </w:r>
      <w:r w:rsidR="002C1D1E">
        <w:rPr>
          <w:rFonts w:ascii="Times New Roman" w:hAnsi="Times New Roman"/>
          <w:sz w:val="28"/>
          <w:szCs w:val="28"/>
          <w:lang w:val="en-US"/>
        </w:rPr>
        <w:t>dni</w:t>
      </w:r>
      <w:r w:rsidR="002C1D1E" w:rsidRPr="005F5572">
        <w:rPr>
          <w:rFonts w:ascii="Times New Roman" w:hAnsi="Times New Roman"/>
          <w:sz w:val="28"/>
          <w:szCs w:val="28"/>
        </w:rPr>
        <w:t>-</w:t>
      </w:r>
      <w:r w:rsidR="002C1D1E">
        <w:rPr>
          <w:rFonts w:ascii="Times New Roman" w:hAnsi="Times New Roman"/>
          <w:sz w:val="28"/>
          <w:szCs w:val="28"/>
          <w:lang w:val="en-US"/>
        </w:rPr>
        <w:t>fg</w:t>
      </w:r>
      <w:r w:rsidR="002C1D1E" w:rsidRPr="005F5572">
        <w:rPr>
          <w:rFonts w:ascii="Times New Roman" w:hAnsi="Times New Roman"/>
          <w:sz w:val="28"/>
          <w:szCs w:val="28"/>
        </w:rPr>
        <w:t>.</w:t>
      </w:r>
      <w:r w:rsidR="002C1D1E">
        <w:rPr>
          <w:rFonts w:ascii="Times New Roman" w:hAnsi="Times New Roman"/>
          <w:sz w:val="28"/>
          <w:szCs w:val="28"/>
          <w:lang w:val="en-US"/>
        </w:rPr>
        <w:t>ru</w:t>
      </w:r>
      <w:r w:rsidR="002C1D1E">
        <w:rPr>
          <w:rFonts w:ascii="Times New Roman" w:hAnsi="Times New Roman"/>
          <w:sz w:val="28"/>
          <w:szCs w:val="28"/>
        </w:rPr>
        <w:t>)</w:t>
      </w:r>
      <w:r w:rsidR="00A51BE7">
        <w:rPr>
          <w:rFonts w:ascii="Times New Roman" w:hAnsi="Times New Roman"/>
          <w:sz w:val="28"/>
          <w:szCs w:val="28"/>
        </w:rPr>
        <w:t>»</w:t>
      </w:r>
      <w:r w:rsidR="002C1D1E">
        <w:rPr>
          <w:rFonts w:ascii="Times New Roman" w:hAnsi="Times New Roman"/>
          <w:sz w:val="28"/>
          <w:szCs w:val="28"/>
        </w:rPr>
        <w:t xml:space="preserve">. Количество просмотров </w:t>
      </w:r>
      <w:r w:rsidR="00D472B8">
        <w:rPr>
          <w:rFonts w:ascii="Times New Roman" w:hAnsi="Times New Roman"/>
          <w:sz w:val="28"/>
          <w:szCs w:val="28"/>
        </w:rPr>
        <w:t>в 2020-2023 годах составило 157 991;</w:t>
      </w:r>
    </w:p>
    <w:p w14:paraId="3FE899CA" w14:textId="1283FF1E" w:rsidR="00D472B8" w:rsidRDefault="003D5C49" w:rsidP="00807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44470">
        <w:rPr>
          <w:rFonts w:ascii="Times New Roman" w:hAnsi="Times New Roman"/>
          <w:sz w:val="28"/>
          <w:szCs w:val="28"/>
        </w:rPr>
        <w:t>обеспечен полный охват комплексных центров социального обслуживания населения проектом Банка России «Онлайн-занятия по финансовой грамотности для старшего поколения (</w:t>
      </w:r>
      <w:r w:rsidR="00744470">
        <w:rPr>
          <w:rFonts w:ascii="Times New Roman" w:hAnsi="Times New Roman"/>
          <w:sz w:val="28"/>
          <w:szCs w:val="28"/>
          <w:lang w:val="en-US"/>
        </w:rPr>
        <w:t>pensionfg</w:t>
      </w:r>
      <w:r w:rsidR="00744470" w:rsidRPr="00744470">
        <w:rPr>
          <w:rFonts w:ascii="Times New Roman" w:hAnsi="Times New Roman"/>
          <w:sz w:val="28"/>
          <w:szCs w:val="28"/>
        </w:rPr>
        <w:t>.</w:t>
      </w:r>
      <w:r w:rsidR="00744470">
        <w:rPr>
          <w:rFonts w:ascii="Times New Roman" w:hAnsi="Times New Roman"/>
          <w:sz w:val="28"/>
          <w:szCs w:val="28"/>
          <w:lang w:val="en-US"/>
        </w:rPr>
        <w:t>ru</w:t>
      </w:r>
      <w:r w:rsidR="00744470" w:rsidRPr="00744470">
        <w:rPr>
          <w:rFonts w:ascii="Times New Roman" w:hAnsi="Times New Roman"/>
          <w:sz w:val="28"/>
          <w:szCs w:val="28"/>
        </w:rPr>
        <w:t>)</w:t>
      </w:r>
      <w:r w:rsidR="00840DBE">
        <w:rPr>
          <w:rFonts w:ascii="Times New Roman" w:hAnsi="Times New Roman"/>
          <w:sz w:val="28"/>
          <w:szCs w:val="28"/>
        </w:rPr>
        <w:t>»</w:t>
      </w:r>
      <w:r w:rsidR="00744470">
        <w:rPr>
          <w:rFonts w:ascii="Times New Roman" w:hAnsi="Times New Roman"/>
          <w:sz w:val="28"/>
          <w:szCs w:val="28"/>
        </w:rPr>
        <w:t xml:space="preserve">. Количество просмотров </w:t>
      </w:r>
      <w:r w:rsidR="00D472B8">
        <w:rPr>
          <w:rFonts w:ascii="Times New Roman" w:hAnsi="Times New Roman"/>
          <w:sz w:val="28"/>
          <w:szCs w:val="28"/>
        </w:rPr>
        <w:t>в 2020-2023 годах составило 72 689;</w:t>
      </w:r>
    </w:p>
    <w:p w14:paraId="797F179D" w14:textId="647C4B3C" w:rsidR="00744470" w:rsidRDefault="003D5C49" w:rsidP="00807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F4434">
        <w:rPr>
          <w:rFonts w:ascii="Times New Roman" w:hAnsi="Times New Roman"/>
          <w:sz w:val="28"/>
          <w:szCs w:val="28"/>
        </w:rPr>
        <w:t xml:space="preserve">ежегодно проводится </w:t>
      </w:r>
      <w:r w:rsidR="009F4434" w:rsidRPr="009F4434">
        <w:rPr>
          <w:rFonts w:ascii="Times New Roman" w:hAnsi="Times New Roman"/>
          <w:sz w:val="28"/>
          <w:szCs w:val="28"/>
        </w:rPr>
        <w:t>Республиканск</w:t>
      </w:r>
      <w:r w:rsidR="009F4434">
        <w:rPr>
          <w:rFonts w:ascii="Times New Roman" w:hAnsi="Times New Roman"/>
          <w:sz w:val="28"/>
          <w:szCs w:val="28"/>
        </w:rPr>
        <w:t>ая</w:t>
      </w:r>
      <w:r w:rsidR="009F4434" w:rsidRPr="009F4434">
        <w:rPr>
          <w:rFonts w:ascii="Times New Roman" w:hAnsi="Times New Roman"/>
          <w:sz w:val="28"/>
          <w:szCs w:val="28"/>
        </w:rPr>
        <w:t xml:space="preserve"> научно-практическ</w:t>
      </w:r>
      <w:r w:rsidR="009F4434">
        <w:rPr>
          <w:rFonts w:ascii="Times New Roman" w:hAnsi="Times New Roman"/>
          <w:sz w:val="28"/>
          <w:szCs w:val="28"/>
        </w:rPr>
        <w:t>ая конференция</w:t>
      </w:r>
      <w:r w:rsidR="009F4434" w:rsidRPr="009F4434">
        <w:rPr>
          <w:rFonts w:ascii="Times New Roman" w:hAnsi="Times New Roman"/>
          <w:sz w:val="28"/>
          <w:szCs w:val="28"/>
        </w:rPr>
        <w:t xml:space="preserve"> «Финансовая грамотность: опыт, проблемы, новые вызовы»</w:t>
      </w:r>
      <w:r w:rsidR="009F4434">
        <w:rPr>
          <w:rFonts w:ascii="Times New Roman" w:hAnsi="Times New Roman"/>
          <w:sz w:val="28"/>
          <w:szCs w:val="28"/>
        </w:rPr>
        <w:t xml:space="preserve"> с количеством участников </w:t>
      </w:r>
      <w:r w:rsidR="00B237AE">
        <w:rPr>
          <w:rFonts w:ascii="Times New Roman" w:hAnsi="Times New Roman"/>
          <w:sz w:val="28"/>
          <w:szCs w:val="28"/>
        </w:rPr>
        <w:t>не менее</w:t>
      </w:r>
      <w:r w:rsidR="009F4434">
        <w:rPr>
          <w:rFonts w:ascii="Times New Roman" w:hAnsi="Times New Roman"/>
          <w:sz w:val="28"/>
          <w:szCs w:val="28"/>
        </w:rPr>
        <w:t xml:space="preserve"> 100 человек;</w:t>
      </w:r>
    </w:p>
    <w:p w14:paraId="1BB9DD4B" w14:textId="75C41A9B" w:rsidR="009F4434" w:rsidRDefault="003D5C49" w:rsidP="00807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F4434">
        <w:rPr>
          <w:rFonts w:ascii="Times New Roman" w:hAnsi="Times New Roman"/>
          <w:sz w:val="28"/>
          <w:szCs w:val="28"/>
        </w:rPr>
        <w:t>ежегодно организуется конкурс «Лучший урок по финансовой грамотности»</w:t>
      </w:r>
      <w:r w:rsidR="00A51BE7">
        <w:rPr>
          <w:rFonts w:ascii="Times New Roman" w:hAnsi="Times New Roman"/>
          <w:sz w:val="28"/>
          <w:szCs w:val="28"/>
        </w:rPr>
        <w:t xml:space="preserve"> для педагогических работников образовательных организаций, реализующих образовательные программы общего и среднег</w:t>
      </w:r>
      <w:r w:rsidR="00BB1E72">
        <w:rPr>
          <w:rFonts w:ascii="Times New Roman" w:hAnsi="Times New Roman"/>
          <w:sz w:val="28"/>
          <w:szCs w:val="28"/>
        </w:rPr>
        <w:t>о профессионального образования;</w:t>
      </w:r>
    </w:p>
    <w:p w14:paraId="446B5871" w14:textId="6D59C549" w:rsidR="00BB1E72" w:rsidRPr="00BB1E72" w:rsidRDefault="003D5C49" w:rsidP="00807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B1E72">
        <w:rPr>
          <w:rFonts w:ascii="Times New Roman" w:hAnsi="Times New Roman"/>
          <w:sz w:val="28"/>
          <w:szCs w:val="28"/>
        </w:rPr>
        <w:t>ежегодно проводится Республиканская олимпиада по финансовой грамотности среди граждан старшего поколения с количеством участников более 1 тыс. человек.</w:t>
      </w:r>
    </w:p>
    <w:p w14:paraId="652CCADA" w14:textId="224AD110" w:rsidR="00A51BE7" w:rsidRDefault="007F2CD5" w:rsidP="00D47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51BE7">
        <w:rPr>
          <w:rFonts w:ascii="Times New Roman" w:hAnsi="Times New Roman"/>
          <w:sz w:val="28"/>
          <w:szCs w:val="28"/>
        </w:rPr>
        <w:t>раждане региона принимают активное участие во Всероссийском онлайн-зачете по финансовой грамотности</w:t>
      </w:r>
      <w:r>
        <w:rPr>
          <w:rFonts w:ascii="Times New Roman" w:hAnsi="Times New Roman"/>
          <w:sz w:val="28"/>
          <w:szCs w:val="28"/>
        </w:rPr>
        <w:t xml:space="preserve">. Количество участников </w:t>
      </w:r>
      <w:r w:rsidR="00D472B8">
        <w:rPr>
          <w:rFonts w:ascii="Times New Roman" w:hAnsi="Times New Roman"/>
          <w:sz w:val="28"/>
          <w:szCs w:val="28"/>
        </w:rPr>
        <w:t xml:space="preserve">в 2020-2023 годах </w:t>
      </w:r>
      <w:r>
        <w:rPr>
          <w:rFonts w:ascii="Times New Roman" w:hAnsi="Times New Roman"/>
          <w:sz w:val="28"/>
          <w:szCs w:val="28"/>
        </w:rPr>
        <w:t>составило</w:t>
      </w:r>
      <w:r w:rsidR="00D472B8">
        <w:rPr>
          <w:rFonts w:ascii="Times New Roman" w:hAnsi="Times New Roman"/>
          <w:sz w:val="28"/>
          <w:szCs w:val="28"/>
        </w:rPr>
        <w:t xml:space="preserve"> 234 681. </w:t>
      </w:r>
      <w:r>
        <w:rPr>
          <w:rFonts w:ascii="Times New Roman" w:hAnsi="Times New Roman"/>
          <w:sz w:val="28"/>
          <w:szCs w:val="28"/>
        </w:rPr>
        <w:t>Результаты онлайн-зачета свидетельствуют о том, что уровень финансов</w:t>
      </w:r>
      <w:r w:rsidR="007108C8">
        <w:rPr>
          <w:rFonts w:ascii="Times New Roman" w:hAnsi="Times New Roman"/>
          <w:sz w:val="28"/>
          <w:szCs w:val="28"/>
        </w:rPr>
        <w:t xml:space="preserve">ой грамотности в целом вырос – доля участников, успешно сдавших зачет, </w:t>
      </w:r>
      <w:r w:rsidR="00C276E1">
        <w:rPr>
          <w:rFonts w:ascii="Times New Roman" w:hAnsi="Times New Roman"/>
          <w:sz w:val="28"/>
          <w:szCs w:val="28"/>
        </w:rPr>
        <w:t>увеличилась</w:t>
      </w:r>
      <w:r w:rsidR="007108C8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62,2% в 2020 году до 80,4% в 2023 году.</w:t>
      </w:r>
    </w:p>
    <w:p w14:paraId="026F0B4E" w14:textId="5119D2E4" w:rsidR="007F2CD5" w:rsidRPr="00744470" w:rsidRDefault="00044AE5" w:rsidP="00807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Положительный эффект от популяризации финансовой грамотности показывает и ежегодное социологическое исследование, направленное на изучение текущего состояния финансовой грамотности населения в Республике Татарстан. В обследовании, проведенном в 2023 году, приняли участие учащиеся старших классов, студенты профессиональных образовательных организаций, студенты организаций высшего образования, население трудоспособного возраста (занятые в разных сферах экономики и безработные), пенсионеры.</w:t>
      </w:r>
    </w:p>
    <w:p w14:paraId="79115758" w14:textId="6E2161DB" w:rsidR="006B382F" w:rsidRDefault="00136D30" w:rsidP="002E0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показал растущий интерес </w:t>
      </w:r>
      <w:r w:rsidR="005E5514" w:rsidRPr="005E5514">
        <w:rPr>
          <w:rFonts w:ascii="Times New Roman" w:hAnsi="Times New Roman"/>
          <w:sz w:val="28"/>
          <w:szCs w:val="28"/>
        </w:rPr>
        <w:t>к мероприятиям по финансовой грамотности: каждый пятый респондент принял участие в тематических проектах по финансовой грамотности</w:t>
      </w:r>
      <w:r>
        <w:rPr>
          <w:rFonts w:ascii="Times New Roman" w:hAnsi="Times New Roman"/>
          <w:sz w:val="28"/>
          <w:szCs w:val="28"/>
        </w:rPr>
        <w:t>, 18,7% респондентов посетили лекции, семинары, мастер-классы.</w:t>
      </w:r>
      <w:r w:rsidR="00B237AE">
        <w:rPr>
          <w:rFonts w:ascii="Times New Roman" w:hAnsi="Times New Roman"/>
          <w:sz w:val="28"/>
          <w:szCs w:val="28"/>
        </w:rPr>
        <w:t xml:space="preserve"> </w:t>
      </w:r>
      <w:r w:rsidR="002E094C">
        <w:rPr>
          <w:rFonts w:ascii="Times New Roman" w:hAnsi="Times New Roman"/>
          <w:sz w:val="28"/>
          <w:szCs w:val="28"/>
        </w:rPr>
        <w:t>Тема «Личные финансы, финансовый план» традиционн</w:t>
      </w:r>
      <w:r w:rsidR="00964A39">
        <w:rPr>
          <w:rFonts w:ascii="Times New Roman" w:hAnsi="Times New Roman"/>
          <w:sz w:val="28"/>
          <w:szCs w:val="28"/>
        </w:rPr>
        <w:t xml:space="preserve">о является наиболее интересной </w:t>
      </w:r>
      <w:r w:rsidR="00E832E3" w:rsidRPr="007A0F19">
        <w:rPr>
          <w:rFonts w:ascii="Times New Roman" w:hAnsi="Times New Roman"/>
          <w:sz w:val="28"/>
          <w:szCs w:val="28"/>
        </w:rPr>
        <w:t>для учащихся и студентов (</w:t>
      </w:r>
      <w:r w:rsidR="006B382F">
        <w:rPr>
          <w:rFonts w:ascii="Times New Roman" w:hAnsi="Times New Roman"/>
          <w:sz w:val="28"/>
          <w:szCs w:val="28"/>
        </w:rPr>
        <w:t xml:space="preserve">в 2021 году – 65,6%, в 2022 году – 66,4%, в 2023 году - </w:t>
      </w:r>
      <w:r w:rsidR="00E832E3" w:rsidRPr="007A0F19">
        <w:rPr>
          <w:rFonts w:ascii="Times New Roman" w:hAnsi="Times New Roman"/>
          <w:sz w:val="28"/>
          <w:szCs w:val="28"/>
        </w:rPr>
        <w:t xml:space="preserve">66,0%) и </w:t>
      </w:r>
      <w:r w:rsidR="006B382F">
        <w:rPr>
          <w:rFonts w:ascii="Times New Roman" w:hAnsi="Times New Roman"/>
          <w:sz w:val="28"/>
          <w:szCs w:val="28"/>
        </w:rPr>
        <w:t xml:space="preserve">трудоспособных граждан </w:t>
      </w:r>
      <w:r w:rsidR="006B382F" w:rsidRPr="007A0F19">
        <w:rPr>
          <w:rFonts w:ascii="Times New Roman" w:hAnsi="Times New Roman"/>
          <w:sz w:val="28"/>
          <w:szCs w:val="28"/>
        </w:rPr>
        <w:t>(</w:t>
      </w:r>
      <w:r w:rsidR="006B382F">
        <w:rPr>
          <w:rFonts w:ascii="Times New Roman" w:hAnsi="Times New Roman"/>
          <w:sz w:val="28"/>
          <w:szCs w:val="28"/>
        </w:rPr>
        <w:t>в 2021 году – 61,2%, в 2022 году – 56,3%, в 2023 году – 55,8</w:t>
      </w:r>
      <w:r w:rsidR="006B382F" w:rsidRPr="007A0F19">
        <w:rPr>
          <w:rFonts w:ascii="Times New Roman" w:hAnsi="Times New Roman"/>
          <w:sz w:val="28"/>
          <w:szCs w:val="28"/>
        </w:rPr>
        <w:t>%)</w:t>
      </w:r>
      <w:r w:rsidR="00E832E3" w:rsidRPr="007A0F19">
        <w:rPr>
          <w:rFonts w:ascii="Times New Roman" w:hAnsi="Times New Roman"/>
          <w:sz w:val="28"/>
          <w:szCs w:val="28"/>
        </w:rPr>
        <w:t xml:space="preserve">. </w:t>
      </w:r>
      <w:r w:rsidR="009A5B4C">
        <w:rPr>
          <w:rFonts w:ascii="Times New Roman" w:hAnsi="Times New Roman"/>
          <w:sz w:val="28"/>
          <w:szCs w:val="28"/>
        </w:rPr>
        <w:t>Востребована</w:t>
      </w:r>
      <w:r w:rsidR="006B382F">
        <w:rPr>
          <w:rFonts w:ascii="Times New Roman" w:hAnsi="Times New Roman"/>
          <w:sz w:val="28"/>
          <w:szCs w:val="28"/>
        </w:rPr>
        <w:t xml:space="preserve"> тема «Пенсионное обеспеч</w:t>
      </w:r>
      <w:r w:rsidR="002B658E">
        <w:rPr>
          <w:rFonts w:ascii="Times New Roman" w:hAnsi="Times New Roman"/>
          <w:sz w:val="28"/>
          <w:szCs w:val="28"/>
        </w:rPr>
        <w:t>ение», наиболее заинтересованными целевыми группами</w:t>
      </w:r>
      <w:r w:rsidR="006B382F">
        <w:rPr>
          <w:rFonts w:ascii="Times New Roman" w:hAnsi="Times New Roman"/>
          <w:sz w:val="28"/>
          <w:szCs w:val="28"/>
        </w:rPr>
        <w:t xml:space="preserve"> являются пенсионеры (в 2021 году – 75,0%, в 2022 году – 62,5%, в 2023 году - 73</w:t>
      </w:r>
      <w:r w:rsidR="006B382F" w:rsidRPr="007A0F19">
        <w:rPr>
          <w:rFonts w:ascii="Times New Roman" w:hAnsi="Times New Roman"/>
          <w:sz w:val="28"/>
          <w:szCs w:val="28"/>
        </w:rPr>
        <w:t>,</w:t>
      </w:r>
      <w:r w:rsidR="006B382F">
        <w:rPr>
          <w:rFonts w:ascii="Times New Roman" w:hAnsi="Times New Roman"/>
          <w:sz w:val="28"/>
          <w:szCs w:val="28"/>
        </w:rPr>
        <w:t>5</w:t>
      </w:r>
      <w:r w:rsidR="006B382F" w:rsidRPr="007A0F19">
        <w:rPr>
          <w:rFonts w:ascii="Times New Roman" w:hAnsi="Times New Roman"/>
          <w:sz w:val="28"/>
          <w:szCs w:val="28"/>
        </w:rPr>
        <w:t>%</w:t>
      </w:r>
      <w:r w:rsidR="006B382F">
        <w:rPr>
          <w:rFonts w:ascii="Times New Roman" w:hAnsi="Times New Roman"/>
          <w:sz w:val="28"/>
          <w:szCs w:val="28"/>
        </w:rPr>
        <w:t>) и трудоспособные граждане (в 2021 году – 35,3%, в 2022 году – 38,4%, в 2023 году - 42</w:t>
      </w:r>
      <w:r w:rsidR="006B382F" w:rsidRPr="007A0F19">
        <w:rPr>
          <w:rFonts w:ascii="Times New Roman" w:hAnsi="Times New Roman"/>
          <w:sz w:val="28"/>
          <w:szCs w:val="28"/>
        </w:rPr>
        <w:t>,</w:t>
      </w:r>
      <w:r w:rsidR="006B382F">
        <w:rPr>
          <w:rFonts w:ascii="Times New Roman" w:hAnsi="Times New Roman"/>
          <w:sz w:val="28"/>
          <w:szCs w:val="28"/>
        </w:rPr>
        <w:t>9</w:t>
      </w:r>
      <w:r w:rsidR="006B382F" w:rsidRPr="007A0F19">
        <w:rPr>
          <w:rFonts w:ascii="Times New Roman" w:hAnsi="Times New Roman"/>
          <w:sz w:val="28"/>
          <w:szCs w:val="28"/>
        </w:rPr>
        <w:t>%</w:t>
      </w:r>
      <w:r w:rsidR="006B382F">
        <w:rPr>
          <w:rFonts w:ascii="Times New Roman" w:hAnsi="Times New Roman"/>
          <w:sz w:val="28"/>
          <w:szCs w:val="28"/>
        </w:rPr>
        <w:t xml:space="preserve">). </w:t>
      </w:r>
      <w:r w:rsidR="009C4ABF">
        <w:rPr>
          <w:rFonts w:ascii="Times New Roman" w:hAnsi="Times New Roman"/>
          <w:sz w:val="28"/>
          <w:szCs w:val="28"/>
        </w:rPr>
        <w:t>Положительной динамикой можно считать постепенное сокращение доли участников опроса, не интересующихся темами финансовой грамотности (в 2021 году – 12,1%, в 2022 году – 7,9%, в 2023 году – 7,4%).</w:t>
      </w:r>
    </w:p>
    <w:p w14:paraId="2950CB06" w14:textId="6F385412" w:rsidR="009C4ABF" w:rsidRDefault="00162F8A" w:rsidP="00823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Согласно </w:t>
      </w:r>
      <w:r w:rsidR="002E094C">
        <w:rPr>
          <w:rFonts w:ascii="Times New Roman" w:hAnsi="Times New Roman"/>
          <w:sz w:val="28"/>
          <w:szCs w:val="28"/>
        </w:rPr>
        <w:t>результатам опроса</w:t>
      </w:r>
      <w:r>
        <w:rPr>
          <w:rFonts w:ascii="Times New Roman" w:hAnsi="Times New Roman"/>
          <w:sz w:val="28"/>
          <w:szCs w:val="28"/>
        </w:rPr>
        <w:t>, финансовое поведение граждан в отдельных аспектах стало более устойчивым и осознанным. Так, доля респондентов, имеющих банковскую карту и ежедневно расплачивающихся при совершении разных операций по оплате покупок/услуг, ежегодно увеличивается (в 2021 году – 76,0%, в 2022 году – 81,0%, в 2023 году - 81</w:t>
      </w:r>
      <w:r w:rsidRPr="007A0F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7A0F1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). </w:t>
      </w:r>
      <w:r w:rsidR="002826E1">
        <w:rPr>
          <w:rFonts w:ascii="Times New Roman" w:hAnsi="Times New Roman"/>
          <w:sz w:val="28"/>
          <w:szCs w:val="28"/>
        </w:rPr>
        <w:t>С</w:t>
      </w:r>
      <w:r w:rsidR="004C1927">
        <w:rPr>
          <w:rFonts w:ascii="Times New Roman" w:hAnsi="Times New Roman"/>
          <w:sz w:val="28"/>
          <w:szCs w:val="28"/>
        </w:rPr>
        <w:t>ущественно увеличилась доля пенсионеров, имеющих банковскую карту и ежедневно ее использующих (в 2021 году – 63,1%, в 2022 году – 67,3%, в 2023 году – 73,3%).</w:t>
      </w:r>
    </w:p>
    <w:p w14:paraId="04FD32F1" w14:textId="7A3E92DF" w:rsidR="00162F8A" w:rsidRDefault="004C1927" w:rsidP="00823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целевых группах</w:t>
      </w:r>
      <w:r w:rsidR="00B237AE">
        <w:rPr>
          <w:rFonts w:ascii="Times New Roman" w:hAnsi="Times New Roman"/>
          <w:sz w:val="28"/>
          <w:szCs w:val="28"/>
        </w:rPr>
        <w:t xml:space="preserve"> отмечается рост использования системы быстрых платежей</w:t>
      </w:r>
      <w:r>
        <w:rPr>
          <w:rFonts w:ascii="Times New Roman" w:hAnsi="Times New Roman"/>
          <w:sz w:val="28"/>
          <w:szCs w:val="28"/>
        </w:rPr>
        <w:t xml:space="preserve">, которая востребована у 63,1% участников опроса (в 2021 году – 53,0%, в 2022 году – </w:t>
      </w:r>
      <w:r w:rsidR="002D2F20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,</w:t>
      </w:r>
      <w:r w:rsidR="002D2F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%)</w:t>
      </w:r>
      <w:r w:rsidR="002D2F20">
        <w:rPr>
          <w:rFonts w:ascii="Times New Roman" w:hAnsi="Times New Roman"/>
          <w:sz w:val="28"/>
          <w:szCs w:val="28"/>
        </w:rPr>
        <w:t>.</w:t>
      </w:r>
    </w:p>
    <w:p w14:paraId="5FCB6121" w14:textId="455DB4B7" w:rsidR="00604782" w:rsidRDefault="00E73EDF" w:rsidP="00823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свидетельствует о повышении уровня финансовых знаний граждан за рассматриваемый период, в то же время установки и поведенческие практики подтверждают необходимость продолжения системной работы, направленной на формирование финансовой культуры граждан. Так, о</w:t>
      </w:r>
      <w:r w:rsidR="004961D5">
        <w:rPr>
          <w:rFonts w:ascii="Times New Roman" w:hAnsi="Times New Roman"/>
          <w:sz w:val="28"/>
          <w:szCs w:val="28"/>
        </w:rPr>
        <w:t xml:space="preserve">ценивая поведение в отношении сбережений на случай чрезвычайных и кризисных жизненных ситуаций, </w:t>
      </w:r>
      <w:r w:rsidR="002826E1">
        <w:rPr>
          <w:rFonts w:ascii="Times New Roman" w:hAnsi="Times New Roman"/>
          <w:sz w:val="28"/>
          <w:szCs w:val="28"/>
        </w:rPr>
        <w:t xml:space="preserve">лишь </w:t>
      </w:r>
      <w:r w:rsidR="004961D5">
        <w:rPr>
          <w:rFonts w:ascii="Times New Roman" w:hAnsi="Times New Roman"/>
          <w:sz w:val="28"/>
          <w:szCs w:val="28"/>
        </w:rPr>
        <w:t>39% респондентов предпочитают сначала отложить деньги, а оставшиеся тратить на текущие нужды (в 2021 году – 38,2%, в 2022 году – 38%). Более половины участников опроса сначала тратят деньги на текущие нужды, а что остается – откладывают (в 2021 году – 53,5%, в 2022 году – 54,2%, в 2023 году – 53,1%).</w:t>
      </w:r>
    </w:p>
    <w:p w14:paraId="1FFDA8C6" w14:textId="7DCC1E32" w:rsidR="0041793D" w:rsidRDefault="004961D5" w:rsidP="00417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участников опроса, пользующихся инструментами инвестирования и сбережений на финансовом рынке, наиболее предпочтительными средствами вложения собственных средств являются депозиты (в 2021 году – 20,2%, в 2022 году – 17,6%, в 2023 году – 15,8%) и индивидуальные инвестиционные </w:t>
      </w:r>
      <w:r w:rsidR="00DF20F0">
        <w:rPr>
          <w:rFonts w:ascii="Times New Roman" w:hAnsi="Times New Roman"/>
          <w:sz w:val="28"/>
          <w:szCs w:val="28"/>
        </w:rPr>
        <w:t>счета (в 2021 году – 9%, в 2022 го</w:t>
      </w:r>
      <w:r w:rsidR="002826E1">
        <w:rPr>
          <w:rFonts w:ascii="Times New Roman" w:hAnsi="Times New Roman"/>
          <w:sz w:val="28"/>
          <w:szCs w:val="28"/>
        </w:rPr>
        <w:t>ду – 9,3%, в 2023 году – 9,2%). Н</w:t>
      </w:r>
      <w:r w:rsidR="00DF20F0">
        <w:rPr>
          <w:rFonts w:ascii="Times New Roman" w:hAnsi="Times New Roman"/>
          <w:sz w:val="28"/>
          <w:szCs w:val="28"/>
        </w:rPr>
        <w:t>езначительно увеличилась доля респондентов, указавших, что не пользуются инструментами инвестирования и сбережения (в 2021 году – 65,2%, в 2022 году – 68,8%, в 2023 году – 69%).</w:t>
      </w:r>
    </w:p>
    <w:p w14:paraId="1AAF6139" w14:textId="765A0386" w:rsidR="002A1A44" w:rsidRDefault="002A1A44" w:rsidP="00417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Приводимые данные свидетельствуют о необходимости продолжения работы по повышению уровня финансовой грамотности граждан. Необходимо учитывать высокий темп обновления финансовой инфраструктуры, а также общеэкономические тренды, которые формируют потребность постоянного обновления содержания финансовой грамотности.</w:t>
      </w:r>
    </w:p>
    <w:p w14:paraId="7C50E684" w14:textId="0DA81127" w:rsidR="00BF30F5" w:rsidRPr="002A1A44" w:rsidRDefault="00B22943" w:rsidP="00417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A44">
        <w:rPr>
          <w:rFonts w:ascii="Times New Roman" w:hAnsi="Times New Roman"/>
          <w:sz w:val="28"/>
          <w:szCs w:val="28"/>
        </w:rPr>
        <w:t>С</w:t>
      </w:r>
      <w:r w:rsidR="00BF30F5" w:rsidRPr="002A1A44">
        <w:rPr>
          <w:rFonts w:ascii="Times New Roman" w:hAnsi="Times New Roman"/>
          <w:sz w:val="28"/>
          <w:szCs w:val="28"/>
        </w:rPr>
        <w:t xml:space="preserve">егодня одним из магистральных направлений развития финансового рынка является увеличение разнообразия инструментов. При этом, хотя содержательно инструменты, как правило, становятся сложнее, ментальный и физический «порог входа» в них снижается благодаря развитию цифровых технологий. В числе таких новых инструментов необходимо отметить структурные инструменты фондового рынка, инструменты долгосрочных сбережений и инвестиций, цифровые финансовые активы, а также такие альтернативные инструменты, как партнерские финансы. Под партнерскими финансами понимается набор инструментов, соответствующих определенным этическим и религиозным принципам. В частности, в них запрещено ростовщичество, а отношения между сторонами строятся на принципе партнерства. Республика Татарстан с 1 сентября 2023 года является участником эксперимента по партнерскому финансированию, и для определенной части жителей республики такие инструменты могут </w:t>
      </w:r>
      <w:r w:rsidRPr="002A1A44">
        <w:rPr>
          <w:rFonts w:ascii="Times New Roman" w:hAnsi="Times New Roman"/>
          <w:sz w:val="28"/>
          <w:szCs w:val="28"/>
        </w:rPr>
        <w:t>способствовать повышению финансовой доступности.</w:t>
      </w:r>
    </w:p>
    <w:p w14:paraId="63DCCBFB" w14:textId="6FC8DA15" w:rsidR="00BF30F5" w:rsidRPr="002A1A44" w:rsidRDefault="00B22943" w:rsidP="00417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A44">
        <w:rPr>
          <w:rFonts w:ascii="Times New Roman" w:hAnsi="Times New Roman"/>
          <w:sz w:val="28"/>
          <w:szCs w:val="28"/>
        </w:rPr>
        <w:lastRenderedPageBreak/>
        <w:t>Вместе с</w:t>
      </w:r>
      <w:r w:rsidR="00BF30F5" w:rsidRPr="002A1A44">
        <w:rPr>
          <w:rFonts w:ascii="Times New Roman" w:hAnsi="Times New Roman"/>
          <w:sz w:val="28"/>
          <w:szCs w:val="28"/>
        </w:rPr>
        <w:t xml:space="preserve"> </w:t>
      </w:r>
      <w:r w:rsidRPr="002A1A44">
        <w:rPr>
          <w:rFonts w:ascii="Times New Roman" w:hAnsi="Times New Roman"/>
          <w:sz w:val="28"/>
          <w:szCs w:val="28"/>
        </w:rPr>
        <w:t>тем о</w:t>
      </w:r>
      <w:r w:rsidR="00BF30F5" w:rsidRPr="002A1A44">
        <w:rPr>
          <w:rFonts w:ascii="Times New Roman" w:hAnsi="Times New Roman"/>
          <w:sz w:val="28"/>
          <w:szCs w:val="28"/>
        </w:rPr>
        <w:t xml:space="preserve">бозначенная тенденция </w:t>
      </w:r>
      <w:r w:rsidRPr="002A1A44">
        <w:rPr>
          <w:rFonts w:ascii="Times New Roman" w:hAnsi="Times New Roman"/>
          <w:sz w:val="28"/>
          <w:szCs w:val="28"/>
        </w:rPr>
        <w:t xml:space="preserve">развития финансовых инструментов </w:t>
      </w:r>
      <w:r w:rsidR="00BF30F5" w:rsidRPr="002A1A44">
        <w:rPr>
          <w:rFonts w:ascii="Times New Roman" w:hAnsi="Times New Roman"/>
          <w:sz w:val="28"/>
          <w:szCs w:val="28"/>
        </w:rPr>
        <w:t xml:space="preserve">требует от граждан не только расширения финансового кругозора, но и формирования четких установок и принципов финансового поведения, которые позволят принимать осознанные решения по использованию </w:t>
      </w:r>
      <w:r w:rsidRPr="002A1A44">
        <w:rPr>
          <w:rFonts w:ascii="Times New Roman" w:hAnsi="Times New Roman"/>
          <w:sz w:val="28"/>
          <w:szCs w:val="28"/>
        </w:rPr>
        <w:t>таких</w:t>
      </w:r>
      <w:r w:rsidR="00BF30F5" w:rsidRPr="002A1A44">
        <w:rPr>
          <w:rFonts w:ascii="Times New Roman" w:hAnsi="Times New Roman"/>
          <w:sz w:val="28"/>
          <w:szCs w:val="28"/>
        </w:rPr>
        <w:t xml:space="preserve"> инструментов.</w:t>
      </w:r>
    </w:p>
    <w:p w14:paraId="5D883FAE" w14:textId="7825EA10" w:rsidR="00B15DB5" w:rsidRDefault="008907C7" w:rsidP="00890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A44">
        <w:rPr>
          <w:rFonts w:ascii="Times New Roman" w:hAnsi="Times New Roman"/>
          <w:sz w:val="28"/>
          <w:szCs w:val="28"/>
        </w:rPr>
        <w:t xml:space="preserve">Развитие цифровых технологий </w:t>
      </w:r>
      <w:r w:rsidR="00BF30F5" w:rsidRPr="002A1A44">
        <w:rPr>
          <w:rFonts w:ascii="Times New Roman" w:hAnsi="Times New Roman"/>
          <w:sz w:val="28"/>
          <w:szCs w:val="28"/>
        </w:rPr>
        <w:t xml:space="preserve">также </w:t>
      </w:r>
      <w:r w:rsidRPr="002A1A44">
        <w:rPr>
          <w:rFonts w:ascii="Times New Roman" w:hAnsi="Times New Roman"/>
          <w:sz w:val="28"/>
          <w:szCs w:val="28"/>
        </w:rPr>
        <w:t>привело к росту мошеннических действий с их использованием, увеличению количества нелегальных участников</w:t>
      </w:r>
      <w:r w:rsidRPr="00E37269">
        <w:rPr>
          <w:rFonts w:ascii="Times New Roman" w:hAnsi="Times New Roman"/>
          <w:sz w:val="28"/>
          <w:szCs w:val="28"/>
        </w:rPr>
        <w:t xml:space="preserve"> финансового </w:t>
      </w:r>
      <w:r>
        <w:rPr>
          <w:rFonts w:ascii="Times New Roman" w:hAnsi="Times New Roman"/>
          <w:sz w:val="28"/>
          <w:szCs w:val="28"/>
        </w:rPr>
        <w:t>рынка и финансовых пирамид</w:t>
      </w:r>
      <w:r w:rsidRPr="00E372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80197">
        <w:rPr>
          <w:rFonts w:ascii="Times New Roman" w:hAnsi="Times New Roman"/>
          <w:sz w:val="28"/>
          <w:szCs w:val="28"/>
        </w:rPr>
        <w:t>За период 2020-2023 г</w:t>
      </w:r>
      <w:r w:rsidR="00E73EDF">
        <w:rPr>
          <w:rFonts w:ascii="Times New Roman" w:hAnsi="Times New Roman"/>
          <w:sz w:val="28"/>
          <w:szCs w:val="28"/>
        </w:rPr>
        <w:t>одов</w:t>
      </w:r>
      <w:r w:rsidR="00C80197">
        <w:rPr>
          <w:rFonts w:ascii="Times New Roman" w:hAnsi="Times New Roman"/>
          <w:sz w:val="28"/>
          <w:szCs w:val="28"/>
        </w:rPr>
        <w:t xml:space="preserve"> в Республике Татарстан выявлено 2</w:t>
      </w:r>
      <w:r w:rsidR="003974CB">
        <w:rPr>
          <w:rFonts w:ascii="Times New Roman" w:hAnsi="Times New Roman"/>
          <w:sz w:val="28"/>
          <w:szCs w:val="28"/>
        </w:rPr>
        <w:t> </w:t>
      </w:r>
      <w:r w:rsidR="00C80197">
        <w:rPr>
          <w:rFonts w:ascii="Times New Roman" w:hAnsi="Times New Roman"/>
          <w:sz w:val="28"/>
          <w:szCs w:val="28"/>
        </w:rPr>
        <w:t>156</w:t>
      </w:r>
      <w:r w:rsidR="003974CB" w:rsidRPr="003974CB">
        <w:rPr>
          <w:rFonts w:ascii="Times New Roman" w:hAnsi="Times New Roman"/>
          <w:sz w:val="28"/>
          <w:szCs w:val="28"/>
        </w:rPr>
        <w:t xml:space="preserve"> </w:t>
      </w:r>
      <w:r w:rsidR="00C80197">
        <w:rPr>
          <w:rFonts w:ascii="Times New Roman" w:hAnsi="Times New Roman"/>
          <w:sz w:val="28"/>
          <w:szCs w:val="28"/>
        </w:rPr>
        <w:t>преступлений в финансово-кредитной сфере</w:t>
      </w:r>
      <w:r w:rsidR="00E2592B">
        <w:rPr>
          <w:rFonts w:ascii="Times New Roman" w:hAnsi="Times New Roman"/>
          <w:sz w:val="28"/>
          <w:szCs w:val="28"/>
        </w:rPr>
        <w:t xml:space="preserve">. </w:t>
      </w:r>
      <w:r w:rsidR="00C80197">
        <w:rPr>
          <w:rFonts w:ascii="Times New Roman" w:hAnsi="Times New Roman"/>
          <w:sz w:val="28"/>
          <w:szCs w:val="28"/>
        </w:rPr>
        <w:t>Общий размер причиненного ущерба составил более 19 млрд рублей</w:t>
      </w:r>
      <w:r w:rsidR="00E2592B">
        <w:rPr>
          <w:rFonts w:ascii="Times New Roman" w:hAnsi="Times New Roman"/>
          <w:sz w:val="28"/>
          <w:szCs w:val="28"/>
        </w:rPr>
        <w:t>.</w:t>
      </w:r>
      <w:r w:rsidR="00E2592B" w:rsidRPr="00E2592B">
        <w:rPr>
          <w:rFonts w:ascii="Times New Roman" w:hAnsi="Times New Roman"/>
          <w:sz w:val="28"/>
          <w:szCs w:val="28"/>
        </w:rPr>
        <w:t xml:space="preserve"> </w:t>
      </w:r>
      <w:r w:rsidR="00C80197">
        <w:rPr>
          <w:rFonts w:ascii="Times New Roman" w:hAnsi="Times New Roman"/>
          <w:sz w:val="28"/>
          <w:szCs w:val="28"/>
        </w:rPr>
        <w:t>В 2020-2023 г</w:t>
      </w:r>
      <w:r w:rsidR="00E73EDF">
        <w:rPr>
          <w:rFonts w:ascii="Times New Roman" w:hAnsi="Times New Roman"/>
          <w:sz w:val="28"/>
          <w:szCs w:val="28"/>
        </w:rPr>
        <w:t>одах</w:t>
      </w:r>
      <w:r w:rsidR="00C80197">
        <w:rPr>
          <w:rFonts w:ascii="Times New Roman" w:hAnsi="Times New Roman"/>
          <w:sz w:val="28"/>
          <w:szCs w:val="28"/>
        </w:rPr>
        <w:t xml:space="preserve"> </w:t>
      </w:r>
      <w:r w:rsidR="00CD7758">
        <w:rPr>
          <w:rFonts w:ascii="Times New Roman" w:hAnsi="Times New Roman"/>
          <w:sz w:val="28"/>
          <w:szCs w:val="28"/>
        </w:rPr>
        <w:t xml:space="preserve">зарегистрировано </w:t>
      </w:r>
      <w:r w:rsidR="00C80197">
        <w:rPr>
          <w:rFonts w:ascii="Times New Roman" w:hAnsi="Times New Roman"/>
          <w:sz w:val="28"/>
          <w:szCs w:val="28"/>
        </w:rPr>
        <w:t xml:space="preserve">75 </w:t>
      </w:r>
      <w:r w:rsidR="00E2592B">
        <w:rPr>
          <w:rFonts w:ascii="Times New Roman" w:hAnsi="Times New Roman"/>
          <w:sz w:val="28"/>
          <w:szCs w:val="28"/>
        </w:rPr>
        <w:t>преступлений в отношении организаторов и представителей финансовых пирамид</w:t>
      </w:r>
      <w:r w:rsidR="00E73EDF">
        <w:rPr>
          <w:rFonts w:ascii="Times New Roman" w:hAnsi="Times New Roman"/>
          <w:sz w:val="28"/>
          <w:szCs w:val="28"/>
        </w:rPr>
        <w:t>, о</w:t>
      </w:r>
      <w:r w:rsidR="00E2592B">
        <w:rPr>
          <w:rFonts w:ascii="Times New Roman" w:hAnsi="Times New Roman"/>
          <w:sz w:val="28"/>
          <w:szCs w:val="28"/>
        </w:rPr>
        <w:t xml:space="preserve">бщая сумма причиненного ущерба </w:t>
      </w:r>
      <w:r w:rsidR="00B15DB5">
        <w:rPr>
          <w:rFonts w:ascii="Times New Roman" w:hAnsi="Times New Roman"/>
          <w:sz w:val="28"/>
          <w:szCs w:val="28"/>
        </w:rPr>
        <w:t>от данной незаконной деятельности составляет более 5</w:t>
      </w:r>
      <w:r w:rsidR="00E2592B">
        <w:rPr>
          <w:rFonts w:ascii="Times New Roman" w:hAnsi="Times New Roman"/>
          <w:sz w:val="28"/>
          <w:szCs w:val="28"/>
        </w:rPr>
        <w:t xml:space="preserve"> млрд рублей.</w:t>
      </w:r>
      <w:r w:rsidR="00B15DB5">
        <w:rPr>
          <w:rFonts w:ascii="Times New Roman" w:hAnsi="Times New Roman"/>
          <w:sz w:val="28"/>
          <w:szCs w:val="28"/>
        </w:rPr>
        <w:t xml:space="preserve"> </w:t>
      </w:r>
      <w:r w:rsidR="00C80197">
        <w:rPr>
          <w:rFonts w:ascii="Times New Roman" w:hAnsi="Times New Roman"/>
          <w:sz w:val="28"/>
          <w:szCs w:val="28"/>
        </w:rPr>
        <w:t>За 2020-2023 г</w:t>
      </w:r>
      <w:r w:rsidR="00E73EDF">
        <w:rPr>
          <w:rFonts w:ascii="Times New Roman" w:hAnsi="Times New Roman"/>
          <w:sz w:val="28"/>
          <w:szCs w:val="28"/>
        </w:rPr>
        <w:t>оды</w:t>
      </w:r>
      <w:r w:rsidR="00C80197">
        <w:rPr>
          <w:rFonts w:ascii="Times New Roman" w:hAnsi="Times New Roman"/>
          <w:sz w:val="28"/>
          <w:szCs w:val="28"/>
        </w:rPr>
        <w:t xml:space="preserve"> выявлено 1</w:t>
      </w:r>
      <w:r w:rsidR="003974CB">
        <w:rPr>
          <w:rFonts w:ascii="Times New Roman" w:hAnsi="Times New Roman"/>
          <w:sz w:val="28"/>
          <w:szCs w:val="28"/>
        </w:rPr>
        <w:t> </w:t>
      </w:r>
      <w:r w:rsidR="00C80197">
        <w:rPr>
          <w:rFonts w:ascii="Times New Roman" w:hAnsi="Times New Roman"/>
          <w:sz w:val="28"/>
          <w:szCs w:val="28"/>
        </w:rPr>
        <w:t>468</w:t>
      </w:r>
      <w:r w:rsidR="003974CB">
        <w:rPr>
          <w:rFonts w:ascii="Times New Roman" w:hAnsi="Times New Roman"/>
          <w:sz w:val="28"/>
          <w:szCs w:val="28"/>
        </w:rPr>
        <w:t xml:space="preserve"> </w:t>
      </w:r>
      <w:r w:rsidR="00C80197">
        <w:rPr>
          <w:rFonts w:ascii="Times New Roman" w:hAnsi="Times New Roman"/>
          <w:sz w:val="28"/>
          <w:szCs w:val="28"/>
        </w:rPr>
        <w:t>преступлений по факту фальшивомонетчества</w:t>
      </w:r>
      <w:r w:rsidR="00180780">
        <w:rPr>
          <w:rFonts w:ascii="Times New Roman" w:hAnsi="Times New Roman"/>
          <w:sz w:val="28"/>
          <w:szCs w:val="28"/>
        </w:rPr>
        <w:t>.</w:t>
      </w:r>
    </w:p>
    <w:p w14:paraId="5CBD865C" w14:textId="1908170B" w:rsidR="0041793D" w:rsidRPr="009259BC" w:rsidRDefault="00457B2C" w:rsidP="00E372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в </w:t>
      </w:r>
      <w:r w:rsidR="00E37269">
        <w:rPr>
          <w:rFonts w:ascii="Times New Roman" w:hAnsi="Times New Roman"/>
          <w:sz w:val="28"/>
          <w:szCs w:val="28"/>
        </w:rPr>
        <w:t>2023</w:t>
      </w:r>
      <w:r w:rsidR="00E37269" w:rsidRPr="00E3726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E37269" w:rsidRPr="00E37269">
        <w:rPr>
          <w:rFonts w:ascii="Times New Roman" w:hAnsi="Times New Roman"/>
          <w:sz w:val="28"/>
          <w:szCs w:val="28"/>
        </w:rPr>
        <w:t xml:space="preserve"> </w:t>
      </w:r>
      <w:r w:rsidRPr="00E3726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Республике Татарстан</w:t>
      </w:r>
      <w:r w:rsidRPr="00E37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</w:t>
      </w:r>
      <w:r w:rsidR="00E37269" w:rsidRPr="00E3726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ено</w:t>
      </w:r>
      <w:r w:rsidR="00E37269" w:rsidRPr="00E37269">
        <w:rPr>
          <w:rFonts w:ascii="Times New Roman" w:hAnsi="Times New Roman"/>
          <w:sz w:val="28"/>
          <w:szCs w:val="28"/>
        </w:rPr>
        <w:t xml:space="preserve"> 28 субъектов с признаками нелегальной финансовой деятельности</w:t>
      </w:r>
      <w:r w:rsidR="00BA31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для сравнения: в 2020 году – 24, в 2021 году – 41, </w:t>
      </w:r>
      <w:r w:rsidR="00BA31B8">
        <w:rPr>
          <w:rFonts w:ascii="Times New Roman" w:hAnsi="Times New Roman"/>
          <w:sz w:val="28"/>
          <w:szCs w:val="28"/>
        </w:rPr>
        <w:t>в 2022 году – 34)</w:t>
      </w:r>
      <w:r w:rsidR="00E37269" w:rsidRPr="00E37269">
        <w:rPr>
          <w:rFonts w:ascii="Times New Roman" w:hAnsi="Times New Roman"/>
          <w:sz w:val="28"/>
          <w:szCs w:val="28"/>
        </w:rPr>
        <w:t xml:space="preserve">, </w:t>
      </w:r>
      <w:r w:rsidR="00E37269">
        <w:rPr>
          <w:rFonts w:ascii="Times New Roman" w:hAnsi="Times New Roman"/>
          <w:sz w:val="28"/>
          <w:szCs w:val="28"/>
        </w:rPr>
        <w:t xml:space="preserve">из которых </w:t>
      </w:r>
      <w:r w:rsidR="00E37269" w:rsidRPr="00E37269">
        <w:rPr>
          <w:rFonts w:ascii="Times New Roman" w:hAnsi="Times New Roman"/>
          <w:sz w:val="28"/>
          <w:szCs w:val="28"/>
        </w:rPr>
        <w:t>24 – с признаками «чёрного кредитора»</w:t>
      </w:r>
      <w:r w:rsidR="00BA31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2020 году – 18, в 2021 году – 38, </w:t>
      </w:r>
      <w:r w:rsidR="00BA31B8">
        <w:rPr>
          <w:rFonts w:ascii="Times New Roman" w:hAnsi="Times New Roman"/>
          <w:sz w:val="28"/>
          <w:szCs w:val="28"/>
        </w:rPr>
        <w:t>в 2022 году – 31)</w:t>
      </w:r>
      <w:r w:rsidR="00E37269" w:rsidRPr="00E37269">
        <w:rPr>
          <w:rFonts w:ascii="Times New Roman" w:hAnsi="Times New Roman"/>
          <w:sz w:val="28"/>
          <w:szCs w:val="28"/>
        </w:rPr>
        <w:t xml:space="preserve">, </w:t>
      </w:r>
      <w:r w:rsidR="00E37269">
        <w:rPr>
          <w:rFonts w:ascii="Times New Roman" w:hAnsi="Times New Roman"/>
          <w:sz w:val="28"/>
          <w:szCs w:val="28"/>
        </w:rPr>
        <w:t>3</w:t>
      </w:r>
      <w:r w:rsidR="00E37269" w:rsidRPr="00E37269">
        <w:rPr>
          <w:rFonts w:ascii="Times New Roman" w:hAnsi="Times New Roman"/>
          <w:sz w:val="28"/>
          <w:szCs w:val="28"/>
        </w:rPr>
        <w:t xml:space="preserve"> – с признаками</w:t>
      </w:r>
      <w:r w:rsidR="00E37269">
        <w:rPr>
          <w:rFonts w:ascii="Times New Roman" w:hAnsi="Times New Roman"/>
          <w:sz w:val="28"/>
          <w:szCs w:val="28"/>
        </w:rPr>
        <w:t xml:space="preserve"> финансовой пирамиды</w:t>
      </w:r>
      <w:r w:rsidR="00BA31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2020 году – 6, в 2021 году – 3, </w:t>
      </w:r>
      <w:r w:rsidR="00BA31B8">
        <w:rPr>
          <w:rFonts w:ascii="Times New Roman" w:hAnsi="Times New Roman"/>
          <w:sz w:val="28"/>
          <w:szCs w:val="28"/>
        </w:rPr>
        <w:t>в 2022 году – 2)</w:t>
      </w:r>
      <w:r w:rsidR="00E37269">
        <w:rPr>
          <w:rFonts w:ascii="Times New Roman" w:hAnsi="Times New Roman"/>
          <w:sz w:val="28"/>
          <w:szCs w:val="28"/>
        </w:rPr>
        <w:t xml:space="preserve"> и</w:t>
      </w:r>
      <w:r w:rsidR="00E37269" w:rsidRPr="00E37269">
        <w:rPr>
          <w:rFonts w:ascii="Times New Roman" w:hAnsi="Times New Roman"/>
          <w:sz w:val="28"/>
          <w:szCs w:val="28"/>
        </w:rPr>
        <w:t xml:space="preserve"> </w:t>
      </w:r>
      <w:r w:rsidR="00BD782A">
        <w:rPr>
          <w:rFonts w:ascii="Times New Roman" w:hAnsi="Times New Roman"/>
          <w:sz w:val="28"/>
          <w:szCs w:val="28"/>
        </w:rPr>
        <w:t>1</w:t>
      </w:r>
      <w:r w:rsidR="00E37269" w:rsidRPr="00E37269">
        <w:rPr>
          <w:rFonts w:ascii="Times New Roman" w:hAnsi="Times New Roman"/>
          <w:sz w:val="28"/>
          <w:szCs w:val="28"/>
        </w:rPr>
        <w:t xml:space="preserve"> – нелегального субъекта на страховом рынке</w:t>
      </w:r>
      <w:r w:rsidR="00BA31B8">
        <w:rPr>
          <w:rFonts w:ascii="Times New Roman" w:hAnsi="Times New Roman"/>
          <w:sz w:val="28"/>
          <w:szCs w:val="28"/>
        </w:rPr>
        <w:t xml:space="preserve"> (в 2022 году – 1)</w:t>
      </w:r>
      <w:r w:rsidR="00E37269" w:rsidRPr="00E37269">
        <w:rPr>
          <w:rFonts w:ascii="Times New Roman" w:hAnsi="Times New Roman"/>
          <w:sz w:val="28"/>
          <w:szCs w:val="28"/>
        </w:rPr>
        <w:t>.</w:t>
      </w:r>
      <w:r w:rsidR="00E37269">
        <w:rPr>
          <w:rFonts w:ascii="Times New Roman" w:hAnsi="Times New Roman"/>
          <w:sz w:val="28"/>
          <w:szCs w:val="28"/>
        </w:rPr>
        <w:t xml:space="preserve"> </w:t>
      </w:r>
      <w:r w:rsidR="00E37269" w:rsidRPr="00E37269">
        <w:rPr>
          <w:rFonts w:ascii="Times New Roman" w:hAnsi="Times New Roman"/>
          <w:sz w:val="28"/>
          <w:szCs w:val="28"/>
        </w:rPr>
        <w:t xml:space="preserve">Большинство </w:t>
      </w:r>
      <w:r w:rsidR="00E37269">
        <w:rPr>
          <w:rFonts w:ascii="Times New Roman" w:hAnsi="Times New Roman"/>
          <w:sz w:val="28"/>
          <w:szCs w:val="28"/>
        </w:rPr>
        <w:t>мошеннических проектов и нелегальных компаний</w:t>
      </w:r>
      <w:r w:rsidR="00E37269" w:rsidRPr="00E37269">
        <w:rPr>
          <w:rFonts w:ascii="Times New Roman" w:hAnsi="Times New Roman"/>
          <w:sz w:val="28"/>
          <w:szCs w:val="28"/>
        </w:rPr>
        <w:t xml:space="preserve"> продвигали себя в соц</w:t>
      </w:r>
      <w:r w:rsidR="00E37269">
        <w:rPr>
          <w:rFonts w:ascii="Times New Roman" w:hAnsi="Times New Roman"/>
          <w:sz w:val="28"/>
          <w:szCs w:val="28"/>
        </w:rPr>
        <w:t>иальных</w:t>
      </w:r>
      <w:r w:rsidR="00E37269" w:rsidRPr="00E37269">
        <w:rPr>
          <w:rFonts w:ascii="Times New Roman" w:hAnsi="Times New Roman"/>
          <w:sz w:val="28"/>
          <w:szCs w:val="28"/>
        </w:rPr>
        <w:t xml:space="preserve"> сетях и мессенджерах, многие действовали без офлайн-офисов. </w:t>
      </w:r>
      <w:r w:rsidR="00E37269">
        <w:rPr>
          <w:rFonts w:ascii="Times New Roman" w:hAnsi="Times New Roman"/>
          <w:sz w:val="28"/>
          <w:szCs w:val="28"/>
        </w:rPr>
        <w:t xml:space="preserve">Поэтому важным </w:t>
      </w:r>
      <w:r w:rsidR="00EB2613">
        <w:rPr>
          <w:rFonts w:ascii="Times New Roman" w:hAnsi="Times New Roman"/>
          <w:sz w:val="28"/>
          <w:szCs w:val="28"/>
        </w:rPr>
        <w:t>направлением</w:t>
      </w:r>
      <w:r w:rsidR="00E37269">
        <w:rPr>
          <w:rFonts w:ascii="Times New Roman" w:hAnsi="Times New Roman"/>
          <w:sz w:val="28"/>
          <w:szCs w:val="28"/>
        </w:rPr>
        <w:t xml:space="preserve"> остается </w:t>
      </w:r>
      <w:r w:rsidR="0041793D" w:rsidRPr="0041793D">
        <w:rPr>
          <w:rFonts w:ascii="Times New Roman" w:hAnsi="Times New Roman"/>
          <w:sz w:val="28"/>
          <w:szCs w:val="28"/>
        </w:rPr>
        <w:t>обеспечение финансовой безопасности, в том числе финансовой кибербезопаснос</w:t>
      </w:r>
      <w:r w:rsidR="00E37269">
        <w:rPr>
          <w:rFonts w:ascii="Times New Roman" w:hAnsi="Times New Roman"/>
          <w:sz w:val="28"/>
          <w:szCs w:val="28"/>
        </w:rPr>
        <w:t xml:space="preserve">ти, путем формирования у населения </w:t>
      </w:r>
      <w:r w:rsidR="0041793D" w:rsidRPr="0041793D">
        <w:rPr>
          <w:rFonts w:ascii="Times New Roman" w:hAnsi="Times New Roman"/>
          <w:sz w:val="28"/>
          <w:szCs w:val="28"/>
        </w:rPr>
        <w:t>установок и поведенческих практик для защиты от возможных рисков в финансовой сфере, эффективного противодействия нелегальной деятельности на финансовом рынке и мошенничеству</w:t>
      </w:r>
      <w:r w:rsidR="009259BC">
        <w:rPr>
          <w:rFonts w:ascii="Times New Roman" w:hAnsi="Times New Roman"/>
          <w:sz w:val="28"/>
          <w:szCs w:val="28"/>
        </w:rPr>
        <w:t>.</w:t>
      </w:r>
    </w:p>
    <w:p w14:paraId="46BB882A" w14:textId="77777777" w:rsidR="00CB06DD" w:rsidRDefault="00CB06DD" w:rsidP="00823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63932B" w14:textId="77777777" w:rsidR="005E5514" w:rsidRPr="005E5514" w:rsidRDefault="005E5514" w:rsidP="00F4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51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5514">
        <w:rPr>
          <w:rFonts w:ascii="Times New Roman" w:hAnsi="Times New Roman"/>
          <w:b/>
          <w:sz w:val="28"/>
          <w:szCs w:val="28"/>
        </w:rPr>
        <w:t xml:space="preserve">. </w:t>
      </w:r>
      <w:r w:rsidR="008657D1" w:rsidRPr="008657D1">
        <w:rPr>
          <w:rFonts w:ascii="Times New Roman" w:hAnsi="Times New Roman"/>
          <w:b/>
          <w:sz w:val="28"/>
          <w:szCs w:val="28"/>
        </w:rPr>
        <w:t>Основные цели и задачи, описание</w:t>
      </w:r>
      <w:r w:rsidR="008657D1">
        <w:rPr>
          <w:rFonts w:ascii="Times New Roman" w:hAnsi="Times New Roman"/>
          <w:b/>
          <w:sz w:val="28"/>
          <w:szCs w:val="28"/>
        </w:rPr>
        <w:t xml:space="preserve"> основных ожидаемых конечных ре</w:t>
      </w:r>
      <w:r w:rsidR="008657D1" w:rsidRPr="008657D1">
        <w:rPr>
          <w:rFonts w:ascii="Times New Roman" w:hAnsi="Times New Roman"/>
          <w:b/>
          <w:sz w:val="28"/>
          <w:szCs w:val="28"/>
        </w:rPr>
        <w:t>зультатов Программы. Индикаторы оценки результатов Программы</w:t>
      </w:r>
    </w:p>
    <w:p w14:paraId="3E119F47" w14:textId="77777777" w:rsidR="005E5514" w:rsidRPr="005E5514" w:rsidRDefault="005E5514" w:rsidP="005E5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184BA5" w14:textId="77777777" w:rsidR="005E5514" w:rsidRPr="005E5514" w:rsidRDefault="005E5514" w:rsidP="005E5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14">
        <w:rPr>
          <w:rFonts w:ascii="Times New Roman" w:hAnsi="Times New Roman"/>
          <w:sz w:val="28"/>
          <w:szCs w:val="28"/>
        </w:rPr>
        <w:t>Целью настоящей Программы является содействие формированию у граждан Республики Татарстан ключевых элементов финансовой культуры (ценностей, установок и поведенческих практик), способствующих финансовому благополучию гражданина, семьи и общества, в том числе через формирование компетенций по финансовой грамотности, расширение практических навыков и опыта принятия финансовых решений, обеспечение надежности функционирования финансовой системы.</w:t>
      </w:r>
    </w:p>
    <w:p w14:paraId="501AE583" w14:textId="026D7EFF" w:rsidR="005E5514" w:rsidRDefault="005E5514" w:rsidP="005E5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14">
        <w:rPr>
          <w:rFonts w:ascii="Times New Roman" w:hAnsi="Times New Roman"/>
          <w:sz w:val="28"/>
          <w:szCs w:val="28"/>
        </w:rPr>
        <w:t>Для достижения поставленной цел</w:t>
      </w:r>
      <w:r>
        <w:rPr>
          <w:rFonts w:ascii="Times New Roman" w:hAnsi="Times New Roman"/>
          <w:sz w:val="28"/>
          <w:szCs w:val="28"/>
        </w:rPr>
        <w:t>и предусматривается решение сле</w:t>
      </w:r>
      <w:r w:rsidRPr="005E5514">
        <w:rPr>
          <w:rFonts w:ascii="Times New Roman" w:hAnsi="Times New Roman"/>
          <w:sz w:val="28"/>
          <w:szCs w:val="28"/>
        </w:rPr>
        <w:t>дующих основных задач:</w:t>
      </w:r>
    </w:p>
    <w:p w14:paraId="3E986FBC" w14:textId="40C863E2" w:rsidR="00961E39" w:rsidRPr="00961E39" w:rsidRDefault="00961E39" w:rsidP="00961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61E39">
        <w:rPr>
          <w:rFonts w:ascii="Times New Roman" w:hAnsi="Times New Roman"/>
          <w:sz w:val="28"/>
          <w:szCs w:val="28"/>
        </w:rPr>
        <w:t xml:space="preserve">азвитие комплексной системы управления и координации деятельности, направленной на повышение финансовой грамотности и формирование финансовой </w:t>
      </w:r>
      <w:r>
        <w:rPr>
          <w:rFonts w:ascii="Times New Roman" w:hAnsi="Times New Roman"/>
          <w:sz w:val="28"/>
          <w:szCs w:val="28"/>
        </w:rPr>
        <w:t>культуры в Республике Татарстан;</w:t>
      </w:r>
    </w:p>
    <w:p w14:paraId="790367AB" w14:textId="7155EF9A" w:rsidR="00961E39" w:rsidRPr="00961E39" w:rsidRDefault="00961E39" w:rsidP="00961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61E39">
        <w:rPr>
          <w:rFonts w:ascii="Times New Roman" w:hAnsi="Times New Roman"/>
          <w:sz w:val="28"/>
          <w:szCs w:val="28"/>
        </w:rPr>
        <w:t>охранение и развитие накопленного опыта в рамках системы образования по повышению финансовой грамотности детей и молодежи, дополнение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элементами финансовой культуры;</w:t>
      </w:r>
    </w:p>
    <w:p w14:paraId="12AD0C4D" w14:textId="1BFE5DB3" w:rsidR="00961E39" w:rsidRPr="00961E39" w:rsidRDefault="00961E39" w:rsidP="00961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61E39">
        <w:rPr>
          <w:rFonts w:ascii="Times New Roman" w:hAnsi="Times New Roman"/>
          <w:sz w:val="28"/>
          <w:szCs w:val="28"/>
        </w:rPr>
        <w:t>беспечение подготовки кадров в сфере повышения финансовой грамотности и ф</w:t>
      </w:r>
      <w:r>
        <w:rPr>
          <w:rFonts w:ascii="Times New Roman" w:hAnsi="Times New Roman"/>
          <w:sz w:val="28"/>
          <w:szCs w:val="28"/>
        </w:rPr>
        <w:t>ормирования финансовой культуры;</w:t>
      </w:r>
    </w:p>
    <w:p w14:paraId="13BD9F25" w14:textId="4E52C3EF" w:rsidR="00961E39" w:rsidRPr="00961E39" w:rsidRDefault="00961E39" w:rsidP="00961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961E39">
        <w:rPr>
          <w:rFonts w:ascii="Times New Roman" w:hAnsi="Times New Roman"/>
          <w:sz w:val="28"/>
          <w:szCs w:val="28"/>
        </w:rPr>
        <w:t>едение целевой информационно-просветительской деятельности, в т.ч. с использованием цифрового и онлайн-форматов, в от</w:t>
      </w:r>
      <w:r>
        <w:rPr>
          <w:rFonts w:ascii="Times New Roman" w:hAnsi="Times New Roman"/>
          <w:sz w:val="28"/>
          <w:szCs w:val="28"/>
        </w:rPr>
        <w:t>ношении отдельных групп граждан;</w:t>
      </w:r>
    </w:p>
    <w:p w14:paraId="6C8F189E" w14:textId="4EDF1859" w:rsidR="00961E39" w:rsidRPr="00961E39" w:rsidRDefault="00961E39" w:rsidP="00961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961E39">
        <w:rPr>
          <w:rFonts w:ascii="Times New Roman" w:hAnsi="Times New Roman"/>
          <w:sz w:val="28"/>
          <w:szCs w:val="28"/>
        </w:rPr>
        <w:t>ормирование и закрепление навыков осознанного финансового поведения с использованием</w:t>
      </w:r>
      <w:r>
        <w:rPr>
          <w:rFonts w:ascii="Times New Roman" w:hAnsi="Times New Roman"/>
          <w:sz w:val="28"/>
          <w:szCs w:val="28"/>
        </w:rPr>
        <w:t xml:space="preserve"> различных каналов коммуникаций;</w:t>
      </w:r>
    </w:p>
    <w:p w14:paraId="48B05EDB" w14:textId="3D1F0C68" w:rsidR="00961E39" w:rsidRPr="00961E39" w:rsidRDefault="00961E39" w:rsidP="00961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961E39">
        <w:rPr>
          <w:rFonts w:ascii="Times New Roman" w:hAnsi="Times New Roman"/>
          <w:sz w:val="28"/>
          <w:szCs w:val="28"/>
        </w:rPr>
        <w:t>ормирование доверительного отношения граждан к финансовому рынку, финансовым институтам, защите пра</w:t>
      </w:r>
      <w:r>
        <w:rPr>
          <w:rFonts w:ascii="Times New Roman" w:hAnsi="Times New Roman"/>
          <w:sz w:val="28"/>
          <w:szCs w:val="28"/>
        </w:rPr>
        <w:t>в потребителей финансовых услуг;</w:t>
      </w:r>
    </w:p>
    <w:p w14:paraId="3DADB79B" w14:textId="5A29BDC9" w:rsidR="00961E39" w:rsidRDefault="00961E39" w:rsidP="00961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61E39">
        <w:rPr>
          <w:rFonts w:ascii="Times New Roman" w:hAnsi="Times New Roman"/>
          <w:sz w:val="28"/>
          <w:szCs w:val="28"/>
        </w:rPr>
        <w:t>оддержка и развитие добровольчества (волонтерства) в сфере повышения финансовой грамотности и формирования финансовой культуры.</w:t>
      </w:r>
    </w:p>
    <w:p w14:paraId="57E21939" w14:textId="045BF034" w:rsidR="00B55AB7" w:rsidRDefault="00DC496D" w:rsidP="00A10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аудитории программы</w:t>
      </w:r>
      <w:r w:rsidR="00B55AB7">
        <w:rPr>
          <w:rFonts w:ascii="Times New Roman" w:hAnsi="Times New Roman"/>
          <w:sz w:val="28"/>
          <w:szCs w:val="28"/>
        </w:rPr>
        <w:t>:</w:t>
      </w:r>
    </w:p>
    <w:p w14:paraId="17EE925A" w14:textId="77777777" w:rsidR="00B55AB7" w:rsidRDefault="00B55AB7" w:rsidP="00A10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AB7">
        <w:rPr>
          <w:rFonts w:ascii="Times New Roman" w:hAnsi="Times New Roman"/>
          <w:sz w:val="28"/>
          <w:szCs w:val="28"/>
        </w:rPr>
        <w:t>обучающиеся дошкольных обра</w:t>
      </w:r>
      <w:r>
        <w:rPr>
          <w:rFonts w:ascii="Times New Roman" w:hAnsi="Times New Roman"/>
          <w:sz w:val="28"/>
          <w:szCs w:val="28"/>
        </w:rPr>
        <w:t>зовательных учреждений;</w:t>
      </w:r>
    </w:p>
    <w:p w14:paraId="367136BA" w14:textId="77777777" w:rsidR="00B55AB7" w:rsidRDefault="00B55AB7" w:rsidP="00A10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5AB7"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общеобразовательных организаций;</w:t>
      </w:r>
    </w:p>
    <w:p w14:paraId="304D419B" w14:textId="77777777" w:rsidR="00B55AB7" w:rsidRDefault="00B55AB7" w:rsidP="00A10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обучающиеся </w:t>
      </w:r>
      <w:r w:rsidRPr="00B55AB7">
        <w:rPr>
          <w:rFonts w:ascii="Times New Roman" w:hAnsi="Times New Roman"/>
          <w:sz w:val="28"/>
          <w:szCs w:val="28"/>
          <w:shd w:val="clear" w:color="auto" w:fill="FFFFFF"/>
        </w:rPr>
        <w:t>профессиональ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ных образовательных организаций;</w:t>
      </w:r>
    </w:p>
    <w:p w14:paraId="1EDAAE74" w14:textId="77777777" w:rsidR="00B55AB7" w:rsidRDefault="00B55AB7" w:rsidP="00A10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обучающиеся образовательных организаций</w:t>
      </w:r>
      <w:r w:rsidRPr="00B55AB7">
        <w:rPr>
          <w:rFonts w:ascii="Times New Roman" w:hAnsi="Times New Roman"/>
          <w:sz w:val="28"/>
          <w:szCs w:val="28"/>
          <w:shd w:val="clear" w:color="auto" w:fill="FFFFFF"/>
        </w:rPr>
        <w:t xml:space="preserve"> высшего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6635522" w14:textId="77777777" w:rsidR="00B55AB7" w:rsidRDefault="00B55AB7" w:rsidP="00A10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AB7">
        <w:rPr>
          <w:rFonts w:ascii="Times New Roman" w:hAnsi="Times New Roman"/>
          <w:sz w:val="28"/>
          <w:szCs w:val="28"/>
        </w:rPr>
        <w:t>педагогически</w:t>
      </w:r>
      <w:r>
        <w:rPr>
          <w:rFonts w:ascii="Times New Roman" w:hAnsi="Times New Roman"/>
          <w:sz w:val="28"/>
          <w:szCs w:val="28"/>
        </w:rPr>
        <w:t>е</w:t>
      </w:r>
      <w:r w:rsidRPr="00B55AB7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и</w:t>
      </w:r>
      <w:r w:rsidRPr="00B55AB7">
        <w:rPr>
          <w:rFonts w:ascii="Times New Roman" w:hAnsi="Times New Roman"/>
          <w:sz w:val="28"/>
          <w:szCs w:val="28"/>
        </w:rPr>
        <w:t>, преподавател</w:t>
      </w:r>
      <w:r>
        <w:rPr>
          <w:rFonts w:ascii="Times New Roman" w:hAnsi="Times New Roman"/>
          <w:sz w:val="28"/>
          <w:szCs w:val="28"/>
        </w:rPr>
        <w:t>и,</w:t>
      </w:r>
      <w:r w:rsidRPr="00B55AB7">
        <w:rPr>
          <w:rFonts w:ascii="Times New Roman" w:hAnsi="Times New Roman"/>
          <w:sz w:val="28"/>
          <w:szCs w:val="28"/>
        </w:rPr>
        <w:t xml:space="preserve"> административно-управленческ</w:t>
      </w:r>
      <w:r>
        <w:rPr>
          <w:rFonts w:ascii="Times New Roman" w:hAnsi="Times New Roman"/>
          <w:sz w:val="28"/>
          <w:szCs w:val="28"/>
        </w:rPr>
        <w:t>ий персонал</w:t>
      </w:r>
      <w:r w:rsidRPr="00B55AB7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14:paraId="6BC5CDA5" w14:textId="77777777" w:rsidR="00B55AB7" w:rsidRDefault="00B55AB7" w:rsidP="00A10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B55AB7">
        <w:rPr>
          <w:rFonts w:ascii="Times New Roman" w:hAnsi="Times New Roman"/>
          <w:sz w:val="28"/>
          <w:szCs w:val="28"/>
        </w:rPr>
        <w:t>-сирот</w:t>
      </w:r>
      <w:r>
        <w:rPr>
          <w:rFonts w:ascii="Times New Roman" w:hAnsi="Times New Roman"/>
          <w:sz w:val="28"/>
          <w:szCs w:val="28"/>
        </w:rPr>
        <w:t>ы</w:t>
      </w:r>
      <w:r w:rsidRPr="00B55AB7">
        <w:rPr>
          <w:rFonts w:ascii="Times New Roman" w:hAnsi="Times New Roman"/>
          <w:sz w:val="28"/>
          <w:szCs w:val="28"/>
        </w:rPr>
        <w:t xml:space="preserve"> и дет</w:t>
      </w:r>
      <w:r>
        <w:rPr>
          <w:rFonts w:ascii="Times New Roman" w:hAnsi="Times New Roman"/>
          <w:sz w:val="28"/>
          <w:szCs w:val="28"/>
        </w:rPr>
        <w:t>и, оставшие</w:t>
      </w:r>
      <w:r w:rsidRPr="00B55AB7">
        <w:rPr>
          <w:rFonts w:ascii="Times New Roman" w:hAnsi="Times New Roman"/>
          <w:sz w:val="28"/>
          <w:szCs w:val="28"/>
        </w:rPr>
        <w:t>ся без попечения родителей</w:t>
      </w:r>
      <w:r>
        <w:rPr>
          <w:rFonts w:ascii="Times New Roman" w:hAnsi="Times New Roman"/>
          <w:sz w:val="28"/>
          <w:szCs w:val="28"/>
        </w:rPr>
        <w:t>;</w:t>
      </w:r>
    </w:p>
    <w:p w14:paraId="1E6F1A0C" w14:textId="77777777" w:rsidR="00B55AB7" w:rsidRDefault="008C0445" w:rsidP="00A10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45">
        <w:rPr>
          <w:rFonts w:ascii="Times New Roman" w:hAnsi="Times New Roman"/>
          <w:sz w:val="28"/>
          <w:szCs w:val="28"/>
        </w:rPr>
        <w:t>люд</w:t>
      </w:r>
      <w:r>
        <w:rPr>
          <w:rFonts w:ascii="Times New Roman" w:hAnsi="Times New Roman"/>
          <w:sz w:val="28"/>
          <w:szCs w:val="28"/>
        </w:rPr>
        <w:t>и</w:t>
      </w:r>
      <w:r w:rsidRPr="008C0445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;</w:t>
      </w:r>
    </w:p>
    <w:p w14:paraId="2746EF70" w14:textId="77777777" w:rsidR="008C0445" w:rsidRDefault="008C0445" w:rsidP="00A10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45">
        <w:rPr>
          <w:rFonts w:ascii="Times New Roman" w:hAnsi="Times New Roman"/>
          <w:sz w:val="28"/>
          <w:szCs w:val="28"/>
        </w:rPr>
        <w:t>взросло</w:t>
      </w:r>
      <w:r>
        <w:rPr>
          <w:rFonts w:ascii="Times New Roman" w:hAnsi="Times New Roman"/>
          <w:sz w:val="28"/>
          <w:szCs w:val="28"/>
        </w:rPr>
        <w:t>е</w:t>
      </w:r>
      <w:r w:rsidRPr="008C0445">
        <w:rPr>
          <w:rFonts w:ascii="Times New Roman" w:hAnsi="Times New Roman"/>
          <w:sz w:val="28"/>
          <w:szCs w:val="28"/>
        </w:rPr>
        <w:t xml:space="preserve"> (экономически активно</w:t>
      </w:r>
      <w:r>
        <w:rPr>
          <w:rFonts w:ascii="Times New Roman" w:hAnsi="Times New Roman"/>
          <w:sz w:val="28"/>
          <w:szCs w:val="28"/>
        </w:rPr>
        <w:t>е) население;</w:t>
      </w:r>
    </w:p>
    <w:p w14:paraId="675C748D" w14:textId="77777777" w:rsidR="008C0445" w:rsidRDefault="008C0445" w:rsidP="00A10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45">
        <w:rPr>
          <w:rFonts w:ascii="Times New Roman" w:hAnsi="Times New Roman"/>
          <w:sz w:val="28"/>
          <w:szCs w:val="28"/>
        </w:rPr>
        <w:t>пенсионер</w:t>
      </w:r>
      <w:r>
        <w:rPr>
          <w:rFonts w:ascii="Times New Roman" w:hAnsi="Times New Roman"/>
          <w:sz w:val="28"/>
          <w:szCs w:val="28"/>
        </w:rPr>
        <w:t>ы</w:t>
      </w:r>
      <w:r w:rsidRPr="008C0445">
        <w:rPr>
          <w:rFonts w:ascii="Times New Roman" w:hAnsi="Times New Roman"/>
          <w:sz w:val="28"/>
          <w:szCs w:val="28"/>
        </w:rPr>
        <w:t xml:space="preserve"> и люд</w:t>
      </w:r>
      <w:r>
        <w:rPr>
          <w:rFonts w:ascii="Times New Roman" w:hAnsi="Times New Roman"/>
          <w:sz w:val="28"/>
          <w:szCs w:val="28"/>
        </w:rPr>
        <w:t>и</w:t>
      </w:r>
      <w:r w:rsidRPr="008C0445">
        <w:rPr>
          <w:rFonts w:ascii="Times New Roman" w:hAnsi="Times New Roman"/>
          <w:sz w:val="28"/>
          <w:szCs w:val="28"/>
        </w:rPr>
        <w:t xml:space="preserve"> предпенсионного возраста</w:t>
      </w:r>
      <w:r>
        <w:rPr>
          <w:rFonts w:ascii="Times New Roman" w:hAnsi="Times New Roman"/>
          <w:sz w:val="28"/>
          <w:szCs w:val="28"/>
        </w:rPr>
        <w:t>;</w:t>
      </w:r>
    </w:p>
    <w:p w14:paraId="60F02F65" w14:textId="77777777" w:rsidR="008C0445" w:rsidRDefault="008C0445" w:rsidP="00A10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45">
        <w:rPr>
          <w:rFonts w:ascii="Times New Roman" w:hAnsi="Times New Roman"/>
          <w:sz w:val="28"/>
          <w:szCs w:val="28"/>
        </w:rPr>
        <w:t>волонтер</w:t>
      </w:r>
      <w:r>
        <w:rPr>
          <w:rFonts w:ascii="Times New Roman" w:hAnsi="Times New Roman"/>
          <w:sz w:val="28"/>
          <w:szCs w:val="28"/>
        </w:rPr>
        <w:t>ы</w:t>
      </w:r>
      <w:r w:rsidRPr="008C0445">
        <w:rPr>
          <w:rFonts w:ascii="Times New Roman" w:hAnsi="Times New Roman"/>
          <w:sz w:val="28"/>
          <w:szCs w:val="28"/>
        </w:rPr>
        <w:t xml:space="preserve"> финансового просвещения</w:t>
      </w:r>
      <w:r>
        <w:rPr>
          <w:rFonts w:ascii="Times New Roman" w:hAnsi="Times New Roman"/>
          <w:sz w:val="28"/>
          <w:szCs w:val="28"/>
        </w:rPr>
        <w:t>;</w:t>
      </w:r>
    </w:p>
    <w:p w14:paraId="79571E4A" w14:textId="77777777" w:rsidR="008C0445" w:rsidRDefault="008C0445" w:rsidP="00A10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45">
        <w:rPr>
          <w:rFonts w:ascii="Times New Roman" w:hAnsi="Times New Roman"/>
          <w:sz w:val="28"/>
          <w:szCs w:val="28"/>
        </w:rPr>
        <w:t>субъект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8C0445">
        <w:rPr>
          <w:rFonts w:ascii="Times New Roman" w:hAnsi="Times New Roman"/>
          <w:sz w:val="28"/>
          <w:szCs w:val="28"/>
        </w:rPr>
        <w:t>малого и среднего предпри</w:t>
      </w:r>
      <w:r>
        <w:rPr>
          <w:rFonts w:ascii="Times New Roman" w:hAnsi="Times New Roman"/>
          <w:sz w:val="28"/>
          <w:szCs w:val="28"/>
        </w:rPr>
        <w:t>нимательства, индивидуальные</w:t>
      </w:r>
      <w:r w:rsidRPr="008C0445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8C0445">
        <w:rPr>
          <w:rFonts w:ascii="Times New Roman" w:hAnsi="Times New Roman"/>
          <w:sz w:val="28"/>
          <w:szCs w:val="28"/>
        </w:rPr>
        <w:t>самозаняты</w:t>
      </w:r>
      <w:r>
        <w:rPr>
          <w:rFonts w:ascii="Times New Roman" w:hAnsi="Times New Roman"/>
          <w:sz w:val="28"/>
          <w:szCs w:val="28"/>
        </w:rPr>
        <w:t>е</w:t>
      </w:r>
      <w:r w:rsidRPr="008C0445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е.</w:t>
      </w:r>
    </w:p>
    <w:p w14:paraId="1E31EC9A" w14:textId="77777777" w:rsidR="002944EB" w:rsidRPr="002944EB" w:rsidRDefault="002944EB" w:rsidP="00BA0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E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индикаторам оценки результатов</w:t>
      </w:r>
      <w:r w:rsidRPr="002944EB">
        <w:rPr>
          <w:rFonts w:ascii="Times New Roman" w:hAnsi="Times New Roman"/>
          <w:sz w:val="28"/>
          <w:szCs w:val="28"/>
        </w:rPr>
        <w:t xml:space="preserve"> Программы относятся:</w:t>
      </w:r>
    </w:p>
    <w:p w14:paraId="6EB8A993" w14:textId="35678F4E" w:rsidR="00961E39" w:rsidRPr="00961E39" w:rsidRDefault="00961E39" w:rsidP="00961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961E39">
        <w:rPr>
          <w:rFonts w:ascii="Times New Roman" w:hAnsi="Times New Roman"/>
          <w:sz w:val="28"/>
          <w:szCs w:val="28"/>
        </w:rPr>
        <w:t>ункционирование Координационного совета по повышению финансовой грамотности населения Республики Татарстан, Экспертного с</w:t>
      </w:r>
      <w:r w:rsidR="00122BC9">
        <w:rPr>
          <w:rFonts w:ascii="Times New Roman" w:hAnsi="Times New Roman"/>
          <w:sz w:val="28"/>
          <w:szCs w:val="28"/>
        </w:rPr>
        <w:t>овета по финансовой грамотности</w:t>
      </w:r>
      <w:r w:rsidRPr="00961E39">
        <w:rPr>
          <w:rFonts w:ascii="Times New Roman" w:hAnsi="Times New Roman"/>
          <w:sz w:val="28"/>
          <w:szCs w:val="28"/>
        </w:rPr>
        <w:t>;</w:t>
      </w:r>
    </w:p>
    <w:p w14:paraId="3D4E6DE1" w14:textId="77777777" w:rsidR="00961E39" w:rsidRPr="00961E39" w:rsidRDefault="00961E39" w:rsidP="00961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E39">
        <w:rPr>
          <w:rFonts w:ascii="Times New Roman" w:hAnsi="Times New Roman"/>
          <w:sz w:val="28"/>
          <w:szCs w:val="28"/>
        </w:rPr>
        <w:t>доля образовательных организаций дошкольного образования, общеобразовательных организаций, профессиональных образовательных организаций, образовательных организаций высшего образования, которые обеспечили включение элементов финансовой грамотности в соответствующие образовательные программы;</w:t>
      </w:r>
    </w:p>
    <w:p w14:paraId="04DA25C9" w14:textId="77777777" w:rsidR="00961E39" w:rsidRPr="00961E39" w:rsidRDefault="00961E39" w:rsidP="00961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E39">
        <w:rPr>
          <w:rFonts w:ascii="Times New Roman" w:hAnsi="Times New Roman"/>
          <w:sz w:val="28"/>
          <w:szCs w:val="28"/>
        </w:rPr>
        <w:t>доля обучающихся в дошкольных образовательных учреждениях, общеобразовательных организациях, профессиональных образовательных организациях, образовательных организациях высшего образования, принявших участие в мероприятиях, направленных на повышение финансовой грамотности, по соответствующим образовательным программам;</w:t>
      </w:r>
    </w:p>
    <w:p w14:paraId="3FE849B7" w14:textId="77777777" w:rsidR="00961E39" w:rsidRPr="00961E39" w:rsidRDefault="00961E39" w:rsidP="00961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E39">
        <w:rPr>
          <w:rFonts w:ascii="Times New Roman" w:hAnsi="Times New Roman"/>
          <w:sz w:val="28"/>
          <w:szCs w:val="28"/>
        </w:rPr>
        <w:t>количество реализуемых в рамках Государственного задания программ повышения квалификации педагогических работников, преподавателей и административно-управленческого персонала образовательных организаций;</w:t>
      </w:r>
    </w:p>
    <w:p w14:paraId="4D60C613" w14:textId="77777777" w:rsidR="00961E39" w:rsidRPr="00961E39" w:rsidRDefault="00961E39" w:rsidP="00961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E39">
        <w:rPr>
          <w:rFonts w:ascii="Times New Roman" w:hAnsi="Times New Roman"/>
          <w:sz w:val="28"/>
          <w:szCs w:val="28"/>
        </w:rPr>
        <w:t>количество конференций, семинаров, круглых столов, конкурсов профессионального мастерства и иных мероприятий, проведенных для методической поддержки педагогических работников, преподавателей и административно-управленческого персонала образовательных организаций, выявления лучших педагогических практик;</w:t>
      </w:r>
    </w:p>
    <w:p w14:paraId="149BA384" w14:textId="77777777" w:rsidR="00961E39" w:rsidRPr="00961E39" w:rsidRDefault="00961E39" w:rsidP="00961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E39">
        <w:rPr>
          <w:rFonts w:ascii="Times New Roman" w:hAnsi="Times New Roman"/>
          <w:sz w:val="28"/>
          <w:szCs w:val="28"/>
        </w:rPr>
        <w:lastRenderedPageBreak/>
        <w:t>количество образовательных, просветительских и информационных мероприятий, в т.ч. с использованием цифрового и онлайн-форматов, для различных целевых групп населения;</w:t>
      </w:r>
    </w:p>
    <w:p w14:paraId="31DCC5E9" w14:textId="76519B06" w:rsidR="00961E39" w:rsidRPr="00961E39" w:rsidRDefault="00B36B8A" w:rsidP="00961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</w:t>
      </w:r>
      <w:r w:rsidR="00961E39" w:rsidRPr="00961E39">
        <w:rPr>
          <w:rFonts w:ascii="Times New Roman" w:hAnsi="Times New Roman"/>
          <w:sz w:val="28"/>
          <w:szCs w:val="28"/>
        </w:rPr>
        <w:t xml:space="preserve"> граждан региона информационными и просветительскими материалами, распространяемыми в т.ч. на региональных сайтах, в социальных сетях, печатных, электронных изданиях, радио- и телепередач, в общественных местах;</w:t>
      </w:r>
    </w:p>
    <w:p w14:paraId="7DA15601" w14:textId="77777777" w:rsidR="00961E39" w:rsidRPr="00961E39" w:rsidRDefault="00961E39" w:rsidP="00961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E39">
        <w:rPr>
          <w:rFonts w:ascii="Times New Roman" w:hAnsi="Times New Roman"/>
          <w:sz w:val="28"/>
          <w:szCs w:val="28"/>
        </w:rPr>
        <w:t>количество мероприятий («прямых эфиров», «дней открытых дверей», специализированных выставок) по вопросам финансового рынка, финансовых институтов, защите прав потребителей финансовых услуг;</w:t>
      </w:r>
    </w:p>
    <w:p w14:paraId="7CF31808" w14:textId="316D66D1" w:rsidR="00961E39" w:rsidRDefault="00961E39" w:rsidP="00961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E39">
        <w:rPr>
          <w:rFonts w:ascii="Times New Roman" w:hAnsi="Times New Roman"/>
          <w:sz w:val="28"/>
          <w:szCs w:val="28"/>
        </w:rPr>
        <w:t>количество проведенных консультаций по вопросам защиты прав потребителей.</w:t>
      </w:r>
    </w:p>
    <w:p w14:paraId="08330DF9" w14:textId="77777777" w:rsidR="00961E39" w:rsidRDefault="00961E39" w:rsidP="00122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6E7E2F" w14:textId="77777777" w:rsidR="005E5514" w:rsidRPr="00A10F60" w:rsidRDefault="00A10F60" w:rsidP="00122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F60">
        <w:rPr>
          <w:rFonts w:ascii="Times New Roman" w:hAnsi="Times New Roman"/>
          <w:b/>
          <w:sz w:val="28"/>
          <w:szCs w:val="28"/>
          <w:lang w:val="en-US"/>
        </w:rPr>
        <w:t>III</w:t>
      </w:r>
      <w:r w:rsidR="005E5514" w:rsidRPr="00A10F60">
        <w:rPr>
          <w:rFonts w:ascii="Times New Roman" w:hAnsi="Times New Roman"/>
          <w:b/>
          <w:sz w:val="28"/>
          <w:szCs w:val="28"/>
        </w:rPr>
        <w:t>. Сроки и этапы реализации Программы</w:t>
      </w:r>
    </w:p>
    <w:p w14:paraId="03EB9FFA" w14:textId="77777777" w:rsidR="005E5514" w:rsidRPr="005E5514" w:rsidRDefault="005E5514" w:rsidP="005E5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64F791" w14:textId="77777777" w:rsidR="005E5514" w:rsidRPr="005E5514" w:rsidRDefault="005E5514" w:rsidP="005E5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14">
        <w:rPr>
          <w:rFonts w:ascii="Times New Roman" w:hAnsi="Times New Roman"/>
          <w:sz w:val="28"/>
          <w:szCs w:val="28"/>
        </w:rPr>
        <w:t>Сроки</w:t>
      </w:r>
      <w:r w:rsidR="00A10F60">
        <w:rPr>
          <w:rFonts w:ascii="Times New Roman" w:hAnsi="Times New Roman"/>
          <w:sz w:val="28"/>
          <w:szCs w:val="28"/>
        </w:rPr>
        <w:t xml:space="preserve"> реализации Программы: 2024–2026</w:t>
      </w:r>
      <w:r w:rsidRPr="005E5514">
        <w:rPr>
          <w:rFonts w:ascii="Times New Roman" w:hAnsi="Times New Roman"/>
          <w:sz w:val="28"/>
          <w:szCs w:val="28"/>
        </w:rPr>
        <w:t xml:space="preserve"> годы.</w:t>
      </w:r>
    </w:p>
    <w:p w14:paraId="293CB177" w14:textId="77777777" w:rsidR="00122BC9" w:rsidRDefault="00122BC9" w:rsidP="007047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8865F37" w14:textId="60F16F03" w:rsidR="002944EB" w:rsidRPr="00E00DAA" w:rsidRDefault="008A4D49" w:rsidP="00122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DAA">
        <w:rPr>
          <w:rFonts w:ascii="Times New Roman" w:hAnsi="Times New Roman"/>
          <w:b/>
          <w:sz w:val="28"/>
          <w:szCs w:val="28"/>
          <w:lang w:val="en-US"/>
        </w:rPr>
        <w:t>I</w:t>
      </w:r>
      <w:r w:rsidR="002944EB">
        <w:rPr>
          <w:rFonts w:ascii="Times New Roman" w:hAnsi="Times New Roman"/>
          <w:b/>
          <w:sz w:val="28"/>
          <w:szCs w:val="28"/>
          <w:lang w:val="en-US"/>
        </w:rPr>
        <w:t>V</w:t>
      </w:r>
      <w:r w:rsidR="002944EB" w:rsidRPr="00E00DAA">
        <w:rPr>
          <w:rFonts w:ascii="Times New Roman" w:hAnsi="Times New Roman"/>
          <w:b/>
          <w:sz w:val="28"/>
          <w:szCs w:val="28"/>
        </w:rPr>
        <w:t xml:space="preserve">. </w:t>
      </w:r>
      <w:r w:rsidR="00E16FD4" w:rsidRPr="00E16FD4">
        <w:rPr>
          <w:rFonts w:ascii="Times New Roman" w:hAnsi="Times New Roman"/>
          <w:b/>
          <w:sz w:val="28"/>
          <w:szCs w:val="28"/>
        </w:rPr>
        <w:t>Обоснование ресурсного обеспечения Программы</w:t>
      </w:r>
    </w:p>
    <w:p w14:paraId="75FF85FD" w14:textId="77777777" w:rsidR="002944EB" w:rsidRPr="006861E8" w:rsidRDefault="002944EB" w:rsidP="002944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092828" w14:textId="6E6745C8" w:rsidR="00337760" w:rsidRDefault="002944EB" w:rsidP="00064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1E8">
        <w:rPr>
          <w:rFonts w:ascii="Times New Roman" w:hAnsi="Times New Roman"/>
          <w:sz w:val="28"/>
          <w:szCs w:val="28"/>
        </w:rPr>
        <w:t>Реализация Программы осуществля</w:t>
      </w:r>
      <w:r>
        <w:rPr>
          <w:rFonts w:ascii="Times New Roman" w:hAnsi="Times New Roman"/>
          <w:sz w:val="28"/>
          <w:szCs w:val="28"/>
        </w:rPr>
        <w:t>ется за счет средств, предусмот</w:t>
      </w:r>
      <w:r w:rsidRPr="006861E8">
        <w:rPr>
          <w:rFonts w:ascii="Times New Roman" w:hAnsi="Times New Roman"/>
          <w:sz w:val="28"/>
          <w:szCs w:val="28"/>
        </w:rPr>
        <w:t>ренных в рамках расходов по основной</w:t>
      </w:r>
      <w:r>
        <w:rPr>
          <w:rFonts w:ascii="Times New Roman" w:hAnsi="Times New Roman"/>
          <w:sz w:val="28"/>
          <w:szCs w:val="28"/>
        </w:rPr>
        <w:t xml:space="preserve"> деятельности ответственного ис</w:t>
      </w:r>
      <w:r w:rsidRPr="006861E8">
        <w:rPr>
          <w:rFonts w:ascii="Times New Roman" w:hAnsi="Times New Roman"/>
          <w:sz w:val="28"/>
          <w:szCs w:val="28"/>
        </w:rPr>
        <w:t>полнителя и соисполнителей Программы.</w:t>
      </w:r>
    </w:p>
    <w:p w14:paraId="0AED060A" w14:textId="77777777" w:rsidR="00064B44" w:rsidRPr="00337760" w:rsidRDefault="00064B44" w:rsidP="00064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563955" w14:textId="76C8B21F" w:rsidR="006861E8" w:rsidRPr="006861E8" w:rsidRDefault="006861E8" w:rsidP="00122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1E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861E8">
        <w:rPr>
          <w:rFonts w:ascii="Times New Roman" w:hAnsi="Times New Roman"/>
          <w:b/>
          <w:sz w:val="28"/>
          <w:szCs w:val="28"/>
        </w:rPr>
        <w:t xml:space="preserve">. Механизм </w:t>
      </w:r>
      <w:r w:rsidR="00686962">
        <w:rPr>
          <w:rFonts w:ascii="Times New Roman" w:hAnsi="Times New Roman"/>
          <w:b/>
          <w:sz w:val="28"/>
          <w:szCs w:val="28"/>
        </w:rPr>
        <w:t>реализации</w:t>
      </w:r>
      <w:r w:rsidRPr="006861E8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686962">
        <w:rPr>
          <w:rFonts w:ascii="Times New Roman" w:hAnsi="Times New Roman"/>
          <w:b/>
          <w:sz w:val="28"/>
          <w:szCs w:val="28"/>
        </w:rPr>
        <w:t>ы</w:t>
      </w:r>
    </w:p>
    <w:p w14:paraId="19559E30" w14:textId="77777777" w:rsidR="00064B44" w:rsidRDefault="00064B44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5FD96E" w14:textId="420D7531" w:rsidR="00E00DAA" w:rsidRPr="00E00DAA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 xml:space="preserve">Основным органом </w:t>
      </w:r>
      <w:r w:rsidR="00875A67">
        <w:rPr>
          <w:rFonts w:ascii="Times New Roman" w:hAnsi="Times New Roman"/>
          <w:sz w:val="28"/>
          <w:szCs w:val="28"/>
        </w:rPr>
        <w:t>–</w:t>
      </w:r>
      <w:r w:rsidRPr="00E00DAA">
        <w:rPr>
          <w:rFonts w:ascii="Times New Roman" w:hAnsi="Times New Roman"/>
          <w:sz w:val="28"/>
          <w:szCs w:val="28"/>
        </w:rPr>
        <w:t xml:space="preserve"> исполнителем</w:t>
      </w:r>
      <w:r w:rsidR="00875A67">
        <w:rPr>
          <w:rFonts w:ascii="Times New Roman" w:hAnsi="Times New Roman"/>
          <w:sz w:val="28"/>
          <w:szCs w:val="28"/>
        </w:rPr>
        <w:t xml:space="preserve"> </w:t>
      </w:r>
      <w:r w:rsidRPr="00E00DAA">
        <w:rPr>
          <w:rFonts w:ascii="Times New Roman" w:hAnsi="Times New Roman"/>
          <w:sz w:val="28"/>
          <w:szCs w:val="28"/>
        </w:rPr>
        <w:t>и ко</w:t>
      </w:r>
      <w:r>
        <w:rPr>
          <w:rFonts w:ascii="Times New Roman" w:hAnsi="Times New Roman"/>
          <w:sz w:val="28"/>
          <w:szCs w:val="28"/>
        </w:rPr>
        <w:t>ординатором реализации мероприя</w:t>
      </w:r>
      <w:r w:rsidRPr="00E00DAA">
        <w:rPr>
          <w:rFonts w:ascii="Times New Roman" w:hAnsi="Times New Roman"/>
          <w:sz w:val="28"/>
          <w:szCs w:val="28"/>
        </w:rPr>
        <w:t>тий Программы является Министерство образ</w:t>
      </w:r>
      <w:r>
        <w:rPr>
          <w:rFonts w:ascii="Times New Roman" w:hAnsi="Times New Roman"/>
          <w:sz w:val="28"/>
          <w:szCs w:val="28"/>
        </w:rPr>
        <w:t>ования и науки Республики Татар</w:t>
      </w:r>
      <w:r w:rsidRPr="00E00DAA">
        <w:rPr>
          <w:rFonts w:ascii="Times New Roman" w:hAnsi="Times New Roman"/>
          <w:sz w:val="28"/>
          <w:szCs w:val="28"/>
        </w:rPr>
        <w:t>стан.</w:t>
      </w:r>
    </w:p>
    <w:p w14:paraId="7E251BD0" w14:textId="07CFDCD4" w:rsidR="00875A67" w:rsidRDefault="002E7F40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</w:t>
      </w:r>
      <w:r w:rsidR="00E00DAA" w:rsidRPr="00E00DAA">
        <w:rPr>
          <w:rFonts w:ascii="Times New Roman" w:hAnsi="Times New Roman"/>
          <w:sz w:val="28"/>
          <w:szCs w:val="28"/>
        </w:rPr>
        <w:t>сполнителями Программы выступ</w:t>
      </w:r>
      <w:r>
        <w:rPr>
          <w:rFonts w:ascii="Times New Roman" w:hAnsi="Times New Roman"/>
          <w:sz w:val="28"/>
          <w:szCs w:val="28"/>
        </w:rPr>
        <w:t>ают:</w:t>
      </w:r>
    </w:p>
    <w:p w14:paraId="25B550DE" w14:textId="77777777" w:rsidR="00875A67" w:rsidRDefault="000866FC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по делам молодежи Республики Татарстан</w:t>
      </w:r>
      <w:r w:rsidR="00875A67">
        <w:rPr>
          <w:rFonts w:ascii="Times New Roman" w:hAnsi="Times New Roman"/>
          <w:sz w:val="28"/>
          <w:szCs w:val="28"/>
        </w:rPr>
        <w:t>;</w:t>
      </w:r>
    </w:p>
    <w:p w14:paraId="7A83E5CB" w14:textId="77777777" w:rsidR="00875A67" w:rsidRDefault="00C06F23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э</w:t>
      </w:r>
      <w:r w:rsidR="0090566D">
        <w:rPr>
          <w:rFonts w:ascii="Times New Roman" w:hAnsi="Times New Roman"/>
          <w:sz w:val="28"/>
          <w:szCs w:val="28"/>
        </w:rPr>
        <w:t>кономики Республики Татарстан</w:t>
      </w:r>
      <w:r w:rsidR="00875A67">
        <w:rPr>
          <w:rFonts w:ascii="Times New Roman" w:hAnsi="Times New Roman"/>
          <w:sz w:val="28"/>
          <w:szCs w:val="28"/>
        </w:rPr>
        <w:t>;</w:t>
      </w:r>
    </w:p>
    <w:p w14:paraId="6DDF6146" w14:textId="77777777" w:rsidR="004A0D8A" w:rsidRDefault="004A0D8A" w:rsidP="004A0D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 xml:space="preserve">Отделение </w:t>
      </w:r>
      <w:r>
        <w:rPr>
          <w:rFonts w:ascii="Times New Roman" w:hAnsi="Times New Roman"/>
          <w:sz w:val="28"/>
          <w:szCs w:val="28"/>
        </w:rPr>
        <w:t>–</w:t>
      </w:r>
      <w:r w:rsidRPr="00E00DAA">
        <w:rPr>
          <w:rFonts w:ascii="Times New Roman" w:hAnsi="Times New Roman"/>
          <w:sz w:val="28"/>
          <w:szCs w:val="28"/>
        </w:rPr>
        <w:t xml:space="preserve"> 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DAA">
        <w:rPr>
          <w:rFonts w:ascii="Times New Roman" w:hAnsi="Times New Roman"/>
          <w:sz w:val="28"/>
          <w:szCs w:val="28"/>
        </w:rPr>
        <w:t>банк по Республике Татарстан Волго-Вятского главного управления Центр</w:t>
      </w:r>
      <w:r>
        <w:rPr>
          <w:rFonts w:ascii="Times New Roman" w:hAnsi="Times New Roman"/>
          <w:sz w:val="28"/>
          <w:szCs w:val="28"/>
        </w:rPr>
        <w:t>ального банка Российской Федера</w:t>
      </w:r>
      <w:r w:rsidRPr="00E00DAA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>;</w:t>
      </w:r>
    </w:p>
    <w:p w14:paraId="2DA39F49" w14:textId="77777777" w:rsidR="00875A67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Республиканское агентст</w:t>
      </w:r>
      <w:r>
        <w:rPr>
          <w:rFonts w:ascii="Times New Roman" w:hAnsi="Times New Roman"/>
          <w:sz w:val="28"/>
          <w:szCs w:val="28"/>
        </w:rPr>
        <w:t>во по печати и массовым коммуни</w:t>
      </w:r>
      <w:r w:rsidRPr="00E00DAA">
        <w:rPr>
          <w:rFonts w:ascii="Times New Roman" w:hAnsi="Times New Roman"/>
          <w:sz w:val="28"/>
          <w:szCs w:val="28"/>
        </w:rPr>
        <w:t>кациям «Татмедиа»</w:t>
      </w:r>
      <w:r w:rsidR="00875A67">
        <w:rPr>
          <w:rFonts w:ascii="Times New Roman" w:hAnsi="Times New Roman"/>
          <w:sz w:val="28"/>
          <w:szCs w:val="28"/>
        </w:rPr>
        <w:t>;</w:t>
      </w:r>
    </w:p>
    <w:p w14:paraId="792279E0" w14:textId="77777777" w:rsidR="00875A67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Управление Федеральной службы по надз</w:t>
      </w:r>
      <w:r>
        <w:rPr>
          <w:rFonts w:ascii="Times New Roman" w:hAnsi="Times New Roman"/>
          <w:sz w:val="28"/>
          <w:szCs w:val="28"/>
        </w:rPr>
        <w:t>ору в сфере защиты прав потреби</w:t>
      </w:r>
      <w:r w:rsidRPr="00E00DAA">
        <w:rPr>
          <w:rFonts w:ascii="Times New Roman" w:hAnsi="Times New Roman"/>
          <w:sz w:val="28"/>
          <w:szCs w:val="28"/>
        </w:rPr>
        <w:t>телей и благополучия человека по Республике Татарстан</w:t>
      </w:r>
      <w:r w:rsidR="00875A67">
        <w:rPr>
          <w:rFonts w:ascii="Times New Roman" w:hAnsi="Times New Roman"/>
          <w:sz w:val="28"/>
          <w:szCs w:val="28"/>
        </w:rPr>
        <w:t>;</w:t>
      </w:r>
    </w:p>
    <w:p w14:paraId="3AAA75B8" w14:textId="77777777" w:rsidR="00875A67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 xml:space="preserve">Отделение </w:t>
      </w:r>
      <w:r w:rsidR="00294594">
        <w:rPr>
          <w:rFonts w:ascii="Times New Roman" w:hAnsi="Times New Roman"/>
          <w:sz w:val="28"/>
          <w:szCs w:val="28"/>
        </w:rPr>
        <w:t>Социального</w:t>
      </w:r>
      <w:r w:rsidRPr="00E00DAA">
        <w:rPr>
          <w:rFonts w:ascii="Times New Roman" w:hAnsi="Times New Roman"/>
          <w:sz w:val="28"/>
          <w:szCs w:val="28"/>
        </w:rPr>
        <w:t xml:space="preserve"> Фонда Российской Федерации по Республике </w:t>
      </w:r>
      <w:r>
        <w:rPr>
          <w:rFonts w:ascii="Times New Roman" w:hAnsi="Times New Roman"/>
          <w:sz w:val="28"/>
          <w:szCs w:val="28"/>
        </w:rPr>
        <w:t>Татарстан</w:t>
      </w:r>
      <w:r w:rsidR="00875A67">
        <w:rPr>
          <w:rFonts w:ascii="Times New Roman" w:hAnsi="Times New Roman"/>
          <w:sz w:val="28"/>
          <w:szCs w:val="28"/>
        </w:rPr>
        <w:t>;</w:t>
      </w:r>
    </w:p>
    <w:p w14:paraId="3872EAB0" w14:textId="77777777" w:rsidR="00E00DAA" w:rsidRPr="00E00DAA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другие заинтересованные организации.</w:t>
      </w:r>
    </w:p>
    <w:p w14:paraId="2BA2296C" w14:textId="77777777" w:rsidR="00E00DAA" w:rsidRPr="00E00DAA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Реализация Программы на территории</w:t>
      </w:r>
      <w:r>
        <w:rPr>
          <w:rFonts w:ascii="Times New Roman" w:hAnsi="Times New Roman"/>
          <w:sz w:val="28"/>
          <w:szCs w:val="28"/>
        </w:rPr>
        <w:t xml:space="preserve"> Республики Татарстан осу</w:t>
      </w:r>
      <w:r w:rsidRPr="00E00DAA">
        <w:rPr>
          <w:rFonts w:ascii="Times New Roman" w:hAnsi="Times New Roman"/>
          <w:sz w:val="28"/>
          <w:szCs w:val="28"/>
        </w:rPr>
        <w:t>ществля</w:t>
      </w:r>
      <w:r w:rsidR="00875A67">
        <w:rPr>
          <w:rFonts w:ascii="Times New Roman" w:hAnsi="Times New Roman"/>
          <w:sz w:val="28"/>
          <w:szCs w:val="28"/>
        </w:rPr>
        <w:t>е</w:t>
      </w:r>
      <w:r w:rsidRPr="00E00DAA">
        <w:rPr>
          <w:rFonts w:ascii="Times New Roman" w:hAnsi="Times New Roman"/>
          <w:sz w:val="28"/>
          <w:szCs w:val="28"/>
        </w:rPr>
        <w:t>тся при контроле со стороны Координационного совета по повышению финансовой грамотности населения Республик</w:t>
      </w:r>
      <w:r>
        <w:rPr>
          <w:rFonts w:ascii="Times New Roman" w:hAnsi="Times New Roman"/>
          <w:sz w:val="28"/>
          <w:szCs w:val="28"/>
        </w:rPr>
        <w:t xml:space="preserve">и Татарстан (далее – Координационный совет). </w:t>
      </w:r>
      <w:r w:rsidR="00CC2CCB" w:rsidRPr="00CC2CCB">
        <w:rPr>
          <w:rFonts w:ascii="Times New Roman" w:hAnsi="Times New Roman"/>
          <w:sz w:val="28"/>
          <w:szCs w:val="28"/>
        </w:rPr>
        <w:t>Положение и состав Координационного совета утверждены распоряжени</w:t>
      </w:r>
      <w:r w:rsidR="0018617C">
        <w:rPr>
          <w:rFonts w:ascii="Times New Roman" w:hAnsi="Times New Roman"/>
          <w:sz w:val="28"/>
          <w:szCs w:val="28"/>
        </w:rPr>
        <w:t>ем Ка</w:t>
      </w:r>
      <w:r w:rsidR="00CC2CCB" w:rsidRPr="00CC2CCB">
        <w:rPr>
          <w:rFonts w:ascii="Times New Roman" w:hAnsi="Times New Roman"/>
          <w:sz w:val="28"/>
          <w:szCs w:val="28"/>
        </w:rPr>
        <w:t>бинета Министров Республики Татарстан от 15.06.2020 №1147-р.</w:t>
      </w:r>
      <w:r w:rsidR="00CC2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Координационный совет выступае</w:t>
      </w:r>
      <w:r w:rsidRPr="00E00DAA">
        <w:rPr>
          <w:rFonts w:ascii="Times New Roman" w:hAnsi="Times New Roman"/>
          <w:sz w:val="28"/>
          <w:szCs w:val="28"/>
        </w:rPr>
        <w:t>т совещательным органом, обеспечивающим взаимодействие и согласованность действий орг</w:t>
      </w:r>
      <w:r>
        <w:rPr>
          <w:rFonts w:ascii="Times New Roman" w:hAnsi="Times New Roman"/>
          <w:sz w:val="28"/>
          <w:szCs w:val="28"/>
        </w:rPr>
        <w:t>анов государственной власти, ор</w:t>
      </w:r>
      <w:r w:rsidRPr="00E00DAA">
        <w:rPr>
          <w:rFonts w:ascii="Times New Roman" w:hAnsi="Times New Roman"/>
          <w:sz w:val="28"/>
          <w:szCs w:val="28"/>
        </w:rPr>
        <w:t xml:space="preserve">ганов местного самоуправления, </w:t>
      </w:r>
      <w:r w:rsidRPr="00E00DAA">
        <w:rPr>
          <w:rFonts w:ascii="Times New Roman" w:hAnsi="Times New Roman"/>
          <w:sz w:val="28"/>
          <w:szCs w:val="28"/>
        </w:rPr>
        <w:lastRenderedPageBreak/>
        <w:t>общественн</w:t>
      </w:r>
      <w:r>
        <w:rPr>
          <w:rFonts w:ascii="Times New Roman" w:hAnsi="Times New Roman"/>
          <w:sz w:val="28"/>
          <w:szCs w:val="28"/>
        </w:rPr>
        <w:t>ых организаций, иных заинтересо</w:t>
      </w:r>
      <w:r w:rsidRPr="00E00DAA">
        <w:rPr>
          <w:rFonts w:ascii="Times New Roman" w:hAnsi="Times New Roman"/>
          <w:sz w:val="28"/>
          <w:szCs w:val="28"/>
        </w:rPr>
        <w:t>ванных организаций и лиц в целях повышения уровня финансовой грамотности населения Республики Татарстан. Координационный совет вносит предложения об уточнении и изменении в случае необхо</w:t>
      </w:r>
      <w:r>
        <w:rPr>
          <w:rFonts w:ascii="Times New Roman" w:hAnsi="Times New Roman"/>
          <w:sz w:val="28"/>
          <w:szCs w:val="28"/>
        </w:rPr>
        <w:t>димости перечня мероприятий Про</w:t>
      </w:r>
      <w:r w:rsidRPr="00E00DAA">
        <w:rPr>
          <w:rFonts w:ascii="Times New Roman" w:hAnsi="Times New Roman"/>
          <w:sz w:val="28"/>
          <w:szCs w:val="28"/>
        </w:rPr>
        <w:t xml:space="preserve">граммы. </w:t>
      </w:r>
    </w:p>
    <w:p w14:paraId="071BD2A7" w14:textId="53FB0ABF" w:rsidR="006B4A35" w:rsidRDefault="00E00DAA" w:rsidP="006B4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 xml:space="preserve">Эффективной реализации Программы, </w:t>
      </w:r>
      <w:r w:rsidR="002E23D6">
        <w:rPr>
          <w:rFonts w:ascii="Times New Roman" w:hAnsi="Times New Roman"/>
          <w:sz w:val="28"/>
          <w:szCs w:val="28"/>
        </w:rPr>
        <w:t>развитию</w:t>
      </w:r>
      <w:r w:rsidRPr="00E00DAA">
        <w:rPr>
          <w:rFonts w:ascii="Times New Roman" w:hAnsi="Times New Roman"/>
          <w:sz w:val="28"/>
          <w:szCs w:val="28"/>
        </w:rPr>
        <w:t xml:space="preserve"> институциональной базы, выработке идеологической основы в вопросах финансовой грамотности, фи</w:t>
      </w:r>
      <w:r>
        <w:rPr>
          <w:rFonts w:ascii="Times New Roman" w:hAnsi="Times New Roman"/>
          <w:sz w:val="28"/>
          <w:szCs w:val="28"/>
        </w:rPr>
        <w:t>нан</w:t>
      </w:r>
      <w:r w:rsidRPr="00E00DAA">
        <w:rPr>
          <w:rFonts w:ascii="Times New Roman" w:hAnsi="Times New Roman"/>
          <w:sz w:val="28"/>
          <w:szCs w:val="28"/>
        </w:rPr>
        <w:t>сового образования и защиты прав потребител</w:t>
      </w:r>
      <w:r>
        <w:rPr>
          <w:rFonts w:ascii="Times New Roman" w:hAnsi="Times New Roman"/>
          <w:sz w:val="28"/>
          <w:szCs w:val="28"/>
        </w:rPr>
        <w:t>ей способствует Эксперт</w:t>
      </w:r>
      <w:r w:rsidRPr="00E00DAA">
        <w:rPr>
          <w:rFonts w:ascii="Times New Roman" w:hAnsi="Times New Roman"/>
          <w:sz w:val="28"/>
          <w:szCs w:val="28"/>
        </w:rPr>
        <w:t>ный совет, образованный при Координационно</w:t>
      </w:r>
      <w:r>
        <w:rPr>
          <w:rFonts w:ascii="Times New Roman" w:hAnsi="Times New Roman"/>
          <w:sz w:val="28"/>
          <w:szCs w:val="28"/>
        </w:rPr>
        <w:t xml:space="preserve">м совете. </w:t>
      </w:r>
      <w:r w:rsidRPr="00E00DAA">
        <w:rPr>
          <w:rFonts w:ascii="Times New Roman" w:hAnsi="Times New Roman"/>
          <w:sz w:val="28"/>
          <w:szCs w:val="28"/>
        </w:rPr>
        <w:t>Экспертный совет участвует в подготовке обучающих программ и оценке технических заданий, оценке качества отчетны</w:t>
      </w:r>
      <w:r>
        <w:rPr>
          <w:rFonts w:ascii="Times New Roman" w:hAnsi="Times New Roman"/>
          <w:sz w:val="28"/>
          <w:szCs w:val="28"/>
        </w:rPr>
        <w:t>х материалов по реализации меро</w:t>
      </w:r>
      <w:r w:rsidRPr="00E00DAA">
        <w:rPr>
          <w:rFonts w:ascii="Times New Roman" w:hAnsi="Times New Roman"/>
          <w:sz w:val="28"/>
          <w:szCs w:val="28"/>
        </w:rPr>
        <w:t>приятий Программы.</w:t>
      </w:r>
      <w:r w:rsidR="00CC2CCB">
        <w:rPr>
          <w:rFonts w:ascii="Times New Roman" w:hAnsi="Times New Roman"/>
          <w:sz w:val="28"/>
          <w:szCs w:val="28"/>
        </w:rPr>
        <w:t xml:space="preserve"> </w:t>
      </w:r>
      <w:r w:rsidR="00CC2CCB" w:rsidRPr="00CC2CCB">
        <w:rPr>
          <w:rFonts w:ascii="Times New Roman" w:hAnsi="Times New Roman"/>
          <w:sz w:val="28"/>
          <w:szCs w:val="28"/>
        </w:rPr>
        <w:t xml:space="preserve">Состав Экспертного совета утвержден протоколом заседания Координационного совета от 11 августа 2020 </w:t>
      </w:r>
      <w:r w:rsidR="002A26F2" w:rsidRPr="00CC2CCB">
        <w:rPr>
          <w:rFonts w:ascii="Times New Roman" w:hAnsi="Times New Roman"/>
          <w:sz w:val="28"/>
          <w:szCs w:val="28"/>
        </w:rPr>
        <w:t>года №</w:t>
      </w:r>
      <w:r w:rsidR="00CC2CCB" w:rsidRPr="00CC2CCB">
        <w:rPr>
          <w:rFonts w:ascii="Times New Roman" w:hAnsi="Times New Roman"/>
          <w:sz w:val="28"/>
          <w:szCs w:val="28"/>
        </w:rPr>
        <w:t xml:space="preserve"> пр-43/20.</w:t>
      </w:r>
    </w:p>
    <w:p w14:paraId="516D0FE8" w14:textId="36FF1D0D" w:rsidR="00E00DAA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Исполнители Программы в целях достижения результатов и реализации мероприятий Программы:</w:t>
      </w:r>
    </w:p>
    <w:p w14:paraId="60081CCF" w14:textId="740A4CB8" w:rsidR="00E00DAA" w:rsidRPr="00E00DAA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обеспечивают разработку ведомственных актов, планов, необходимых для реализации мероприятий Программы;</w:t>
      </w:r>
    </w:p>
    <w:p w14:paraId="32460FC3" w14:textId="0BD70D31" w:rsidR="00E00DAA" w:rsidRPr="00E00DAA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разрабатывают конкретные предложени</w:t>
      </w:r>
      <w:r>
        <w:rPr>
          <w:rFonts w:ascii="Times New Roman" w:hAnsi="Times New Roman"/>
          <w:sz w:val="28"/>
          <w:szCs w:val="28"/>
        </w:rPr>
        <w:t>я по повышению эффективности ре</w:t>
      </w:r>
      <w:r w:rsidRPr="00E00DAA">
        <w:rPr>
          <w:rFonts w:ascii="Times New Roman" w:hAnsi="Times New Roman"/>
          <w:sz w:val="28"/>
          <w:szCs w:val="28"/>
        </w:rPr>
        <w:t>ализации мероприятий Программы и максим</w:t>
      </w:r>
      <w:r>
        <w:rPr>
          <w:rFonts w:ascii="Times New Roman" w:hAnsi="Times New Roman"/>
          <w:sz w:val="28"/>
          <w:szCs w:val="28"/>
        </w:rPr>
        <w:t>альному достижению целевых инди</w:t>
      </w:r>
      <w:r w:rsidR="007152E8">
        <w:rPr>
          <w:rFonts w:ascii="Times New Roman" w:hAnsi="Times New Roman"/>
          <w:sz w:val="28"/>
          <w:szCs w:val="28"/>
        </w:rPr>
        <w:t>каторов Программы;</w:t>
      </w:r>
    </w:p>
    <w:p w14:paraId="44D76828" w14:textId="65C48376" w:rsidR="00E00DAA" w:rsidRPr="00E00DAA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содействуют внедрению образовательны</w:t>
      </w:r>
      <w:r>
        <w:rPr>
          <w:rFonts w:ascii="Times New Roman" w:hAnsi="Times New Roman"/>
          <w:sz w:val="28"/>
          <w:szCs w:val="28"/>
        </w:rPr>
        <w:t>х программ по финансовой грамот</w:t>
      </w:r>
      <w:r w:rsidRPr="00E00DAA">
        <w:rPr>
          <w:rFonts w:ascii="Times New Roman" w:hAnsi="Times New Roman"/>
          <w:sz w:val="28"/>
          <w:szCs w:val="28"/>
        </w:rPr>
        <w:t xml:space="preserve">ности в образовательный процесс на всех уровнях системы образования, а также </w:t>
      </w:r>
      <w:r w:rsidR="00FD4FFC">
        <w:rPr>
          <w:rFonts w:ascii="Times New Roman" w:hAnsi="Times New Roman"/>
          <w:sz w:val="28"/>
          <w:szCs w:val="28"/>
        </w:rPr>
        <w:t>развитию</w:t>
      </w:r>
      <w:r w:rsidRPr="00E00DAA">
        <w:rPr>
          <w:rFonts w:ascii="Times New Roman" w:hAnsi="Times New Roman"/>
          <w:sz w:val="28"/>
          <w:szCs w:val="28"/>
        </w:rPr>
        <w:t xml:space="preserve"> институциональной ба</w:t>
      </w:r>
      <w:r>
        <w:rPr>
          <w:rFonts w:ascii="Times New Roman" w:hAnsi="Times New Roman"/>
          <w:sz w:val="28"/>
          <w:szCs w:val="28"/>
        </w:rPr>
        <w:t>зы и методических ресурсов обра</w:t>
      </w:r>
      <w:r w:rsidRPr="00E00DAA">
        <w:rPr>
          <w:rFonts w:ascii="Times New Roman" w:hAnsi="Times New Roman"/>
          <w:sz w:val="28"/>
          <w:szCs w:val="28"/>
        </w:rPr>
        <w:t>зовательного сообщества;</w:t>
      </w:r>
    </w:p>
    <w:p w14:paraId="16C3A8D7" w14:textId="51AE09E1" w:rsidR="00E00DAA" w:rsidRPr="00E00DAA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 xml:space="preserve">реализуют программы и проводят мероприятия по повышению финансовой грамотности и </w:t>
      </w:r>
      <w:r w:rsidR="006B4A35" w:rsidRPr="006B4A35">
        <w:rPr>
          <w:rFonts w:ascii="Times New Roman" w:hAnsi="Times New Roman"/>
          <w:sz w:val="28"/>
          <w:szCs w:val="28"/>
        </w:rPr>
        <w:t xml:space="preserve">формированию финансовой культуры с целью </w:t>
      </w:r>
      <w:r w:rsidR="00FD4FFC">
        <w:rPr>
          <w:rFonts w:ascii="Times New Roman" w:hAnsi="Times New Roman"/>
          <w:sz w:val="28"/>
          <w:szCs w:val="28"/>
        </w:rPr>
        <w:t>совершенствования</w:t>
      </w:r>
      <w:r w:rsidR="006B4A35" w:rsidRPr="006B4A35">
        <w:rPr>
          <w:rFonts w:ascii="Times New Roman" w:hAnsi="Times New Roman"/>
          <w:sz w:val="28"/>
          <w:szCs w:val="28"/>
        </w:rPr>
        <w:t xml:space="preserve"> навыков использования знаний</w:t>
      </w:r>
      <w:r w:rsidR="006B4A35">
        <w:rPr>
          <w:rFonts w:ascii="Times New Roman" w:hAnsi="Times New Roman"/>
          <w:sz w:val="28"/>
          <w:szCs w:val="28"/>
        </w:rPr>
        <w:t xml:space="preserve"> </w:t>
      </w:r>
      <w:r w:rsidRPr="00E00DAA">
        <w:rPr>
          <w:rFonts w:ascii="Times New Roman" w:hAnsi="Times New Roman"/>
          <w:sz w:val="28"/>
          <w:szCs w:val="28"/>
        </w:rPr>
        <w:t>у населения, субъекто</w:t>
      </w:r>
      <w:r>
        <w:rPr>
          <w:rFonts w:ascii="Times New Roman" w:hAnsi="Times New Roman"/>
          <w:sz w:val="28"/>
          <w:szCs w:val="28"/>
        </w:rPr>
        <w:t>в малого и среднего предпринима</w:t>
      </w:r>
      <w:r w:rsidRPr="00E00DAA">
        <w:rPr>
          <w:rFonts w:ascii="Times New Roman" w:hAnsi="Times New Roman"/>
          <w:sz w:val="28"/>
          <w:szCs w:val="28"/>
        </w:rPr>
        <w:t>тельства;</w:t>
      </w:r>
    </w:p>
    <w:p w14:paraId="6B30FF91" w14:textId="400A965C" w:rsidR="00E00DAA" w:rsidRPr="00E00DAA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 xml:space="preserve">повышают уровень доступности для населения информации о финансовой грамотности и защите прав потребителей финансовых услуг, в т.ч. в сельской местности, малых городах и </w:t>
      </w:r>
      <w:r w:rsidR="00FD4FFC">
        <w:rPr>
          <w:rFonts w:ascii="Times New Roman" w:hAnsi="Times New Roman"/>
          <w:sz w:val="28"/>
          <w:szCs w:val="28"/>
        </w:rPr>
        <w:t>иных</w:t>
      </w:r>
      <w:r w:rsidRPr="00E00DAA">
        <w:rPr>
          <w:rFonts w:ascii="Times New Roman" w:hAnsi="Times New Roman"/>
          <w:sz w:val="28"/>
          <w:szCs w:val="28"/>
        </w:rPr>
        <w:t xml:space="preserve"> населенных пунктах;</w:t>
      </w:r>
    </w:p>
    <w:p w14:paraId="51C9581C" w14:textId="2E2FE0B6" w:rsidR="00E00DAA" w:rsidRPr="00E00DAA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способствуют развитию кадрового потенциала в области</w:t>
      </w:r>
      <w:r>
        <w:rPr>
          <w:rFonts w:ascii="Times New Roman" w:hAnsi="Times New Roman"/>
          <w:sz w:val="28"/>
          <w:szCs w:val="28"/>
        </w:rPr>
        <w:t xml:space="preserve"> реализации про</w:t>
      </w:r>
      <w:r w:rsidRPr="00E00DAA">
        <w:rPr>
          <w:rFonts w:ascii="Times New Roman" w:hAnsi="Times New Roman"/>
          <w:sz w:val="28"/>
          <w:szCs w:val="28"/>
        </w:rPr>
        <w:t>грамм повышения финансовой грамотности, включая повышение квалификации и профессиональн</w:t>
      </w:r>
      <w:r w:rsidR="007152E8">
        <w:rPr>
          <w:rFonts w:ascii="Times New Roman" w:hAnsi="Times New Roman"/>
          <w:sz w:val="28"/>
          <w:szCs w:val="28"/>
        </w:rPr>
        <w:t>ую переподготовку</w:t>
      </w:r>
      <w:r w:rsidRPr="00E00DAA">
        <w:rPr>
          <w:rFonts w:ascii="Times New Roman" w:hAnsi="Times New Roman"/>
          <w:sz w:val="28"/>
          <w:szCs w:val="28"/>
        </w:rPr>
        <w:t xml:space="preserve"> работников органов государственной власти в сфере образования, педагогических работников, а также повышение качества подготовки специалистов в сфере образования с учетом потребностей Республики Татарстан;</w:t>
      </w:r>
    </w:p>
    <w:p w14:paraId="3445FC85" w14:textId="505BF214" w:rsidR="00E00DAA" w:rsidRPr="00E00DAA" w:rsidRDefault="00FD4FFC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организуют</w:t>
      </w:r>
      <w:r w:rsidR="00E00DAA" w:rsidRPr="00E00DAA">
        <w:rPr>
          <w:rFonts w:ascii="Times New Roman" w:hAnsi="Times New Roman"/>
          <w:sz w:val="28"/>
          <w:szCs w:val="28"/>
        </w:rPr>
        <w:t xml:space="preserve"> и (или) поддерживают меропр</w:t>
      </w:r>
      <w:r w:rsidR="00E00DAA">
        <w:rPr>
          <w:rFonts w:ascii="Times New Roman" w:hAnsi="Times New Roman"/>
          <w:sz w:val="28"/>
          <w:szCs w:val="28"/>
        </w:rPr>
        <w:t>иятия в области повышения финан</w:t>
      </w:r>
      <w:r w:rsidR="00E00DAA" w:rsidRPr="00E00DAA">
        <w:rPr>
          <w:rFonts w:ascii="Times New Roman" w:hAnsi="Times New Roman"/>
          <w:sz w:val="28"/>
          <w:szCs w:val="28"/>
        </w:rPr>
        <w:t>совой грамотности</w:t>
      </w:r>
      <w:r w:rsidR="006B4A35">
        <w:rPr>
          <w:rFonts w:ascii="Times New Roman" w:hAnsi="Times New Roman"/>
          <w:sz w:val="28"/>
          <w:szCs w:val="28"/>
        </w:rPr>
        <w:t>, формирования</w:t>
      </w:r>
      <w:r w:rsidR="006B4A35" w:rsidRPr="006B4A35">
        <w:rPr>
          <w:rFonts w:ascii="Times New Roman" w:hAnsi="Times New Roman"/>
          <w:sz w:val="28"/>
          <w:szCs w:val="28"/>
        </w:rPr>
        <w:t xml:space="preserve"> финансовой культуры</w:t>
      </w:r>
      <w:r w:rsidR="00E00DAA" w:rsidRPr="00E00DAA">
        <w:rPr>
          <w:rFonts w:ascii="Times New Roman" w:hAnsi="Times New Roman"/>
          <w:sz w:val="28"/>
          <w:szCs w:val="28"/>
        </w:rPr>
        <w:t xml:space="preserve"> и защиты прав потребителей финансовых услуг, проводимых на федеральном уровне;</w:t>
      </w:r>
    </w:p>
    <w:p w14:paraId="7BF545B1" w14:textId="5859E505" w:rsidR="00E00DAA" w:rsidRPr="00E00DAA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обеспечивают информирование населени</w:t>
      </w:r>
      <w:r>
        <w:rPr>
          <w:rFonts w:ascii="Times New Roman" w:hAnsi="Times New Roman"/>
          <w:sz w:val="28"/>
          <w:szCs w:val="28"/>
        </w:rPr>
        <w:t>я по вопросам финансовой грамот</w:t>
      </w:r>
      <w:r w:rsidRPr="00E00DAA">
        <w:rPr>
          <w:rFonts w:ascii="Times New Roman" w:hAnsi="Times New Roman"/>
          <w:sz w:val="28"/>
          <w:szCs w:val="28"/>
        </w:rPr>
        <w:t>ности и защите прав потребителей финан</w:t>
      </w:r>
      <w:r>
        <w:rPr>
          <w:rFonts w:ascii="Times New Roman" w:hAnsi="Times New Roman"/>
          <w:sz w:val="28"/>
          <w:szCs w:val="28"/>
        </w:rPr>
        <w:t xml:space="preserve">совых услуг, </w:t>
      </w:r>
      <w:r w:rsidR="00FD4FFC">
        <w:rPr>
          <w:rFonts w:ascii="Times New Roman" w:hAnsi="Times New Roman"/>
          <w:sz w:val="28"/>
          <w:szCs w:val="28"/>
        </w:rPr>
        <w:t>просветительскую деятельность</w:t>
      </w:r>
      <w:r w:rsidRPr="00E00DAA">
        <w:rPr>
          <w:rFonts w:ascii="Times New Roman" w:hAnsi="Times New Roman"/>
          <w:sz w:val="28"/>
          <w:szCs w:val="28"/>
        </w:rPr>
        <w:t xml:space="preserve"> </w:t>
      </w:r>
      <w:r w:rsidR="00FD4FFC">
        <w:rPr>
          <w:rFonts w:ascii="Times New Roman" w:hAnsi="Times New Roman"/>
          <w:sz w:val="28"/>
          <w:szCs w:val="28"/>
        </w:rPr>
        <w:t xml:space="preserve">по </w:t>
      </w:r>
      <w:r w:rsidRPr="00E00DAA">
        <w:rPr>
          <w:rFonts w:ascii="Times New Roman" w:hAnsi="Times New Roman"/>
          <w:sz w:val="28"/>
          <w:szCs w:val="28"/>
        </w:rPr>
        <w:t>реализации Программы;</w:t>
      </w:r>
    </w:p>
    <w:p w14:paraId="0B7F8D2B" w14:textId="77777777" w:rsidR="00E00DAA" w:rsidRPr="00E00DAA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организуют работу по реализации Про</w:t>
      </w:r>
      <w:r>
        <w:rPr>
          <w:rFonts w:ascii="Times New Roman" w:hAnsi="Times New Roman"/>
          <w:sz w:val="28"/>
          <w:szCs w:val="28"/>
        </w:rPr>
        <w:t>граммы в структурных подразделе</w:t>
      </w:r>
      <w:r w:rsidRPr="00E00DAA">
        <w:rPr>
          <w:rFonts w:ascii="Times New Roman" w:hAnsi="Times New Roman"/>
          <w:sz w:val="28"/>
          <w:szCs w:val="28"/>
        </w:rPr>
        <w:t>ниях и подведомственных организациях, обесп</w:t>
      </w:r>
      <w:r>
        <w:rPr>
          <w:rFonts w:ascii="Times New Roman" w:hAnsi="Times New Roman"/>
          <w:sz w:val="28"/>
          <w:szCs w:val="28"/>
        </w:rPr>
        <w:t>ечивают взаимодействие с заинте</w:t>
      </w:r>
      <w:r w:rsidRPr="00E00DAA">
        <w:rPr>
          <w:rFonts w:ascii="Times New Roman" w:hAnsi="Times New Roman"/>
          <w:sz w:val="28"/>
          <w:szCs w:val="28"/>
        </w:rPr>
        <w:t>ресованными федеральными органами исполн</w:t>
      </w:r>
      <w:r>
        <w:rPr>
          <w:rFonts w:ascii="Times New Roman" w:hAnsi="Times New Roman"/>
          <w:sz w:val="28"/>
          <w:szCs w:val="28"/>
        </w:rPr>
        <w:t>ительной власти, органами испол</w:t>
      </w:r>
      <w:r w:rsidRPr="00E00DAA">
        <w:rPr>
          <w:rFonts w:ascii="Times New Roman" w:hAnsi="Times New Roman"/>
          <w:sz w:val="28"/>
          <w:szCs w:val="28"/>
        </w:rPr>
        <w:t>нительной власти Республики Татарстан по вопросам реализации Программы;</w:t>
      </w:r>
    </w:p>
    <w:p w14:paraId="37575375" w14:textId="77777777" w:rsidR="00E00DAA" w:rsidRPr="00E00DAA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lastRenderedPageBreak/>
        <w:t>осуществляют взаимодействие и подде</w:t>
      </w:r>
      <w:r>
        <w:rPr>
          <w:rFonts w:ascii="Times New Roman" w:hAnsi="Times New Roman"/>
          <w:sz w:val="28"/>
          <w:szCs w:val="28"/>
        </w:rPr>
        <w:t>ржку волонтеров финансового про</w:t>
      </w:r>
      <w:r w:rsidRPr="00E00DAA">
        <w:rPr>
          <w:rFonts w:ascii="Times New Roman" w:hAnsi="Times New Roman"/>
          <w:sz w:val="28"/>
          <w:szCs w:val="28"/>
        </w:rPr>
        <w:t>свещения, волонтерских центров, в т.ч. рабо</w:t>
      </w:r>
      <w:r>
        <w:rPr>
          <w:rFonts w:ascii="Times New Roman" w:hAnsi="Times New Roman"/>
          <w:sz w:val="28"/>
          <w:szCs w:val="28"/>
        </w:rPr>
        <w:t>тающих на базе общеобразователь</w:t>
      </w:r>
      <w:r w:rsidRPr="00E00DAA">
        <w:rPr>
          <w:rFonts w:ascii="Times New Roman" w:hAnsi="Times New Roman"/>
          <w:sz w:val="28"/>
          <w:szCs w:val="28"/>
        </w:rPr>
        <w:t>ных организаций образования, образовател</w:t>
      </w:r>
      <w:r>
        <w:rPr>
          <w:rFonts w:ascii="Times New Roman" w:hAnsi="Times New Roman"/>
          <w:sz w:val="28"/>
          <w:szCs w:val="28"/>
        </w:rPr>
        <w:t>ьных организаций высшего образо</w:t>
      </w:r>
      <w:r w:rsidRPr="00E00DAA">
        <w:rPr>
          <w:rFonts w:ascii="Times New Roman" w:hAnsi="Times New Roman"/>
          <w:sz w:val="28"/>
          <w:szCs w:val="28"/>
        </w:rPr>
        <w:t>вания и среднего профессионального образования;</w:t>
      </w:r>
    </w:p>
    <w:p w14:paraId="2C29891F" w14:textId="77777777" w:rsidR="00E00DAA" w:rsidRPr="00E00DAA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организуют мониторинг уровня финансовой грамотности</w:t>
      </w:r>
      <w:r w:rsidR="006B4A35">
        <w:rPr>
          <w:rFonts w:ascii="Times New Roman" w:hAnsi="Times New Roman"/>
          <w:sz w:val="28"/>
          <w:szCs w:val="28"/>
        </w:rPr>
        <w:t xml:space="preserve"> и финансового поведения</w:t>
      </w:r>
      <w:r w:rsidRPr="00E00DAA">
        <w:rPr>
          <w:rFonts w:ascii="Times New Roman" w:hAnsi="Times New Roman"/>
          <w:sz w:val="28"/>
          <w:szCs w:val="28"/>
        </w:rPr>
        <w:t xml:space="preserve"> населения;</w:t>
      </w:r>
    </w:p>
    <w:p w14:paraId="103918DC" w14:textId="2CBE3B04" w:rsidR="00CA0E60" w:rsidRDefault="00E00DAA" w:rsidP="00A9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 xml:space="preserve">по запросу Министерства образования и </w:t>
      </w:r>
      <w:r>
        <w:rPr>
          <w:rFonts w:ascii="Times New Roman" w:hAnsi="Times New Roman"/>
          <w:sz w:val="28"/>
          <w:szCs w:val="28"/>
        </w:rPr>
        <w:t>науки Республики Татарстан пред</w:t>
      </w:r>
      <w:r w:rsidRPr="00E00DAA">
        <w:rPr>
          <w:rFonts w:ascii="Times New Roman" w:hAnsi="Times New Roman"/>
          <w:sz w:val="28"/>
          <w:szCs w:val="28"/>
        </w:rPr>
        <w:t>ставляют отчетные сведения о реализации мероприятий Программы.</w:t>
      </w:r>
    </w:p>
    <w:p w14:paraId="18EAE298" w14:textId="77777777" w:rsidR="00861169" w:rsidRPr="00337760" w:rsidRDefault="00861169" w:rsidP="00A9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704D48" w14:textId="77777777" w:rsidR="00092DDD" w:rsidRDefault="008A4D49" w:rsidP="00092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E00DAA" w:rsidRPr="00E00DAA">
        <w:rPr>
          <w:rFonts w:ascii="Times New Roman" w:hAnsi="Times New Roman"/>
          <w:b/>
          <w:sz w:val="28"/>
          <w:szCs w:val="28"/>
        </w:rPr>
        <w:t>. Анализ рисков и описание мер</w:t>
      </w:r>
      <w:r w:rsidR="0090566D">
        <w:rPr>
          <w:rFonts w:ascii="Times New Roman" w:hAnsi="Times New Roman"/>
          <w:b/>
          <w:sz w:val="28"/>
          <w:szCs w:val="28"/>
        </w:rPr>
        <w:t xml:space="preserve"> управления рисками реализации </w:t>
      </w:r>
    </w:p>
    <w:p w14:paraId="679D516F" w14:textId="2CEE70F6" w:rsidR="00E00DAA" w:rsidRPr="00E00DAA" w:rsidRDefault="00E00DAA" w:rsidP="00092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DAA">
        <w:rPr>
          <w:rFonts w:ascii="Times New Roman" w:hAnsi="Times New Roman"/>
          <w:b/>
          <w:sz w:val="28"/>
          <w:szCs w:val="28"/>
        </w:rPr>
        <w:t>Программы</w:t>
      </w:r>
    </w:p>
    <w:p w14:paraId="1949F2C2" w14:textId="77777777" w:rsidR="00E00DAA" w:rsidRPr="00E00DAA" w:rsidRDefault="00E00DAA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F2B160" w14:textId="47633A3E" w:rsidR="005A74DA" w:rsidRP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t>На реализацию Программы могут повлиять как внешние, так и внутренние риск</w:t>
      </w:r>
      <w:r w:rsidR="0049331E">
        <w:rPr>
          <w:rFonts w:ascii="Times New Roman" w:hAnsi="Times New Roman"/>
          <w:sz w:val="28"/>
          <w:szCs w:val="28"/>
        </w:rPr>
        <w:t>и, при наступлении которых может</w:t>
      </w:r>
      <w:r w:rsidRPr="005A74DA">
        <w:rPr>
          <w:rFonts w:ascii="Times New Roman" w:hAnsi="Times New Roman"/>
          <w:sz w:val="28"/>
          <w:szCs w:val="28"/>
        </w:rPr>
        <w:t xml:space="preserve"> быть н</w:t>
      </w:r>
      <w:r w:rsidR="0049331E">
        <w:rPr>
          <w:rFonts w:ascii="Times New Roman" w:hAnsi="Times New Roman"/>
          <w:sz w:val="28"/>
          <w:szCs w:val="28"/>
        </w:rPr>
        <w:t>е достигнута запланированная</w:t>
      </w:r>
      <w:r w:rsidR="00840DBE">
        <w:rPr>
          <w:rFonts w:ascii="Times New Roman" w:hAnsi="Times New Roman"/>
          <w:sz w:val="28"/>
          <w:szCs w:val="28"/>
        </w:rPr>
        <w:t xml:space="preserve"> </w:t>
      </w:r>
      <w:r w:rsidR="0049331E">
        <w:rPr>
          <w:rFonts w:ascii="Times New Roman" w:hAnsi="Times New Roman"/>
          <w:sz w:val="28"/>
          <w:szCs w:val="28"/>
        </w:rPr>
        <w:t>цель</w:t>
      </w:r>
      <w:r w:rsidR="00840DBE">
        <w:rPr>
          <w:rFonts w:ascii="Times New Roman" w:hAnsi="Times New Roman"/>
          <w:sz w:val="28"/>
          <w:szCs w:val="28"/>
        </w:rPr>
        <w:t xml:space="preserve"> Программы</w:t>
      </w:r>
      <w:r w:rsidRPr="005A74DA">
        <w:rPr>
          <w:rFonts w:ascii="Times New Roman" w:hAnsi="Times New Roman"/>
          <w:sz w:val="28"/>
          <w:szCs w:val="28"/>
        </w:rPr>
        <w:t>.</w:t>
      </w:r>
    </w:p>
    <w:p w14:paraId="2D8B92DB" w14:textId="77777777" w:rsid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t>К внешним рискам относятся риски, возд</w:t>
      </w:r>
      <w:r>
        <w:rPr>
          <w:rFonts w:ascii="Times New Roman" w:hAnsi="Times New Roman"/>
          <w:sz w:val="28"/>
          <w:szCs w:val="28"/>
        </w:rPr>
        <w:t>ействующие на конечные результа</w:t>
      </w:r>
      <w:r w:rsidRPr="005A74DA">
        <w:rPr>
          <w:rFonts w:ascii="Times New Roman" w:hAnsi="Times New Roman"/>
          <w:sz w:val="28"/>
          <w:szCs w:val="28"/>
        </w:rPr>
        <w:t>ты Программы:</w:t>
      </w:r>
    </w:p>
    <w:p w14:paraId="5E8DB35F" w14:textId="77777777" w:rsid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риски, связанные с законодательной и правовой базой, нарушением сроков принятия необходимых правовых актов для обеспечения реализации программы повышения финансовой грамотности</w:t>
      </w:r>
      <w:r w:rsidR="00FF4F3C">
        <w:rPr>
          <w:rFonts w:ascii="Times New Roman" w:hAnsi="Times New Roman"/>
          <w:sz w:val="28"/>
          <w:szCs w:val="28"/>
        </w:rPr>
        <w:t xml:space="preserve"> и формирования финансовой культуры</w:t>
      </w:r>
      <w:r w:rsidRPr="00E00DAA">
        <w:rPr>
          <w:rFonts w:ascii="Times New Roman" w:hAnsi="Times New Roman"/>
          <w:sz w:val="28"/>
          <w:szCs w:val="28"/>
        </w:rPr>
        <w:t xml:space="preserve"> населения;</w:t>
      </w:r>
    </w:p>
    <w:p w14:paraId="7D273F37" w14:textId="77777777" w:rsidR="005A74DA" w:rsidRPr="005A74DA" w:rsidRDefault="00D128CA" w:rsidP="00D128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8CA">
        <w:rPr>
          <w:rFonts w:ascii="Times New Roman" w:hAnsi="Times New Roman"/>
          <w:sz w:val="28"/>
          <w:szCs w:val="28"/>
        </w:rPr>
        <w:t>риски, связанные с изменен</w:t>
      </w:r>
      <w:r>
        <w:rPr>
          <w:rFonts w:ascii="Times New Roman" w:hAnsi="Times New Roman"/>
          <w:sz w:val="28"/>
          <w:szCs w:val="28"/>
        </w:rPr>
        <w:t>ием макроэкономической ситуации</w:t>
      </w:r>
      <w:r w:rsidR="005A74DA" w:rsidRPr="005A74DA">
        <w:rPr>
          <w:rFonts w:ascii="Times New Roman" w:hAnsi="Times New Roman"/>
          <w:sz w:val="28"/>
          <w:szCs w:val="28"/>
        </w:rPr>
        <w:t>;</w:t>
      </w:r>
    </w:p>
    <w:p w14:paraId="65B11CE9" w14:textId="77777777" w:rsidR="00D128CA" w:rsidRPr="00D128CA" w:rsidRDefault="00D128CA" w:rsidP="00D128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8CA">
        <w:rPr>
          <w:rFonts w:ascii="Times New Roman" w:hAnsi="Times New Roman"/>
          <w:sz w:val="28"/>
          <w:szCs w:val="28"/>
        </w:rPr>
        <w:t>риски, связанные с развитием российского финансового рынка;</w:t>
      </w:r>
    </w:p>
    <w:p w14:paraId="56AF0144" w14:textId="103AC964" w:rsidR="00D128CA" w:rsidRDefault="00D128CA" w:rsidP="00D128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8CA">
        <w:rPr>
          <w:rFonts w:ascii="Times New Roman" w:hAnsi="Times New Roman"/>
          <w:sz w:val="28"/>
          <w:szCs w:val="28"/>
        </w:rPr>
        <w:t>риски, связанные с опережающим технологическим развитием финансов</w:t>
      </w:r>
      <w:r w:rsidR="00FD4FFC">
        <w:rPr>
          <w:rFonts w:ascii="Times New Roman" w:hAnsi="Times New Roman"/>
          <w:sz w:val="28"/>
          <w:szCs w:val="28"/>
        </w:rPr>
        <w:t>ой инфраструктуры</w:t>
      </w:r>
      <w:r w:rsidRPr="00D128CA">
        <w:rPr>
          <w:rFonts w:ascii="Times New Roman" w:hAnsi="Times New Roman"/>
          <w:sz w:val="28"/>
          <w:szCs w:val="28"/>
        </w:rPr>
        <w:t>;</w:t>
      </w:r>
    </w:p>
    <w:p w14:paraId="12D079C1" w14:textId="49FD575B" w:rsidR="005A74DA" w:rsidRDefault="005A74DA" w:rsidP="00D128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t xml:space="preserve">низкая степень доступности услуг </w:t>
      </w:r>
      <w:r>
        <w:rPr>
          <w:rFonts w:ascii="Times New Roman" w:hAnsi="Times New Roman"/>
          <w:sz w:val="28"/>
          <w:szCs w:val="28"/>
        </w:rPr>
        <w:t>финансовых кон</w:t>
      </w:r>
      <w:r w:rsidRPr="005A74DA">
        <w:rPr>
          <w:rFonts w:ascii="Times New Roman" w:hAnsi="Times New Roman"/>
          <w:sz w:val="28"/>
          <w:szCs w:val="28"/>
        </w:rPr>
        <w:t xml:space="preserve">сультантов в сельской местности, малых городах и </w:t>
      </w:r>
      <w:r w:rsidR="00FD4FFC">
        <w:rPr>
          <w:rFonts w:ascii="Times New Roman" w:hAnsi="Times New Roman"/>
          <w:sz w:val="28"/>
          <w:szCs w:val="28"/>
        </w:rPr>
        <w:t xml:space="preserve">иных </w:t>
      </w:r>
      <w:r w:rsidRPr="005A74DA">
        <w:rPr>
          <w:rFonts w:ascii="Times New Roman" w:hAnsi="Times New Roman"/>
          <w:sz w:val="28"/>
          <w:szCs w:val="28"/>
        </w:rPr>
        <w:t>населенных пунктах.</w:t>
      </w:r>
    </w:p>
    <w:p w14:paraId="62DB91BD" w14:textId="77777777" w:rsidR="005A74DA" w:rsidRP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t>Особое место в системе внешних рисков</w:t>
      </w:r>
      <w:r>
        <w:rPr>
          <w:rFonts w:ascii="Times New Roman" w:hAnsi="Times New Roman"/>
          <w:sz w:val="28"/>
          <w:szCs w:val="28"/>
        </w:rPr>
        <w:t xml:space="preserve"> занимают социальные риски, свя</w:t>
      </w:r>
      <w:r w:rsidRPr="005A74DA">
        <w:rPr>
          <w:rFonts w:ascii="Times New Roman" w:hAnsi="Times New Roman"/>
          <w:sz w:val="28"/>
          <w:szCs w:val="28"/>
        </w:rPr>
        <w:t>занн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5A74DA">
        <w:rPr>
          <w:rFonts w:ascii="Times New Roman" w:hAnsi="Times New Roman"/>
          <w:sz w:val="28"/>
          <w:szCs w:val="28"/>
        </w:rPr>
        <w:t xml:space="preserve">со слабой активностью населения в связи с недостаточной информированностью и освещением в средствах массовой информации целей и задач реализации программы повышения финансовой грамотности </w:t>
      </w:r>
      <w:r w:rsidR="00FF4F3C">
        <w:rPr>
          <w:rFonts w:ascii="Times New Roman" w:hAnsi="Times New Roman"/>
          <w:sz w:val="28"/>
          <w:szCs w:val="28"/>
        </w:rPr>
        <w:t>и формирования финансовой культуры</w:t>
      </w:r>
      <w:r w:rsidR="00FF4F3C" w:rsidRPr="005A74DA">
        <w:rPr>
          <w:rFonts w:ascii="Times New Roman" w:hAnsi="Times New Roman"/>
          <w:sz w:val="28"/>
          <w:szCs w:val="28"/>
        </w:rPr>
        <w:t xml:space="preserve"> </w:t>
      </w:r>
      <w:r w:rsidRPr="005A74DA">
        <w:rPr>
          <w:rFonts w:ascii="Times New Roman" w:hAnsi="Times New Roman"/>
          <w:sz w:val="28"/>
          <w:szCs w:val="28"/>
        </w:rPr>
        <w:t>населения, в т.ч.:</w:t>
      </w:r>
    </w:p>
    <w:p w14:paraId="1C72FB72" w14:textId="065A3ABB" w:rsidR="005A74DA" w:rsidRP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t>непонимание и невосприимчивость</w:t>
      </w:r>
      <w:r w:rsidR="00E57E0F">
        <w:rPr>
          <w:rFonts w:ascii="Times New Roman" w:hAnsi="Times New Roman"/>
          <w:sz w:val="28"/>
          <w:szCs w:val="28"/>
        </w:rPr>
        <w:t xml:space="preserve"> </w:t>
      </w:r>
      <w:r w:rsidRPr="005A74DA">
        <w:rPr>
          <w:rFonts w:ascii="Times New Roman" w:hAnsi="Times New Roman"/>
          <w:sz w:val="28"/>
          <w:szCs w:val="28"/>
        </w:rPr>
        <w:t>тем</w:t>
      </w:r>
      <w:r w:rsidR="00E57E0F">
        <w:rPr>
          <w:rFonts w:ascii="Times New Roman" w:hAnsi="Times New Roman"/>
          <w:sz w:val="28"/>
          <w:szCs w:val="28"/>
        </w:rPr>
        <w:t>атик</w:t>
      </w:r>
      <w:r w:rsidR="00FD4F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Программы целевыми группа</w:t>
      </w:r>
      <w:r w:rsidRPr="005A74DA">
        <w:rPr>
          <w:rFonts w:ascii="Times New Roman" w:hAnsi="Times New Roman"/>
          <w:sz w:val="28"/>
          <w:szCs w:val="28"/>
        </w:rPr>
        <w:t>ми;</w:t>
      </w:r>
    </w:p>
    <w:p w14:paraId="5FAE32D8" w14:textId="6E02DCCE" w:rsidR="005A74DA" w:rsidRPr="005A74DA" w:rsidRDefault="005A74DA" w:rsidP="00DC4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t xml:space="preserve">низкая заинтересованность населения в </w:t>
      </w:r>
      <w:r>
        <w:rPr>
          <w:rFonts w:ascii="Times New Roman" w:hAnsi="Times New Roman"/>
          <w:sz w:val="28"/>
          <w:szCs w:val="28"/>
        </w:rPr>
        <w:t>повышении уровня финансовой гра</w:t>
      </w:r>
      <w:r w:rsidRPr="005A74DA">
        <w:rPr>
          <w:rFonts w:ascii="Times New Roman" w:hAnsi="Times New Roman"/>
          <w:sz w:val="28"/>
          <w:szCs w:val="28"/>
        </w:rPr>
        <w:t>мотности</w:t>
      </w:r>
      <w:r w:rsidR="000D19A8">
        <w:rPr>
          <w:rFonts w:ascii="Times New Roman" w:hAnsi="Times New Roman"/>
          <w:sz w:val="28"/>
          <w:szCs w:val="28"/>
        </w:rPr>
        <w:t xml:space="preserve"> и формировании финансовой культуры</w:t>
      </w:r>
      <w:r w:rsidRPr="005A74DA">
        <w:rPr>
          <w:rFonts w:ascii="Times New Roman" w:hAnsi="Times New Roman"/>
          <w:sz w:val="28"/>
          <w:szCs w:val="28"/>
        </w:rPr>
        <w:t>.</w:t>
      </w:r>
    </w:p>
    <w:p w14:paraId="38E166F5" w14:textId="77777777" w:rsidR="005A74DA" w:rsidRP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t>Минимизация перечисленных рисков возможна за счет:</w:t>
      </w:r>
    </w:p>
    <w:p w14:paraId="3A37915B" w14:textId="77777777" w:rsidR="005A74DA" w:rsidRP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t>учета возрастных и психолого-педагогических особенностей целевых групп при проведении мероприятий Программы;</w:t>
      </w:r>
    </w:p>
    <w:p w14:paraId="00D02D6C" w14:textId="77777777" w:rsidR="005A74DA" w:rsidRP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t>презентации Программы на региональных и муниципальных мероприятиях (конференции, семинары, выставки);</w:t>
      </w:r>
    </w:p>
    <w:p w14:paraId="4D6B4826" w14:textId="7358F02D" w:rsidR="005A74DA" w:rsidRP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t>широкого привлечения общественности</w:t>
      </w:r>
      <w:r>
        <w:rPr>
          <w:rFonts w:ascii="Times New Roman" w:hAnsi="Times New Roman"/>
          <w:sz w:val="28"/>
          <w:szCs w:val="28"/>
        </w:rPr>
        <w:t xml:space="preserve"> к обсуждению целей, задач меха</w:t>
      </w:r>
      <w:r w:rsidRPr="005A74DA">
        <w:rPr>
          <w:rFonts w:ascii="Times New Roman" w:hAnsi="Times New Roman"/>
          <w:sz w:val="28"/>
          <w:szCs w:val="28"/>
        </w:rPr>
        <w:t>низмов реализации мероприятий в сфере повышения финансовой грамотности</w:t>
      </w:r>
      <w:r w:rsidR="00B751BA">
        <w:rPr>
          <w:rFonts w:ascii="Times New Roman" w:hAnsi="Times New Roman"/>
          <w:sz w:val="28"/>
          <w:szCs w:val="28"/>
        </w:rPr>
        <w:t xml:space="preserve"> и формирования финансовой культуры</w:t>
      </w:r>
      <w:r w:rsidRPr="005A74DA">
        <w:rPr>
          <w:rFonts w:ascii="Times New Roman" w:hAnsi="Times New Roman"/>
          <w:sz w:val="28"/>
          <w:szCs w:val="28"/>
        </w:rPr>
        <w:t>, а также публичного освещения, в т.ч. с привлече</w:t>
      </w:r>
      <w:r>
        <w:rPr>
          <w:rFonts w:ascii="Times New Roman" w:hAnsi="Times New Roman"/>
          <w:sz w:val="28"/>
          <w:szCs w:val="28"/>
        </w:rPr>
        <w:t>нием СМИ, хода и результатов ре</w:t>
      </w:r>
      <w:r w:rsidRPr="005A74DA">
        <w:rPr>
          <w:rFonts w:ascii="Times New Roman" w:hAnsi="Times New Roman"/>
          <w:sz w:val="28"/>
          <w:szCs w:val="28"/>
        </w:rPr>
        <w:t>ализации Программы.</w:t>
      </w:r>
    </w:p>
    <w:p w14:paraId="27BBB153" w14:textId="77777777" w:rsidR="005A74DA" w:rsidRP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t>К внутренним рискам относятся организационные и управленческие риски, воздействующие на реализацию Программы:</w:t>
      </w:r>
    </w:p>
    <w:p w14:paraId="668E8216" w14:textId="77777777" w:rsidR="005A74DA" w:rsidRP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lastRenderedPageBreak/>
        <w:t>недостаточная проработка вопросов, решаемых в рамках Программы;</w:t>
      </w:r>
    </w:p>
    <w:p w14:paraId="04216408" w14:textId="77777777" w:rsidR="005A74DA" w:rsidRP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слабая мотивация участников реализации программы повышения финансовой грамотности</w:t>
      </w:r>
      <w:r w:rsidR="000D1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формирования финансовой культуры </w:t>
      </w:r>
      <w:r w:rsidRPr="00E00DAA">
        <w:rPr>
          <w:rFonts w:ascii="Times New Roman" w:hAnsi="Times New Roman"/>
          <w:sz w:val="28"/>
          <w:szCs w:val="28"/>
        </w:rPr>
        <w:t>населения по выполнению поставленных задач</w:t>
      </w:r>
      <w:r w:rsidRPr="005A74DA">
        <w:rPr>
          <w:rFonts w:ascii="Times New Roman" w:hAnsi="Times New Roman"/>
          <w:sz w:val="28"/>
          <w:szCs w:val="28"/>
        </w:rPr>
        <w:t>;</w:t>
      </w:r>
    </w:p>
    <w:p w14:paraId="100738D0" w14:textId="4AEDC203" w:rsidR="005A74DA" w:rsidRP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 xml:space="preserve">недостаточный уровень квалификации </w:t>
      </w:r>
      <w:r w:rsidR="00647A9E">
        <w:rPr>
          <w:rFonts w:ascii="Times New Roman" w:hAnsi="Times New Roman"/>
          <w:sz w:val="28"/>
          <w:szCs w:val="28"/>
        </w:rPr>
        <w:t xml:space="preserve">и </w:t>
      </w:r>
      <w:r w:rsidRPr="00E00DAA">
        <w:rPr>
          <w:rFonts w:ascii="Times New Roman" w:hAnsi="Times New Roman"/>
          <w:sz w:val="28"/>
          <w:szCs w:val="28"/>
        </w:rPr>
        <w:t xml:space="preserve">кадрового обеспечения мероприятий </w:t>
      </w:r>
      <w:r>
        <w:rPr>
          <w:rFonts w:ascii="Times New Roman" w:hAnsi="Times New Roman"/>
          <w:sz w:val="28"/>
          <w:szCs w:val="28"/>
        </w:rPr>
        <w:t>Программы</w:t>
      </w:r>
      <w:r w:rsidRPr="005A74DA">
        <w:rPr>
          <w:rFonts w:ascii="Times New Roman" w:hAnsi="Times New Roman"/>
          <w:sz w:val="28"/>
          <w:szCs w:val="28"/>
        </w:rPr>
        <w:t>;</w:t>
      </w:r>
    </w:p>
    <w:p w14:paraId="001B35FE" w14:textId="77777777" w:rsidR="005A74DA" w:rsidRDefault="00F42CB4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 xml:space="preserve">слабое взаимодействие между исполнителями программы повышения финансовой грамотности </w:t>
      </w:r>
      <w:r w:rsidR="000D19A8">
        <w:rPr>
          <w:rFonts w:ascii="Times New Roman" w:hAnsi="Times New Roman"/>
          <w:sz w:val="28"/>
          <w:szCs w:val="28"/>
        </w:rPr>
        <w:t>и формирования финансовой культуры</w:t>
      </w:r>
      <w:r w:rsidR="000D19A8" w:rsidRPr="00E00DAA">
        <w:rPr>
          <w:rFonts w:ascii="Times New Roman" w:hAnsi="Times New Roman"/>
          <w:sz w:val="28"/>
          <w:szCs w:val="28"/>
        </w:rPr>
        <w:t xml:space="preserve"> </w:t>
      </w:r>
      <w:r w:rsidRPr="00E00DAA">
        <w:rPr>
          <w:rFonts w:ascii="Times New Roman" w:hAnsi="Times New Roman"/>
          <w:sz w:val="28"/>
          <w:szCs w:val="28"/>
        </w:rPr>
        <w:t>населения, образовательными организациями и другими участниками, в том числе в части получения методической поддержки</w:t>
      </w:r>
      <w:r w:rsidR="005A74DA" w:rsidRPr="005A74DA">
        <w:rPr>
          <w:rFonts w:ascii="Times New Roman" w:hAnsi="Times New Roman"/>
          <w:sz w:val="28"/>
          <w:szCs w:val="28"/>
        </w:rPr>
        <w:t>;</w:t>
      </w:r>
    </w:p>
    <w:p w14:paraId="2EF30E1E" w14:textId="77777777" w:rsidR="00F42CB4" w:rsidRPr="005A74DA" w:rsidRDefault="00F42CB4" w:rsidP="00F42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 xml:space="preserve">недостаточность ресурсного обеспечения мероприятий программы повышения финансовой грамотности </w:t>
      </w:r>
      <w:r w:rsidR="000D19A8">
        <w:rPr>
          <w:rFonts w:ascii="Times New Roman" w:hAnsi="Times New Roman"/>
          <w:sz w:val="28"/>
          <w:szCs w:val="28"/>
        </w:rPr>
        <w:t>и формирования финансовой культуры</w:t>
      </w:r>
      <w:r w:rsidR="000D19A8" w:rsidRPr="00E00DAA">
        <w:rPr>
          <w:rFonts w:ascii="Times New Roman" w:hAnsi="Times New Roman"/>
          <w:sz w:val="28"/>
          <w:szCs w:val="28"/>
        </w:rPr>
        <w:t xml:space="preserve"> </w:t>
      </w:r>
      <w:r w:rsidRPr="00E00DAA">
        <w:rPr>
          <w:rFonts w:ascii="Times New Roman" w:hAnsi="Times New Roman"/>
          <w:sz w:val="28"/>
          <w:szCs w:val="28"/>
        </w:rPr>
        <w:t>населения</w:t>
      </w:r>
      <w:r w:rsidR="00D128CA">
        <w:rPr>
          <w:rFonts w:ascii="Times New Roman" w:hAnsi="Times New Roman"/>
          <w:sz w:val="28"/>
          <w:szCs w:val="28"/>
        </w:rPr>
        <w:t>;</w:t>
      </w:r>
    </w:p>
    <w:p w14:paraId="3D715B42" w14:textId="77777777" w:rsidR="005A74DA" w:rsidRP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t>отставание от сроков реализации мероприятий.</w:t>
      </w:r>
    </w:p>
    <w:p w14:paraId="40C6CA58" w14:textId="77777777" w:rsidR="005A74DA" w:rsidRP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t>Риски данной группы поддаются управлению и могут быть существенно снижены за счет принятия соответствующих мер:</w:t>
      </w:r>
    </w:p>
    <w:p w14:paraId="254D63DE" w14:textId="3877722F" w:rsidR="005A74DA" w:rsidRP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t xml:space="preserve">отбора участников Программы, обладающих опытом и соответствующими компетенциями, в т.ч. </w:t>
      </w:r>
      <w:r w:rsidR="00647A9E">
        <w:rPr>
          <w:rFonts w:ascii="Times New Roman" w:hAnsi="Times New Roman"/>
          <w:sz w:val="28"/>
          <w:szCs w:val="28"/>
        </w:rPr>
        <w:t xml:space="preserve">в рамках </w:t>
      </w:r>
      <w:r w:rsidRPr="005A74DA">
        <w:rPr>
          <w:rFonts w:ascii="Times New Roman" w:hAnsi="Times New Roman"/>
          <w:sz w:val="28"/>
          <w:szCs w:val="28"/>
        </w:rPr>
        <w:t>межведомственного взаимодействия;</w:t>
      </w:r>
    </w:p>
    <w:p w14:paraId="24FD0395" w14:textId="77777777" w:rsidR="00F42CB4" w:rsidRDefault="00F42CB4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эффективного планирования</w:t>
      </w:r>
      <w:r w:rsidRPr="00F42CB4">
        <w:rPr>
          <w:rFonts w:ascii="Times New Roman" w:hAnsi="Times New Roman"/>
          <w:sz w:val="28"/>
          <w:szCs w:val="28"/>
        </w:rPr>
        <w:t xml:space="preserve"> ресурсного обеспечения, привлечение к реализации мероприятий Программы широкого круга уча</w:t>
      </w:r>
      <w:r w:rsidR="00B85546">
        <w:rPr>
          <w:rFonts w:ascii="Times New Roman" w:hAnsi="Times New Roman"/>
          <w:sz w:val="28"/>
          <w:szCs w:val="28"/>
        </w:rPr>
        <w:t>стников, включая государственные</w:t>
      </w:r>
      <w:r w:rsidRPr="00F42CB4">
        <w:rPr>
          <w:rFonts w:ascii="Times New Roman" w:hAnsi="Times New Roman"/>
          <w:sz w:val="28"/>
          <w:szCs w:val="28"/>
        </w:rPr>
        <w:t>, коммерческие, образовательные и научные учреждения, некоммерческие организации, общественные объединения, экспертное сообщество, волонтеров и иных участников, заинтересованных в достижении целей Программы</w:t>
      </w:r>
      <w:r w:rsidR="00B85546">
        <w:rPr>
          <w:rFonts w:ascii="Times New Roman" w:hAnsi="Times New Roman"/>
          <w:sz w:val="28"/>
          <w:szCs w:val="28"/>
        </w:rPr>
        <w:t>;</w:t>
      </w:r>
    </w:p>
    <w:p w14:paraId="197F2CFE" w14:textId="77777777" w:rsidR="005A74DA" w:rsidRP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t>использования лучш</w:t>
      </w:r>
      <w:r w:rsidR="00573389">
        <w:rPr>
          <w:rFonts w:ascii="Times New Roman" w:hAnsi="Times New Roman"/>
          <w:sz w:val="28"/>
          <w:szCs w:val="28"/>
        </w:rPr>
        <w:t>их практик (в т.ч. разработанных</w:t>
      </w:r>
      <w:r w:rsidRPr="005A74DA">
        <w:rPr>
          <w:rFonts w:ascii="Times New Roman" w:hAnsi="Times New Roman"/>
          <w:sz w:val="28"/>
          <w:szCs w:val="28"/>
        </w:rPr>
        <w:t xml:space="preserve"> в рамках проекта Минфина России «Содействие повышению уро</w:t>
      </w:r>
      <w:r w:rsidR="006B4A35">
        <w:rPr>
          <w:rFonts w:ascii="Times New Roman" w:hAnsi="Times New Roman"/>
          <w:sz w:val="28"/>
          <w:szCs w:val="28"/>
        </w:rPr>
        <w:t>вня финансовой грамотности насе</w:t>
      </w:r>
      <w:r w:rsidRPr="005A74DA">
        <w:rPr>
          <w:rFonts w:ascii="Times New Roman" w:hAnsi="Times New Roman"/>
          <w:sz w:val="28"/>
          <w:szCs w:val="28"/>
        </w:rPr>
        <w:t>ления и развитию финансового образования в</w:t>
      </w:r>
      <w:r w:rsidR="0057338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C47649">
        <w:rPr>
          <w:rFonts w:ascii="Times New Roman" w:hAnsi="Times New Roman"/>
          <w:sz w:val="28"/>
          <w:szCs w:val="28"/>
        </w:rPr>
        <w:t>»</w:t>
      </w:r>
      <w:r w:rsidR="00573389">
        <w:rPr>
          <w:rFonts w:ascii="Times New Roman" w:hAnsi="Times New Roman"/>
          <w:sz w:val="28"/>
          <w:szCs w:val="28"/>
        </w:rPr>
        <w:t xml:space="preserve"> (интернет-</w:t>
      </w:r>
      <w:r w:rsidRPr="005A74DA">
        <w:rPr>
          <w:rFonts w:ascii="Times New Roman" w:hAnsi="Times New Roman"/>
          <w:sz w:val="28"/>
          <w:szCs w:val="28"/>
        </w:rPr>
        <w:t xml:space="preserve">ресурс https://www.vashifinancy.ru), а также </w:t>
      </w:r>
      <w:r w:rsidR="00573389">
        <w:rPr>
          <w:rFonts w:ascii="Times New Roman" w:hAnsi="Times New Roman"/>
          <w:sz w:val="28"/>
          <w:szCs w:val="28"/>
        </w:rPr>
        <w:t>разработанных</w:t>
      </w:r>
      <w:r w:rsidR="006B4A35">
        <w:rPr>
          <w:rFonts w:ascii="Times New Roman" w:hAnsi="Times New Roman"/>
          <w:sz w:val="28"/>
          <w:szCs w:val="28"/>
        </w:rPr>
        <w:t xml:space="preserve"> Банком России (ин</w:t>
      </w:r>
      <w:r w:rsidR="00573389">
        <w:rPr>
          <w:rFonts w:ascii="Times New Roman" w:hAnsi="Times New Roman"/>
          <w:sz w:val="28"/>
          <w:szCs w:val="28"/>
        </w:rPr>
        <w:t>тернет-</w:t>
      </w:r>
      <w:r w:rsidRPr="005A74DA">
        <w:rPr>
          <w:rFonts w:ascii="Times New Roman" w:hAnsi="Times New Roman"/>
          <w:sz w:val="28"/>
          <w:szCs w:val="28"/>
        </w:rPr>
        <w:t>ресурс https://www.fincult.info) и друг</w:t>
      </w:r>
      <w:r>
        <w:rPr>
          <w:rFonts w:ascii="Times New Roman" w:hAnsi="Times New Roman"/>
          <w:sz w:val="28"/>
          <w:szCs w:val="28"/>
        </w:rPr>
        <w:t>ими участниками реализации меро</w:t>
      </w:r>
      <w:r w:rsidRPr="005A74DA">
        <w:rPr>
          <w:rFonts w:ascii="Times New Roman" w:hAnsi="Times New Roman"/>
          <w:sz w:val="28"/>
          <w:szCs w:val="28"/>
        </w:rPr>
        <w:t>приятий Стратегии повышения финансовой грамотност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A74DA">
        <w:rPr>
          <w:rFonts w:ascii="Times New Roman" w:hAnsi="Times New Roman"/>
          <w:sz w:val="28"/>
          <w:szCs w:val="28"/>
        </w:rPr>
        <w:t xml:space="preserve">и формирования финансовой культуры до 2030 года) и поддержки частных и </w:t>
      </w:r>
      <w:r>
        <w:rPr>
          <w:rFonts w:ascii="Times New Roman" w:hAnsi="Times New Roman"/>
          <w:sz w:val="28"/>
          <w:szCs w:val="28"/>
        </w:rPr>
        <w:t>общественных инициатив по финан</w:t>
      </w:r>
      <w:r w:rsidRPr="005A74DA">
        <w:rPr>
          <w:rFonts w:ascii="Times New Roman" w:hAnsi="Times New Roman"/>
          <w:sz w:val="28"/>
          <w:szCs w:val="28"/>
        </w:rPr>
        <w:t>совой грамотности и защите прав потребителей финансовых услуг;</w:t>
      </w:r>
    </w:p>
    <w:p w14:paraId="3EEDD926" w14:textId="77777777" w:rsidR="005A74DA" w:rsidRDefault="005A74DA" w:rsidP="005A7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t>обеспечения постоянного и оператив</w:t>
      </w:r>
      <w:r>
        <w:rPr>
          <w:rFonts w:ascii="Times New Roman" w:hAnsi="Times New Roman"/>
          <w:sz w:val="28"/>
          <w:szCs w:val="28"/>
        </w:rPr>
        <w:t>ного мониторинга реализации Про</w:t>
      </w:r>
      <w:r w:rsidRPr="005A74DA">
        <w:rPr>
          <w:rFonts w:ascii="Times New Roman" w:hAnsi="Times New Roman"/>
          <w:sz w:val="28"/>
          <w:szCs w:val="28"/>
        </w:rPr>
        <w:t>граммы, а также корректировки Програм</w:t>
      </w:r>
      <w:r>
        <w:rPr>
          <w:rFonts w:ascii="Times New Roman" w:hAnsi="Times New Roman"/>
          <w:sz w:val="28"/>
          <w:szCs w:val="28"/>
        </w:rPr>
        <w:t>мы на основе данных мониторинга;</w:t>
      </w:r>
    </w:p>
    <w:p w14:paraId="1C8F1390" w14:textId="3779F85F" w:rsidR="00E00DAA" w:rsidRPr="00E00DAA" w:rsidRDefault="00E00DAA" w:rsidP="00DC4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своеврем</w:t>
      </w:r>
      <w:r w:rsidR="00F42CB4">
        <w:rPr>
          <w:rFonts w:ascii="Times New Roman" w:hAnsi="Times New Roman"/>
          <w:sz w:val="28"/>
          <w:szCs w:val="28"/>
        </w:rPr>
        <w:t>енного</w:t>
      </w:r>
      <w:r w:rsidR="008B61CB">
        <w:rPr>
          <w:rFonts w:ascii="Times New Roman" w:hAnsi="Times New Roman"/>
          <w:sz w:val="28"/>
          <w:szCs w:val="28"/>
        </w:rPr>
        <w:t xml:space="preserve"> выполнени</w:t>
      </w:r>
      <w:r w:rsidR="008B61CB" w:rsidRPr="008B61CB">
        <w:rPr>
          <w:rFonts w:ascii="Times New Roman" w:hAnsi="Times New Roman"/>
          <w:sz w:val="28"/>
          <w:szCs w:val="28"/>
        </w:rPr>
        <w:t>я</w:t>
      </w:r>
      <w:r w:rsidRPr="00E00DAA">
        <w:rPr>
          <w:rFonts w:ascii="Times New Roman" w:hAnsi="Times New Roman"/>
          <w:sz w:val="28"/>
          <w:szCs w:val="28"/>
        </w:rPr>
        <w:t xml:space="preserve"> всех мероприятий Программы участниками Программы;</w:t>
      </w:r>
    </w:p>
    <w:p w14:paraId="37EE2F17" w14:textId="57BD9BD1" w:rsidR="00E00DAA" w:rsidRPr="00E00DAA" w:rsidRDefault="00F42CB4" w:rsidP="00E00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четкой</w:t>
      </w:r>
      <w:r w:rsidR="00E00DAA" w:rsidRPr="00E00DA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егламентации</w:t>
      </w:r>
      <w:r w:rsidR="00E00DAA" w:rsidRPr="00E00DAA">
        <w:rPr>
          <w:rFonts w:ascii="Times New Roman" w:hAnsi="Times New Roman"/>
          <w:sz w:val="28"/>
          <w:szCs w:val="28"/>
        </w:rPr>
        <w:t xml:space="preserve"> работы по реализации Программы: Координационн</w:t>
      </w:r>
      <w:r w:rsidR="00092DDD">
        <w:rPr>
          <w:rFonts w:ascii="Times New Roman" w:hAnsi="Times New Roman"/>
          <w:sz w:val="28"/>
          <w:szCs w:val="28"/>
        </w:rPr>
        <w:t>ого совета, Экспертного совета</w:t>
      </w:r>
      <w:r w:rsidR="00B751BA">
        <w:rPr>
          <w:rFonts w:ascii="Times New Roman" w:hAnsi="Times New Roman"/>
          <w:sz w:val="28"/>
          <w:szCs w:val="28"/>
        </w:rPr>
        <w:t>,</w:t>
      </w:r>
      <w:r w:rsidR="00B751BA" w:rsidRPr="00B751BA">
        <w:rPr>
          <w:rFonts w:ascii="Times New Roman" w:hAnsi="Times New Roman"/>
          <w:sz w:val="28"/>
          <w:szCs w:val="28"/>
        </w:rPr>
        <w:t xml:space="preserve"> </w:t>
      </w:r>
      <w:r w:rsidR="00E00DAA" w:rsidRPr="00E00DAA">
        <w:rPr>
          <w:rFonts w:ascii="Times New Roman" w:hAnsi="Times New Roman"/>
          <w:sz w:val="28"/>
          <w:szCs w:val="28"/>
        </w:rPr>
        <w:t>а также своевременное внесение изменений в Программу при необходимости;</w:t>
      </w:r>
    </w:p>
    <w:p w14:paraId="47914C8A" w14:textId="59E67A56" w:rsidR="00E00DAA" w:rsidRPr="00E00DAA" w:rsidRDefault="00F42CB4" w:rsidP="00F42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повышения</w:t>
      </w:r>
      <w:r w:rsidR="00E00DAA" w:rsidRPr="00E00DAA">
        <w:rPr>
          <w:rFonts w:ascii="Times New Roman" w:hAnsi="Times New Roman"/>
          <w:sz w:val="28"/>
          <w:szCs w:val="28"/>
        </w:rPr>
        <w:t xml:space="preserve"> </w:t>
      </w:r>
      <w:r w:rsidR="00B751BA">
        <w:rPr>
          <w:rFonts w:ascii="Times New Roman" w:hAnsi="Times New Roman"/>
          <w:sz w:val="28"/>
          <w:szCs w:val="28"/>
        </w:rPr>
        <w:t xml:space="preserve">финансовых компетенций </w:t>
      </w:r>
      <w:r w:rsidR="00E00DAA" w:rsidRPr="00E00DAA">
        <w:rPr>
          <w:rFonts w:ascii="Times New Roman" w:hAnsi="Times New Roman"/>
          <w:sz w:val="28"/>
          <w:szCs w:val="28"/>
        </w:rPr>
        <w:t>исполнителей мероприятий Программы</w:t>
      </w:r>
      <w:r w:rsidR="00B751BA">
        <w:rPr>
          <w:rFonts w:ascii="Times New Roman" w:hAnsi="Times New Roman"/>
          <w:sz w:val="28"/>
          <w:szCs w:val="28"/>
        </w:rPr>
        <w:t xml:space="preserve"> </w:t>
      </w:r>
      <w:r w:rsidR="00B751BA" w:rsidRPr="00E00DAA">
        <w:rPr>
          <w:rFonts w:ascii="Times New Roman" w:hAnsi="Times New Roman"/>
          <w:sz w:val="28"/>
          <w:szCs w:val="28"/>
        </w:rPr>
        <w:t>при необходимости</w:t>
      </w:r>
      <w:r w:rsidR="00E00DAA" w:rsidRPr="00E00DAA">
        <w:rPr>
          <w:rFonts w:ascii="Times New Roman" w:hAnsi="Times New Roman"/>
          <w:sz w:val="28"/>
          <w:szCs w:val="28"/>
        </w:rPr>
        <w:t>;</w:t>
      </w:r>
    </w:p>
    <w:p w14:paraId="2C32130A" w14:textId="79F01825" w:rsidR="00E00DAA" w:rsidRDefault="00F42CB4" w:rsidP="00F42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</w:t>
      </w:r>
      <w:r w:rsidR="00E00DAA" w:rsidRPr="00E00DAA">
        <w:rPr>
          <w:rFonts w:ascii="Times New Roman" w:hAnsi="Times New Roman"/>
          <w:sz w:val="28"/>
          <w:szCs w:val="28"/>
        </w:rPr>
        <w:t xml:space="preserve"> согласованных информационных кампаний </w:t>
      </w:r>
      <w:r>
        <w:rPr>
          <w:rFonts w:ascii="Times New Roman" w:hAnsi="Times New Roman"/>
          <w:sz w:val="28"/>
          <w:szCs w:val="28"/>
        </w:rPr>
        <w:t>участниками Программы</w:t>
      </w:r>
      <w:r w:rsidR="00E00DAA" w:rsidRPr="00E00DAA">
        <w:rPr>
          <w:rFonts w:ascii="Times New Roman" w:hAnsi="Times New Roman"/>
          <w:sz w:val="28"/>
          <w:szCs w:val="28"/>
        </w:rPr>
        <w:t>.</w:t>
      </w:r>
    </w:p>
    <w:p w14:paraId="55D974A1" w14:textId="23747B61" w:rsidR="00655CAC" w:rsidRDefault="00655CAC" w:rsidP="00F42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AE04F7" w14:textId="1D015192" w:rsidR="00050981" w:rsidRDefault="00050981" w:rsidP="00F42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A31FB6" w14:textId="4B046282" w:rsidR="00050981" w:rsidRDefault="00050981" w:rsidP="00F42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43E375" w14:textId="77777777" w:rsidR="00050981" w:rsidRPr="00E00DAA" w:rsidRDefault="00050981" w:rsidP="00F42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B1135C" w14:textId="77777777" w:rsidR="00092DDD" w:rsidRDefault="008A4D49" w:rsidP="00092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 w:rsidR="00E00DAA" w:rsidRPr="00B564A7">
        <w:rPr>
          <w:rFonts w:ascii="Times New Roman" w:hAnsi="Times New Roman"/>
          <w:b/>
          <w:sz w:val="28"/>
          <w:szCs w:val="28"/>
        </w:rPr>
        <w:t xml:space="preserve">. Мониторинг хода реализации и оценка эффективности исполнения </w:t>
      </w:r>
    </w:p>
    <w:p w14:paraId="675F2516" w14:textId="22180CD5" w:rsidR="00E00DAA" w:rsidRPr="00B564A7" w:rsidRDefault="00E00DAA" w:rsidP="00092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4A7">
        <w:rPr>
          <w:rFonts w:ascii="Times New Roman" w:hAnsi="Times New Roman"/>
          <w:b/>
          <w:sz w:val="28"/>
          <w:szCs w:val="28"/>
        </w:rPr>
        <w:t>Программы</w:t>
      </w:r>
    </w:p>
    <w:p w14:paraId="481EA9A3" w14:textId="77777777" w:rsidR="00E00DAA" w:rsidRPr="00E00DAA" w:rsidRDefault="00E00DAA" w:rsidP="00B5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5EBA97" w14:textId="77777777" w:rsidR="00E00DAA" w:rsidRPr="00E00DAA" w:rsidRDefault="00E00DAA" w:rsidP="00B5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Целью мониторинга реализации Программы является предупреждение возникновения проблем и откло</w:t>
      </w:r>
      <w:r w:rsidR="00B564A7">
        <w:rPr>
          <w:rFonts w:ascii="Times New Roman" w:hAnsi="Times New Roman"/>
          <w:sz w:val="28"/>
          <w:szCs w:val="28"/>
        </w:rPr>
        <w:t xml:space="preserve">нений хода реализации Программы </w:t>
      </w:r>
      <w:r w:rsidRPr="00E00DAA">
        <w:rPr>
          <w:rFonts w:ascii="Times New Roman" w:hAnsi="Times New Roman"/>
          <w:sz w:val="28"/>
          <w:szCs w:val="28"/>
        </w:rPr>
        <w:t>от запланированного.</w:t>
      </w:r>
    </w:p>
    <w:p w14:paraId="5C290DAB" w14:textId="596454E8" w:rsidR="00E00DAA" w:rsidRPr="00E00DAA" w:rsidRDefault="00E00DAA" w:rsidP="00B5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Координационный совет осуществляет постоянный мониторинг реализации Программы и оценку эффективности ее исполнения.</w:t>
      </w:r>
    </w:p>
    <w:p w14:paraId="2DFE38A8" w14:textId="77777777" w:rsidR="00981E9A" w:rsidRPr="00E00DAA" w:rsidRDefault="005A74DA" w:rsidP="002944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4DA">
        <w:rPr>
          <w:rFonts w:ascii="Times New Roman" w:hAnsi="Times New Roman"/>
          <w:sz w:val="28"/>
          <w:szCs w:val="28"/>
        </w:rPr>
        <w:t>Материалы для мониторинга и оценки эффективности Программы пред</w:t>
      </w:r>
      <w:r w:rsidR="00981E9A">
        <w:rPr>
          <w:rFonts w:ascii="Times New Roman" w:hAnsi="Times New Roman"/>
          <w:sz w:val="28"/>
          <w:szCs w:val="28"/>
        </w:rPr>
        <w:t>о</w:t>
      </w:r>
      <w:r w:rsidRPr="005A74DA">
        <w:rPr>
          <w:rFonts w:ascii="Times New Roman" w:hAnsi="Times New Roman"/>
          <w:sz w:val="28"/>
          <w:szCs w:val="28"/>
        </w:rPr>
        <w:t>ставляются участниками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4DA">
        <w:rPr>
          <w:rFonts w:ascii="Times New Roman" w:hAnsi="Times New Roman"/>
          <w:sz w:val="28"/>
          <w:szCs w:val="28"/>
        </w:rPr>
        <w:t xml:space="preserve">основному исполнителю Программы по </w:t>
      </w:r>
      <w:r>
        <w:rPr>
          <w:rFonts w:ascii="Times New Roman" w:hAnsi="Times New Roman"/>
          <w:sz w:val="28"/>
          <w:szCs w:val="28"/>
        </w:rPr>
        <w:t>запросу Координационного совета.</w:t>
      </w:r>
    </w:p>
    <w:p w14:paraId="0CD04F37" w14:textId="77777777" w:rsidR="00E00DAA" w:rsidRPr="00E00DAA" w:rsidRDefault="00E00DAA" w:rsidP="00AC17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B9DB7" w14:textId="553DD472" w:rsidR="00E00DAA" w:rsidRPr="00AC1745" w:rsidRDefault="008A4D49" w:rsidP="00853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2944EB" w:rsidRPr="00B564A7">
        <w:rPr>
          <w:rFonts w:ascii="Times New Roman" w:hAnsi="Times New Roman"/>
          <w:b/>
          <w:sz w:val="28"/>
          <w:szCs w:val="28"/>
          <w:lang w:val="en-US"/>
        </w:rPr>
        <w:t>I</w:t>
      </w:r>
      <w:r w:rsidR="002944EB">
        <w:rPr>
          <w:rFonts w:ascii="Times New Roman" w:hAnsi="Times New Roman"/>
          <w:b/>
          <w:sz w:val="28"/>
          <w:szCs w:val="28"/>
        </w:rPr>
        <w:t>.</w:t>
      </w:r>
      <w:r w:rsidR="00E00DAA" w:rsidRPr="00AC1745">
        <w:rPr>
          <w:rFonts w:ascii="Times New Roman" w:hAnsi="Times New Roman"/>
          <w:b/>
          <w:sz w:val="28"/>
          <w:szCs w:val="28"/>
        </w:rPr>
        <w:t xml:space="preserve"> Порядок направления отчетности о реализации Программы</w:t>
      </w:r>
      <w:r w:rsidR="00FD182E">
        <w:rPr>
          <w:rFonts w:ascii="Times New Roman" w:hAnsi="Times New Roman"/>
          <w:b/>
          <w:sz w:val="28"/>
          <w:szCs w:val="28"/>
        </w:rPr>
        <w:t xml:space="preserve"> </w:t>
      </w:r>
      <w:r w:rsidR="00416FA1">
        <w:rPr>
          <w:rFonts w:ascii="Times New Roman" w:hAnsi="Times New Roman"/>
          <w:b/>
          <w:sz w:val="28"/>
          <w:szCs w:val="28"/>
        </w:rPr>
        <w:t>в М</w:t>
      </w:r>
      <w:r w:rsidR="00E00DAA" w:rsidRPr="00AC1745">
        <w:rPr>
          <w:rFonts w:ascii="Times New Roman" w:hAnsi="Times New Roman"/>
          <w:b/>
          <w:sz w:val="28"/>
          <w:szCs w:val="28"/>
        </w:rPr>
        <w:t>ежведомственную координационную комиссию по реализации</w:t>
      </w:r>
    </w:p>
    <w:p w14:paraId="575E39D0" w14:textId="77777777" w:rsidR="00E00DAA" w:rsidRPr="00AC1745" w:rsidRDefault="00E00DAA" w:rsidP="00AC17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1745">
        <w:rPr>
          <w:rFonts w:ascii="Times New Roman" w:hAnsi="Times New Roman"/>
          <w:b/>
          <w:sz w:val="28"/>
          <w:szCs w:val="28"/>
        </w:rPr>
        <w:t>мероприятий Программы</w:t>
      </w:r>
    </w:p>
    <w:p w14:paraId="54DCD394" w14:textId="77777777" w:rsidR="00E00DAA" w:rsidRPr="00E00DAA" w:rsidRDefault="00E00DAA" w:rsidP="00B5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ADA7A3" w14:textId="668CC3F5" w:rsidR="00E00DAA" w:rsidRPr="00E00DAA" w:rsidRDefault="00E00DAA" w:rsidP="00B5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 xml:space="preserve">Соисполнители Программы представляют </w:t>
      </w:r>
      <w:r w:rsidR="00416FA1">
        <w:rPr>
          <w:rFonts w:ascii="Times New Roman" w:hAnsi="Times New Roman"/>
          <w:sz w:val="28"/>
          <w:szCs w:val="28"/>
        </w:rPr>
        <w:t>Министерству</w:t>
      </w:r>
      <w:r w:rsidR="00416FA1" w:rsidRPr="00416FA1">
        <w:rPr>
          <w:rFonts w:ascii="Times New Roman" w:hAnsi="Times New Roman"/>
          <w:sz w:val="28"/>
          <w:szCs w:val="28"/>
        </w:rPr>
        <w:t xml:space="preserve"> образования и науки Республики Татарстан </w:t>
      </w:r>
      <w:r w:rsidRPr="00E00DAA">
        <w:rPr>
          <w:rFonts w:ascii="Times New Roman" w:hAnsi="Times New Roman"/>
          <w:sz w:val="28"/>
          <w:szCs w:val="28"/>
        </w:rPr>
        <w:t>необходимую для осуществления свода информацию о результатах реализации программы ежегодно, в срок до 20 января года, следующего за отчетным годом, а также отчет по результатам мониторинга реализации Программы.</w:t>
      </w:r>
    </w:p>
    <w:p w14:paraId="3F04EE02" w14:textId="5921406D" w:rsidR="00E00DAA" w:rsidRPr="00E00DAA" w:rsidRDefault="00416FA1" w:rsidP="00B5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</w:t>
      </w:r>
      <w:r w:rsidRPr="00416FA1">
        <w:rPr>
          <w:rFonts w:ascii="Times New Roman" w:hAnsi="Times New Roman"/>
          <w:sz w:val="28"/>
          <w:szCs w:val="28"/>
        </w:rPr>
        <w:t xml:space="preserve"> образования и науки Республики Татарстан </w:t>
      </w:r>
      <w:r w:rsidR="00853307" w:rsidRPr="00E00DAA">
        <w:rPr>
          <w:rFonts w:ascii="Times New Roman" w:hAnsi="Times New Roman"/>
          <w:sz w:val="28"/>
          <w:szCs w:val="28"/>
        </w:rPr>
        <w:t>имеет право запрашивать дополнительн</w:t>
      </w:r>
      <w:r w:rsidR="00853307">
        <w:rPr>
          <w:rFonts w:ascii="Times New Roman" w:hAnsi="Times New Roman"/>
          <w:sz w:val="28"/>
          <w:szCs w:val="28"/>
        </w:rPr>
        <w:t>ую информаци</w:t>
      </w:r>
      <w:r w:rsidR="007625D0">
        <w:rPr>
          <w:rFonts w:ascii="Times New Roman" w:hAnsi="Times New Roman"/>
          <w:sz w:val="28"/>
          <w:szCs w:val="28"/>
        </w:rPr>
        <w:t>ю</w:t>
      </w:r>
      <w:r w:rsidR="00853307">
        <w:rPr>
          <w:rFonts w:ascii="Times New Roman" w:hAnsi="Times New Roman"/>
          <w:sz w:val="28"/>
          <w:szCs w:val="28"/>
        </w:rPr>
        <w:t>.</w:t>
      </w:r>
    </w:p>
    <w:p w14:paraId="3B2B9BBE" w14:textId="0F03B2D5" w:rsidR="00E00DAA" w:rsidRPr="00E00DAA" w:rsidRDefault="00E00DAA" w:rsidP="00B5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 xml:space="preserve">Ответственным за подготовку и направление ежегодного отчета о реализации программы (далее – Отчет) является </w:t>
      </w:r>
      <w:r w:rsidR="00416FA1">
        <w:rPr>
          <w:rFonts w:ascii="Times New Roman" w:hAnsi="Times New Roman"/>
          <w:sz w:val="28"/>
          <w:szCs w:val="28"/>
        </w:rPr>
        <w:t>Министерство</w:t>
      </w:r>
      <w:r w:rsidR="00416FA1" w:rsidRPr="00416FA1">
        <w:rPr>
          <w:rFonts w:ascii="Times New Roman" w:hAnsi="Times New Roman"/>
          <w:sz w:val="28"/>
          <w:szCs w:val="28"/>
        </w:rPr>
        <w:t xml:space="preserve"> образования и науки Республики Татарстан</w:t>
      </w:r>
      <w:r w:rsidRPr="00E00DAA">
        <w:rPr>
          <w:rFonts w:ascii="Times New Roman" w:hAnsi="Times New Roman"/>
          <w:sz w:val="28"/>
          <w:szCs w:val="28"/>
        </w:rPr>
        <w:t>.</w:t>
      </w:r>
    </w:p>
    <w:p w14:paraId="65D1FAEC" w14:textId="77777777" w:rsidR="00E00DAA" w:rsidRPr="00E00DAA" w:rsidRDefault="00E00DAA" w:rsidP="00B5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>Утвержденный Отчет в срок до 1 марта года, следующего за отчетным годом, направляется в Министерство финансов Российской Федерации и Центральный банк Российской Федерации.</w:t>
      </w:r>
    </w:p>
    <w:p w14:paraId="43942034" w14:textId="7B71B11F" w:rsidR="00337760" w:rsidRDefault="00E00DAA" w:rsidP="00B5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AA">
        <w:rPr>
          <w:rFonts w:ascii="Times New Roman" w:hAnsi="Times New Roman"/>
          <w:sz w:val="28"/>
          <w:szCs w:val="28"/>
        </w:rPr>
        <w:t xml:space="preserve">Информация о ходе реализации Программы публикуется на сайте Министерства образования и науки </w:t>
      </w:r>
      <w:r w:rsidR="00FD182E">
        <w:rPr>
          <w:rFonts w:ascii="Times New Roman" w:hAnsi="Times New Roman"/>
          <w:sz w:val="28"/>
          <w:szCs w:val="28"/>
        </w:rPr>
        <w:t>Республики Татарстан</w:t>
      </w:r>
      <w:r w:rsidR="00D32373">
        <w:rPr>
          <w:rFonts w:ascii="Times New Roman" w:hAnsi="Times New Roman"/>
          <w:sz w:val="28"/>
          <w:szCs w:val="28"/>
        </w:rPr>
        <w:t xml:space="preserve"> в сети Интернет не позднее </w:t>
      </w:r>
      <w:r w:rsidRPr="00E00DAA">
        <w:rPr>
          <w:rFonts w:ascii="Times New Roman" w:hAnsi="Times New Roman"/>
          <w:sz w:val="28"/>
          <w:szCs w:val="28"/>
        </w:rPr>
        <w:t>1 апреля года, следующего за отчетным годом.</w:t>
      </w:r>
    </w:p>
    <w:p w14:paraId="0508A20A" w14:textId="5E61487F" w:rsidR="003A0F5F" w:rsidRDefault="003A0F5F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976246E" w14:textId="77777777" w:rsidR="003A0F5F" w:rsidRDefault="003A0F5F" w:rsidP="003A0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A0F5F" w:rsidSect="00C35076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B72407C" w14:textId="77777777" w:rsidR="003A0F5F" w:rsidRPr="003A0F5F" w:rsidRDefault="003A0F5F" w:rsidP="003A0F5F">
      <w:pPr>
        <w:spacing w:after="0" w:line="240" w:lineRule="auto"/>
        <w:ind w:left="8496" w:firstLine="708"/>
        <w:jc w:val="both"/>
        <w:rPr>
          <w:rFonts w:ascii="Times New Roman" w:hAnsi="Times New Roman"/>
          <w:sz w:val="28"/>
          <w:szCs w:val="28"/>
        </w:rPr>
      </w:pPr>
      <w:r w:rsidRPr="003A0F5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4920C584" w14:textId="77777777" w:rsidR="003A0F5F" w:rsidRPr="003A0F5F" w:rsidRDefault="003A0F5F" w:rsidP="003A0F5F">
      <w:pPr>
        <w:spacing w:after="160" w:line="259" w:lineRule="auto"/>
        <w:ind w:left="9204"/>
        <w:rPr>
          <w:rFonts w:asciiTheme="minorHAnsi" w:eastAsiaTheme="minorHAnsi" w:hAnsiTheme="minorHAnsi" w:cstheme="minorBidi"/>
        </w:rPr>
      </w:pPr>
      <w:r w:rsidRPr="003A0F5F">
        <w:rPr>
          <w:rFonts w:ascii="Times New Roman" w:hAnsi="Times New Roman"/>
          <w:sz w:val="28"/>
          <w:szCs w:val="28"/>
        </w:rPr>
        <w:t>к региональной программе «Повышение финансовой грамотности и формирование финансовой культуры граждан Республики Татарстан на 2024-2026 годы»</w:t>
      </w:r>
    </w:p>
    <w:p w14:paraId="09462515" w14:textId="77777777" w:rsidR="003A0F5F" w:rsidRPr="003A0F5F" w:rsidRDefault="003A0F5F" w:rsidP="003A0F5F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A0F5F">
        <w:rPr>
          <w:rFonts w:ascii="Times New Roman" w:hAnsi="Times New Roman"/>
          <w:sz w:val="28"/>
          <w:szCs w:val="28"/>
          <w:shd w:val="clear" w:color="auto" w:fill="FFFFFF"/>
        </w:rPr>
        <w:t xml:space="preserve">Цель, задачи, индикаторы оценки результатов и финансирование по мероприятиям </w:t>
      </w:r>
    </w:p>
    <w:p w14:paraId="63095F15" w14:textId="77777777" w:rsidR="003A0F5F" w:rsidRPr="003A0F5F" w:rsidRDefault="003A0F5F" w:rsidP="003A0F5F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A0F5F">
        <w:rPr>
          <w:rFonts w:ascii="Times New Roman" w:hAnsi="Times New Roman"/>
          <w:sz w:val="28"/>
          <w:szCs w:val="28"/>
          <w:shd w:val="clear" w:color="auto" w:fill="FFFFFF"/>
        </w:rPr>
        <w:t xml:space="preserve">региональной программы «Повышение финансовой грамотности и формирование финансовой культуры </w:t>
      </w:r>
    </w:p>
    <w:p w14:paraId="79919B44" w14:textId="77777777" w:rsidR="003A0F5F" w:rsidRPr="003A0F5F" w:rsidRDefault="003A0F5F" w:rsidP="003A0F5F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  <w:r w:rsidRPr="003A0F5F">
        <w:rPr>
          <w:rFonts w:ascii="Times New Roman" w:hAnsi="Times New Roman"/>
          <w:sz w:val="28"/>
          <w:szCs w:val="28"/>
          <w:shd w:val="clear" w:color="auto" w:fill="FFFFFF"/>
        </w:rPr>
        <w:t>граждан Республики Татарстан на 2024-2026 годы»</w:t>
      </w:r>
    </w:p>
    <w:tbl>
      <w:tblPr>
        <w:tblStyle w:val="a4"/>
        <w:tblW w:w="14890" w:type="dxa"/>
        <w:jc w:val="center"/>
        <w:tblLook w:val="04A0" w:firstRow="1" w:lastRow="0" w:firstColumn="1" w:lastColumn="0" w:noHBand="0" w:noVBand="1"/>
      </w:tblPr>
      <w:tblGrid>
        <w:gridCol w:w="602"/>
        <w:gridCol w:w="3458"/>
        <w:gridCol w:w="2313"/>
        <w:gridCol w:w="1063"/>
        <w:gridCol w:w="1063"/>
        <w:gridCol w:w="1063"/>
        <w:gridCol w:w="1089"/>
        <w:gridCol w:w="1089"/>
        <w:gridCol w:w="1081"/>
        <w:gridCol w:w="2069"/>
      </w:tblGrid>
      <w:tr w:rsidR="003A0F5F" w:rsidRPr="003A0F5F" w14:paraId="078CF122" w14:textId="77777777" w:rsidTr="003B1F33">
        <w:trPr>
          <w:jc w:val="center"/>
        </w:trPr>
        <w:tc>
          <w:tcPr>
            <w:tcW w:w="602" w:type="dxa"/>
            <w:vMerge w:val="restart"/>
            <w:vAlign w:val="center"/>
          </w:tcPr>
          <w:p w14:paraId="61FE7C75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№</w:t>
            </w:r>
          </w:p>
        </w:tc>
        <w:tc>
          <w:tcPr>
            <w:tcW w:w="3458" w:type="dxa"/>
            <w:vMerge w:val="restart"/>
            <w:vAlign w:val="center"/>
          </w:tcPr>
          <w:p w14:paraId="7AF97EF9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Цель, задача,</w:t>
            </w:r>
          </w:p>
          <w:p w14:paraId="50891AEE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  <w:shd w:val="clear" w:color="auto" w:fill="FFFFFF"/>
              </w:rPr>
              <w:t>мероприятие</w:t>
            </w:r>
          </w:p>
        </w:tc>
        <w:tc>
          <w:tcPr>
            <w:tcW w:w="2313" w:type="dxa"/>
            <w:vMerge w:val="restart"/>
            <w:vAlign w:val="center"/>
          </w:tcPr>
          <w:p w14:paraId="36DAFBB2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="Times New Roman" w:hAnsi="Times New Roman"/>
                <w:lang w:eastAsia="ru-RU"/>
              </w:rPr>
              <w:t>Наименование индикатора</w:t>
            </w:r>
          </w:p>
        </w:tc>
        <w:tc>
          <w:tcPr>
            <w:tcW w:w="3189" w:type="dxa"/>
            <w:gridSpan w:val="3"/>
            <w:vAlign w:val="center"/>
          </w:tcPr>
          <w:p w14:paraId="09F6B056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="Times New Roman" w:hAnsi="Times New Roman"/>
                <w:lang w:eastAsia="ru-RU"/>
              </w:rPr>
              <w:t>Объем финансирования по источникам, тыс. руб.</w:t>
            </w:r>
          </w:p>
        </w:tc>
        <w:tc>
          <w:tcPr>
            <w:tcW w:w="3259" w:type="dxa"/>
            <w:gridSpan w:val="3"/>
            <w:vAlign w:val="center"/>
          </w:tcPr>
          <w:p w14:paraId="57D79075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  <w:shd w:val="clear" w:color="auto" w:fill="FFFFFF"/>
              </w:rPr>
              <w:t>Значения индикаторов</w:t>
            </w:r>
          </w:p>
        </w:tc>
        <w:tc>
          <w:tcPr>
            <w:tcW w:w="2069" w:type="dxa"/>
            <w:vMerge w:val="restart"/>
            <w:vAlign w:val="center"/>
          </w:tcPr>
          <w:p w14:paraId="03CDC1B5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  <w:shd w:val="clear" w:color="auto" w:fill="FFFFFF"/>
              </w:rPr>
              <w:t>Основные исполнители</w:t>
            </w:r>
          </w:p>
        </w:tc>
      </w:tr>
      <w:tr w:rsidR="003A0F5F" w:rsidRPr="003A0F5F" w14:paraId="57FA92B4" w14:textId="77777777" w:rsidTr="003B1F33">
        <w:trPr>
          <w:jc w:val="center"/>
        </w:trPr>
        <w:tc>
          <w:tcPr>
            <w:tcW w:w="602" w:type="dxa"/>
            <w:vMerge/>
            <w:vAlign w:val="center"/>
          </w:tcPr>
          <w:p w14:paraId="450B578E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458" w:type="dxa"/>
            <w:vMerge/>
            <w:vAlign w:val="center"/>
          </w:tcPr>
          <w:p w14:paraId="5F2AB0E2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313" w:type="dxa"/>
            <w:vMerge/>
            <w:vAlign w:val="center"/>
          </w:tcPr>
          <w:p w14:paraId="03D0C731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063" w:type="dxa"/>
            <w:vAlign w:val="center"/>
          </w:tcPr>
          <w:p w14:paraId="7B76444A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2024</w:t>
            </w:r>
          </w:p>
        </w:tc>
        <w:tc>
          <w:tcPr>
            <w:tcW w:w="1063" w:type="dxa"/>
            <w:vAlign w:val="center"/>
          </w:tcPr>
          <w:p w14:paraId="0326D282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2025</w:t>
            </w:r>
          </w:p>
        </w:tc>
        <w:tc>
          <w:tcPr>
            <w:tcW w:w="1063" w:type="dxa"/>
            <w:vAlign w:val="center"/>
          </w:tcPr>
          <w:p w14:paraId="03667004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2026</w:t>
            </w:r>
          </w:p>
        </w:tc>
        <w:tc>
          <w:tcPr>
            <w:tcW w:w="1089" w:type="dxa"/>
            <w:vAlign w:val="center"/>
          </w:tcPr>
          <w:p w14:paraId="0BE3F212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2024</w:t>
            </w:r>
          </w:p>
        </w:tc>
        <w:tc>
          <w:tcPr>
            <w:tcW w:w="1089" w:type="dxa"/>
            <w:vAlign w:val="center"/>
          </w:tcPr>
          <w:p w14:paraId="42CA51E1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2025</w:t>
            </w:r>
          </w:p>
        </w:tc>
        <w:tc>
          <w:tcPr>
            <w:tcW w:w="1081" w:type="dxa"/>
            <w:vAlign w:val="center"/>
          </w:tcPr>
          <w:p w14:paraId="66B3FBE8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2026</w:t>
            </w:r>
          </w:p>
        </w:tc>
        <w:tc>
          <w:tcPr>
            <w:tcW w:w="2069" w:type="dxa"/>
            <w:vMerge/>
            <w:vAlign w:val="center"/>
          </w:tcPr>
          <w:p w14:paraId="21D3DE0E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A0F5F" w:rsidRPr="003A0F5F" w14:paraId="6B245F66" w14:textId="77777777" w:rsidTr="003B1F33">
        <w:trPr>
          <w:jc w:val="center"/>
        </w:trPr>
        <w:tc>
          <w:tcPr>
            <w:tcW w:w="14890" w:type="dxa"/>
            <w:gridSpan w:val="10"/>
            <w:vAlign w:val="center"/>
          </w:tcPr>
          <w:p w14:paraId="42DAF881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Цель: содействие формированию у граждан Республики Татарстан ключевых элементов финансовой культуры (ценностей, установок и поведенческих практик), способствующих финансовому благополучию гражданина, семьи и общества, в том числе через формирование компетенций по финансовой грамотности, расширение практических навыков и опыта принятия финансовых решений, обеспечение надежности функционирования финансовой системы.</w:t>
            </w:r>
          </w:p>
          <w:p w14:paraId="657C4307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Задача 1: развитие комплексной системы управления и координации деятельности, направленной на повышение финансовой грамотности и формирование финансовой культуры в Республике Татарстан</w:t>
            </w:r>
          </w:p>
        </w:tc>
      </w:tr>
      <w:tr w:rsidR="003A0F5F" w:rsidRPr="003A0F5F" w14:paraId="0C8FE369" w14:textId="77777777" w:rsidTr="003B1F33">
        <w:trPr>
          <w:jc w:val="center"/>
        </w:trPr>
        <w:tc>
          <w:tcPr>
            <w:tcW w:w="602" w:type="dxa"/>
            <w:vAlign w:val="center"/>
          </w:tcPr>
          <w:p w14:paraId="6D6CAF8F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1.1</w:t>
            </w:r>
          </w:p>
        </w:tc>
        <w:tc>
          <w:tcPr>
            <w:tcW w:w="3458" w:type="dxa"/>
            <w:vAlign w:val="center"/>
          </w:tcPr>
          <w:p w14:paraId="7D97E32D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Функционирование Координационного совета по повышению финансовой грамотности населения Республики Татарстан</w:t>
            </w:r>
          </w:p>
        </w:tc>
        <w:tc>
          <w:tcPr>
            <w:tcW w:w="2313" w:type="dxa"/>
            <w:vAlign w:val="center"/>
          </w:tcPr>
          <w:p w14:paraId="46F33AA5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="Times New Roman" w:hAnsi="Times New Roman" w:cstheme="minorBidi"/>
                <w:lang w:eastAsia="ru-RU"/>
              </w:rPr>
              <w:t>Количество заседаний, ед.</w:t>
            </w:r>
          </w:p>
        </w:tc>
        <w:tc>
          <w:tcPr>
            <w:tcW w:w="1063" w:type="dxa"/>
            <w:vAlign w:val="center"/>
          </w:tcPr>
          <w:p w14:paraId="7C1DAB2C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193CB205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4886272F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89" w:type="dxa"/>
            <w:vAlign w:val="center"/>
          </w:tcPr>
          <w:p w14:paraId="5D9A06D8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089" w:type="dxa"/>
            <w:vAlign w:val="center"/>
          </w:tcPr>
          <w:p w14:paraId="79058553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081" w:type="dxa"/>
            <w:vAlign w:val="center"/>
          </w:tcPr>
          <w:p w14:paraId="63D8C0D4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069" w:type="dxa"/>
            <w:vAlign w:val="center"/>
          </w:tcPr>
          <w:p w14:paraId="0D6A72A4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МОиН РТ,</w:t>
            </w:r>
          </w:p>
          <w:p w14:paraId="47BCA717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 xml:space="preserve">Отделение-НБ РТ </w:t>
            </w:r>
          </w:p>
          <w:p w14:paraId="2B62E8F6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(по согласованию)</w:t>
            </w:r>
          </w:p>
        </w:tc>
      </w:tr>
      <w:tr w:rsidR="003A0F5F" w:rsidRPr="003A0F5F" w14:paraId="30833522" w14:textId="77777777" w:rsidTr="003B1F33">
        <w:trPr>
          <w:jc w:val="center"/>
        </w:trPr>
        <w:tc>
          <w:tcPr>
            <w:tcW w:w="602" w:type="dxa"/>
            <w:vAlign w:val="center"/>
          </w:tcPr>
          <w:p w14:paraId="0713F5E9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1.2</w:t>
            </w:r>
          </w:p>
        </w:tc>
        <w:tc>
          <w:tcPr>
            <w:tcW w:w="3458" w:type="dxa"/>
            <w:vAlign w:val="center"/>
          </w:tcPr>
          <w:p w14:paraId="23CD990E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 w:cstheme="minorBidi"/>
                <w:shd w:val="clear" w:color="auto" w:fill="FFFFFF"/>
              </w:rPr>
              <w:t>Функционирование Экспертного совета по финансовой грамотности</w:t>
            </w:r>
          </w:p>
        </w:tc>
        <w:tc>
          <w:tcPr>
            <w:tcW w:w="2313" w:type="dxa"/>
            <w:vAlign w:val="center"/>
          </w:tcPr>
          <w:p w14:paraId="21756469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="Times New Roman" w:hAnsi="Times New Roman"/>
                <w:lang w:eastAsia="ru-RU"/>
              </w:rPr>
              <w:t>Количество заседаний, ед.</w:t>
            </w:r>
          </w:p>
        </w:tc>
        <w:tc>
          <w:tcPr>
            <w:tcW w:w="1063" w:type="dxa"/>
            <w:vAlign w:val="center"/>
          </w:tcPr>
          <w:p w14:paraId="2F99DE12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3CE92EC8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58B48B1E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89" w:type="dxa"/>
            <w:vAlign w:val="center"/>
          </w:tcPr>
          <w:p w14:paraId="2149DD49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089" w:type="dxa"/>
            <w:vAlign w:val="center"/>
          </w:tcPr>
          <w:p w14:paraId="29BAF5C3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081" w:type="dxa"/>
            <w:vAlign w:val="center"/>
          </w:tcPr>
          <w:p w14:paraId="0473152E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069" w:type="dxa"/>
            <w:vAlign w:val="center"/>
          </w:tcPr>
          <w:p w14:paraId="4E00494C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7C08BC4D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 xml:space="preserve">Отделение-НБ РТ </w:t>
            </w:r>
          </w:p>
          <w:p w14:paraId="762CD20D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3A0F5F" w:rsidRPr="003A0F5F" w14:paraId="2DE3FBBD" w14:textId="77777777" w:rsidTr="003B1F33">
        <w:trPr>
          <w:jc w:val="center"/>
        </w:trPr>
        <w:tc>
          <w:tcPr>
            <w:tcW w:w="602" w:type="dxa"/>
            <w:vAlign w:val="center"/>
          </w:tcPr>
          <w:p w14:paraId="28669025" w14:textId="1D537413" w:rsidR="003A0F5F" w:rsidRPr="003A0F5F" w:rsidRDefault="003A0F5F" w:rsidP="00092DD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1.</w:t>
            </w:r>
            <w:r w:rsidR="00092DDD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458" w:type="dxa"/>
            <w:vAlign w:val="center"/>
          </w:tcPr>
          <w:p w14:paraId="01B493A4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 w:cstheme="minorBidi"/>
                <w:shd w:val="clear" w:color="auto" w:fill="FFFFFF"/>
              </w:rPr>
              <w:t>Разработка ежегодного Плана мероприятий по реализации региональной программы «Повышение финансовой грамотности и формирование финансовой культуры граждан Республики Татарстан в 2024-2026 годах»</w:t>
            </w:r>
          </w:p>
        </w:tc>
        <w:tc>
          <w:tcPr>
            <w:tcW w:w="2313" w:type="dxa"/>
            <w:vAlign w:val="center"/>
          </w:tcPr>
          <w:p w14:paraId="0790B6E6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 w:cstheme="minorBidi"/>
                <w:shd w:val="clear" w:color="auto" w:fill="FFFFFF"/>
              </w:rPr>
              <w:t>Детализированный план по реализации региональной программы, ед.</w:t>
            </w:r>
          </w:p>
        </w:tc>
        <w:tc>
          <w:tcPr>
            <w:tcW w:w="1063" w:type="dxa"/>
            <w:vAlign w:val="center"/>
          </w:tcPr>
          <w:p w14:paraId="55C55180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0DD471F6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2A24A616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89" w:type="dxa"/>
            <w:vAlign w:val="center"/>
          </w:tcPr>
          <w:p w14:paraId="5B046AEA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089" w:type="dxa"/>
            <w:vAlign w:val="center"/>
          </w:tcPr>
          <w:p w14:paraId="53867371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081" w:type="dxa"/>
            <w:vAlign w:val="center"/>
          </w:tcPr>
          <w:p w14:paraId="6807871F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069" w:type="dxa"/>
            <w:vAlign w:val="center"/>
          </w:tcPr>
          <w:p w14:paraId="03D79EA3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01ED75B0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 xml:space="preserve">Отделение-НБ РТ </w:t>
            </w:r>
          </w:p>
          <w:p w14:paraId="0DC88355" w14:textId="2267182C" w:rsidR="003A0F5F" w:rsidRPr="003A0F5F" w:rsidRDefault="00092DDD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  <w:p w14:paraId="54431E08" w14:textId="72E67C2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3A0F5F" w:rsidRPr="003A0F5F" w14:paraId="5646EA05" w14:textId="77777777" w:rsidTr="003B1F33">
        <w:trPr>
          <w:jc w:val="center"/>
        </w:trPr>
        <w:tc>
          <w:tcPr>
            <w:tcW w:w="602" w:type="dxa"/>
            <w:vAlign w:val="center"/>
          </w:tcPr>
          <w:p w14:paraId="1E3D4B8B" w14:textId="6D125226" w:rsidR="003A0F5F" w:rsidRPr="003A0F5F" w:rsidRDefault="003A0F5F" w:rsidP="00092DD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1.</w:t>
            </w:r>
            <w:r w:rsidR="00092DDD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3458" w:type="dxa"/>
            <w:vAlign w:val="center"/>
          </w:tcPr>
          <w:p w14:paraId="3087CAB8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Подготовка ежегодного отчета и (или) аналитического доклада о ходе реализации региональной программы «Повышение финан</w:t>
            </w:r>
            <w:r w:rsidRPr="003A0F5F">
              <w:rPr>
                <w:rFonts w:ascii="Times New Roman" w:eastAsiaTheme="minorHAnsi" w:hAnsi="Times New Roman"/>
              </w:rPr>
              <w:lastRenderedPageBreak/>
              <w:t>совой грамотности и формирование финансовой культуры граждан Республики Татарстан в 2024-2026 годах»</w:t>
            </w:r>
          </w:p>
        </w:tc>
        <w:tc>
          <w:tcPr>
            <w:tcW w:w="2313" w:type="dxa"/>
            <w:vAlign w:val="center"/>
          </w:tcPr>
          <w:p w14:paraId="6478C9A9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lastRenderedPageBreak/>
              <w:t>Детализированный отчет о реализации региональной программы, ед.</w:t>
            </w:r>
          </w:p>
        </w:tc>
        <w:tc>
          <w:tcPr>
            <w:tcW w:w="1063" w:type="dxa"/>
            <w:vAlign w:val="center"/>
          </w:tcPr>
          <w:p w14:paraId="08DD49EA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2C69509A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5F45FF6E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89" w:type="dxa"/>
            <w:vAlign w:val="center"/>
          </w:tcPr>
          <w:p w14:paraId="1B6516D9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089" w:type="dxa"/>
            <w:vAlign w:val="center"/>
          </w:tcPr>
          <w:p w14:paraId="102A4E4A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081" w:type="dxa"/>
            <w:vAlign w:val="center"/>
          </w:tcPr>
          <w:p w14:paraId="420A1CFD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069" w:type="dxa"/>
            <w:vAlign w:val="center"/>
          </w:tcPr>
          <w:p w14:paraId="1906E0EB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37EF4407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 xml:space="preserve">Отделение-НБ РТ </w:t>
            </w:r>
          </w:p>
          <w:p w14:paraId="7111A445" w14:textId="65E3E83D" w:rsidR="003A0F5F" w:rsidRPr="003A0F5F" w:rsidRDefault="00092DDD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  <w:p w14:paraId="110DB78A" w14:textId="681721CE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3A0F5F" w:rsidRPr="003A0F5F" w14:paraId="23F6F9CA" w14:textId="77777777" w:rsidTr="003B1F33">
        <w:trPr>
          <w:jc w:val="center"/>
        </w:trPr>
        <w:tc>
          <w:tcPr>
            <w:tcW w:w="14890" w:type="dxa"/>
            <w:gridSpan w:val="10"/>
            <w:vAlign w:val="center"/>
          </w:tcPr>
          <w:p w14:paraId="798CA731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Задача 2: сохранение и развитие накопленного опыта в рамках системы образования по повышению финансовой грамотности детей и молодежи, дополнение образовательных программ элементами финансовой культуры</w:t>
            </w:r>
          </w:p>
        </w:tc>
      </w:tr>
      <w:tr w:rsidR="003A0F5F" w:rsidRPr="003A0F5F" w14:paraId="75775357" w14:textId="77777777" w:rsidTr="003B1F33">
        <w:trPr>
          <w:jc w:val="center"/>
        </w:trPr>
        <w:tc>
          <w:tcPr>
            <w:tcW w:w="602" w:type="dxa"/>
            <w:vAlign w:val="center"/>
          </w:tcPr>
          <w:p w14:paraId="54D97EF1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2.1</w:t>
            </w:r>
          </w:p>
        </w:tc>
        <w:tc>
          <w:tcPr>
            <w:tcW w:w="3458" w:type="dxa"/>
            <w:vMerge w:val="restart"/>
            <w:vAlign w:val="center"/>
          </w:tcPr>
          <w:p w14:paraId="36E7C51C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Реализация образовательных программ по финансовой грамотности в дошкольных образовательных учреждениях</w:t>
            </w:r>
          </w:p>
        </w:tc>
        <w:tc>
          <w:tcPr>
            <w:tcW w:w="2313" w:type="dxa"/>
            <w:vAlign w:val="center"/>
          </w:tcPr>
          <w:p w14:paraId="748189AD" w14:textId="70AA322C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 xml:space="preserve">Доля образовательных организаций дошкольного образования, которые обеспечили включение элементов финансовой грамотности в образовательные программы </w:t>
            </w:r>
            <w:r w:rsidR="00C30C82">
              <w:rPr>
                <w:rFonts w:ascii="Times New Roman" w:eastAsiaTheme="minorHAnsi" w:hAnsi="Times New Roman"/>
              </w:rPr>
              <w:t>до</w:t>
            </w:r>
            <w:r w:rsidRPr="003A0F5F">
              <w:rPr>
                <w:rFonts w:ascii="Times New Roman" w:eastAsiaTheme="minorHAnsi" w:hAnsi="Times New Roman"/>
              </w:rPr>
              <w:t>школьного образования, процентов</w:t>
            </w:r>
          </w:p>
        </w:tc>
        <w:tc>
          <w:tcPr>
            <w:tcW w:w="1063" w:type="dxa"/>
            <w:vAlign w:val="center"/>
          </w:tcPr>
          <w:p w14:paraId="288BAF21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11CA5371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19EFD059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89" w:type="dxa"/>
            <w:vAlign w:val="center"/>
          </w:tcPr>
          <w:p w14:paraId="2018A5F3" w14:textId="34B78DE9" w:rsidR="003A0F5F" w:rsidRPr="003A0F5F" w:rsidRDefault="00C30C82" w:rsidP="003A0F5F">
            <w:pPr>
              <w:widowControl w:val="0"/>
              <w:spacing w:after="0" w:line="240" w:lineRule="auto"/>
              <w:ind w:right="-117"/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100</w:t>
            </w:r>
          </w:p>
        </w:tc>
        <w:tc>
          <w:tcPr>
            <w:tcW w:w="1089" w:type="dxa"/>
            <w:vAlign w:val="center"/>
          </w:tcPr>
          <w:p w14:paraId="6CA316EB" w14:textId="6E350A44" w:rsidR="003A0F5F" w:rsidRPr="003A0F5F" w:rsidRDefault="00C30C82" w:rsidP="003A0F5F">
            <w:pPr>
              <w:widowControl w:val="0"/>
              <w:spacing w:after="0" w:line="240" w:lineRule="auto"/>
              <w:ind w:right="-117"/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100</w:t>
            </w:r>
          </w:p>
        </w:tc>
        <w:tc>
          <w:tcPr>
            <w:tcW w:w="1081" w:type="dxa"/>
            <w:vAlign w:val="center"/>
          </w:tcPr>
          <w:p w14:paraId="47B325B0" w14:textId="7EA00D47" w:rsidR="003A0F5F" w:rsidRPr="003A0F5F" w:rsidRDefault="00C30C82" w:rsidP="003A0F5F">
            <w:pPr>
              <w:widowControl w:val="0"/>
              <w:spacing w:after="0" w:line="240" w:lineRule="auto"/>
              <w:ind w:right="-117"/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100</w:t>
            </w:r>
          </w:p>
        </w:tc>
        <w:tc>
          <w:tcPr>
            <w:tcW w:w="2069" w:type="dxa"/>
            <w:vAlign w:val="center"/>
          </w:tcPr>
          <w:p w14:paraId="3EB9B591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МОиН РТ</w:t>
            </w:r>
          </w:p>
        </w:tc>
      </w:tr>
      <w:tr w:rsidR="003A0F5F" w:rsidRPr="003A0F5F" w14:paraId="24A1F781" w14:textId="77777777" w:rsidTr="003B1F33">
        <w:trPr>
          <w:jc w:val="center"/>
        </w:trPr>
        <w:tc>
          <w:tcPr>
            <w:tcW w:w="602" w:type="dxa"/>
            <w:vAlign w:val="center"/>
          </w:tcPr>
          <w:p w14:paraId="7DC51E5F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2.2</w:t>
            </w:r>
          </w:p>
        </w:tc>
        <w:tc>
          <w:tcPr>
            <w:tcW w:w="3458" w:type="dxa"/>
            <w:vMerge/>
            <w:vAlign w:val="center"/>
          </w:tcPr>
          <w:p w14:paraId="0E2B26C3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313" w:type="dxa"/>
            <w:vAlign w:val="center"/>
          </w:tcPr>
          <w:p w14:paraId="287AD13F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Доля обучающихся в дошкольных образовательных учреждениях, принявших участие в мероприятиях, направленных на повышение финансовой грамотности, по образовательным программам, процентов</w:t>
            </w:r>
          </w:p>
        </w:tc>
        <w:tc>
          <w:tcPr>
            <w:tcW w:w="1063" w:type="dxa"/>
            <w:vAlign w:val="center"/>
          </w:tcPr>
          <w:p w14:paraId="0ABA1F87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21583604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501D053A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89" w:type="dxa"/>
            <w:vAlign w:val="center"/>
          </w:tcPr>
          <w:p w14:paraId="045E70BE" w14:textId="00787523" w:rsidR="003A0F5F" w:rsidRPr="003A0F5F" w:rsidRDefault="004E2549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70</w:t>
            </w:r>
          </w:p>
        </w:tc>
        <w:tc>
          <w:tcPr>
            <w:tcW w:w="1089" w:type="dxa"/>
            <w:vAlign w:val="center"/>
          </w:tcPr>
          <w:p w14:paraId="3617E75D" w14:textId="2F5234D1" w:rsidR="003A0F5F" w:rsidRPr="003A0F5F" w:rsidRDefault="004E2549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72</w:t>
            </w:r>
          </w:p>
        </w:tc>
        <w:tc>
          <w:tcPr>
            <w:tcW w:w="1081" w:type="dxa"/>
            <w:vAlign w:val="center"/>
          </w:tcPr>
          <w:p w14:paraId="4E13B96B" w14:textId="297FF6BB" w:rsidR="003A0F5F" w:rsidRPr="003A0F5F" w:rsidRDefault="004E2549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75</w:t>
            </w:r>
          </w:p>
        </w:tc>
        <w:tc>
          <w:tcPr>
            <w:tcW w:w="2069" w:type="dxa"/>
            <w:vAlign w:val="center"/>
          </w:tcPr>
          <w:p w14:paraId="65BD2785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МОиН РТ</w:t>
            </w:r>
          </w:p>
        </w:tc>
      </w:tr>
      <w:tr w:rsidR="003A0F5F" w:rsidRPr="003A0F5F" w14:paraId="276FACE3" w14:textId="77777777" w:rsidTr="003B1F33">
        <w:trPr>
          <w:jc w:val="center"/>
        </w:trPr>
        <w:tc>
          <w:tcPr>
            <w:tcW w:w="602" w:type="dxa"/>
            <w:vAlign w:val="center"/>
          </w:tcPr>
          <w:p w14:paraId="74A0CFB3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2.3</w:t>
            </w:r>
          </w:p>
        </w:tc>
        <w:tc>
          <w:tcPr>
            <w:tcW w:w="3458" w:type="dxa"/>
            <w:vMerge w:val="restart"/>
            <w:vAlign w:val="center"/>
          </w:tcPr>
          <w:p w14:paraId="584CFCF0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 w:cstheme="minorBidi"/>
                <w:shd w:val="clear" w:color="auto" w:fill="FFFFFF"/>
              </w:rPr>
              <w:t>Реализация образовательных программ по финансовой грамотности в общеобразовательных организациях</w:t>
            </w:r>
          </w:p>
        </w:tc>
        <w:tc>
          <w:tcPr>
            <w:tcW w:w="2313" w:type="dxa"/>
            <w:vAlign w:val="center"/>
          </w:tcPr>
          <w:p w14:paraId="1C906738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Доля общеобразовательных организаций, которые обеспечили включение элементов финансовой грамотности в образовательные программы начального общего образования, основного общего образования, среднего общего образования</w:t>
            </w:r>
          </w:p>
        </w:tc>
        <w:tc>
          <w:tcPr>
            <w:tcW w:w="1063" w:type="dxa"/>
            <w:vAlign w:val="center"/>
          </w:tcPr>
          <w:p w14:paraId="6AD495A0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787D037F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6EFC2063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89" w:type="dxa"/>
            <w:vAlign w:val="center"/>
          </w:tcPr>
          <w:p w14:paraId="59735C8A" w14:textId="13B7547B" w:rsidR="003A0F5F" w:rsidRPr="003A0F5F" w:rsidRDefault="00092DDD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100</w:t>
            </w:r>
          </w:p>
        </w:tc>
        <w:tc>
          <w:tcPr>
            <w:tcW w:w="1089" w:type="dxa"/>
            <w:vAlign w:val="center"/>
          </w:tcPr>
          <w:p w14:paraId="39B20D99" w14:textId="15043D54" w:rsidR="003A0F5F" w:rsidRPr="003A0F5F" w:rsidRDefault="00092DDD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100</w:t>
            </w:r>
          </w:p>
        </w:tc>
        <w:tc>
          <w:tcPr>
            <w:tcW w:w="1081" w:type="dxa"/>
            <w:vAlign w:val="center"/>
          </w:tcPr>
          <w:p w14:paraId="7EC07CE5" w14:textId="5872CD7F" w:rsidR="003A0F5F" w:rsidRPr="003A0F5F" w:rsidRDefault="00092DDD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100</w:t>
            </w:r>
          </w:p>
        </w:tc>
        <w:tc>
          <w:tcPr>
            <w:tcW w:w="2069" w:type="dxa"/>
            <w:vAlign w:val="center"/>
          </w:tcPr>
          <w:p w14:paraId="398466FC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МОиН РТ</w:t>
            </w:r>
          </w:p>
        </w:tc>
      </w:tr>
      <w:tr w:rsidR="003A0F5F" w:rsidRPr="003A0F5F" w14:paraId="247B2191" w14:textId="77777777" w:rsidTr="003B1F33">
        <w:trPr>
          <w:jc w:val="center"/>
        </w:trPr>
        <w:tc>
          <w:tcPr>
            <w:tcW w:w="602" w:type="dxa"/>
            <w:vAlign w:val="center"/>
          </w:tcPr>
          <w:p w14:paraId="0248440E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2.4</w:t>
            </w:r>
          </w:p>
        </w:tc>
        <w:tc>
          <w:tcPr>
            <w:tcW w:w="3458" w:type="dxa"/>
            <w:vMerge/>
            <w:vAlign w:val="center"/>
          </w:tcPr>
          <w:p w14:paraId="29677A6B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313" w:type="dxa"/>
            <w:vAlign w:val="center"/>
          </w:tcPr>
          <w:p w14:paraId="01D03098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 xml:space="preserve">Доля обучающихся в общеобразовательных </w:t>
            </w:r>
            <w:r w:rsidRPr="003A0F5F">
              <w:rPr>
                <w:rFonts w:ascii="Times New Roman" w:hAnsi="Times New Roman"/>
                <w:shd w:val="clear" w:color="auto" w:fill="FFFFFF"/>
              </w:rPr>
              <w:lastRenderedPageBreak/>
              <w:t>организациях, принявших участие в мероприятиях, направленных на повышение финансовой грамотности, по образовательным программам</w:t>
            </w:r>
          </w:p>
        </w:tc>
        <w:tc>
          <w:tcPr>
            <w:tcW w:w="1063" w:type="dxa"/>
            <w:vAlign w:val="center"/>
          </w:tcPr>
          <w:p w14:paraId="2AE4F9E8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lastRenderedPageBreak/>
              <w:t>-</w:t>
            </w:r>
          </w:p>
        </w:tc>
        <w:tc>
          <w:tcPr>
            <w:tcW w:w="1063" w:type="dxa"/>
            <w:vAlign w:val="center"/>
          </w:tcPr>
          <w:p w14:paraId="2D540616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0B7A4B71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89" w:type="dxa"/>
            <w:vAlign w:val="center"/>
          </w:tcPr>
          <w:p w14:paraId="6DACF288" w14:textId="5026141F" w:rsidR="003A0F5F" w:rsidRPr="003A0F5F" w:rsidRDefault="00CF7A71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92</w:t>
            </w:r>
          </w:p>
        </w:tc>
        <w:tc>
          <w:tcPr>
            <w:tcW w:w="1089" w:type="dxa"/>
            <w:vAlign w:val="center"/>
          </w:tcPr>
          <w:p w14:paraId="1EE14C5C" w14:textId="0003AD37" w:rsidR="003A0F5F" w:rsidRPr="003A0F5F" w:rsidRDefault="00CF7A71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92,5</w:t>
            </w:r>
          </w:p>
        </w:tc>
        <w:tc>
          <w:tcPr>
            <w:tcW w:w="1081" w:type="dxa"/>
            <w:vAlign w:val="center"/>
          </w:tcPr>
          <w:p w14:paraId="443B3020" w14:textId="5B778C87" w:rsidR="003A0F5F" w:rsidRPr="003A0F5F" w:rsidRDefault="00CF7A71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93</w:t>
            </w:r>
          </w:p>
        </w:tc>
        <w:tc>
          <w:tcPr>
            <w:tcW w:w="2069" w:type="dxa"/>
            <w:vAlign w:val="center"/>
          </w:tcPr>
          <w:p w14:paraId="2DB21923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МОиН РТ</w:t>
            </w:r>
          </w:p>
        </w:tc>
      </w:tr>
      <w:tr w:rsidR="003A0F5F" w:rsidRPr="003A0F5F" w14:paraId="6827006A" w14:textId="77777777" w:rsidTr="003B1F33">
        <w:trPr>
          <w:jc w:val="center"/>
        </w:trPr>
        <w:tc>
          <w:tcPr>
            <w:tcW w:w="602" w:type="dxa"/>
            <w:vAlign w:val="center"/>
          </w:tcPr>
          <w:p w14:paraId="22C386F4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2.5</w:t>
            </w:r>
          </w:p>
        </w:tc>
        <w:tc>
          <w:tcPr>
            <w:tcW w:w="3458" w:type="dxa"/>
            <w:vMerge w:val="restart"/>
            <w:vAlign w:val="center"/>
          </w:tcPr>
          <w:p w14:paraId="421CF8DC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Реализация образовательных программ по финансовой грамотности в профессиональных образовательных организациях</w:t>
            </w:r>
          </w:p>
        </w:tc>
        <w:tc>
          <w:tcPr>
            <w:tcW w:w="2313" w:type="dxa"/>
            <w:vAlign w:val="center"/>
          </w:tcPr>
          <w:p w14:paraId="6C83EEEE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Доля профессиональных образовательных организаций, которые обеспечили включение элементов финансовой грамотности в образовательные программы среднего профессионального образования</w:t>
            </w:r>
          </w:p>
        </w:tc>
        <w:tc>
          <w:tcPr>
            <w:tcW w:w="1063" w:type="dxa"/>
            <w:vAlign w:val="center"/>
          </w:tcPr>
          <w:p w14:paraId="1C720697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5D739882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36AEA245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89" w:type="dxa"/>
            <w:vAlign w:val="center"/>
          </w:tcPr>
          <w:p w14:paraId="6494123F" w14:textId="59412820" w:rsidR="003A0F5F" w:rsidRPr="003A0F5F" w:rsidRDefault="00092DDD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100</w:t>
            </w:r>
          </w:p>
        </w:tc>
        <w:tc>
          <w:tcPr>
            <w:tcW w:w="1089" w:type="dxa"/>
            <w:vAlign w:val="center"/>
          </w:tcPr>
          <w:p w14:paraId="1F8CEB48" w14:textId="19EECF47" w:rsidR="003A0F5F" w:rsidRPr="003A0F5F" w:rsidRDefault="00092DDD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100</w:t>
            </w:r>
          </w:p>
        </w:tc>
        <w:tc>
          <w:tcPr>
            <w:tcW w:w="1081" w:type="dxa"/>
            <w:vAlign w:val="center"/>
          </w:tcPr>
          <w:p w14:paraId="7C2AEE50" w14:textId="093EE32B" w:rsidR="003A0F5F" w:rsidRPr="003A0F5F" w:rsidRDefault="00092DDD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100</w:t>
            </w:r>
          </w:p>
        </w:tc>
        <w:tc>
          <w:tcPr>
            <w:tcW w:w="2069" w:type="dxa"/>
            <w:vAlign w:val="center"/>
          </w:tcPr>
          <w:p w14:paraId="16056601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МОиН РТ</w:t>
            </w:r>
          </w:p>
        </w:tc>
      </w:tr>
      <w:tr w:rsidR="003A0F5F" w:rsidRPr="003A0F5F" w14:paraId="49787461" w14:textId="77777777" w:rsidTr="003B1F33">
        <w:trPr>
          <w:jc w:val="center"/>
        </w:trPr>
        <w:tc>
          <w:tcPr>
            <w:tcW w:w="602" w:type="dxa"/>
            <w:vAlign w:val="center"/>
          </w:tcPr>
          <w:p w14:paraId="3B47CA5C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2.6</w:t>
            </w:r>
          </w:p>
        </w:tc>
        <w:tc>
          <w:tcPr>
            <w:tcW w:w="3458" w:type="dxa"/>
            <w:vMerge/>
            <w:vAlign w:val="center"/>
          </w:tcPr>
          <w:p w14:paraId="4C2AFBD2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313" w:type="dxa"/>
            <w:vAlign w:val="center"/>
          </w:tcPr>
          <w:p w14:paraId="280B7D4F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Доля обучающихся в профессиональных образовательных организациях, принявших участие в мероприятиях, направленных на повышение финансовой грамотности, по образовательным программам среднего профессионального образования</w:t>
            </w:r>
          </w:p>
        </w:tc>
        <w:tc>
          <w:tcPr>
            <w:tcW w:w="1063" w:type="dxa"/>
            <w:vAlign w:val="center"/>
          </w:tcPr>
          <w:p w14:paraId="5BD30741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49CA345C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6D478EE7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89" w:type="dxa"/>
            <w:vAlign w:val="center"/>
          </w:tcPr>
          <w:p w14:paraId="6D4219D1" w14:textId="5626B4FE" w:rsidR="003A0F5F" w:rsidRPr="003A0F5F" w:rsidRDefault="00CF7A71" w:rsidP="00CF7A7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75</w:t>
            </w:r>
          </w:p>
        </w:tc>
        <w:tc>
          <w:tcPr>
            <w:tcW w:w="1089" w:type="dxa"/>
            <w:vAlign w:val="center"/>
          </w:tcPr>
          <w:p w14:paraId="1BE56854" w14:textId="11B29C42" w:rsidR="003A0F5F" w:rsidRPr="003A0F5F" w:rsidRDefault="00CF7A71" w:rsidP="00CF7A7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77</w:t>
            </w:r>
          </w:p>
        </w:tc>
        <w:tc>
          <w:tcPr>
            <w:tcW w:w="1081" w:type="dxa"/>
            <w:vAlign w:val="center"/>
          </w:tcPr>
          <w:p w14:paraId="4AE02CAA" w14:textId="73DD8288" w:rsidR="003A0F5F" w:rsidRPr="003A0F5F" w:rsidRDefault="003A0F5F" w:rsidP="00CF7A7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8</w:t>
            </w:r>
            <w:r w:rsidR="00CF7A71"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  <w:tc>
          <w:tcPr>
            <w:tcW w:w="2069" w:type="dxa"/>
            <w:vAlign w:val="center"/>
          </w:tcPr>
          <w:p w14:paraId="151E60E9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МОиН РТ</w:t>
            </w:r>
          </w:p>
        </w:tc>
      </w:tr>
      <w:tr w:rsidR="003A0F5F" w:rsidRPr="003A0F5F" w14:paraId="5F48A9E2" w14:textId="77777777" w:rsidTr="003B1F33">
        <w:trPr>
          <w:jc w:val="center"/>
        </w:trPr>
        <w:tc>
          <w:tcPr>
            <w:tcW w:w="602" w:type="dxa"/>
            <w:vAlign w:val="center"/>
          </w:tcPr>
          <w:p w14:paraId="2D158DBF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2.7</w:t>
            </w:r>
          </w:p>
        </w:tc>
        <w:tc>
          <w:tcPr>
            <w:tcW w:w="3458" w:type="dxa"/>
            <w:vMerge w:val="restart"/>
            <w:vAlign w:val="center"/>
          </w:tcPr>
          <w:p w14:paraId="2EEBB06E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 w:cstheme="minorBidi"/>
                <w:shd w:val="clear" w:color="auto" w:fill="FFFFFF"/>
              </w:rPr>
              <w:t>Реализация образовательных программ по финансовой грамотности в образовательных организациях высшего образования</w:t>
            </w:r>
          </w:p>
        </w:tc>
        <w:tc>
          <w:tcPr>
            <w:tcW w:w="2313" w:type="dxa"/>
            <w:vAlign w:val="center"/>
          </w:tcPr>
          <w:p w14:paraId="22DC2FD9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Доля образовательных организаций высшего образования, которые обеспечили включение элементов финансовой грамотности в образовательные программы высшего образования</w:t>
            </w:r>
          </w:p>
        </w:tc>
        <w:tc>
          <w:tcPr>
            <w:tcW w:w="1063" w:type="dxa"/>
            <w:vAlign w:val="center"/>
          </w:tcPr>
          <w:p w14:paraId="74246109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32AB81DE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78A1F531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89" w:type="dxa"/>
            <w:vAlign w:val="center"/>
          </w:tcPr>
          <w:p w14:paraId="784846F1" w14:textId="6B3639EA" w:rsidR="003A0F5F" w:rsidRPr="003A0F5F" w:rsidRDefault="00092DDD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100</w:t>
            </w:r>
          </w:p>
        </w:tc>
        <w:tc>
          <w:tcPr>
            <w:tcW w:w="1089" w:type="dxa"/>
            <w:vAlign w:val="center"/>
          </w:tcPr>
          <w:p w14:paraId="07D68C5B" w14:textId="5A5FBB4C" w:rsidR="003A0F5F" w:rsidRPr="003A0F5F" w:rsidRDefault="00092DDD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100</w:t>
            </w:r>
          </w:p>
        </w:tc>
        <w:tc>
          <w:tcPr>
            <w:tcW w:w="1081" w:type="dxa"/>
            <w:vAlign w:val="center"/>
          </w:tcPr>
          <w:p w14:paraId="4CD33BD3" w14:textId="3507945F" w:rsidR="003A0F5F" w:rsidRPr="003A0F5F" w:rsidRDefault="00092DDD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100</w:t>
            </w:r>
          </w:p>
        </w:tc>
        <w:tc>
          <w:tcPr>
            <w:tcW w:w="2069" w:type="dxa"/>
            <w:vAlign w:val="center"/>
          </w:tcPr>
          <w:p w14:paraId="5EAAF367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МОиН РТ</w:t>
            </w:r>
          </w:p>
        </w:tc>
      </w:tr>
      <w:tr w:rsidR="003A0F5F" w:rsidRPr="003A0F5F" w14:paraId="6FFA9B8D" w14:textId="77777777" w:rsidTr="003B1F33">
        <w:trPr>
          <w:jc w:val="center"/>
        </w:trPr>
        <w:tc>
          <w:tcPr>
            <w:tcW w:w="602" w:type="dxa"/>
            <w:vAlign w:val="center"/>
          </w:tcPr>
          <w:p w14:paraId="01AA196C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lastRenderedPageBreak/>
              <w:t>2.8</w:t>
            </w:r>
          </w:p>
        </w:tc>
        <w:tc>
          <w:tcPr>
            <w:tcW w:w="3458" w:type="dxa"/>
            <w:vMerge/>
            <w:vAlign w:val="center"/>
          </w:tcPr>
          <w:p w14:paraId="759E014C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313" w:type="dxa"/>
            <w:vAlign w:val="center"/>
          </w:tcPr>
          <w:p w14:paraId="49A4C23C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Доля обучающихся в образовательных организациях высшего образования, принявших участие в мероприятиях, направленных на повышение финансовой грамотности, по образовательным программам высшего образования</w:t>
            </w:r>
          </w:p>
        </w:tc>
        <w:tc>
          <w:tcPr>
            <w:tcW w:w="1063" w:type="dxa"/>
            <w:vAlign w:val="center"/>
          </w:tcPr>
          <w:p w14:paraId="50BC6651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66AE0831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63" w:type="dxa"/>
            <w:vAlign w:val="center"/>
          </w:tcPr>
          <w:p w14:paraId="3D7D26AE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089" w:type="dxa"/>
            <w:vAlign w:val="center"/>
          </w:tcPr>
          <w:p w14:paraId="0541A3C0" w14:textId="1D6D02E6" w:rsidR="003A0F5F" w:rsidRPr="003A0F5F" w:rsidRDefault="00092DDD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80</w:t>
            </w:r>
          </w:p>
        </w:tc>
        <w:tc>
          <w:tcPr>
            <w:tcW w:w="1089" w:type="dxa"/>
            <w:vAlign w:val="center"/>
          </w:tcPr>
          <w:p w14:paraId="4233BB9D" w14:textId="12800918" w:rsidR="003A0F5F" w:rsidRPr="003A0F5F" w:rsidRDefault="00092DDD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81</w:t>
            </w:r>
          </w:p>
        </w:tc>
        <w:tc>
          <w:tcPr>
            <w:tcW w:w="1081" w:type="dxa"/>
            <w:vAlign w:val="center"/>
          </w:tcPr>
          <w:p w14:paraId="55B15F15" w14:textId="1FAD7A40" w:rsidR="003A0F5F" w:rsidRPr="003A0F5F" w:rsidRDefault="00092DDD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82</w:t>
            </w:r>
          </w:p>
        </w:tc>
        <w:tc>
          <w:tcPr>
            <w:tcW w:w="2069" w:type="dxa"/>
            <w:vAlign w:val="center"/>
          </w:tcPr>
          <w:p w14:paraId="10999BCC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МОиН РТ</w:t>
            </w:r>
          </w:p>
        </w:tc>
      </w:tr>
      <w:tr w:rsidR="003A0F5F" w:rsidRPr="003A0F5F" w14:paraId="1AC46C8E" w14:textId="77777777" w:rsidTr="003B1F33">
        <w:trPr>
          <w:jc w:val="center"/>
        </w:trPr>
        <w:tc>
          <w:tcPr>
            <w:tcW w:w="14890" w:type="dxa"/>
            <w:gridSpan w:val="10"/>
            <w:vAlign w:val="center"/>
          </w:tcPr>
          <w:p w14:paraId="7C2E6422" w14:textId="77777777" w:rsidR="003A0F5F" w:rsidRPr="003A0F5F" w:rsidRDefault="003A0F5F" w:rsidP="003A0F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 w:cstheme="minorBidi"/>
                <w:shd w:val="clear" w:color="auto" w:fill="FFFFFF"/>
              </w:rPr>
              <w:t>Задача 3: обеспечение подготовки кадров в сфере повышения финансовой грамотности и формирования финансовой культуры</w:t>
            </w:r>
          </w:p>
        </w:tc>
      </w:tr>
      <w:tr w:rsidR="004B6F66" w:rsidRPr="003A0F5F" w14:paraId="5F41BED2" w14:textId="77777777" w:rsidTr="003B1F33">
        <w:trPr>
          <w:jc w:val="center"/>
        </w:trPr>
        <w:tc>
          <w:tcPr>
            <w:tcW w:w="602" w:type="dxa"/>
            <w:vAlign w:val="center"/>
          </w:tcPr>
          <w:p w14:paraId="7C855554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bookmarkStart w:id="0" w:name="_GoBack" w:colFirst="3" w:colLast="3"/>
            <w:r w:rsidRPr="003A0F5F">
              <w:rPr>
                <w:rFonts w:ascii="Times New Roman" w:eastAsiaTheme="minorHAnsi" w:hAnsi="Times New Roman"/>
              </w:rPr>
              <w:t>3.1</w:t>
            </w:r>
          </w:p>
        </w:tc>
        <w:tc>
          <w:tcPr>
            <w:tcW w:w="3458" w:type="dxa"/>
            <w:vAlign w:val="center"/>
          </w:tcPr>
          <w:p w14:paraId="22277E3D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Повышение квалификации педагогических работников, преподавателей и административно-управленческого персонала образовательных организаций, реализующих образовательные программы, содержащие элементы финансовой грамотности и финансовой культуры</w:t>
            </w:r>
          </w:p>
        </w:tc>
        <w:tc>
          <w:tcPr>
            <w:tcW w:w="2313" w:type="dxa"/>
            <w:vAlign w:val="center"/>
          </w:tcPr>
          <w:p w14:paraId="6022B46A" w14:textId="64AC087B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 xml:space="preserve">Количество программ, реализуемых в рамках </w:t>
            </w: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3A0F5F">
              <w:rPr>
                <w:rFonts w:ascii="Times New Roman" w:hAnsi="Times New Roman"/>
                <w:shd w:val="clear" w:color="auto" w:fill="FFFFFF"/>
              </w:rPr>
              <w:t>осударственного задания, ед.</w:t>
            </w:r>
          </w:p>
        </w:tc>
        <w:tc>
          <w:tcPr>
            <w:tcW w:w="1063" w:type="dxa"/>
            <w:vAlign w:val="center"/>
          </w:tcPr>
          <w:p w14:paraId="2E702093" w14:textId="3382A198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1E9E679E" w14:textId="357E0BC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3DF9E56D" w14:textId="3F9696AD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36E355F3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не менее 1</w:t>
            </w:r>
          </w:p>
        </w:tc>
        <w:tc>
          <w:tcPr>
            <w:tcW w:w="1089" w:type="dxa"/>
            <w:vAlign w:val="center"/>
          </w:tcPr>
          <w:p w14:paraId="4A650C77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не менее 1</w:t>
            </w:r>
          </w:p>
        </w:tc>
        <w:tc>
          <w:tcPr>
            <w:tcW w:w="1081" w:type="dxa"/>
            <w:vAlign w:val="center"/>
          </w:tcPr>
          <w:p w14:paraId="219C0C1F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не менее 1</w:t>
            </w:r>
          </w:p>
        </w:tc>
        <w:tc>
          <w:tcPr>
            <w:tcW w:w="2069" w:type="dxa"/>
            <w:vAlign w:val="center"/>
          </w:tcPr>
          <w:p w14:paraId="4FA3F02D" w14:textId="0E898E14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МОиН РТ</w:t>
            </w:r>
          </w:p>
        </w:tc>
      </w:tr>
      <w:bookmarkEnd w:id="0"/>
      <w:tr w:rsidR="004B6F66" w:rsidRPr="003A0F5F" w14:paraId="5D927C21" w14:textId="77777777" w:rsidTr="003B1F33">
        <w:trPr>
          <w:jc w:val="center"/>
        </w:trPr>
        <w:tc>
          <w:tcPr>
            <w:tcW w:w="602" w:type="dxa"/>
            <w:vAlign w:val="center"/>
          </w:tcPr>
          <w:p w14:paraId="78425B46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3.2</w:t>
            </w:r>
          </w:p>
        </w:tc>
        <w:tc>
          <w:tcPr>
            <w:tcW w:w="3458" w:type="dxa"/>
            <w:vAlign w:val="center"/>
          </w:tcPr>
          <w:p w14:paraId="24B4763B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Методическая поддержка педагогических работников, преподавателей и административно-управленческого персонала образовательных организаций, реализующих образовательные программы, содержащие элементы финансовой грамотности и финансовой культуры</w:t>
            </w:r>
          </w:p>
        </w:tc>
        <w:tc>
          <w:tcPr>
            <w:tcW w:w="2313" w:type="dxa"/>
            <w:vAlign w:val="center"/>
          </w:tcPr>
          <w:p w14:paraId="3A287B31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Количество конференций, семинаров, круглых столов и иных мероприятий, ед.</w:t>
            </w:r>
          </w:p>
        </w:tc>
        <w:tc>
          <w:tcPr>
            <w:tcW w:w="1063" w:type="dxa"/>
            <w:vAlign w:val="center"/>
          </w:tcPr>
          <w:p w14:paraId="3E0AE4C3" w14:textId="31107FA5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42F6DE23" w14:textId="60FDA6F8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13B4C1A1" w14:textId="7DFB639D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1874F9F5" w14:textId="2E0E3379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1089" w:type="dxa"/>
            <w:vAlign w:val="center"/>
          </w:tcPr>
          <w:p w14:paraId="5AA5F5E2" w14:textId="3E5F3618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  <w:tc>
          <w:tcPr>
            <w:tcW w:w="1081" w:type="dxa"/>
            <w:vAlign w:val="center"/>
          </w:tcPr>
          <w:p w14:paraId="2BD6BCB0" w14:textId="7476D5A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10</w:t>
            </w:r>
          </w:p>
        </w:tc>
        <w:tc>
          <w:tcPr>
            <w:tcW w:w="2069" w:type="dxa"/>
            <w:vAlign w:val="center"/>
          </w:tcPr>
          <w:p w14:paraId="681180C1" w14:textId="41B7AE2C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МОиН РТ</w:t>
            </w:r>
          </w:p>
          <w:p w14:paraId="2EA07AC4" w14:textId="0DEF59F0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4B6F66" w:rsidRPr="003A0F5F" w14:paraId="463DE35D" w14:textId="77777777" w:rsidTr="003B1F33">
        <w:trPr>
          <w:jc w:val="center"/>
        </w:trPr>
        <w:tc>
          <w:tcPr>
            <w:tcW w:w="602" w:type="dxa"/>
            <w:vAlign w:val="center"/>
          </w:tcPr>
          <w:p w14:paraId="57B0F067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3.3</w:t>
            </w:r>
          </w:p>
        </w:tc>
        <w:tc>
          <w:tcPr>
            <w:tcW w:w="3458" w:type="dxa"/>
            <w:vAlign w:val="center"/>
          </w:tcPr>
          <w:p w14:paraId="3A038745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Выявление лучших педагогических практик при обучении финансовой грамотности и формировании финансовой культуры в рамках проведения конкурсов профессионального мастерства для педагогических работников</w:t>
            </w:r>
          </w:p>
        </w:tc>
        <w:tc>
          <w:tcPr>
            <w:tcW w:w="2313" w:type="dxa"/>
            <w:vAlign w:val="center"/>
          </w:tcPr>
          <w:p w14:paraId="34693277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Количество конкурсов профессионального мастерства для педагогических работников, ед.</w:t>
            </w:r>
          </w:p>
        </w:tc>
        <w:tc>
          <w:tcPr>
            <w:tcW w:w="1063" w:type="dxa"/>
            <w:vAlign w:val="center"/>
          </w:tcPr>
          <w:p w14:paraId="42C1D540" w14:textId="3EC858F9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211EBFCF" w14:textId="270A273E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33B12D95" w14:textId="4B9046BF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2F2E8E9D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089" w:type="dxa"/>
            <w:vAlign w:val="center"/>
          </w:tcPr>
          <w:p w14:paraId="2821DC93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081" w:type="dxa"/>
            <w:vAlign w:val="center"/>
          </w:tcPr>
          <w:p w14:paraId="3617CE71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069" w:type="dxa"/>
            <w:vAlign w:val="center"/>
          </w:tcPr>
          <w:p w14:paraId="4A579320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6A8B852E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0581238F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5B8A37B7" w14:textId="77777777" w:rsidTr="003B1F33">
        <w:trPr>
          <w:jc w:val="center"/>
        </w:trPr>
        <w:tc>
          <w:tcPr>
            <w:tcW w:w="14890" w:type="dxa"/>
            <w:gridSpan w:val="10"/>
            <w:vAlign w:val="center"/>
          </w:tcPr>
          <w:p w14:paraId="1387CB2D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 w:cstheme="minorBidi"/>
                <w:shd w:val="clear" w:color="auto" w:fill="FFFFFF"/>
              </w:rPr>
              <w:t>Задача 4: ведение целевой информационно-просветительской деятельности, в т.ч. с использованием цифрового и онлайн-форматов, в отношении отдельных групп граждан</w:t>
            </w:r>
          </w:p>
        </w:tc>
      </w:tr>
      <w:tr w:rsidR="004B6F66" w:rsidRPr="003A0F5F" w14:paraId="63A8909E" w14:textId="77777777" w:rsidTr="003B1F33">
        <w:trPr>
          <w:jc w:val="center"/>
        </w:trPr>
        <w:tc>
          <w:tcPr>
            <w:tcW w:w="602" w:type="dxa"/>
            <w:vAlign w:val="center"/>
          </w:tcPr>
          <w:p w14:paraId="6088546D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lastRenderedPageBreak/>
              <w:t>4.1</w:t>
            </w:r>
          </w:p>
        </w:tc>
        <w:tc>
          <w:tcPr>
            <w:tcW w:w="3458" w:type="dxa"/>
            <w:vAlign w:val="center"/>
          </w:tcPr>
          <w:p w14:paraId="691BB77B" w14:textId="59304AE3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Организация и проведение образовательных, просветительских и информационных мероприятий для обучающихся общеобразовательных организаций</w:t>
            </w:r>
            <w:r>
              <w:rPr>
                <w:rFonts w:ascii="Times New Roman" w:hAnsi="Times New Roman"/>
                <w:shd w:val="clear" w:color="auto" w:fill="FFFFFF"/>
              </w:rPr>
              <w:t>,  в том числе из числа лиц</w:t>
            </w:r>
            <w:r>
              <w:t xml:space="preserve"> </w:t>
            </w:r>
            <w:r w:rsidRPr="005549D0">
              <w:rPr>
                <w:rFonts w:ascii="Times New Roman" w:hAnsi="Times New Roman"/>
                <w:shd w:val="clear" w:color="auto" w:fill="FFFFFF"/>
              </w:rPr>
              <w:t>с ограниченными возможностями здоровья</w:t>
            </w:r>
          </w:p>
        </w:tc>
        <w:tc>
          <w:tcPr>
            <w:tcW w:w="2313" w:type="dxa"/>
            <w:vAlign w:val="center"/>
          </w:tcPr>
          <w:p w14:paraId="675ADA60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Количество мероприятий, ед.</w:t>
            </w:r>
          </w:p>
        </w:tc>
        <w:tc>
          <w:tcPr>
            <w:tcW w:w="1063" w:type="dxa"/>
            <w:vAlign w:val="center"/>
          </w:tcPr>
          <w:p w14:paraId="237875E9" w14:textId="11151633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5F5027BC" w14:textId="710149DD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21114B10" w14:textId="597B8AFC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2F7970A4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15</w:t>
            </w:r>
          </w:p>
        </w:tc>
        <w:tc>
          <w:tcPr>
            <w:tcW w:w="1089" w:type="dxa"/>
            <w:vAlign w:val="center"/>
          </w:tcPr>
          <w:p w14:paraId="60E31686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15</w:t>
            </w:r>
          </w:p>
        </w:tc>
        <w:tc>
          <w:tcPr>
            <w:tcW w:w="1081" w:type="dxa"/>
            <w:vAlign w:val="center"/>
          </w:tcPr>
          <w:p w14:paraId="02E3EF72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15</w:t>
            </w:r>
          </w:p>
        </w:tc>
        <w:tc>
          <w:tcPr>
            <w:tcW w:w="2069" w:type="dxa"/>
            <w:vAlign w:val="center"/>
          </w:tcPr>
          <w:p w14:paraId="7D6596F1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01A811D8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27C12FD0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(по согласованию),</w:t>
            </w:r>
          </w:p>
          <w:p w14:paraId="65062078" w14:textId="6324BE40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МДМ РТ</w:t>
            </w:r>
            <w:r w:rsidRPr="003A0F5F">
              <w:rPr>
                <w:rFonts w:ascii="Times New Roman" w:hAnsi="Times New Roman"/>
                <w:shd w:val="clear" w:color="auto" w:fill="FFFFFF"/>
              </w:rPr>
              <w:t>,</w:t>
            </w:r>
          </w:p>
          <w:p w14:paraId="3718798E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Управление Роспотребнадзора по РТ</w:t>
            </w:r>
          </w:p>
          <w:p w14:paraId="2C7A1C9D" w14:textId="12C70334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4EDF1594" w14:textId="77777777" w:rsidTr="003B1F33">
        <w:trPr>
          <w:jc w:val="center"/>
        </w:trPr>
        <w:tc>
          <w:tcPr>
            <w:tcW w:w="602" w:type="dxa"/>
            <w:vAlign w:val="center"/>
          </w:tcPr>
          <w:p w14:paraId="54C0F894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4.2</w:t>
            </w:r>
          </w:p>
        </w:tc>
        <w:tc>
          <w:tcPr>
            <w:tcW w:w="3458" w:type="dxa"/>
            <w:vAlign w:val="center"/>
          </w:tcPr>
          <w:p w14:paraId="0A0D3749" w14:textId="13F34046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Организация и проведение образовательных, просветительских и информационных мероприятий для обучающихся профессиональных образовательных организаций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>
              <w:t xml:space="preserve"> </w:t>
            </w:r>
            <w:r w:rsidRPr="007364E4">
              <w:rPr>
                <w:rFonts w:ascii="Times New Roman" w:hAnsi="Times New Roman"/>
                <w:shd w:val="clear" w:color="auto" w:fill="FFFFFF"/>
              </w:rPr>
              <w:t>в том числе из числа лиц с ограниченными возможностями здоровья</w:t>
            </w:r>
          </w:p>
        </w:tc>
        <w:tc>
          <w:tcPr>
            <w:tcW w:w="2313" w:type="dxa"/>
            <w:vAlign w:val="center"/>
          </w:tcPr>
          <w:p w14:paraId="380EA61D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Количество мероприятий, ед.</w:t>
            </w:r>
          </w:p>
        </w:tc>
        <w:tc>
          <w:tcPr>
            <w:tcW w:w="1063" w:type="dxa"/>
            <w:vAlign w:val="center"/>
          </w:tcPr>
          <w:p w14:paraId="25078206" w14:textId="2C03D76D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2C13F1B4" w14:textId="2A6C3F59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142C51D9" w14:textId="15C70F81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034CA1F1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12</w:t>
            </w:r>
          </w:p>
        </w:tc>
        <w:tc>
          <w:tcPr>
            <w:tcW w:w="1089" w:type="dxa"/>
            <w:vAlign w:val="center"/>
          </w:tcPr>
          <w:p w14:paraId="2DED3F31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13</w:t>
            </w:r>
          </w:p>
        </w:tc>
        <w:tc>
          <w:tcPr>
            <w:tcW w:w="1081" w:type="dxa"/>
            <w:vAlign w:val="center"/>
          </w:tcPr>
          <w:p w14:paraId="019E0DD4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14</w:t>
            </w:r>
          </w:p>
        </w:tc>
        <w:tc>
          <w:tcPr>
            <w:tcW w:w="2069" w:type="dxa"/>
            <w:vAlign w:val="center"/>
          </w:tcPr>
          <w:p w14:paraId="27852C06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6E42005E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75150CE8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(по согласованию),</w:t>
            </w:r>
          </w:p>
          <w:p w14:paraId="7D644D42" w14:textId="2EBAA96B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МДМ РТ</w:t>
            </w:r>
            <w:r w:rsidRPr="003A0F5F">
              <w:rPr>
                <w:rFonts w:ascii="Times New Roman" w:hAnsi="Times New Roman"/>
                <w:shd w:val="clear" w:color="auto" w:fill="FFFFFF"/>
              </w:rPr>
              <w:t>,</w:t>
            </w:r>
          </w:p>
          <w:p w14:paraId="0BF4CB93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Управление Роспотребнадзора по РТ</w:t>
            </w:r>
          </w:p>
          <w:p w14:paraId="5F54AF89" w14:textId="30EC3ADC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6511F226" w14:textId="77777777" w:rsidTr="003B1F33">
        <w:trPr>
          <w:jc w:val="center"/>
        </w:trPr>
        <w:tc>
          <w:tcPr>
            <w:tcW w:w="602" w:type="dxa"/>
            <w:vAlign w:val="center"/>
          </w:tcPr>
          <w:p w14:paraId="5F4B9D70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4.3</w:t>
            </w:r>
          </w:p>
        </w:tc>
        <w:tc>
          <w:tcPr>
            <w:tcW w:w="3458" w:type="dxa"/>
            <w:vAlign w:val="center"/>
          </w:tcPr>
          <w:p w14:paraId="72E3C73F" w14:textId="244B4A86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Организация и проведение образовательных, просветительских и информационных мероприятий для обучающихся образовательных организаций высшего образования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>
              <w:t xml:space="preserve"> </w:t>
            </w:r>
            <w:r w:rsidRPr="007364E4">
              <w:rPr>
                <w:rFonts w:ascii="Times New Roman" w:hAnsi="Times New Roman"/>
                <w:shd w:val="clear" w:color="auto" w:fill="FFFFFF"/>
              </w:rPr>
              <w:t>в том числе из числа лиц с ограниченными возможностями здоровья</w:t>
            </w:r>
          </w:p>
        </w:tc>
        <w:tc>
          <w:tcPr>
            <w:tcW w:w="2313" w:type="dxa"/>
            <w:vAlign w:val="center"/>
          </w:tcPr>
          <w:p w14:paraId="275FBBDE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Количество мероприятий, ед.</w:t>
            </w:r>
          </w:p>
        </w:tc>
        <w:tc>
          <w:tcPr>
            <w:tcW w:w="1063" w:type="dxa"/>
            <w:vAlign w:val="center"/>
          </w:tcPr>
          <w:p w14:paraId="1EB6F06B" w14:textId="114C9573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6B31F842" w14:textId="420E0504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770DEF70" w14:textId="2EE332AF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6CA79871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10</w:t>
            </w:r>
          </w:p>
        </w:tc>
        <w:tc>
          <w:tcPr>
            <w:tcW w:w="1089" w:type="dxa"/>
            <w:vAlign w:val="center"/>
          </w:tcPr>
          <w:p w14:paraId="74901185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11</w:t>
            </w:r>
          </w:p>
        </w:tc>
        <w:tc>
          <w:tcPr>
            <w:tcW w:w="1081" w:type="dxa"/>
            <w:vAlign w:val="center"/>
          </w:tcPr>
          <w:p w14:paraId="55FD1FDD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12</w:t>
            </w:r>
          </w:p>
        </w:tc>
        <w:tc>
          <w:tcPr>
            <w:tcW w:w="2069" w:type="dxa"/>
            <w:vAlign w:val="center"/>
          </w:tcPr>
          <w:p w14:paraId="6ABC478F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58E764E2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40161B14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(по согласованию),</w:t>
            </w:r>
          </w:p>
          <w:p w14:paraId="0F536804" w14:textId="6EC41E0F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МДМ РТ</w:t>
            </w:r>
            <w:r w:rsidRPr="003A0F5F">
              <w:rPr>
                <w:rFonts w:ascii="Times New Roman" w:hAnsi="Times New Roman"/>
                <w:shd w:val="clear" w:color="auto" w:fill="FFFFFF"/>
              </w:rPr>
              <w:t>,</w:t>
            </w:r>
          </w:p>
          <w:p w14:paraId="0DCA0845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Управление Роспотребнадзора по РТ</w:t>
            </w:r>
          </w:p>
          <w:p w14:paraId="354CF9A5" w14:textId="55284586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46F796A3" w14:textId="77777777" w:rsidTr="003B1F33">
        <w:trPr>
          <w:jc w:val="center"/>
        </w:trPr>
        <w:tc>
          <w:tcPr>
            <w:tcW w:w="602" w:type="dxa"/>
            <w:vAlign w:val="center"/>
          </w:tcPr>
          <w:p w14:paraId="7C839962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4.4</w:t>
            </w:r>
          </w:p>
        </w:tc>
        <w:tc>
          <w:tcPr>
            <w:tcW w:w="3458" w:type="dxa"/>
            <w:vAlign w:val="center"/>
          </w:tcPr>
          <w:p w14:paraId="5FA02EEC" w14:textId="4E945741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Организация и проведение образовательных, просветительских и информационных мероприятий для детей-сирот и детей, оставшихся без попечения родителей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>
              <w:t xml:space="preserve"> </w:t>
            </w:r>
            <w:r w:rsidRPr="007364E4">
              <w:rPr>
                <w:rFonts w:ascii="Times New Roman" w:hAnsi="Times New Roman"/>
                <w:shd w:val="clear" w:color="auto" w:fill="FFFFFF"/>
              </w:rPr>
              <w:t>в том числе из числа лиц с ограниченными возможностями здоровья</w:t>
            </w:r>
          </w:p>
        </w:tc>
        <w:tc>
          <w:tcPr>
            <w:tcW w:w="2313" w:type="dxa"/>
            <w:vAlign w:val="center"/>
          </w:tcPr>
          <w:p w14:paraId="1F350A59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Количество мероприятий, ед.</w:t>
            </w:r>
          </w:p>
        </w:tc>
        <w:tc>
          <w:tcPr>
            <w:tcW w:w="1063" w:type="dxa"/>
            <w:vAlign w:val="center"/>
          </w:tcPr>
          <w:p w14:paraId="50DAC06A" w14:textId="772AF26F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7314724E" w14:textId="45A37D8A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72720555" w14:textId="2C1402A8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1B437668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20</w:t>
            </w:r>
          </w:p>
        </w:tc>
        <w:tc>
          <w:tcPr>
            <w:tcW w:w="1089" w:type="dxa"/>
            <w:vAlign w:val="center"/>
          </w:tcPr>
          <w:p w14:paraId="0622363F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20</w:t>
            </w:r>
          </w:p>
        </w:tc>
        <w:tc>
          <w:tcPr>
            <w:tcW w:w="1081" w:type="dxa"/>
            <w:vAlign w:val="center"/>
          </w:tcPr>
          <w:p w14:paraId="6987C6C8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20</w:t>
            </w:r>
          </w:p>
        </w:tc>
        <w:tc>
          <w:tcPr>
            <w:tcW w:w="2069" w:type="dxa"/>
            <w:vAlign w:val="center"/>
          </w:tcPr>
          <w:p w14:paraId="6CE8C38C" w14:textId="0E3A2D50" w:rsidR="004B6F66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A7695"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2A8E9C95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3C19DC71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(по согласованию),</w:t>
            </w:r>
          </w:p>
          <w:p w14:paraId="69369422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Управление Роспотребнадзора по РТ</w:t>
            </w:r>
          </w:p>
          <w:p w14:paraId="711B7F82" w14:textId="26A3045A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5E19155D" w14:textId="77777777" w:rsidTr="003B1F33">
        <w:trPr>
          <w:jc w:val="center"/>
        </w:trPr>
        <w:tc>
          <w:tcPr>
            <w:tcW w:w="602" w:type="dxa"/>
            <w:vAlign w:val="center"/>
          </w:tcPr>
          <w:p w14:paraId="2D1C1EFD" w14:textId="7CA2D7C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4.</w:t>
            </w:r>
            <w:r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3458" w:type="dxa"/>
            <w:vAlign w:val="center"/>
          </w:tcPr>
          <w:p w14:paraId="2ADD8EDA" w14:textId="47DF9211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Организация и проведение образовательных, просветительских и информационных мероприятий для взрослого (экономически активного) населения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>
              <w:t xml:space="preserve"> </w:t>
            </w:r>
            <w:r w:rsidRPr="007364E4">
              <w:rPr>
                <w:rFonts w:ascii="Times New Roman" w:hAnsi="Times New Roman"/>
                <w:shd w:val="clear" w:color="auto" w:fill="FFFFFF"/>
              </w:rPr>
              <w:t>в том числе из числа лиц с ограниченными возможностями здоровья</w:t>
            </w:r>
          </w:p>
        </w:tc>
        <w:tc>
          <w:tcPr>
            <w:tcW w:w="2313" w:type="dxa"/>
            <w:vAlign w:val="center"/>
          </w:tcPr>
          <w:p w14:paraId="10BE0ADA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Количество мероприятий, ед.</w:t>
            </w:r>
          </w:p>
        </w:tc>
        <w:tc>
          <w:tcPr>
            <w:tcW w:w="1063" w:type="dxa"/>
            <w:vAlign w:val="center"/>
          </w:tcPr>
          <w:p w14:paraId="65B315E0" w14:textId="0DC8521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225B138F" w14:textId="5901F6E0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1B0A1EFB" w14:textId="3B68C3E5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6E534857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1089" w:type="dxa"/>
            <w:vAlign w:val="center"/>
          </w:tcPr>
          <w:p w14:paraId="0C0B248D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  <w:tc>
          <w:tcPr>
            <w:tcW w:w="1081" w:type="dxa"/>
            <w:vAlign w:val="center"/>
          </w:tcPr>
          <w:p w14:paraId="2285DAEA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8</w:t>
            </w:r>
          </w:p>
        </w:tc>
        <w:tc>
          <w:tcPr>
            <w:tcW w:w="2069" w:type="dxa"/>
            <w:vAlign w:val="center"/>
          </w:tcPr>
          <w:p w14:paraId="333B658F" w14:textId="572896A3" w:rsidR="004B6F66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A15EB"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3D61C003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6A0FF52D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(по согласованию),</w:t>
            </w:r>
          </w:p>
          <w:p w14:paraId="013DA122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Управление Роспотребнадзора по РТ</w:t>
            </w:r>
          </w:p>
          <w:p w14:paraId="345B4A67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(по согласованию),</w:t>
            </w:r>
          </w:p>
          <w:p w14:paraId="2D421BF9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Отделение Соцфонда</w:t>
            </w:r>
          </w:p>
          <w:p w14:paraId="281238C8" w14:textId="2241DB7B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01A99062" w14:textId="77777777" w:rsidTr="003B1F33">
        <w:trPr>
          <w:jc w:val="center"/>
        </w:trPr>
        <w:tc>
          <w:tcPr>
            <w:tcW w:w="602" w:type="dxa"/>
            <w:vAlign w:val="center"/>
          </w:tcPr>
          <w:p w14:paraId="03558048" w14:textId="52DA4E06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lastRenderedPageBreak/>
              <w:t>4.</w:t>
            </w:r>
            <w:r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3458" w:type="dxa"/>
            <w:vAlign w:val="center"/>
          </w:tcPr>
          <w:p w14:paraId="0227086D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Организация и проведение образовательных, просветительских и информационных мероприятий для пенсионеров и людей предпенсионного возраста</w:t>
            </w:r>
          </w:p>
        </w:tc>
        <w:tc>
          <w:tcPr>
            <w:tcW w:w="2313" w:type="dxa"/>
            <w:vAlign w:val="center"/>
          </w:tcPr>
          <w:p w14:paraId="2E7AEEE7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Количество мероприятий, ед.</w:t>
            </w:r>
          </w:p>
        </w:tc>
        <w:tc>
          <w:tcPr>
            <w:tcW w:w="1063" w:type="dxa"/>
            <w:vAlign w:val="center"/>
          </w:tcPr>
          <w:p w14:paraId="3D2BDB54" w14:textId="170AE156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5689F3F7" w14:textId="17735691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05612B64" w14:textId="3ECCC69A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7BCA5AF0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1089" w:type="dxa"/>
            <w:vAlign w:val="center"/>
          </w:tcPr>
          <w:p w14:paraId="1D0FB18F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  <w:tc>
          <w:tcPr>
            <w:tcW w:w="1081" w:type="dxa"/>
            <w:vAlign w:val="center"/>
          </w:tcPr>
          <w:p w14:paraId="7E1B84E6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  <w:tc>
          <w:tcPr>
            <w:tcW w:w="2069" w:type="dxa"/>
            <w:vAlign w:val="center"/>
          </w:tcPr>
          <w:p w14:paraId="00C6767A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Отделение Соцфонда</w:t>
            </w:r>
          </w:p>
          <w:p w14:paraId="7B5092A0" w14:textId="1C39F08F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  <w:r w:rsidRPr="003A0F5F">
              <w:rPr>
                <w:rFonts w:ascii="Times New Roman" w:hAnsi="Times New Roman"/>
                <w:shd w:val="clear" w:color="auto" w:fill="FFFFFF"/>
              </w:rPr>
              <w:t>,</w:t>
            </w:r>
          </w:p>
          <w:p w14:paraId="5D161077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32828750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(по согласованию),</w:t>
            </w:r>
          </w:p>
          <w:p w14:paraId="548DD8FC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Управление Роспотребнадзора по РТ</w:t>
            </w:r>
          </w:p>
          <w:p w14:paraId="525AD4FB" w14:textId="0EA69EEB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60CE735C" w14:textId="77777777" w:rsidTr="003B1F33">
        <w:trPr>
          <w:jc w:val="center"/>
        </w:trPr>
        <w:tc>
          <w:tcPr>
            <w:tcW w:w="602" w:type="dxa"/>
            <w:vAlign w:val="center"/>
          </w:tcPr>
          <w:p w14:paraId="6114A1FE" w14:textId="649DAE95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4.</w:t>
            </w:r>
            <w:r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3458" w:type="dxa"/>
            <w:vAlign w:val="center"/>
          </w:tcPr>
          <w:p w14:paraId="6F97756C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Организация и проведение образовательных, просветительских и информационных мероприятий для волонтеров финансового просвещения</w:t>
            </w:r>
          </w:p>
        </w:tc>
        <w:tc>
          <w:tcPr>
            <w:tcW w:w="2313" w:type="dxa"/>
            <w:vAlign w:val="center"/>
          </w:tcPr>
          <w:p w14:paraId="2080A7F9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Количество мероприятий, ед.</w:t>
            </w:r>
          </w:p>
        </w:tc>
        <w:tc>
          <w:tcPr>
            <w:tcW w:w="1063" w:type="dxa"/>
            <w:vAlign w:val="center"/>
          </w:tcPr>
          <w:p w14:paraId="02B8B921" w14:textId="2D3D52E8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03A2C6E9" w14:textId="24A249A0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16B59AA9" w14:textId="00EF5393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4FFB10D6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089" w:type="dxa"/>
            <w:vAlign w:val="center"/>
          </w:tcPr>
          <w:p w14:paraId="6DC1CF53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081" w:type="dxa"/>
            <w:vAlign w:val="center"/>
          </w:tcPr>
          <w:p w14:paraId="3F3B82C3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069" w:type="dxa"/>
            <w:vAlign w:val="center"/>
          </w:tcPr>
          <w:p w14:paraId="691443FC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1C50537B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509F53F3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(по согласованию),</w:t>
            </w:r>
          </w:p>
          <w:p w14:paraId="261AD353" w14:textId="22E36286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МДМ РТ</w:t>
            </w:r>
            <w:r w:rsidRPr="003A0F5F">
              <w:rPr>
                <w:rFonts w:ascii="Times New Roman" w:hAnsi="Times New Roman"/>
                <w:shd w:val="clear" w:color="auto" w:fill="FFFFFF"/>
              </w:rPr>
              <w:t>,</w:t>
            </w:r>
          </w:p>
          <w:p w14:paraId="6E29CE99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Управление Роспотребнадзора по РТ</w:t>
            </w:r>
          </w:p>
          <w:p w14:paraId="56F06E90" w14:textId="187FD48F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27D741A4" w14:textId="77777777" w:rsidTr="003B1F33">
        <w:trPr>
          <w:jc w:val="center"/>
        </w:trPr>
        <w:tc>
          <w:tcPr>
            <w:tcW w:w="602" w:type="dxa"/>
            <w:vAlign w:val="center"/>
          </w:tcPr>
          <w:p w14:paraId="6B2C8396" w14:textId="6C46C31D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4.</w:t>
            </w:r>
            <w:r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3458" w:type="dxa"/>
            <w:vAlign w:val="center"/>
          </w:tcPr>
          <w:p w14:paraId="25C0F24D" w14:textId="4D40A1FB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Организация и проведение образовательных, просветительских и информационных мероприятий для субъектов малого и среднего предпринимательства, индивидуальных предпринимателей и самозанятых граждан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>
              <w:t xml:space="preserve"> </w:t>
            </w:r>
            <w:r w:rsidRPr="00A62A87">
              <w:rPr>
                <w:rFonts w:ascii="Times New Roman" w:hAnsi="Times New Roman"/>
                <w:shd w:val="clear" w:color="auto" w:fill="FFFFFF"/>
              </w:rPr>
              <w:t>в том числе из числа лиц с ограниченными возможностями здоровья</w:t>
            </w:r>
          </w:p>
        </w:tc>
        <w:tc>
          <w:tcPr>
            <w:tcW w:w="2313" w:type="dxa"/>
            <w:vAlign w:val="center"/>
          </w:tcPr>
          <w:p w14:paraId="761C4185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Количество мероприятий, ед.</w:t>
            </w:r>
          </w:p>
        </w:tc>
        <w:tc>
          <w:tcPr>
            <w:tcW w:w="1063" w:type="dxa"/>
            <w:vAlign w:val="center"/>
          </w:tcPr>
          <w:p w14:paraId="350A8B72" w14:textId="1D99D31B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70945F44" w14:textId="31446516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07179F27" w14:textId="27E6D243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304160ED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089" w:type="dxa"/>
            <w:vAlign w:val="center"/>
          </w:tcPr>
          <w:p w14:paraId="5730420F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081" w:type="dxa"/>
            <w:vAlign w:val="center"/>
          </w:tcPr>
          <w:p w14:paraId="71630ABE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2069" w:type="dxa"/>
            <w:vAlign w:val="center"/>
          </w:tcPr>
          <w:p w14:paraId="199CCBEB" w14:textId="31A5C6F9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Минэкономики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РТ</w:t>
            </w:r>
            <w:r w:rsidRPr="003A0F5F">
              <w:rPr>
                <w:rFonts w:ascii="Times New Roman" w:hAnsi="Times New Roman"/>
                <w:shd w:val="clear" w:color="auto" w:fill="FFFFFF"/>
              </w:rPr>
              <w:t>,</w:t>
            </w:r>
          </w:p>
          <w:p w14:paraId="2F47C712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6FACC910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(по согласованию),</w:t>
            </w:r>
          </w:p>
          <w:p w14:paraId="52AA6E9C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Управление Роспотребнадзора по РТ</w:t>
            </w:r>
          </w:p>
          <w:p w14:paraId="6F6243FD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7641B7F2" w14:textId="77777777" w:rsidTr="003B1F33">
        <w:trPr>
          <w:jc w:val="center"/>
        </w:trPr>
        <w:tc>
          <w:tcPr>
            <w:tcW w:w="602" w:type="dxa"/>
            <w:vAlign w:val="center"/>
          </w:tcPr>
          <w:p w14:paraId="76861BA2" w14:textId="41FDD821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4.9</w:t>
            </w:r>
          </w:p>
        </w:tc>
        <w:tc>
          <w:tcPr>
            <w:tcW w:w="3458" w:type="dxa"/>
            <w:vAlign w:val="center"/>
          </w:tcPr>
          <w:p w14:paraId="11DF1456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Содействие в организации и проведении на территории региона федеральных проектов, в т.ч. в онлайн-формате</w:t>
            </w:r>
          </w:p>
        </w:tc>
        <w:tc>
          <w:tcPr>
            <w:tcW w:w="2313" w:type="dxa"/>
            <w:vAlign w:val="center"/>
          </w:tcPr>
          <w:p w14:paraId="361BD746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Количество проектов, ед.</w:t>
            </w:r>
          </w:p>
        </w:tc>
        <w:tc>
          <w:tcPr>
            <w:tcW w:w="1063" w:type="dxa"/>
            <w:vAlign w:val="center"/>
          </w:tcPr>
          <w:p w14:paraId="651E5C76" w14:textId="54EA1D2C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58CE185F" w14:textId="346E00AB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7589D7DD" w14:textId="7B1C783C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442B33F1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1089" w:type="dxa"/>
            <w:vAlign w:val="center"/>
          </w:tcPr>
          <w:p w14:paraId="48748BBA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1081" w:type="dxa"/>
            <w:vAlign w:val="center"/>
          </w:tcPr>
          <w:p w14:paraId="3A213CFB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2069" w:type="dxa"/>
            <w:vAlign w:val="center"/>
          </w:tcPr>
          <w:p w14:paraId="282D3DEE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6AAD97A5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Татмедиа</w:t>
            </w:r>
          </w:p>
          <w:p w14:paraId="209F7A06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(по согласованию),</w:t>
            </w:r>
          </w:p>
          <w:p w14:paraId="474E6954" w14:textId="0CC31DB0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МДМ РТ,</w:t>
            </w:r>
          </w:p>
          <w:p w14:paraId="27928DB9" w14:textId="1D08384F" w:rsidR="004B6F66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Минэкономики РТ</w:t>
            </w:r>
            <w:r w:rsidRPr="003A0F5F">
              <w:rPr>
                <w:rFonts w:ascii="Times New Roman" w:hAnsi="Times New Roman"/>
                <w:shd w:val="clear" w:color="auto" w:fill="FFFFFF"/>
              </w:rPr>
              <w:t>,</w:t>
            </w:r>
          </w:p>
          <w:p w14:paraId="0B6E85EF" w14:textId="77777777" w:rsidR="004B6F66" w:rsidRPr="00991524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991524">
              <w:rPr>
                <w:rFonts w:ascii="Times New Roman" w:hAnsi="Times New Roman"/>
                <w:shd w:val="clear" w:color="auto" w:fill="FFFFFF"/>
              </w:rPr>
              <w:t>Отделение Соцфонда</w:t>
            </w:r>
          </w:p>
          <w:p w14:paraId="2A14D0F5" w14:textId="64DA821A" w:rsidR="004B6F66" w:rsidRPr="00991524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991524">
              <w:rPr>
                <w:rFonts w:ascii="Times New Roman" w:hAnsi="Times New Roman"/>
                <w:shd w:val="clear" w:color="auto" w:fill="FFFFFF"/>
              </w:rPr>
              <w:t>нию),</w:t>
            </w:r>
          </w:p>
          <w:p w14:paraId="7BA10424" w14:textId="77777777" w:rsidR="004B6F66" w:rsidRPr="00991524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991524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202CEB0B" w14:textId="7AE12123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2FF9D3B8" w14:textId="77777777" w:rsidTr="003B1F33">
        <w:trPr>
          <w:jc w:val="center"/>
        </w:trPr>
        <w:tc>
          <w:tcPr>
            <w:tcW w:w="14890" w:type="dxa"/>
            <w:gridSpan w:val="10"/>
            <w:vAlign w:val="center"/>
          </w:tcPr>
          <w:p w14:paraId="523AAC89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 w:cstheme="minorBidi"/>
                <w:shd w:val="clear" w:color="auto" w:fill="FFFFFF"/>
              </w:rPr>
              <w:t>Задача 5: формирование и закрепление навыков осознанного финансового поведения с использованием различных каналов коммуникаций</w:t>
            </w:r>
          </w:p>
        </w:tc>
      </w:tr>
      <w:tr w:rsidR="004B6F66" w:rsidRPr="003A0F5F" w14:paraId="47D098A6" w14:textId="77777777" w:rsidTr="003B1F33">
        <w:trPr>
          <w:jc w:val="center"/>
        </w:trPr>
        <w:tc>
          <w:tcPr>
            <w:tcW w:w="602" w:type="dxa"/>
            <w:vAlign w:val="center"/>
          </w:tcPr>
          <w:p w14:paraId="1E3C0C6B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5.1</w:t>
            </w:r>
          </w:p>
        </w:tc>
        <w:tc>
          <w:tcPr>
            <w:tcW w:w="3458" w:type="dxa"/>
            <w:vAlign w:val="center"/>
          </w:tcPr>
          <w:p w14:paraId="00B51ECB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 xml:space="preserve">Разработка, тиражирование, распространение информационных и просветительских материалов на </w:t>
            </w:r>
            <w:r w:rsidRPr="003A0F5F">
              <w:rPr>
                <w:rFonts w:ascii="Times New Roman" w:hAnsi="Times New Roman"/>
                <w:shd w:val="clear" w:color="auto" w:fill="FFFFFF"/>
              </w:rPr>
              <w:lastRenderedPageBreak/>
              <w:t>региональных сайтах, в т.ч. создание разделов с материалами по финансовой грамотности</w:t>
            </w:r>
          </w:p>
        </w:tc>
        <w:tc>
          <w:tcPr>
            <w:tcW w:w="2313" w:type="dxa"/>
            <w:vAlign w:val="center"/>
          </w:tcPr>
          <w:p w14:paraId="3F6B14E2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lastRenderedPageBreak/>
              <w:t>Охват граждан от количества населения региона, %</w:t>
            </w:r>
          </w:p>
        </w:tc>
        <w:tc>
          <w:tcPr>
            <w:tcW w:w="1063" w:type="dxa"/>
            <w:vAlign w:val="center"/>
          </w:tcPr>
          <w:p w14:paraId="0A0CF25B" w14:textId="267E3579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2DBA3A3E" w14:textId="52D627F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5C59244E" w14:textId="7CC813BB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62D29E9F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3A0F5F">
              <w:rPr>
                <w:rFonts w:ascii="Times New Roman" w:hAnsi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1089" w:type="dxa"/>
            <w:vAlign w:val="center"/>
          </w:tcPr>
          <w:p w14:paraId="451C353E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  <w:lang w:val="en-US"/>
              </w:rPr>
              <w:t>2</w:t>
            </w:r>
            <w:r w:rsidRPr="003A0F5F">
              <w:rPr>
                <w:rFonts w:ascii="Times New Roman" w:hAnsi="Times New Roman"/>
                <w:shd w:val="clear" w:color="auto" w:fill="FFFFFF"/>
              </w:rPr>
              <w:t>,5</w:t>
            </w:r>
          </w:p>
        </w:tc>
        <w:tc>
          <w:tcPr>
            <w:tcW w:w="1081" w:type="dxa"/>
            <w:vAlign w:val="center"/>
          </w:tcPr>
          <w:p w14:paraId="6633728C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  <w:lang w:val="en-US"/>
              </w:rPr>
              <w:t>2</w:t>
            </w:r>
            <w:r w:rsidRPr="003A0F5F">
              <w:rPr>
                <w:rFonts w:ascii="Times New Roman" w:hAnsi="Times New Roman"/>
                <w:shd w:val="clear" w:color="auto" w:fill="FFFFFF"/>
              </w:rPr>
              <w:t>,5</w:t>
            </w:r>
          </w:p>
        </w:tc>
        <w:tc>
          <w:tcPr>
            <w:tcW w:w="2069" w:type="dxa"/>
            <w:vAlign w:val="center"/>
          </w:tcPr>
          <w:p w14:paraId="68033959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5EBC08C3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Татмедиа</w:t>
            </w:r>
          </w:p>
          <w:p w14:paraId="6EA8FD39" w14:textId="08FEB440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345C8C">
              <w:rPr>
                <w:rFonts w:ascii="Times New Roman" w:hAnsi="Times New Roman"/>
                <w:shd w:val="clear" w:color="auto" w:fill="FFFFFF"/>
              </w:rPr>
              <w:t>нию),</w:t>
            </w:r>
          </w:p>
          <w:p w14:paraId="0CBFE5C7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МДМ РТ,</w:t>
            </w:r>
          </w:p>
          <w:p w14:paraId="38DEB7E5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Минэкономики РТ,</w:t>
            </w:r>
          </w:p>
          <w:p w14:paraId="5341934C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lastRenderedPageBreak/>
              <w:t>Отделение Соцфонда</w:t>
            </w:r>
          </w:p>
          <w:p w14:paraId="15BCB2EA" w14:textId="2E55BE03" w:rsidR="004B6F66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345C8C">
              <w:rPr>
                <w:rFonts w:ascii="Times New Roman" w:hAnsi="Times New Roman"/>
                <w:shd w:val="clear" w:color="auto" w:fill="FFFFFF"/>
              </w:rPr>
              <w:t>нию),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012CFFFE" w14:textId="1F8D8E95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Управление Ро</w:t>
            </w:r>
            <w:r w:rsidRPr="00345C8C">
              <w:rPr>
                <w:rFonts w:ascii="Times New Roman" w:hAnsi="Times New Roman"/>
                <w:shd w:val="clear" w:color="auto" w:fill="FFFFFF"/>
              </w:rPr>
              <w:t>спотребнадзора по РТ</w:t>
            </w:r>
          </w:p>
          <w:p w14:paraId="2A674CDC" w14:textId="6B68A251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14:paraId="0328687E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5EBE5BB2" w14:textId="403D6711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3B11E578" w14:textId="77777777" w:rsidTr="003B1F33">
        <w:trPr>
          <w:jc w:val="center"/>
        </w:trPr>
        <w:tc>
          <w:tcPr>
            <w:tcW w:w="602" w:type="dxa"/>
            <w:vAlign w:val="center"/>
          </w:tcPr>
          <w:p w14:paraId="287D021B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lastRenderedPageBreak/>
              <w:t>5.2</w:t>
            </w:r>
          </w:p>
        </w:tc>
        <w:tc>
          <w:tcPr>
            <w:tcW w:w="3458" w:type="dxa"/>
            <w:vAlign w:val="center"/>
          </w:tcPr>
          <w:p w14:paraId="5EC68B91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Разработка, тиражирование, распространение информационных и просветительских материалов в социальных сетях</w:t>
            </w:r>
          </w:p>
        </w:tc>
        <w:tc>
          <w:tcPr>
            <w:tcW w:w="2313" w:type="dxa"/>
            <w:vAlign w:val="center"/>
          </w:tcPr>
          <w:p w14:paraId="01E517A4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Охват граждан от количества населения региона, %</w:t>
            </w:r>
          </w:p>
        </w:tc>
        <w:tc>
          <w:tcPr>
            <w:tcW w:w="1063" w:type="dxa"/>
            <w:vAlign w:val="center"/>
          </w:tcPr>
          <w:p w14:paraId="4CC89983" w14:textId="0BB3E3EF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46B61381" w14:textId="0F3C0D23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52170F55" w14:textId="0DD0B75F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59B4170E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25</w:t>
            </w:r>
          </w:p>
        </w:tc>
        <w:tc>
          <w:tcPr>
            <w:tcW w:w="1089" w:type="dxa"/>
            <w:vAlign w:val="center"/>
          </w:tcPr>
          <w:p w14:paraId="6CE5527E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26</w:t>
            </w:r>
          </w:p>
        </w:tc>
        <w:tc>
          <w:tcPr>
            <w:tcW w:w="1081" w:type="dxa"/>
            <w:vAlign w:val="center"/>
          </w:tcPr>
          <w:p w14:paraId="349AA6E2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26,5</w:t>
            </w:r>
          </w:p>
        </w:tc>
        <w:tc>
          <w:tcPr>
            <w:tcW w:w="2069" w:type="dxa"/>
            <w:vAlign w:val="center"/>
          </w:tcPr>
          <w:p w14:paraId="360BD8A0" w14:textId="77777777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5979"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7F82376E" w14:textId="77777777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5979">
              <w:rPr>
                <w:rFonts w:ascii="Times New Roman" w:hAnsi="Times New Roman"/>
                <w:shd w:val="clear" w:color="auto" w:fill="FFFFFF"/>
              </w:rPr>
              <w:t>Татмедиа</w:t>
            </w:r>
          </w:p>
          <w:p w14:paraId="419577D6" w14:textId="5DDEE92E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895979">
              <w:rPr>
                <w:rFonts w:ascii="Times New Roman" w:hAnsi="Times New Roman"/>
                <w:shd w:val="clear" w:color="auto" w:fill="FFFFFF"/>
              </w:rPr>
              <w:t>нию),</w:t>
            </w:r>
          </w:p>
          <w:p w14:paraId="47F8D7DE" w14:textId="77777777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5979">
              <w:rPr>
                <w:rFonts w:ascii="Times New Roman" w:hAnsi="Times New Roman"/>
                <w:shd w:val="clear" w:color="auto" w:fill="FFFFFF"/>
              </w:rPr>
              <w:t>МДМ РТ,</w:t>
            </w:r>
          </w:p>
          <w:p w14:paraId="307E313F" w14:textId="77777777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5979">
              <w:rPr>
                <w:rFonts w:ascii="Times New Roman" w:hAnsi="Times New Roman"/>
                <w:shd w:val="clear" w:color="auto" w:fill="FFFFFF"/>
              </w:rPr>
              <w:t>Минэкономики РТ,</w:t>
            </w:r>
          </w:p>
          <w:p w14:paraId="7434104E" w14:textId="77777777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5979">
              <w:rPr>
                <w:rFonts w:ascii="Times New Roman" w:hAnsi="Times New Roman"/>
                <w:shd w:val="clear" w:color="auto" w:fill="FFFFFF"/>
              </w:rPr>
              <w:t>Отделение Соцфонда</w:t>
            </w:r>
          </w:p>
          <w:p w14:paraId="0C62790D" w14:textId="0131F45C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895979">
              <w:rPr>
                <w:rFonts w:ascii="Times New Roman" w:hAnsi="Times New Roman"/>
                <w:shd w:val="clear" w:color="auto" w:fill="FFFFFF"/>
              </w:rPr>
              <w:t xml:space="preserve">нию), </w:t>
            </w:r>
          </w:p>
          <w:p w14:paraId="38CA8CD0" w14:textId="2B9889E4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Управление Ро</w:t>
            </w:r>
            <w:r w:rsidRPr="00895979">
              <w:rPr>
                <w:rFonts w:ascii="Times New Roman" w:hAnsi="Times New Roman"/>
                <w:shd w:val="clear" w:color="auto" w:fill="FFFFFF"/>
              </w:rPr>
              <w:t>спотребнадзора по РТ</w:t>
            </w:r>
          </w:p>
          <w:p w14:paraId="4D88DE07" w14:textId="3CCA094D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895979">
              <w:rPr>
                <w:rFonts w:ascii="Times New Roman" w:hAnsi="Times New Roman"/>
                <w:shd w:val="clear" w:color="auto" w:fill="FFFFFF"/>
              </w:rPr>
              <w:t>нию),</w:t>
            </w:r>
          </w:p>
          <w:p w14:paraId="16BAA3EA" w14:textId="77777777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5979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2C00F05D" w14:textId="112EF4AB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5979"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4D1F996C" w14:textId="77777777" w:rsidTr="003B1F33">
        <w:trPr>
          <w:jc w:val="center"/>
        </w:trPr>
        <w:tc>
          <w:tcPr>
            <w:tcW w:w="602" w:type="dxa"/>
            <w:vAlign w:val="center"/>
          </w:tcPr>
          <w:p w14:paraId="389D0396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5.3</w:t>
            </w:r>
          </w:p>
        </w:tc>
        <w:tc>
          <w:tcPr>
            <w:tcW w:w="3458" w:type="dxa"/>
            <w:vAlign w:val="center"/>
          </w:tcPr>
          <w:p w14:paraId="7A9F66E8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Разработка, тиражирование, распространение информационных и просветительских материалов, в т.ч. на татарском языке, через печатные, электронные издания</w:t>
            </w:r>
          </w:p>
        </w:tc>
        <w:tc>
          <w:tcPr>
            <w:tcW w:w="2313" w:type="dxa"/>
            <w:vAlign w:val="center"/>
          </w:tcPr>
          <w:p w14:paraId="503BD52E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Охват граждан от количества населения региона, %</w:t>
            </w:r>
          </w:p>
        </w:tc>
        <w:tc>
          <w:tcPr>
            <w:tcW w:w="1063" w:type="dxa"/>
            <w:vAlign w:val="center"/>
          </w:tcPr>
          <w:p w14:paraId="226E2C24" w14:textId="5146C146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77A0202A" w14:textId="22718428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54FEE936" w14:textId="77E7B151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5245A37E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1089" w:type="dxa"/>
            <w:vAlign w:val="center"/>
          </w:tcPr>
          <w:p w14:paraId="549E01AC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5,5</w:t>
            </w:r>
          </w:p>
        </w:tc>
        <w:tc>
          <w:tcPr>
            <w:tcW w:w="1081" w:type="dxa"/>
            <w:vAlign w:val="center"/>
          </w:tcPr>
          <w:p w14:paraId="4CB308B6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5,5</w:t>
            </w:r>
          </w:p>
        </w:tc>
        <w:tc>
          <w:tcPr>
            <w:tcW w:w="2069" w:type="dxa"/>
            <w:vAlign w:val="center"/>
          </w:tcPr>
          <w:p w14:paraId="194694F0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43CC7EFF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Татмедиа</w:t>
            </w:r>
          </w:p>
          <w:p w14:paraId="1730E53D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345C8C">
              <w:rPr>
                <w:rFonts w:ascii="Times New Roman" w:hAnsi="Times New Roman"/>
                <w:shd w:val="clear" w:color="auto" w:fill="FFFFFF"/>
              </w:rPr>
              <w:t>нию),</w:t>
            </w:r>
          </w:p>
          <w:p w14:paraId="5CBA811F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МДМ РТ,</w:t>
            </w:r>
          </w:p>
          <w:p w14:paraId="79F873ED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Минэкономики РТ,</w:t>
            </w:r>
          </w:p>
          <w:p w14:paraId="4B8439FE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Отделение Соцфонда</w:t>
            </w:r>
          </w:p>
          <w:p w14:paraId="2AB19885" w14:textId="77777777" w:rsidR="004B6F66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345C8C">
              <w:rPr>
                <w:rFonts w:ascii="Times New Roman" w:hAnsi="Times New Roman"/>
                <w:shd w:val="clear" w:color="auto" w:fill="FFFFFF"/>
              </w:rPr>
              <w:t>нию),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7A34F896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Управление Ро</w:t>
            </w:r>
            <w:r w:rsidRPr="00345C8C">
              <w:rPr>
                <w:rFonts w:ascii="Times New Roman" w:hAnsi="Times New Roman"/>
                <w:shd w:val="clear" w:color="auto" w:fill="FFFFFF"/>
              </w:rPr>
              <w:t>спотребнадзора по РТ</w:t>
            </w:r>
          </w:p>
          <w:p w14:paraId="5D317D43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14:paraId="4E9F6D66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0B62172C" w14:textId="5534B7C6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27747F34" w14:textId="77777777" w:rsidTr="003B1F33">
        <w:trPr>
          <w:jc w:val="center"/>
        </w:trPr>
        <w:tc>
          <w:tcPr>
            <w:tcW w:w="602" w:type="dxa"/>
            <w:vAlign w:val="center"/>
          </w:tcPr>
          <w:p w14:paraId="504DA50B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5.4</w:t>
            </w:r>
          </w:p>
        </w:tc>
        <w:tc>
          <w:tcPr>
            <w:tcW w:w="3458" w:type="dxa"/>
            <w:vAlign w:val="center"/>
          </w:tcPr>
          <w:p w14:paraId="4DC1648C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Разработка, тиражирование, распространение информационных и просветительских материалов через радиопередачи</w:t>
            </w:r>
          </w:p>
        </w:tc>
        <w:tc>
          <w:tcPr>
            <w:tcW w:w="2313" w:type="dxa"/>
            <w:vAlign w:val="center"/>
          </w:tcPr>
          <w:p w14:paraId="0F3B28A0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Охват граждан от количества населения региона, %</w:t>
            </w:r>
          </w:p>
        </w:tc>
        <w:tc>
          <w:tcPr>
            <w:tcW w:w="1063" w:type="dxa"/>
            <w:vAlign w:val="center"/>
          </w:tcPr>
          <w:p w14:paraId="6B924CD4" w14:textId="61CF072C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669A3E86" w14:textId="5E530C68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465D8EE5" w14:textId="330FE16D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0E3FB678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1089" w:type="dxa"/>
            <w:vAlign w:val="center"/>
          </w:tcPr>
          <w:p w14:paraId="3D47D3D0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  <w:lang w:val="en-US"/>
              </w:rPr>
              <w:t>2</w:t>
            </w:r>
            <w:r w:rsidRPr="003A0F5F">
              <w:rPr>
                <w:rFonts w:ascii="Times New Roman" w:hAnsi="Times New Roman"/>
                <w:shd w:val="clear" w:color="auto" w:fill="FFFFFF"/>
              </w:rPr>
              <w:t>,5</w:t>
            </w:r>
          </w:p>
        </w:tc>
        <w:tc>
          <w:tcPr>
            <w:tcW w:w="1081" w:type="dxa"/>
            <w:vAlign w:val="center"/>
          </w:tcPr>
          <w:p w14:paraId="0795B193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  <w:lang w:val="en-US"/>
              </w:rPr>
              <w:t>2</w:t>
            </w:r>
            <w:r w:rsidRPr="003A0F5F">
              <w:rPr>
                <w:rFonts w:ascii="Times New Roman" w:hAnsi="Times New Roman"/>
                <w:shd w:val="clear" w:color="auto" w:fill="FFFFFF"/>
              </w:rPr>
              <w:t>,5</w:t>
            </w:r>
          </w:p>
        </w:tc>
        <w:tc>
          <w:tcPr>
            <w:tcW w:w="2069" w:type="dxa"/>
            <w:vAlign w:val="center"/>
          </w:tcPr>
          <w:p w14:paraId="175993EC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Татмедиа</w:t>
            </w:r>
          </w:p>
          <w:p w14:paraId="628C925C" w14:textId="0480F249" w:rsidR="004B6F66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345C8C">
              <w:rPr>
                <w:rFonts w:ascii="Times New Roman" w:hAnsi="Times New Roman"/>
                <w:shd w:val="clear" w:color="auto" w:fill="FFFFFF"/>
              </w:rPr>
              <w:t>нию),</w:t>
            </w:r>
          </w:p>
          <w:p w14:paraId="61DB9DCE" w14:textId="0105AB70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7F27291C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МДМ РТ,</w:t>
            </w:r>
          </w:p>
          <w:p w14:paraId="1C611B6C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Минэкономики РТ,</w:t>
            </w:r>
          </w:p>
          <w:p w14:paraId="5465C8A3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lastRenderedPageBreak/>
              <w:t>Отделение Соцфонда</w:t>
            </w:r>
          </w:p>
          <w:p w14:paraId="5FCEFD37" w14:textId="77777777" w:rsidR="004B6F66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345C8C">
              <w:rPr>
                <w:rFonts w:ascii="Times New Roman" w:hAnsi="Times New Roman"/>
                <w:shd w:val="clear" w:color="auto" w:fill="FFFFFF"/>
              </w:rPr>
              <w:t>нию),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7FDC0D31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14CA142B" w14:textId="37F31BDE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208A13C3" w14:textId="77777777" w:rsidTr="003B1F33">
        <w:trPr>
          <w:jc w:val="center"/>
        </w:trPr>
        <w:tc>
          <w:tcPr>
            <w:tcW w:w="602" w:type="dxa"/>
            <w:vAlign w:val="center"/>
          </w:tcPr>
          <w:p w14:paraId="3B40AF9A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lastRenderedPageBreak/>
              <w:t>5.5</w:t>
            </w:r>
          </w:p>
        </w:tc>
        <w:tc>
          <w:tcPr>
            <w:tcW w:w="3458" w:type="dxa"/>
            <w:vAlign w:val="center"/>
          </w:tcPr>
          <w:p w14:paraId="3B9D8C40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Разработка, тиражирование, распространение информационных и просветительских материалов через телепередачи</w:t>
            </w:r>
          </w:p>
        </w:tc>
        <w:tc>
          <w:tcPr>
            <w:tcW w:w="2313" w:type="dxa"/>
            <w:vAlign w:val="center"/>
          </w:tcPr>
          <w:p w14:paraId="261A3CE8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Охват граждан от количества населения региона, %</w:t>
            </w:r>
          </w:p>
        </w:tc>
        <w:tc>
          <w:tcPr>
            <w:tcW w:w="1063" w:type="dxa"/>
            <w:vAlign w:val="center"/>
          </w:tcPr>
          <w:p w14:paraId="579F58F6" w14:textId="3D94405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1724B68D" w14:textId="7B751F18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767C0940" w14:textId="5736E596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0F7BC7C7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35</w:t>
            </w:r>
          </w:p>
        </w:tc>
        <w:tc>
          <w:tcPr>
            <w:tcW w:w="1089" w:type="dxa"/>
            <w:vAlign w:val="center"/>
          </w:tcPr>
          <w:p w14:paraId="1AABC395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36</w:t>
            </w:r>
          </w:p>
        </w:tc>
        <w:tc>
          <w:tcPr>
            <w:tcW w:w="1081" w:type="dxa"/>
            <w:vAlign w:val="center"/>
          </w:tcPr>
          <w:p w14:paraId="4A7AFE00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36</w:t>
            </w:r>
          </w:p>
        </w:tc>
        <w:tc>
          <w:tcPr>
            <w:tcW w:w="2069" w:type="dxa"/>
            <w:vAlign w:val="center"/>
          </w:tcPr>
          <w:p w14:paraId="51AFA07B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Татмедиа</w:t>
            </w:r>
          </w:p>
          <w:p w14:paraId="59AC5FD4" w14:textId="77777777" w:rsidR="004B6F66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345C8C">
              <w:rPr>
                <w:rFonts w:ascii="Times New Roman" w:hAnsi="Times New Roman"/>
                <w:shd w:val="clear" w:color="auto" w:fill="FFFFFF"/>
              </w:rPr>
              <w:t>нию),</w:t>
            </w:r>
          </w:p>
          <w:p w14:paraId="44E53D5A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38119EB2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МДМ РТ,</w:t>
            </w:r>
          </w:p>
          <w:p w14:paraId="1701F74C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Минэкономики РТ,</w:t>
            </w:r>
          </w:p>
          <w:p w14:paraId="4178CFEA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Отделение Соцфонда</w:t>
            </w:r>
          </w:p>
          <w:p w14:paraId="52CD0B6A" w14:textId="77777777" w:rsidR="004B6F66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345C8C">
              <w:rPr>
                <w:rFonts w:ascii="Times New Roman" w:hAnsi="Times New Roman"/>
                <w:shd w:val="clear" w:color="auto" w:fill="FFFFFF"/>
              </w:rPr>
              <w:t>нию),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1F3BBF52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6B6F1BCA" w14:textId="52277026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1EE9FC6C" w14:textId="77777777" w:rsidTr="003B1F33">
        <w:trPr>
          <w:jc w:val="center"/>
        </w:trPr>
        <w:tc>
          <w:tcPr>
            <w:tcW w:w="602" w:type="dxa"/>
            <w:vAlign w:val="center"/>
          </w:tcPr>
          <w:p w14:paraId="11962D36" w14:textId="419CE498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5.6</w:t>
            </w:r>
          </w:p>
        </w:tc>
        <w:tc>
          <w:tcPr>
            <w:tcW w:w="3458" w:type="dxa"/>
            <w:vAlign w:val="center"/>
          </w:tcPr>
          <w:p w14:paraId="49512FB5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Разработка, тиражирование, распространение информационных и просветительских материалов с использованием различных каналов коммуникаций по тематике партнерского финансирования</w:t>
            </w:r>
          </w:p>
        </w:tc>
        <w:tc>
          <w:tcPr>
            <w:tcW w:w="2313" w:type="dxa"/>
            <w:vAlign w:val="center"/>
          </w:tcPr>
          <w:p w14:paraId="4AA015D9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Охват граждан от количества населения региона, %</w:t>
            </w:r>
          </w:p>
        </w:tc>
        <w:tc>
          <w:tcPr>
            <w:tcW w:w="1063" w:type="dxa"/>
            <w:vAlign w:val="center"/>
          </w:tcPr>
          <w:p w14:paraId="7A72F4F4" w14:textId="51B2386A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272C2DA7" w14:textId="3D2B296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64E020A1" w14:textId="3BE027AA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0550ACD7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20</w:t>
            </w:r>
          </w:p>
        </w:tc>
        <w:tc>
          <w:tcPr>
            <w:tcW w:w="1089" w:type="dxa"/>
            <w:vAlign w:val="center"/>
          </w:tcPr>
          <w:p w14:paraId="03035A3F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21</w:t>
            </w:r>
          </w:p>
        </w:tc>
        <w:tc>
          <w:tcPr>
            <w:tcW w:w="1081" w:type="dxa"/>
            <w:vAlign w:val="center"/>
          </w:tcPr>
          <w:p w14:paraId="32A9E7D2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35</w:t>
            </w:r>
          </w:p>
        </w:tc>
        <w:tc>
          <w:tcPr>
            <w:tcW w:w="2069" w:type="dxa"/>
            <w:vAlign w:val="center"/>
          </w:tcPr>
          <w:p w14:paraId="69184C46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Татмедиа</w:t>
            </w:r>
          </w:p>
          <w:p w14:paraId="64330F71" w14:textId="77777777" w:rsidR="004B6F66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345C8C">
              <w:rPr>
                <w:rFonts w:ascii="Times New Roman" w:hAnsi="Times New Roman"/>
                <w:shd w:val="clear" w:color="auto" w:fill="FFFFFF"/>
              </w:rPr>
              <w:t>нию),</w:t>
            </w:r>
          </w:p>
          <w:p w14:paraId="15E43F1D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2F2EB030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МДМ РТ,</w:t>
            </w:r>
          </w:p>
          <w:p w14:paraId="2D29FFC6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Минэкономики РТ,</w:t>
            </w:r>
          </w:p>
          <w:p w14:paraId="3F461CB5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Отделение Соцфонда</w:t>
            </w:r>
          </w:p>
          <w:p w14:paraId="7FC8140E" w14:textId="77777777" w:rsidR="004B6F66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345C8C">
              <w:rPr>
                <w:rFonts w:ascii="Times New Roman" w:hAnsi="Times New Roman"/>
                <w:shd w:val="clear" w:color="auto" w:fill="FFFFFF"/>
              </w:rPr>
              <w:t>нию),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39B66827" w14:textId="77777777" w:rsidR="004B6F66" w:rsidRPr="00345C8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3B2F4154" w14:textId="4AFB681F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45C8C">
              <w:rPr>
                <w:rFonts w:ascii="Times New Roman" w:hAnsi="Times New Roman"/>
                <w:shd w:val="clear" w:color="auto" w:fill="FFFFFF"/>
              </w:rPr>
              <w:t>(по согласованию</w:t>
            </w:r>
            <w:r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4B6F66" w:rsidRPr="003A0F5F" w14:paraId="4B30BD08" w14:textId="77777777" w:rsidTr="003B1F33">
        <w:trPr>
          <w:jc w:val="center"/>
        </w:trPr>
        <w:tc>
          <w:tcPr>
            <w:tcW w:w="14890" w:type="dxa"/>
            <w:gridSpan w:val="10"/>
            <w:vAlign w:val="center"/>
          </w:tcPr>
          <w:p w14:paraId="11858AF6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 w:cstheme="minorBidi"/>
                <w:shd w:val="clear" w:color="auto" w:fill="FFFFFF"/>
              </w:rPr>
              <w:t>Задача 6: формирование доверительного отношения граждан к финансовому рынку, финансовым институтам, системе защиты прав потребителей финансовых услуг</w:t>
            </w:r>
          </w:p>
        </w:tc>
      </w:tr>
      <w:tr w:rsidR="004B6F66" w:rsidRPr="003A0F5F" w14:paraId="6DF36426" w14:textId="77777777" w:rsidTr="003B1F33">
        <w:trPr>
          <w:jc w:val="center"/>
        </w:trPr>
        <w:tc>
          <w:tcPr>
            <w:tcW w:w="602" w:type="dxa"/>
            <w:vAlign w:val="center"/>
          </w:tcPr>
          <w:p w14:paraId="27D0C88E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6.1</w:t>
            </w:r>
          </w:p>
        </w:tc>
        <w:tc>
          <w:tcPr>
            <w:tcW w:w="3458" w:type="dxa"/>
            <w:vAlign w:val="center"/>
          </w:tcPr>
          <w:p w14:paraId="0FAAB19A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Проведение «прямых эфиров», «дней открытых дверей», специализированных выставок по вопросам финансового рынка, финансовых институтов, защите прав потребителей финансовых услуг</w:t>
            </w:r>
          </w:p>
        </w:tc>
        <w:tc>
          <w:tcPr>
            <w:tcW w:w="2313" w:type="dxa"/>
            <w:vAlign w:val="center"/>
          </w:tcPr>
          <w:p w14:paraId="226C1566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Количество мероприятий, ед.</w:t>
            </w:r>
          </w:p>
        </w:tc>
        <w:tc>
          <w:tcPr>
            <w:tcW w:w="1063" w:type="dxa"/>
            <w:vAlign w:val="center"/>
          </w:tcPr>
          <w:p w14:paraId="277DA33A" w14:textId="1E46787E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19EBB241" w14:textId="10893A5D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02221459" w14:textId="7B90CB49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70735EAA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  <w:tc>
          <w:tcPr>
            <w:tcW w:w="1089" w:type="dxa"/>
            <w:vAlign w:val="center"/>
          </w:tcPr>
          <w:p w14:paraId="150392C7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  <w:tc>
          <w:tcPr>
            <w:tcW w:w="1081" w:type="dxa"/>
            <w:vAlign w:val="center"/>
          </w:tcPr>
          <w:p w14:paraId="45229FCE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8</w:t>
            </w:r>
          </w:p>
        </w:tc>
        <w:tc>
          <w:tcPr>
            <w:tcW w:w="2069" w:type="dxa"/>
            <w:vAlign w:val="center"/>
          </w:tcPr>
          <w:p w14:paraId="384CC420" w14:textId="77777777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5979"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740CC06F" w14:textId="77777777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5979">
              <w:rPr>
                <w:rFonts w:ascii="Times New Roman" w:hAnsi="Times New Roman"/>
                <w:shd w:val="clear" w:color="auto" w:fill="FFFFFF"/>
              </w:rPr>
              <w:t>Татмедиа</w:t>
            </w:r>
          </w:p>
          <w:p w14:paraId="283F6719" w14:textId="77777777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895979">
              <w:rPr>
                <w:rFonts w:ascii="Times New Roman" w:hAnsi="Times New Roman"/>
                <w:shd w:val="clear" w:color="auto" w:fill="FFFFFF"/>
              </w:rPr>
              <w:t>нию),</w:t>
            </w:r>
          </w:p>
          <w:p w14:paraId="27D6CF34" w14:textId="77777777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5979">
              <w:rPr>
                <w:rFonts w:ascii="Times New Roman" w:hAnsi="Times New Roman"/>
                <w:shd w:val="clear" w:color="auto" w:fill="FFFFFF"/>
              </w:rPr>
              <w:t>МДМ РТ,</w:t>
            </w:r>
          </w:p>
          <w:p w14:paraId="76D7BC9A" w14:textId="77777777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5979">
              <w:rPr>
                <w:rFonts w:ascii="Times New Roman" w:hAnsi="Times New Roman"/>
                <w:shd w:val="clear" w:color="auto" w:fill="FFFFFF"/>
              </w:rPr>
              <w:t>Минэкономики РТ,</w:t>
            </w:r>
          </w:p>
          <w:p w14:paraId="4D6B616C" w14:textId="77777777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5979">
              <w:rPr>
                <w:rFonts w:ascii="Times New Roman" w:hAnsi="Times New Roman"/>
                <w:shd w:val="clear" w:color="auto" w:fill="FFFFFF"/>
              </w:rPr>
              <w:t>Отделение Соцфонда</w:t>
            </w:r>
          </w:p>
          <w:p w14:paraId="2B854148" w14:textId="77777777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895979">
              <w:rPr>
                <w:rFonts w:ascii="Times New Roman" w:hAnsi="Times New Roman"/>
                <w:shd w:val="clear" w:color="auto" w:fill="FFFFFF"/>
              </w:rPr>
              <w:t xml:space="preserve">нию), </w:t>
            </w:r>
          </w:p>
          <w:p w14:paraId="322620DA" w14:textId="77777777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Управление Ро</w:t>
            </w:r>
            <w:r w:rsidRPr="00895979">
              <w:rPr>
                <w:rFonts w:ascii="Times New Roman" w:hAnsi="Times New Roman"/>
                <w:shd w:val="clear" w:color="auto" w:fill="FFFFFF"/>
              </w:rPr>
              <w:t>спотребнадзора по РТ</w:t>
            </w:r>
          </w:p>
          <w:p w14:paraId="7BC71FC9" w14:textId="77777777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895979">
              <w:rPr>
                <w:rFonts w:ascii="Times New Roman" w:hAnsi="Times New Roman"/>
                <w:shd w:val="clear" w:color="auto" w:fill="FFFFFF"/>
              </w:rPr>
              <w:t>нию),</w:t>
            </w:r>
          </w:p>
          <w:p w14:paraId="211B64FF" w14:textId="77777777" w:rsidR="004B6F66" w:rsidRPr="00895979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5979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5C596E90" w14:textId="32FE5198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5979"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6166B9CA" w14:textId="77777777" w:rsidTr="003B1F33">
        <w:trPr>
          <w:jc w:val="center"/>
        </w:trPr>
        <w:tc>
          <w:tcPr>
            <w:tcW w:w="602" w:type="dxa"/>
            <w:vAlign w:val="center"/>
          </w:tcPr>
          <w:p w14:paraId="2D55FDD7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lastRenderedPageBreak/>
              <w:t>6.2</w:t>
            </w:r>
          </w:p>
        </w:tc>
        <w:tc>
          <w:tcPr>
            <w:tcW w:w="3458" w:type="dxa"/>
            <w:vAlign w:val="center"/>
          </w:tcPr>
          <w:p w14:paraId="56F7FAA5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Организация деятельности «горячей линии» по вопросам защиты прав потребителей</w:t>
            </w:r>
          </w:p>
        </w:tc>
        <w:tc>
          <w:tcPr>
            <w:tcW w:w="2313" w:type="dxa"/>
            <w:vAlign w:val="center"/>
          </w:tcPr>
          <w:p w14:paraId="0257681B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Количество проведенных консультаций по вопросам защиты прав потребителей, ед.</w:t>
            </w:r>
          </w:p>
        </w:tc>
        <w:tc>
          <w:tcPr>
            <w:tcW w:w="1063" w:type="dxa"/>
            <w:vAlign w:val="center"/>
          </w:tcPr>
          <w:p w14:paraId="6E419751" w14:textId="6D631DE0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6556F184" w14:textId="0E7E1064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537C45DF" w14:textId="1547831B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61914B95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310</w:t>
            </w:r>
          </w:p>
        </w:tc>
        <w:tc>
          <w:tcPr>
            <w:tcW w:w="1089" w:type="dxa"/>
            <w:vAlign w:val="center"/>
          </w:tcPr>
          <w:p w14:paraId="1E0D8F96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315</w:t>
            </w:r>
          </w:p>
        </w:tc>
        <w:tc>
          <w:tcPr>
            <w:tcW w:w="1081" w:type="dxa"/>
            <w:vAlign w:val="center"/>
          </w:tcPr>
          <w:p w14:paraId="094A3C05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305</w:t>
            </w:r>
          </w:p>
        </w:tc>
        <w:tc>
          <w:tcPr>
            <w:tcW w:w="2069" w:type="dxa"/>
            <w:vAlign w:val="center"/>
          </w:tcPr>
          <w:p w14:paraId="7FED4D13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Управление Роспотребнадзора по РТ</w:t>
            </w:r>
          </w:p>
          <w:p w14:paraId="4DB2DA1F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5BDF92E9" w14:textId="77777777" w:rsidTr="003B1F33">
        <w:trPr>
          <w:jc w:val="center"/>
        </w:trPr>
        <w:tc>
          <w:tcPr>
            <w:tcW w:w="602" w:type="dxa"/>
            <w:vAlign w:val="center"/>
          </w:tcPr>
          <w:p w14:paraId="3CF2751E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6.3</w:t>
            </w:r>
          </w:p>
        </w:tc>
        <w:tc>
          <w:tcPr>
            <w:tcW w:w="3458" w:type="dxa"/>
            <w:vAlign w:val="center"/>
          </w:tcPr>
          <w:p w14:paraId="3C83C79B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Организация и проведение образовательных, просветительских и информационных мероприятий в отдаленных, малонаселенных и труднодоступных населенных пунктах</w:t>
            </w:r>
          </w:p>
        </w:tc>
        <w:tc>
          <w:tcPr>
            <w:tcW w:w="2313" w:type="dxa"/>
            <w:vAlign w:val="center"/>
          </w:tcPr>
          <w:p w14:paraId="268D58A1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Количество мероприятий, ед.</w:t>
            </w:r>
          </w:p>
        </w:tc>
        <w:tc>
          <w:tcPr>
            <w:tcW w:w="1063" w:type="dxa"/>
            <w:vAlign w:val="center"/>
          </w:tcPr>
          <w:p w14:paraId="178DF1BB" w14:textId="1602735B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3B7F5339" w14:textId="77103702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1EA885B4" w14:textId="441B3678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421E159E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10</w:t>
            </w:r>
          </w:p>
        </w:tc>
        <w:tc>
          <w:tcPr>
            <w:tcW w:w="1089" w:type="dxa"/>
            <w:vAlign w:val="center"/>
          </w:tcPr>
          <w:p w14:paraId="17303654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11</w:t>
            </w:r>
          </w:p>
        </w:tc>
        <w:tc>
          <w:tcPr>
            <w:tcW w:w="1081" w:type="dxa"/>
            <w:vAlign w:val="center"/>
          </w:tcPr>
          <w:p w14:paraId="2FA0E585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12</w:t>
            </w:r>
          </w:p>
        </w:tc>
        <w:tc>
          <w:tcPr>
            <w:tcW w:w="2069" w:type="dxa"/>
            <w:vAlign w:val="center"/>
          </w:tcPr>
          <w:p w14:paraId="3E8F8296" w14:textId="77777777" w:rsidR="004B6F66" w:rsidRPr="00A337D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337DC">
              <w:rPr>
                <w:rFonts w:ascii="Times New Roman" w:hAnsi="Times New Roman"/>
                <w:shd w:val="clear" w:color="auto" w:fill="FFFFFF"/>
              </w:rPr>
              <w:t>МОиН РТ,</w:t>
            </w:r>
          </w:p>
          <w:p w14:paraId="2DDA8C39" w14:textId="77777777" w:rsidR="004B6F66" w:rsidRPr="00A337D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337DC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2291924E" w14:textId="29D8C2DF" w:rsidR="004B6F66" w:rsidRPr="00A337D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337DC">
              <w:rPr>
                <w:rFonts w:ascii="Times New Roman" w:hAnsi="Times New Roman"/>
                <w:shd w:val="clear" w:color="auto" w:fill="FFFFFF"/>
              </w:rPr>
              <w:t>(по согласованию</w:t>
            </w:r>
            <w:r>
              <w:rPr>
                <w:rFonts w:ascii="Times New Roman" w:hAnsi="Times New Roman"/>
                <w:shd w:val="clear" w:color="auto" w:fill="FFFFFF"/>
              </w:rPr>
              <w:t>),</w:t>
            </w:r>
            <w:r w:rsidRPr="00A337DC">
              <w:rPr>
                <w:rFonts w:ascii="Times New Roman" w:hAnsi="Times New Roman"/>
                <w:shd w:val="clear" w:color="auto" w:fill="FFFFFF"/>
              </w:rPr>
              <w:t xml:space="preserve"> Татмедиа</w:t>
            </w:r>
          </w:p>
          <w:p w14:paraId="45A67DB2" w14:textId="7850B071" w:rsidR="004B6F66" w:rsidRPr="00A337D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</w:t>
            </w:r>
            <w:r w:rsidRPr="00A337DC">
              <w:rPr>
                <w:rFonts w:ascii="Times New Roman" w:hAnsi="Times New Roman"/>
                <w:shd w:val="clear" w:color="auto" w:fill="FFFFFF"/>
              </w:rPr>
              <w:t>нию),</w:t>
            </w:r>
          </w:p>
          <w:p w14:paraId="35130602" w14:textId="77777777" w:rsidR="004B6F66" w:rsidRPr="00A337D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337DC">
              <w:rPr>
                <w:rFonts w:ascii="Times New Roman" w:hAnsi="Times New Roman"/>
                <w:shd w:val="clear" w:color="auto" w:fill="FFFFFF"/>
              </w:rPr>
              <w:t>МДМ РТ,</w:t>
            </w:r>
          </w:p>
          <w:p w14:paraId="35DA4BA6" w14:textId="77777777" w:rsidR="004B6F66" w:rsidRPr="00A337D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337DC">
              <w:rPr>
                <w:rFonts w:ascii="Times New Roman" w:hAnsi="Times New Roman"/>
                <w:shd w:val="clear" w:color="auto" w:fill="FFFFFF"/>
              </w:rPr>
              <w:t>Минэкономики РТ,</w:t>
            </w:r>
          </w:p>
          <w:p w14:paraId="1294FFBE" w14:textId="77777777" w:rsidR="004B6F66" w:rsidRPr="00A337DC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337DC">
              <w:rPr>
                <w:rFonts w:ascii="Times New Roman" w:hAnsi="Times New Roman"/>
                <w:shd w:val="clear" w:color="auto" w:fill="FFFFFF"/>
              </w:rPr>
              <w:t>Отделение Соцфонда</w:t>
            </w:r>
          </w:p>
          <w:p w14:paraId="4A91F136" w14:textId="3A808448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2539CD66" w14:textId="77777777" w:rsidTr="003B1F33">
        <w:trPr>
          <w:jc w:val="center"/>
        </w:trPr>
        <w:tc>
          <w:tcPr>
            <w:tcW w:w="602" w:type="dxa"/>
            <w:vAlign w:val="center"/>
          </w:tcPr>
          <w:p w14:paraId="2B13DCDF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6.4</w:t>
            </w:r>
          </w:p>
        </w:tc>
        <w:tc>
          <w:tcPr>
            <w:tcW w:w="3458" w:type="dxa"/>
            <w:vAlign w:val="center"/>
          </w:tcPr>
          <w:p w14:paraId="340D23E4" w14:textId="22173C90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Организация и проведение образовательных, просветительских и информационных мероприятий по тематике партнерских финансов</w:t>
            </w:r>
          </w:p>
        </w:tc>
        <w:tc>
          <w:tcPr>
            <w:tcW w:w="2313" w:type="dxa"/>
            <w:vAlign w:val="center"/>
          </w:tcPr>
          <w:p w14:paraId="7726A33D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Количество мероприятий, ед.</w:t>
            </w:r>
          </w:p>
        </w:tc>
        <w:tc>
          <w:tcPr>
            <w:tcW w:w="1063" w:type="dxa"/>
            <w:vAlign w:val="center"/>
          </w:tcPr>
          <w:p w14:paraId="20514AF5" w14:textId="2AA51880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69B54CC7" w14:textId="1AA9B9F9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6B4F5BD6" w14:textId="7C504644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5E831002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089" w:type="dxa"/>
            <w:vAlign w:val="center"/>
          </w:tcPr>
          <w:p w14:paraId="650A12E3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081" w:type="dxa"/>
            <w:vAlign w:val="center"/>
          </w:tcPr>
          <w:p w14:paraId="4E837976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2069" w:type="dxa"/>
            <w:vAlign w:val="center"/>
          </w:tcPr>
          <w:p w14:paraId="7C31C113" w14:textId="70456B2B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Минэкономики РТ</w:t>
            </w:r>
            <w:r w:rsidRPr="003A0F5F">
              <w:rPr>
                <w:rFonts w:ascii="Times New Roman" w:hAnsi="Times New Roman"/>
                <w:shd w:val="clear" w:color="auto" w:fill="FFFFFF"/>
              </w:rPr>
              <w:t>,</w:t>
            </w:r>
          </w:p>
          <w:p w14:paraId="1BC8F38F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Отделение-НБ РТ</w:t>
            </w:r>
          </w:p>
          <w:p w14:paraId="07347FF5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(по согласованию),</w:t>
            </w:r>
          </w:p>
          <w:p w14:paraId="041D86AA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Татмедиа</w:t>
            </w:r>
          </w:p>
          <w:p w14:paraId="7BC3E51F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(по согласованию)</w:t>
            </w:r>
          </w:p>
        </w:tc>
      </w:tr>
      <w:tr w:rsidR="004B6F66" w:rsidRPr="003A0F5F" w14:paraId="7A1A7E46" w14:textId="77777777" w:rsidTr="003B1F33">
        <w:trPr>
          <w:jc w:val="center"/>
        </w:trPr>
        <w:tc>
          <w:tcPr>
            <w:tcW w:w="14890" w:type="dxa"/>
            <w:gridSpan w:val="10"/>
            <w:vAlign w:val="center"/>
          </w:tcPr>
          <w:p w14:paraId="358994B4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 w:cstheme="minorBidi"/>
                <w:shd w:val="clear" w:color="auto" w:fill="FFFFFF"/>
              </w:rPr>
              <w:t>Задача 7: поддержка и развитие добровольчества (волонтерства) в сфере повышения финансовой грамотности и формирования финансовой культуры</w:t>
            </w:r>
          </w:p>
        </w:tc>
      </w:tr>
      <w:tr w:rsidR="004B6F66" w:rsidRPr="003A0F5F" w14:paraId="431A5E37" w14:textId="77777777" w:rsidTr="003B1F33">
        <w:trPr>
          <w:jc w:val="center"/>
        </w:trPr>
        <w:tc>
          <w:tcPr>
            <w:tcW w:w="602" w:type="dxa"/>
            <w:vAlign w:val="center"/>
          </w:tcPr>
          <w:p w14:paraId="656B4F2B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7.1</w:t>
            </w:r>
          </w:p>
        </w:tc>
        <w:tc>
          <w:tcPr>
            <w:tcW w:w="3458" w:type="dxa"/>
            <w:vAlign w:val="center"/>
          </w:tcPr>
          <w:p w14:paraId="60C91BAE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Развитие добровольческой (волонтерской) деятельности в области финансовой грамотности и финансовой культуры</w:t>
            </w:r>
          </w:p>
        </w:tc>
        <w:tc>
          <w:tcPr>
            <w:tcW w:w="2313" w:type="dxa"/>
            <w:vAlign w:val="center"/>
          </w:tcPr>
          <w:p w14:paraId="1E37D41B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Количество волонтерских центров, ед.</w:t>
            </w:r>
          </w:p>
        </w:tc>
        <w:tc>
          <w:tcPr>
            <w:tcW w:w="1063" w:type="dxa"/>
            <w:vAlign w:val="center"/>
          </w:tcPr>
          <w:p w14:paraId="5ED0C6E1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0A6A92FD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3595A0F1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484C1DC2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2B1E7E02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81" w:type="dxa"/>
            <w:vAlign w:val="center"/>
          </w:tcPr>
          <w:p w14:paraId="4BD4E718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069" w:type="dxa"/>
            <w:vAlign w:val="center"/>
          </w:tcPr>
          <w:p w14:paraId="41B271CA" w14:textId="6B434DEA" w:rsidR="004B6F66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МДМ</w:t>
            </w:r>
            <w:r>
              <w:rPr>
                <w:rFonts w:ascii="Times New Roman" w:eastAsiaTheme="minorHAnsi" w:hAnsi="Times New Roman"/>
              </w:rPr>
              <w:t>,</w:t>
            </w:r>
          </w:p>
          <w:p w14:paraId="10110CFC" w14:textId="37FD425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E2E17">
              <w:rPr>
                <w:rFonts w:ascii="Times New Roman" w:eastAsiaTheme="minorHAnsi" w:hAnsi="Times New Roman"/>
              </w:rPr>
              <w:t>Отделение-НБ РТ (по согласованию)</w:t>
            </w:r>
          </w:p>
          <w:p w14:paraId="00E743A2" w14:textId="0729173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B6F66" w:rsidRPr="003A0F5F" w14:paraId="5C2BB800" w14:textId="77777777" w:rsidTr="003B1F33">
        <w:trPr>
          <w:jc w:val="center"/>
        </w:trPr>
        <w:tc>
          <w:tcPr>
            <w:tcW w:w="602" w:type="dxa"/>
            <w:vAlign w:val="center"/>
          </w:tcPr>
          <w:p w14:paraId="659D3EF1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7.2</w:t>
            </w:r>
          </w:p>
        </w:tc>
        <w:tc>
          <w:tcPr>
            <w:tcW w:w="3458" w:type="dxa"/>
            <w:vAlign w:val="center"/>
          </w:tcPr>
          <w:p w14:paraId="5C849C7C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Продвижение инициатив Ассоциации развития финансовой грамотности в области финансовой грамотности и финансовой культуры</w:t>
            </w:r>
          </w:p>
        </w:tc>
        <w:tc>
          <w:tcPr>
            <w:tcW w:w="2313" w:type="dxa"/>
            <w:vAlign w:val="center"/>
          </w:tcPr>
          <w:p w14:paraId="66742154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 xml:space="preserve">Количество участников проектов </w:t>
            </w:r>
            <w:r w:rsidRPr="003A0F5F">
              <w:rPr>
                <w:rFonts w:ascii="Times New Roman" w:eastAsiaTheme="minorHAnsi" w:hAnsi="Times New Roman" w:cstheme="minorBidi"/>
                <w:shd w:val="clear" w:color="auto" w:fill="FFFFFF"/>
              </w:rPr>
              <w:t>Ассоциации развития финансовой грамотности, чел.</w:t>
            </w:r>
          </w:p>
        </w:tc>
        <w:tc>
          <w:tcPr>
            <w:tcW w:w="1063" w:type="dxa"/>
            <w:vAlign w:val="center"/>
          </w:tcPr>
          <w:p w14:paraId="102F7D05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08DBD2B4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63" w:type="dxa"/>
            <w:vAlign w:val="center"/>
          </w:tcPr>
          <w:p w14:paraId="742F0B78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4BD7F0C1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15 000</w:t>
            </w:r>
          </w:p>
        </w:tc>
        <w:tc>
          <w:tcPr>
            <w:tcW w:w="1089" w:type="dxa"/>
            <w:vAlign w:val="center"/>
          </w:tcPr>
          <w:p w14:paraId="363C0730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17 000</w:t>
            </w:r>
          </w:p>
        </w:tc>
        <w:tc>
          <w:tcPr>
            <w:tcW w:w="1081" w:type="dxa"/>
            <w:vAlign w:val="center"/>
          </w:tcPr>
          <w:p w14:paraId="37EC8591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A0F5F">
              <w:rPr>
                <w:rFonts w:ascii="Times New Roman" w:hAnsi="Times New Roman"/>
                <w:shd w:val="clear" w:color="auto" w:fill="FFFFFF"/>
              </w:rPr>
              <w:t>17 500</w:t>
            </w:r>
          </w:p>
        </w:tc>
        <w:tc>
          <w:tcPr>
            <w:tcW w:w="2069" w:type="dxa"/>
            <w:vAlign w:val="center"/>
          </w:tcPr>
          <w:p w14:paraId="07CCF04F" w14:textId="77777777" w:rsidR="004B6F66" w:rsidRPr="003A0F5F" w:rsidRDefault="004B6F66" w:rsidP="004B6F6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F5F">
              <w:rPr>
                <w:rFonts w:ascii="Times New Roman" w:eastAsiaTheme="minorHAnsi" w:hAnsi="Times New Roman"/>
              </w:rPr>
              <w:t>Отделение-НБ РТ (по согласованию)</w:t>
            </w:r>
          </w:p>
        </w:tc>
      </w:tr>
    </w:tbl>
    <w:p w14:paraId="143EC5C6" w14:textId="77777777" w:rsidR="003A0F5F" w:rsidRPr="003A0F5F" w:rsidRDefault="003A0F5F" w:rsidP="003A0F5F">
      <w:pPr>
        <w:spacing w:after="160" w:line="259" w:lineRule="auto"/>
        <w:rPr>
          <w:rFonts w:asciiTheme="minorHAnsi" w:eastAsiaTheme="minorHAnsi" w:hAnsiTheme="minorHAnsi" w:cstheme="minorBidi"/>
          <w:sz w:val="12"/>
        </w:rPr>
      </w:pPr>
    </w:p>
    <w:p w14:paraId="55270A6D" w14:textId="787C091A" w:rsidR="003A0F5F" w:rsidRDefault="003A0F5F" w:rsidP="003A0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6060C" w14:textId="04465DB7" w:rsidR="00B908A0" w:rsidRPr="00B908A0" w:rsidRDefault="00B908A0" w:rsidP="00B908A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8A0">
        <w:rPr>
          <w:rFonts w:ascii="Times New Roman" w:eastAsia="Times New Roman" w:hAnsi="Times New Roman"/>
          <w:sz w:val="24"/>
          <w:szCs w:val="24"/>
          <w:lang w:eastAsia="ru-RU"/>
        </w:rPr>
        <w:t>Список использованных сокращений:</w:t>
      </w:r>
    </w:p>
    <w:p w14:paraId="70829CC0" w14:textId="77777777" w:rsidR="00B908A0" w:rsidRPr="00B908A0" w:rsidRDefault="00B908A0" w:rsidP="00B908A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D57354" w14:textId="77777777" w:rsidR="001B0FDE" w:rsidRPr="00B908A0" w:rsidRDefault="001B0FDE" w:rsidP="001B0FDE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8A7">
        <w:rPr>
          <w:rFonts w:ascii="Times New Roman" w:eastAsia="Times New Roman" w:hAnsi="Times New Roman"/>
          <w:sz w:val="24"/>
          <w:szCs w:val="24"/>
          <w:lang w:eastAsia="ru-RU"/>
        </w:rPr>
        <w:t>МДМ РТ - Министерство по делам молодежи Республики Татарстан;</w:t>
      </w:r>
    </w:p>
    <w:p w14:paraId="105FD65F" w14:textId="15A4C272" w:rsidR="00B908A0" w:rsidRPr="006348A7" w:rsidRDefault="00B908A0" w:rsidP="00B908A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8A7">
        <w:rPr>
          <w:rFonts w:ascii="Times New Roman" w:eastAsia="Times New Roman" w:hAnsi="Times New Roman"/>
          <w:sz w:val="24"/>
          <w:szCs w:val="24"/>
          <w:lang w:eastAsia="ru-RU"/>
        </w:rPr>
        <w:t>Минэкономики РТ – Министерство экономики Республики Татарстан;</w:t>
      </w:r>
    </w:p>
    <w:p w14:paraId="0A2CEA9B" w14:textId="33B6296B" w:rsidR="00B908A0" w:rsidRPr="006348A7" w:rsidRDefault="00B908A0" w:rsidP="00B908A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8A0">
        <w:rPr>
          <w:rFonts w:ascii="Times New Roman" w:eastAsia="Times New Roman" w:hAnsi="Times New Roman"/>
          <w:sz w:val="24"/>
          <w:szCs w:val="24"/>
          <w:lang w:eastAsia="ru-RU"/>
        </w:rPr>
        <w:t>МОиН РТ – Министерство образования и науки Республики Татарстан;</w:t>
      </w:r>
      <w:r w:rsidR="001B0FDE" w:rsidRPr="00634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830F3E7" w14:textId="77777777" w:rsidR="00B908A0" w:rsidRPr="00B908A0" w:rsidRDefault="00B908A0" w:rsidP="00B908A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8A0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Отделение-НБ РТ – Отделение – Национальный банк по Республике Татарстан Волго-Вятского главного управления Центрального банка </w:t>
      </w:r>
      <w:r w:rsidRPr="00B908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Российской Федерации;</w:t>
      </w:r>
    </w:p>
    <w:p w14:paraId="0909DC95" w14:textId="30E7B027" w:rsidR="00B908A0" w:rsidRPr="00B908A0" w:rsidRDefault="00B908A0" w:rsidP="00B908A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8A7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Соцфонда </w:t>
      </w:r>
      <w:r w:rsidRPr="00B908A0">
        <w:rPr>
          <w:rFonts w:ascii="Times New Roman" w:eastAsia="Times New Roman" w:hAnsi="Times New Roman"/>
          <w:sz w:val="24"/>
          <w:szCs w:val="24"/>
          <w:lang w:eastAsia="ru-RU"/>
        </w:rPr>
        <w:t xml:space="preserve">- Отделение </w:t>
      </w:r>
      <w:r w:rsidRPr="006348A7">
        <w:rPr>
          <w:rFonts w:ascii="Times New Roman" w:eastAsia="Times New Roman" w:hAnsi="Times New Roman"/>
          <w:sz w:val="24"/>
          <w:szCs w:val="24"/>
          <w:lang w:eastAsia="ru-RU"/>
        </w:rPr>
        <w:t>Социального</w:t>
      </w:r>
      <w:r w:rsidRPr="00B908A0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фонда Российской Федерации по Республике Татарстан;</w:t>
      </w:r>
    </w:p>
    <w:p w14:paraId="5A5FF6C0" w14:textId="77777777" w:rsidR="00B908A0" w:rsidRPr="00B908A0" w:rsidRDefault="00B908A0" w:rsidP="00B908A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8A0">
        <w:rPr>
          <w:rFonts w:ascii="Times New Roman" w:eastAsia="Times New Roman" w:hAnsi="Times New Roman"/>
          <w:sz w:val="24"/>
          <w:szCs w:val="24"/>
          <w:lang w:eastAsia="ru-RU"/>
        </w:rPr>
        <w:t>Татмедиа – Республиканское агентство по печати и массовым коммуникациям «Татмедиа»;</w:t>
      </w:r>
    </w:p>
    <w:p w14:paraId="01369FFC" w14:textId="328A22BD" w:rsidR="00B908A0" w:rsidRPr="00B908A0" w:rsidRDefault="00B908A0" w:rsidP="00B908A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8A0">
        <w:rPr>
          <w:rFonts w:ascii="Times New Roman" w:eastAsia="Times New Roman" w:hAnsi="Times New Roman"/>
          <w:sz w:val="24"/>
          <w:szCs w:val="24"/>
          <w:lang w:eastAsia="ru-RU"/>
        </w:rPr>
        <w:t>Управление Роспотребнадзора по РТ – Управление Федеральной службы по надзору в сфере защиты прав потребителей и благополучия человека по Республике Татарстан</w:t>
      </w:r>
      <w:r w:rsidR="001B0FDE" w:rsidRPr="006348A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B9D9CE" w14:textId="77777777" w:rsidR="005F78BF" w:rsidRDefault="005F78BF" w:rsidP="00B5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D42A22" w14:textId="77777777" w:rsidR="003A0F5F" w:rsidRDefault="003A0F5F" w:rsidP="00B5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A0F5F" w:rsidSect="00C92AD8"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EFDA6" w14:textId="77777777" w:rsidR="00930C1E" w:rsidRDefault="00930C1E" w:rsidP="00F76EC4">
      <w:pPr>
        <w:spacing w:after="0" w:line="240" w:lineRule="auto"/>
      </w:pPr>
      <w:r>
        <w:separator/>
      </w:r>
    </w:p>
  </w:endnote>
  <w:endnote w:type="continuationSeparator" w:id="0">
    <w:p w14:paraId="120011BC" w14:textId="77777777" w:rsidR="00930C1E" w:rsidRDefault="00930C1E" w:rsidP="00F7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44D31" w14:textId="77777777" w:rsidR="00930C1E" w:rsidRDefault="00930C1E" w:rsidP="00F76EC4">
      <w:pPr>
        <w:spacing w:after="0" w:line="240" w:lineRule="auto"/>
      </w:pPr>
      <w:r>
        <w:separator/>
      </w:r>
    </w:p>
  </w:footnote>
  <w:footnote w:type="continuationSeparator" w:id="0">
    <w:p w14:paraId="38DD067E" w14:textId="77777777" w:rsidR="00930C1E" w:rsidRDefault="00930C1E" w:rsidP="00F7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07360" w14:textId="61651EE4" w:rsidR="00A337DC" w:rsidRPr="00C35076" w:rsidRDefault="00A337DC" w:rsidP="00C35076">
    <w:pPr>
      <w:pStyle w:val="af0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157"/>
    <w:multiLevelType w:val="hybridMultilevel"/>
    <w:tmpl w:val="E98EADB6"/>
    <w:lvl w:ilvl="0" w:tplc="0419000F">
      <w:start w:val="1"/>
      <w:numFmt w:val="decimal"/>
      <w:lvlText w:val="%1."/>
      <w:lvlJc w:val="left"/>
      <w:pPr>
        <w:ind w:left="13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" w15:restartNumberingAfterBreak="0">
    <w:nsid w:val="1129072F"/>
    <w:multiLevelType w:val="hybridMultilevel"/>
    <w:tmpl w:val="90F4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6D2244"/>
    <w:multiLevelType w:val="hybridMultilevel"/>
    <w:tmpl w:val="80502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EF234E"/>
    <w:multiLevelType w:val="hybridMultilevel"/>
    <w:tmpl w:val="4344F8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34"/>
    <w:rsid w:val="000264CD"/>
    <w:rsid w:val="000341DF"/>
    <w:rsid w:val="00044AE5"/>
    <w:rsid w:val="000500ED"/>
    <w:rsid w:val="00050981"/>
    <w:rsid w:val="00064B44"/>
    <w:rsid w:val="000866FC"/>
    <w:rsid w:val="00092DDD"/>
    <w:rsid w:val="000A38CB"/>
    <w:rsid w:val="000B4957"/>
    <w:rsid w:val="000D19A8"/>
    <w:rsid w:val="000D1D38"/>
    <w:rsid w:val="000E1047"/>
    <w:rsid w:val="000F18A2"/>
    <w:rsid w:val="001108C8"/>
    <w:rsid w:val="00120073"/>
    <w:rsid w:val="00122BC9"/>
    <w:rsid w:val="00136D30"/>
    <w:rsid w:val="0015255B"/>
    <w:rsid w:val="001620F9"/>
    <w:rsid w:val="00162F8A"/>
    <w:rsid w:val="001741C2"/>
    <w:rsid w:val="00176279"/>
    <w:rsid w:val="00180780"/>
    <w:rsid w:val="00183617"/>
    <w:rsid w:val="0018617C"/>
    <w:rsid w:val="00191190"/>
    <w:rsid w:val="00191A9F"/>
    <w:rsid w:val="001A5FF5"/>
    <w:rsid w:val="001B0FDE"/>
    <w:rsid w:val="001B7E58"/>
    <w:rsid w:val="001C36E3"/>
    <w:rsid w:val="001C3E4A"/>
    <w:rsid w:val="001D7BDE"/>
    <w:rsid w:val="001F1EA9"/>
    <w:rsid w:val="0020317D"/>
    <w:rsid w:val="00211509"/>
    <w:rsid w:val="0022231B"/>
    <w:rsid w:val="002424AA"/>
    <w:rsid w:val="00276C46"/>
    <w:rsid w:val="00281BD5"/>
    <w:rsid w:val="002826E1"/>
    <w:rsid w:val="002944EB"/>
    <w:rsid w:val="00294594"/>
    <w:rsid w:val="00296363"/>
    <w:rsid w:val="002A1A44"/>
    <w:rsid w:val="002A26F2"/>
    <w:rsid w:val="002B06CA"/>
    <w:rsid w:val="002B3465"/>
    <w:rsid w:val="002B658E"/>
    <w:rsid w:val="002C1D1E"/>
    <w:rsid w:val="002C4E00"/>
    <w:rsid w:val="002D2F20"/>
    <w:rsid w:val="002E094C"/>
    <w:rsid w:val="002E23D6"/>
    <w:rsid w:val="002E7F40"/>
    <w:rsid w:val="00302FF0"/>
    <w:rsid w:val="00303F2D"/>
    <w:rsid w:val="00311193"/>
    <w:rsid w:val="003340F4"/>
    <w:rsid w:val="00337760"/>
    <w:rsid w:val="00345150"/>
    <w:rsid w:val="00345C8C"/>
    <w:rsid w:val="00361FAE"/>
    <w:rsid w:val="003624C7"/>
    <w:rsid w:val="003722FA"/>
    <w:rsid w:val="00375E6D"/>
    <w:rsid w:val="003963B6"/>
    <w:rsid w:val="003967E7"/>
    <w:rsid w:val="003974CB"/>
    <w:rsid w:val="003A0F5F"/>
    <w:rsid w:val="003B1F33"/>
    <w:rsid w:val="003D5C49"/>
    <w:rsid w:val="003E3B94"/>
    <w:rsid w:val="003E3BBD"/>
    <w:rsid w:val="00402541"/>
    <w:rsid w:val="00406958"/>
    <w:rsid w:val="00416FA1"/>
    <w:rsid w:val="0041793D"/>
    <w:rsid w:val="00422D91"/>
    <w:rsid w:val="004323BA"/>
    <w:rsid w:val="004471A9"/>
    <w:rsid w:val="00457B2C"/>
    <w:rsid w:val="00484030"/>
    <w:rsid w:val="0049331E"/>
    <w:rsid w:val="004961D5"/>
    <w:rsid w:val="004A0D8A"/>
    <w:rsid w:val="004B33A2"/>
    <w:rsid w:val="004B6F66"/>
    <w:rsid w:val="004C02D9"/>
    <w:rsid w:val="004C1927"/>
    <w:rsid w:val="004C316D"/>
    <w:rsid w:val="004D0254"/>
    <w:rsid w:val="004D4FF8"/>
    <w:rsid w:val="004E2549"/>
    <w:rsid w:val="0051181A"/>
    <w:rsid w:val="005159E7"/>
    <w:rsid w:val="0053226F"/>
    <w:rsid w:val="00536267"/>
    <w:rsid w:val="005549D0"/>
    <w:rsid w:val="00573389"/>
    <w:rsid w:val="00574BE7"/>
    <w:rsid w:val="00582AD5"/>
    <w:rsid w:val="00593565"/>
    <w:rsid w:val="005A4D82"/>
    <w:rsid w:val="005A74DA"/>
    <w:rsid w:val="005A7A39"/>
    <w:rsid w:val="005C3F53"/>
    <w:rsid w:val="005E5514"/>
    <w:rsid w:val="005E7644"/>
    <w:rsid w:val="005F5572"/>
    <w:rsid w:val="005F78BF"/>
    <w:rsid w:val="00604782"/>
    <w:rsid w:val="006142BA"/>
    <w:rsid w:val="0062753D"/>
    <w:rsid w:val="006348A7"/>
    <w:rsid w:val="00640361"/>
    <w:rsid w:val="00647A9E"/>
    <w:rsid w:val="00655CAC"/>
    <w:rsid w:val="00671572"/>
    <w:rsid w:val="006861E8"/>
    <w:rsid w:val="00686962"/>
    <w:rsid w:val="006B382F"/>
    <w:rsid w:val="006B4A35"/>
    <w:rsid w:val="006D2803"/>
    <w:rsid w:val="006D39EE"/>
    <w:rsid w:val="006E2A37"/>
    <w:rsid w:val="00704788"/>
    <w:rsid w:val="007108C8"/>
    <w:rsid w:val="007152E8"/>
    <w:rsid w:val="00734650"/>
    <w:rsid w:val="007364E4"/>
    <w:rsid w:val="00736DD0"/>
    <w:rsid w:val="0073720D"/>
    <w:rsid w:val="00744470"/>
    <w:rsid w:val="007625D0"/>
    <w:rsid w:val="007649D7"/>
    <w:rsid w:val="00772C74"/>
    <w:rsid w:val="00781D97"/>
    <w:rsid w:val="00782BE0"/>
    <w:rsid w:val="007A0F19"/>
    <w:rsid w:val="007B7D24"/>
    <w:rsid w:val="007C11E2"/>
    <w:rsid w:val="007E2285"/>
    <w:rsid w:val="007E7977"/>
    <w:rsid w:val="007F2CD5"/>
    <w:rsid w:val="007F5E5F"/>
    <w:rsid w:val="008033BF"/>
    <w:rsid w:val="00804F23"/>
    <w:rsid w:val="00807307"/>
    <w:rsid w:val="008164D8"/>
    <w:rsid w:val="00823866"/>
    <w:rsid w:val="00840DBE"/>
    <w:rsid w:val="00853307"/>
    <w:rsid w:val="00854BED"/>
    <w:rsid w:val="00861169"/>
    <w:rsid w:val="008657D1"/>
    <w:rsid w:val="00871BAC"/>
    <w:rsid w:val="00875A67"/>
    <w:rsid w:val="008835F9"/>
    <w:rsid w:val="008907C7"/>
    <w:rsid w:val="00895979"/>
    <w:rsid w:val="008A4D49"/>
    <w:rsid w:val="008A6A0D"/>
    <w:rsid w:val="008B5A1A"/>
    <w:rsid w:val="008B61CB"/>
    <w:rsid w:val="008C0445"/>
    <w:rsid w:val="008C2FA4"/>
    <w:rsid w:val="008C6D62"/>
    <w:rsid w:val="008D08C0"/>
    <w:rsid w:val="008D2864"/>
    <w:rsid w:val="008E2E17"/>
    <w:rsid w:val="0090314F"/>
    <w:rsid w:val="0090362C"/>
    <w:rsid w:val="0090566D"/>
    <w:rsid w:val="0091308E"/>
    <w:rsid w:val="00923630"/>
    <w:rsid w:val="009259BC"/>
    <w:rsid w:val="0092602C"/>
    <w:rsid w:val="00930C1E"/>
    <w:rsid w:val="009336AE"/>
    <w:rsid w:val="00951F68"/>
    <w:rsid w:val="00961E39"/>
    <w:rsid w:val="00964A39"/>
    <w:rsid w:val="00967AA8"/>
    <w:rsid w:val="00977748"/>
    <w:rsid w:val="00981E9A"/>
    <w:rsid w:val="00982740"/>
    <w:rsid w:val="00991524"/>
    <w:rsid w:val="009A5B4C"/>
    <w:rsid w:val="009C4ABF"/>
    <w:rsid w:val="009F4434"/>
    <w:rsid w:val="00A05BA4"/>
    <w:rsid w:val="00A077A3"/>
    <w:rsid w:val="00A10F60"/>
    <w:rsid w:val="00A337DC"/>
    <w:rsid w:val="00A362D8"/>
    <w:rsid w:val="00A51BE7"/>
    <w:rsid w:val="00A52F77"/>
    <w:rsid w:val="00A57A90"/>
    <w:rsid w:val="00A62A87"/>
    <w:rsid w:val="00A83D11"/>
    <w:rsid w:val="00A91179"/>
    <w:rsid w:val="00AA31FB"/>
    <w:rsid w:val="00AB2F2D"/>
    <w:rsid w:val="00AB5158"/>
    <w:rsid w:val="00AC1745"/>
    <w:rsid w:val="00B03CDB"/>
    <w:rsid w:val="00B15DB5"/>
    <w:rsid w:val="00B22943"/>
    <w:rsid w:val="00B237AE"/>
    <w:rsid w:val="00B3629E"/>
    <w:rsid w:val="00B36B8A"/>
    <w:rsid w:val="00B42B6C"/>
    <w:rsid w:val="00B52ADB"/>
    <w:rsid w:val="00B54942"/>
    <w:rsid w:val="00B55AB7"/>
    <w:rsid w:val="00B564A7"/>
    <w:rsid w:val="00B6675C"/>
    <w:rsid w:val="00B751BA"/>
    <w:rsid w:val="00B85546"/>
    <w:rsid w:val="00B908A0"/>
    <w:rsid w:val="00B942C8"/>
    <w:rsid w:val="00BA08F9"/>
    <w:rsid w:val="00BA31B8"/>
    <w:rsid w:val="00BA4910"/>
    <w:rsid w:val="00BA5966"/>
    <w:rsid w:val="00BB1E72"/>
    <w:rsid w:val="00BB232D"/>
    <w:rsid w:val="00BD757E"/>
    <w:rsid w:val="00BD782A"/>
    <w:rsid w:val="00BE0CDF"/>
    <w:rsid w:val="00BE565C"/>
    <w:rsid w:val="00BF30F5"/>
    <w:rsid w:val="00C06F23"/>
    <w:rsid w:val="00C233DD"/>
    <w:rsid w:val="00C276E1"/>
    <w:rsid w:val="00C30C82"/>
    <w:rsid w:val="00C31E05"/>
    <w:rsid w:val="00C3391C"/>
    <w:rsid w:val="00C35076"/>
    <w:rsid w:val="00C37538"/>
    <w:rsid w:val="00C47649"/>
    <w:rsid w:val="00C47EF6"/>
    <w:rsid w:val="00C80197"/>
    <w:rsid w:val="00C92AD8"/>
    <w:rsid w:val="00CA0E60"/>
    <w:rsid w:val="00CB06DD"/>
    <w:rsid w:val="00CC2CCB"/>
    <w:rsid w:val="00CD62A7"/>
    <w:rsid w:val="00CD7758"/>
    <w:rsid w:val="00CF7A71"/>
    <w:rsid w:val="00D128CA"/>
    <w:rsid w:val="00D32373"/>
    <w:rsid w:val="00D35AC7"/>
    <w:rsid w:val="00D472B8"/>
    <w:rsid w:val="00D760D5"/>
    <w:rsid w:val="00D834CB"/>
    <w:rsid w:val="00D8733E"/>
    <w:rsid w:val="00D919A6"/>
    <w:rsid w:val="00DB1CE5"/>
    <w:rsid w:val="00DB38CA"/>
    <w:rsid w:val="00DC3221"/>
    <w:rsid w:val="00DC496D"/>
    <w:rsid w:val="00DE286E"/>
    <w:rsid w:val="00DE7501"/>
    <w:rsid w:val="00DF20F0"/>
    <w:rsid w:val="00DF5139"/>
    <w:rsid w:val="00E00DAA"/>
    <w:rsid w:val="00E06B97"/>
    <w:rsid w:val="00E115E2"/>
    <w:rsid w:val="00E16FD4"/>
    <w:rsid w:val="00E2592B"/>
    <w:rsid w:val="00E37269"/>
    <w:rsid w:val="00E442A9"/>
    <w:rsid w:val="00E53B10"/>
    <w:rsid w:val="00E57E0F"/>
    <w:rsid w:val="00E73EDF"/>
    <w:rsid w:val="00E832E3"/>
    <w:rsid w:val="00E85834"/>
    <w:rsid w:val="00E930BD"/>
    <w:rsid w:val="00EB2613"/>
    <w:rsid w:val="00EC6843"/>
    <w:rsid w:val="00F13D0A"/>
    <w:rsid w:val="00F1423F"/>
    <w:rsid w:val="00F417F6"/>
    <w:rsid w:val="00F42CB4"/>
    <w:rsid w:val="00F57BF2"/>
    <w:rsid w:val="00F76EC4"/>
    <w:rsid w:val="00F815B9"/>
    <w:rsid w:val="00FA15EB"/>
    <w:rsid w:val="00FA58F4"/>
    <w:rsid w:val="00FA7695"/>
    <w:rsid w:val="00FB1DE2"/>
    <w:rsid w:val="00FB45FB"/>
    <w:rsid w:val="00FD182E"/>
    <w:rsid w:val="00FD4FFC"/>
    <w:rsid w:val="00FD67E5"/>
    <w:rsid w:val="00FF3476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84463"/>
  <w15:chartTrackingRefBased/>
  <w15:docId w15:val="{8F46E9D7-51F2-4342-8A43-6F4610F1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77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337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FB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2363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76EC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76EC4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76EC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5A7A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7A3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A7A39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7A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A7A39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A7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7A39"/>
    <w:rPr>
      <w:rFonts w:ascii="Segoe UI" w:eastAsia="Calibr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C3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35076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C3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350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98C7D-D834-4624-AC72-685918C6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23</Pages>
  <Words>6743</Words>
  <Characters>38439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38</cp:revision>
  <cp:lastPrinted>2024-03-11T09:44:00Z</cp:lastPrinted>
  <dcterms:created xsi:type="dcterms:W3CDTF">2024-04-20T07:23:00Z</dcterms:created>
  <dcterms:modified xsi:type="dcterms:W3CDTF">2024-05-03T07:56:00Z</dcterms:modified>
</cp:coreProperties>
</file>