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0C" w:rsidRDefault="00A6710C" w:rsidP="001810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659F2" w:rsidRPr="00D659F2" w:rsidRDefault="00D659F2" w:rsidP="00D659F2">
      <w:pPr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659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Дата начала </w:t>
      </w:r>
      <w:proofErr w:type="gramStart"/>
      <w:r w:rsidRPr="00D659F2">
        <w:rPr>
          <w:rFonts w:ascii="Times New Roman" w:eastAsia="Times New Roman" w:hAnsi="Times New Roman"/>
          <w:bCs/>
          <w:sz w:val="28"/>
          <w:szCs w:val="28"/>
          <w:lang w:eastAsia="ru-RU"/>
        </w:rPr>
        <w:t>антикоррупционной</w:t>
      </w:r>
      <w:proofErr w:type="gramEnd"/>
      <w:r w:rsidRPr="00D659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659F2" w:rsidRPr="00D659F2" w:rsidRDefault="00D659F2" w:rsidP="00D659F2">
      <w:pPr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659F2">
        <w:rPr>
          <w:rFonts w:ascii="Times New Roman" w:eastAsia="Times New Roman" w:hAnsi="Times New Roman"/>
          <w:bCs/>
          <w:sz w:val="28"/>
          <w:szCs w:val="28"/>
          <w:lang w:eastAsia="ru-RU"/>
        </w:rPr>
        <w:t>экспертизы  14.05.2024г.</w:t>
      </w:r>
    </w:p>
    <w:p w:rsidR="00D659F2" w:rsidRPr="00D659F2" w:rsidRDefault="00D659F2" w:rsidP="00D659F2">
      <w:pPr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659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Дата окончания </w:t>
      </w:r>
      <w:proofErr w:type="gramStart"/>
      <w:r w:rsidRPr="00D659F2">
        <w:rPr>
          <w:rFonts w:ascii="Times New Roman" w:eastAsia="Times New Roman" w:hAnsi="Times New Roman"/>
          <w:bCs/>
          <w:sz w:val="28"/>
          <w:szCs w:val="28"/>
          <w:lang w:eastAsia="ru-RU"/>
        </w:rPr>
        <w:t>антикоррупционной</w:t>
      </w:r>
      <w:proofErr w:type="gramEnd"/>
      <w:r w:rsidRPr="00D659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659F2" w:rsidRPr="00D659F2" w:rsidRDefault="00D659F2" w:rsidP="00D659F2">
      <w:pPr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659F2">
        <w:rPr>
          <w:rFonts w:ascii="Times New Roman" w:eastAsia="Times New Roman" w:hAnsi="Times New Roman"/>
          <w:bCs/>
          <w:sz w:val="28"/>
          <w:szCs w:val="28"/>
          <w:lang w:eastAsia="ru-RU"/>
        </w:rPr>
        <w:t>экспертизы  27.05.2024г.</w:t>
      </w:r>
    </w:p>
    <w:p w:rsidR="00D659F2" w:rsidRPr="00D659F2" w:rsidRDefault="00D659F2" w:rsidP="00D659F2">
      <w:pPr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659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Разработчик - начальник </w:t>
      </w:r>
    </w:p>
    <w:p w:rsidR="00D659F2" w:rsidRPr="00D659F2" w:rsidRDefault="00D659F2" w:rsidP="00D659F2">
      <w:pPr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659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отдела перспективного развития МЧС </w:t>
      </w:r>
    </w:p>
    <w:p w:rsidR="00D659F2" w:rsidRPr="00D659F2" w:rsidRDefault="00D659F2" w:rsidP="00D659F2">
      <w:pPr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659F2">
        <w:rPr>
          <w:rFonts w:ascii="Times New Roman" w:eastAsia="Times New Roman" w:hAnsi="Times New Roman"/>
          <w:bCs/>
          <w:sz w:val="28"/>
          <w:szCs w:val="28"/>
          <w:lang w:eastAsia="ru-RU"/>
        </w:rPr>
        <w:t>Республики Татарстан  Д.А. Ведехина</w:t>
      </w:r>
    </w:p>
    <w:p w:rsidR="00D659F2" w:rsidRPr="00D659F2" w:rsidRDefault="00D659F2" w:rsidP="00D659F2">
      <w:pPr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659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Diana.Vedehina@tatar.ru </w:t>
      </w:r>
    </w:p>
    <w:p w:rsidR="00D659F2" w:rsidRPr="00D659F2" w:rsidRDefault="00D659F2" w:rsidP="00D659F2">
      <w:pPr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659F2">
        <w:rPr>
          <w:rFonts w:ascii="Times New Roman" w:eastAsia="Times New Roman" w:hAnsi="Times New Roman"/>
          <w:bCs/>
          <w:sz w:val="28"/>
          <w:szCs w:val="28"/>
          <w:lang w:eastAsia="ru-RU"/>
        </w:rPr>
        <w:t>Тел. 221-61-20.</w:t>
      </w:r>
    </w:p>
    <w:p w:rsidR="00D659F2" w:rsidRPr="00D659F2" w:rsidRDefault="00D659F2" w:rsidP="00D659F2">
      <w:pPr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659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Ответственное лицо по принятию </w:t>
      </w:r>
    </w:p>
    <w:p w:rsidR="00D659F2" w:rsidRPr="00D659F2" w:rsidRDefault="00D659F2" w:rsidP="00D659F2">
      <w:pPr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659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экспертных заключений - начальник </w:t>
      </w:r>
    </w:p>
    <w:p w:rsidR="00D659F2" w:rsidRPr="00D659F2" w:rsidRDefault="00D659F2" w:rsidP="00D659F2">
      <w:pPr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659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отдела правового обеспечения МЧС </w:t>
      </w:r>
    </w:p>
    <w:p w:rsidR="00D659F2" w:rsidRPr="00D659F2" w:rsidRDefault="00D659F2" w:rsidP="00D659F2">
      <w:pPr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659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Республики Татарстан </w:t>
      </w:r>
      <w:proofErr w:type="spellStart"/>
      <w:r w:rsidRPr="00D659F2">
        <w:rPr>
          <w:rFonts w:ascii="Times New Roman" w:eastAsia="Times New Roman" w:hAnsi="Times New Roman"/>
          <w:bCs/>
          <w:sz w:val="28"/>
          <w:szCs w:val="28"/>
          <w:lang w:eastAsia="ru-RU"/>
        </w:rPr>
        <w:t>А.А.Павлов</w:t>
      </w:r>
      <w:proofErr w:type="spellEnd"/>
    </w:p>
    <w:p w:rsidR="00D659F2" w:rsidRPr="00D659F2" w:rsidRDefault="00D659F2" w:rsidP="00D659F2">
      <w:pPr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659F2">
        <w:rPr>
          <w:rFonts w:ascii="Times New Roman" w:eastAsia="Times New Roman" w:hAnsi="Times New Roman"/>
          <w:bCs/>
          <w:sz w:val="28"/>
          <w:szCs w:val="28"/>
          <w:lang w:eastAsia="ru-RU"/>
        </w:rPr>
        <w:t>Andrey.Pavlov@tatar.ru</w:t>
      </w:r>
    </w:p>
    <w:p w:rsidR="00D659F2" w:rsidRPr="00D659F2" w:rsidRDefault="00D659F2" w:rsidP="00D659F2">
      <w:pPr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659F2">
        <w:rPr>
          <w:rFonts w:ascii="Times New Roman" w:eastAsia="Times New Roman" w:hAnsi="Times New Roman"/>
          <w:bCs/>
          <w:sz w:val="28"/>
          <w:szCs w:val="28"/>
          <w:lang w:eastAsia="ru-RU"/>
        </w:rPr>
        <w:t>Тел. 221-62-71.</w:t>
      </w:r>
    </w:p>
    <w:p w:rsidR="00D659F2" w:rsidRPr="00D659F2" w:rsidRDefault="00D659F2" w:rsidP="00D659F2">
      <w:pPr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59F2" w:rsidRDefault="00D659F2" w:rsidP="00A6710C">
      <w:pPr>
        <w:autoSpaceDE w:val="0"/>
        <w:autoSpaceDN w:val="0"/>
        <w:adjustRightInd w:val="0"/>
        <w:spacing w:after="0" w:line="228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D659F2" w:rsidRDefault="00D659F2" w:rsidP="00A6710C">
      <w:pPr>
        <w:autoSpaceDE w:val="0"/>
        <w:autoSpaceDN w:val="0"/>
        <w:adjustRightInd w:val="0"/>
        <w:spacing w:after="0" w:line="228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59F2" w:rsidRDefault="00D659F2" w:rsidP="00A6710C">
      <w:pPr>
        <w:autoSpaceDE w:val="0"/>
        <w:autoSpaceDN w:val="0"/>
        <w:adjustRightInd w:val="0"/>
        <w:spacing w:after="0" w:line="228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6710C" w:rsidRPr="00A6710C" w:rsidRDefault="00A6710C" w:rsidP="00A6710C">
      <w:pPr>
        <w:autoSpaceDE w:val="0"/>
        <w:autoSpaceDN w:val="0"/>
        <w:adjustRightInd w:val="0"/>
        <w:spacing w:after="0" w:line="228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6710C"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</w:t>
      </w:r>
    </w:p>
    <w:p w:rsidR="00A6710C" w:rsidRPr="00A6710C" w:rsidRDefault="00A6710C" w:rsidP="00A6710C">
      <w:pPr>
        <w:autoSpaceDE w:val="0"/>
        <w:autoSpaceDN w:val="0"/>
        <w:adjustRightInd w:val="0"/>
        <w:spacing w:after="0" w:line="228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6710C" w:rsidRPr="00A6710C" w:rsidRDefault="00A6710C" w:rsidP="00A6710C">
      <w:pPr>
        <w:tabs>
          <w:tab w:val="left" w:pos="4820"/>
        </w:tabs>
        <w:spacing w:after="0" w:line="228" w:lineRule="auto"/>
        <w:ind w:right="4960"/>
        <w:jc w:val="both"/>
        <w:rPr>
          <w:rFonts w:ascii="Times New Roman" w:hAnsi="Times New Roman"/>
          <w:sz w:val="28"/>
          <w:szCs w:val="28"/>
        </w:rPr>
      </w:pPr>
    </w:p>
    <w:p w:rsidR="00A6710C" w:rsidRPr="00A6710C" w:rsidRDefault="00A6710C" w:rsidP="00A6710C">
      <w:pPr>
        <w:tabs>
          <w:tab w:val="left" w:pos="4820"/>
        </w:tabs>
        <w:spacing w:after="0" w:line="228" w:lineRule="auto"/>
        <w:ind w:right="4960"/>
        <w:jc w:val="both"/>
        <w:rPr>
          <w:rFonts w:ascii="Times New Roman" w:hAnsi="Times New Roman"/>
          <w:sz w:val="28"/>
          <w:szCs w:val="28"/>
        </w:rPr>
      </w:pPr>
    </w:p>
    <w:p w:rsidR="00A6710C" w:rsidRPr="00A6710C" w:rsidRDefault="00A6710C" w:rsidP="00A6710C">
      <w:pPr>
        <w:tabs>
          <w:tab w:val="left" w:pos="4820"/>
        </w:tabs>
        <w:spacing w:after="0" w:line="228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A6710C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A6710C">
        <w:rPr>
          <w:rFonts w:ascii="Times New Roman" w:hAnsi="Times New Roman"/>
          <w:bCs/>
          <w:sz w:val="28"/>
          <w:szCs w:val="28"/>
          <w:lang w:eastAsia="ru-RU"/>
        </w:rPr>
        <w:t xml:space="preserve">государственную программу Республики Татарстан </w:t>
      </w:r>
      <w:r w:rsidRPr="00A6710C">
        <w:rPr>
          <w:rFonts w:ascii="Times New Roman" w:hAnsi="Times New Roman"/>
          <w:sz w:val="28"/>
          <w:szCs w:val="28"/>
        </w:rPr>
        <w:t>«Защ</w:t>
      </w:r>
      <w:r w:rsidRPr="00A6710C">
        <w:rPr>
          <w:rFonts w:ascii="Times New Roman" w:hAnsi="Times New Roman"/>
          <w:sz w:val="28"/>
          <w:szCs w:val="28"/>
        </w:rPr>
        <w:t>и</w:t>
      </w:r>
      <w:r w:rsidRPr="00A6710C">
        <w:rPr>
          <w:rFonts w:ascii="Times New Roman" w:hAnsi="Times New Roman"/>
          <w:sz w:val="28"/>
          <w:szCs w:val="28"/>
        </w:rPr>
        <w:t>та населения и территорий от чрезвыча</w:t>
      </w:r>
      <w:r w:rsidRPr="00A6710C">
        <w:rPr>
          <w:rFonts w:ascii="Times New Roman" w:hAnsi="Times New Roman"/>
          <w:sz w:val="28"/>
          <w:szCs w:val="28"/>
        </w:rPr>
        <w:t>й</w:t>
      </w:r>
      <w:r w:rsidRPr="00A6710C">
        <w:rPr>
          <w:rFonts w:ascii="Times New Roman" w:hAnsi="Times New Roman"/>
          <w:sz w:val="28"/>
          <w:szCs w:val="28"/>
        </w:rPr>
        <w:t>ных ситуаций, обеспечение пожарной безопасности и безопасности людей на водных объектах в Республике Тата</w:t>
      </w:r>
      <w:r w:rsidRPr="00A6710C">
        <w:rPr>
          <w:rFonts w:ascii="Times New Roman" w:hAnsi="Times New Roman"/>
          <w:sz w:val="28"/>
          <w:szCs w:val="28"/>
        </w:rPr>
        <w:t>р</w:t>
      </w:r>
      <w:r w:rsidRPr="00A6710C">
        <w:rPr>
          <w:rFonts w:ascii="Times New Roman" w:hAnsi="Times New Roman"/>
          <w:sz w:val="28"/>
          <w:szCs w:val="28"/>
        </w:rPr>
        <w:t xml:space="preserve">стан», </w:t>
      </w:r>
      <w:r w:rsidRPr="00A6710C">
        <w:rPr>
          <w:rFonts w:ascii="Times New Roman" w:hAnsi="Times New Roman"/>
          <w:bCs/>
          <w:sz w:val="28"/>
          <w:szCs w:val="28"/>
          <w:lang w:eastAsia="ru-RU"/>
        </w:rPr>
        <w:t>утвержденную постановлением Кабинета Министров Республики Тата</w:t>
      </w:r>
      <w:r w:rsidRPr="00A6710C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Pr="00A6710C">
        <w:rPr>
          <w:rFonts w:ascii="Times New Roman" w:hAnsi="Times New Roman"/>
          <w:bCs/>
          <w:sz w:val="28"/>
          <w:szCs w:val="28"/>
          <w:lang w:eastAsia="ru-RU"/>
        </w:rPr>
        <w:t xml:space="preserve">стан от 02.11.2013 № 837 </w:t>
      </w:r>
      <w:r w:rsidRPr="00A6710C">
        <w:rPr>
          <w:rFonts w:ascii="Times New Roman" w:hAnsi="Times New Roman"/>
          <w:sz w:val="28"/>
          <w:szCs w:val="28"/>
        </w:rPr>
        <w:t>«Об утвержд</w:t>
      </w:r>
      <w:r w:rsidRPr="00A6710C">
        <w:rPr>
          <w:rFonts w:ascii="Times New Roman" w:hAnsi="Times New Roman"/>
          <w:sz w:val="28"/>
          <w:szCs w:val="28"/>
        </w:rPr>
        <w:t>е</w:t>
      </w:r>
      <w:r w:rsidRPr="00A6710C">
        <w:rPr>
          <w:rFonts w:ascii="Times New Roman" w:hAnsi="Times New Roman"/>
          <w:sz w:val="28"/>
          <w:szCs w:val="28"/>
        </w:rPr>
        <w:t>нии государственной программы Респу</w:t>
      </w:r>
      <w:r w:rsidRPr="00A6710C">
        <w:rPr>
          <w:rFonts w:ascii="Times New Roman" w:hAnsi="Times New Roman"/>
          <w:sz w:val="28"/>
          <w:szCs w:val="28"/>
        </w:rPr>
        <w:t>б</w:t>
      </w:r>
      <w:r w:rsidRPr="00A6710C">
        <w:rPr>
          <w:rFonts w:ascii="Times New Roman" w:hAnsi="Times New Roman"/>
          <w:sz w:val="28"/>
          <w:szCs w:val="28"/>
        </w:rPr>
        <w:t>лики Татарстан «Защита населения и те</w:t>
      </w:r>
      <w:r w:rsidRPr="00A6710C">
        <w:rPr>
          <w:rFonts w:ascii="Times New Roman" w:hAnsi="Times New Roman"/>
          <w:sz w:val="28"/>
          <w:szCs w:val="28"/>
        </w:rPr>
        <w:t>р</w:t>
      </w:r>
      <w:r w:rsidRPr="00A6710C">
        <w:rPr>
          <w:rFonts w:ascii="Times New Roman" w:hAnsi="Times New Roman"/>
          <w:sz w:val="28"/>
          <w:szCs w:val="28"/>
        </w:rPr>
        <w:t>риторий от чрезвычайных ситуаций, обеспечение пожарной безопасности и безопасности людей на водных объектах в Республике Татарстан»</w:t>
      </w:r>
    </w:p>
    <w:p w:rsidR="00A6710C" w:rsidRPr="00A6710C" w:rsidRDefault="00A6710C" w:rsidP="00A6710C">
      <w:pPr>
        <w:spacing w:after="0" w:line="228" w:lineRule="auto"/>
        <w:jc w:val="both"/>
        <w:rPr>
          <w:rFonts w:ascii="Times New Roman" w:hAnsi="Times New Roman"/>
          <w:sz w:val="24"/>
          <w:szCs w:val="28"/>
          <w:u w:val="single"/>
        </w:rPr>
      </w:pPr>
    </w:p>
    <w:p w:rsidR="00A6710C" w:rsidRPr="00A6710C" w:rsidRDefault="00A6710C" w:rsidP="00A6710C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6710C" w:rsidRPr="00A6710C" w:rsidRDefault="00A6710C" w:rsidP="00A6710C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10C">
        <w:rPr>
          <w:rFonts w:ascii="Times New Roman" w:eastAsia="Times New Roman" w:hAnsi="Times New Roman"/>
          <w:sz w:val="28"/>
          <w:szCs w:val="28"/>
          <w:lang w:eastAsia="ru-RU"/>
        </w:rPr>
        <w:t>Кабинет Министров Республики Татарстан ПОСТАНОВЛЯЕТ:</w:t>
      </w:r>
    </w:p>
    <w:p w:rsidR="00A6710C" w:rsidRPr="00A6710C" w:rsidRDefault="00A6710C" w:rsidP="00A6710C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6710C" w:rsidRPr="00A6710C" w:rsidRDefault="00A6710C" w:rsidP="00A6710C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10C">
        <w:rPr>
          <w:rFonts w:ascii="Times New Roman" w:hAnsi="Times New Roman"/>
          <w:sz w:val="28"/>
          <w:szCs w:val="28"/>
        </w:rPr>
        <w:t>1. Внести в государственную программу Республики Татарстан «Защита нас</w:t>
      </w:r>
      <w:r w:rsidRPr="00A6710C">
        <w:rPr>
          <w:rFonts w:ascii="Times New Roman" w:hAnsi="Times New Roman"/>
          <w:sz w:val="28"/>
          <w:szCs w:val="28"/>
        </w:rPr>
        <w:t>е</w:t>
      </w:r>
      <w:r w:rsidRPr="00A6710C">
        <w:rPr>
          <w:rFonts w:ascii="Times New Roman" w:hAnsi="Times New Roman"/>
          <w:sz w:val="28"/>
          <w:szCs w:val="28"/>
        </w:rPr>
        <w:t>ления и территорий от чрезвычайных ситуаций, обеспечение пожарной безопасн</w:t>
      </w:r>
      <w:r w:rsidRPr="00A6710C">
        <w:rPr>
          <w:rFonts w:ascii="Times New Roman" w:hAnsi="Times New Roman"/>
          <w:sz w:val="28"/>
          <w:szCs w:val="28"/>
        </w:rPr>
        <w:t>о</w:t>
      </w:r>
      <w:r w:rsidRPr="00A6710C">
        <w:rPr>
          <w:rFonts w:ascii="Times New Roman" w:hAnsi="Times New Roman"/>
          <w:sz w:val="28"/>
          <w:szCs w:val="28"/>
        </w:rPr>
        <w:t>сти и безопасности людей на водных объектах в Республике Татарстан», утвержде</w:t>
      </w:r>
      <w:r w:rsidRPr="00A6710C">
        <w:rPr>
          <w:rFonts w:ascii="Times New Roman" w:hAnsi="Times New Roman"/>
          <w:sz w:val="28"/>
          <w:szCs w:val="28"/>
        </w:rPr>
        <w:t>н</w:t>
      </w:r>
      <w:r w:rsidRPr="00A6710C">
        <w:rPr>
          <w:rFonts w:ascii="Times New Roman" w:hAnsi="Times New Roman"/>
          <w:sz w:val="28"/>
          <w:szCs w:val="28"/>
        </w:rPr>
        <w:t xml:space="preserve">ную постановлением Кабинета Министров Республики Татарстан от 02.11.2013 № </w:t>
      </w:r>
      <w:r w:rsidRPr="00A6710C">
        <w:rPr>
          <w:rFonts w:ascii="Times New Roman" w:hAnsi="Times New Roman"/>
          <w:sz w:val="28"/>
          <w:szCs w:val="28"/>
        </w:rPr>
        <w:lastRenderedPageBreak/>
        <w:t>837 «Об утверждении государственной программы Республики Татарстан «Защита населения и территорий от чрезвычайных ситуаций, обеспечение пожарной бе</w:t>
      </w:r>
      <w:r w:rsidRPr="00A6710C">
        <w:rPr>
          <w:rFonts w:ascii="Times New Roman" w:hAnsi="Times New Roman"/>
          <w:sz w:val="28"/>
          <w:szCs w:val="28"/>
        </w:rPr>
        <w:t>з</w:t>
      </w:r>
      <w:r w:rsidRPr="00A6710C">
        <w:rPr>
          <w:rFonts w:ascii="Times New Roman" w:hAnsi="Times New Roman"/>
          <w:sz w:val="28"/>
          <w:szCs w:val="28"/>
        </w:rPr>
        <w:t>опасности и безопасности людей на водных объектах в Республике Татарстан» (с изменениями, внесенными постановлениями Кабинета Министров Республики Т</w:t>
      </w:r>
      <w:r w:rsidRPr="00A6710C">
        <w:rPr>
          <w:rFonts w:ascii="Times New Roman" w:hAnsi="Times New Roman"/>
          <w:sz w:val="28"/>
          <w:szCs w:val="28"/>
        </w:rPr>
        <w:t>а</w:t>
      </w:r>
      <w:r w:rsidRPr="00A6710C">
        <w:rPr>
          <w:rFonts w:ascii="Times New Roman" w:hAnsi="Times New Roman"/>
          <w:sz w:val="28"/>
          <w:szCs w:val="28"/>
        </w:rPr>
        <w:t xml:space="preserve">тарстан от 02.10.2023 № 1207, от 30.12.2023 № 1759), изменение, изложив ее в новой редакции (прилагается). </w:t>
      </w:r>
    </w:p>
    <w:p w:rsidR="00A6710C" w:rsidRPr="00A6710C" w:rsidRDefault="00A6710C" w:rsidP="00A6710C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A6710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2. Признать утратившим силу постановление Кабинета Министров Республ</w:t>
      </w:r>
      <w:r w:rsidRPr="00A6710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и</w:t>
      </w:r>
      <w:r w:rsidRPr="00A6710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ки Татарстан от 30.12.2023 № 1759 «О внесении изменений в государственную пр</w:t>
      </w:r>
      <w:r w:rsidRPr="00A6710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</w:t>
      </w:r>
      <w:r w:rsidRPr="00A6710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грамму «Защита населения и территорий от чрезвычайных ситуаций, обеспечение пожарной безопасности и безопасности людей на водных объектах в Республике Т</w:t>
      </w:r>
      <w:r w:rsidRPr="00A6710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а</w:t>
      </w:r>
      <w:r w:rsidRPr="00A6710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тарстан на 2014 – 2027 годы», утвержденную постановлением Кабинета Министров Республики Татарстан от 02.11.2013 № 837 «Об утверждении государственной пр</w:t>
      </w:r>
      <w:r w:rsidRPr="00A6710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</w:t>
      </w:r>
      <w:r w:rsidRPr="00A6710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граммы «Защита населения и территорий от чрезвычайных ситуаций, обеспечение пожарной безопасности и безопасности людей на водных объектах в Республике Т</w:t>
      </w:r>
      <w:r w:rsidRPr="00A6710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а</w:t>
      </w:r>
      <w:r w:rsidRPr="00A6710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тарстан на 2014 – 2027 годы».</w:t>
      </w:r>
    </w:p>
    <w:p w:rsidR="00A6710C" w:rsidRPr="00A6710C" w:rsidRDefault="00A6710C" w:rsidP="00A6710C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A6710C" w:rsidRPr="00A6710C" w:rsidRDefault="00A6710C" w:rsidP="00A6710C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A6710C" w:rsidRPr="00A6710C" w:rsidRDefault="00A6710C" w:rsidP="00A6710C">
      <w:pPr>
        <w:spacing w:after="0" w:line="228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A6710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Премьер-министр</w:t>
      </w:r>
    </w:p>
    <w:p w:rsidR="00A6710C" w:rsidRPr="00A6710C" w:rsidRDefault="00A6710C" w:rsidP="00A6710C">
      <w:pPr>
        <w:spacing w:after="0" w:line="228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A6710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Республики Татарстан</w:t>
      </w:r>
      <w:r w:rsidRPr="00A6710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ab/>
      </w:r>
      <w:r w:rsidRPr="00A6710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ab/>
      </w:r>
      <w:r w:rsidRPr="00A6710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ab/>
      </w:r>
      <w:r w:rsidRPr="00A6710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ab/>
      </w:r>
      <w:r w:rsidRPr="00A6710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ab/>
      </w:r>
      <w:r w:rsidRPr="00A6710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ab/>
      </w:r>
      <w:r w:rsidRPr="00A6710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ab/>
        <w:t xml:space="preserve">                     </w:t>
      </w:r>
      <w:proofErr w:type="spellStart"/>
      <w:r w:rsidRPr="00A6710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А.В.Песошин</w:t>
      </w:r>
      <w:proofErr w:type="spellEnd"/>
    </w:p>
    <w:p w:rsidR="00A6710C" w:rsidRDefault="00A6710C" w:rsidP="002375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2" w:lineRule="auto"/>
        <w:ind w:left="6804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Утверждена </w:t>
      </w:r>
    </w:p>
    <w:p w:rsidR="003A413F" w:rsidRPr="00181019" w:rsidRDefault="003A413F" w:rsidP="002375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2" w:lineRule="auto"/>
        <w:ind w:left="6804"/>
        <w:rPr>
          <w:rFonts w:ascii="Times New Roman" w:eastAsia="Times New Roman" w:hAnsi="Times New Roman"/>
          <w:color w:val="000000"/>
          <w:sz w:val="28"/>
          <w:szCs w:val="28"/>
        </w:rPr>
      </w:pPr>
      <w:r w:rsidRPr="00181019">
        <w:rPr>
          <w:rFonts w:ascii="Times New Roman" w:eastAsia="Times New Roman" w:hAnsi="Times New Roman"/>
          <w:color w:val="000000"/>
          <w:sz w:val="28"/>
          <w:szCs w:val="28"/>
        </w:rPr>
        <w:t xml:space="preserve">постановлением </w:t>
      </w:r>
    </w:p>
    <w:p w:rsidR="003A413F" w:rsidRPr="00181019" w:rsidRDefault="003A413F" w:rsidP="002375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2" w:lineRule="auto"/>
        <w:ind w:left="6804"/>
        <w:rPr>
          <w:rFonts w:ascii="Times New Roman" w:eastAsia="Times New Roman" w:hAnsi="Times New Roman"/>
          <w:color w:val="000000"/>
          <w:sz w:val="28"/>
          <w:szCs w:val="28"/>
        </w:rPr>
      </w:pPr>
      <w:r w:rsidRPr="00181019">
        <w:rPr>
          <w:rFonts w:ascii="Times New Roman" w:eastAsia="Times New Roman" w:hAnsi="Times New Roman"/>
          <w:color w:val="000000"/>
          <w:sz w:val="28"/>
          <w:szCs w:val="28"/>
        </w:rPr>
        <w:t xml:space="preserve">Кабинета Министров </w:t>
      </w:r>
    </w:p>
    <w:p w:rsidR="003A413F" w:rsidRPr="00181019" w:rsidRDefault="003A413F" w:rsidP="002375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2" w:lineRule="auto"/>
        <w:ind w:left="6804"/>
        <w:rPr>
          <w:rFonts w:ascii="Times New Roman" w:eastAsia="Times New Roman" w:hAnsi="Times New Roman"/>
          <w:color w:val="000000"/>
          <w:sz w:val="28"/>
          <w:szCs w:val="28"/>
        </w:rPr>
      </w:pPr>
      <w:r w:rsidRPr="00181019">
        <w:rPr>
          <w:rFonts w:ascii="Times New Roman" w:eastAsia="Times New Roman" w:hAnsi="Times New Roman"/>
          <w:color w:val="000000"/>
          <w:sz w:val="28"/>
          <w:szCs w:val="28"/>
        </w:rPr>
        <w:t xml:space="preserve">Республики Татарстан </w:t>
      </w:r>
    </w:p>
    <w:p w:rsidR="003A413F" w:rsidRPr="00181019" w:rsidRDefault="003A413F" w:rsidP="002375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2" w:lineRule="auto"/>
        <w:ind w:left="6804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810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от 02.11.2013 </w:t>
      </w:r>
      <w:r w:rsidR="00B2113E" w:rsidRPr="00181019">
        <w:rPr>
          <w:rFonts w:ascii="Times New Roman" w:hAnsi="Times New Roman"/>
          <w:sz w:val="28"/>
          <w:szCs w:val="28"/>
        </w:rPr>
        <w:t>№</w:t>
      </w:r>
      <w:r w:rsidRPr="001810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837</w:t>
      </w:r>
    </w:p>
    <w:p w:rsidR="003A413F" w:rsidRPr="00181019" w:rsidRDefault="003A413F" w:rsidP="002375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2" w:lineRule="auto"/>
        <w:ind w:left="6804"/>
        <w:rPr>
          <w:rFonts w:ascii="Times New Roman" w:eastAsia="Times New Roman" w:hAnsi="Times New Roman"/>
          <w:color w:val="000000"/>
          <w:sz w:val="28"/>
          <w:szCs w:val="28"/>
        </w:rPr>
      </w:pPr>
      <w:r w:rsidRPr="00181019">
        <w:rPr>
          <w:rFonts w:ascii="Times New Roman" w:eastAsia="Times New Roman" w:hAnsi="Times New Roman"/>
          <w:color w:val="000000"/>
          <w:sz w:val="28"/>
          <w:szCs w:val="28"/>
        </w:rPr>
        <w:t>(в редакции постановления Кабинета Министров</w:t>
      </w:r>
    </w:p>
    <w:p w:rsidR="004D30C2" w:rsidRPr="00181019" w:rsidRDefault="003A413F" w:rsidP="002375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2" w:lineRule="auto"/>
        <w:ind w:left="6804"/>
        <w:rPr>
          <w:rFonts w:ascii="Times New Roman" w:eastAsia="Times New Roman" w:hAnsi="Times New Roman"/>
          <w:color w:val="000000"/>
          <w:sz w:val="28"/>
          <w:szCs w:val="28"/>
        </w:rPr>
      </w:pPr>
      <w:r w:rsidRPr="00181019">
        <w:rPr>
          <w:rFonts w:ascii="Times New Roman" w:eastAsia="Times New Roman" w:hAnsi="Times New Roman"/>
          <w:color w:val="000000"/>
          <w:sz w:val="28"/>
          <w:szCs w:val="28"/>
        </w:rPr>
        <w:t>Республики Татарстан</w:t>
      </w:r>
    </w:p>
    <w:p w:rsidR="003A413F" w:rsidRPr="00181019" w:rsidRDefault="003A413F" w:rsidP="002375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2" w:lineRule="auto"/>
        <w:ind w:left="6804"/>
        <w:rPr>
          <w:rFonts w:ascii="Times New Roman" w:eastAsia="Times New Roman" w:hAnsi="Times New Roman"/>
          <w:color w:val="000000"/>
          <w:sz w:val="28"/>
          <w:szCs w:val="28"/>
        </w:rPr>
      </w:pPr>
      <w:r w:rsidRPr="00181019">
        <w:rPr>
          <w:rFonts w:ascii="Times New Roman" w:eastAsia="Times New Roman" w:hAnsi="Times New Roman"/>
          <w:color w:val="000000"/>
          <w:sz w:val="28"/>
          <w:szCs w:val="28"/>
        </w:rPr>
        <w:t>от ______ 202</w:t>
      </w:r>
      <w:r w:rsidR="00D369A9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181019">
        <w:rPr>
          <w:rFonts w:ascii="Times New Roman" w:eastAsia="Times New Roman" w:hAnsi="Times New Roman"/>
          <w:color w:val="000000"/>
          <w:sz w:val="28"/>
          <w:szCs w:val="28"/>
        </w:rPr>
        <w:t xml:space="preserve"> № </w:t>
      </w:r>
      <w:r w:rsidR="00181019" w:rsidRPr="00181019">
        <w:rPr>
          <w:rFonts w:ascii="Times New Roman" w:eastAsia="Times New Roman" w:hAnsi="Times New Roman"/>
          <w:color w:val="000000"/>
          <w:sz w:val="28"/>
          <w:szCs w:val="28"/>
        </w:rPr>
        <w:t>______</w:t>
      </w:r>
      <w:r w:rsidRPr="00181019">
        <w:rPr>
          <w:rFonts w:ascii="Times New Roman" w:eastAsia="Times New Roman" w:hAnsi="Times New Roman"/>
          <w:color w:val="000000"/>
          <w:sz w:val="28"/>
          <w:szCs w:val="28"/>
        </w:rPr>
        <w:t>)</w:t>
      </w:r>
    </w:p>
    <w:p w:rsidR="001D72D9" w:rsidRDefault="001D72D9" w:rsidP="0023759D">
      <w:pPr>
        <w:pStyle w:val="ConsPlusTitle"/>
        <w:widowControl w:val="0"/>
        <w:spacing w:line="242" w:lineRule="auto"/>
        <w:jc w:val="center"/>
        <w:rPr>
          <w:b w:val="0"/>
          <w:sz w:val="28"/>
          <w:szCs w:val="28"/>
        </w:rPr>
      </w:pPr>
    </w:p>
    <w:p w:rsidR="002F214B" w:rsidRPr="00181019" w:rsidRDefault="002F214B" w:rsidP="0023759D">
      <w:pPr>
        <w:pStyle w:val="ConsPlusTitle"/>
        <w:widowControl w:val="0"/>
        <w:spacing w:line="242" w:lineRule="auto"/>
        <w:jc w:val="center"/>
        <w:rPr>
          <w:b w:val="0"/>
          <w:sz w:val="28"/>
          <w:szCs w:val="28"/>
        </w:rPr>
      </w:pPr>
    </w:p>
    <w:p w:rsidR="00480030" w:rsidRPr="00181019" w:rsidRDefault="00480030" w:rsidP="0023759D">
      <w:pPr>
        <w:pStyle w:val="ConsPlusTitle"/>
        <w:widowControl w:val="0"/>
        <w:spacing w:line="242" w:lineRule="auto"/>
        <w:jc w:val="center"/>
        <w:rPr>
          <w:b w:val="0"/>
          <w:sz w:val="28"/>
          <w:szCs w:val="28"/>
        </w:rPr>
      </w:pPr>
      <w:r w:rsidRPr="00181019">
        <w:rPr>
          <w:b w:val="0"/>
          <w:sz w:val="28"/>
          <w:szCs w:val="28"/>
        </w:rPr>
        <w:t>Государственная программа</w:t>
      </w:r>
      <w:r w:rsidR="00CE3422" w:rsidRPr="00181019">
        <w:rPr>
          <w:b w:val="0"/>
          <w:sz w:val="28"/>
          <w:szCs w:val="28"/>
        </w:rPr>
        <w:t xml:space="preserve"> Республики Татарстан</w:t>
      </w:r>
      <w:r w:rsidRPr="00181019">
        <w:rPr>
          <w:b w:val="0"/>
          <w:sz w:val="28"/>
          <w:szCs w:val="28"/>
        </w:rPr>
        <w:t xml:space="preserve"> </w:t>
      </w:r>
    </w:p>
    <w:p w:rsidR="003708A5" w:rsidRPr="00181019" w:rsidRDefault="00480030" w:rsidP="0023759D">
      <w:pPr>
        <w:pStyle w:val="ConsPlusTitle"/>
        <w:widowControl w:val="0"/>
        <w:spacing w:line="242" w:lineRule="auto"/>
        <w:jc w:val="center"/>
        <w:rPr>
          <w:b w:val="0"/>
          <w:sz w:val="28"/>
          <w:szCs w:val="28"/>
        </w:rPr>
      </w:pPr>
      <w:r w:rsidRPr="00181019">
        <w:rPr>
          <w:b w:val="0"/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</w:t>
      </w:r>
    </w:p>
    <w:p w:rsidR="00880A31" w:rsidRPr="00181019" w:rsidRDefault="00480030" w:rsidP="0023759D">
      <w:pPr>
        <w:pStyle w:val="ConsPlusTitle"/>
        <w:widowControl w:val="0"/>
        <w:spacing w:line="242" w:lineRule="auto"/>
        <w:jc w:val="center"/>
        <w:rPr>
          <w:b w:val="0"/>
          <w:sz w:val="28"/>
          <w:szCs w:val="28"/>
        </w:rPr>
      </w:pPr>
      <w:r w:rsidRPr="00181019">
        <w:rPr>
          <w:b w:val="0"/>
          <w:sz w:val="28"/>
          <w:szCs w:val="28"/>
        </w:rPr>
        <w:t xml:space="preserve"> в Республике Татарстан»</w:t>
      </w:r>
      <w:r w:rsidR="00F86C8F" w:rsidRPr="00181019">
        <w:rPr>
          <w:b w:val="0"/>
          <w:sz w:val="28"/>
          <w:szCs w:val="28"/>
        </w:rPr>
        <w:t xml:space="preserve"> </w:t>
      </w:r>
    </w:p>
    <w:p w:rsidR="003708A5" w:rsidRPr="00181019" w:rsidRDefault="003708A5" w:rsidP="0023759D">
      <w:pPr>
        <w:pStyle w:val="ConsPlusTitle"/>
        <w:widowControl w:val="0"/>
        <w:spacing w:line="242" w:lineRule="auto"/>
        <w:jc w:val="center"/>
        <w:rPr>
          <w:b w:val="0"/>
          <w:sz w:val="28"/>
          <w:szCs w:val="28"/>
        </w:rPr>
      </w:pPr>
    </w:p>
    <w:p w:rsidR="00405946" w:rsidRPr="00181019" w:rsidRDefault="00620BB7" w:rsidP="0023759D">
      <w:pPr>
        <w:pStyle w:val="ConsPlusTitle"/>
        <w:widowControl w:val="0"/>
        <w:spacing w:line="242" w:lineRule="auto"/>
        <w:jc w:val="center"/>
        <w:rPr>
          <w:b w:val="0"/>
          <w:sz w:val="28"/>
          <w:szCs w:val="28"/>
        </w:rPr>
      </w:pPr>
      <w:r w:rsidRPr="00181019">
        <w:rPr>
          <w:b w:val="0"/>
          <w:sz w:val="28"/>
          <w:szCs w:val="28"/>
        </w:rPr>
        <w:t xml:space="preserve">Стратегические приоритеты </w:t>
      </w:r>
      <w:r w:rsidR="00212F92" w:rsidRPr="00181019">
        <w:rPr>
          <w:b w:val="0"/>
          <w:sz w:val="28"/>
          <w:szCs w:val="28"/>
        </w:rPr>
        <w:t xml:space="preserve">в сфере реализации </w:t>
      </w:r>
      <w:r w:rsidRPr="00181019">
        <w:rPr>
          <w:b w:val="0"/>
          <w:sz w:val="28"/>
          <w:szCs w:val="28"/>
        </w:rPr>
        <w:t xml:space="preserve">государственной программы </w:t>
      </w:r>
    </w:p>
    <w:p w:rsidR="00620BB7" w:rsidRPr="00181019" w:rsidRDefault="003708A5" w:rsidP="0023759D">
      <w:pPr>
        <w:pStyle w:val="ConsPlusTitle"/>
        <w:widowControl w:val="0"/>
        <w:spacing w:line="242" w:lineRule="auto"/>
        <w:jc w:val="center"/>
        <w:rPr>
          <w:b w:val="0"/>
          <w:sz w:val="28"/>
          <w:szCs w:val="28"/>
        </w:rPr>
      </w:pPr>
      <w:r w:rsidRPr="00181019">
        <w:rPr>
          <w:b w:val="0"/>
          <w:sz w:val="28"/>
          <w:szCs w:val="28"/>
        </w:rPr>
        <w:t xml:space="preserve">Республики Татарстан </w:t>
      </w:r>
      <w:r w:rsidR="00620BB7" w:rsidRPr="00181019">
        <w:rPr>
          <w:b w:val="0"/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</w:t>
      </w:r>
      <w:r w:rsidR="00F86C8F" w:rsidRPr="00181019">
        <w:rPr>
          <w:b w:val="0"/>
          <w:sz w:val="28"/>
          <w:szCs w:val="28"/>
        </w:rPr>
        <w:t xml:space="preserve"> </w:t>
      </w:r>
      <w:r w:rsidR="0049042B">
        <w:rPr>
          <w:b w:val="0"/>
          <w:sz w:val="28"/>
          <w:szCs w:val="28"/>
        </w:rPr>
        <w:br/>
      </w:r>
      <w:r w:rsidR="00620BB7" w:rsidRPr="00181019">
        <w:rPr>
          <w:b w:val="0"/>
          <w:sz w:val="28"/>
          <w:szCs w:val="28"/>
        </w:rPr>
        <w:t>в Республике Татарстан»</w:t>
      </w:r>
    </w:p>
    <w:p w:rsidR="00620BB7" w:rsidRPr="00181019" w:rsidRDefault="00620BB7" w:rsidP="0023759D">
      <w:pPr>
        <w:widowControl w:val="0"/>
        <w:spacing w:after="0" w:line="242" w:lineRule="auto"/>
        <w:jc w:val="center"/>
        <w:rPr>
          <w:rFonts w:ascii="Times New Roman" w:hAnsi="Times New Roman"/>
          <w:sz w:val="28"/>
          <w:szCs w:val="28"/>
        </w:rPr>
      </w:pPr>
    </w:p>
    <w:p w:rsidR="0060264B" w:rsidRPr="00181019" w:rsidRDefault="00620BB7" w:rsidP="0023759D">
      <w:pPr>
        <w:widowControl w:val="0"/>
        <w:spacing w:after="0" w:line="242" w:lineRule="auto"/>
        <w:jc w:val="center"/>
        <w:rPr>
          <w:rFonts w:ascii="Times New Roman" w:hAnsi="Times New Roman"/>
          <w:sz w:val="28"/>
          <w:szCs w:val="28"/>
        </w:rPr>
      </w:pPr>
      <w:r w:rsidRPr="00181019">
        <w:rPr>
          <w:rFonts w:ascii="Times New Roman" w:hAnsi="Times New Roman"/>
          <w:sz w:val="28"/>
          <w:szCs w:val="28"/>
        </w:rPr>
        <w:t>I.</w:t>
      </w:r>
      <w:r w:rsidR="00451EAC" w:rsidRPr="00181019">
        <w:rPr>
          <w:rFonts w:ascii="Times New Roman" w:hAnsi="Times New Roman"/>
          <w:sz w:val="28"/>
          <w:szCs w:val="28"/>
        </w:rPr>
        <w:t> </w:t>
      </w:r>
      <w:r w:rsidRPr="00181019">
        <w:rPr>
          <w:rFonts w:ascii="Times New Roman" w:hAnsi="Times New Roman"/>
          <w:sz w:val="28"/>
          <w:szCs w:val="28"/>
        </w:rPr>
        <w:t xml:space="preserve">Оценка текущего состояния </w:t>
      </w:r>
      <w:r w:rsidR="00212F92" w:rsidRPr="00181019">
        <w:rPr>
          <w:rFonts w:ascii="Times New Roman" w:hAnsi="Times New Roman"/>
          <w:sz w:val="28"/>
          <w:szCs w:val="28"/>
        </w:rPr>
        <w:t>в сфере</w:t>
      </w:r>
      <w:r w:rsidRPr="00181019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</w:p>
    <w:p w:rsidR="00620BB7" w:rsidRPr="00181019" w:rsidRDefault="00472026" w:rsidP="0023759D">
      <w:pPr>
        <w:widowControl w:val="0"/>
        <w:spacing w:after="0" w:line="242" w:lineRule="auto"/>
        <w:jc w:val="center"/>
        <w:rPr>
          <w:rFonts w:ascii="Times New Roman" w:hAnsi="Times New Roman"/>
          <w:sz w:val="28"/>
          <w:szCs w:val="28"/>
        </w:rPr>
      </w:pPr>
      <w:r w:rsidRPr="00181019">
        <w:rPr>
          <w:rFonts w:ascii="Times New Roman" w:hAnsi="Times New Roman"/>
          <w:sz w:val="28"/>
          <w:szCs w:val="28"/>
        </w:rPr>
        <w:t xml:space="preserve">и национальной безопасности </w:t>
      </w:r>
    </w:p>
    <w:p w:rsidR="004D7356" w:rsidRPr="00181019" w:rsidRDefault="004D7356" w:rsidP="0023759D">
      <w:pPr>
        <w:widowControl w:val="0"/>
        <w:spacing w:after="0" w:line="242" w:lineRule="auto"/>
        <w:jc w:val="both"/>
        <w:rPr>
          <w:rFonts w:ascii="Times New Roman" w:hAnsi="Times New Roman"/>
          <w:sz w:val="28"/>
          <w:szCs w:val="28"/>
        </w:rPr>
      </w:pPr>
    </w:p>
    <w:p w:rsidR="0030308B" w:rsidRPr="00181019" w:rsidRDefault="0030308B" w:rsidP="0023759D">
      <w:pPr>
        <w:pStyle w:val="aa"/>
        <w:widowControl w:val="0"/>
        <w:spacing w:before="0" w:after="0" w:line="242" w:lineRule="auto"/>
        <w:ind w:firstLine="709"/>
        <w:rPr>
          <w:sz w:val="28"/>
          <w:szCs w:val="28"/>
        </w:rPr>
      </w:pPr>
      <w:r w:rsidRPr="00181019">
        <w:rPr>
          <w:sz w:val="28"/>
          <w:szCs w:val="28"/>
        </w:rPr>
        <w:t xml:space="preserve">Государственная программа Республики Татарстан </w:t>
      </w:r>
      <w:r w:rsidR="00405946" w:rsidRPr="00181019">
        <w:rPr>
          <w:sz w:val="28"/>
          <w:szCs w:val="28"/>
        </w:rPr>
        <w:t>«Защита населения и те</w:t>
      </w:r>
      <w:r w:rsidR="00405946" w:rsidRPr="00181019">
        <w:rPr>
          <w:sz w:val="28"/>
          <w:szCs w:val="28"/>
        </w:rPr>
        <w:t>р</w:t>
      </w:r>
      <w:r w:rsidR="00405946" w:rsidRPr="00181019">
        <w:rPr>
          <w:sz w:val="28"/>
          <w:szCs w:val="28"/>
        </w:rPr>
        <w:t>риторий от чрезвычайных ситуаций, обеспечение пожарной безопасности и бе</w:t>
      </w:r>
      <w:r w:rsidR="00405946" w:rsidRPr="00181019">
        <w:rPr>
          <w:sz w:val="28"/>
          <w:szCs w:val="28"/>
        </w:rPr>
        <w:t>з</w:t>
      </w:r>
      <w:r w:rsidR="00405946" w:rsidRPr="00181019">
        <w:rPr>
          <w:sz w:val="28"/>
          <w:szCs w:val="28"/>
        </w:rPr>
        <w:lastRenderedPageBreak/>
        <w:t xml:space="preserve">опасности людей на водных объектах в Республике Татарстан» </w:t>
      </w:r>
      <w:r w:rsidRPr="00181019">
        <w:rPr>
          <w:sz w:val="28"/>
          <w:szCs w:val="28"/>
        </w:rPr>
        <w:t>(далее – госуда</w:t>
      </w:r>
      <w:r w:rsidRPr="00181019">
        <w:rPr>
          <w:sz w:val="28"/>
          <w:szCs w:val="28"/>
        </w:rPr>
        <w:t>р</w:t>
      </w:r>
      <w:r w:rsidRPr="00181019">
        <w:rPr>
          <w:sz w:val="28"/>
          <w:szCs w:val="28"/>
        </w:rPr>
        <w:t>ственная программа</w:t>
      </w:r>
      <w:r w:rsidR="0049042B">
        <w:rPr>
          <w:sz w:val="28"/>
          <w:szCs w:val="28"/>
        </w:rPr>
        <w:t xml:space="preserve"> Республики Татарстан</w:t>
      </w:r>
      <w:r w:rsidRPr="00181019">
        <w:rPr>
          <w:sz w:val="28"/>
          <w:szCs w:val="28"/>
        </w:rPr>
        <w:t xml:space="preserve">) направлена </w:t>
      </w:r>
      <w:r w:rsidR="00405946" w:rsidRPr="00181019">
        <w:rPr>
          <w:sz w:val="28"/>
          <w:szCs w:val="28"/>
          <w:shd w:val="clear" w:color="auto" w:fill="FFFFFF"/>
        </w:rPr>
        <w:t>на повышение уровня защ</w:t>
      </w:r>
      <w:r w:rsidR="00405946" w:rsidRPr="00181019">
        <w:rPr>
          <w:sz w:val="28"/>
          <w:szCs w:val="28"/>
          <w:shd w:val="clear" w:color="auto" w:fill="FFFFFF"/>
        </w:rPr>
        <w:t>и</w:t>
      </w:r>
      <w:r w:rsidR="00405946" w:rsidRPr="00181019">
        <w:rPr>
          <w:sz w:val="28"/>
          <w:szCs w:val="28"/>
          <w:shd w:val="clear" w:color="auto" w:fill="FFFFFF"/>
        </w:rPr>
        <w:t>ты граждан от чрезвычайных ситуаций природного и техногенного характера, п</w:t>
      </w:r>
      <w:r w:rsidR="00405946" w:rsidRPr="00181019">
        <w:rPr>
          <w:sz w:val="28"/>
          <w:szCs w:val="28"/>
          <w:shd w:val="clear" w:color="auto" w:fill="FFFFFF"/>
        </w:rPr>
        <w:t>о</w:t>
      </w:r>
      <w:r w:rsidR="00405946" w:rsidRPr="00181019">
        <w:rPr>
          <w:sz w:val="28"/>
          <w:szCs w:val="28"/>
          <w:shd w:val="clear" w:color="auto" w:fill="FFFFFF"/>
        </w:rPr>
        <w:t>жарной безопасности и безопасности людей на водных объектах, выполнение задач гражданской обороны, спасения людей, материальных и культурных ценностей и оказания помощи населению, пострадавшему в результате чрезвычайных ситуаций.</w:t>
      </w:r>
    </w:p>
    <w:p w:rsidR="00B37111" w:rsidRPr="00181019" w:rsidRDefault="00B37111" w:rsidP="0023759D">
      <w:pPr>
        <w:widowControl w:val="0"/>
        <w:spacing w:after="0" w:line="24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19">
        <w:rPr>
          <w:rFonts w:ascii="Times New Roman" w:hAnsi="Times New Roman"/>
          <w:sz w:val="28"/>
          <w:szCs w:val="28"/>
        </w:rPr>
        <w:t>В современных условиях негативные факторы техногенного, природного и террористического характера представляют одну из наиболее реальных угроз для устойчивого и безопасного развития Республики Татарстан и повышения качества жизни населения.</w:t>
      </w:r>
      <w:r w:rsidR="008636CB" w:rsidRPr="001810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6CB" w:rsidRPr="00181019">
        <w:rPr>
          <w:rFonts w:ascii="Times New Roman" w:hAnsi="Times New Roman"/>
          <w:sz w:val="28"/>
          <w:szCs w:val="28"/>
        </w:rPr>
        <w:t>Риски природных и техногенных чрезвычайных ситуаций, возн</w:t>
      </w:r>
      <w:r w:rsidR="008636CB" w:rsidRPr="00181019">
        <w:rPr>
          <w:rFonts w:ascii="Times New Roman" w:hAnsi="Times New Roman"/>
          <w:sz w:val="28"/>
          <w:szCs w:val="28"/>
        </w:rPr>
        <w:t>и</w:t>
      </w:r>
      <w:r w:rsidR="008636CB" w:rsidRPr="00181019">
        <w:rPr>
          <w:rFonts w:ascii="Times New Roman" w:hAnsi="Times New Roman"/>
          <w:sz w:val="28"/>
          <w:szCs w:val="28"/>
        </w:rPr>
        <w:t xml:space="preserve">кающие в процессе глобального изменения климата, хозяйственной деятельности или в результате крупных </w:t>
      </w:r>
      <w:r w:rsidR="00941DAC" w:rsidRPr="00181019">
        <w:rPr>
          <w:rFonts w:ascii="Times New Roman" w:hAnsi="Times New Roman"/>
          <w:sz w:val="28"/>
          <w:szCs w:val="28"/>
        </w:rPr>
        <w:t>техногенных аварий и катастроф</w:t>
      </w:r>
      <w:r w:rsidR="0087490E">
        <w:rPr>
          <w:rFonts w:ascii="Times New Roman" w:hAnsi="Times New Roman"/>
          <w:sz w:val="28"/>
          <w:szCs w:val="28"/>
        </w:rPr>
        <w:t>,</w:t>
      </w:r>
      <w:r w:rsidR="00941DAC" w:rsidRPr="00181019">
        <w:rPr>
          <w:rFonts w:ascii="Times New Roman" w:hAnsi="Times New Roman"/>
          <w:sz w:val="28"/>
          <w:szCs w:val="28"/>
        </w:rPr>
        <w:t xml:space="preserve"> </w:t>
      </w:r>
      <w:r w:rsidR="008636CB" w:rsidRPr="00181019">
        <w:rPr>
          <w:rFonts w:ascii="Times New Roman" w:hAnsi="Times New Roman"/>
          <w:sz w:val="28"/>
          <w:szCs w:val="28"/>
        </w:rPr>
        <w:t>несут значительную угрозу для населения и объектов экономики Республики Татарстан.</w:t>
      </w:r>
    </w:p>
    <w:p w:rsidR="00941DAC" w:rsidRPr="00181019" w:rsidRDefault="00440293" w:rsidP="0023759D">
      <w:pPr>
        <w:widowControl w:val="0"/>
        <w:spacing w:after="0" w:line="24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19">
        <w:rPr>
          <w:rFonts w:ascii="Times New Roman" w:hAnsi="Times New Roman"/>
          <w:sz w:val="28"/>
          <w:szCs w:val="28"/>
        </w:rPr>
        <w:t>Согласно государственным докладам о состоянии защиты населения и терр</w:t>
      </w:r>
      <w:r w:rsidRPr="00181019">
        <w:rPr>
          <w:rFonts w:ascii="Times New Roman" w:hAnsi="Times New Roman"/>
          <w:sz w:val="28"/>
          <w:szCs w:val="28"/>
        </w:rPr>
        <w:t>и</w:t>
      </w:r>
      <w:r w:rsidRPr="00181019">
        <w:rPr>
          <w:rFonts w:ascii="Times New Roman" w:hAnsi="Times New Roman"/>
          <w:sz w:val="28"/>
          <w:szCs w:val="28"/>
        </w:rPr>
        <w:t>торий Российской Федерации от чрезвычайных ситуаций прир</w:t>
      </w:r>
      <w:r w:rsidR="00673B6C">
        <w:rPr>
          <w:rFonts w:ascii="Times New Roman" w:hAnsi="Times New Roman"/>
          <w:sz w:val="28"/>
          <w:szCs w:val="28"/>
        </w:rPr>
        <w:t>одного и техногенн</w:t>
      </w:r>
      <w:r w:rsidR="00673B6C">
        <w:rPr>
          <w:rFonts w:ascii="Times New Roman" w:hAnsi="Times New Roman"/>
          <w:sz w:val="28"/>
          <w:szCs w:val="28"/>
        </w:rPr>
        <w:t>о</w:t>
      </w:r>
      <w:r w:rsidR="00673B6C">
        <w:rPr>
          <w:rFonts w:ascii="Times New Roman" w:hAnsi="Times New Roman"/>
          <w:sz w:val="28"/>
          <w:szCs w:val="28"/>
        </w:rPr>
        <w:t>го характера</w:t>
      </w:r>
      <w:r w:rsidRPr="00181019">
        <w:rPr>
          <w:rFonts w:ascii="Times New Roman" w:hAnsi="Times New Roman"/>
          <w:sz w:val="28"/>
          <w:szCs w:val="28"/>
        </w:rPr>
        <w:t xml:space="preserve"> ежегодно увеличивается количество опасных природных явлений и крупных техногенных аварий и катастроф</w:t>
      </w:r>
      <w:r w:rsidR="00941DAC" w:rsidRPr="00181019">
        <w:rPr>
          <w:rFonts w:ascii="Times New Roman" w:hAnsi="Times New Roman"/>
          <w:sz w:val="28"/>
          <w:szCs w:val="28"/>
        </w:rPr>
        <w:t>, представляющих угрозу устойчивому с</w:t>
      </w:r>
      <w:r w:rsidR="00941DAC" w:rsidRPr="00181019">
        <w:rPr>
          <w:rFonts w:ascii="Times New Roman" w:hAnsi="Times New Roman"/>
          <w:sz w:val="28"/>
          <w:szCs w:val="28"/>
        </w:rPr>
        <w:t>о</w:t>
      </w:r>
      <w:r w:rsidR="00941DAC" w:rsidRPr="00181019">
        <w:rPr>
          <w:rFonts w:ascii="Times New Roman" w:hAnsi="Times New Roman"/>
          <w:sz w:val="28"/>
          <w:szCs w:val="28"/>
        </w:rPr>
        <w:t xml:space="preserve">циально-экономическому развитию региона. </w:t>
      </w:r>
    </w:p>
    <w:p w:rsidR="00941DAC" w:rsidRPr="00181019" w:rsidRDefault="00941DAC" w:rsidP="001810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19">
        <w:rPr>
          <w:rFonts w:ascii="Times New Roman" w:hAnsi="Times New Roman"/>
          <w:sz w:val="28"/>
          <w:szCs w:val="28"/>
        </w:rPr>
        <w:t>Сохраняется негативная тенденция изменения окружающей среды, выража</w:t>
      </w:r>
      <w:r w:rsidRPr="00181019">
        <w:rPr>
          <w:rFonts w:ascii="Times New Roman" w:hAnsi="Times New Roman"/>
          <w:sz w:val="28"/>
          <w:szCs w:val="28"/>
        </w:rPr>
        <w:t>ю</w:t>
      </w:r>
      <w:r w:rsidRPr="00181019">
        <w:rPr>
          <w:rFonts w:ascii="Times New Roman" w:hAnsi="Times New Roman"/>
          <w:sz w:val="28"/>
          <w:szCs w:val="28"/>
        </w:rPr>
        <w:t>щаяся в активизации неблагоприятных и опасных природных явлений и процессов и, соответственно, в увеличении частоты и масштабов стихийных бедствий, пер</w:t>
      </w:r>
      <w:r w:rsidRPr="00181019">
        <w:rPr>
          <w:rFonts w:ascii="Times New Roman" w:hAnsi="Times New Roman"/>
          <w:sz w:val="28"/>
          <w:szCs w:val="28"/>
        </w:rPr>
        <w:t>е</w:t>
      </w:r>
      <w:r w:rsidRPr="00181019">
        <w:rPr>
          <w:rFonts w:ascii="Times New Roman" w:hAnsi="Times New Roman"/>
          <w:sz w:val="28"/>
          <w:szCs w:val="28"/>
        </w:rPr>
        <w:t>растании природных катастроф в техногенные и наоборот.</w:t>
      </w:r>
    </w:p>
    <w:p w:rsidR="00DB2D0C" w:rsidRPr="00181019" w:rsidRDefault="00941DAC" w:rsidP="001810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19">
        <w:rPr>
          <w:rFonts w:ascii="Times New Roman" w:hAnsi="Times New Roman"/>
          <w:sz w:val="28"/>
          <w:szCs w:val="28"/>
        </w:rPr>
        <w:t xml:space="preserve">Человеческий фактор остается одной из основных причин техногенных аварий и пожаров. Высокий уровень аварийности сохраняется в таких важнейших отраслях экономики, как транспорт, энергетика, жилищно-коммунальное хозяйство. </w:t>
      </w:r>
      <w:r w:rsidR="00DB2D0C" w:rsidRPr="00181019">
        <w:rPr>
          <w:rFonts w:ascii="Times New Roman" w:hAnsi="Times New Roman"/>
          <w:sz w:val="28"/>
          <w:szCs w:val="28"/>
        </w:rPr>
        <w:t>Масшт</w:t>
      </w:r>
      <w:r w:rsidR="00DB2D0C" w:rsidRPr="00181019">
        <w:rPr>
          <w:rFonts w:ascii="Times New Roman" w:hAnsi="Times New Roman"/>
          <w:sz w:val="28"/>
          <w:szCs w:val="28"/>
        </w:rPr>
        <w:t>а</w:t>
      </w:r>
      <w:r w:rsidR="00DB2D0C" w:rsidRPr="00181019">
        <w:rPr>
          <w:rFonts w:ascii="Times New Roman" w:hAnsi="Times New Roman"/>
          <w:sz w:val="28"/>
          <w:szCs w:val="28"/>
        </w:rPr>
        <w:t>бы прямого ущерба от пожаров свидетельствуют о тяжести их последствий для эк</w:t>
      </w:r>
      <w:r w:rsidR="00DB2D0C" w:rsidRPr="00181019">
        <w:rPr>
          <w:rFonts w:ascii="Times New Roman" w:hAnsi="Times New Roman"/>
          <w:sz w:val="28"/>
          <w:szCs w:val="28"/>
        </w:rPr>
        <w:t>о</w:t>
      </w:r>
      <w:r w:rsidR="00DB2D0C" w:rsidRPr="00181019">
        <w:rPr>
          <w:rFonts w:ascii="Times New Roman" w:hAnsi="Times New Roman"/>
          <w:sz w:val="28"/>
          <w:szCs w:val="28"/>
        </w:rPr>
        <w:t>номики региона.</w:t>
      </w:r>
    </w:p>
    <w:p w:rsidR="00941DAC" w:rsidRPr="00181019" w:rsidRDefault="00941DAC" w:rsidP="001810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19">
        <w:rPr>
          <w:rFonts w:ascii="Times New Roman" w:hAnsi="Times New Roman"/>
          <w:sz w:val="28"/>
          <w:szCs w:val="28"/>
        </w:rPr>
        <w:t xml:space="preserve">Что касается обеспечения безопасности людей на водных объектах </w:t>
      </w:r>
      <w:r w:rsidR="0060264B" w:rsidRPr="00181019">
        <w:rPr>
          <w:rFonts w:ascii="Times New Roman" w:hAnsi="Times New Roman"/>
          <w:sz w:val="28"/>
          <w:szCs w:val="28"/>
        </w:rPr>
        <w:t>–</w:t>
      </w:r>
      <w:r w:rsidRPr="00181019">
        <w:rPr>
          <w:rFonts w:ascii="Times New Roman" w:hAnsi="Times New Roman"/>
          <w:sz w:val="28"/>
          <w:szCs w:val="28"/>
        </w:rPr>
        <w:t xml:space="preserve"> угрозу безопасности создают существенные проблемы в области обустройства пляжей и мест массового отдыха населения, недостатки пропагандистско-профилактической работы с населением.</w:t>
      </w:r>
    </w:p>
    <w:p w:rsidR="007C5E03" w:rsidRPr="00181019" w:rsidRDefault="007C5E03" w:rsidP="001810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19">
        <w:rPr>
          <w:rFonts w:ascii="Times New Roman" w:hAnsi="Times New Roman"/>
          <w:sz w:val="28"/>
          <w:szCs w:val="28"/>
        </w:rPr>
        <w:t>Защита населения и территорий от чрезвычайных ситуаций, обеспечение п</w:t>
      </w:r>
      <w:r w:rsidRPr="00181019">
        <w:rPr>
          <w:rFonts w:ascii="Times New Roman" w:hAnsi="Times New Roman"/>
          <w:sz w:val="28"/>
          <w:szCs w:val="28"/>
        </w:rPr>
        <w:t>о</w:t>
      </w:r>
      <w:r w:rsidRPr="00181019">
        <w:rPr>
          <w:rFonts w:ascii="Times New Roman" w:hAnsi="Times New Roman"/>
          <w:sz w:val="28"/>
          <w:szCs w:val="28"/>
        </w:rPr>
        <w:t xml:space="preserve">жарной безопасности и безопасности людей на водных объектах </w:t>
      </w:r>
      <w:r w:rsidR="00C721D6" w:rsidRPr="00181019">
        <w:rPr>
          <w:rFonts w:ascii="Times New Roman" w:hAnsi="Times New Roman"/>
          <w:sz w:val="28"/>
          <w:szCs w:val="28"/>
        </w:rPr>
        <w:t>в Республике Т</w:t>
      </w:r>
      <w:r w:rsidR="00C721D6" w:rsidRPr="00181019">
        <w:rPr>
          <w:rFonts w:ascii="Times New Roman" w:hAnsi="Times New Roman"/>
          <w:sz w:val="28"/>
          <w:szCs w:val="28"/>
        </w:rPr>
        <w:t>а</w:t>
      </w:r>
      <w:r w:rsidR="00C721D6" w:rsidRPr="00181019">
        <w:rPr>
          <w:rFonts w:ascii="Times New Roman" w:hAnsi="Times New Roman"/>
          <w:sz w:val="28"/>
          <w:szCs w:val="28"/>
        </w:rPr>
        <w:t xml:space="preserve">тарстан </w:t>
      </w:r>
      <w:r w:rsidRPr="00181019">
        <w:rPr>
          <w:rFonts w:ascii="Times New Roman" w:hAnsi="Times New Roman"/>
          <w:sz w:val="28"/>
          <w:szCs w:val="28"/>
        </w:rPr>
        <w:t>осуществляются в рамках единой государственной системы предупрежд</w:t>
      </w:r>
      <w:r w:rsidRPr="00181019">
        <w:rPr>
          <w:rFonts w:ascii="Times New Roman" w:hAnsi="Times New Roman"/>
          <w:sz w:val="28"/>
          <w:szCs w:val="28"/>
        </w:rPr>
        <w:t>е</w:t>
      </w:r>
      <w:r w:rsidRPr="00181019">
        <w:rPr>
          <w:rFonts w:ascii="Times New Roman" w:hAnsi="Times New Roman"/>
          <w:sz w:val="28"/>
          <w:szCs w:val="28"/>
        </w:rPr>
        <w:t>ния и ликвидации чрезвычайных ситуаций.</w:t>
      </w:r>
    </w:p>
    <w:p w:rsidR="007C5E03" w:rsidRPr="00181019" w:rsidRDefault="00880A31" w:rsidP="001810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19">
        <w:rPr>
          <w:rFonts w:ascii="Times New Roman" w:hAnsi="Times New Roman"/>
          <w:sz w:val="28"/>
          <w:szCs w:val="28"/>
        </w:rPr>
        <w:t xml:space="preserve">В </w:t>
      </w:r>
      <w:r w:rsidR="00C953D4" w:rsidRPr="00181019">
        <w:rPr>
          <w:rFonts w:ascii="Times New Roman" w:hAnsi="Times New Roman"/>
          <w:sz w:val="28"/>
          <w:szCs w:val="28"/>
        </w:rPr>
        <w:t>Республике Татарстан сформирована</w:t>
      </w:r>
      <w:r w:rsidR="00327CAB" w:rsidRPr="00181019">
        <w:rPr>
          <w:rFonts w:ascii="Times New Roman" w:hAnsi="Times New Roman"/>
          <w:sz w:val="28"/>
          <w:szCs w:val="28"/>
        </w:rPr>
        <w:t xml:space="preserve"> территориальная подсистема единой государственной системы предупреждения и ли</w:t>
      </w:r>
      <w:r w:rsidR="00BA36C5" w:rsidRPr="00181019">
        <w:rPr>
          <w:rFonts w:ascii="Times New Roman" w:hAnsi="Times New Roman"/>
          <w:sz w:val="28"/>
          <w:szCs w:val="28"/>
        </w:rPr>
        <w:t xml:space="preserve">квидации чрезвычайных ситуаций </w:t>
      </w:r>
      <w:r w:rsidR="007A4FAE" w:rsidRPr="00181019">
        <w:rPr>
          <w:rFonts w:ascii="Times New Roman" w:hAnsi="Times New Roman"/>
          <w:sz w:val="28"/>
          <w:szCs w:val="28"/>
        </w:rPr>
        <w:t>с постоянно действующими органами</w:t>
      </w:r>
      <w:r w:rsidRPr="00181019">
        <w:rPr>
          <w:rFonts w:ascii="Times New Roman" w:hAnsi="Times New Roman"/>
          <w:sz w:val="28"/>
          <w:szCs w:val="28"/>
        </w:rPr>
        <w:t xml:space="preserve"> управления гражданской обороной, </w:t>
      </w:r>
      <w:r w:rsidR="007A4FAE" w:rsidRPr="00181019">
        <w:rPr>
          <w:rFonts w:ascii="Times New Roman" w:hAnsi="Times New Roman"/>
          <w:sz w:val="28"/>
          <w:szCs w:val="28"/>
        </w:rPr>
        <w:t>специально уполномоченными для решения задач в области защиты населения и территорий в чрезвычайных ситуациях.</w:t>
      </w:r>
      <w:r w:rsidR="007C5E03" w:rsidRPr="00181019">
        <w:rPr>
          <w:rFonts w:ascii="Times New Roman" w:hAnsi="Times New Roman"/>
          <w:sz w:val="28"/>
          <w:szCs w:val="28"/>
        </w:rPr>
        <w:t xml:space="preserve"> С</w:t>
      </w:r>
      <w:r w:rsidR="007A4FAE" w:rsidRPr="00181019">
        <w:rPr>
          <w:rFonts w:ascii="Times New Roman" w:hAnsi="Times New Roman"/>
          <w:sz w:val="28"/>
          <w:szCs w:val="28"/>
        </w:rPr>
        <w:t>истем</w:t>
      </w:r>
      <w:r w:rsidR="007C5E03" w:rsidRPr="00181019">
        <w:rPr>
          <w:rFonts w:ascii="Times New Roman" w:hAnsi="Times New Roman"/>
          <w:sz w:val="28"/>
          <w:szCs w:val="28"/>
        </w:rPr>
        <w:t>а</w:t>
      </w:r>
      <w:r w:rsidR="007A4FAE" w:rsidRPr="00181019">
        <w:rPr>
          <w:rFonts w:ascii="Times New Roman" w:hAnsi="Times New Roman"/>
          <w:sz w:val="28"/>
          <w:szCs w:val="28"/>
        </w:rPr>
        <w:t xml:space="preserve"> </w:t>
      </w:r>
      <w:r w:rsidR="007C5E03" w:rsidRPr="00181019">
        <w:rPr>
          <w:rFonts w:ascii="Times New Roman" w:hAnsi="Times New Roman"/>
          <w:sz w:val="28"/>
          <w:szCs w:val="28"/>
        </w:rPr>
        <w:t>состоит из</w:t>
      </w:r>
      <w:r w:rsidR="007A4FAE" w:rsidRPr="00181019">
        <w:rPr>
          <w:rFonts w:ascii="Times New Roman" w:hAnsi="Times New Roman"/>
          <w:sz w:val="28"/>
          <w:szCs w:val="28"/>
        </w:rPr>
        <w:t xml:space="preserve"> </w:t>
      </w:r>
      <w:r w:rsidRPr="00181019">
        <w:rPr>
          <w:rFonts w:ascii="Times New Roman" w:hAnsi="Times New Roman"/>
          <w:sz w:val="28"/>
          <w:szCs w:val="28"/>
        </w:rPr>
        <w:t>подразделений Государственной пр</w:t>
      </w:r>
      <w:r w:rsidRPr="00181019">
        <w:rPr>
          <w:rFonts w:ascii="Times New Roman" w:hAnsi="Times New Roman"/>
          <w:sz w:val="28"/>
          <w:szCs w:val="28"/>
        </w:rPr>
        <w:t>о</w:t>
      </w:r>
      <w:r w:rsidRPr="00181019">
        <w:rPr>
          <w:rFonts w:ascii="Times New Roman" w:hAnsi="Times New Roman"/>
          <w:sz w:val="28"/>
          <w:szCs w:val="28"/>
        </w:rPr>
        <w:t>тивопожарной службы</w:t>
      </w:r>
      <w:r w:rsidR="00C66043" w:rsidRPr="00181019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Pr="00181019">
        <w:rPr>
          <w:rFonts w:ascii="Times New Roman" w:hAnsi="Times New Roman"/>
          <w:sz w:val="28"/>
          <w:szCs w:val="28"/>
        </w:rPr>
        <w:t xml:space="preserve">, </w:t>
      </w:r>
      <w:r w:rsidR="00C66043" w:rsidRPr="00181019">
        <w:rPr>
          <w:rFonts w:ascii="Times New Roman" w:hAnsi="Times New Roman"/>
          <w:sz w:val="28"/>
          <w:szCs w:val="28"/>
        </w:rPr>
        <w:t>добровольной пожарной охраны, в</w:t>
      </w:r>
      <w:r w:rsidR="00C66043" w:rsidRPr="00181019">
        <w:rPr>
          <w:rFonts w:ascii="Times New Roman" w:hAnsi="Times New Roman"/>
          <w:sz w:val="28"/>
          <w:szCs w:val="28"/>
        </w:rPr>
        <w:t>е</w:t>
      </w:r>
      <w:r w:rsidR="00C66043" w:rsidRPr="00181019">
        <w:rPr>
          <w:rFonts w:ascii="Times New Roman" w:hAnsi="Times New Roman"/>
          <w:sz w:val="28"/>
          <w:szCs w:val="28"/>
        </w:rPr>
        <w:t xml:space="preserve">домственной противопожарной службы, муниципальной пожарной охраны, </w:t>
      </w:r>
      <w:r w:rsidRPr="00181019">
        <w:rPr>
          <w:rFonts w:ascii="Times New Roman" w:hAnsi="Times New Roman"/>
          <w:sz w:val="28"/>
          <w:szCs w:val="28"/>
        </w:rPr>
        <w:t>авари</w:t>
      </w:r>
      <w:r w:rsidRPr="00181019">
        <w:rPr>
          <w:rFonts w:ascii="Times New Roman" w:hAnsi="Times New Roman"/>
          <w:sz w:val="28"/>
          <w:szCs w:val="28"/>
        </w:rPr>
        <w:t>й</w:t>
      </w:r>
      <w:r w:rsidRPr="00181019">
        <w:rPr>
          <w:rFonts w:ascii="Times New Roman" w:hAnsi="Times New Roman"/>
          <w:sz w:val="28"/>
          <w:szCs w:val="28"/>
        </w:rPr>
        <w:t>но-спасательных и поисково-спасательных формирований, нештатных формиров</w:t>
      </w:r>
      <w:r w:rsidRPr="00181019">
        <w:rPr>
          <w:rFonts w:ascii="Times New Roman" w:hAnsi="Times New Roman"/>
          <w:sz w:val="28"/>
          <w:szCs w:val="28"/>
        </w:rPr>
        <w:t>а</w:t>
      </w:r>
      <w:r w:rsidRPr="00181019">
        <w:rPr>
          <w:rFonts w:ascii="Times New Roman" w:hAnsi="Times New Roman"/>
          <w:sz w:val="28"/>
          <w:szCs w:val="28"/>
        </w:rPr>
        <w:t>ний по обеспечению выполнения мероприятий по гражданской обо</w:t>
      </w:r>
      <w:r w:rsidR="00C66043" w:rsidRPr="00181019">
        <w:rPr>
          <w:rFonts w:ascii="Times New Roman" w:hAnsi="Times New Roman"/>
          <w:sz w:val="28"/>
          <w:szCs w:val="28"/>
        </w:rPr>
        <w:t>роне.</w:t>
      </w:r>
      <w:r w:rsidR="00DB2D0C" w:rsidRPr="00181019">
        <w:rPr>
          <w:rFonts w:ascii="Times New Roman" w:hAnsi="Times New Roman"/>
          <w:sz w:val="28"/>
          <w:szCs w:val="28"/>
        </w:rPr>
        <w:t xml:space="preserve"> </w:t>
      </w:r>
      <w:r w:rsidR="007C5E03" w:rsidRPr="00181019">
        <w:rPr>
          <w:rFonts w:ascii="Times New Roman" w:hAnsi="Times New Roman"/>
          <w:sz w:val="28"/>
          <w:szCs w:val="28"/>
        </w:rPr>
        <w:t xml:space="preserve">Органы управления гражданской обороной и силы гражданской обороны выполняют задачи </w:t>
      </w:r>
      <w:r w:rsidR="007C5E03" w:rsidRPr="00181019">
        <w:rPr>
          <w:rFonts w:ascii="Times New Roman" w:hAnsi="Times New Roman"/>
          <w:sz w:val="28"/>
          <w:szCs w:val="28"/>
        </w:rPr>
        <w:lastRenderedPageBreak/>
        <w:t>по подготовке к защите и по защите населения, материальных и культурных ценн</w:t>
      </w:r>
      <w:r w:rsidR="007C5E03" w:rsidRPr="00181019">
        <w:rPr>
          <w:rFonts w:ascii="Times New Roman" w:hAnsi="Times New Roman"/>
          <w:sz w:val="28"/>
          <w:szCs w:val="28"/>
        </w:rPr>
        <w:t>о</w:t>
      </w:r>
      <w:r w:rsidR="007C5E03" w:rsidRPr="00181019">
        <w:rPr>
          <w:rFonts w:ascii="Times New Roman" w:hAnsi="Times New Roman"/>
          <w:sz w:val="28"/>
          <w:szCs w:val="28"/>
        </w:rPr>
        <w:t>стей на территории Республики Татарстан от опасностей, возникающих при вое</w:t>
      </w:r>
      <w:r w:rsidR="007C5E03" w:rsidRPr="00181019">
        <w:rPr>
          <w:rFonts w:ascii="Times New Roman" w:hAnsi="Times New Roman"/>
          <w:sz w:val="28"/>
          <w:szCs w:val="28"/>
        </w:rPr>
        <w:t>н</w:t>
      </w:r>
      <w:r w:rsidR="007C5E03" w:rsidRPr="00181019">
        <w:rPr>
          <w:rFonts w:ascii="Times New Roman" w:hAnsi="Times New Roman"/>
          <w:sz w:val="28"/>
          <w:szCs w:val="28"/>
        </w:rPr>
        <w:t>ных конфликтах или вследствие этих конфликтов, а также при чрезвычайных ситу</w:t>
      </w:r>
      <w:r w:rsidR="007C5E03" w:rsidRPr="00181019">
        <w:rPr>
          <w:rFonts w:ascii="Times New Roman" w:hAnsi="Times New Roman"/>
          <w:sz w:val="28"/>
          <w:szCs w:val="28"/>
        </w:rPr>
        <w:t>а</w:t>
      </w:r>
      <w:r w:rsidR="007C5E03" w:rsidRPr="00181019">
        <w:rPr>
          <w:rFonts w:ascii="Times New Roman" w:hAnsi="Times New Roman"/>
          <w:sz w:val="28"/>
          <w:szCs w:val="28"/>
        </w:rPr>
        <w:t>циях.</w:t>
      </w:r>
    </w:p>
    <w:p w:rsidR="00DB2D0C" w:rsidRPr="00181019" w:rsidRDefault="00DB2D0C" w:rsidP="001810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19">
        <w:rPr>
          <w:rFonts w:ascii="Times New Roman" w:hAnsi="Times New Roman"/>
          <w:sz w:val="28"/>
          <w:szCs w:val="28"/>
        </w:rPr>
        <w:t>Возникающие и прогнозируемые чрезвычайные ситуации, применение новых форм и методов ведения военных действий создают предпосылки для количестве</w:t>
      </w:r>
      <w:r w:rsidRPr="00181019">
        <w:rPr>
          <w:rFonts w:ascii="Times New Roman" w:hAnsi="Times New Roman"/>
          <w:sz w:val="28"/>
          <w:szCs w:val="28"/>
        </w:rPr>
        <w:t>н</w:t>
      </w:r>
      <w:r w:rsidRPr="00181019">
        <w:rPr>
          <w:rFonts w:ascii="Times New Roman" w:hAnsi="Times New Roman"/>
          <w:sz w:val="28"/>
          <w:szCs w:val="28"/>
        </w:rPr>
        <w:t>ного и качественного отставания материально-технической базы сил гражданской обороны и единой государственной системы предупреждения и ликвидации чрезв</w:t>
      </w:r>
      <w:r w:rsidRPr="00181019">
        <w:rPr>
          <w:rFonts w:ascii="Times New Roman" w:hAnsi="Times New Roman"/>
          <w:sz w:val="28"/>
          <w:szCs w:val="28"/>
        </w:rPr>
        <w:t>ы</w:t>
      </w:r>
      <w:r w:rsidRPr="00181019">
        <w:rPr>
          <w:rFonts w:ascii="Times New Roman" w:hAnsi="Times New Roman"/>
          <w:sz w:val="28"/>
          <w:szCs w:val="28"/>
        </w:rPr>
        <w:t>чайных ситуаций от уровня материально-технического обеспечения, необходимого для решения новых задач по обеспечению безопасности жизнедеятельности насел</w:t>
      </w:r>
      <w:r w:rsidRPr="00181019">
        <w:rPr>
          <w:rFonts w:ascii="Times New Roman" w:hAnsi="Times New Roman"/>
          <w:sz w:val="28"/>
          <w:szCs w:val="28"/>
        </w:rPr>
        <w:t>е</w:t>
      </w:r>
      <w:r w:rsidRPr="00181019">
        <w:rPr>
          <w:rFonts w:ascii="Times New Roman" w:hAnsi="Times New Roman"/>
          <w:sz w:val="28"/>
          <w:szCs w:val="28"/>
        </w:rPr>
        <w:t>ния.</w:t>
      </w:r>
    </w:p>
    <w:p w:rsidR="00941DAC" w:rsidRPr="00181019" w:rsidRDefault="00941DAC" w:rsidP="001810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19">
        <w:rPr>
          <w:rFonts w:ascii="Times New Roman" w:hAnsi="Times New Roman"/>
          <w:sz w:val="28"/>
          <w:szCs w:val="28"/>
        </w:rPr>
        <w:t>Решение указанных проблем в сфере защиты населения от пожаров, чрезв</w:t>
      </w:r>
      <w:r w:rsidRPr="00181019">
        <w:rPr>
          <w:rFonts w:ascii="Times New Roman" w:hAnsi="Times New Roman"/>
          <w:sz w:val="28"/>
          <w:szCs w:val="28"/>
        </w:rPr>
        <w:t>ы</w:t>
      </w:r>
      <w:r w:rsidRPr="00181019">
        <w:rPr>
          <w:rFonts w:ascii="Times New Roman" w:hAnsi="Times New Roman"/>
          <w:sz w:val="28"/>
          <w:szCs w:val="28"/>
        </w:rPr>
        <w:t>чайных ситуаций и обеспечения безопасности на воде требует комплексного подх</w:t>
      </w:r>
      <w:r w:rsidRPr="00181019">
        <w:rPr>
          <w:rFonts w:ascii="Times New Roman" w:hAnsi="Times New Roman"/>
          <w:sz w:val="28"/>
          <w:szCs w:val="28"/>
        </w:rPr>
        <w:t>о</w:t>
      </w:r>
      <w:r w:rsidRPr="00181019">
        <w:rPr>
          <w:rFonts w:ascii="Times New Roman" w:hAnsi="Times New Roman"/>
          <w:sz w:val="28"/>
          <w:szCs w:val="28"/>
        </w:rPr>
        <w:t>да с определением приоритетных мероприятий, последовательности в их реализации и вовлечения в это всех уровней власти, предприятий и организаций, а также с</w:t>
      </w:r>
      <w:r w:rsidRPr="00181019">
        <w:rPr>
          <w:rFonts w:ascii="Times New Roman" w:hAnsi="Times New Roman"/>
          <w:sz w:val="28"/>
          <w:szCs w:val="28"/>
        </w:rPr>
        <w:t>и</w:t>
      </w:r>
      <w:r w:rsidRPr="00181019">
        <w:rPr>
          <w:rFonts w:ascii="Times New Roman" w:hAnsi="Times New Roman"/>
          <w:sz w:val="28"/>
          <w:szCs w:val="28"/>
        </w:rPr>
        <w:t xml:space="preserve">стемной работы по формированию культуры безопасного поведения населения </w:t>
      </w:r>
      <w:r w:rsidR="00DB2D0C" w:rsidRPr="00181019">
        <w:rPr>
          <w:rFonts w:ascii="Times New Roman" w:hAnsi="Times New Roman"/>
          <w:sz w:val="28"/>
          <w:szCs w:val="28"/>
        </w:rPr>
        <w:t>Ре</w:t>
      </w:r>
      <w:r w:rsidR="00DB2D0C" w:rsidRPr="00181019">
        <w:rPr>
          <w:rFonts w:ascii="Times New Roman" w:hAnsi="Times New Roman"/>
          <w:sz w:val="28"/>
          <w:szCs w:val="28"/>
        </w:rPr>
        <w:t>с</w:t>
      </w:r>
      <w:r w:rsidR="00DB2D0C" w:rsidRPr="00181019">
        <w:rPr>
          <w:rFonts w:ascii="Times New Roman" w:hAnsi="Times New Roman"/>
          <w:sz w:val="28"/>
          <w:szCs w:val="28"/>
        </w:rPr>
        <w:t xml:space="preserve">публики </w:t>
      </w:r>
      <w:r w:rsidR="008A4A45" w:rsidRPr="00181019">
        <w:rPr>
          <w:rFonts w:ascii="Times New Roman" w:hAnsi="Times New Roman"/>
          <w:sz w:val="28"/>
          <w:szCs w:val="28"/>
        </w:rPr>
        <w:t>Татарстан</w:t>
      </w:r>
      <w:r w:rsidR="00DB2D0C" w:rsidRPr="00181019">
        <w:rPr>
          <w:rFonts w:ascii="Times New Roman" w:hAnsi="Times New Roman"/>
          <w:sz w:val="28"/>
          <w:szCs w:val="28"/>
        </w:rPr>
        <w:t>.</w:t>
      </w:r>
    </w:p>
    <w:p w:rsidR="001913AE" w:rsidRPr="00181019" w:rsidRDefault="002B216D" w:rsidP="00181019">
      <w:pPr>
        <w:pStyle w:val="aa"/>
        <w:widowControl w:val="0"/>
        <w:spacing w:before="0" w:after="0"/>
        <w:ind w:firstLine="709"/>
        <w:rPr>
          <w:bCs/>
          <w:sz w:val="28"/>
          <w:szCs w:val="28"/>
        </w:rPr>
      </w:pPr>
      <w:r w:rsidRPr="00181019">
        <w:rPr>
          <w:sz w:val="28"/>
          <w:szCs w:val="28"/>
        </w:rPr>
        <w:t xml:space="preserve">Реализация мероприятий государственной программы </w:t>
      </w:r>
      <w:r w:rsidR="00C3413B">
        <w:rPr>
          <w:sz w:val="28"/>
          <w:szCs w:val="28"/>
        </w:rPr>
        <w:t>Республики Татарстан</w:t>
      </w:r>
      <w:r w:rsidR="00C3413B" w:rsidRPr="00181019">
        <w:rPr>
          <w:sz w:val="28"/>
          <w:szCs w:val="28"/>
        </w:rPr>
        <w:t xml:space="preserve"> </w:t>
      </w:r>
      <w:r w:rsidRPr="00181019">
        <w:rPr>
          <w:sz w:val="28"/>
          <w:szCs w:val="28"/>
        </w:rPr>
        <w:t>за период 2014</w:t>
      </w:r>
      <w:r w:rsidR="001913AE" w:rsidRPr="00181019">
        <w:rPr>
          <w:sz w:val="28"/>
          <w:szCs w:val="28"/>
        </w:rPr>
        <w:t xml:space="preserve"> – </w:t>
      </w:r>
      <w:r w:rsidRPr="00181019">
        <w:rPr>
          <w:sz w:val="28"/>
          <w:szCs w:val="28"/>
        </w:rPr>
        <w:t>2022 годов обеспечила достижение следующих результатов:</w:t>
      </w:r>
    </w:p>
    <w:p w:rsidR="00E817C2" w:rsidRPr="00181019" w:rsidRDefault="00252B07" w:rsidP="002F214B">
      <w:pPr>
        <w:pStyle w:val="aa"/>
        <w:widowControl w:val="0"/>
        <w:spacing w:before="0" w:after="0"/>
        <w:ind w:firstLine="709"/>
        <w:rPr>
          <w:bCs/>
          <w:sz w:val="28"/>
          <w:szCs w:val="28"/>
        </w:rPr>
      </w:pPr>
      <w:r w:rsidRPr="00181019">
        <w:rPr>
          <w:sz w:val="28"/>
          <w:szCs w:val="28"/>
        </w:rPr>
        <w:t>снизилось количество произошедших пожаров до 4</w:t>
      </w:r>
      <w:r w:rsidR="001913AE" w:rsidRPr="00181019">
        <w:rPr>
          <w:sz w:val="28"/>
          <w:szCs w:val="28"/>
        </w:rPr>
        <w:t xml:space="preserve"> </w:t>
      </w:r>
      <w:r w:rsidRPr="00181019">
        <w:rPr>
          <w:sz w:val="28"/>
          <w:szCs w:val="28"/>
        </w:rPr>
        <w:t>992</w:t>
      </w:r>
      <w:r w:rsidR="00E817C2" w:rsidRPr="00181019">
        <w:rPr>
          <w:sz w:val="28"/>
          <w:szCs w:val="28"/>
        </w:rPr>
        <w:t xml:space="preserve"> (в 2021 году колич</w:t>
      </w:r>
      <w:r w:rsidR="00E817C2" w:rsidRPr="00181019">
        <w:rPr>
          <w:sz w:val="28"/>
          <w:szCs w:val="28"/>
        </w:rPr>
        <w:t>е</w:t>
      </w:r>
      <w:r w:rsidR="00E817C2" w:rsidRPr="00181019">
        <w:rPr>
          <w:sz w:val="28"/>
          <w:szCs w:val="28"/>
        </w:rPr>
        <w:t xml:space="preserve">ство </w:t>
      </w:r>
      <w:r w:rsidR="00832149" w:rsidRPr="00181019">
        <w:rPr>
          <w:sz w:val="28"/>
          <w:szCs w:val="28"/>
        </w:rPr>
        <w:t xml:space="preserve">произошедших пожаров </w:t>
      </w:r>
      <w:r w:rsidR="00E817C2" w:rsidRPr="00181019">
        <w:rPr>
          <w:sz w:val="28"/>
          <w:szCs w:val="28"/>
        </w:rPr>
        <w:t>состав</w:t>
      </w:r>
      <w:r w:rsidR="00832149" w:rsidRPr="00181019">
        <w:rPr>
          <w:sz w:val="28"/>
          <w:szCs w:val="28"/>
        </w:rPr>
        <w:t>ило</w:t>
      </w:r>
      <w:r w:rsidR="00E817C2" w:rsidRPr="00181019">
        <w:rPr>
          <w:sz w:val="28"/>
          <w:szCs w:val="28"/>
        </w:rPr>
        <w:t xml:space="preserve"> 6</w:t>
      </w:r>
      <w:r w:rsidR="00C5467E">
        <w:rPr>
          <w:sz w:val="28"/>
          <w:szCs w:val="28"/>
        </w:rPr>
        <w:t> </w:t>
      </w:r>
      <w:r w:rsidR="00E817C2" w:rsidRPr="00181019">
        <w:rPr>
          <w:sz w:val="28"/>
          <w:szCs w:val="28"/>
        </w:rPr>
        <w:t>096</w:t>
      </w:r>
      <w:r w:rsidR="00C5467E">
        <w:rPr>
          <w:sz w:val="28"/>
          <w:szCs w:val="28"/>
        </w:rPr>
        <w:t xml:space="preserve"> случаев</w:t>
      </w:r>
      <w:r w:rsidR="00E817C2" w:rsidRPr="00181019">
        <w:rPr>
          <w:sz w:val="28"/>
          <w:szCs w:val="28"/>
        </w:rPr>
        <w:t>);</w:t>
      </w:r>
    </w:p>
    <w:p w:rsidR="00AA7D1E" w:rsidRPr="00181019" w:rsidRDefault="00E817C2" w:rsidP="002F214B">
      <w:pPr>
        <w:pStyle w:val="aa"/>
        <w:widowControl w:val="0"/>
        <w:spacing w:before="0" w:after="0"/>
        <w:ind w:firstLine="709"/>
        <w:rPr>
          <w:sz w:val="28"/>
          <w:szCs w:val="28"/>
        </w:rPr>
      </w:pPr>
      <w:r w:rsidRPr="00181019">
        <w:rPr>
          <w:sz w:val="28"/>
          <w:szCs w:val="28"/>
        </w:rPr>
        <w:t xml:space="preserve">снизилось количество </w:t>
      </w:r>
      <w:r w:rsidR="000E40F1" w:rsidRPr="00181019">
        <w:rPr>
          <w:sz w:val="28"/>
          <w:szCs w:val="28"/>
        </w:rPr>
        <w:t>погибших на пожарах</w:t>
      </w:r>
      <w:r w:rsidRPr="00181019">
        <w:rPr>
          <w:sz w:val="28"/>
          <w:szCs w:val="28"/>
        </w:rPr>
        <w:t xml:space="preserve"> </w:t>
      </w:r>
      <w:r w:rsidR="00832149" w:rsidRPr="00181019">
        <w:rPr>
          <w:sz w:val="28"/>
          <w:szCs w:val="28"/>
        </w:rPr>
        <w:t xml:space="preserve">до 126 человек </w:t>
      </w:r>
      <w:r w:rsidRPr="00181019">
        <w:rPr>
          <w:sz w:val="28"/>
          <w:szCs w:val="28"/>
        </w:rPr>
        <w:t>(в 2021 году кол</w:t>
      </w:r>
      <w:r w:rsidRPr="00181019">
        <w:rPr>
          <w:sz w:val="28"/>
          <w:szCs w:val="28"/>
        </w:rPr>
        <w:t>и</w:t>
      </w:r>
      <w:r w:rsidRPr="00181019">
        <w:rPr>
          <w:sz w:val="28"/>
          <w:szCs w:val="28"/>
        </w:rPr>
        <w:t xml:space="preserve">чество погибших на пожарах составило 176 </w:t>
      </w:r>
      <w:r w:rsidR="00832149" w:rsidRPr="00181019">
        <w:rPr>
          <w:sz w:val="28"/>
          <w:szCs w:val="28"/>
        </w:rPr>
        <w:t>человек</w:t>
      </w:r>
      <w:r w:rsidRPr="00181019">
        <w:rPr>
          <w:sz w:val="28"/>
          <w:szCs w:val="28"/>
        </w:rPr>
        <w:t>);</w:t>
      </w:r>
    </w:p>
    <w:p w:rsidR="0020537D" w:rsidRPr="00181019" w:rsidRDefault="00AA7D1E" w:rsidP="002F214B">
      <w:pPr>
        <w:pStyle w:val="aa"/>
        <w:widowControl w:val="0"/>
        <w:spacing w:before="0" w:after="0"/>
        <w:ind w:firstLine="709"/>
        <w:rPr>
          <w:sz w:val="28"/>
          <w:szCs w:val="28"/>
        </w:rPr>
      </w:pPr>
      <w:r w:rsidRPr="00181019">
        <w:rPr>
          <w:sz w:val="28"/>
          <w:szCs w:val="28"/>
        </w:rPr>
        <w:t>снизилось количество погибших на водных объектах до 86 человек (в 2021 г</w:t>
      </w:r>
      <w:r w:rsidRPr="00181019">
        <w:rPr>
          <w:sz w:val="28"/>
          <w:szCs w:val="28"/>
        </w:rPr>
        <w:t>о</w:t>
      </w:r>
      <w:r w:rsidRPr="00181019">
        <w:rPr>
          <w:sz w:val="28"/>
          <w:szCs w:val="28"/>
        </w:rPr>
        <w:t>ду</w:t>
      </w:r>
      <w:r w:rsidR="007739E9" w:rsidRPr="00181019">
        <w:rPr>
          <w:sz w:val="28"/>
          <w:szCs w:val="28"/>
        </w:rPr>
        <w:t xml:space="preserve"> количество погибших на воде составило 94 человека);</w:t>
      </w:r>
    </w:p>
    <w:p w:rsidR="0020537D" w:rsidRPr="00181019" w:rsidRDefault="007739E9" w:rsidP="002F214B">
      <w:pPr>
        <w:pStyle w:val="aa"/>
        <w:widowControl w:val="0"/>
        <w:spacing w:before="0" w:after="0"/>
        <w:ind w:firstLine="709"/>
        <w:rPr>
          <w:sz w:val="28"/>
          <w:szCs w:val="28"/>
        </w:rPr>
      </w:pPr>
      <w:r w:rsidRPr="00181019">
        <w:rPr>
          <w:sz w:val="28"/>
          <w:szCs w:val="28"/>
        </w:rPr>
        <w:t>не допущено увеличение среднего времени прибытия первых пожарных по</w:t>
      </w:r>
      <w:r w:rsidRPr="00181019">
        <w:rPr>
          <w:sz w:val="28"/>
          <w:szCs w:val="28"/>
        </w:rPr>
        <w:t>д</w:t>
      </w:r>
      <w:r w:rsidRPr="00181019">
        <w:rPr>
          <w:sz w:val="28"/>
          <w:szCs w:val="28"/>
        </w:rPr>
        <w:t xml:space="preserve">разделений к месту вызова </w:t>
      </w:r>
      <w:r w:rsidR="0020537D" w:rsidRPr="00181019">
        <w:rPr>
          <w:sz w:val="28"/>
          <w:szCs w:val="28"/>
        </w:rPr>
        <w:t>(</w:t>
      </w:r>
      <w:r w:rsidRPr="00181019">
        <w:rPr>
          <w:sz w:val="28"/>
          <w:szCs w:val="28"/>
        </w:rPr>
        <w:t>7,9 минут</w:t>
      </w:r>
      <w:r w:rsidR="0013378D">
        <w:rPr>
          <w:sz w:val="28"/>
          <w:szCs w:val="28"/>
        </w:rPr>
        <w:t>ы</w:t>
      </w:r>
      <w:r w:rsidRPr="00181019">
        <w:rPr>
          <w:sz w:val="28"/>
          <w:szCs w:val="28"/>
        </w:rPr>
        <w:t xml:space="preserve"> в городе и 16,3 минут</w:t>
      </w:r>
      <w:r w:rsidR="0013378D">
        <w:rPr>
          <w:sz w:val="28"/>
          <w:szCs w:val="28"/>
        </w:rPr>
        <w:t>ы</w:t>
      </w:r>
      <w:r w:rsidRPr="00181019">
        <w:rPr>
          <w:sz w:val="28"/>
          <w:szCs w:val="28"/>
        </w:rPr>
        <w:t xml:space="preserve"> в сельской местн</w:t>
      </w:r>
      <w:r w:rsidRPr="00181019">
        <w:rPr>
          <w:sz w:val="28"/>
          <w:szCs w:val="28"/>
        </w:rPr>
        <w:t>о</w:t>
      </w:r>
      <w:r w:rsidRPr="00181019">
        <w:rPr>
          <w:sz w:val="28"/>
          <w:szCs w:val="28"/>
        </w:rPr>
        <w:t>сти</w:t>
      </w:r>
      <w:r w:rsidR="0020537D" w:rsidRPr="00181019">
        <w:rPr>
          <w:sz w:val="28"/>
          <w:szCs w:val="28"/>
        </w:rPr>
        <w:t>)</w:t>
      </w:r>
      <w:r w:rsidR="000E40F1" w:rsidRPr="00181019">
        <w:rPr>
          <w:sz w:val="28"/>
          <w:szCs w:val="28"/>
        </w:rPr>
        <w:t>;</w:t>
      </w:r>
    </w:p>
    <w:p w:rsidR="00DB29FA" w:rsidRPr="00181019" w:rsidRDefault="00DB29FA" w:rsidP="002F214B">
      <w:pPr>
        <w:pStyle w:val="aa"/>
        <w:widowControl w:val="0"/>
        <w:spacing w:before="0" w:after="0"/>
        <w:ind w:firstLine="709"/>
        <w:rPr>
          <w:sz w:val="28"/>
          <w:szCs w:val="28"/>
        </w:rPr>
      </w:pPr>
      <w:r w:rsidRPr="00181019">
        <w:rPr>
          <w:sz w:val="28"/>
          <w:szCs w:val="28"/>
        </w:rPr>
        <w:t>организована система</w:t>
      </w:r>
      <w:r w:rsidR="000E40F1" w:rsidRPr="00181019">
        <w:rPr>
          <w:sz w:val="28"/>
          <w:szCs w:val="28"/>
        </w:rPr>
        <w:t xml:space="preserve"> </w:t>
      </w:r>
      <w:r w:rsidRPr="00181019">
        <w:rPr>
          <w:sz w:val="28"/>
          <w:szCs w:val="28"/>
        </w:rPr>
        <w:t xml:space="preserve">непрерывной </w:t>
      </w:r>
      <w:r w:rsidR="000E40F1" w:rsidRPr="00181019">
        <w:rPr>
          <w:sz w:val="28"/>
          <w:szCs w:val="28"/>
        </w:rPr>
        <w:t>подготов</w:t>
      </w:r>
      <w:r w:rsidRPr="00181019">
        <w:rPr>
          <w:sz w:val="28"/>
          <w:szCs w:val="28"/>
        </w:rPr>
        <w:t>ки</w:t>
      </w:r>
      <w:r w:rsidR="000E40F1" w:rsidRPr="00181019">
        <w:rPr>
          <w:sz w:val="28"/>
          <w:szCs w:val="28"/>
        </w:rPr>
        <w:t xml:space="preserve"> должностных лиц и специал</w:t>
      </w:r>
      <w:r w:rsidR="000E40F1" w:rsidRPr="00181019">
        <w:rPr>
          <w:sz w:val="28"/>
          <w:szCs w:val="28"/>
        </w:rPr>
        <w:t>и</w:t>
      </w:r>
      <w:r w:rsidR="000E40F1" w:rsidRPr="00181019">
        <w:rPr>
          <w:sz w:val="28"/>
          <w:szCs w:val="28"/>
        </w:rPr>
        <w:t>стов гражданской обороны и территориальной подсистемы предупреждения и ли</w:t>
      </w:r>
      <w:r w:rsidR="000E40F1" w:rsidRPr="00181019">
        <w:rPr>
          <w:sz w:val="28"/>
          <w:szCs w:val="28"/>
        </w:rPr>
        <w:t>к</w:t>
      </w:r>
      <w:r w:rsidR="000E40F1" w:rsidRPr="00181019">
        <w:rPr>
          <w:sz w:val="28"/>
          <w:szCs w:val="28"/>
        </w:rPr>
        <w:t>видации чрезвычайных ситуаций на курсах повышения квалификации</w:t>
      </w:r>
      <w:r w:rsidRPr="00181019">
        <w:rPr>
          <w:sz w:val="28"/>
          <w:szCs w:val="28"/>
        </w:rPr>
        <w:t xml:space="preserve"> (в 2021 году </w:t>
      </w:r>
      <w:r w:rsidR="00181019">
        <w:rPr>
          <w:sz w:val="28"/>
          <w:szCs w:val="28"/>
        </w:rPr>
        <w:br/>
      </w:r>
      <w:r w:rsidRPr="00181019">
        <w:rPr>
          <w:sz w:val="28"/>
          <w:szCs w:val="28"/>
        </w:rPr>
        <w:t>количество прошедших повышение квалификации составило 12</w:t>
      </w:r>
      <w:r w:rsidR="00181019">
        <w:rPr>
          <w:sz w:val="28"/>
          <w:szCs w:val="28"/>
        </w:rPr>
        <w:t> </w:t>
      </w:r>
      <w:r w:rsidRPr="00181019">
        <w:rPr>
          <w:sz w:val="28"/>
          <w:szCs w:val="28"/>
        </w:rPr>
        <w:t>154 человек</w:t>
      </w:r>
      <w:r w:rsidR="00D52938">
        <w:rPr>
          <w:sz w:val="28"/>
          <w:szCs w:val="28"/>
        </w:rPr>
        <w:t>а</w:t>
      </w:r>
      <w:r w:rsidRPr="00181019">
        <w:rPr>
          <w:sz w:val="28"/>
          <w:szCs w:val="28"/>
        </w:rPr>
        <w:t>,</w:t>
      </w:r>
      <w:r w:rsidR="00181019">
        <w:rPr>
          <w:sz w:val="28"/>
          <w:szCs w:val="28"/>
        </w:rPr>
        <w:t xml:space="preserve"> </w:t>
      </w:r>
      <w:r w:rsidR="00181019">
        <w:rPr>
          <w:sz w:val="28"/>
          <w:szCs w:val="28"/>
        </w:rPr>
        <w:br/>
      </w:r>
      <w:r w:rsidRPr="00181019">
        <w:rPr>
          <w:sz w:val="28"/>
          <w:szCs w:val="28"/>
        </w:rPr>
        <w:t>в 2022 году – 12</w:t>
      </w:r>
      <w:r w:rsidR="00161DE7" w:rsidRPr="00181019">
        <w:rPr>
          <w:sz w:val="28"/>
          <w:szCs w:val="28"/>
        </w:rPr>
        <w:t xml:space="preserve"> </w:t>
      </w:r>
      <w:r w:rsidRPr="00181019">
        <w:rPr>
          <w:sz w:val="28"/>
          <w:szCs w:val="28"/>
        </w:rPr>
        <w:t>046 человек)</w:t>
      </w:r>
      <w:r w:rsidR="000E40F1" w:rsidRPr="00181019">
        <w:rPr>
          <w:sz w:val="28"/>
          <w:szCs w:val="28"/>
        </w:rPr>
        <w:t>;</w:t>
      </w:r>
    </w:p>
    <w:p w:rsidR="00A27DE8" w:rsidRPr="00181019" w:rsidRDefault="00A27DE8" w:rsidP="002F214B">
      <w:pPr>
        <w:pStyle w:val="aa"/>
        <w:widowControl w:val="0"/>
        <w:spacing w:before="0" w:after="0"/>
        <w:ind w:firstLine="709"/>
        <w:rPr>
          <w:sz w:val="28"/>
          <w:szCs w:val="28"/>
        </w:rPr>
      </w:pPr>
      <w:r w:rsidRPr="00181019">
        <w:rPr>
          <w:sz w:val="28"/>
          <w:szCs w:val="28"/>
        </w:rPr>
        <w:t>количество принятых</w:t>
      </w:r>
      <w:r w:rsidR="00EA2F1B" w:rsidRPr="00181019">
        <w:rPr>
          <w:sz w:val="28"/>
          <w:szCs w:val="28"/>
        </w:rPr>
        <w:t xml:space="preserve">, </w:t>
      </w:r>
      <w:r w:rsidRPr="00181019">
        <w:rPr>
          <w:sz w:val="28"/>
          <w:szCs w:val="28"/>
        </w:rPr>
        <w:t xml:space="preserve">обработанных </w:t>
      </w:r>
      <w:r w:rsidR="00EA2F1B" w:rsidRPr="00181019">
        <w:rPr>
          <w:sz w:val="28"/>
          <w:szCs w:val="28"/>
        </w:rPr>
        <w:t xml:space="preserve">и направленных в </w:t>
      </w:r>
      <w:r w:rsidR="008E1131" w:rsidRPr="00181019">
        <w:rPr>
          <w:sz w:val="28"/>
          <w:szCs w:val="28"/>
        </w:rPr>
        <w:t>экс</w:t>
      </w:r>
      <w:r w:rsidR="00EA2F1B" w:rsidRPr="00181019">
        <w:rPr>
          <w:sz w:val="28"/>
          <w:szCs w:val="28"/>
        </w:rPr>
        <w:t>тренные</w:t>
      </w:r>
      <w:r w:rsidR="008E1131" w:rsidRPr="00181019">
        <w:rPr>
          <w:sz w:val="28"/>
          <w:szCs w:val="28"/>
        </w:rPr>
        <w:t xml:space="preserve"> операти</w:t>
      </w:r>
      <w:r w:rsidR="008E1131" w:rsidRPr="00181019">
        <w:rPr>
          <w:sz w:val="28"/>
          <w:szCs w:val="28"/>
        </w:rPr>
        <w:t>в</w:t>
      </w:r>
      <w:r w:rsidR="008E1131" w:rsidRPr="00181019">
        <w:rPr>
          <w:sz w:val="28"/>
          <w:szCs w:val="28"/>
        </w:rPr>
        <w:t>ны</w:t>
      </w:r>
      <w:r w:rsidR="00EA2F1B" w:rsidRPr="00181019">
        <w:rPr>
          <w:sz w:val="28"/>
          <w:szCs w:val="28"/>
        </w:rPr>
        <w:t>е</w:t>
      </w:r>
      <w:r w:rsidR="008E1131" w:rsidRPr="00181019">
        <w:rPr>
          <w:sz w:val="28"/>
          <w:szCs w:val="28"/>
        </w:rPr>
        <w:t xml:space="preserve"> служб</w:t>
      </w:r>
      <w:r w:rsidR="00EA2F1B" w:rsidRPr="00181019">
        <w:rPr>
          <w:sz w:val="28"/>
          <w:szCs w:val="28"/>
        </w:rPr>
        <w:t>ы вызовов</w:t>
      </w:r>
      <w:r w:rsidR="008E1131" w:rsidRPr="00181019">
        <w:rPr>
          <w:sz w:val="28"/>
          <w:szCs w:val="28"/>
        </w:rPr>
        <w:t>, поступивших по единому номеру «112»</w:t>
      </w:r>
      <w:r w:rsidR="00D52938">
        <w:rPr>
          <w:sz w:val="28"/>
          <w:szCs w:val="28"/>
        </w:rPr>
        <w:t>,</w:t>
      </w:r>
      <w:r w:rsidRPr="00181019">
        <w:rPr>
          <w:sz w:val="28"/>
          <w:szCs w:val="28"/>
        </w:rPr>
        <w:t xml:space="preserve"> </w:t>
      </w:r>
      <w:r w:rsidR="00EA2F1B" w:rsidRPr="00181019">
        <w:rPr>
          <w:sz w:val="28"/>
          <w:szCs w:val="28"/>
        </w:rPr>
        <w:t xml:space="preserve">составило порядка </w:t>
      </w:r>
      <w:r w:rsidR="00161DE7" w:rsidRPr="00181019">
        <w:rPr>
          <w:sz w:val="28"/>
          <w:szCs w:val="28"/>
        </w:rPr>
        <w:br/>
      </w:r>
      <w:r w:rsidR="00EA2F1B" w:rsidRPr="00181019">
        <w:rPr>
          <w:sz w:val="28"/>
          <w:szCs w:val="28"/>
        </w:rPr>
        <w:t>20 м</w:t>
      </w:r>
      <w:r w:rsidR="006D52B1">
        <w:rPr>
          <w:sz w:val="28"/>
          <w:szCs w:val="28"/>
        </w:rPr>
        <w:t>и</w:t>
      </w:r>
      <w:r w:rsidR="00EA2F1B" w:rsidRPr="00181019">
        <w:rPr>
          <w:sz w:val="28"/>
          <w:szCs w:val="28"/>
        </w:rPr>
        <w:t>л</w:t>
      </w:r>
      <w:r w:rsidR="006D52B1">
        <w:rPr>
          <w:sz w:val="28"/>
          <w:szCs w:val="28"/>
        </w:rPr>
        <w:t>лионов</w:t>
      </w:r>
      <w:r w:rsidR="00EA2F1B" w:rsidRPr="00181019">
        <w:rPr>
          <w:sz w:val="28"/>
          <w:szCs w:val="28"/>
        </w:rPr>
        <w:t>;</w:t>
      </w:r>
    </w:p>
    <w:p w:rsidR="005A47D5" w:rsidRPr="001D3F4B" w:rsidRDefault="005A47D5" w:rsidP="001D3F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D3F4B">
        <w:rPr>
          <w:rFonts w:ascii="Times New Roman" w:hAnsi="Times New Roman"/>
          <w:sz w:val="28"/>
        </w:rPr>
        <w:t>на 100 процентов обеспечена</w:t>
      </w:r>
      <w:r w:rsidR="000E40F1" w:rsidRPr="001D3F4B">
        <w:rPr>
          <w:rFonts w:ascii="Times New Roman" w:hAnsi="Times New Roman"/>
          <w:sz w:val="28"/>
        </w:rPr>
        <w:t xml:space="preserve"> реализация права граждан на бесплатные услуги по медико-социальной и психологической реабилитации (28 700 койко</w:t>
      </w:r>
      <w:r w:rsidR="003C3A26" w:rsidRPr="001D3F4B">
        <w:rPr>
          <w:rFonts w:ascii="Times New Roman" w:hAnsi="Times New Roman"/>
          <w:sz w:val="28"/>
        </w:rPr>
        <w:t>-</w:t>
      </w:r>
      <w:r w:rsidR="000E40F1" w:rsidRPr="001D3F4B">
        <w:rPr>
          <w:rFonts w:ascii="Times New Roman" w:hAnsi="Times New Roman"/>
          <w:sz w:val="28"/>
        </w:rPr>
        <w:t>дней) и э</w:t>
      </w:r>
      <w:r w:rsidR="000E40F1" w:rsidRPr="001D3F4B">
        <w:rPr>
          <w:rFonts w:ascii="Times New Roman" w:hAnsi="Times New Roman"/>
          <w:sz w:val="28"/>
        </w:rPr>
        <w:t>ф</w:t>
      </w:r>
      <w:r w:rsidR="000E40F1" w:rsidRPr="001D3F4B">
        <w:rPr>
          <w:rFonts w:ascii="Times New Roman" w:hAnsi="Times New Roman"/>
          <w:sz w:val="28"/>
        </w:rPr>
        <w:t xml:space="preserve">фективность реабилитации пациентов в </w:t>
      </w:r>
      <w:r w:rsidR="00F708A6">
        <w:rPr>
          <w:rFonts w:ascii="Times New Roman" w:hAnsi="Times New Roman"/>
          <w:sz w:val="28"/>
        </w:rPr>
        <w:t>г</w:t>
      </w:r>
      <w:r w:rsidR="001D3F4B" w:rsidRPr="001D3F4B">
        <w:rPr>
          <w:rFonts w:ascii="Times New Roman" w:hAnsi="Times New Roman"/>
          <w:sz w:val="28"/>
        </w:rPr>
        <w:t>осударственном бюджетном учреждении здравоохранения Республики Татарстан «Республиканский Центр реабилитации Министерства по делам гражданской обороны и чрезвычайным ситуациям Респу</w:t>
      </w:r>
      <w:r w:rsidR="001D3F4B" w:rsidRPr="001D3F4B">
        <w:rPr>
          <w:rFonts w:ascii="Times New Roman" w:hAnsi="Times New Roman"/>
          <w:sz w:val="28"/>
        </w:rPr>
        <w:t>б</w:t>
      </w:r>
      <w:r w:rsidR="001D3F4B" w:rsidRPr="001D3F4B">
        <w:rPr>
          <w:rFonts w:ascii="Times New Roman" w:hAnsi="Times New Roman"/>
          <w:sz w:val="28"/>
        </w:rPr>
        <w:t xml:space="preserve">лики Татарстан имени </w:t>
      </w:r>
      <w:proofErr w:type="spellStart"/>
      <w:r w:rsidR="001D3F4B" w:rsidRPr="001D3F4B">
        <w:rPr>
          <w:rFonts w:ascii="Times New Roman" w:hAnsi="Times New Roman"/>
          <w:sz w:val="28"/>
        </w:rPr>
        <w:t>Ш.С.Каратая</w:t>
      </w:r>
      <w:proofErr w:type="spellEnd"/>
      <w:r w:rsidR="001D3F4B" w:rsidRPr="001D3F4B">
        <w:rPr>
          <w:rFonts w:ascii="Times New Roman" w:hAnsi="Times New Roman"/>
          <w:sz w:val="28"/>
        </w:rPr>
        <w:t>»</w:t>
      </w:r>
      <w:r w:rsidR="000E40F1" w:rsidRPr="001D3F4B">
        <w:rPr>
          <w:rFonts w:ascii="Times New Roman" w:hAnsi="Times New Roman"/>
          <w:sz w:val="28"/>
        </w:rPr>
        <w:t xml:space="preserve"> (98,8</w:t>
      </w:r>
      <w:r w:rsidR="00A70280" w:rsidRPr="001D3F4B">
        <w:rPr>
          <w:rFonts w:ascii="Times New Roman" w:hAnsi="Times New Roman"/>
          <w:sz w:val="28"/>
        </w:rPr>
        <w:t xml:space="preserve"> процент</w:t>
      </w:r>
      <w:r w:rsidR="00526348" w:rsidRPr="001D3F4B">
        <w:rPr>
          <w:rFonts w:ascii="Times New Roman" w:hAnsi="Times New Roman"/>
          <w:sz w:val="28"/>
        </w:rPr>
        <w:t>а</w:t>
      </w:r>
      <w:r w:rsidR="001D3F4B">
        <w:rPr>
          <w:rFonts w:ascii="Times New Roman" w:hAnsi="Times New Roman"/>
          <w:sz w:val="28"/>
        </w:rPr>
        <w:t>);</w:t>
      </w:r>
    </w:p>
    <w:p w:rsidR="002B216D" w:rsidRPr="00181019" w:rsidRDefault="000E40F1" w:rsidP="002F214B">
      <w:pPr>
        <w:pStyle w:val="aa"/>
        <w:widowControl w:val="0"/>
        <w:spacing w:before="0" w:after="0"/>
        <w:ind w:firstLine="709"/>
        <w:rPr>
          <w:sz w:val="28"/>
          <w:szCs w:val="28"/>
        </w:rPr>
      </w:pPr>
      <w:r w:rsidRPr="00181019">
        <w:rPr>
          <w:sz w:val="28"/>
          <w:szCs w:val="28"/>
        </w:rPr>
        <w:t xml:space="preserve">обеспечена </w:t>
      </w:r>
      <w:r w:rsidR="005A47D5" w:rsidRPr="00181019">
        <w:rPr>
          <w:sz w:val="28"/>
          <w:szCs w:val="28"/>
        </w:rPr>
        <w:t>100</w:t>
      </w:r>
      <w:r w:rsidR="004103EF">
        <w:rPr>
          <w:sz w:val="28"/>
          <w:szCs w:val="28"/>
        </w:rPr>
        <w:t>-</w:t>
      </w:r>
      <w:r w:rsidR="00F91806" w:rsidRPr="00181019">
        <w:rPr>
          <w:sz w:val="28"/>
          <w:szCs w:val="28"/>
        </w:rPr>
        <w:t xml:space="preserve">процентная </w:t>
      </w:r>
      <w:r w:rsidRPr="00181019">
        <w:rPr>
          <w:sz w:val="28"/>
          <w:szCs w:val="28"/>
        </w:rPr>
        <w:t xml:space="preserve">готовность </w:t>
      </w:r>
      <w:r w:rsidR="00F91806" w:rsidRPr="00181019">
        <w:rPr>
          <w:sz w:val="28"/>
          <w:szCs w:val="28"/>
        </w:rPr>
        <w:t xml:space="preserve">сил и средств </w:t>
      </w:r>
      <w:r w:rsidR="00F91806" w:rsidRPr="00C3368C">
        <w:rPr>
          <w:sz w:val="28"/>
          <w:szCs w:val="28"/>
        </w:rPr>
        <w:t xml:space="preserve">системы </w:t>
      </w:r>
      <w:r w:rsidR="006D0BF3" w:rsidRPr="00C3368C">
        <w:rPr>
          <w:sz w:val="28"/>
          <w:szCs w:val="28"/>
        </w:rPr>
        <w:t>Министерства</w:t>
      </w:r>
      <w:r w:rsidR="001F615B">
        <w:rPr>
          <w:sz w:val="28"/>
          <w:szCs w:val="28"/>
        </w:rPr>
        <w:t xml:space="preserve"> по делам гражданской обороны и</w:t>
      </w:r>
      <w:r w:rsidR="00222AF6">
        <w:rPr>
          <w:sz w:val="28"/>
          <w:szCs w:val="28"/>
        </w:rPr>
        <w:t xml:space="preserve"> чрезвычайным ситуациям </w:t>
      </w:r>
      <w:r w:rsidR="00222AF6" w:rsidRPr="00181019">
        <w:rPr>
          <w:sz w:val="28"/>
          <w:szCs w:val="28"/>
        </w:rPr>
        <w:t>Республики Татарстан</w:t>
      </w:r>
      <w:r w:rsidR="006D0BF3">
        <w:rPr>
          <w:sz w:val="28"/>
          <w:szCs w:val="28"/>
        </w:rPr>
        <w:t xml:space="preserve"> (далее </w:t>
      </w:r>
      <w:r w:rsidR="006D0BF3" w:rsidRPr="00181019">
        <w:rPr>
          <w:sz w:val="28"/>
          <w:szCs w:val="28"/>
        </w:rPr>
        <w:t>–</w:t>
      </w:r>
      <w:r w:rsidR="006D0BF3">
        <w:rPr>
          <w:sz w:val="28"/>
          <w:szCs w:val="28"/>
        </w:rPr>
        <w:t xml:space="preserve"> </w:t>
      </w:r>
      <w:r w:rsidR="00F91806" w:rsidRPr="00181019">
        <w:rPr>
          <w:sz w:val="28"/>
          <w:szCs w:val="28"/>
        </w:rPr>
        <w:t>МЧС Республики Татарстан</w:t>
      </w:r>
      <w:r w:rsidR="006D0BF3">
        <w:rPr>
          <w:sz w:val="28"/>
          <w:szCs w:val="28"/>
        </w:rPr>
        <w:t>)</w:t>
      </w:r>
      <w:r w:rsidR="00F91806" w:rsidRPr="00181019">
        <w:rPr>
          <w:sz w:val="28"/>
          <w:szCs w:val="28"/>
        </w:rPr>
        <w:t xml:space="preserve"> </w:t>
      </w:r>
      <w:r w:rsidRPr="00181019">
        <w:rPr>
          <w:sz w:val="28"/>
          <w:szCs w:val="28"/>
        </w:rPr>
        <w:t>к действиям по предназначению.</w:t>
      </w:r>
    </w:p>
    <w:p w:rsidR="002B216D" w:rsidRPr="00181019" w:rsidRDefault="002B216D" w:rsidP="002F214B">
      <w:pPr>
        <w:pStyle w:val="aa"/>
        <w:widowControl w:val="0"/>
        <w:spacing w:before="0" w:after="0"/>
        <w:ind w:firstLine="709"/>
        <w:rPr>
          <w:sz w:val="28"/>
          <w:szCs w:val="28"/>
        </w:rPr>
      </w:pPr>
      <w:r w:rsidRPr="00181019">
        <w:rPr>
          <w:sz w:val="28"/>
          <w:szCs w:val="28"/>
        </w:rPr>
        <w:lastRenderedPageBreak/>
        <w:t>Для повышения эффективности использования финансовых средств, пред</w:t>
      </w:r>
      <w:r w:rsidRPr="00181019">
        <w:rPr>
          <w:sz w:val="28"/>
          <w:szCs w:val="28"/>
        </w:rPr>
        <w:t>у</w:t>
      </w:r>
      <w:r w:rsidRPr="00181019">
        <w:rPr>
          <w:sz w:val="28"/>
          <w:szCs w:val="28"/>
        </w:rPr>
        <w:t>смотренных на реализацию программных мероприятий, своевременно вносятся с</w:t>
      </w:r>
      <w:r w:rsidRPr="00181019">
        <w:rPr>
          <w:sz w:val="28"/>
          <w:szCs w:val="28"/>
        </w:rPr>
        <w:t>о</w:t>
      </w:r>
      <w:r w:rsidRPr="00181019">
        <w:rPr>
          <w:sz w:val="28"/>
          <w:szCs w:val="28"/>
        </w:rPr>
        <w:t xml:space="preserve">ответствующие корректировки по содержанию мероприятий и </w:t>
      </w:r>
      <w:r w:rsidR="00C850B5" w:rsidRPr="00181019">
        <w:rPr>
          <w:sz w:val="28"/>
          <w:szCs w:val="28"/>
        </w:rPr>
        <w:t xml:space="preserve">актуализации </w:t>
      </w:r>
      <w:r w:rsidRPr="00181019">
        <w:rPr>
          <w:sz w:val="28"/>
          <w:szCs w:val="28"/>
        </w:rPr>
        <w:t>показ</w:t>
      </w:r>
      <w:r w:rsidRPr="00181019">
        <w:rPr>
          <w:sz w:val="28"/>
          <w:szCs w:val="28"/>
        </w:rPr>
        <w:t>а</w:t>
      </w:r>
      <w:r w:rsidRPr="00181019">
        <w:rPr>
          <w:sz w:val="28"/>
          <w:szCs w:val="28"/>
        </w:rPr>
        <w:t>телей, совершенствуется набор инструментов, необходимых для реализации мер</w:t>
      </w:r>
      <w:r w:rsidRPr="00181019">
        <w:rPr>
          <w:sz w:val="28"/>
          <w:szCs w:val="28"/>
        </w:rPr>
        <w:t>о</w:t>
      </w:r>
      <w:r w:rsidRPr="00181019">
        <w:rPr>
          <w:sz w:val="28"/>
          <w:szCs w:val="28"/>
        </w:rPr>
        <w:t>приятий государственной программы</w:t>
      </w:r>
      <w:r w:rsidR="008D701B">
        <w:rPr>
          <w:sz w:val="28"/>
          <w:szCs w:val="28"/>
        </w:rPr>
        <w:t xml:space="preserve"> Республики Татарстан</w:t>
      </w:r>
      <w:r w:rsidRPr="00181019">
        <w:rPr>
          <w:sz w:val="28"/>
          <w:szCs w:val="28"/>
        </w:rPr>
        <w:t xml:space="preserve"> с учетом меняющихся условий </w:t>
      </w:r>
      <w:r w:rsidR="00BA6270" w:rsidRPr="00181019">
        <w:rPr>
          <w:sz w:val="28"/>
          <w:szCs w:val="28"/>
        </w:rPr>
        <w:t>в сфер</w:t>
      </w:r>
      <w:r w:rsidR="000C43CB" w:rsidRPr="00181019">
        <w:rPr>
          <w:sz w:val="28"/>
          <w:szCs w:val="28"/>
        </w:rPr>
        <w:t>е</w:t>
      </w:r>
      <w:r w:rsidR="00BA6270" w:rsidRPr="00181019">
        <w:rPr>
          <w:sz w:val="28"/>
          <w:szCs w:val="28"/>
        </w:rPr>
        <w:t xml:space="preserve"> </w:t>
      </w:r>
      <w:r w:rsidR="00C850B5" w:rsidRPr="00181019">
        <w:rPr>
          <w:sz w:val="28"/>
          <w:szCs w:val="28"/>
        </w:rPr>
        <w:t>социально-экономического развития</w:t>
      </w:r>
      <w:r w:rsidR="00BA6270" w:rsidRPr="00181019">
        <w:rPr>
          <w:sz w:val="28"/>
          <w:szCs w:val="28"/>
        </w:rPr>
        <w:t xml:space="preserve"> и </w:t>
      </w:r>
      <w:r w:rsidR="000C43CB" w:rsidRPr="00181019">
        <w:rPr>
          <w:sz w:val="28"/>
          <w:szCs w:val="28"/>
        </w:rPr>
        <w:t xml:space="preserve">обеспечения </w:t>
      </w:r>
      <w:r w:rsidR="00BA6270" w:rsidRPr="00181019">
        <w:rPr>
          <w:sz w:val="28"/>
          <w:szCs w:val="28"/>
        </w:rPr>
        <w:t>безопасности.</w:t>
      </w:r>
    </w:p>
    <w:p w:rsidR="00880A31" w:rsidRPr="00181019" w:rsidRDefault="00880A31" w:rsidP="002F21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019" w:rsidRDefault="00A24371" w:rsidP="002F214B">
      <w:pPr>
        <w:pStyle w:val="ConsPlusTitle"/>
        <w:widowControl w:val="0"/>
        <w:jc w:val="center"/>
        <w:rPr>
          <w:b w:val="0"/>
          <w:sz w:val="28"/>
          <w:szCs w:val="28"/>
        </w:rPr>
      </w:pPr>
      <w:bookmarkStart w:id="1" w:name="sub_10200"/>
      <w:r w:rsidRPr="00181019">
        <w:rPr>
          <w:b w:val="0"/>
          <w:sz w:val="28"/>
          <w:szCs w:val="28"/>
        </w:rPr>
        <w:t>II.</w:t>
      </w:r>
      <w:r w:rsidR="00451EAC" w:rsidRPr="00181019">
        <w:rPr>
          <w:b w:val="0"/>
          <w:sz w:val="28"/>
          <w:szCs w:val="28"/>
        </w:rPr>
        <w:t> </w:t>
      </w:r>
      <w:r w:rsidRPr="00181019">
        <w:rPr>
          <w:b w:val="0"/>
          <w:sz w:val="28"/>
          <w:szCs w:val="28"/>
        </w:rPr>
        <w:t xml:space="preserve">Описание приоритетов и целей государственной политики </w:t>
      </w:r>
    </w:p>
    <w:p w:rsidR="00880A31" w:rsidRPr="00181019" w:rsidRDefault="00B4288C" w:rsidP="002F214B">
      <w:pPr>
        <w:pStyle w:val="ConsPlusTitle"/>
        <w:widowControl w:val="0"/>
        <w:jc w:val="center"/>
        <w:rPr>
          <w:b w:val="0"/>
          <w:sz w:val="28"/>
          <w:szCs w:val="28"/>
        </w:rPr>
      </w:pPr>
      <w:r w:rsidRPr="00181019">
        <w:rPr>
          <w:b w:val="0"/>
          <w:sz w:val="28"/>
          <w:szCs w:val="28"/>
        </w:rPr>
        <w:t xml:space="preserve">Республики Татарстан </w:t>
      </w:r>
      <w:r w:rsidR="00A24371" w:rsidRPr="00181019">
        <w:rPr>
          <w:b w:val="0"/>
          <w:sz w:val="28"/>
          <w:szCs w:val="28"/>
        </w:rPr>
        <w:t xml:space="preserve">в сфере реализации государственной программы </w:t>
      </w:r>
      <w:bookmarkEnd w:id="1"/>
      <w:r w:rsidR="009C5B3D">
        <w:rPr>
          <w:b w:val="0"/>
          <w:sz w:val="28"/>
          <w:szCs w:val="28"/>
        </w:rPr>
        <w:br/>
      </w:r>
      <w:r w:rsidR="009C5B3D" w:rsidRPr="009C5B3D">
        <w:rPr>
          <w:b w:val="0"/>
          <w:sz w:val="28"/>
          <w:szCs w:val="28"/>
        </w:rPr>
        <w:t>Республики Татарстан</w:t>
      </w:r>
    </w:p>
    <w:p w:rsidR="003D596B" w:rsidRPr="00181019" w:rsidRDefault="003D596B" w:rsidP="002F214B">
      <w:pPr>
        <w:pStyle w:val="ConsPlusTitle"/>
        <w:widowControl w:val="0"/>
        <w:jc w:val="center"/>
        <w:rPr>
          <w:b w:val="0"/>
          <w:sz w:val="28"/>
          <w:szCs w:val="28"/>
        </w:rPr>
      </w:pPr>
    </w:p>
    <w:p w:rsidR="00B65503" w:rsidRPr="00181019" w:rsidRDefault="00251099" w:rsidP="002F214B">
      <w:pPr>
        <w:pStyle w:val="ConsPlusTitle"/>
        <w:widowControl w:val="0"/>
        <w:ind w:firstLine="709"/>
        <w:jc w:val="both"/>
        <w:rPr>
          <w:b w:val="0"/>
          <w:sz w:val="28"/>
          <w:szCs w:val="28"/>
        </w:rPr>
      </w:pPr>
      <w:r w:rsidRPr="00181019">
        <w:rPr>
          <w:b w:val="0"/>
          <w:sz w:val="28"/>
          <w:szCs w:val="28"/>
        </w:rPr>
        <w:t>Республика Татарстан содействует достижению целей государственной пол</w:t>
      </w:r>
      <w:r w:rsidRPr="00181019">
        <w:rPr>
          <w:b w:val="0"/>
          <w:sz w:val="28"/>
          <w:szCs w:val="28"/>
        </w:rPr>
        <w:t>и</w:t>
      </w:r>
      <w:r w:rsidRPr="00181019">
        <w:rPr>
          <w:b w:val="0"/>
          <w:sz w:val="28"/>
          <w:szCs w:val="28"/>
        </w:rPr>
        <w:t>тики в сфере защиты населения и территорий от чрезвычайных ситуаций, обеспеч</w:t>
      </w:r>
      <w:r w:rsidRPr="00181019">
        <w:rPr>
          <w:b w:val="0"/>
          <w:sz w:val="28"/>
          <w:szCs w:val="28"/>
        </w:rPr>
        <w:t>е</w:t>
      </w:r>
      <w:r w:rsidRPr="00181019">
        <w:rPr>
          <w:b w:val="0"/>
          <w:sz w:val="28"/>
          <w:szCs w:val="28"/>
        </w:rPr>
        <w:t>ния пожарной безопасности и безопасности людей на водных объектах, так как в с</w:t>
      </w:r>
      <w:r w:rsidRPr="00181019">
        <w:rPr>
          <w:b w:val="0"/>
          <w:sz w:val="28"/>
          <w:szCs w:val="28"/>
        </w:rPr>
        <w:t>о</w:t>
      </w:r>
      <w:r w:rsidRPr="00181019">
        <w:rPr>
          <w:b w:val="0"/>
          <w:sz w:val="28"/>
          <w:szCs w:val="28"/>
        </w:rPr>
        <w:t>ответствии с пунктом «з» части 1 статьи 72 Конституции Российской Федерации осуществление мер по борьбе с катастрофами, стихийными бедствиями, эпидеми</w:t>
      </w:r>
      <w:r w:rsidRPr="00181019">
        <w:rPr>
          <w:b w:val="0"/>
          <w:sz w:val="28"/>
          <w:szCs w:val="28"/>
        </w:rPr>
        <w:t>я</w:t>
      </w:r>
      <w:r w:rsidRPr="00181019">
        <w:rPr>
          <w:b w:val="0"/>
          <w:sz w:val="28"/>
          <w:szCs w:val="28"/>
        </w:rPr>
        <w:t>ми, ликвидация их последствий</w:t>
      </w:r>
      <w:r w:rsidR="005435A7" w:rsidRPr="00181019">
        <w:rPr>
          <w:b w:val="0"/>
          <w:sz w:val="28"/>
          <w:szCs w:val="28"/>
        </w:rPr>
        <w:t xml:space="preserve"> </w:t>
      </w:r>
      <w:r w:rsidR="00136CDB" w:rsidRPr="00181019">
        <w:rPr>
          <w:b w:val="0"/>
          <w:sz w:val="28"/>
          <w:szCs w:val="28"/>
        </w:rPr>
        <w:t>находятся в совместном ведении Российской Фед</w:t>
      </w:r>
      <w:r w:rsidR="00136CDB" w:rsidRPr="00181019">
        <w:rPr>
          <w:b w:val="0"/>
          <w:sz w:val="28"/>
          <w:szCs w:val="28"/>
        </w:rPr>
        <w:t>е</w:t>
      </w:r>
      <w:r w:rsidR="00136CDB" w:rsidRPr="00181019">
        <w:rPr>
          <w:b w:val="0"/>
          <w:sz w:val="28"/>
          <w:szCs w:val="28"/>
        </w:rPr>
        <w:t>рации и субъектов Российской Федерации.</w:t>
      </w:r>
    </w:p>
    <w:p w:rsidR="00B65503" w:rsidRPr="00181019" w:rsidRDefault="00B65503" w:rsidP="002F214B">
      <w:pPr>
        <w:pStyle w:val="ConsPlusTitle"/>
        <w:widowControl w:val="0"/>
        <w:ind w:firstLine="709"/>
        <w:jc w:val="both"/>
        <w:rPr>
          <w:b w:val="0"/>
          <w:sz w:val="28"/>
          <w:szCs w:val="28"/>
        </w:rPr>
      </w:pPr>
      <w:r w:rsidRPr="00181019">
        <w:rPr>
          <w:b w:val="0"/>
          <w:sz w:val="28"/>
          <w:szCs w:val="28"/>
        </w:rPr>
        <w:t>Мероприятия</w:t>
      </w:r>
      <w:r w:rsidR="008F7CB6">
        <w:rPr>
          <w:b w:val="0"/>
          <w:sz w:val="28"/>
          <w:szCs w:val="28"/>
        </w:rPr>
        <w:t>,</w:t>
      </w:r>
      <w:r w:rsidR="00A87F43" w:rsidRPr="00181019">
        <w:rPr>
          <w:b w:val="0"/>
          <w:sz w:val="28"/>
          <w:szCs w:val="28"/>
        </w:rPr>
        <w:t xml:space="preserve"> </w:t>
      </w:r>
      <w:r w:rsidRPr="00181019">
        <w:rPr>
          <w:b w:val="0"/>
          <w:sz w:val="28"/>
          <w:szCs w:val="28"/>
        </w:rPr>
        <w:t xml:space="preserve">реализуемые посредством государственной программы </w:t>
      </w:r>
      <w:r w:rsidR="00F619D8" w:rsidRPr="009C5B3D">
        <w:rPr>
          <w:b w:val="0"/>
          <w:sz w:val="28"/>
          <w:szCs w:val="28"/>
        </w:rPr>
        <w:t>Респу</w:t>
      </w:r>
      <w:r w:rsidR="00F619D8" w:rsidRPr="009C5B3D">
        <w:rPr>
          <w:b w:val="0"/>
          <w:sz w:val="28"/>
          <w:szCs w:val="28"/>
        </w:rPr>
        <w:t>б</w:t>
      </w:r>
      <w:r w:rsidR="00F619D8" w:rsidRPr="009C5B3D">
        <w:rPr>
          <w:b w:val="0"/>
          <w:sz w:val="28"/>
          <w:szCs w:val="28"/>
        </w:rPr>
        <w:t>лики Татарстан</w:t>
      </w:r>
      <w:r w:rsidR="00775EC8">
        <w:rPr>
          <w:b w:val="0"/>
          <w:sz w:val="28"/>
          <w:szCs w:val="28"/>
        </w:rPr>
        <w:t>,</w:t>
      </w:r>
      <w:r w:rsidR="00F619D8" w:rsidRPr="00181019">
        <w:rPr>
          <w:b w:val="0"/>
          <w:sz w:val="28"/>
          <w:szCs w:val="28"/>
        </w:rPr>
        <w:t xml:space="preserve"> </w:t>
      </w:r>
      <w:r w:rsidR="00A87F43" w:rsidRPr="00181019">
        <w:rPr>
          <w:b w:val="0"/>
          <w:sz w:val="28"/>
          <w:szCs w:val="28"/>
        </w:rPr>
        <w:t>исходя из стратегического приоритета – формирование и накопл</w:t>
      </w:r>
      <w:r w:rsidR="00A87F43" w:rsidRPr="00181019">
        <w:rPr>
          <w:b w:val="0"/>
          <w:sz w:val="28"/>
          <w:szCs w:val="28"/>
        </w:rPr>
        <w:t>е</w:t>
      </w:r>
      <w:r w:rsidR="00A87F43" w:rsidRPr="00181019">
        <w:rPr>
          <w:b w:val="0"/>
          <w:sz w:val="28"/>
          <w:szCs w:val="28"/>
        </w:rPr>
        <w:t xml:space="preserve">ние человеческого капитала, </w:t>
      </w:r>
      <w:r w:rsidRPr="00181019">
        <w:rPr>
          <w:b w:val="0"/>
          <w:sz w:val="28"/>
          <w:szCs w:val="28"/>
        </w:rPr>
        <w:t>способствуют достижению целей</w:t>
      </w:r>
      <w:r w:rsidRPr="00181019">
        <w:rPr>
          <w:sz w:val="28"/>
          <w:szCs w:val="28"/>
        </w:rPr>
        <w:t xml:space="preserve"> </w:t>
      </w:r>
      <w:r w:rsidRPr="00181019">
        <w:rPr>
          <w:b w:val="0"/>
          <w:sz w:val="28"/>
          <w:szCs w:val="28"/>
        </w:rPr>
        <w:t>Стратегии социал</w:t>
      </w:r>
      <w:r w:rsidRPr="00181019">
        <w:rPr>
          <w:b w:val="0"/>
          <w:sz w:val="28"/>
          <w:szCs w:val="28"/>
        </w:rPr>
        <w:t>ь</w:t>
      </w:r>
      <w:r w:rsidRPr="00181019">
        <w:rPr>
          <w:b w:val="0"/>
          <w:sz w:val="28"/>
          <w:szCs w:val="28"/>
        </w:rPr>
        <w:t>но-экономического развития Республики Татарстан до 2030 года, утвержденной З</w:t>
      </w:r>
      <w:r w:rsidRPr="00181019">
        <w:rPr>
          <w:b w:val="0"/>
          <w:sz w:val="28"/>
          <w:szCs w:val="28"/>
        </w:rPr>
        <w:t>а</w:t>
      </w:r>
      <w:r w:rsidRPr="00181019">
        <w:rPr>
          <w:b w:val="0"/>
          <w:sz w:val="28"/>
          <w:szCs w:val="28"/>
        </w:rPr>
        <w:t>коном Республики Татарстан от 17 июня 2015 года № 40-ЗРТ «Об утверждении Стратегии социально-экономического развития Республики Татарстан до 2030 года» (далее – Стратегия-2030)</w:t>
      </w:r>
      <w:r w:rsidR="00A87F43" w:rsidRPr="00181019">
        <w:rPr>
          <w:b w:val="0"/>
          <w:sz w:val="28"/>
          <w:szCs w:val="28"/>
        </w:rPr>
        <w:t>.</w:t>
      </w:r>
    </w:p>
    <w:p w:rsidR="0099016A" w:rsidRPr="00181019" w:rsidRDefault="00880A31" w:rsidP="002F214B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19">
        <w:rPr>
          <w:rFonts w:ascii="Times New Roman" w:hAnsi="Times New Roman"/>
          <w:sz w:val="28"/>
          <w:szCs w:val="28"/>
        </w:rPr>
        <w:t xml:space="preserve">Целью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является </w:t>
      </w:r>
      <w:r w:rsidR="00FB1F52" w:rsidRPr="00181019">
        <w:rPr>
          <w:rFonts w:ascii="Times New Roman" w:hAnsi="Times New Roman"/>
          <w:sz w:val="28"/>
          <w:szCs w:val="28"/>
        </w:rPr>
        <w:t>минимизация социального, экономического и эколог</w:t>
      </w:r>
      <w:r w:rsidR="00FB1F52" w:rsidRPr="00181019">
        <w:rPr>
          <w:rFonts w:ascii="Times New Roman" w:hAnsi="Times New Roman"/>
          <w:sz w:val="28"/>
          <w:szCs w:val="28"/>
        </w:rPr>
        <w:t>и</w:t>
      </w:r>
      <w:r w:rsidR="00FB1F52" w:rsidRPr="00181019">
        <w:rPr>
          <w:rFonts w:ascii="Times New Roman" w:hAnsi="Times New Roman"/>
          <w:sz w:val="28"/>
          <w:szCs w:val="28"/>
        </w:rPr>
        <w:t>ческого ущерба, наносимого населен</w:t>
      </w:r>
      <w:r w:rsidR="00145DED" w:rsidRPr="00181019">
        <w:rPr>
          <w:rFonts w:ascii="Times New Roman" w:hAnsi="Times New Roman"/>
          <w:sz w:val="28"/>
          <w:szCs w:val="28"/>
        </w:rPr>
        <w:t>ию, экономике и природной среде</w:t>
      </w:r>
      <w:r w:rsidR="00FB1F52" w:rsidRPr="00181019">
        <w:rPr>
          <w:rFonts w:ascii="Times New Roman" w:hAnsi="Times New Roman"/>
          <w:sz w:val="28"/>
          <w:szCs w:val="28"/>
        </w:rPr>
        <w:t xml:space="preserve"> от чрезв</w:t>
      </w:r>
      <w:r w:rsidR="00FB1F52" w:rsidRPr="00181019">
        <w:rPr>
          <w:rFonts w:ascii="Times New Roman" w:hAnsi="Times New Roman"/>
          <w:sz w:val="28"/>
          <w:szCs w:val="28"/>
        </w:rPr>
        <w:t>ы</w:t>
      </w:r>
      <w:r w:rsidR="00FB1F52" w:rsidRPr="00181019">
        <w:rPr>
          <w:rFonts w:ascii="Times New Roman" w:hAnsi="Times New Roman"/>
          <w:sz w:val="28"/>
          <w:szCs w:val="28"/>
        </w:rPr>
        <w:t>чайных ситуаций природного и техногенного характера, пожаров и происшествий на водных объектах</w:t>
      </w:r>
      <w:r w:rsidRPr="00181019">
        <w:rPr>
          <w:rFonts w:ascii="Times New Roman" w:hAnsi="Times New Roman"/>
          <w:sz w:val="28"/>
          <w:szCs w:val="28"/>
        </w:rPr>
        <w:t>.</w:t>
      </w:r>
    </w:p>
    <w:p w:rsidR="00220B2C" w:rsidRPr="00181019" w:rsidRDefault="00880A31" w:rsidP="002F214B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19">
        <w:rPr>
          <w:rFonts w:ascii="Times New Roman" w:hAnsi="Times New Roman"/>
          <w:sz w:val="28"/>
          <w:szCs w:val="28"/>
        </w:rPr>
        <w:t>Приоритетными направлениями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являются:</w:t>
      </w:r>
    </w:p>
    <w:p w:rsidR="0099016A" w:rsidRPr="00181019" w:rsidRDefault="00880A31" w:rsidP="002F214B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19">
        <w:rPr>
          <w:rFonts w:ascii="Times New Roman" w:hAnsi="Times New Roman"/>
          <w:sz w:val="28"/>
          <w:szCs w:val="28"/>
        </w:rPr>
        <w:t>развитие системы государственного управления и стратегического планиров</w:t>
      </w:r>
      <w:r w:rsidRPr="00181019">
        <w:rPr>
          <w:rFonts w:ascii="Times New Roman" w:hAnsi="Times New Roman"/>
          <w:sz w:val="28"/>
          <w:szCs w:val="28"/>
        </w:rPr>
        <w:t>а</w:t>
      </w:r>
      <w:r w:rsidRPr="00181019">
        <w:rPr>
          <w:rFonts w:ascii="Times New Roman" w:hAnsi="Times New Roman"/>
          <w:sz w:val="28"/>
          <w:szCs w:val="28"/>
        </w:rPr>
        <w:t>ния в области гражданской обороны, защиты населения и территорий от чрезвыча</w:t>
      </w:r>
      <w:r w:rsidRPr="00181019">
        <w:rPr>
          <w:rFonts w:ascii="Times New Roman" w:hAnsi="Times New Roman"/>
          <w:sz w:val="28"/>
          <w:szCs w:val="28"/>
        </w:rPr>
        <w:t>й</w:t>
      </w:r>
      <w:r w:rsidRPr="00181019">
        <w:rPr>
          <w:rFonts w:ascii="Times New Roman" w:hAnsi="Times New Roman"/>
          <w:sz w:val="28"/>
          <w:szCs w:val="28"/>
        </w:rPr>
        <w:t>ных ситуаций, обеспечения пожарной безопасности и безопасности людей на во</w:t>
      </w:r>
      <w:r w:rsidRPr="00181019">
        <w:rPr>
          <w:rFonts w:ascii="Times New Roman" w:hAnsi="Times New Roman"/>
          <w:sz w:val="28"/>
          <w:szCs w:val="28"/>
        </w:rPr>
        <w:t>д</w:t>
      </w:r>
      <w:r w:rsidRPr="00181019">
        <w:rPr>
          <w:rFonts w:ascii="Times New Roman" w:hAnsi="Times New Roman"/>
          <w:sz w:val="28"/>
          <w:szCs w:val="28"/>
        </w:rPr>
        <w:t>ных объектах;</w:t>
      </w:r>
    </w:p>
    <w:p w:rsidR="008F3C83" w:rsidRPr="00181019" w:rsidRDefault="008F3C83" w:rsidP="002F214B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19">
        <w:rPr>
          <w:rFonts w:ascii="Times New Roman" w:hAnsi="Times New Roman"/>
          <w:sz w:val="28"/>
          <w:szCs w:val="28"/>
        </w:rPr>
        <w:t xml:space="preserve">совершенствование методов и способов защиты населения, материальных и культурных ценностей от опасностей, возникающих при военных конфликтах или вследствие этих конфликтов, а также при </w:t>
      </w:r>
      <w:r w:rsidR="0047480D">
        <w:rPr>
          <w:rFonts w:ascii="Times New Roman" w:hAnsi="Times New Roman"/>
          <w:sz w:val="28"/>
          <w:szCs w:val="28"/>
        </w:rPr>
        <w:t>чрезвычайных ситуациях</w:t>
      </w:r>
      <w:r w:rsidRPr="00181019">
        <w:rPr>
          <w:rFonts w:ascii="Times New Roman" w:hAnsi="Times New Roman"/>
          <w:sz w:val="28"/>
          <w:szCs w:val="28"/>
        </w:rPr>
        <w:t xml:space="preserve"> природного и техногенного характера;</w:t>
      </w:r>
    </w:p>
    <w:p w:rsidR="008F3C83" w:rsidRPr="00181019" w:rsidRDefault="008F3C83" w:rsidP="002F214B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19">
        <w:rPr>
          <w:rFonts w:ascii="Times New Roman" w:hAnsi="Times New Roman"/>
          <w:sz w:val="28"/>
          <w:szCs w:val="28"/>
        </w:rPr>
        <w:t>поддержание в постоянной готовности систем оповещения населения;</w:t>
      </w:r>
    </w:p>
    <w:p w:rsidR="008F3C83" w:rsidRPr="00181019" w:rsidRDefault="008F3C83" w:rsidP="002F214B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19">
        <w:rPr>
          <w:rFonts w:ascii="Times New Roman" w:hAnsi="Times New Roman"/>
          <w:sz w:val="28"/>
          <w:szCs w:val="28"/>
        </w:rPr>
        <w:t>совершенствование системы управления гражданской обороной, а также с</w:t>
      </w:r>
      <w:r w:rsidRPr="00181019">
        <w:rPr>
          <w:rFonts w:ascii="Times New Roman" w:hAnsi="Times New Roman"/>
          <w:sz w:val="28"/>
          <w:szCs w:val="28"/>
        </w:rPr>
        <w:t>и</w:t>
      </w:r>
      <w:r w:rsidRPr="00181019">
        <w:rPr>
          <w:rFonts w:ascii="Times New Roman" w:hAnsi="Times New Roman"/>
          <w:sz w:val="28"/>
          <w:szCs w:val="28"/>
        </w:rPr>
        <w:lastRenderedPageBreak/>
        <w:t xml:space="preserve">стем оповещения и информирования населения об опасностях, возникающих при военных конфликтах или вследствие этих конфликтов, а также при </w:t>
      </w:r>
      <w:r w:rsidR="0047480D">
        <w:rPr>
          <w:rFonts w:ascii="Times New Roman" w:hAnsi="Times New Roman"/>
          <w:sz w:val="28"/>
          <w:szCs w:val="28"/>
        </w:rPr>
        <w:t>чрезвычайных ситуациях</w:t>
      </w:r>
      <w:r w:rsidRPr="00181019">
        <w:rPr>
          <w:rFonts w:ascii="Times New Roman" w:hAnsi="Times New Roman"/>
          <w:sz w:val="28"/>
          <w:szCs w:val="28"/>
        </w:rPr>
        <w:t xml:space="preserve"> природного и техногенного характера;</w:t>
      </w:r>
    </w:p>
    <w:p w:rsidR="008F3C83" w:rsidRPr="00181019" w:rsidRDefault="008F3C83" w:rsidP="002F214B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19">
        <w:rPr>
          <w:rFonts w:ascii="Times New Roman" w:hAnsi="Times New Roman"/>
          <w:sz w:val="28"/>
          <w:szCs w:val="28"/>
        </w:rPr>
        <w:t>обеспечение функционирования, развития и совершенствования системы обеспечения вызова экстренных оперативных служб по единому номеру «112», обеспечения общественной безопасности, интеграция в комплексную систему обе</w:t>
      </w:r>
      <w:r w:rsidRPr="00181019">
        <w:rPr>
          <w:rFonts w:ascii="Times New Roman" w:hAnsi="Times New Roman"/>
          <w:sz w:val="28"/>
          <w:szCs w:val="28"/>
        </w:rPr>
        <w:t>с</w:t>
      </w:r>
      <w:r w:rsidRPr="00181019">
        <w:rPr>
          <w:rFonts w:ascii="Times New Roman" w:hAnsi="Times New Roman"/>
          <w:sz w:val="28"/>
          <w:szCs w:val="28"/>
        </w:rPr>
        <w:t>печения безопасности жизнедеятельности населения;</w:t>
      </w:r>
    </w:p>
    <w:p w:rsidR="008F3C83" w:rsidRPr="00181019" w:rsidRDefault="008F3C83" w:rsidP="002F214B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19">
        <w:rPr>
          <w:rFonts w:ascii="Times New Roman" w:hAnsi="Times New Roman"/>
          <w:sz w:val="28"/>
          <w:szCs w:val="28"/>
        </w:rPr>
        <w:t>внедрение инновационных технологий для обеспечения безопасности жизн</w:t>
      </w:r>
      <w:r w:rsidRPr="00181019">
        <w:rPr>
          <w:rFonts w:ascii="Times New Roman" w:hAnsi="Times New Roman"/>
          <w:sz w:val="28"/>
          <w:szCs w:val="28"/>
        </w:rPr>
        <w:t>е</w:t>
      </w:r>
      <w:r w:rsidRPr="00181019">
        <w:rPr>
          <w:rFonts w:ascii="Times New Roman" w:hAnsi="Times New Roman"/>
          <w:sz w:val="28"/>
          <w:szCs w:val="28"/>
        </w:rPr>
        <w:t>деятельности населения и своевременного оповещения населения об угрозе возни</w:t>
      </w:r>
      <w:r w:rsidRPr="00181019">
        <w:rPr>
          <w:rFonts w:ascii="Times New Roman" w:hAnsi="Times New Roman"/>
          <w:sz w:val="28"/>
          <w:szCs w:val="28"/>
        </w:rPr>
        <w:t>к</w:t>
      </w:r>
      <w:r w:rsidRPr="00181019">
        <w:rPr>
          <w:rFonts w:ascii="Times New Roman" w:hAnsi="Times New Roman"/>
          <w:sz w:val="28"/>
          <w:szCs w:val="28"/>
        </w:rPr>
        <w:t>новения опасности, а также средств спасения людей на пожарах и средств тушения пожаров;</w:t>
      </w:r>
    </w:p>
    <w:p w:rsidR="008F3C83" w:rsidRPr="00181019" w:rsidRDefault="008F3C83" w:rsidP="002F214B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19">
        <w:rPr>
          <w:rFonts w:ascii="Times New Roman" w:hAnsi="Times New Roman"/>
          <w:sz w:val="28"/>
          <w:szCs w:val="28"/>
        </w:rPr>
        <w:t>обеспечение готовности к применению резервов финансовых и материальных ресурсов, предназначенных для ликвидации чрезвычайных ситуаций природного и техногенного характера;</w:t>
      </w:r>
    </w:p>
    <w:p w:rsidR="00B37111" w:rsidRPr="00181019" w:rsidRDefault="00880A31" w:rsidP="002F214B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19">
        <w:rPr>
          <w:rFonts w:ascii="Times New Roman" w:hAnsi="Times New Roman"/>
          <w:sz w:val="28"/>
          <w:szCs w:val="28"/>
        </w:rPr>
        <w:t>развитие системы обеспечения пожарной безопасности в целях профилактики пожаров, их тушения и проведения аварийно-спасательных работ;</w:t>
      </w:r>
    </w:p>
    <w:p w:rsidR="00B37111" w:rsidRPr="00181019" w:rsidRDefault="00B37111" w:rsidP="002F214B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19">
        <w:rPr>
          <w:rFonts w:ascii="Times New Roman" w:hAnsi="Times New Roman"/>
          <w:sz w:val="28"/>
          <w:szCs w:val="28"/>
        </w:rPr>
        <w:t>развитие добровольной пожарной охраны;</w:t>
      </w:r>
    </w:p>
    <w:p w:rsidR="00B37111" w:rsidRPr="00181019" w:rsidRDefault="00B37111" w:rsidP="002F214B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19">
        <w:rPr>
          <w:rFonts w:ascii="Times New Roman" w:hAnsi="Times New Roman"/>
          <w:sz w:val="28"/>
          <w:szCs w:val="28"/>
        </w:rPr>
        <w:t>развитие материально-технической базы и системы подготовки подразделений пожарной охраны</w:t>
      </w:r>
      <w:r w:rsidR="00372D0C" w:rsidRPr="00181019">
        <w:rPr>
          <w:rFonts w:ascii="Times New Roman" w:hAnsi="Times New Roman"/>
          <w:sz w:val="28"/>
          <w:szCs w:val="28"/>
        </w:rPr>
        <w:t xml:space="preserve">, </w:t>
      </w:r>
      <w:r w:rsidR="00D14016" w:rsidRPr="00181019">
        <w:rPr>
          <w:rFonts w:ascii="Times New Roman" w:hAnsi="Times New Roman"/>
          <w:sz w:val="28"/>
          <w:szCs w:val="28"/>
        </w:rPr>
        <w:t>поисково-спасательной службы, аварийно-спасательных форм</w:t>
      </w:r>
      <w:r w:rsidR="00D14016" w:rsidRPr="00181019">
        <w:rPr>
          <w:rFonts w:ascii="Times New Roman" w:hAnsi="Times New Roman"/>
          <w:sz w:val="28"/>
          <w:szCs w:val="28"/>
        </w:rPr>
        <w:t>и</w:t>
      </w:r>
      <w:r w:rsidR="00D14016" w:rsidRPr="00181019">
        <w:rPr>
          <w:rFonts w:ascii="Times New Roman" w:hAnsi="Times New Roman"/>
          <w:sz w:val="28"/>
          <w:szCs w:val="28"/>
        </w:rPr>
        <w:t>рований;</w:t>
      </w:r>
    </w:p>
    <w:p w:rsidR="008F3C83" w:rsidRPr="00181019" w:rsidRDefault="008F3C83" w:rsidP="002F214B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0300"/>
      <w:r w:rsidRPr="00181019">
        <w:rPr>
          <w:rFonts w:ascii="Times New Roman" w:hAnsi="Times New Roman"/>
          <w:sz w:val="28"/>
          <w:szCs w:val="28"/>
        </w:rPr>
        <w:t>совершенствование взаимодействия территориальных органов федеральных органов исполнительной власти и органов исполнительной власти субъектов Ро</w:t>
      </w:r>
      <w:r w:rsidRPr="00181019">
        <w:rPr>
          <w:rFonts w:ascii="Times New Roman" w:hAnsi="Times New Roman"/>
          <w:sz w:val="28"/>
          <w:szCs w:val="28"/>
        </w:rPr>
        <w:t>с</w:t>
      </w:r>
      <w:r w:rsidRPr="00181019">
        <w:rPr>
          <w:rFonts w:ascii="Times New Roman" w:hAnsi="Times New Roman"/>
          <w:sz w:val="28"/>
          <w:szCs w:val="28"/>
        </w:rPr>
        <w:t>сийской Федерации по вопросам защиты населения и территорий от чрезвычайных ситуаций, обеспечения пожарной безопасности, безопасности людей на водных об</w:t>
      </w:r>
      <w:r w:rsidRPr="00181019">
        <w:rPr>
          <w:rFonts w:ascii="Times New Roman" w:hAnsi="Times New Roman"/>
          <w:sz w:val="28"/>
          <w:szCs w:val="28"/>
        </w:rPr>
        <w:t>ъ</w:t>
      </w:r>
      <w:r w:rsidRPr="00181019">
        <w:rPr>
          <w:rFonts w:ascii="Times New Roman" w:hAnsi="Times New Roman"/>
          <w:sz w:val="28"/>
          <w:szCs w:val="28"/>
        </w:rPr>
        <w:t>ектах.</w:t>
      </w:r>
    </w:p>
    <w:p w:rsidR="002F214B" w:rsidRPr="00181019" w:rsidRDefault="002F214B" w:rsidP="002F214B">
      <w:pPr>
        <w:pStyle w:val="ConsPlusTitle"/>
        <w:widowControl w:val="0"/>
        <w:rPr>
          <w:b w:val="0"/>
          <w:sz w:val="28"/>
          <w:szCs w:val="28"/>
        </w:rPr>
      </w:pPr>
    </w:p>
    <w:p w:rsidR="00181019" w:rsidRDefault="007601B7" w:rsidP="002F214B">
      <w:pPr>
        <w:pStyle w:val="aa"/>
        <w:widowControl w:val="0"/>
        <w:spacing w:before="0" w:after="0"/>
        <w:ind w:firstLine="0"/>
        <w:jc w:val="center"/>
        <w:rPr>
          <w:sz w:val="28"/>
          <w:szCs w:val="28"/>
        </w:rPr>
      </w:pPr>
      <w:r w:rsidRPr="00181019">
        <w:rPr>
          <w:sz w:val="28"/>
          <w:szCs w:val="28"/>
        </w:rPr>
        <w:t>III. Сведения о взаимосвязи со стратегическими приоритетами,</w:t>
      </w:r>
    </w:p>
    <w:p w:rsidR="002F214B" w:rsidRDefault="00181019" w:rsidP="002F214B">
      <w:pPr>
        <w:pStyle w:val="aa"/>
        <w:widowControl w:val="0"/>
        <w:spacing w:before="0" w:after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01B7" w:rsidRPr="00181019">
        <w:rPr>
          <w:sz w:val="28"/>
          <w:szCs w:val="28"/>
        </w:rPr>
        <w:t xml:space="preserve">национальными целями и целями </w:t>
      </w:r>
      <w:r w:rsidR="00FD149F" w:rsidRPr="00181019">
        <w:rPr>
          <w:sz w:val="28"/>
          <w:szCs w:val="28"/>
        </w:rPr>
        <w:t>Стратегии</w:t>
      </w:r>
      <w:r w:rsidR="00405946" w:rsidRPr="00181019">
        <w:rPr>
          <w:sz w:val="28"/>
          <w:szCs w:val="28"/>
        </w:rPr>
        <w:t>-</w:t>
      </w:r>
      <w:r w:rsidR="00FD149F" w:rsidRPr="00181019">
        <w:rPr>
          <w:sz w:val="28"/>
          <w:szCs w:val="28"/>
        </w:rPr>
        <w:t>2030</w:t>
      </w:r>
      <w:r w:rsidR="007601B7" w:rsidRPr="00181019">
        <w:rPr>
          <w:sz w:val="28"/>
          <w:szCs w:val="28"/>
        </w:rPr>
        <w:t xml:space="preserve">, </w:t>
      </w:r>
    </w:p>
    <w:p w:rsidR="002F214B" w:rsidRDefault="007601B7" w:rsidP="002F214B">
      <w:pPr>
        <w:pStyle w:val="aa"/>
        <w:widowControl w:val="0"/>
        <w:spacing w:before="0" w:after="0"/>
        <w:ind w:firstLine="0"/>
        <w:jc w:val="center"/>
        <w:rPr>
          <w:sz w:val="28"/>
          <w:szCs w:val="28"/>
        </w:rPr>
      </w:pPr>
      <w:r w:rsidRPr="00181019">
        <w:rPr>
          <w:sz w:val="28"/>
          <w:szCs w:val="28"/>
        </w:rPr>
        <w:t xml:space="preserve">показателями государственных программ </w:t>
      </w:r>
    </w:p>
    <w:p w:rsidR="007770FC" w:rsidRPr="00181019" w:rsidRDefault="007601B7" w:rsidP="002F214B">
      <w:pPr>
        <w:pStyle w:val="aa"/>
        <w:widowControl w:val="0"/>
        <w:spacing w:before="0" w:after="0"/>
        <w:ind w:firstLine="0"/>
        <w:jc w:val="center"/>
        <w:rPr>
          <w:sz w:val="28"/>
          <w:szCs w:val="28"/>
        </w:rPr>
      </w:pPr>
      <w:r w:rsidRPr="00181019">
        <w:rPr>
          <w:sz w:val="28"/>
          <w:szCs w:val="28"/>
        </w:rPr>
        <w:t>Российской Федерации</w:t>
      </w:r>
    </w:p>
    <w:p w:rsidR="00BA4C93" w:rsidRPr="00181019" w:rsidRDefault="00BA4C93" w:rsidP="002F214B">
      <w:pPr>
        <w:pStyle w:val="aa"/>
        <w:widowControl w:val="0"/>
        <w:spacing w:before="0" w:after="0"/>
        <w:ind w:firstLine="0"/>
        <w:jc w:val="center"/>
        <w:rPr>
          <w:b/>
          <w:sz w:val="28"/>
          <w:szCs w:val="28"/>
        </w:rPr>
      </w:pPr>
    </w:p>
    <w:p w:rsidR="00BA4C93" w:rsidRPr="00181019" w:rsidRDefault="00BA4C93" w:rsidP="002F214B">
      <w:pPr>
        <w:pStyle w:val="aa"/>
        <w:widowControl w:val="0"/>
        <w:spacing w:before="0" w:after="0"/>
        <w:ind w:firstLine="709"/>
        <w:rPr>
          <w:sz w:val="28"/>
          <w:szCs w:val="28"/>
        </w:rPr>
      </w:pPr>
      <w:r w:rsidRPr="00181019">
        <w:rPr>
          <w:sz w:val="28"/>
          <w:szCs w:val="28"/>
        </w:rPr>
        <w:t xml:space="preserve">Цель и задачи государственной программы </w:t>
      </w:r>
      <w:r w:rsidR="00816016" w:rsidRPr="00816016">
        <w:rPr>
          <w:sz w:val="28"/>
          <w:szCs w:val="28"/>
        </w:rPr>
        <w:t>Республики Татарстан</w:t>
      </w:r>
      <w:r w:rsidR="00816016" w:rsidRPr="00181019">
        <w:rPr>
          <w:sz w:val="28"/>
          <w:szCs w:val="28"/>
        </w:rPr>
        <w:t xml:space="preserve"> </w:t>
      </w:r>
      <w:r w:rsidR="00757501" w:rsidRPr="00181019">
        <w:rPr>
          <w:sz w:val="28"/>
          <w:szCs w:val="28"/>
        </w:rPr>
        <w:t>определены исходя из</w:t>
      </w:r>
      <w:r w:rsidRPr="00181019">
        <w:rPr>
          <w:sz w:val="28"/>
          <w:szCs w:val="28"/>
        </w:rPr>
        <w:t xml:space="preserve"> национальных интересов и стратегических приоритетов, утвержденных </w:t>
      </w:r>
      <w:r w:rsidR="003D53D1" w:rsidRPr="00181019">
        <w:rPr>
          <w:sz w:val="28"/>
          <w:szCs w:val="28"/>
        </w:rPr>
        <w:t>Указом Президента Россий</w:t>
      </w:r>
      <w:r w:rsidR="00690875" w:rsidRPr="00181019">
        <w:rPr>
          <w:sz w:val="28"/>
          <w:szCs w:val="28"/>
        </w:rPr>
        <w:t>ской Федерации от 2 июля 2021 года</w:t>
      </w:r>
      <w:r w:rsidR="003D53D1" w:rsidRPr="00181019">
        <w:rPr>
          <w:sz w:val="28"/>
          <w:szCs w:val="28"/>
        </w:rPr>
        <w:t xml:space="preserve"> </w:t>
      </w:r>
      <w:r w:rsidR="00757501" w:rsidRPr="00181019">
        <w:rPr>
          <w:sz w:val="28"/>
          <w:szCs w:val="28"/>
        </w:rPr>
        <w:t>№</w:t>
      </w:r>
      <w:r w:rsidR="003D53D1" w:rsidRPr="00181019">
        <w:rPr>
          <w:sz w:val="28"/>
          <w:szCs w:val="28"/>
        </w:rPr>
        <w:t> 400 «О Страт</w:t>
      </w:r>
      <w:r w:rsidR="003D53D1" w:rsidRPr="00181019">
        <w:rPr>
          <w:sz w:val="28"/>
          <w:szCs w:val="28"/>
        </w:rPr>
        <w:t>е</w:t>
      </w:r>
      <w:r w:rsidR="003D53D1" w:rsidRPr="00181019">
        <w:rPr>
          <w:sz w:val="28"/>
          <w:szCs w:val="28"/>
        </w:rPr>
        <w:t>гии национальной безопасности Российской Федерации».</w:t>
      </w:r>
    </w:p>
    <w:p w:rsidR="003D53D1" w:rsidRPr="00181019" w:rsidRDefault="003D53D1" w:rsidP="002F214B">
      <w:pPr>
        <w:pStyle w:val="aa"/>
        <w:widowControl w:val="0"/>
        <w:spacing w:before="0" w:after="0"/>
        <w:ind w:firstLine="709"/>
        <w:rPr>
          <w:sz w:val="28"/>
          <w:szCs w:val="28"/>
        </w:rPr>
      </w:pPr>
      <w:r w:rsidRPr="00181019">
        <w:rPr>
          <w:sz w:val="28"/>
          <w:szCs w:val="28"/>
        </w:rPr>
        <w:t xml:space="preserve">Реализация государственной программы </w:t>
      </w:r>
      <w:r w:rsidR="00816016" w:rsidRPr="00816016">
        <w:rPr>
          <w:sz w:val="28"/>
          <w:szCs w:val="28"/>
        </w:rPr>
        <w:t>Республики Татарстан</w:t>
      </w:r>
      <w:r w:rsidR="00816016" w:rsidRPr="00181019">
        <w:rPr>
          <w:sz w:val="28"/>
          <w:szCs w:val="28"/>
        </w:rPr>
        <w:t xml:space="preserve"> </w:t>
      </w:r>
      <w:r w:rsidRPr="00181019">
        <w:rPr>
          <w:sz w:val="28"/>
          <w:szCs w:val="28"/>
        </w:rPr>
        <w:t>будет неп</w:t>
      </w:r>
      <w:r w:rsidRPr="00181019">
        <w:rPr>
          <w:sz w:val="28"/>
          <w:szCs w:val="28"/>
        </w:rPr>
        <w:t>о</w:t>
      </w:r>
      <w:r w:rsidRPr="00181019">
        <w:rPr>
          <w:sz w:val="28"/>
          <w:szCs w:val="28"/>
        </w:rPr>
        <w:t>средственно направлена:</w:t>
      </w:r>
    </w:p>
    <w:p w:rsidR="00923D67" w:rsidRPr="00181019" w:rsidRDefault="003D53D1" w:rsidP="002F214B">
      <w:pPr>
        <w:pStyle w:val="aa"/>
        <w:widowControl w:val="0"/>
        <w:spacing w:before="0" w:after="0"/>
        <w:ind w:firstLine="709"/>
        <w:rPr>
          <w:sz w:val="28"/>
          <w:szCs w:val="28"/>
        </w:rPr>
      </w:pPr>
      <w:r w:rsidRPr="00181019">
        <w:rPr>
          <w:sz w:val="28"/>
          <w:szCs w:val="28"/>
        </w:rPr>
        <w:t>на достижение стратегического национального приоритета «Государственная и общественная безопасность»:</w:t>
      </w:r>
    </w:p>
    <w:p w:rsidR="00923D67" w:rsidRPr="00181019" w:rsidRDefault="00816016" w:rsidP="002F214B">
      <w:pPr>
        <w:pStyle w:val="aa"/>
        <w:widowControl w:val="0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923D67" w:rsidRPr="00181019">
        <w:rPr>
          <w:sz w:val="28"/>
          <w:szCs w:val="28"/>
        </w:rPr>
        <w:t>снижение количества пожаров, происшествий на водных объектах и чи</w:t>
      </w:r>
      <w:r w:rsidR="00923D67" w:rsidRPr="00181019">
        <w:rPr>
          <w:sz w:val="28"/>
          <w:szCs w:val="28"/>
        </w:rPr>
        <w:t>с</w:t>
      </w:r>
      <w:r w:rsidR="00923D67" w:rsidRPr="00181019">
        <w:rPr>
          <w:sz w:val="28"/>
          <w:szCs w:val="28"/>
        </w:rPr>
        <w:t xml:space="preserve">ленности погибшего </w:t>
      </w:r>
      <w:r w:rsidR="00A37F1B">
        <w:rPr>
          <w:sz w:val="28"/>
          <w:szCs w:val="28"/>
        </w:rPr>
        <w:t>на них</w:t>
      </w:r>
      <w:r w:rsidR="00923D67" w:rsidRPr="00181019">
        <w:rPr>
          <w:sz w:val="28"/>
          <w:szCs w:val="28"/>
        </w:rPr>
        <w:t xml:space="preserve"> населения; </w:t>
      </w:r>
    </w:p>
    <w:p w:rsidR="00923D67" w:rsidRPr="00181019" w:rsidRDefault="00816016" w:rsidP="002F214B">
      <w:pPr>
        <w:pStyle w:val="aa"/>
        <w:widowControl w:val="0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923D67" w:rsidRPr="00181019">
        <w:rPr>
          <w:sz w:val="28"/>
          <w:szCs w:val="28"/>
        </w:rPr>
        <w:t>повышение эффективности мер по предупреждению и ликвидации чрезв</w:t>
      </w:r>
      <w:r w:rsidR="00923D67" w:rsidRPr="00181019">
        <w:rPr>
          <w:sz w:val="28"/>
          <w:szCs w:val="28"/>
        </w:rPr>
        <w:t>ы</w:t>
      </w:r>
      <w:r w:rsidR="00923D67" w:rsidRPr="00181019">
        <w:rPr>
          <w:sz w:val="28"/>
          <w:szCs w:val="28"/>
        </w:rPr>
        <w:t>чайных ситуаций природного и техногенного характера;</w:t>
      </w:r>
    </w:p>
    <w:p w:rsidR="00923D67" w:rsidRPr="00181019" w:rsidRDefault="00816016" w:rsidP="002F214B">
      <w:pPr>
        <w:pStyle w:val="aa"/>
        <w:widowControl w:val="0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923D67" w:rsidRPr="00181019">
        <w:rPr>
          <w:sz w:val="28"/>
          <w:szCs w:val="28"/>
        </w:rPr>
        <w:t xml:space="preserve">комплексное развитие правоохранительных органов, специальных служб, </w:t>
      </w:r>
      <w:r w:rsidR="00923D67" w:rsidRPr="00181019">
        <w:rPr>
          <w:sz w:val="28"/>
          <w:szCs w:val="28"/>
        </w:rPr>
        <w:lastRenderedPageBreak/>
        <w:t>подразделений пожарной охраны и аварийно-спасательных формирований в соо</w:t>
      </w:r>
      <w:r w:rsidR="00923D67" w:rsidRPr="00181019">
        <w:rPr>
          <w:sz w:val="28"/>
          <w:szCs w:val="28"/>
        </w:rPr>
        <w:t>т</w:t>
      </w:r>
      <w:r w:rsidR="00923D67" w:rsidRPr="00181019">
        <w:rPr>
          <w:sz w:val="28"/>
          <w:szCs w:val="28"/>
        </w:rPr>
        <w:t>ветствии с решаемыми ими задачами, повышение уровня их технической оснаще</w:t>
      </w:r>
      <w:r w:rsidR="00923D67" w:rsidRPr="00181019">
        <w:rPr>
          <w:sz w:val="28"/>
          <w:szCs w:val="28"/>
        </w:rPr>
        <w:t>н</w:t>
      </w:r>
      <w:r w:rsidR="00923D67" w:rsidRPr="00181019">
        <w:rPr>
          <w:sz w:val="28"/>
          <w:szCs w:val="28"/>
        </w:rPr>
        <w:t>ности, усиление социальной защищенности их сотрудников, совершенствование с</w:t>
      </w:r>
      <w:r w:rsidR="00923D67" w:rsidRPr="00181019">
        <w:rPr>
          <w:sz w:val="28"/>
          <w:szCs w:val="28"/>
        </w:rPr>
        <w:t>и</w:t>
      </w:r>
      <w:r w:rsidR="00923D67" w:rsidRPr="00181019">
        <w:rPr>
          <w:sz w:val="28"/>
          <w:szCs w:val="28"/>
        </w:rPr>
        <w:t>стемы профессиональной подготовки специалистов в области обеспечения госуда</w:t>
      </w:r>
      <w:r w:rsidR="00923D67" w:rsidRPr="00181019">
        <w:rPr>
          <w:sz w:val="28"/>
          <w:szCs w:val="28"/>
        </w:rPr>
        <w:t>р</w:t>
      </w:r>
      <w:r w:rsidR="00923D67" w:rsidRPr="00181019">
        <w:rPr>
          <w:sz w:val="28"/>
          <w:szCs w:val="28"/>
        </w:rPr>
        <w:t>ственной и общественной безопасности;</w:t>
      </w:r>
    </w:p>
    <w:p w:rsidR="00923D67" w:rsidRPr="00181019" w:rsidRDefault="00923D67" w:rsidP="002F214B">
      <w:pPr>
        <w:pStyle w:val="aa"/>
        <w:widowControl w:val="0"/>
        <w:spacing w:before="0" w:after="0"/>
        <w:ind w:firstLine="709"/>
        <w:rPr>
          <w:sz w:val="28"/>
          <w:szCs w:val="28"/>
        </w:rPr>
      </w:pPr>
      <w:r w:rsidRPr="00181019">
        <w:rPr>
          <w:sz w:val="28"/>
          <w:szCs w:val="28"/>
        </w:rPr>
        <w:t>на достижение стратегического национального приоритета «Оборона страны»:</w:t>
      </w:r>
    </w:p>
    <w:p w:rsidR="00923D67" w:rsidRPr="00441344" w:rsidRDefault="00923D67" w:rsidP="002F214B">
      <w:pPr>
        <w:pStyle w:val="aa"/>
        <w:widowControl w:val="0"/>
        <w:spacing w:before="0" w:after="0"/>
        <w:ind w:firstLine="709"/>
        <w:rPr>
          <w:sz w:val="28"/>
          <w:szCs w:val="28"/>
        </w:rPr>
      </w:pPr>
      <w:r w:rsidRPr="00181019">
        <w:rPr>
          <w:sz w:val="28"/>
          <w:szCs w:val="28"/>
        </w:rPr>
        <w:t>полнота укомплектованности Вооруженных Сил Российской Федерации, др</w:t>
      </w:r>
      <w:r w:rsidRPr="00181019">
        <w:rPr>
          <w:sz w:val="28"/>
          <w:szCs w:val="28"/>
        </w:rPr>
        <w:t>у</w:t>
      </w:r>
      <w:r w:rsidRPr="00181019">
        <w:rPr>
          <w:sz w:val="28"/>
          <w:szCs w:val="28"/>
        </w:rPr>
        <w:t xml:space="preserve">гих войск, воинских формирований и органов </w:t>
      </w:r>
      <w:r w:rsidRPr="00441344">
        <w:rPr>
          <w:sz w:val="28"/>
          <w:szCs w:val="28"/>
        </w:rPr>
        <w:t>личным составом мирного времени (отношение списочной численности личного состава к штатной численности мирн</w:t>
      </w:r>
      <w:r w:rsidRPr="00441344">
        <w:rPr>
          <w:sz w:val="28"/>
          <w:szCs w:val="28"/>
        </w:rPr>
        <w:t>о</w:t>
      </w:r>
      <w:r w:rsidRPr="00441344">
        <w:rPr>
          <w:sz w:val="28"/>
          <w:szCs w:val="28"/>
        </w:rPr>
        <w:t xml:space="preserve">го времени); </w:t>
      </w:r>
    </w:p>
    <w:p w:rsidR="00923D67" w:rsidRPr="00181019" w:rsidRDefault="00923D67" w:rsidP="002F214B">
      <w:pPr>
        <w:pStyle w:val="aa"/>
        <w:widowControl w:val="0"/>
        <w:spacing w:before="0" w:after="0"/>
        <w:ind w:firstLine="709"/>
        <w:rPr>
          <w:sz w:val="28"/>
          <w:szCs w:val="28"/>
        </w:rPr>
      </w:pPr>
      <w:r w:rsidRPr="00441344">
        <w:rPr>
          <w:sz w:val="28"/>
          <w:szCs w:val="28"/>
        </w:rPr>
        <w:t>уровень обеспеченности видами вооружения, военной и специальной техники соединений и воинских частей Вооруженных Сил Российской Федерации, других войск, воинских формирований и органов мирного (военного) времени</w:t>
      </w:r>
      <w:r w:rsidRPr="00181019">
        <w:rPr>
          <w:sz w:val="28"/>
          <w:szCs w:val="28"/>
        </w:rPr>
        <w:t xml:space="preserve"> (отношение наличия видов вооружения, военной и специальной техники к штатно-табельной п</w:t>
      </w:r>
      <w:r w:rsidRPr="00181019">
        <w:rPr>
          <w:sz w:val="28"/>
          <w:szCs w:val="28"/>
        </w:rPr>
        <w:t>о</w:t>
      </w:r>
      <w:r w:rsidRPr="00181019">
        <w:rPr>
          <w:sz w:val="28"/>
          <w:szCs w:val="28"/>
        </w:rPr>
        <w:t>требности мирного (военного) времени), в том числе исправными (отношение нал</w:t>
      </w:r>
      <w:r w:rsidRPr="00181019">
        <w:rPr>
          <w:sz w:val="28"/>
          <w:szCs w:val="28"/>
        </w:rPr>
        <w:t>и</w:t>
      </w:r>
      <w:r w:rsidRPr="00181019">
        <w:rPr>
          <w:sz w:val="28"/>
          <w:szCs w:val="28"/>
        </w:rPr>
        <w:t xml:space="preserve">чия исправных видов вооружения, военной и специальной техники к штатно-табельной потребности мирного (военного) времени); </w:t>
      </w:r>
    </w:p>
    <w:p w:rsidR="00923D67" w:rsidRPr="00181019" w:rsidRDefault="00923D67" w:rsidP="002F214B">
      <w:pPr>
        <w:pStyle w:val="aa"/>
        <w:widowControl w:val="0"/>
        <w:spacing w:before="0" w:after="0"/>
        <w:ind w:firstLine="709"/>
        <w:rPr>
          <w:sz w:val="28"/>
          <w:szCs w:val="28"/>
        </w:rPr>
      </w:pPr>
      <w:r w:rsidRPr="00181019">
        <w:rPr>
          <w:sz w:val="28"/>
          <w:szCs w:val="28"/>
        </w:rPr>
        <w:t>доля современных образцов вооружения, военной и специальной техники в Вооруженных Силах Российской Федерации, других войсках, воинских формиров</w:t>
      </w:r>
      <w:r w:rsidRPr="00181019">
        <w:rPr>
          <w:sz w:val="28"/>
          <w:szCs w:val="28"/>
        </w:rPr>
        <w:t>а</w:t>
      </w:r>
      <w:r w:rsidRPr="00181019">
        <w:rPr>
          <w:sz w:val="28"/>
          <w:szCs w:val="28"/>
        </w:rPr>
        <w:t>ниях и органах в общем количестве вооружения, военной и специальной техники;</w:t>
      </w:r>
    </w:p>
    <w:p w:rsidR="00D14016" w:rsidRPr="00181019" w:rsidRDefault="00923D67" w:rsidP="00B2382C">
      <w:pPr>
        <w:pStyle w:val="aa"/>
        <w:widowControl w:val="0"/>
        <w:spacing w:before="0" w:after="0" w:line="235" w:lineRule="auto"/>
        <w:ind w:firstLine="709"/>
        <w:rPr>
          <w:sz w:val="28"/>
          <w:szCs w:val="28"/>
        </w:rPr>
      </w:pPr>
      <w:r w:rsidRPr="00181019">
        <w:rPr>
          <w:sz w:val="28"/>
          <w:szCs w:val="28"/>
        </w:rPr>
        <w:t>обеспеченность Вооруженных Сил Российской Федерации, других войск, в</w:t>
      </w:r>
      <w:r w:rsidRPr="00181019">
        <w:rPr>
          <w:sz w:val="28"/>
          <w:szCs w:val="28"/>
        </w:rPr>
        <w:t>о</w:t>
      </w:r>
      <w:r w:rsidRPr="00181019">
        <w:rPr>
          <w:sz w:val="28"/>
          <w:szCs w:val="28"/>
        </w:rPr>
        <w:t>инских формирований и органов запасами материальных средств по видам (войск</w:t>
      </w:r>
      <w:r w:rsidRPr="00181019">
        <w:rPr>
          <w:sz w:val="28"/>
          <w:szCs w:val="28"/>
        </w:rPr>
        <w:t>о</w:t>
      </w:r>
      <w:r w:rsidRPr="00181019">
        <w:rPr>
          <w:sz w:val="28"/>
          <w:szCs w:val="28"/>
        </w:rPr>
        <w:t xml:space="preserve">вые запасы, оперативные запасы и запасы центра; отношение наличия накопленных запасов к установленным нормам); </w:t>
      </w:r>
    </w:p>
    <w:p w:rsidR="00D14016" w:rsidRPr="00181019" w:rsidRDefault="00923D67" w:rsidP="00B2382C">
      <w:pPr>
        <w:pStyle w:val="aa"/>
        <w:widowControl w:val="0"/>
        <w:spacing w:before="0" w:after="0" w:line="235" w:lineRule="auto"/>
        <w:ind w:firstLine="709"/>
        <w:rPr>
          <w:sz w:val="28"/>
          <w:szCs w:val="28"/>
        </w:rPr>
      </w:pPr>
      <w:r w:rsidRPr="00181019">
        <w:rPr>
          <w:sz w:val="28"/>
          <w:szCs w:val="28"/>
        </w:rPr>
        <w:t>полнота и качество укомплектованности Вооруженных Сил Российской Фед</w:t>
      </w:r>
      <w:r w:rsidRPr="00181019">
        <w:rPr>
          <w:sz w:val="28"/>
          <w:szCs w:val="28"/>
        </w:rPr>
        <w:t>е</w:t>
      </w:r>
      <w:r w:rsidRPr="00181019">
        <w:rPr>
          <w:sz w:val="28"/>
          <w:szCs w:val="28"/>
        </w:rPr>
        <w:t>рации, других войск, воинских формирований и органов мобилизационными лю</w:t>
      </w:r>
      <w:r w:rsidRPr="00181019">
        <w:rPr>
          <w:sz w:val="28"/>
          <w:szCs w:val="28"/>
        </w:rPr>
        <w:t>д</w:t>
      </w:r>
      <w:r w:rsidRPr="00181019">
        <w:rPr>
          <w:sz w:val="28"/>
          <w:szCs w:val="28"/>
        </w:rPr>
        <w:t xml:space="preserve">скими и транспортными ресурсами по штатам военного времени; </w:t>
      </w:r>
    </w:p>
    <w:p w:rsidR="00350231" w:rsidRPr="00181019" w:rsidRDefault="00923D67" w:rsidP="00B2382C">
      <w:pPr>
        <w:pStyle w:val="aa"/>
        <w:widowControl w:val="0"/>
        <w:spacing w:before="0" w:after="0" w:line="235" w:lineRule="auto"/>
        <w:ind w:firstLine="709"/>
        <w:rPr>
          <w:sz w:val="28"/>
          <w:szCs w:val="28"/>
        </w:rPr>
      </w:pPr>
      <w:r w:rsidRPr="00181019">
        <w:rPr>
          <w:sz w:val="28"/>
          <w:szCs w:val="28"/>
        </w:rPr>
        <w:t>уровень готовности систем оповещения населения об опасностях, возника</w:t>
      </w:r>
      <w:r w:rsidRPr="00181019">
        <w:rPr>
          <w:sz w:val="28"/>
          <w:szCs w:val="28"/>
        </w:rPr>
        <w:t>ю</w:t>
      </w:r>
      <w:r w:rsidRPr="00181019">
        <w:rPr>
          <w:sz w:val="28"/>
          <w:szCs w:val="28"/>
        </w:rPr>
        <w:t>щих при военных конфл</w:t>
      </w:r>
      <w:r w:rsidR="00350231" w:rsidRPr="00181019">
        <w:rPr>
          <w:sz w:val="28"/>
          <w:szCs w:val="28"/>
        </w:rPr>
        <w:t>иктах и чрезвычайных ситуациях;</w:t>
      </w:r>
    </w:p>
    <w:p w:rsidR="000B1C9A" w:rsidRPr="00181019" w:rsidRDefault="00350231" w:rsidP="00B2382C">
      <w:pPr>
        <w:pStyle w:val="aa"/>
        <w:widowControl w:val="0"/>
        <w:spacing w:before="0" w:after="0" w:line="235" w:lineRule="auto"/>
        <w:ind w:firstLine="709"/>
        <w:rPr>
          <w:sz w:val="28"/>
          <w:szCs w:val="28"/>
        </w:rPr>
      </w:pPr>
      <w:r w:rsidRPr="00181019">
        <w:rPr>
          <w:sz w:val="28"/>
          <w:szCs w:val="28"/>
        </w:rPr>
        <w:t xml:space="preserve">уровень </w:t>
      </w:r>
      <w:r w:rsidR="00923D67" w:rsidRPr="00181019">
        <w:rPr>
          <w:sz w:val="28"/>
          <w:szCs w:val="28"/>
        </w:rPr>
        <w:t>обеспеченности населения защитными сооружениями гражданской обороны, средствами индивидуальной защиты и медицинскими средствами индив</w:t>
      </w:r>
      <w:r w:rsidR="00923D67" w:rsidRPr="00181019">
        <w:rPr>
          <w:sz w:val="28"/>
          <w:szCs w:val="28"/>
        </w:rPr>
        <w:t>и</w:t>
      </w:r>
      <w:r w:rsidR="00923D67" w:rsidRPr="00181019">
        <w:rPr>
          <w:sz w:val="28"/>
          <w:szCs w:val="28"/>
        </w:rPr>
        <w:t>дуальной защиты.</w:t>
      </w:r>
    </w:p>
    <w:p w:rsidR="0088602C" w:rsidRPr="00181019" w:rsidRDefault="008178D2" w:rsidP="00B2382C">
      <w:pPr>
        <w:pStyle w:val="aa"/>
        <w:widowControl w:val="0"/>
        <w:spacing w:before="0" w:after="0" w:line="235" w:lineRule="auto"/>
        <w:ind w:firstLine="709"/>
        <w:rPr>
          <w:sz w:val="28"/>
          <w:szCs w:val="28"/>
        </w:rPr>
      </w:pPr>
      <w:r w:rsidRPr="00181019">
        <w:rPr>
          <w:sz w:val="28"/>
          <w:szCs w:val="28"/>
        </w:rPr>
        <w:t>Кроме того, мероприятия</w:t>
      </w:r>
      <w:r w:rsidR="000A5FEC">
        <w:rPr>
          <w:sz w:val="28"/>
          <w:szCs w:val="28"/>
        </w:rPr>
        <w:t>,</w:t>
      </w:r>
      <w:r w:rsidRPr="00181019">
        <w:rPr>
          <w:sz w:val="28"/>
          <w:szCs w:val="28"/>
        </w:rPr>
        <w:t xml:space="preserve"> реализуе</w:t>
      </w:r>
      <w:r w:rsidR="00AB1ADB" w:rsidRPr="00181019">
        <w:rPr>
          <w:sz w:val="28"/>
          <w:szCs w:val="28"/>
        </w:rPr>
        <w:t>мые посредством государственной</w:t>
      </w:r>
      <w:r w:rsidRPr="00181019">
        <w:rPr>
          <w:sz w:val="28"/>
          <w:szCs w:val="28"/>
        </w:rPr>
        <w:t xml:space="preserve"> пр</w:t>
      </w:r>
      <w:r w:rsidRPr="00181019">
        <w:rPr>
          <w:sz w:val="28"/>
          <w:szCs w:val="28"/>
        </w:rPr>
        <w:t>о</w:t>
      </w:r>
      <w:r w:rsidRPr="00181019">
        <w:rPr>
          <w:sz w:val="28"/>
          <w:szCs w:val="28"/>
        </w:rPr>
        <w:t>гра</w:t>
      </w:r>
      <w:r w:rsidR="000E2C07" w:rsidRPr="00181019">
        <w:rPr>
          <w:sz w:val="28"/>
          <w:szCs w:val="28"/>
        </w:rPr>
        <w:t>ммы</w:t>
      </w:r>
      <w:r w:rsidR="000A5FEC">
        <w:rPr>
          <w:sz w:val="28"/>
          <w:szCs w:val="28"/>
        </w:rPr>
        <w:t xml:space="preserve"> </w:t>
      </w:r>
      <w:r w:rsidR="000A5FEC" w:rsidRPr="00816016">
        <w:rPr>
          <w:sz w:val="28"/>
          <w:szCs w:val="28"/>
        </w:rPr>
        <w:t>Республики Татарстан</w:t>
      </w:r>
      <w:r w:rsidR="000A5FEC">
        <w:rPr>
          <w:sz w:val="28"/>
          <w:szCs w:val="28"/>
        </w:rPr>
        <w:t>,</w:t>
      </w:r>
      <w:r w:rsidR="000E2C07" w:rsidRPr="00181019">
        <w:rPr>
          <w:sz w:val="28"/>
          <w:szCs w:val="28"/>
        </w:rPr>
        <w:t xml:space="preserve"> способствуют достижению целей </w:t>
      </w:r>
      <w:r w:rsidR="00405946" w:rsidRPr="00181019">
        <w:rPr>
          <w:sz w:val="28"/>
          <w:szCs w:val="28"/>
        </w:rPr>
        <w:t>Стратегии-</w:t>
      </w:r>
      <w:r w:rsidR="00AB1ADB" w:rsidRPr="00181019">
        <w:rPr>
          <w:sz w:val="28"/>
          <w:szCs w:val="28"/>
        </w:rPr>
        <w:t>2030</w:t>
      </w:r>
      <w:r w:rsidR="00935C7C" w:rsidRPr="00181019">
        <w:rPr>
          <w:sz w:val="28"/>
          <w:szCs w:val="28"/>
        </w:rPr>
        <w:t xml:space="preserve">, </w:t>
      </w:r>
      <w:r w:rsidRPr="00181019">
        <w:rPr>
          <w:sz w:val="28"/>
          <w:szCs w:val="28"/>
        </w:rPr>
        <w:t xml:space="preserve">исходя из </w:t>
      </w:r>
      <w:r w:rsidR="00946CC0" w:rsidRPr="00181019">
        <w:rPr>
          <w:sz w:val="28"/>
          <w:szCs w:val="28"/>
        </w:rPr>
        <w:t>стратегическ</w:t>
      </w:r>
      <w:r w:rsidR="0088602C" w:rsidRPr="00181019">
        <w:rPr>
          <w:sz w:val="28"/>
          <w:szCs w:val="28"/>
        </w:rPr>
        <w:t>ого</w:t>
      </w:r>
      <w:r w:rsidR="00946CC0" w:rsidRPr="00181019">
        <w:rPr>
          <w:sz w:val="28"/>
          <w:szCs w:val="28"/>
        </w:rPr>
        <w:t xml:space="preserve"> </w:t>
      </w:r>
      <w:r w:rsidRPr="00181019">
        <w:rPr>
          <w:sz w:val="28"/>
          <w:szCs w:val="28"/>
        </w:rPr>
        <w:t>приорите</w:t>
      </w:r>
      <w:r w:rsidR="0088602C" w:rsidRPr="00181019">
        <w:rPr>
          <w:sz w:val="28"/>
          <w:szCs w:val="28"/>
        </w:rPr>
        <w:t>т</w:t>
      </w:r>
      <w:r w:rsidR="00F42548" w:rsidRPr="00181019">
        <w:rPr>
          <w:sz w:val="28"/>
          <w:szCs w:val="28"/>
        </w:rPr>
        <w:t xml:space="preserve">а – </w:t>
      </w:r>
      <w:r w:rsidRPr="00181019">
        <w:rPr>
          <w:sz w:val="28"/>
          <w:szCs w:val="28"/>
        </w:rPr>
        <w:t>формирование и накопление человеческого капитала</w:t>
      </w:r>
      <w:r w:rsidR="0088602C" w:rsidRPr="00181019">
        <w:rPr>
          <w:sz w:val="28"/>
          <w:szCs w:val="28"/>
        </w:rPr>
        <w:t>.</w:t>
      </w:r>
    </w:p>
    <w:p w:rsidR="002F214B" w:rsidRPr="0078540A" w:rsidRDefault="002F214B" w:rsidP="00B2382C">
      <w:pPr>
        <w:pStyle w:val="c"/>
        <w:widowControl w:val="0"/>
        <w:spacing w:before="0" w:after="0" w:line="235" w:lineRule="auto"/>
        <w:ind w:left="0" w:right="-1"/>
        <w:rPr>
          <w:sz w:val="22"/>
          <w:szCs w:val="28"/>
        </w:rPr>
      </w:pPr>
    </w:p>
    <w:p w:rsidR="00AB1ADB" w:rsidRPr="0023759D" w:rsidRDefault="007601B7" w:rsidP="00B2382C">
      <w:pPr>
        <w:pStyle w:val="c"/>
        <w:widowControl w:val="0"/>
        <w:spacing w:before="0" w:after="0" w:line="235" w:lineRule="auto"/>
        <w:ind w:left="0" w:right="-1"/>
        <w:rPr>
          <w:sz w:val="28"/>
          <w:szCs w:val="28"/>
        </w:rPr>
      </w:pPr>
      <w:r w:rsidRPr="0023759D">
        <w:rPr>
          <w:sz w:val="28"/>
          <w:szCs w:val="28"/>
        </w:rPr>
        <w:t xml:space="preserve">IV. Задачи государственного управления, способы их эффективного </w:t>
      </w:r>
    </w:p>
    <w:p w:rsidR="00110661" w:rsidRPr="0023759D" w:rsidRDefault="007601B7" w:rsidP="00B2382C">
      <w:pPr>
        <w:pStyle w:val="c"/>
        <w:widowControl w:val="0"/>
        <w:spacing w:before="0" w:after="0" w:line="235" w:lineRule="auto"/>
        <w:ind w:left="0" w:right="-1"/>
        <w:rPr>
          <w:sz w:val="28"/>
          <w:szCs w:val="28"/>
        </w:rPr>
      </w:pPr>
      <w:r w:rsidRPr="0023759D">
        <w:rPr>
          <w:sz w:val="28"/>
          <w:szCs w:val="28"/>
        </w:rPr>
        <w:t xml:space="preserve">решения в отраслях экономики и сфере государственного управления </w:t>
      </w:r>
      <w:bookmarkEnd w:id="2"/>
    </w:p>
    <w:p w:rsidR="000B1C9A" w:rsidRPr="0078540A" w:rsidRDefault="000B1C9A" w:rsidP="00B2382C">
      <w:pPr>
        <w:pStyle w:val="c"/>
        <w:widowControl w:val="0"/>
        <w:spacing w:before="0" w:after="0" w:line="235" w:lineRule="auto"/>
        <w:rPr>
          <w:sz w:val="22"/>
          <w:szCs w:val="28"/>
        </w:rPr>
      </w:pPr>
    </w:p>
    <w:p w:rsidR="008543E3" w:rsidRPr="00181019" w:rsidRDefault="00880A31" w:rsidP="00B238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19">
        <w:rPr>
          <w:rFonts w:ascii="Times New Roman" w:hAnsi="Times New Roman"/>
          <w:sz w:val="28"/>
          <w:szCs w:val="28"/>
        </w:rPr>
        <w:t>Основными задачами в области развития гражданской обороны, защиты нас</w:t>
      </w:r>
      <w:r w:rsidRPr="00181019">
        <w:rPr>
          <w:rFonts w:ascii="Times New Roman" w:hAnsi="Times New Roman"/>
          <w:sz w:val="28"/>
          <w:szCs w:val="28"/>
        </w:rPr>
        <w:t>е</w:t>
      </w:r>
      <w:r w:rsidRPr="00181019">
        <w:rPr>
          <w:rFonts w:ascii="Times New Roman" w:hAnsi="Times New Roman"/>
          <w:sz w:val="28"/>
          <w:szCs w:val="28"/>
        </w:rPr>
        <w:t>ления и территорий от чрезвычайных ситуаций, обеспечения пожарной безопасн</w:t>
      </w:r>
      <w:r w:rsidRPr="00181019">
        <w:rPr>
          <w:rFonts w:ascii="Times New Roman" w:hAnsi="Times New Roman"/>
          <w:sz w:val="28"/>
          <w:szCs w:val="28"/>
        </w:rPr>
        <w:t>о</w:t>
      </w:r>
      <w:r w:rsidRPr="00181019">
        <w:rPr>
          <w:rFonts w:ascii="Times New Roman" w:hAnsi="Times New Roman"/>
          <w:sz w:val="28"/>
          <w:szCs w:val="28"/>
        </w:rPr>
        <w:t>сти и безопасности людей на водных объектах являются:</w:t>
      </w:r>
    </w:p>
    <w:p w:rsidR="008543E3" w:rsidRPr="00181019" w:rsidRDefault="008543E3" w:rsidP="00B238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19">
        <w:rPr>
          <w:rFonts w:ascii="Times New Roman" w:hAnsi="Times New Roman"/>
          <w:sz w:val="28"/>
          <w:szCs w:val="28"/>
        </w:rPr>
        <w:t>с</w:t>
      </w:r>
      <w:r w:rsidR="00B37111" w:rsidRPr="00181019">
        <w:rPr>
          <w:rFonts w:ascii="Times New Roman" w:hAnsi="Times New Roman"/>
          <w:sz w:val="28"/>
          <w:szCs w:val="28"/>
        </w:rPr>
        <w:t>нижение риска пожаров до социально приемлемого уровня, включая сокр</w:t>
      </w:r>
      <w:r w:rsidR="00B37111" w:rsidRPr="00181019">
        <w:rPr>
          <w:rFonts w:ascii="Times New Roman" w:hAnsi="Times New Roman"/>
          <w:sz w:val="28"/>
          <w:szCs w:val="28"/>
        </w:rPr>
        <w:t>а</w:t>
      </w:r>
      <w:r w:rsidR="00B37111" w:rsidRPr="00181019">
        <w:rPr>
          <w:rFonts w:ascii="Times New Roman" w:hAnsi="Times New Roman"/>
          <w:sz w:val="28"/>
          <w:szCs w:val="28"/>
        </w:rPr>
        <w:t>щение числа погибших и получивших травмы в результате пожаров лю</w:t>
      </w:r>
      <w:r w:rsidRPr="00181019">
        <w:rPr>
          <w:rFonts w:ascii="Times New Roman" w:hAnsi="Times New Roman"/>
          <w:sz w:val="28"/>
          <w:szCs w:val="28"/>
        </w:rPr>
        <w:t>дей;</w:t>
      </w:r>
    </w:p>
    <w:p w:rsidR="008543E3" w:rsidRPr="00181019" w:rsidRDefault="008543E3" w:rsidP="00B238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19">
        <w:rPr>
          <w:rFonts w:ascii="Times New Roman" w:hAnsi="Times New Roman"/>
          <w:sz w:val="28"/>
          <w:szCs w:val="28"/>
        </w:rPr>
        <w:t>п</w:t>
      </w:r>
      <w:r w:rsidR="00B37111" w:rsidRPr="00181019">
        <w:rPr>
          <w:rFonts w:ascii="Times New Roman" w:hAnsi="Times New Roman"/>
          <w:sz w:val="28"/>
          <w:szCs w:val="28"/>
        </w:rPr>
        <w:t xml:space="preserve">овышение защищенности населения, территорий и объектов инфраструктуры </w:t>
      </w:r>
      <w:r w:rsidR="00B37111" w:rsidRPr="00181019">
        <w:rPr>
          <w:rFonts w:ascii="Times New Roman" w:hAnsi="Times New Roman"/>
          <w:sz w:val="28"/>
          <w:szCs w:val="28"/>
        </w:rPr>
        <w:lastRenderedPageBreak/>
        <w:t>Республики Татарстан от чрезвычайных ситуаций природного и техногенного х</w:t>
      </w:r>
      <w:r w:rsidR="00B37111" w:rsidRPr="00181019">
        <w:rPr>
          <w:rFonts w:ascii="Times New Roman" w:hAnsi="Times New Roman"/>
          <w:sz w:val="28"/>
          <w:szCs w:val="28"/>
        </w:rPr>
        <w:t>а</w:t>
      </w:r>
      <w:r w:rsidR="00B37111" w:rsidRPr="00181019">
        <w:rPr>
          <w:rFonts w:ascii="Times New Roman" w:hAnsi="Times New Roman"/>
          <w:sz w:val="28"/>
          <w:szCs w:val="28"/>
        </w:rPr>
        <w:t>рактера, смягчение их негативных последствий, реализация мероприятий в области гражданской обороны;</w:t>
      </w:r>
    </w:p>
    <w:p w:rsidR="008543E3" w:rsidRPr="00181019" w:rsidRDefault="008543E3" w:rsidP="00B238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19">
        <w:rPr>
          <w:rFonts w:ascii="Times New Roman" w:hAnsi="Times New Roman"/>
          <w:sz w:val="28"/>
          <w:szCs w:val="28"/>
        </w:rPr>
        <w:t>п</w:t>
      </w:r>
      <w:r w:rsidR="00B37111" w:rsidRPr="00181019">
        <w:rPr>
          <w:rFonts w:ascii="Times New Roman" w:hAnsi="Times New Roman"/>
          <w:sz w:val="28"/>
          <w:szCs w:val="28"/>
        </w:rPr>
        <w:t>овышение безопасности жизнедеятельности населения на водных объектах Республики Татарстан;</w:t>
      </w:r>
      <w:bookmarkStart w:id="3" w:name="sub_101044"/>
    </w:p>
    <w:p w:rsidR="00B37111" w:rsidRPr="00181019" w:rsidRDefault="008543E3" w:rsidP="00B238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19">
        <w:rPr>
          <w:rFonts w:ascii="Times New Roman" w:hAnsi="Times New Roman"/>
          <w:sz w:val="28"/>
          <w:szCs w:val="28"/>
        </w:rPr>
        <w:t>п</w:t>
      </w:r>
      <w:r w:rsidR="00B37111" w:rsidRPr="00181019">
        <w:rPr>
          <w:rFonts w:ascii="Times New Roman" w:hAnsi="Times New Roman"/>
          <w:sz w:val="28"/>
          <w:szCs w:val="28"/>
        </w:rPr>
        <w:t>овышение общего уровня общественной безопасности, правопорядка и бе</w:t>
      </w:r>
      <w:r w:rsidR="00B37111" w:rsidRPr="00181019">
        <w:rPr>
          <w:rFonts w:ascii="Times New Roman" w:hAnsi="Times New Roman"/>
          <w:sz w:val="28"/>
          <w:szCs w:val="28"/>
        </w:rPr>
        <w:t>з</w:t>
      </w:r>
      <w:r w:rsidR="00B37111" w:rsidRPr="00181019">
        <w:rPr>
          <w:rFonts w:ascii="Times New Roman" w:hAnsi="Times New Roman"/>
          <w:sz w:val="28"/>
          <w:szCs w:val="28"/>
        </w:rPr>
        <w:t xml:space="preserve">опасности среды обитания </w:t>
      </w:r>
      <w:r w:rsidR="00FF22AD" w:rsidRPr="0057201B">
        <w:rPr>
          <w:rFonts w:ascii="Times New Roman" w:hAnsi="Times New Roman"/>
          <w:sz w:val="28"/>
          <w:szCs w:val="28"/>
        </w:rPr>
        <w:t>(</w:t>
      </w:r>
      <w:r w:rsidR="00B37111" w:rsidRPr="0057201B">
        <w:rPr>
          <w:rFonts w:ascii="Times New Roman" w:hAnsi="Times New Roman"/>
          <w:sz w:val="28"/>
          <w:szCs w:val="28"/>
        </w:rPr>
        <w:t>прогнозирование</w:t>
      </w:r>
      <w:r w:rsidR="00B37111" w:rsidRPr="00181019">
        <w:rPr>
          <w:rFonts w:ascii="Times New Roman" w:hAnsi="Times New Roman"/>
          <w:sz w:val="28"/>
          <w:szCs w:val="28"/>
        </w:rPr>
        <w:t>, мониторинг, предупреждение и ли</w:t>
      </w:r>
      <w:r w:rsidR="00B37111" w:rsidRPr="00181019">
        <w:rPr>
          <w:rFonts w:ascii="Times New Roman" w:hAnsi="Times New Roman"/>
          <w:sz w:val="28"/>
          <w:szCs w:val="28"/>
        </w:rPr>
        <w:t>к</w:t>
      </w:r>
      <w:r w:rsidR="00B37111" w:rsidRPr="00181019">
        <w:rPr>
          <w:rFonts w:ascii="Times New Roman" w:hAnsi="Times New Roman"/>
          <w:sz w:val="28"/>
          <w:szCs w:val="28"/>
        </w:rPr>
        <w:t>вида</w:t>
      </w:r>
      <w:r w:rsidR="00FF22AD" w:rsidRPr="00181019">
        <w:rPr>
          <w:rFonts w:ascii="Times New Roman" w:hAnsi="Times New Roman"/>
          <w:sz w:val="28"/>
          <w:szCs w:val="28"/>
        </w:rPr>
        <w:t xml:space="preserve">ция </w:t>
      </w:r>
      <w:r w:rsidR="00B37111" w:rsidRPr="00181019">
        <w:rPr>
          <w:rFonts w:ascii="Times New Roman" w:hAnsi="Times New Roman"/>
          <w:sz w:val="28"/>
          <w:szCs w:val="28"/>
        </w:rPr>
        <w:t>в</w:t>
      </w:r>
      <w:r w:rsidR="00FF22AD" w:rsidRPr="00181019">
        <w:rPr>
          <w:rFonts w:ascii="Times New Roman" w:hAnsi="Times New Roman"/>
          <w:sz w:val="28"/>
          <w:szCs w:val="28"/>
        </w:rPr>
        <w:t xml:space="preserve">озможных угроз, </w:t>
      </w:r>
      <w:r w:rsidR="00B37111" w:rsidRPr="00181019">
        <w:rPr>
          <w:rFonts w:ascii="Times New Roman" w:hAnsi="Times New Roman"/>
          <w:sz w:val="28"/>
          <w:szCs w:val="28"/>
        </w:rPr>
        <w:t>контроль устранения последствий чрезвычайных ситу</w:t>
      </w:r>
      <w:r w:rsidR="00B37111" w:rsidRPr="00181019">
        <w:rPr>
          <w:rFonts w:ascii="Times New Roman" w:hAnsi="Times New Roman"/>
          <w:sz w:val="28"/>
          <w:szCs w:val="28"/>
        </w:rPr>
        <w:t>а</w:t>
      </w:r>
      <w:r w:rsidR="00B37111" w:rsidRPr="00181019">
        <w:rPr>
          <w:rFonts w:ascii="Times New Roman" w:hAnsi="Times New Roman"/>
          <w:sz w:val="28"/>
          <w:szCs w:val="28"/>
        </w:rPr>
        <w:t>ций и правонарушений</w:t>
      </w:r>
      <w:bookmarkEnd w:id="3"/>
      <w:r w:rsidR="009802F3">
        <w:rPr>
          <w:rFonts w:ascii="Times New Roman" w:hAnsi="Times New Roman"/>
          <w:sz w:val="28"/>
          <w:szCs w:val="28"/>
        </w:rPr>
        <w:t>)</w:t>
      </w:r>
      <w:r w:rsidR="00FF22AD" w:rsidRPr="00181019">
        <w:rPr>
          <w:rFonts w:ascii="Times New Roman" w:hAnsi="Times New Roman"/>
          <w:sz w:val="28"/>
          <w:szCs w:val="28"/>
        </w:rPr>
        <w:t>;</w:t>
      </w:r>
    </w:p>
    <w:p w:rsidR="007F04A9" w:rsidRPr="00181019" w:rsidRDefault="00880A31" w:rsidP="00B238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19">
        <w:rPr>
          <w:rFonts w:ascii="Times New Roman" w:hAnsi="Times New Roman"/>
          <w:sz w:val="28"/>
          <w:szCs w:val="28"/>
        </w:rPr>
        <w:t>развитие аппаратно-программных комплексов и технических средств монит</w:t>
      </w:r>
      <w:r w:rsidRPr="00181019">
        <w:rPr>
          <w:rFonts w:ascii="Times New Roman" w:hAnsi="Times New Roman"/>
          <w:sz w:val="28"/>
          <w:szCs w:val="28"/>
        </w:rPr>
        <w:t>о</w:t>
      </w:r>
      <w:r w:rsidRPr="00181019">
        <w:rPr>
          <w:rFonts w:ascii="Times New Roman" w:hAnsi="Times New Roman"/>
          <w:sz w:val="28"/>
          <w:szCs w:val="28"/>
        </w:rPr>
        <w:t>ринга, прогнозирования и поддержки принятия решений в целях повышения эффе</w:t>
      </w:r>
      <w:r w:rsidRPr="00181019">
        <w:rPr>
          <w:rFonts w:ascii="Times New Roman" w:hAnsi="Times New Roman"/>
          <w:sz w:val="28"/>
          <w:szCs w:val="28"/>
        </w:rPr>
        <w:t>к</w:t>
      </w:r>
      <w:r w:rsidRPr="00181019">
        <w:rPr>
          <w:rFonts w:ascii="Times New Roman" w:hAnsi="Times New Roman"/>
          <w:sz w:val="28"/>
          <w:szCs w:val="28"/>
        </w:rPr>
        <w:t>тивности деятельности органов управления гражданской обороной и органов упра</w:t>
      </w:r>
      <w:r w:rsidRPr="00181019">
        <w:rPr>
          <w:rFonts w:ascii="Times New Roman" w:hAnsi="Times New Roman"/>
          <w:sz w:val="28"/>
          <w:szCs w:val="28"/>
        </w:rPr>
        <w:t>в</w:t>
      </w:r>
      <w:r w:rsidRPr="00181019">
        <w:rPr>
          <w:rFonts w:ascii="Times New Roman" w:hAnsi="Times New Roman"/>
          <w:sz w:val="28"/>
          <w:szCs w:val="28"/>
        </w:rPr>
        <w:t>ления единой государственной системы предупреждения и ликвидации чрезвыча</w:t>
      </w:r>
      <w:r w:rsidRPr="00181019">
        <w:rPr>
          <w:rFonts w:ascii="Times New Roman" w:hAnsi="Times New Roman"/>
          <w:sz w:val="28"/>
          <w:szCs w:val="28"/>
        </w:rPr>
        <w:t>й</w:t>
      </w:r>
      <w:r w:rsidRPr="00181019">
        <w:rPr>
          <w:rFonts w:ascii="Times New Roman" w:hAnsi="Times New Roman"/>
          <w:sz w:val="28"/>
          <w:szCs w:val="28"/>
        </w:rPr>
        <w:t>ных ситуаций;</w:t>
      </w:r>
    </w:p>
    <w:p w:rsidR="0037202B" w:rsidRPr="00181019" w:rsidRDefault="00110661" w:rsidP="00B238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19">
        <w:rPr>
          <w:rFonts w:ascii="Times New Roman" w:hAnsi="Times New Roman"/>
          <w:sz w:val="28"/>
          <w:szCs w:val="28"/>
        </w:rPr>
        <w:t>развитие и модернизация региональной автоматизированной системы центр</w:t>
      </w:r>
      <w:r w:rsidRPr="00181019">
        <w:rPr>
          <w:rFonts w:ascii="Times New Roman" w:hAnsi="Times New Roman"/>
          <w:sz w:val="28"/>
          <w:szCs w:val="28"/>
        </w:rPr>
        <w:t>а</w:t>
      </w:r>
      <w:r w:rsidRPr="00181019">
        <w:rPr>
          <w:rFonts w:ascii="Times New Roman" w:hAnsi="Times New Roman"/>
          <w:sz w:val="28"/>
          <w:szCs w:val="28"/>
        </w:rPr>
        <w:t>лизованного оповещения населения</w:t>
      </w:r>
      <w:r w:rsidRPr="00181019">
        <w:rPr>
          <w:rFonts w:ascii="Times New Roman" w:eastAsia="Times New Roman" w:hAnsi="Times New Roman"/>
          <w:sz w:val="28"/>
          <w:szCs w:val="28"/>
          <w:lang w:eastAsia="ru-RU"/>
        </w:rPr>
        <w:t xml:space="preserve"> об угрозе возникновения чрезвычайных ситу</w:t>
      </w:r>
      <w:r w:rsidRPr="0018101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81019">
        <w:rPr>
          <w:rFonts w:ascii="Times New Roman" w:eastAsia="Times New Roman" w:hAnsi="Times New Roman"/>
          <w:sz w:val="28"/>
          <w:szCs w:val="28"/>
          <w:lang w:eastAsia="ru-RU"/>
        </w:rPr>
        <w:t xml:space="preserve">ций </w:t>
      </w:r>
      <w:r w:rsidRPr="00181019">
        <w:rPr>
          <w:rFonts w:ascii="Times New Roman" w:hAnsi="Times New Roman"/>
          <w:sz w:val="28"/>
          <w:szCs w:val="28"/>
        </w:rPr>
        <w:t>на базе единой интеграционной платформы;</w:t>
      </w:r>
    </w:p>
    <w:p w:rsidR="00251099" w:rsidRPr="00181019" w:rsidRDefault="00880A31" w:rsidP="00B2382C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19">
        <w:rPr>
          <w:rFonts w:ascii="Times New Roman" w:hAnsi="Times New Roman"/>
          <w:sz w:val="28"/>
          <w:szCs w:val="28"/>
        </w:rPr>
        <w:t xml:space="preserve">совершенствование состава и структуры органов управления гражданской </w:t>
      </w:r>
      <w:r w:rsidRPr="00B637E3">
        <w:rPr>
          <w:rFonts w:ascii="Times New Roman" w:hAnsi="Times New Roman"/>
          <w:sz w:val="28"/>
          <w:szCs w:val="28"/>
        </w:rPr>
        <w:t>обороной, сил и средств гражданской обороны, органов управления, сил и средств единой</w:t>
      </w:r>
      <w:r w:rsidRPr="00181019">
        <w:rPr>
          <w:rFonts w:ascii="Times New Roman" w:hAnsi="Times New Roman"/>
          <w:sz w:val="28"/>
          <w:szCs w:val="28"/>
        </w:rPr>
        <w:t xml:space="preserve"> государственной системы предупреждения и ликвидации чрезвычайных с</w:t>
      </w:r>
      <w:r w:rsidRPr="00181019">
        <w:rPr>
          <w:rFonts w:ascii="Times New Roman" w:hAnsi="Times New Roman"/>
          <w:sz w:val="28"/>
          <w:szCs w:val="28"/>
        </w:rPr>
        <w:t>и</w:t>
      </w:r>
      <w:r w:rsidRPr="00181019">
        <w:rPr>
          <w:rFonts w:ascii="Times New Roman" w:hAnsi="Times New Roman"/>
          <w:sz w:val="28"/>
          <w:szCs w:val="28"/>
        </w:rPr>
        <w:t>туаций с учетом прогнозируемых опасностей, возникающих при военных конфли</w:t>
      </w:r>
      <w:r w:rsidRPr="00181019">
        <w:rPr>
          <w:rFonts w:ascii="Times New Roman" w:hAnsi="Times New Roman"/>
          <w:sz w:val="28"/>
          <w:szCs w:val="28"/>
        </w:rPr>
        <w:t>к</w:t>
      </w:r>
      <w:r w:rsidRPr="00181019">
        <w:rPr>
          <w:rFonts w:ascii="Times New Roman" w:hAnsi="Times New Roman"/>
          <w:sz w:val="28"/>
          <w:szCs w:val="28"/>
        </w:rPr>
        <w:t>тах или вследствие этих конфликтов, а также рисков возникновения чрезвычайных ситуаций, пожаров и происшествий на водных объектах;</w:t>
      </w:r>
    </w:p>
    <w:p w:rsidR="00251099" w:rsidRPr="00181019" w:rsidRDefault="00880A31" w:rsidP="00BF66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19">
        <w:rPr>
          <w:rFonts w:ascii="Times New Roman" w:hAnsi="Times New Roman"/>
          <w:sz w:val="28"/>
          <w:szCs w:val="28"/>
        </w:rPr>
        <w:t>совершенствование методов, средств и способов проведения мероприятий по гражданской обороне, защите населения и территорий от чрезвычайных ситуаций, обеспечению пожарной безопасности и безопасности людей на водных объектах, направленных на повышение уровня защищенности населения от опасностей, во</w:t>
      </w:r>
      <w:r w:rsidRPr="00181019">
        <w:rPr>
          <w:rFonts w:ascii="Times New Roman" w:hAnsi="Times New Roman"/>
          <w:sz w:val="28"/>
          <w:szCs w:val="28"/>
        </w:rPr>
        <w:t>з</w:t>
      </w:r>
      <w:r w:rsidRPr="00181019">
        <w:rPr>
          <w:rFonts w:ascii="Times New Roman" w:hAnsi="Times New Roman"/>
          <w:sz w:val="28"/>
          <w:szCs w:val="28"/>
        </w:rPr>
        <w:t>никающих при военных конфликтах или вследствие этих конфликтов, а также при чрезвычайных ситуациях, пожарах и происшествиях на водных объектах;</w:t>
      </w:r>
    </w:p>
    <w:p w:rsidR="00251099" w:rsidRPr="00181019" w:rsidRDefault="00880A31" w:rsidP="00BF66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19">
        <w:rPr>
          <w:rFonts w:ascii="Times New Roman" w:hAnsi="Times New Roman"/>
          <w:sz w:val="28"/>
          <w:szCs w:val="28"/>
        </w:rPr>
        <w:t xml:space="preserve">создание условий для эффективной деятельности аварийно-спасательных служб и формирований, пожарно-спасательных подразделений Государственной противопожарной службы с учетом приоритетов регионального развития </w:t>
      </w:r>
      <w:r w:rsidR="00251099" w:rsidRPr="00181019">
        <w:rPr>
          <w:rFonts w:ascii="Times New Roman" w:hAnsi="Times New Roman"/>
          <w:sz w:val="28"/>
          <w:szCs w:val="28"/>
        </w:rPr>
        <w:t>Республ</w:t>
      </w:r>
      <w:r w:rsidR="00251099" w:rsidRPr="00181019">
        <w:rPr>
          <w:rFonts w:ascii="Times New Roman" w:hAnsi="Times New Roman"/>
          <w:sz w:val="28"/>
          <w:szCs w:val="28"/>
        </w:rPr>
        <w:t>и</w:t>
      </w:r>
      <w:r w:rsidR="00251099" w:rsidRPr="00181019">
        <w:rPr>
          <w:rFonts w:ascii="Times New Roman" w:hAnsi="Times New Roman"/>
          <w:sz w:val="28"/>
          <w:szCs w:val="28"/>
        </w:rPr>
        <w:t>ки Татарстан</w:t>
      </w:r>
      <w:r w:rsidRPr="00181019">
        <w:rPr>
          <w:rFonts w:ascii="Times New Roman" w:hAnsi="Times New Roman"/>
          <w:sz w:val="28"/>
          <w:szCs w:val="28"/>
        </w:rPr>
        <w:t>;</w:t>
      </w:r>
    </w:p>
    <w:p w:rsidR="00251099" w:rsidRPr="00181019" w:rsidRDefault="00880A31" w:rsidP="00BF66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19">
        <w:rPr>
          <w:rFonts w:ascii="Times New Roman" w:hAnsi="Times New Roman"/>
          <w:sz w:val="28"/>
          <w:szCs w:val="28"/>
        </w:rPr>
        <w:t>совершенствование технических средств, предназначенных для оснащения спасательных воинских формирований, аварийно-спасательных служб и аварийно-спасательных формирований, пожарно-спасательных подразделений;</w:t>
      </w:r>
    </w:p>
    <w:p w:rsidR="00251099" w:rsidRPr="00181019" w:rsidRDefault="00880A31" w:rsidP="00BF66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19">
        <w:rPr>
          <w:rFonts w:ascii="Times New Roman" w:hAnsi="Times New Roman"/>
          <w:sz w:val="28"/>
          <w:szCs w:val="28"/>
        </w:rPr>
        <w:t>поддержание необходимого уровня готовности сил и средств гражданской обороны к использованию по предназначению, оснащение их современным воор</w:t>
      </w:r>
      <w:r w:rsidRPr="00181019">
        <w:rPr>
          <w:rFonts w:ascii="Times New Roman" w:hAnsi="Times New Roman"/>
          <w:sz w:val="28"/>
          <w:szCs w:val="28"/>
        </w:rPr>
        <w:t>у</w:t>
      </w:r>
      <w:r w:rsidRPr="00181019">
        <w:rPr>
          <w:rFonts w:ascii="Times New Roman" w:hAnsi="Times New Roman"/>
          <w:sz w:val="28"/>
          <w:szCs w:val="28"/>
        </w:rPr>
        <w:t>жением и специальной техникой;</w:t>
      </w:r>
    </w:p>
    <w:p w:rsidR="00251099" w:rsidRPr="00181019" w:rsidRDefault="00251099" w:rsidP="00BF66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19">
        <w:rPr>
          <w:rFonts w:ascii="Times New Roman" w:hAnsi="Times New Roman"/>
          <w:sz w:val="28"/>
          <w:szCs w:val="28"/>
        </w:rPr>
        <w:t>подготовка</w:t>
      </w:r>
      <w:r w:rsidR="00880A31" w:rsidRPr="00181019">
        <w:rPr>
          <w:rFonts w:ascii="Times New Roman" w:hAnsi="Times New Roman"/>
          <w:sz w:val="28"/>
          <w:szCs w:val="28"/>
        </w:rPr>
        <w:t xml:space="preserve"> населения в области гражданской обороны и к действиям в чре</w:t>
      </w:r>
      <w:r w:rsidR="00880A31" w:rsidRPr="00181019">
        <w:rPr>
          <w:rFonts w:ascii="Times New Roman" w:hAnsi="Times New Roman"/>
          <w:sz w:val="28"/>
          <w:szCs w:val="28"/>
        </w:rPr>
        <w:t>з</w:t>
      </w:r>
      <w:r w:rsidR="00880A31" w:rsidRPr="00181019">
        <w:rPr>
          <w:rFonts w:ascii="Times New Roman" w:hAnsi="Times New Roman"/>
          <w:sz w:val="28"/>
          <w:szCs w:val="28"/>
        </w:rPr>
        <w:t>вычай</w:t>
      </w:r>
      <w:r w:rsidRPr="00181019">
        <w:rPr>
          <w:rFonts w:ascii="Times New Roman" w:hAnsi="Times New Roman"/>
          <w:sz w:val="28"/>
          <w:szCs w:val="28"/>
        </w:rPr>
        <w:t>ных ситуациях</w:t>
      </w:r>
      <w:r w:rsidR="00880A31" w:rsidRPr="00181019">
        <w:rPr>
          <w:rFonts w:ascii="Times New Roman" w:hAnsi="Times New Roman"/>
          <w:sz w:val="28"/>
          <w:szCs w:val="28"/>
        </w:rPr>
        <w:t>;</w:t>
      </w:r>
    </w:p>
    <w:p w:rsidR="00251099" w:rsidRPr="00181019" w:rsidRDefault="00880A31" w:rsidP="00BF66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19">
        <w:rPr>
          <w:rFonts w:ascii="Times New Roman" w:hAnsi="Times New Roman"/>
          <w:sz w:val="28"/>
          <w:szCs w:val="28"/>
        </w:rPr>
        <w:t>совершенствование системы подготовки специалистов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</w:r>
      <w:r w:rsidR="00307ECE" w:rsidRPr="00181019">
        <w:rPr>
          <w:rFonts w:ascii="Times New Roman" w:hAnsi="Times New Roman"/>
          <w:sz w:val="28"/>
          <w:szCs w:val="28"/>
        </w:rPr>
        <w:t>;</w:t>
      </w:r>
    </w:p>
    <w:p w:rsidR="00251099" w:rsidRPr="00181019" w:rsidRDefault="00880A31" w:rsidP="00BF66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19">
        <w:rPr>
          <w:rFonts w:ascii="Times New Roman" w:hAnsi="Times New Roman"/>
          <w:sz w:val="28"/>
          <w:szCs w:val="28"/>
        </w:rPr>
        <w:t>внедрение гибких механизмов и современных технологий осуществления п</w:t>
      </w:r>
      <w:r w:rsidRPr="00181019">
        <w:rPr>
          <w:rFonts w:ascii="Times New Roman" w:hAnsi="Times New Roman"/>
          <w:sz w:val="28"/>
          <w:szCs w:val="28"/>
        </w:rPr>
        <w:t>о</w:t>
      </w:r>
      <w:r w:rsidRPr="00181019">
        <w:rPr>
          <w:rFonts w:ascii="Times New Roman" w:hAnsi="Times New Roman"/>
          <w:sz w:val="28"/>
          <w:szCs w:val="28"/>
        </w:rPr>
        <w:lastRenderedPageBreak/>
        <w:t xml:space="preserve">жарного надзора, основанного на применении </w:t>
      </w:r>
      <w:proofErr w:type="spellStart"/>
      <w:r w:rsidRPr="00181019">
        <w:rPr>
          <w:rFonts w:ascii="Times New Roman" w:hAnsi="Times New Roman"/>
          <w:sz w:val="28"/>
          <w:szCs w:val="28"/>
        </w:rPr>
        <w:t>рискориентированного</w:t>
      </w:r>
      <w:proofErr w:type="spellEnd"/>
      <w:r w:rsidRPr="00181019">
        <w:rPr>
          <w:rFonts w:ascii="Times New Roman" w:hAnsi="Times New Roman"/>
          <w:sz w:val="28"/>
          <w:szCs w:val="28"/>
        </w:rPr>
        <w:t xml:space="preserve"> подхода, и обеспечение соблюдения требований пожарной безопасности;</w:t>
      </w:r>
    </w:p>
    <w:p w:rsidR="00251099" w:rsidRPr="00181019" w:rsidRDefault="00880A31" w:rsidP="00BF66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19">
        <w:rPr>
          <w:rFonts w:ascii="Times New Roman" w:hAnsi="Times New Roman"/>
          <w:sz w:val="28"/>
          <w:szCs w:val="28"/>
        </w:rPr>
        <w:t xml:space="preserve">привлечение общественных объединений и других </w:t>
      </w:r>
      <w:r w:rsidR="007F0C1D" w:rsidRPr="00181019">
        <w:rPr>
          <w:rFonts w:ascii="Times New Roman" w:hAnsi="Times New Roman"/>
          <w:sz w:val="28"/>
          <w:szCs w:val="28"/>
        </w:rPr>
        <w:t>социально</w:t>
      </w:r>
      <w:r w:rsidR="00835F57">
        <w:rPr>
          <w:rFonts w:ascii="Times New Roman" w:hAnsi="Times New Roman"/>
          <w:sz w:val="28"/>
          <w:szCs w:val="28"/>
        </w:rPr>
        <w:t xml:space="preserve"> </w:t>
      </w:r>
      <w:r w:rsidR="007F0C1D" w:rsidRPr="00181019">
        <w:rPr>
          <w:rFonts w:ascii="Times New Roman" w:hAnsi="Times New Roman"/>
          <w:sz w:val="28"/>
          <w:szCs w:val="28"/>
        </w:rPr>
        <w:t>ориентирова</w:t>
      </w:r>
      <w:r w:rsidR="007F0C1D" w:rsidRPr="00181019">
        <w:rPr>
          <w:rFonts w:ascii="Times New Roman" w:hAnsi="Times New Roman"/>
          <w:sz w:val="28"/>
          <w:szCs w:val="28"/>
        </w:rPr>
        <w:t>н</w:t>
      </w:r>
      <w:r w:rsidR="007F0C1D" w:rsidRPr="00181019">
        <w:rPr>
          <w:rFonts w:ascii="Times New Roman" w:hAnsi="Times New Roman"/>
          <w:sz w:val="28"/>
          <w:szCs w:val="28"/>
        </w:rPr>
        <w:t>ных</w:t>
      </w:r>
      <w:r w:rsidR="00251099" w:rsidRPr="00181019">
        <w:rPr>
          <w:rFonts w:ascii="Times New Roman" w:hAnsi="Times New Roman"/>
          <w:sz w:val="28"/>
          <w:szCs w:val="28"/>
        </w:rPr>
        <w:t xml:space="preserve"> </w:t>
      </w:r>
      <w:r w:rsidRPr="00181019">
        <w:rPr>
          <w:rFonts w:ascii="Times New Roman" w:hAnsi="Times New Roman"/>
          <w:sz w:val="28"/>
          <w:szCs w:val="28"/>
        </w:rPr>
        <w:t>некоммерческих организаций к деятельности в области защиты населения и территорий от чрезвычайных си</w:t>
      </w:r>
      <w:r w:rsidR="00616E0C" w:rsidRPr="00181019">
        <w:rPr>
          <w:rFonts w:ascii="Times New Roman" w:hAnsi="Times New Roman"/>
          <w:sz w:val="28"/>
          <w:szCs w:val="28"/>
        </w:rPr>
        <w:t>туаций</w:t>
      </w:r>
      <w:r w:rsidR="00835F57">
        <w:rPr>
          <w:rFonts w:ascii="Times New Roman" w:hAnsi="Times New Roman"/>
          <w:sz w:val="28"/>
          <w:szCs w:val="28"/>
        </w:rPr>
        <w:t>.</w:t>
      </w:r>
    </w:p>
    <w:p w:rsidR="00616E0C" w:rsidRPr="00181019" w:rsidRDefault="00616E0C" w:rsidP="00BF66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19">
        <w:rPr>
          <w:rFonts w:ascii="Times New Roman" w:hAnsi="Times New Roman"/>
          <w:sz w:val="28"/>
          <w:szCs w:val="28"/>
        </w:rPr>
        <w:t xml:space="preserve">Реализация </w:t>
      </w:r>
      <w:r w:rsidR="00C66043" w:rsidRPr="00181019">
        <w:rPr>
          <w:rFonts w:ascii="Times New Roman" w:hAnsi="Times New Roman"/>
          <w:sz w:val="28"/>
          <w:szCs w:val="28"/>
        </w:rPr>
        <w:t>указанных</w:t>
      </w:r>
      <w:r w:rsidRPr="00181019">
        <w:rPr>
          <w:rFonts w:ascii="Times New Roman" w:hAnsi="Times New Roman"/>
          <w:sz w:val="28"/>
          <w:szCs w:val="28"/>
        </w:rPr>
        <w:t xml:space="preserve"> мероприятий позволит создать эффективную скоорд</w:t>
      </w:r>
      <w:r w:rsidRPr="00181019">
        <w:rPr>
          <w:rFonts w:ascii="Times New Roman" w:hAnsi="Times New Roman"/>
          <w:sz w:val="28"/>
          <w:szCs w:val="28"/>
        </w:rPr>
        <w:t>и</w:t>
      </w:r>
      <w:r w:rsidRPr="00181019">
        <w:rPr>
          <w:rFonts w:ascii="Times New Roman" w:hAnsi="Times New Roman"/>
          <w:sz w:val="28"/>
          <w:szCs w:val="28"/>
        </w:rPr>
        <w:t xml:space="preserve">нированную систему защиты населения и территории </w:t>
      </w:r>
      <w:r w:rsidR="00C66043" w:rsidRPr="00181019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181019">
        <w:rPr>
          <w:rFonts w:ascii="Times New Roman" w:hAnsi="Times New Roman"/>
          <w:sz w:val="28"/>
          <w:szCs w:val="28"/>
        </w:rPr>
        <w:t>от чрезвычайных ситуаций, обеспечить высокий уровень пожарной безопасности, сн</w:t>
      </w:r>
      <w:r w:rsidRPr="00181019">
        <w:rPr>
          <w:rFonts w:ascii="Times New Roman" w:hAnsi="Times New Roman"/>
          <w:sz w:val="28"/>
          <w:szCs w:val="28"/>
        </w:rPr>
        <w:t>и</w:t>
      </w:r>
      <w:r w:rsidRPr="00181019">
        <w:rPr>
          <w:rFonts w:ascii="Times New Roman" w:hAnsi="Times New Roman"/>
          <w:sz w:val="28"/>
          <w:szCs w:val="28"/>
        </w:rPr>
        <w:t>зив число пожаров и погибших на них людей, позволит повысить безопасность л</w:t>
      </w:r>
      <w:r w:rsidRPr="00181019">
        <w:rPr>
          <w:rFonts w:ascii="Times New Roman" w:hAnsi="Times New Roman"/>
          <w:sz w:val="28"/>
          <w:szCs w:val="28"/>
        </w:rPr>
        <w:t>ю</w:t>
      </w:r>
      <w:r w:rsidRPr="00181019">
        <w:rPr>
          <w:rFonts w:ascii="Times New Roman" w:hAnsi="Times New Roman"/>
          <w:sz w:val="28"/>
          <w:szCs w:val="28"/>
        </w:rPr>
        <w:t>дей на воде.</w:t>
      </w:r>
    </w:p>
    <w:p w:rsidR="00616E0C" w:rsidRPr="00181019" w:rsidRDefault="00616E0C" w:rsidP="00BF66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19">
        <w:rPr>
          <w:rFonts w:ascii="Times New Roman" w:hAnsi="Times New Roman"/>
          <w:sz w:val="28"/>
          <w:szCs w:val="28"/>
        </w:rPr>
        <w:t>Дополнительный положительный социальный эффект от предлагаемых мер</w:t>
      </w:r>
      <w:r w:rsidRPr="00181019">
        <w:rPr>
          <w:rFonts w:ascii="Times New Roman" w:hAnsi="Times New Roman"/>
          <w:sz w:val="28"/>
          <w:szCs w:val="28"/>
        </w:rPr>
        <w:t>о</w:t>
      </w:r>
      <w:r w:rsidRPr="00181019">
        <w:rPr>
          <w:rFonts w:ascii="Times New Roman" w:hAnsi="Times New Roman"/>
          <w:sz w:val="28"/>
          <w:szCs w:val="28"/>
        </w:rPr>
        <w:t>приятий позволит увеличить количество рабочих мест в регионе, а также улучшить условия труда (повысить механизацию и безопасность труда за счет внедрения н</w:t>
      </w:r>
      <w:r w:rsidRPr="00181019">
        <w:rPr>
          <w:rFonts w:ascii="Times New Roman" w:hAnsi="Times New Roman"/>
          <w:sz w:val="28"/>
          <w:szCs w:val="28"/>
        </w:rPr>
        <w:t>о</w:t>
      </w:r>
      <w:r w:rsidRPr="00181019">
        <w:rPr>
          <w:rFonts w:ascii="Times New Roman" w:hAnsi="Times New Roman"/>
          <w:sz w:val="28"/>
          <w:szCs w:val="28"/>
        </w:rPr>
        <w:t>вых образцов пожарной техники и аварийно-спасательного оборудования, уко</w:t>
      </w:r>
      <w:r w:rsidRPr="00181019">
        <w:rPr>
          <w:rFonts w:ascii="Times New Roman" w:hAnsi="Times New Roman"/>
          <w:sz w:val="28"/>
          <w:szCs w:val="28"/>
        </w:rPr>
        <w:t>м</w:t>
      </w:r>
      <w:r w:rsidRPr="00181019">
        <w:rPr>
          <w:rFonts w:ascii="Times New Roman" w:hAnsi="Times New Roman"/>
          <w:sz w:val="28"/>
          <w:szCs w:val="28"/>
        </w:rPr>
        <w:t>плектования подразделений необходимым в</w:t>
      </w:r>
      <w:r w:rsidR="00920F17" w:rsidRPr="00181019">
        <w:rPr>
          <w:rFonts w:ascii="Times New Roman" w:hAnsi="Times New Roman"/>
          <w:sz w:val="28"/>
          <w:szCs w:val="28"/>
        </w:rPr>
        <w:t>ещевым и специальным имуществом</w:t>
      </w:r>
      <w:r w:rsidRPr="00181019">
        <w:rPr>
          <w:rFonts w:ascii="Times New Roman" w:hAnsi="Times New Roman"/>
          <w:sz w:val="28"/>
          <w:szCs w:val="28"/>
        </w:rPr>
        <w:t>).</w:t>
      </w:r>
    </w:p>
    <w:p w:rsidR="00616E0C" w:rsidRPr="00181019" w:rsidRDefault="00616E0C" w:rsidP="00BF66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19">
        <w:rPr>
          <w:rFonts w:ascii="Times New Roman" w:hAnsi="Times New Roman"/>
          <w:sz w:val="28"/>
          <w:szCs w:val="28"/>
        </w:rPr>
        <w:t xml:space="preserve">Конечным результатом реализации </w:t>
      </w:r>
      <w:r w:rsidR="008636CB" w:rsidRPr="00181019">
        <w:rPr>
          <w:rFonts w:ascii="Times New Roman" w:hAnsi="Times New Roman"/>
          <w:sz w:val="28"/>
          <w:szCs w:val="28"/>
        </w:rPr>
        <w:t>программных мероприятий, направленных на развитие механизмов координации управления в сфере снижения рисков чрезв</w:t>
      </w:r>
      <w:r w:rsidR="008636CB" w:rsidRPr="00181019">
        <w:rPr>
          <w:rFonts w:ascii="Times New Roman" w:hAnsi="Times New Roman"/>
          <w:sz w:val="28"/>
          <w:szCs w:val="28"/>
        </w:rPr>
        <w:t>ы</w:t>
      </w:r>
      <w:r w:rsidR="008636CB" w:rsidRPr="00181019">
        <w:rPr>
          <w:rFonts w:ascii="Times New Roman" w:hAnsi="Times New Roman"/>
          <w:sz w:val="28"/>
          <w:szCs w:val="28"/>
        </w:rPr>
        <w:t xml:space="preserve">чайных ситуаций, </w:t>
      </w:r>
      <w:r w:rsidR="00B3043F" w:rsidRPr="00181019">
        <w:rPr>
          <w:rFonts w:ascii="Times New Roman" w:hAnsi="Times New Roman"/>
          <w:sz w:val="28"/>
          <w:szCs w:val="28"/>
        </w:rPr>
        <w:t xml:space="preserve">пожаров, аварий и катастроф, </w:t>
      </w:r>
      <w:r w:rsidR="008636CB" w:rsidRPr="00181019">
        <w:rPr>
          <w:rFonts w:ascii="Times New Roman" w:hAnsi="Times New Roman"/>
          <w:sz w:val="28"/>
          <w:szCs w:val="28"/>
        </w:rPr>
        <w:t xml:space="preserve">оптимизацию систем экстренного реагирования в чрезвычайных ситуациях, формирование культуры безопасности жизнедеятельности граждан, </w:t>
      </w:r>
      <w:r w:rsidRPr="00181019">
        <w:rPr>
          <w:rFonts w:ascii="Times New Roman" w:hAnsi="Times New Roman"/>
          <w:sz w:val="28"/>
          <w:szCs w:val="28"/>
        </w:rPr>
        <w:t xml:space="preserve">станет </w:t>
      </w:r>
      <w:r w:rsidR="008636CB" w:rsidRPr="00181019">
        <w:rPr>
          <w:rFonts w:ascii="Times New Roman" w:hAnsi="Times New Roman"/>
          <w:sz w:val="28"/>
          <w:szCs w:val="28"/>
        </w:rPr>
        <w:t>сохранение жизни и здоровья граждан респу</w:t>
      </w:r>
      <w:r w:rsidR="008636CB" w:rsidRPr="00181019">
        <w:rPr>
          <w:rFonts w:ascii="Times New Roman" w:hAnsi="Times New Roman"/>
          <w:sz w:val="28"/>
          <w:szCs w:val="28"/>
        </w:rPr>
        <w:t>б</w:t>
      </w:r>
      <w:r w:rsidR="008636CB" w:rsidRPr="00181019">
        <w:rPr>
          <w:rFonts w:ascii="Times New Roman" w:hAnsi="Times New Roman"/>
          <w:sz w:val="28"/>
          <w:szCs w:val="28"/>
        </w:rPr>
        <w:t xml:space="preserve">лики, </w:t>
      </w:r>
      <w:r w:rsidRPr="00181019">
        <w:rPr>
          <w:rFonts w:ascii="Times New Roman" w:hAnsi="Times New Roman"/>
          <w:sz w:val="28"/>
          <w:szCs w:val="28"/>
        </w:rPr>
        <w:t>сокращение убытков, причиняемых чрезвычайными ситуациями, пожарами и происшествиями на водных объектах экономике Республики Татарстан, сохранение разнообразия экосистем, повышение экологического и ресурсного потенциала.</w:t>
      </w:r>
    </w:p>
    <w:p w:rsidR="008636CB" w:rsidRPr="00181019" w:rsidRDefault="008636CB" w:rsidP="001E76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B92" w:rsidRPr="00181019" w:rsidRDefault="00073B92" w:rsidP="001E76FB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73B92" w:rsidRPr="00181019" w:rsidRDefault="00073B92" w:rsidP="001E76FB">
      <w:pPr>
        <w:pStyle w:val="ConsPlusTitle"/>
        <w:widowControl w:val="0"/>
        <w:rPr>
          <w:sz w:val="28"/>
          <w:szCs w:val="28"/>
        </w:rPr>
        <w:sectPr w:rsidR="00073B92" w:rsidRPr="00181019" w:rsidSect="00547ACA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073B92" w:rsidRPr="0023759D" w:rsidRDefault="00EF2C1C" w:rsidP="008D3297">
      <w:pPr>
        <w:widowControl w:val="0"/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23759D">
        <w:rPr>
          <w:rFonts w:ascii="Times New Roman" w:hAnsi="Times New Roman"/>
          <w:sz w:val="28"/>
          <w:szCs w:val="28"/>
        </w:rPr>
        <w:lastRenderedPageBreak/>
        <w:t>Паспорт</w:t>
      </w:r>
      <w:r w:rsidRPr="0023759D">
        <w:rPr>
          <w:rFonts w:ascii="Times New Roman" w:hAnsi="Times New Roman"/>
          <w:sz w:val="28"/>
          <w:szCs w:val="28"/>
        </w:rPr>
        <w:br/>
      </w:r>
      <w:r w:rsidR="00073B92" w:rsidRPr="0023759D">
        <w:rPr>
          <w:rFonts w:ascii="Times New Roman" w:hAnsi="Times New Roman"/>
          <w:sz w:val="28"/>
          <w:szCs w:val="28"/>
        </w:rPr>
        <w:t>государственной программы Республики Татарстан</w:t>
      </w:r>
    </w:p>
    <w:p w:rsidR="00547ACA" w:rsidRDefault="00073B92" w:rsidP="00C36928">
      <w:pPr>
        <w:widowControl w:val="0"/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23759D">
        <w:rPr>
          <w:rFonts w:ascii="Times New Roman" w:hAnsi="Times New Roman"/>
          <w:sz w:val="28"/>
          <w:szCs w:val="28"/>
        </w:rPr>
        <w:t xml:space="preserve">«Защита населения и территорий от чрезвычайных ситуаций, обеспечение пожарной безопасности и безопасности людей </w:t>
      </w:r>
    </w:p>
    <w:p w:rsidR="00073B92" w:rsidRPr="0023759D" w:rsidRDefault="00073B92" w:rsidP="00C36928">
      <w:pPr>
        <w:widowControl w:val="0"/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23759D">
        <w:rPr>
          <w:rFonts w:ascii="Times New Roman" w:hAnsi="Times New Roman"/>
          <w:sz w:val="28"/>
          <w:szCs w:val="28"/>
        </w:rPr>
        <w:t>на водных объектах</w:t>
      </w:r>
      <w:r w:rsidR="00594A6A" w:rsidRPr="0023759D">
        <w:rPr>
          <w:rFonts w:ascii="Times New Roman" w:hAnsi="Times New Roman"/>
          <w:sz w:val="28"/>
          <w:szCs w:val="28"/>
        </w:rPr>
        <w:t xml:space="preserve"> в Республике Татарстан</w:t>
      </w:r>
      <w:r w:rsidRPr="0023759D">
        <w:rPr>
          <w:rFonts w:ascii="Times New Roman" w:hAnsi="Times New Roman"/>
          <w:sz w:val="28"/>
          <w:szCs w:val="28"/>
        </w:rPr>
        <w:t>»</w:t>
      </w:r>
    </w:p>
    <w:p w:rsidR="00073B92" w:rsidRPr="00181019" w:rsidRDefault="00073B92" w:rsidP="008D3297">
      <w:pPr>
        <w:widowControl w:val="0"/>
        <w:spacing w:after="0" w:line="228" w:lineRule="auto"/>
        <w:ind w:left="36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73B92" w:rsidRPr="00547ACA" w:rsidRDefault="00073B92" w:rsidP="008D3297">
      <w:pPr>
        <w:widowControl w:val="0"/>
        <w:spacing w:after="0" w:line="228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47ACA">
        <w:rPr>
          <w:rFonts w:ascii="Times New Roman" w:hAnsi="Times New Roman"/>
          <w:sz w:val="28"/>
          <w:szCs w:val="28"/>
        </w:rPr>
        <w:t>1. Основные положения</w:t>
      </w:r>
    </w:p>
    <w:p w:rsidR="00073B92" w:rsidRPr="00181019" w:rsidRDefault="00073B92" w:rsidP="008D3297">
      <w:pPr>
        <w:widowControl w:val="0"/>
        <w:spacing w:after="0" w:line="228" w:lineRule="auto"/>
        <w:ind w:left="360"/>
        <w:contextualSpacing/>
        <w:jc w:val="center"/>
        <w:rPr>
          <w:rFonts w:ascii="Times New Roman" w:hAnsi="Times New Roman"/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8"/>
        <w:gridCol w:w="9539"/>
      </w:tblGrid>
      <w:tr w:rsidR="00073B92" w:rsidRPr="00547ACA" w:rsidTr="00276668">
        <w:trPr>
          <w:trHeight w:val="20"/>
        </w:trPr>
        <w:tc>
          <w:tcPr>
            <w:tcW w:w="5878" w:type="dxa"/>
            <w:hideMark/>
          </w:tcPr>
          <w:p w:rsidR="00073B92" w:rsidRPr="00547ACA" w:rsidRDefault="00073B92" w:rsidP="007520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ACA">
              <w:rPr>
                <w:rFonts w:ascii="Times New Roman" w:hAnsi="Times New Roman"/>
                <w:sz w:val="24"/>
                <w:szCs w:val="24"/>
              </w:rPr>
              <w:t xml:space="preserve">Куратор государственной программы </w:t>
            </w:r>
            <w:r w:rsidR="00935C7C" w:rsidRPr="00547ACA">
              <w:rPr>
                <w:rFonts w:ascii="Times New Roman" w:hAnsi="Times New Roman"/>
                <w:sz w:val="24"/>
                <w:szCs w:val="24"/>
              </w:rPr>
              <w:t>Республики Т</w:t>
            </w:r>
            <w:r w:rsidR="00935C7C" w:rsidRPr="00547ACA">
              <w:rPr>
                <w:rFonts w:ascii="Times New Roman" w:hAnsi="Times New Roman"/>
                <w:sz w:val="24"/>
                <w:szCs w:val="24"/>
              </w:rPr>
              <w:t>а</w:t>
            </w:r>
            <w:r w:rsidR="00935C7C" w:rsidRPr="00547ACA">
              <w:rPr>
                <w:rFonts w:ascii="Times New Roman" w:hAnsi="Times New Roman"/>
                <w:sz w:val="24"/>
                <w:szCs w:val="24"/>
              </w:rPr>
              <w:t>тарстан</w:t>
            </w:r>
            <w:r w:rsidR="0030308B" w:rsidRPr="00547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39" w:type="dxa"/>
          </w:tcPr>
          <w:p w:rsidR="00073B92" w:rsidRPr="00547ACA" w:rsidRDefault="00A70280" w:rsidP="0075208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proofErr w:type="spellStart"/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Нигматуллин</w:t>
            </w:r>
            <w:proofErr w:type="spellEnd"/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Камильевич</w:t>
            </w:r>
            <w:proofErr w:type="spellEnd"/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 xml:space="preserve"> – п</w:t>
            </w:r>
            <w:r w:rsidR="00073B92" w:rsidRPr="00547ACA">
              <w:rPr>
                <w:rFonts w:ascii="Times New Roman" w:eastAsia="Arial Unicode MS" w:hAnsi="Times New Roman"/>
                <w:sz w:val="24"/>
                <w:szCs w:val="24"/>
              </w:rPr>
              <w:t>ервый заместитель Премье</w:t>
            </w:r>
            <w:r w:rsidR="00920F65" w:rsidRPr="00547ACA">
              <w:rPr>
                <w:rFonts w:ascii="Times New Roman" w:eastAsia="Arial Unicode MS" w:hAnsi="Times New Roman"/>
                <w:sz w:val="24"/>
                <w:szCs w:val="24"/>
              </w:rPr>
              <w:t>р-министра Республики Татарстан</w:t>
            </w:r>
          </w:p>
        </w:tc>
      </w:tr>
      <w:tr w:rsidR="00073B92" w:rsidRPr="00547ACA" w:rsidTr="00276668">
        <w:trPr>
          <w:trHeight w:val="20"/>
        </w:trPr>
        <w:tc>
          <w:tcPr>
            <w:tcW w:w="5878" w:type="dxa"/>
            <w:hideMark/>
          </w:tcPr>
          <w:p w:rsidR="00073B92" w:rsidRPr="00547ACA" w:rsidRDefault="00073B92" w:rsidP="007520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ACA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r w:rsidR="003B6067" w:rsidRPr="00547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ACA">
              <w:rPr>
                <w:rFonts w:ascii="Times New Roman" w:hAnsi="Times New Roman"/>
                <w:sz w:val="24"/>
                <w:szCs w:val="24"/>
              </w:rPr>
              <w:t>государственной пр</w:t>
            </w:r>
            <w:r w:rsidRPr="00547ACA">
              <w:rPr>
                <w:rFonts w:ascii="Times New Roman" w:hAnsi="Times New Roman"/>
                <w:sz w:val="24"/>
                <w:szCs w:val="24"/>
              </w:rPr>
              <w:t>о</w:t>
            </w:r>
            <w:r w:rsidRPr="00547ACA">
              <w:rPr>
                <w:rFonts w:ascii="Times New Roman" w:hAnsi="Times New Roman"/>
                <w:sz w:val="24"/>
                <w:szCs w:val="24"/>
              </w:rPr>
              <w:t xml:space="preserve">граммы </w:t>
            </w:r>
            <w:r w:rsidR="00935C7C" w:rsidRPr="00547ACA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9539" w:type="dxa"/>
          </w:tcPr>
          <w:p w:rsidR="00073B92" w:rsidRPr="00B87D65" w:rsidRDefault="00B87D65" w:rsidP="0075208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B87D65">
              <w:rPr>
                <w:rFonts w:ascii="Times New Roman" w:hAnsi="Times New Roman"/>
                <w:sz w:val="24"/>
                <w:szCs w:val="28"/>
              </w:rPr>
              <w:t>Министерств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 w:rsidRPr="00B87D65">
              <w:rPr>
                <w:rFonts w:ascii="Times New Roman" w:hAnsi="Times New Roman"/>
                <w:sz w:val="24"/>
                <w:szCs w:val="28"/>
              </w:rPr>
              <w:t xml:space="preserve"> по делам гражданской обороны и чрезвычайным ситуациям Республики Татарстан</w:t>
            </w:r>
          </w:p>
        </w:tc>
      </w:tr>
      <w:tr w:rsidR="00073B92" w:rsidRPr="00547ACA" w:rsidTr="00276668">
        <w:trPr>
          <w:trHeight w:val="20"/>
        </w:trPr>
        <w:tc>
          <w:tcPr>
            <w:tcW w:w="5878" w:type="dxa"/>
            <w:hideMark/>
          </w:tcPr>
          <w:p w:rsidR="00073B92" w:rsidRPr="00547ACA" w:rsidRDefault="00073B92" w:rsidP="007520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ACA">
              <w:rPr>
                <w:rFonts w:ascii="Times New Roman" w:hAnsi="Times New Roman"/>
                <w:sz w:val="24"/>
                <w:szCs w:val="24"/>
              </w:rPr>
              <w:t>Период реализации государственной программы</w:t>
            </w:r>
            <w:r w:rsidR="00935C7C" w:rsidRPr="00547ACA">
              <w:rPr>
                <w:rFonts w:ascii="Times New Roman" w:hAnsi="Times New Roman"/>
                <w:sz w:val="24"/>
                <w:szCs w:val="24"/>
              </w:rPr>
              <w:t xml:space="preserve"> Ре</w:t>
            </w:r>
            <w:r w:rsidR="00935C7C" w:rsidRPr="00547ACA">
              <w:rPr>
                <w:rFonts w:ascii="Times New Roman" w:hAnsi="Times New Roman"/>
                <w:sz w:val="24"/>
                <w:szCs w:val="24"/>
              </w:rPr>
              <w:t>с</w:t>
            </w:r>
            <w:r w:rsidR="00935C7C" w:rsidRPr="00547ACA">
              <w:rPr>
                <w:rFonts w:ascii="Times New Roman" w:hAnsi="Times New Roman"/>
                <w:sz w:val="24"/>
                <w:szCs w:val="24"/>
              </w:rPr>
              <w:t>публики Татарстан</w:t>
            </w:r>
          </w:p>
        </w:tc>
        <w:tc>
          <w:tcPr>
            <w:tcW w:w="9539" w:type="dxa"/>
          </w:tcPr>
          <w:p w:rsidR="00073B92" w:rsidRPr="00547ACA" w:rsidRDefault="00073B92" w:rsidP="007520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ACA">
              <w:rPr>
                <w:rFonts w:ascii="Times New Roman" w:hAnsi="Times New Roman"/>
                <w:sz w:val="24"/>
                <w:szCs w:val="24"/>
              </w:rPr>
              <w:t>I этап: 2</w:t>
            </w:r>
            <w:r w:rsidR="003B6067" w:rsidRPr="00547ACA">
              <w:rPr>
                <w:rFonts w:ascii="Times New Roman" w:hAnsi="Times New Roman"/>
                <w:sz w:val="24"/>
                <w:szCs w:val="24"/>
              </w:rPr>
              <w:t>014 –</w:t>
            </w:r>
            <w:r w:rsidRPr="00547ACA">
              <w:rPr>
                <w:rFonts w:ascii="Times New Roman" w:hAnsi="Times New Roman"/>
                <w:sz w:val="24"/>
                <w:szCs w:val="24"/>
              </w:rPr>
              <w:t xml:space="preserve"> 2023 годы</w:t>
            </w:r>
            <w:r w:rsidR="00A70280" w:rsidRPr="00547AC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73B92" w:rsidRPr="00547ACA" w:rsidRDefault="003B6067" w:rsidP="007520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47ACA">
              <w:rPr>
                <w:rFonts w:ascii="Times New Roman" w:hAnsi="Times New Roman"/>
                <w:sz w:val="24"/>
                <w:szCs w:val="24"/>
              </w:rPr>
              <w:t>II этап: 2024 –</w:t>
            </w:r>
            <w:r w:rsidR="00E22A9A">
              <w:rPr>
                <w:rFonts w:ascii="Times New Roman" w:hAnsi="Times New Roman"/>
                <w:sz w:val="24"/>
                <w:szCs w:val="24"/>
              </w:rPr>
              <w:t xml:space="preserve"> 2027</w:t>
            </w:r>
            <w:r w:rsidR="00073B92" w:rsidRPr="00547AC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73B92" w:rsidRPr="00547ACA" w:rsidTr="00276668">
        <w:trPr>
          <w:trHeight w:val="20"/>
        </w:trPr>
        <w:tc>
          <w:tcPr>
            <w:tcW w:w="5878" w:type="dxa"/>
            <w:hideMark/>
          </w:tcPr>
          <w:p w:rsidR="00073B92" w:rsidRPr="00547ACA" w:rsidRDefault="00073B92" w:rsidP="007520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ACA">
              <w:rPr>
                <w:rFonts w:ascii="Times New Roman" w:hAnsi="Times New Roman"/>
                <w:sz w:val="24"/>
                <w:szCs w:val="24"/>
              </w:rPr>
              <w:t xml:space="preserve">Цель государственной программы </w:t>
            </w:r>
            <w:r w:rsidR="00935C7C" w:rsidRPr="00547ACA">
              <w:rPr>
                <w:rFonts w:ascii="Times New Roman" w:hAnsi="Times New Roman"/>
                <w:sz w:val="24"/>
                <w:szCs w:val="24"/>
              </w:rPr>
              <w:t>Республики Тата</w:t>
            </w:r>
            <w:r w:rsidR="00935C7C" w:rsidRPr="00547ACA">
              <w:rPr>
                <w:rFonts w:ascii="Times New Roman" w:hAnsi="Times New Roman"/>
                <w:sz w:val="24"/>
                <w:szCs w:val="24"/>
              </w:rPr>
              <w:t>р</w:t>
            </w:r>
            <w:r w:rsidR="00935C7C" w:rsidRPr="00547ACA">
              <w:rPr>
                <w:rFonts w:ascii="Times New Roman" w:hAnsi="Times New Roman"/>
                <w:sz w:val="24"/>
                <w:szCs w:val="24"/>
              </w:rPr>
              <w:t>стан</w:t>
            </w:r>
          </w:p>
        </w:tc>
        <w:tc>
          <w:tcPr>
            <w:tcW w:w="9539" w:type="dxa"/>
          </w:tcPr>
          <w:p w:rsidR="00073B92" w:rsidRPr="00547ACA" w:rsidRDefault="00073B92" w:rsidP="0075208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Минимизация социального, экономического и экологического ущерба, наносимого нас</w:t>
            </w: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е</w:t>
            </w: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 xml:space="preserve">лению, экономике и природной среде, от чрезвычайных ситуаций природного </w:t>
            </w:r>
            <w:r w:rsidR="00C36928" w:rsidRPr="00547ACA">
              <w:rPr>
                <w:rFonts w:ascii="Times New Roman" w:eastAsia="Arial Unicode MS" w:hAnsi="Times New Roman"/>
                <w:sz w:val="24"/>
                <w:szCs w:val="24"/>
              </w:rPr>
              <w:t>и техноге</w:t>
            </w:r>
            <w:r w:rsidR="00C36928" w:rsidRPr="00547ACA">
              <w:rPr>
                <w:rFonts w:ascii="Times New Roman" w:eastAsia="Arial Unicode MS" w:hAnsi="Times New Roman"/>
                <w:sz w:val="24"/>
                <w:szCs w:val="24"/>
              </w:rPr>
              <w:t>н</w:t>
            </w:r>
            <w:r w:rsidR="00C36928" w:rsidRPr="00547ACA">
              <w:rPr>
                <w:rFonts w:ascii="Times New Roman" w:eastAsia="Arial Unicode MS" w:hAnsi="Times New Roman"/>
                <w:sz w:val="24"/>
                <w:szCs w:val="24"/>
              </w:rPr>
              <w:t>ного характера, пожаро</w:t>
            </w: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в и происшествий на водных объектах</w:t>
            </w:r>
          </w:p>
        </w:tc>
      </w:tr>
      <w:tr w:rsidR="00073B92" w:rsidRPr="00547ACA" w:rsidTr="00276668">
        <w:trPr>
          <w:trHeight w:val="20"/>
        </w:trPr>
        <w:tc>
          <w:tcPr>
            <w:tcW w:w="5878" w:type="dxa"/>
          </w:tcPr>
          <w:p w:rsidR="00073B92" w:rsidRPr="00547ACA" w:rsidRDefault="00073B92" w:rsidP="0075208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Объемы финансового обеспечения за весь период ре</w:t>
            </w: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а</w:t>
            </w: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лизации государственной программы Республики Т</w:t>
            </w: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а</w:t>
            </w: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тарстан</w:t>
            </w:r>
          </w:p>
        </w:tc>
        <w:tc>
          <w:tcPr>
            <w:tcW w:w="9539" w:type="dxa"/>
          </w:tcPr>
          <w:p w:rsidR="00073B92" w:rsidRPr="00547ACA" w:rsidRDefault="00073B92" w:rsidP="007520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ACA">
              <w:rPr>
                <w:rFonts w:ascii="Times New Roman" w:hAnsi="Times New Roman"/>
                <w:sz w:val="24"/>
                <w:szCs w:val="24"/>
              </w:rPr>
              <w:t xml:space="preserve">I этап: </w:t>
            </w:r>
            <w:r w:rsidR="009B5FC5" w:rsidRPr="009B5FC5">
              <w:rPr>
                <w:rFonts w:ascii="Times New Roman" w:eastAsia="Arial Unicode MS" w:hAnsi="Times New Roman"/>
                <w:sz w:val="24"/>
                <w:szCs w:val="24"/>
              </w:rPr>
              <w:t xml:space="preserve">56 525 122,0 </w:t>
            </w:r>
            <w:proofErr w:type="spellStart"/>
            <w:r w:rsidR="003B6067" w:rsidRPr="00547ACA">
              <w:rPr>
                <w:rFonts w:ascii="Times New Roman" w:eastAsia="Arial Unicode MS" w:hAnsi="Times New Roman"/>
                <w:sz w:val="24"/>
                <w:szCs w:val="24"/>
              </w:rPr>
              <w:t>тыс.</w:t>
            </w: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рублей</w:t>
            </w:r>
            <w:proofErr w:type="spellEnd"/>
            <w:r w:rsidR="00A70280" w:rsidRPr="00547ACA">
              <w:rPr>
                <w:rFonts w:ascii="Times New Roman" w:eastAsia="Arial Unicode MS" w:hAnsi="Times New Roman"/>
                <w:sz w:val="24"/>
                <w:szCs w:val="24"/>
              </w:rPr>
              <w:t>;</w:t>
            </w:r>
          </w:p>
          <w:p w:rsidR="00073B92" w:rsidRPr="00547ACA" w:rsidRDefault="00B2113E" w:rsidP="0075208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7ACA">
              <w:rPr>
                <w:rFonts w:ascii="Times New Roman" w:hAnsi="Times New Roman"/>
                <w:sz w:val="24"/>
                <w:szCs w:val="24"/>
              </w:rPr>
              <w:t xml:space="preserve">II этап: </w:t>
            </w:r>
            <w:r w:rsidR="0038289A" w:rsidRPr="0038289A">
              <w:rPr>
                <w:rFonts w:ascii="Times New Roman" w:eastAsia="Times New Roman" w:hAnsi="Times New Roman"/>
                <w:sz w:val="24"/>
                <w:szCs w:val="24"/>
              </w:rPr>
              <w:t xml:space="preserve">6 790 015,7 </w:t>
            </w:r>
            <w:proofErr w:type="spellStart"/>
            <w:r w:rsidR="003B6067" w:rsidRPr="00547ACA">
              <w:rPr>
                <w:rFonts w:ascii="Times New Roman" w:eastAsia="Arial Unicode MS" w:hAnsi="Times New Roman"/>
                <w:sz w:val="24"/>
                <w:szCs w:val="24"/>
              </w:rPr>
              <w:t>тыс.</w:t>
            </w:r>
            <w:r w:rsidR="00073B92" w:rsidRPr="00547ACA">
              <w:rPr>
                <w:rFonts w:ascii="Times New Roman" w:eastAsia="Arial Unicode MS" w:hAnsi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73B92" w:rsidRPr="00547ACA" w:rsidTr="00276668">
        <w:trPr>
          <w:trHeight w:val="20"/>
        </w:trPr>
        <w:tc>
          <w:tcPr>
            <w:tcW w:w="5878" w:type="dxa"/>
          </w:tcPr>
          <w:p w:rsidR="00073B92" w:rsidRPr="00547ACA" w:rsidRDefault="00A70280" w:rsidP="0075208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7ACA">
              <w:rPr>
                <w:rFonts w:ascii="Times New Roman" w:eastAsia="Times New Roman" w:hAnsi="Times New Roman"/>
                <w:sz w:val="24"/>
                <w:szCs w:val="24"/>
              </w:rPr>
              <w:t>Связь с национальными целями развития Российской Федерации, целями Стратегии социально-экономического развития Республики Татарстан до 2030 года, утвержденной</w:t>
            </w:r>
            <w:r w:rsidRPr="00547A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7ACA">
              <w:rPr>
                <w:rFonts w:ascii="Times New Roman" w:eastAsia="Times New Roman" w:hAnsi="Times New Roman"/>
                <w:sz w:val="24"/>
                <w:szCs w:val="24"/>
              </w:rPr>
              <w:t>Законом Республики Тата</w:t>
            </w:r>
            <w:r w:rsidRPr="00547ACA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547ACA">
              <w:rPr>
                <w:rFonts w:ascii="Times New Roman" w:eastAsia="Times New Roman" w:hAnsi="Times New Roman"/>
                <w:sz w:val="24"/>
                <w:szCs w:val="24"/>
              </w:rPr>
              <w:t xml:space="preserve">стан </w:t>
            </w:r>
            <w:r w:rsidR="00B2113E" w:rsidRPr="00547ACA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547AC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B2113E" w:rsidRPr="00547ACA">
              <w:rPr>
                <w:rFonts w:ascii="Times New Roman" w:eastAsia="Times New Roman" w:hAnsi="Times New Roman"/>
                <w:sz w:val="24"/>
                <w:szCs w:val="24"/>
              </w:rPr>
              <w:t xml:space="preserve">17 июня 2015 года </w:t>
            </w:r>
            <w:r w:rsidRPr="00547ACA">
              <w:rPr>
                <w:rFonts w:ascii="Times New Roman" w:eastAsia="Times New Roman" w:hAnsi="Times New Roman"/>
                <w:sz w:val="24"/>
                <w:szCs w:val="24"/>
              </w:rPr>
              <w:t>№ 40-ЗРТ (далее – Стратегия-2030), государственной программой Российской Федерации, государственной программой Республики Татарстан</w:t>
            </w:r>
          </w:p>
        </w:tc>
        <w:tc>
          <w:tcPr>
            <w:tcW w:w="9539" w:type="dxa"/>
          </w:tcPr>
          <w:p w:rsidR="00073B92" w:rsidRPr="00547ACA" w:rsidRDefault="00073B92" w:rsidP="0075208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 xml:space="preserve">Реализация государственной программы </w:t>
            </w:r>
            <w:r w:rsidR="000D60E9" w:rsidRPr="00547ACA">
              <w:rPr>
                <w:rFonts w:ascii="Times New Roman" w:eastAsia="Arial Unicode MS" w:hAnsi="Times New Roman"/>
                <w:sz w:val="24"/>
                <w:szCs w:val="24"/>
              </w:rPr>
              <w:t xml:space="preserve">Республики Татарстан </w:t>
            </w: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будет направлена на д</w:t>
            </w: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о</w:t>
            </w: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стижение:</w:t>
            </w:r>
          </w:p>
          <w:p w:rsidR="004511E7" w:rsidRPr="00547ACA" w:rsidRDefault="0034356C" w:rsidP="0075208D">
            <w:pPr>
              <w:pStyle w:val="af3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 xml:space="preserve">1) </w:t>
            </w:r>
            <w:r w:rsidR="00A70280" w:rsidRPr="00547ACA">
              <w:rPr>
                <w:rFonts w:ascii="Times New Roman" w:eastAsia="Arial Unicode MS" w:hAnsi="Times New Roman"/>
                <w:sz w:val="24"/>
                <w:szCs w:val="24"/>
              </w:rPr>
              <w:t>с</w:t>
            </w:r>
            <w:r w:rsidR="00073B92" w:rsidRPr="00547ACA">
              <w:rPr>
                <w:rFonts w:ascii="Times New Roman" w:eastAsia="Arial Unicode MS" w:hAnsi="Times New Roman"/>
                <w:sz w:val="24"/>
                <w:szCs w:val="24"/>
              </w:rPr>
              <w:t>тратегических национальных приоритетов «Государственная и общественная безопа</w:t>
            </w:r>
            <w:r w:rsidR="00073B92" w:rsidRPr="00547ACA">
              <w:rPr>
                <w:rFonts w:ascii="Times New Roman" w:eastAsia="Arial Unicode MS" w:hAnsi="Times New Roman"/>
                <w:sz w:val="24"/>
                <w:szCs w:val="24"/>
              </w:rPr>
              <w:t>с</w:t>
            </w:r>
            <w:r w:rsidR="00073B92" w:rsidRPr="00547ACA">
              <w:rPr>
                <w:rFonts w:ascii="Times New Roman" w:eastAsia="Arial Unicode MS" w:hAnsi="Times New Roman"/>
                <w:sz w:val="24"/>
                <w:szCs w:val="24"/>
              </w:rPr>
              <w:t>ность» и «Оборона страны», определенных Указом Прези</w:t>
            </w: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 xml:space="preserve">дента Российской Федерации от 2 </w:t>
            </w:r>
            <w:r w:rsidR="00073B92" w:rsidRPr="00547ACA">
              <w:rPr>
                <w:rFonts w:ascii="Times New Roman" w:eastAsia="Arial Unicode MS" w:hAnsi="Times New Roman"/>
                <w:sz w:val="24"/>
                <w:szCs w:val="24"/>
              </w:rPr>
              <w:t>июля</w:t>
            </w:r>
            <w:r w:rsidR="00547AC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073B92" w:rsidRPr="00547ACA">
              <w:rPr>
                <w:rFonts w:ascii="Times New Roman" w:eastAsia="Arial Unicode MS" w:hAnsi="Times New Roman"/>
                <w:sz w:val="24"/>
                <w:szCs w:val="24"/>
              </w:rPr>
              <w:t xml:space="preserve">2021 года </w:t>
            </w:r>
            <w:r w:rsidR="004511E7" w:rsidRPr="00547ACA">
              <w:rPr>
                <w:rFonts w:ascii="Times New Roman" w:eastAsia="Arial Unicode MS" w:hAnsi="Times New Roman"/>
                <w:sz w:val="24"/>
                <w:szCs w:val="24"/>
              </w:rPr>
              <w:t>№ 400</w:t>
            </w:r>
            <w:r w:rsidR="00651C80" w:rsidRPr="00547ACA">
              <w:rPr>
                <w:rFonts w:ascii="Times New Roman" w:eastAsia="Arial Unicode MS" w:hAnsi="Times New Roman"/>
                <w:sz w:val="24"/>
                <w:szCs w:val="24"/>
              </w:rPr>
              <w:t xml:space="preserve"> «О Стратегии национальной безопасности Российской Федер</w:t>
            </w:r>
            <w:r w:rsidR="00651C80" w:rsidRPr="00547ACA">
              <w:rPr>
                <w:rFonts w:ascii="Times New Roman" w:eastAsia="Arial Unicode MS" w:hAnsi="Times New Roman"/>
                <w:sz w:val="24"/>
                <w:szCs w:val="24"/>
              </w:rPr>
              <w:t>а</w:t>
            </w:r>
            <w:r w:rsidR="00651C80" w:rsidRPr="00547ACA">
              <w:rPr>
                <w:rFonts w:ascii="Times New Roman" w:eastAsia="Arial Unicode MS" w:hAnsi="Times New Roman"/>
                <w:sz w:val="24"/>
                <w:szCs w:val="24"/>
              </w:rPr>
              <w:t>ции»</w:t>
            </w:r>
            <w:r w:rsidR="004511E7" w:rsidRPr="00547ACA">
              <w:rPr>
                <w:rFonts w:ascii="Times New Roman" w:eastAsia="Arial Unicode MS" w:hAnsi="Times New Roman"/>
                <w:sz w:val="24"/>
                <w:szCs w:val="24"/>
              </w:rPr>
              <w:t xml:space="preserve">: </w:t>
            </w:r>
          </w:p>
          <w:p w:rsidR="00073B92" w:rsidRPr="00547ACA" w:rsidRDefault="00073B92" w:rsidP="0075208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снижение количества пожаров, происшествий на водных объектах и численности поги</w:t>
            </w: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б</w:t>
            </w: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 xml:space="preserve">шего </w:t>
            </w:r>
            <w:r w:rsidR="00A37F1B">
              <w:rPr>
                <w:rFonts w:ascii="Times New Roman" w:eastAsia="Arial Unicode MS" w:hAnsi="Times New Roman"/>
                <w:sz w:val="24"/>
                <w:szCs w:val="24"/>
              </w:rPr>
              <w:t>на них</w:t>
            </w: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 xml:space="preserve"> населения; </w:t>
            </w:r>
          </w:p>
          <w:p w:rsidR="00073B92" w:rsidRPr="00547ACA" w:rsidRDefault="00073B92" w:rsidP="0075208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повышение эффективности мер по предупреждению и ликвидации чрезвычайных ситу</w:t>
            </w: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а</w:t>
            </w: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ций природного и техногенного характера;</w:t>
            </w:r>
          </w:p>
          <w:p w:rsidR="00073B92" w:rsidRPr="00547ACA" w:rsidRDefault="00073B92" w:rsidP="0075208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комплексное развитие правоохранительных органов, специальных служб, подразделений пожарной охраны и аварийно-спасательных формирований в соответствии с решаемыми ими задачами, повышение уровня их технической оснащенности, усиление социальной защищенности их сотрудников, совершенствование системы профессиональной подг</w:t>
            </w: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о</w:t>
            </w: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товки специалистов в области обеспечения государственной и общественной безопасн</w:t>
            </w: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о</w:t>
            </w: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сти;</w:t>
            </w:r>
          </w:p>
          <w:p w:rsidR="00073B92" w:rsidRPr="00701E9F" w:rsidRDefault="00073B92" w:rsidP="0075208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 xml:space="preserve">полнота укомплектованности Вооруженных Сил Российской Федерации, других войск, воинских формирований и </w:t>
            </w:r>
            <w:r w:rsidRPr="00701E9F">
              <w:rPr>
                <w:rFonts w:ascii="Times New Roman" w:eastAsia="Arial Unicode MS" w:hAnsi="Times New Roman"/>
                <w:sz w:val="24"/>
                <w:szCs w:val="24"/>
              </w:rPr>
              <w:t>органов личным составом мирного времени (отношение сп</w:t>
            </w:r>
            <w:r w:rsidRPr="00701E9F">
              <w:rPr>
                <w:rFonts w:ascii="Times New Roman" w:eastAsia="Arial Unicode MS" w:hAnsi="Times New Roman"/>
                <w:sz w:val="24"/>
                <w:szCs w:val="24"/>
              </w:rPr>
              <w:t>и</w:t>
            </w:r>
            <w:r w:rsidRPr="00701E9F">
              <w:rPr>
                <w:rFonts w:ascii="Times New Roman" w:eastAsia="Arial Unicode MS" w:hAnsi="Times New Roman"/>
                <w:sz w:val="24"/>
                <w:szCs w:val="24"/>
              </w:rPr>
              <w:t xml:space="preserve">сочной численности личного состава к штатной численности мирного времени); </w:t>
            </w:r>
          </w:p>
          <w:p w:rsidR="00073B92" w:rsidRPr="00547ACA" w:rsidRDefault="00073B92" w:rsidP="0075208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01E9F">
              <w:rPr>
                <w:rFonts w:ascii="Times New Roman" w:eastAsia="Arial Unicode MS" w:hAnsi="Times New Roman"/>
                <w:sz w:val="24"/>
                <w:szCs w:val="24"/>
              </w:rPr>
              <w:t>уровень обеспеченности видами вооружения, военной и специальной техники соединений и воинских частей Вооруженных Сил Российской Федерации, других войск, воинских формирований и органов мирного (военного) времени (отношение</w:t>
            </w: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 xml:space="preserve"> наличия видов воор</w:t>
            </w: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у</w:t>
            </w: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жения, военной и специальной техники к штатно-табельной потребности мирного (вое</w:t>
            </w: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н</w:t>
            </w: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но</w:t>
            </w:r>
            <w:r w:rsidR="00455521" w:rsidRPr="00547ACA">
              <w:rPr>
                <w:rFonts w:ascii="Times New Roman" w:eastAsia="Arial Unicode MS" w:hAnsi="Times New Roman"/>
                <w:sz w:val="24"/>
                <w:szCs w:val="24"/>
              </w:rPr>
              <w:t>го) времени</w:t>
            </w:r>
            <w:r w:rsidR="00F86C8F" w:rsidRPr="00547ACA">
              <w:rPr>
                <w:rFonts w:ascii="Times New Roman" w:eastAsia="Arial Unicode MS" w:hAnsi="Times New Roman"/>
                <w:sz w:val="24"/>
                <w:szCs w:val="24"/>
              </w:rPr>
              <w:t>)</w:t>
            </w: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, в том числе исправными (отношение наличия исправных видов вооруж</w:t>
            </w: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е</w:t>
            </w: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ния, военной и специальной техники к штатно-табельной потребности мирного (военн</w:t>
            </w: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о</w:t>
            </w: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 xml:space="preserve">го) времени); </w:t>
            </w:r>
          </w:p>
          <w:p w:rsidR="00073B92" w:rsidRPr="00547ACA" w:rsidRDefault="00073B92" w:rsidP="0075208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доля современных образцов вооружения, военной и специальной техники в Вооруженных Силах Российской Федерации, других войсках, воинских формированиях и органах в о</w:t>
            </w: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б</w:t>
            </w: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щем количестве вооружения, военной и специальной техники;</w:t>
            </w:r>
          </w:p>
          <w:p w:rsidR="00073B92" w:rsidRPr="00547ACA" w:rsidRDefault="00073B92" w:rsidP="0075208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обеспеченность Вооруженных Сил Российской Федерации, других войск, воинских фо</w:t>
            </w: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р</w:t>
            </w: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мирований и органов запасами материальных средств по видам (войсковые запасы, опер</w:t>
            </w: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а</w:t>
            </w: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тивные запасы и запасы центра; отношение наличия накопленных запасов к установле</w:t>
            </w: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н</w:t>
            </w: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 xml:space="preserve">ным нормам); </w:t>
            </w:r>
          </w:p>
          <w:p w:rsidR="00073B92" w:rsidRPr="00547ACA" w:rsidRDefault="004511E7" w:rsidP="0075208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п</w:t>
            </w:r>
            <w:r w:rsidR="00073B92" w:rsidRPr="00547ACA">
              <w:rPr>
                <w:rFonts w:ascii="Times New Roman" w:eastAsia="Arial Unicode MS" w:hAnsi="Times New Roman"/>
                <w:sz w:val="24"/>
                <w:szCs w:val="24"/>
              </w:rPr>
              <w:t>олнота и качество укомплектованности Вооруженных Сил Российской Федерации, др</w:t>
            </w:r>
            <w:r w:rsidR="00073B92" w:rsidRPr="00547ACA">
              <w:rPr>
                <w:rFonts w:ascii="Times New Roman" w:eastAsia="Arial Unicode MS" w:hAnsi="Times New Roman"/>
                <w:sz w:val="24"/>
                <w:szCs w:val="24"/>
              </w:rPr>
              <w:t>у</w:t>
            </w:r>
            <w:r w:rsidR="00073B92" w:rsidRPr="00547ACA">
              <w:rPr>
                <w:rFonts w:ascii="Times New Roman" w:eastAsia="Arial Unicode MS" w:hAnsi="Times New Roman"/>
                <w:sz w:val="24"/>
                <w:szCs w:val="24"/>
              </w:rPr>
              <w:t>гих войск, воинских формирований и органов мобилизационными людскими и тран</w:t>
            </w:r>
            <w:r w:rsidR="00073B92" w:rsidRPr="00547ACA">
              <w:rPr>
                <w:rFonts w:ascii="Times New Roman" w:eastAsia="Arial Unicode MS" w:hAnsi="Times New Roman"/>
                <w:sz w:val="24"/>
                <w:szCs w:val="24"/>
              </w:rPr>
              <w:t>с</w:t>
            </w:r>
            <w:r w:rsidR="00073B92" w:rsidRPr="00547ACA">
              <w:rPr>
                <w:rFonts w:ascii="Times New Roman" w:eastAsia="Arial Unicode MS" w:hAnsi="Times New Roman"/>
                <w:sz w:val="24"/>
                <w:szCs w:val="24"/>
              </w:rPr>
              <w:t xml:space="preserve">портными ресурсами по штатам военного времени; </w:t>
            </w:r>
          </w:p>
          <w:p w:rsidR="00073B92" w:rsidRPr="00547ACA" w:rsidRDefault="00073B92" w:rsidP="0075208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уровень готовности систем оповещения населения об опасностях, возникающих при в</w:t>
            </w: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о</w:t>
            </w: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енных конфликтах и чрезвычайных ситуациях;</w:t>
            </w:r>
          </w:p>
          <w:p w:rsidR="00073B92" w:rsidRPr="00547ACA" w:rsidRDefault="00073B92" w:rsidP="0075208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уровень обеспеченности населения защитными сооружениями гражданской обороны, средствами индивидуальной защиты и медицинскими средствами индивидуальной защ</w:t>
            </w: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и</w:t>
            </w: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>ты</w:t>
            </w:r>
            <w:r w:rsidR="007E048C">
              <w:rPr>
                <w:rFonts w:ascii="Times New Roman" w:eastAsia="Arial Unicode MS" w:hAnsi="Times New Roman"/>
                <w:sz w:val="24"/>
                <w:szCs w:val="24"/>
              </w:rPr>
              <w:t>;</w:t>
            </w:r>
          </w:p>
          <w:p w:rsidR="00726362" w:rsidRPr="00547ACA" w:rsidRDefault="00A70280" w:rsidP="0075208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 xml:space="preserve">2) </w:t>
            </w:r>
            <w:r w:rsidR="00726362" w:rsidRPr="00547ACA">
              <w:rPr>
                <w:rFonts w:ascii="Times New Roman" w:eastAsia="Arial Unicode MS" w:hAnsi="Times New Roman"/>
                <w:sz w:val="24"/>
                <w:szCs w:val="24"/>
              </w:rPr>
              <w:t xml:space="preserve">стратегической цели </w:t>
            </w:r>
            <w:r w:rsidR="007C486E">
              <w:rPr>
                <w:rFonts w:ascii="Times New Roman" w:eastAsia="Arial Unicode MS" w:hAnsi="Times New Roman"/>
                <w:sz w:val="24"/>
                <w:szCs w:val="24"/>
              </w:rPr>
              <w:t xml:space="preserve">социально-экономического развития </w:t>
            </w:r>
            <w:r w:rsidR="00726362" w:rsidRPr="00547ACA">
              <w:rPr>
                <w:rFonts w:ascii="Times New Roman" w:eastAsia="Arial Unicode MS" w:hAnsi="Times New Roman"/>
                <w:sz w:val="24"/>
                <w:szCs w:val="24"/>
              </w:rPr>
              <w:t>Республики Татарстан «Ч</w:t>
            </w:r>
            <w:r w:rsidR="00726362" w:rsidRPr="00547ACA">
              <w:rPr>
                <w:rFonts w:ascii="Times New Roman" w:eastAsia="Arial Unicode MS" w:hAnsi="Times New Roman"/>
                <w:sz w:val="24"/>
                <w:szCs w:val="24"/>
              </w:rPr>
              <w:t>е</w:t>
            </w:r>
            <w:r w:rsidR="00726362" w:rsidRPr="00547ACA">
              <w:rPr>
                <w:rFonts w:ascii="Times New Roman" w:eastAsia="Arial Unicode MS" w:hAnsi="Times New Roman"/>
                <w:sz w:val="24"/>
                <w:szCs w:val="24"/>
              </w:rPr>
              <w:t>ловеческий капитал»;</w:t>
            </w:r>
          </w:p>
          <w:p w:rsidR="00073B92" w:rsidRPr="00547ACA" w:rsidRDefault="00726362" w:rsidP="0075208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7ACA">
              <w:rPr>
                <w:rFonts w:ascii="Times New Roman" w:eastAsia="Arial Unicode MS" w:hAnsi="Times New Roman"/>
                <w:sz w:val="24"/>
                <w:szCs w:val="24"/>
              </w:rPr>
              <w:t xml:space="preserve">3) </w:t>
            </w:r>
            <w:r w:rsidR="00A70280" w:rsidRPr="00547ACA">
              <w:rPr>
                <w:rFonts w:ascii="Times New Roman" w:eastAsia="Arial Unicode MS" w:hAnsi="Times New Roman"/>
                <w:sz w:val="24"/>
                <w:szCs w:val="24"/>
              </w:rPr>
              <w:t>целей г</w:t>
            </w:r>
            <w:r w:rsidR="00073B92" w:rsidRPr="00547ACA">
              <w:rPr>
                <w:rFonts w:ascii="Times New Roman" w:eastAsia="Arial Unicode MS" w:hAnsi="Times New Roman"/>
                <w:sz w:val="24"/>
                <w:szCs w:val="24"/>
              </w:rPr>
              <w:t>осударственной программы Российской Федерации «Защита населения и терр</w:t>
            </w:r>
            <w:r w:rsidR="00073B92" w:rsidRPr="00547ACA">
              <w:rPr>
                <w:rFonts w:ascii="Times New Roman" w:eastAsia="Arial Unicode MS" w:hAnsi="Times New Roman"/>
                <w:sz w:val="24"/>
                <w:szCs w:val="24"/>
              </w:rPr>
              <w:t>и</w:t>
            </w:r>
            <w:r w:rsidR="00073B92" w:rsidRPr="00547ACA">
              <w:rPr>
                <w:rFonts w:ascii="Times New Roman" w:eastAsia="Arial Unicode MS" w:hAnsi="Times New Roman"/>
                <w:sz w:val="24"/>
                <w:szCs w:val="24"/>
              </w:rPr>
              <w:t>торий от чрезвычайных ситуациях, обеспечение пожарной безопасности и безопас</w:t>
            </w:r>
            <w:r w:rsidR="00A70280" w:rsidRPr="00547ACA">
              <w:rPr>
                <w:rFonts w:ascii="Times New Roman" w:eastAsia="Arial Unicode MS" w:hAnsi="Times New Roman"/>
                <w:sz w:val="24"/>
                <w:szCs w:val="24"/>
              </w:rPr>
              <w:t xml:space="preserve">ности людей на водных объектах», </w:t>
            </w:r>
            <w:r w:rsidR="00A70280" w:rsidRPr="00547ACA">
              <w:rPr>
                <w:rFonts w:ascii="Times New Roman" w:eastAsia="Times New Roman" w:hAnsi="Times New Roman"/>
                <w:sz w:val="24"/>
                <w:szCs w:val="24"/>
              </w:rPr>
              <w:t>утвержденной постановлением Правительства Российской Федерации от 15 апре</w:t>
            </w:r>
            <w:r w:rsidRPr="00547ACA">
              <w:rPr>
                <w:rFonts w:ascii="Times New Roman" w:eastAsia="Times New Roman" w:hAnsi="Times New Roman"/>
                <w:sz w:val="24"/>
                <w:szCs w:val="24"/>
              </w:rPr>
              <w:t>ля 2014 г. № 300</w:t>
            </w:r>
            <w:r w:rsidR="00336585" w:rsidRPr="00547A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36585" w:rsidRPr="00547A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 государственной программе Российской Фед</w:t>
            </w:r>
            <w:r w:rsidR="00336585" w:rsidRPr="00547A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336585" w:rsidRPr="00547A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рации «Защита населения и территорий от чрезвычайных ситуаций, обеспечение пожа</w:t>
            </w:r>
            <w:r w:rsidR="00336585" w:rsidRPr="00547A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="00336585" w:rsidRPr="00547A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ной безопасности и безопасности людей на водных объектах»</w:t>
            </w:r>
          </w:p>
        </w:tc>
      </w:tr>
    </w:tbl>
    <w:p w:rsidR="004511E7" w:rsidRPr="00181019" w:rsidRDefault="004511E7" w:rsidP="0090126F">
      <w:pPr>
        <w:widowControl w:val="0"/>
        <w:spacing w:after="0" w:line="228" w:lineRule="auto"/>
        <w:jc w:val="center"/>
        <w:rPr>
          <w:rFonts w:ascii="Times New Roman" w:hAnsi="Times New Roman"/>
          <w:sz w:val="20"/>
          <w:szCs w:val="20"/>
        </w:rPr>
      </w:pPr>
    </w:p>
    <w:p w:rsidR="00073B92" w:rsidRPr="00547ACA" w:rsidRDefault="00073B92" w:rsidP="0090126F">
      <w:pPr>
        <w:widowControl w:val="0"/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547ACA">
        <w:rPr>
          <w:rFonts w:ascii="Times New Roman" w:hAnsi="Times New Roman"/>
          <w:sz w:val="28"/>
          <w:szCs w:val="28"/>
        </w:rPr>
        <w:lastRenderedPageBreak/>
        <w:t>2. Показатели государственной программы Республики Татарстан</w:t>
      </w:r>
    </w:p>
    <w:p w:rsidR="004511E7" w:rsidRPr="00997AF1" w:rsidRDefault="004511E7" w:rsidP="0090126F">
      <w:pPr>
        <w:widowControl w:val="0"/>
        <w:spacing w:after="0" w:line="228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6247E2" w:rsidRPr="00181019" w:rsidRDefault="006247E2" w:rsidP="0090126F">
      <w:pPr>
        <w:spacing w:after="0" w:line="228" w:lineRule="auto"/>
        <w:rPr>
          <w:sz w:val="2"/>
          <w:szCs w:val="2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993"/>
        <w:gridCol w:w="992"/>
        <w:gridCol w:w="848"/>
        <w:gridCol w:w="750"/>
        <w:gridCol w:w="536"/>
        <w:gridCol w:w="656"/>
        <w:gridCol w:w="656"/>
        <w:gridCol w:w="656"/>
        <w:gridCol w:w="656"/>
        <w:gridCol w:w="1447"/>
        <w:gridCol w:w="1273"/>
        <w:gridCol w:w="1217"/>
        <w:gridCol w:w="1320"/>
        <w:gridCol w:w="1608"/>
      </w:tblGrid>
      <w:tr w:rsidR="0089349B" w:rsidRPr="0089692F" w:rsidTr="0027666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N</w:t>
            </w:r>
          </w:p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Наименов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ние показ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Признак возраст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ния / уб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ы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вания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Единица измер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ния (по ОКЕИ)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Базовое знач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Значение показателя по годам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Документ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Связь с пок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зателями национальных целей, целей Стратегии-2030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Признак реал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зации в мун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ципальном образовании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Информационная система</w:t>
            </w:r>
          </w:p>
        </w:tc>
      </w:tr>
      <w:tr w:rsidR="0089349B" w:rsidRPr="0089692F" w:rsidTr="0027666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2F" w:rsidRPr="0089692F" w:rsidRDefault="0089692F" w:rsidP="0089692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2F" w:rsidRPr="0089692F" w:rsidRDefault="0089692F" w:rsidP="0089692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2F" w:rsidRPr="0089692F" w:rsidRDefault="0089692F" w:rsidP="0089692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2F" w:rsidRPr="0089692F" w:rsidRDefault="0089692F" w:rsidP="0089692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2F" w:rsidRPr="0089692F" w:rsidRDefault="0089692F" w:rsidP="0089692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знач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2F" w:rsidRPr="0089692F" w:rsidRDefault="0089692F" w:rsidP="0089692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2F" w:rsidRPr="0089692F" w:rsidRDefault="0089692F" w:rsidP="0089692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2F" w:rsidRPr="0089692F" w:rsidRDefault="0089692F" w:rsidP="0089692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2F" w:rsidRPr="0089692F" w:rsidRDefault="0089692F" w:rsidP="0089692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2F" w:rsidRPr="0089692F" w:rsidRDefault="0089692F" w:rsidP="0089692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89349B" w:rsidRPr="0089692F" w:rsidTr="002766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16</w:t>
            </w:r>
          </w:p>
        </w:tc>
      </w:tr>
      <w:tr w:rsidR="0089692F" w:rsidRPr="0089692F" w:rsidTr="00276668"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1. Минимизация социального, экономического и экологического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89349B" w:rsidRPr="0089692F" w:rsidTr="002766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Снижение индивид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ального риска гибели на пожарах (на 100 тысяч населения)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госуда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ственная программа Республ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ки Тата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стан (далее - ГП)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убыва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ю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щий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усло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ных единиц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5,01</w:t>
            </w:r>
            <w:r w:rsidRPr="0089692F">
              <w:rPr>
                <w:rFonts w:ascii="Times New Roman CYR" w:eastAsia="Times New Roman" w:hAnsi="Times New Roman CYR" w:cs="Times New Roman CYR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B54FF49" wp14:editId="56D2384F">
                  <wp:extent cx="55880" cy="103505"/>
                  <wp:effectExtent l="0" t="0" r="1270" b="0"/>
                  <wp:docPr id="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vertAlign w:val="superscript"/>
                <w:lang w:eastAsia="ru-RU"/>
              </w:rPr>
              <w:t> -5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5,00</w:t>
            </w:r>
            <w:r w:rsidRPr="0089692F">
              <w:rPr>
                <w:rFonts w:ascii="Times New Roman CYR" w:eastAsia="Times New Roman" w:hAnsi="Times New Roman CYR" w:cs="Times New Roman CYR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9C70FA8" wp14:editId="44B07B85">
                  <wp:extent cx="55880" cy="103505"/>
                  <wp:effectExtent l="0" t="0" r="1270" b="0"/>
                  <wp:docPr id="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vertAlign w:val="superscript"/>
                <w:lang w:eastAsia="ru-RU"/>
              </w:rPr>
              <w:t> -5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4,94</w:t>
            </w:r>
            <w:r w:rsidRPr="0089692F">
              <w:rPr>
                <w:rFonts w:ascii="Times New Roman CYR" w:eastAsia="Times New Roman" w:hAnsi="Times New Roman CYR" w:cs="Times New Roman CYR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17F6ED7" wp14:editId="50CBF98F">
                  <wp:extent cx="55880" cy="103505"/>
                  <wp:effectExtent l="0" t="0" r="1270" b="0"/>
                  <wp:docPr id="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vertAlign w:val="superscript"/>
                <w:lang w:eastAsia="ru-RU"/>
              </w:rPr>
              <w:t> -5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4,92</w:t>
            </w:r>
            <w:r w:rsidRPr="0089692F">
              <w:rPr>
                <w:rFonts w:ascii="Times New Roman CYR" w:eastAsia="Times New Roman" w:hAnsi="Times New Roman CYR" w:cs="Times New Roman CYR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C31B96B" wp14:editId="5AA308DF">
                  <wp:extent cx="55880" cy="103505"/>
                  <wp:effectExtent l="0" t="0" r="1270" b="0"/>
                  <wp:docPr id="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vertAlign w:val="superscript"/>
                <w:lang w:eastAsia="ru-RU"/>
              </w:rPr>
              <w:t> -5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4,92</w:t>
            </w:r>
            <w:r w:rsidRPr="0089692F">
              <w:rPr>
                <w:rFonts w:ascii="Times New Roman CYR" w:eastAsia="Times New Roman" w:hAnsi="Times New Roman CYR" w:cs="Times New Roman CYR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B984C65" wp14:editId="5CB7A26B">
                  <wp:extent cx="55880" cy="103505"/>
                  <wp:effectExtent l="0" t="0" r="1270" b="0"/>
                  <wp:docPr id="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vertAlign w:val="superscript"/>
                <w:lang w:eastAsia="ru-RU"/>
              </w:rPr>
              <w:t> -5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Указ Президента Российской Ф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дерации от 1 января 2018 года N 2 "Об утве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ждении Основ государственной политики Ро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сийской Федер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ции в области пожарной бе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опасности на период до 2030 года", Указ Президента Ро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сийской Федер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ции от 11 января 2018 года N 12 "Об утверждении Основ госуда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ственной полит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ки Российской Федерации в области защиты населения и те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риторий от чре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вычайных ситу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ций на период до 2030 года", Указ Президента Ро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сийской Федер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ции от 16 октября 2019 года N 501 "О Стратегии в области развития гражданской обороны, защиты населения и те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риторий от чре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вычайных ситу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ций, обеспечения пожарной бе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опасности и бе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опасности людей на водных объе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тах на период до 2030 года", Указ Президента Ро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сийской Федер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ции от 2 июля 2021 года N 400 "О Стратегии национальной безопасности Российской Ф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дерации", приказ МЧС Республики Татарстан от 15.04.2024 N 108 "Об утверждении Стратегии разв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тия системы защиты насел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ния и территорий Республики Т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тарстан на 2024-2026 годы и на период до 2030 года"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Главное управление Министерства Российской Федерации по делам гра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ж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данской об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роны, чрезв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ы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чайным ситу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циям и ликв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дации после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д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ствий стихи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й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ных бедствий по Республике Татарстан (далее - Гла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ное управл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ние МЧС Ро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сии по Респу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б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лике Тата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стан), МЧС Республики Татарстан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снижение количества пожаров, происшествий на водных объектах и численности погибшего на них насел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ния</w:t>
            </w:r>
            <w:r w:rsidR="007C486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;</w:t>
            </w:r>
          </w:p>
          <w:p w:rsidR="007C486E" w:rsidRDefault="007C486E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7C486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повышение эффективн</w:t>
            </w:r>
            <w:r w:rsidRPr="007C486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</w:t>
            </w:r>
            <w:r w:rsidRPr="007C486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сти мер по предупрежд</w:t>
            </w:r>
            <w:r w:rsidRPr="007C486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7C486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нию и ликв</w:t>
            </w:r>
            <w:r w:rsidRPr="007C486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7C486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дации чре</w:t>
            </w:r>
            <w:r w:rsidRPr="007C486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вычайных ситуа</w:t>
            </w:r>
            <w:r w:rsidRPr="007C486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ций природного и техногенного характера;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стратегич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ская цель социально-экономич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ского разв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тия Республ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ки Татарстан</w:t>
            </w:r>
          </w:p>
          <w:p w:rsidR="007C486E" w:rsidRPr="0089692F" w:rsidRDefault="007C486E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7C486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«Человеч</w:t>
            </w:r>
            <w:r w:rsidRPr="007C486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7C486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ский капитал»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  <w:t xml:space="preserve">https://mchs.gov.ru/,  </w:t>
            </w:r>
            <w:hyperlink r:id="rId15" w:history="1">
              <w:r w:rsidRPr="006F6DC8">
                <w:rPr>
                  <w:rFonts w:ascii="Times New Roman CYR" w:eastAsia="Times New Roman" w:hAnsi="Times New Roman CYR" w:cs="Times New Roman CYR"/>
                  <w:sz w:val="14"/>
                  <w:szCs w:val="14"/>
                  <w:u w:val="single"/>
                  <w:lang w:eastAsia="ru-RU"/>
                </w:rPr>
                <w:t>https://16.mchs.gov.ru/</w:t>
              </w:r>
            </w:hyperlink>
            <w:r w:rsidRPr="0089692F"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  <w:t xml:space="preserve"> (государственный доклад), единая ме</w:t>
            </w:r>
            <w:r w:rsidRPr="0089692F"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  <w:t>ж</w:t>
            </w:r>
            <w:r w:rsidRPr="0089692F"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  <w:t>ведомственная инфо</w:t>
            </w:r>
            <w:r w:rsidRPr="0089692F"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  <w:t>р</w:t>
            </w:r>
            <w:r w:rsidRPr="0089692F"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  <w:t>мационно-статистическая сист</w:t>
            </w:r>
            <w:r w:rsidRPr="0089692F"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  <w:t>е</w:t>
            </w:r>
            <w:r w:rsidRPr="0089692F"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  <w:t>ма (далее - ЕМИСС)</w:t>
            </w:r>
          </w:p>
        </w:tc>
      </w:tr>
      <w:tr w:rsidR="0089349B" w:rsidRPr="0089692F" w:rsidTr="002766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Снижение индивид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ального риска </w:t>
            </w:r>
            <w:proofErr w:type="spellStart"/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тра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мирования</w:t>
            </w:r>
            <w:proofErr w:type="spellEnd"/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на пожарах (на 100 т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ы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сяч насел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убыва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ю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щий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усло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ных</w:t>
            </w:r>
          </w:p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7,58</w:t>
            </w:r>
            <w:r w:rsidRPr="0089692F">
              <w:rPr>
                <w:rFonts w:ascii="Times New Roman CYR" w:eastAsia="Times New Roman" w:hAnsi="Times New Roman CYR" w:cs="Times New Roman CYR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52CF380" wp14:editId="2886212F">
                  <wp:extent cx="55880" cy="103505"/>
                  <wp:effectExtent l="0" t="0" r="1270" b="0"/>
                  <wp:docPr id="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vertAlign w:val="superscript"/>
                <w:lang w:eastAsia="ru-RU"/>
              </w:rPr>
              <w:t> -5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7,57</w:t>
            </w:r>
            <w:r w:rsidRPr="0089692F">
              <w:rPr>
                <w:rFonts w:ascii="Times New Roman CYR" w:eastAsia="Times New Roman" w:hAnsi="Times New Roman CYR" w:cs="Times New Roman CYR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CB3DDF1" wp14:editId="5B564688">
                  <wp:extent cx="55880" cy="103505"/>
                  <wp:effectExtent l="0" t="0" r="1270" b="0"/>
                  <wp:docPr id="7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vertAlign w:val="superscript"/>
                <w:lang w:eastAsia="ru-RU"/>
              </w:rPr>
              <w:t> -5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7,52</w:t>
            </w:r>
            <w:r w:rsidRPr="0089692F">
              <w:rPr>
                <w:rFonts w:ascii="Times New Roman CYR" w:eastAsia="Times New Roman" w:hAnsi="Times New Roman CYR" w:cs="Times New Roman CYR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7DCC366" wp14:editId="0B40DA6D">
                  <wp:extent cx="55880" cy="103505"/>
                  <wp:effectExtent l="0" t="0" r="1270" b="0"/>
                  <wp:docPr id="8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vertAlign w:val="superscript"/>
                <w:lang w:eastAsia="ru-RU"/>
              </w:rPr>
              <w:t> -5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7,49</w:t>
            </w:r>
            <w:r w:rsidRPr="0089692F">
              <w:rPr>
                <w:rFonts w:ascii="Times New Roman CYR" w:eastAsia="Times New Roman" w:hAnsi="Times New Roman CYR" w:cs="Times New Roman CYR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2084E2E" wp14:editId="23AC1899">
                  <wp:extent cx="55880" cy="103505"/>
                  <wp:effectExtent l="0" t="0" r="1270" b="0"/>
                  <wp:docPr id="9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vertAlign w:val="superscript"/>
                <w:lang w:eastAsia="ru-RU"/>
              </w:rPr>
              <w:t> -5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7,49</w:t>
            </w:r>
            <w:r w:rsidRPr="0089692F">
              <w:rPr>
                <w:rFonts w:ascii="Times New Roman CYR" w:eastAsia="Times New Roman" w:hAnsi="Times New Roman CYR" w:cs="Times New Roman CYR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C386FEA" wp14:editId="3C2A1EAD">
                  <wp:extent cx="55880" cy="103505"/>
                  <wp:effectExtent l="0" t="0" r="1270" b="0"/>
                  <wp:docPr id="10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vertAlign w:val="superscript"/>
                <w:lang w:eastAsia="ru-RU"/>
              </w:rPr>
              <w:t> -5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Указ Президента Российской Ф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дерации от 1 января 2018 года N 2 "Об утве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ждении Основ государственной политики Ро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сийской Федер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ции в области пожарной бе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опасности на период до 2030 года", Указ Президента Ро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сийской Федер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ции от 11 января 2018 года N 12 "Об утверждении Основ госуда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ственной полит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ки Российской 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Федерации в области защиты населения и те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риторий от чре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вычайных ситу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ций на период до 2030 года", Указ Президента Ро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сийской Федер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ции от 16 октября 2019 года N 501 "О Стратегии в области развития гражданской обороны, защиты населения и те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риторий от чре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вычайных ситу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ций, обеспечения пожарной бе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опасности и бе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опасности людей на водных объе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тах на период до 2030 года", Указ Президента Ро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сийской Федер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ции от 2 июля 2021 года N 400 "О Стратегии национальной безопасности Российской Ф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дерации"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Главное управление МЧС России по Республике Татарстан, МЧС Респу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б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лики Татарстан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7D" w:rsidRPr="00F97F7D" w:rsidRDefault="00F97F7D" w:rsidP="00F9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снижение количества пожаров, происшествий на водных объектах и численности погибшего на них насел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ния;</w:t>
            </w:r>
          </w:p>
          <w:p w:rsidR="00F97F7D" w:rsidRPr="00F97F7D" w:rsidRDefault="00F97F7D" w:rsidP="00F9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повышение эффективн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сти мер по предупрежд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нию и ликв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дации чре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вычайных ситуаций природного и техногенного характера; стратегич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ская цель социально-экономич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ского разв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тия Республ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ки Татарстан</w:t>
            </w:r>
          </w:p>
          <w:p w:rsidR="0089692F" w:rsidRPr="0089692F" w:rsidRDefault="00F97F7D" w:rsidP="00F9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«Человеч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ский капитал»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  <w:t xml:space="preserve">https://mchs.gov.ru/, </w:t>
            </w:r>
            <w:hyperlink r:id="rId20" w:history="1">
              <w:r w:rsidRPr="006F6DC8">
                <w:rPr>
                  <w:rFonts w:ascii="Times New Roman CYR" w:eastAsia="Times New Roman" w:hAnsi="Times New Roman CYR" w:cs="Times New Roman CYR"/>
                  <w:sz w:val="14"/>
                  <w:szCs w:val="14"/>
                  <w:u w:val="single"/>
                  <w:lang w:eastAsia="ru-RU"/>
                </w:rPr>
                <w:t>https://16.mchs.gov.ru/</w:t>
              </w:r>
            </w:hyperlink>
            <w:r w:rsidRPr="0089692F"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  <w:t xml:space="preserve"> (государственный доклад), ЕМИСС</w:t>
            </w:r>
          </w:p>
        </w:tc>
      </w:tr>
      <w:tr w:rsidR="0089349B" w:rsidRPr="0089692F" w:rsidTr="002766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1.3.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Сокращение частоты пожаров (на 10 тысяч населения)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убыва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ю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щий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усло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ных</w:t>
            </w:r>
          </w:p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15,0</w:t>
            </w:r>
            <w:r w:rsidRPr="0089692F">
              <w:rPr>
                <w:rFonts w:ascii="Times New Roman CYR" w:eastAsia="Times New Roman" w:hAnsi="Times New Roman CYR" w:cs="Times New Roman CYR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F76CF86" wp14:editId="2C04195A">
                  <wp:extent cx="55880" cy="103505"/>
                  <wp:effectExtent l="0" t="0" r="1270" b="0"/>
                  <wp:docPr id="11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vertAlign w:val="superscript"/>
                <w:lang w:eastAsia="ru-RU"/>
              </w:rPr>
              <w:t> -4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14,9</w:t>
            </w:r>
            <w:r w:rsidRPr="0089692F">
              <w:rPr>
                <w:rFonts w:ascii="Times New Roman CYR" w:eastAsia="Times New Roman" w:hAnsi="Times New Roman CYR" w:cs="Times New Roman CYR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44D6B16" wp14:editId="1911F938">
                  <wp:extent cx="55880" cy="103505"/>
                  <wp:effectExtent l="0" t="0" r="1270" b="0"/>
                  <wp:docPr id="12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vertAlign w:val="superscript"/>
                <w:lang w:eastAsia="ru-RU"/>
              </w:rPr>
              <w:t> -4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14,8</w:t>
            </w:r>
            <w:r w:rsidRPr="0089692F">
              <w:rPr>
                <w:rFonts w:ascii="Times New Roman CYR" w:eastAsia="Times New Roman" w:hAnsi="Times New Roman CYR" w:cs="Times New Roman CYR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192A518" wp14:editId="51D47C0F">
                  <wp:extent cx="55880" cy="103505"/>
                  <wp:effectExtent l="0" t="0" r="1270" b="0"/>
                  <wp:docPr id="13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vertAlign w:val="superscript"/>
                <w:lang w:eastAsia="ru-RU"/>
              </w:rPr>
              <w:t> -4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14,7</w:t>
            </w:r>
            <w:r w:rsidRPr="0089692F">
              <w:rPr>
                <w:rFonts w:ascii="Times New Roman CYR" w:eastAsia="Times New Roman" w:hAnsi="Times New Roman CYR" w:cs="Times New Roman CYR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FA82C54" wp14:editId="51B98D66">
                  <wp:extent cx="55880" cy="103505"/>
                  <wp:effectExtent l="0" t="0" r="1270" b="0"/>
                  <wp:docPr id="14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vertAlign w:val="superscript"/>
                <w:lang w:eastAsia="ru-RU"/>
              </w:rPr>
              <w:t> -4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14,7</w:t>
            </w:r>
            <w:r w:rsidRPr="0089692F">
              <w:rPr>
                <w:rFonts w:ascii="Times New Roman CYR" w:eastAsia="Times New Roman" w:hAnsi="Times New Roman CYR" w:cs="Times New Roman CYR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67257B2" wp14:editId="7B9B391A">
                  <wp:extent cx="55880" cy="103505"/>
                  <wp:effectExtent l="0" t="0" r="1270" b="0"/>
                  <wp:docPr id="15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vertAlign w:val="superscript"/>
                <w:lang w:eastAsia="ru-RU"/>
              </w:rPr>
              <w:t> -4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Указ Президента Российской Ф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дерации от 1 января 2018 года N 2 "Об утве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ждении Основ государственной политики Ро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сийской Федер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ции в области пожарной бе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опасности на период до 2030 года", Указ Президента Ро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сийской Федер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ции от 11 января 2018 года N 12 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"Об утверждении Основ госуда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ственной полит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ки Российской Федерации в области защиты населения и те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риторий от чре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вычайных ситу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ций на период до 2030 года", Указ Президента Ро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сийской Федер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ции от 16 октября 2019 года N 501 "О Стратегии в области развития гражданской обороны, защиты населения и те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риторий от чре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вычайных ситу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ций, обеспечения пожарной бе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опасности и бе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опасности людей на водных объе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тах на период до 2030 года", Указ Президента Ро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сийской Федер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ции от 2 июля 2021 года N 400 "О Стратегии национальной безопасности Российской Ф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дерации", приказ МЧС Республики Татарстан от 15.04.2024 N 108 "Об утверждении Стратегии разв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тия системы защиты насел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ния и территорий Республики Т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тарстан на 2024-2026 годы и на период до 2030 года"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Главное управление МЧС России по Республике Татарстан, МЧС Респу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б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лики Татарстан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7D" w:rsidRPr="00F97F7D" w:rsidRDefault="00F97F7D" w:rsidP="00F9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снижение количества пожаров, происшествий на водных объектах и численности погибшего на них насел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ния;</w:t>
            </w:r>
          </w:p>
          <w:p w:rsidR="00F97F7D" w:rsidRPr="00F97F7D" w:rsidRDefault="00F97F7D" w:rsidP="00F9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повышение эффективн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сти мер по предупрежд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нию и ликв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дации чре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вычайных ситуаций 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природного и техногенного характера; стратегич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ская цель социально-экономич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ского разв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тия Республ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ки Татарстан</w:t>
            </w:r>
          </w:p>
          <w:p w:rsidR="0089692F" w:rsidRPr="0089692F" w:rsidRDefault="00F97F7D" w:rsidP="00F9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«Человеч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ский капитал»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  <w:t xml:space="preserve">https://mchs.gov.ru/, </w:t>
            </w:r>
            <w:hyperlink r:id="rId25" w:history="1">
              <w:r w:rsidRPr="006F6DC8">
                <w:rPr>
                  <w:rFonts w:ascii="Times New Roman CYR" w:eastAsia="Times New Roman" w:hAnsi="Times New Roman CYR" w:cs="Times New Roman CYR"/>
                  <w:sz w:val="14"/>
                  <w:szCs w:val="14"/>
                  <w:u w:val="single"/>
                  <w:lang w:eastAsia="ru-RU"/>
                </w:rPr>
                <w:t>https://16.mchs.gov.ru/</w:t>
              </w:r>
            </w:hyperlink>
            <w:r w:rsidRPr="0089692F"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  <w:t xml:space="preserve"> (государственный доклад), ЕМИСС</w:t>
            </w:r>
          </w:p>
        </w:tc>
      </w:tr>
      <w:tr w:rsidR="0089349B" w:rsidRPr="0089692F" w:rsidTr="002766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1.4.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Снижение 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индивид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ального риска гибели на водных объектах (на 100 тысяч населения)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ГП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убыва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ю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щий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усло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ных</w:t>
            </w:r>
          </w:p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3,35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3,32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3,31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3,30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3,30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Указ Президента 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Российской Ф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дерации от 11 января 2018 года N 12 "Об утве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ждении Основ государственной политики Ро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сийской Федер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ции в области защиты насел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ния и территорий от чрезвычайных ситуаций на п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риод до 2030 года", Указ Президента Ро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сийской Федер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ции от 16 октября 2019 года N 501 "О Стратегии в области развития гражданской обороны, защиты населения и те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риторий от чре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вычайных ситу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ций, обеспечения пожарной бе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опасности и бе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опасности людей на водных объе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тах на период до 2030 года", Указ Президента Ро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сийской Федер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ции от 2 июля 2021 года N 400 "О Стратегии национальной безопасности Российской Ф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дерации"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 xml:space="preserve">Главное 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управление МЧС России по Республике Татарстан, МЧС Респу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б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лики Татарстан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7D" w:rsidRPr="00F97F7D" w:rsidRDefault="00F97F7D" w:rsidP="00F9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 xml:space="preserve">снижение 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количества пожаров, происшествий на водных объектах и численности погибшего на них насел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ния;</w:t>
            </w:r>
          </w:p>
          <w:p w:rsidR="00F97F7D" w:rsidRPr="00F97F7D" w:rsidRDefault="00F97F7D" w:rsidP="00F9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повышение эффективн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сти мер по предупрежд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нию и ликв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дации чре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вычайных ситуаций природного и техногенного характера; стратегич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ская цель социально-экономич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ского разв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тия Республ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ки Татарстан</w:t>
            </w:r>
          </w:p>
          <w:p w:rsidR="0089692F" w:rsidRPr="0089692F" w:rsidRDefault="00F97F7D" w:rsidP="00F9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«Человеч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ский капитал»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  <w:t xml:space="preserve">https://mchs.gov.ru/, </w:t>
            </w:r>
            <w:hyperlink r:id="rId26" w:history="1">
              <w:r w:rsidRPr="006F6DC8">
                <w:rPr>
                  <w:rFonts w:ascii="Times New Roman CYR" w:eastAsia="Times New Roman" w:hAnsi="Times New Roman CYR" w:cs="Times New Roman CYR"/>
                  <w:sz w:val="14"/>
                  <w:szCs w:val="14"/>
                  <w:u w:val="single"/>
                  <w:lang w:eastAsia="ru-RU"/>
                </w:rPr>
                <w:t>https://16.mchs.gov.ru/</w:t>
              </w:r>
            </w:hyperlink>
            <w:r w:rsidRPr="0089692F"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  <w:t xml:space="preserve"> (государственный доклад), ЕМИСС</w:t>
            </w:r>
          </w:p>
        </w:tc>
      </w:tr>
      <w:tr w:rsidR="0089692F" w:rsidRPr="0089692F" w:rsidTr="002766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1.5.</w:t>
            </w:r>
          </w:p>
        </w:tc>
        <w:tc>
          <w:tcPr>
            <w:tcW w:w="1474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Время прибытия пожарных подразделений на место происшествия:</w:t>
            </w:r>
          </w:p>
        </w:tc>
      </w:tr>
      <w:tr w:rsidR="00207181" w:rsidRPr="0089692F" w:rsidTr="002071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1.5.1.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 городе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убыва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ю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щий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минут не более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Постановление Кабинета Мин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стров Республики Татарстан от 15.03.2024 N 151 "Об утверждении задания на управление ре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публиканским 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органам испо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л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нительной вл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сти, отдельным государственным учреждениям Республики Т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тарстан на 2024-2026 годы"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Главное управление МЧС России по Республике Татарстан, МЧС Респу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б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лики Татарстан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7D" w:rsidRPr="00F97F7D" w:rsidRDefault="00F97F7D" w:rsidP="00F9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снижение количества пожаров, происшествий на водных объектах и численности погибшего на них насел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ния;</w:t>
            </w:r>
          </w:p>
          <w:p w:rsidR="00F97F7D" w:rsidRPr="00F97F7D" w:rsidRDefault="00F97F7D" w:rsidP="00F9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повышение эффективн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сти мер по предупрежд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нию и ликв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дации чре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вычайных ситуаций природного и техногенного характера; стратегич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ская цель социально-экономич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ского разв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тия Республ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ки Татарстан</w:t>
            </w:r>
          </w:p>
          <w:p w:rsidR="0089692F" w:rsidRPr="0089692F" w:rsidRDefault="00F97F7D" w:rsidP="00F9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«Человеч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ский капитал»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  <w:t xml:space="preserve">https://mchs.gov.ru/, </w:t>
            </w:r>
            <w:hyperlink r:id="rId27" w:history="1">
              <w:r w:rsidRPr="006F6DC8">
                <w:rPr>
                  <w:rFonts w:ascii="Times New Roman CYR" w:eastAsia="Times New Roman" w:hAnsi="Times New Roman CYR" w:cs="Times New Roman CYR"/>
                  <w:sz w:val="14"/>
                  <w:szCs w:val="14"/>
                  <w:u w:val="single"/>
                  <w:lang w:eastAsia="ru-RU"/>
                </w:rPr>
                <w:t>https://16.mchs.gov.ru/</w:t>
              </w:r>
            </w:hyperlink>
            <w:r w:rsidRPr="0089692F"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  <w:t xml:space="preserve"> (государственный доклад), ЕМИСС</w:t>
            </w:r>
          </w:p>
        </w:tc>
      </w:tr>
      <w:tr w:rsidR="00207181" w:rsidRPr="0089692F" w:rsidTr="002071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1.5.2.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 районе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убыва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ю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щий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минут не более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16,3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16,3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16,3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16,2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16,2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Постановление Кабинета Мин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стров Республики Татарстан от 15.03.2024 N 151 "Об утверждении задания на управление ре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публиканским органам испо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л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нительной вл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сти, отдельным государственным учреждениям Республики Т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тарстан на 2024-2026 годы"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Главное управление МЧС России по Республике Татарстан, МЧС Респу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б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лики Татарстан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7D" w:rsidRPr="00F97F7D" w:rsidRDefault="00F97F7D" w:rsidP="00F9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снижение количества пожаров, происшествий на водных объектах и численности погибшего на них насел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ния;</w:t>
            </w:r>
          </w:p>
          <w:p w:rsidR="00F97F7D" w:rsidRPr="00F97F7D" w:rsidRDefault="00F97F7D" w:rsidP="00F9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повышение эффективн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сти мер по предупрежд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нию и ликв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дации чре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вычайных ситуаций природного и техногенного характера; стратегич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ская цель социально-экономич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ского разв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тия Республ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ки Татарстан</w:t>
            </w:r>
          </w:p>
          <w:p w:rsidR="0089692F" w:rsidRPr="0089692F" w:rsidRDefault="00F97F7D" w:rsidP="00F9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«Человеч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ский капитал»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  <w:t xml:space="preserve">https://mchs.gov.ru/, </w:t>
            </w:r>
            <w:hyperlink r:id="rId28" w:history="1">
              <w:r w:rsidRPr="006F6DC8">
                <w:rPr>
                  <w:rFonts w:ascii="Times New Roman CYR" w:eastAsia="Times New Roman" w:hAnsi="Times New Roman CYR" w:cs="Times New Roman CYR"/>
                  <w:sz w:val="14"/>
                  <w:szCs w:val="14"/>
                  <w:u w:val="single"/>
                  <w:lang w:eastAsia="ru-RU"/>
                </w:rPr>
                <w:t>https://16.mchs.gov.ru/</w:t>
              </w:r>
            </w:hyperlink>
            <w:r w:rsidRPr="0089692F"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  <w:t xml:space="preserve"> (государственный доклад), ЕМИСС</w:t>
            </w:r>
          </w:p>
        </w:tc>
      </w:tr>
      <w:tr w:rsidR="00207181" w:rsidRPr="0089692F" w:rsidTr="002071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Время ре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гирования (выезда) на поисково-спасател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ь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ные работы подраздел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ний поиск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во-спасател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ь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ных служб на вызов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ГП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убыва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ю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щий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 xml:space="preserve">минут не 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более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4,4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Кабинета Мин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стров Республики Татарстан от 15.03.2024 N 151 "Об утверждении задания на управление ре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публиканским органам испо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л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нительной вл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сти, отдельным государственным учреждениям Республики Т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тарстан на 2024-2026 годы"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 xml:space="preserve">Главное 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управление МЧС России по Республике Татарстан, МЧС Респу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б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лики Татарстан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7D" w:rsidRPr="00F97F7D" w:rsidRDefault="00F97F7D" w:rsidP="00F9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 xml:space="preserve">снижение 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количества пожаров, происшествий на водных объектах и численности погибшего на них насел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ния;</w:t>
            </w:r>
          </w:p>
          <w:p w:rsidR="00F97F7D" w:rsidRPr="00F97F7D" w:rsidRDefault="00F97F7D" w:rsidP="00F9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повышение эффективн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сти мер по предупрежд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нию и ликв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дации чре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вычайных ситуаций природного и техногенного характера; стратегич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ская цель социально-экономич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ского разв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тия Республ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ки Татарстан</w:t>
            </w:r>
          </w:p>
          <w:p w:rsidR="0089692F" w:rsidRPr="0089692F" w:rsidRDefault="00F97F7D" w:rsidP="00F9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«Человеч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ский капитал»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  <w:t xml:space="preserve">https://mchs.gov.ru/, </w:t>
            </w:r>
            <w:hyperlink r:id="rId29" w:history="1">
              <w:r w:rsidRPr="006F6DC8">
                <w:rPr>
                  <w:rFonts w:ascii="Times New Roman CYR" w:eastAsia="Times New Roman" w:hAnsi="Times New Roman CYR" w:cs="Times New Roman CYR"/>
                  <w:sz w:val="14"/>
                  <w:szCs w:val="14"/>
                  <w:u w:val="single"/>
                  <w:lang w:eastAsia="ru-RU"/>
                </w:rPr>
                <w:t>https://16.mchs.gov.ru/</w:t>
              </w:r>
            </w:hyperlink>
            <w:r w:rsidRPr="0089692F"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  <w:t xml:space="preserve"> (государственный доклад), ЕМИСС</w:t>
            </w:r>
          </w:p>
        </w:tc>
      </w:tr>
      <w:tr w:rsidR="00207181" w:rsidRPr="0089692F" w:rsidTr="002071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1.7.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Снижение количества людей, п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гибших при чрезвыча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й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ных ситу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циях на (100 тысяч нас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ления)*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убыва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ю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щий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усло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ных</w:t>
            </w:r>
          </w:p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Постановление Кабинета Мин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стров Республики Татарстан от 15.03.2024 N 151 "Об утверждении задания на управление ре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публиканским органам испо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л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нительной вл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сти, отдельным государственным учреждениям Республики Т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тарстан на 2024-2026 годы"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МЧС Респу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б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лики Татарстан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7D" w:rsidRPr="00F97F7D" w:rsidRDefault="00F97F7D" w:rsidP="00F9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снижение количества пожаров, происшествий на водных объектах и численности погибшего на них насел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ния;</w:t>
            </w:r>
          </w:p>
          <w:p w:rsidR="00F97F7D" w:rsidRPr="00F97F7D" w:rsidRDefault="00F97F7D" w:rsidP="00F9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повышение эффективн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сти мер по предупрежд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нию и ликв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дации чре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вычайных ситуаций природного и техногенного характера; стратегич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ская цель 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социально-экономич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ского разв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тия Республ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ки Татарстан</w:t>
            </w:r>
          </w:p>
          <w:p w:rsidR="0089692F" w:rsidRPr="0089692F" w:rsidRDefault="00F97F7D" w:rsidP="00F9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«Человеч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ский капитал»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  <w:t>https://mchs.gov.ru/ (государственный доклад), ЕМИСС</w:t>
            </w:r>
          </w:p>
        </w:tc>
      </w:tr>
      <w:tr w:rsidR="00207181" w:rsidRPr="0089692F" w:rsidTr="002071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1.8.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Снижение количества людей, п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страдавших при чрезв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ы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чайных с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туациях на (100 тысяч населения)*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убыва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ю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щий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усло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ных</w:t>
            </w:r>
          </w:p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Постановление Кабинета Мин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стров Республики Татарстан от 15.03.2024 N 151 "Об утверждении задания на управление ре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публиканским органам испо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л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нительной вл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сти, отдельным государственным учреждениям Республики Т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тарстан на 2024-2026 годы"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МЧС Респу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б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лики Татарстан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7D" w:rsidRPr="00F97F7D" w:rsidRDefault="00F97F7D" w:rsidP="00F9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снижение количества пожаров, происшествий на водных объектах и численности погибшего на них насел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ния;</w:t>
            </w:r>
          </w:p>
          <w:p w:rsidR="00F97F7D" w:rsidRPr="00F97F7D" w:rsidRDefault="00F97F7D" w:rsidP="00F9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повышение эффективн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сти мер по предупрежд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нию и ликв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дации чре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вычайных ситуаций природного и техногенного характера; стратегич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ская цель социально-экономич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ского разв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тия Республ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ки Татарстан</w:t>
            </w:r>
          </w:p>
          <w:p w:rsidR="0089692F" w:rsidRPr="0089692F" w:rsidRDefault="00F97F7D" w:rsidP="00F9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«Человеч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ский капитал»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  <w:t>https://mchs.gov.ru/ (государственный доклад), ЕМИСС</w:t>
            </w:r>
          </w:p>
        </w:tc>
      </w:tr>
      <w:tr w:rsidR="00207181" w:rsidRPr="0089692F" w:rsidTr="002071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1.9.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Снижение материал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ь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ного ущерба, причиненн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го в резул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ь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тате чрезв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ы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чайных с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туаций, о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носительно валового регионал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ь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ного проду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та Республ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ки Тата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стан*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убыва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ю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щий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530FC3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млн. руб</w:t>
            </w:r>
            <w:r w:rsidR="0089692F"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лей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Постановление Кабинета Мин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стров Республики Татарстан от 15.03.2024 N 151 "Об утверждении задания на управление ре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публиканским органам испо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л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нительной вл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сти, отдельным государственным учреждениям Республики Т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тарстан на 2024-2026 годы"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МЧС Респу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б</w:t>
            </w: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лики Татарстан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7D" w:rsidRPr="00F97F7D" w:rsidRDefault="00F97F7D" w:rsidP="00F9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снижение количества пожаров, происшествий на водных объектах и численности погибшего на них насел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ния;</w:t>
            </w:r>
          </w:p>
          <w:p w:rsidR="00F97F7D" w:rsidRPr="00F97F7D" w:rsidRDefault="00F97F7D" w:rsidP="00F9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повышение эффективн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сти мер по предупрежд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нию и ликв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дации чре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вычайных ситуаций природного и техногенного характера; стратегич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ская цель социально-экономич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ского разв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тия Республ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ки Татарстан</w:t>
            </w:r>
          </w:p>
          <w:p w:rsidR="0089692F" w:rsidRPr="0089692F" w:rsidRDefault="00F97F7D" w:rsidP="00F9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«Человеч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F97F7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ский капитал»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2F" w:rsidRPr="0089692F" w:rsidRDefault="0089692F" w:rsidP="0089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9692F"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  <w:t>https://mchs.gov.ru/ (государственный доклад), ЕМИСС</w:t>
            </w:r>
          </w:p>
        </w:tc>
      </w:tr>
    </w:tbl>
    <w:p w:rsidR="0089692F" w:rsidRPr="0089692F" w:rsidRDefault="0089692F" w:rsidP="000B3303">
      <w:pPr>
        <w:widowControl w:val="0"/>
        <w:spacing w:after="0" w:line="228" w:lineRule="auto"/>
        <w:rPr>
          <w:rFonts w:ascii="Times New Roman" w:hAnsi="Times New Roman"/>
          <w:b/>
          <w:sz w:val="16"/>
          <w:szCs w:val="16"/>
        </w:rPr>
      </w:pPr>
    </w:p>
    <w:p w:rsidR="009A1A96" w:rsidRPr="00181019" w:rsidRDefault="00364F8C" w:rsidP="00D34B0F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0"/>
          <w:szCs w:val="20"/>
        </w:rPr>
      </w:pPr>
      <w:r w:rsidRPr="00181019">
        <w:rPr>
          <w:rFonts w:ascii="Times New Roman" w:hAnsi="Times New Roman"/>
          <w:sz w:val="20"/>
          <w:szCs w:val="20"/>
        </w:rPr>
        <w:t>*</w:t>
      </w:r>
      <w:r w:rsidR="009A1A96" w:rsidRPr="00181019">
        <w:rPr>
          <w:rFonts w:ascii="Times New Roman" w:hAnsi="Times New Roman"/>
          <w:sz w:val="20"/>
          <w:szCs w:val="20"/>
        </w:rPr>
        <w:t xml:space="preserve">Постановлением Кабинета Министров Республики Татарстан </w:t>
      </w:r>
      <w:r w:rsidR="0089692F" w:rsidRPr="0089692F">
        <w:rPr>
          <w:rFonts w:ascii="Times New Roman" w:hAnsi="Times New Roman"/>
          <w:sz w:val="20"/>
          <w:szCs w:val="20"/>
        </w:rPr>
        <w:t>от 15.03.2024 № 151 «Об утверждении задания на управление республиканским органам исполнительной власти, отдельным государственным учреждениям Республики Татарстан на 2024-2026 годы»</w:t>
      </w:r>
      <w:r w:rsidR="009A1A96" w:rsidRPr="00181019">
        <w:rPr>
          <w:rFonts w:ascii="Times New Roman" w:hAnsi="Times New Roman"/>
          <w:sz w:val="20"/>
          <w:szCs w:val="20"/>
        </w:rPr>
        <w:t xml:space="preserve"> установлена годовая периодичность мониторинга показателей результативности и эффективности осуществления регионального вида контроля (надзора). Методика расчета показателей утверждена приказом МЧС Республики Татарстан от 22.06.2020 № 203 «Об утверждении паспортов ключевых показателей результативности деятельности </w:t>
      </w:r>
      <w:r w:rsidR="003575FB" w:rsidRPr="00181019">
        <w:rPr>
          <w:rFonts w:ascii="Times New Roman" w:hAnsi="Times New Roman"/>
          <w:sz w:val="20"/>
          <w:szCs w:val="20"/>
        </w:rPr>
        <w:t>М</w:t>
      </w:r>
      <w:r w:rsidR="009A1A96" w:rsidRPr="00181019">
        <w:rPr>
          <w:rFonts w:ascii="Times New Roman" w:hAnsi="Times New Roman"/>
          <w:sz w:val="20"/>
          <w:szCs w:val="20"/>
        </w:rPr>
        <w:t xml:space="preserve">инистерства по делам </w:t>
      </w:r>
      <w:r w:rsidR="003575FB" w:rsidRPr="00181019">
        <w:rPr>
          <w:rFonts w:ascii="Times New Roman" w:hAnsi="Times New Roman"/>
          <w:sz w:val="20"/>
          <w:szCs w:val="20"/>
        </w:rPr>
        <w:t>гражданской обороны и чрезвычайным ситуациям Республики Т</w:t>
      </w:r>
      <w:r w:rsidR="003575FB" w:rsidRPr="00181019">
        <w:rPr>
          <w:rFonts w:ascii="Times New Roman" w:hAnsi="Times New Roman"/>
          <w:sz w:val="20"/>
          <w:szCs w:val="20"/>
        </w:rPr>
        <w:t>а</w:t>
      </w:r>
      <w:r w:rsidR="003575FB" w:rsidRPr="00181019">
        <w:rPr>
          <w:rFonts w:ascii="Times New Roman" w:hAnsi="Times New Roman"/>
          <w:sz w:val="20"/>
          <w:szCs w:val="20"/>
        </w:rPr>
        <w:t>тарстан, относящихся к группе «А»</w:t>
      </w:r>
    </w:p>
    <w:p w:rsidR="000B3303" w:rsidRDefault="000B3303" w:rsidP="00AA329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3B92" w:rsidRPr="00F443D2" w:rsidRDefault="00073B92" w:rsidP="00D34B0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43D2">
        <w:rPr>
          <w:rFonts w:ascii="Times New Roman" w:hAnsi="Times New Roman"/>
          <w:sz w:val="28"/>
          <w:szCs w:val="28"/>
        </w:rPr>
        <w:t xml:space="preserve">3. План достижения показателей государственной программы </w:t>
      </w:r>
      <w:r w:rsidR="00441E1D" w:rsidRPr="00F443D2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F443D2">
        <w:rPr>
          <w:rFonts w:ascii="Times New Roman" w:hAnsi="Times New Roman"/>
          <w:sz w:val="28"/>
          <w:szCs w:val="28"/>
        </w:rPr>
        <w:t>в 2024 году</w:t>
      </w:r>
    </w:p>
    <w:p w:rsidR="00E5391D" w:rsidRPr="00433520" w:rsidRDefault="00E5391D" w:rsidP="00D34B0F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451" w:type="dxa"/>
        <w:tblInd w:w="-13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726"/>
        <w:gridCol w:w="3091"/>
        <w:gridCol w:w="1017"/>
        <w:gridCol w:w="1322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60"/>
        <w:gridCol w:w="995"/>
      </w:tblGrid>
      <w:tr w:rsidR="004670E0" w:rsidRPr="00181019" w:rsidTr="00D84FE1">
        <w:trPr>
          <w:trHeight w:val="20"/>
        </w:trPr>
        <w:tc>
          <w:tcPr>
            <w:tcW w:w="726" w:type="dxa"/>
            <w:vMerge w:val="restart"/>
          </w:tcPr>
          <w:p w:rsidR="004670E0" w:rsidRPr="00181019" w:rsidRDefault="004670E0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</w:p>
          <w:p w:rsidR="004670E0" w:rsidRPr="00181019" w:rsidRDefault="004670E0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3091" w:type="dxa"/>
            <w:vMerge w:val="restart"/>
          </w:tcPr>
          <w:p w:rsidR="004670E0" w:rsidRPr="00181019" w:rsidRDefault="004670E0" w:rsidP="00F443D2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 xml:space="preserve">Цели / показатели </w:t>
            </w:r>
            <w:r w:rsidRPr="00A92081">
              <w:rPr>
                <w:rFonts w:ascii="Times New Roman" w:hAnsi="Times New Roman"/>
                <w:sz w:val="18"/>
                <w:szCs w:val="18"/>
              </w:rPr>
              <w:t>государственной программы</w:t>
            </w:r>
            <w:r w:rsidR="00A92081" w:rsidRPr="00A92081">
              <w:rPr>
                <w:rFonts w:ascii="Times New Roman" w:hAnsi="Times New Roman"/>
                <w:sz w:val="18"/>
                <w:szCs w:val="18"/>
              </w:rPr>
              <w:t xml:space="preserve"> Республики Татарстан</w:t>
            </w:r>
          </w:p>
        </w:tc>
        <w:tc>
          <w:tcPr>
            <w:tcW w:w="1017" w:type="dxa"/>
            <w:vMerge w:val="restart"/>
          </w:tcPr>
          <w:p w:rsidR="00854A5D" w:rsidRDefault="004670E0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Уровень</w:t>
            </w:r>
          </w:p>
          <w:p w:rsidR="004670E0" w:rsidRPr="00181019" w:rsidRDefault="004670E0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показателя</w:t>
            </w:r>
          </w:p>
        </w:tc>
        <w:tc>
          <w:tcPr>
            <w:tcW w:w="1322" w:type="dxa"/>
            <w:vMerge w:val="restart"/>
          </w:tcPr>
          <w:p w:rsidR="00854A5D" w:rsidRDefault="004670E0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  <w:p w:rsidR="004670E0" w:rsidRPr="00181019" w:rsidRDefault="004670E0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 xml:space="preserve"> измерения</w:t>
            </w:r>
          </w:p>
          <w:p w:rsidR="004670E0" w:rsidRPr="00181019" w:rsidRDefault="004670E0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(по ОКЕИ)</w:t>
            </w:r>
          </w:p>
        </w:tc>
        <w:tc>
          <w:tcPr>
            <w:tcW w:w="8300" w:type="dxa"/>
            <w:gridSpan w:val="11"/>
          </w:tcPr>
          <w:p w:rsidR="004670E0" w:rsidRPr="00181019" w:rsidRDefault="004670E0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Плановые значения по месяцам</w:t>
            </w:r>
          </w:p>
        </w:tc>
        <w:tc>
          <w:tcPr>
            <w:tcW w:w="995" w:type="dxa"/>
            <w:vMerge w:val="restart"/>
          </w:tcPr>
          <w:p w:rsidR="00A64D8D" w:rsidRPr="00181019" w:rsidRDefault="00A64D8D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 xml:space="preserve">На конец </w:t>
            </w:r>
          </w:p>
          <w:p w:rsidR="004670E0" w:rsidRPr="00181019" w:rsidRDefault="00A64D8D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2024 года</w:t>
            </w:r>
          </w:p>
        </w:tc>
      </w:tr>
      <w:tr w:rsidR="004670E0" w:rsidRPr="00181019" w:rsidTr="00D84FE1">
        <w:trPr>
          <w:trHeight w:val="20"/>
        </w:trPr>
        <w:tc>
          <w:tcPr>
            <w:tcW w:w="726" w:type="dxa"/>
            <w:vMerge/>
          </w:tcPr>
          <w:p w:rsidR="004670E0" w:rsidRPr="00181019" w:rsidRDefault="004670E0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1" w:type="dxa"/>
            <w:vMerge/>
          </w:tcPr>
          <w:p w:rsidR="004670E0" w:rsidRPr="00181019" w:rsidRDefault="004670E0" w:rsidP="00F443D2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4670E0" w:rsidRPr="00181019" w:rsidRDefault="004670E0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  <w:vMerge/>
          </w:tcPr>
          <w:p w:rsidR="004670E0" w:rsidRPr="00181019" w:rsidRDefault="004670E0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4670E0" w:rsidRPr="00181019" w:rsidRDefault="004670E0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754" w:type="dxa"/>
          </w:tcPr>
          <w:p w:rsidR="004670E0" w:rsidRPr="00181019" w:rsidRDefault="004670E0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754" w:type="dxa"/>
          </w:tcPr>
          <w:p w:rsidR="004670E0" w:rsidRPr="00181019" w:rsidRDefault="004670E0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754" w:type="dxa"/>
          </w:tcPr>
          <w:p w:rsidR="004670E0" w:rsidRPr="00181019" w:rsidRDefault="004670E0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754" w:type="dxa"/>
          </w:tcPr>
          <w:p w:rsidR="004670E0" w:rsidRPr="00181019" w:rsidRDefault="004670E0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754" w:type="dxa"/>
          </w:tcPr>
          <w:p w:rsidR="004670E0" w:rsidRPr="00181019" w:rsidRDefault="004670E0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754" w:type="dxa"/>
          </w:tcPr>
          <w:p w:rsidR="004670E0" w:rsidRPr="00181019" w:rsidRDefault="004670E0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июль</w:t>
            </w:r>
          </w:p>
        </w:tc>
        <w:tc>
          <w:tcPr>
            <w:tcW w:w="754" w:type="dxa"/>
          </w:tcPr>
          <w:p w:rsidR="004670E0" w:rsidRPr="00181019" w:rsidRDefault="004670E0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</w:tc>
        <w:tc>
          <w:tcPr>
            <w:tcW w:w="754" w:type="dxa"/>
          </w:tcPr>
          <w:p w:rsidR="004670E0" w:rsidRPr="00181019" w:rsidRDefault="004670E0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754" w:type="dxa"/>
          </w:tcPr>
          <w:p w:rsidR="004670E0" w:rsidRPr="00181019" w:rsidRDefault="004670E0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760" w:type="dxa"/>
          </w:tcPr>
          <w:p w:rsidR="004670E0" w:rsidRPr="00181019" w:rsidRDefault="004670E0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995" w:type="dxa"/>
            <w:vMerge/>
          </w:tcPr>
          <w:p w:rsidR="004670E0" w:rsidRPr="00181019" w:rsidRDefault="004670E0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435CB" w:rsidRPr="00181019" w:rsidRDefault="005435CB" w:rsidP="00964A44">
      <w:pPr>
        <w:spacing w:after="0" w:line="228" w:lineRule="auto"/>
        <w:rPr>
          <w:sz w:val="2"/>
          <w:szCs w:val="2"/>
        </w:rPr>
      </w:pPr>
    </w:p>
    <w:tbl>
      <w:tblPr>
        <w:tblW w:w="15451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726"/>
        <w:gridCol w:w="3091"/>
        <w:gridCol w:w="1017"/>
        <w:gridCol w:w="1322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7"/>
        <w:gridCol w:w="998"/>
      </w:tblGrid>
      <w:tr w:rsidR="00E23717" w:rsidRPr="00181019" w:rsidTr="00D84FE1">
        <w:trPr>
          <w:trHeight w:val="20"/>
          <w:tblHeader/>
        </w:trPr>
        <w:tc>
          <w:tcPr>
            <w:tcW w:w="726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91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</w:pPr>
            <w:r w:rsidRPr="00181019"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  <w:t>2</w:t>
            </w:r>
          </w:p>
        </w:tc>
        <w:tc>
          <w:tcPr>
            <w:tcW w:w="1017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</w:pPr>
            <w:r w:rsidRPr="00181019"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  <w:t>3</w:t>
            </w:r>
          </w:p>
        </w:tc>
        <w:tc>
          <w:tcPr>
            <w:tcW w:w="1322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</w:pPr>
            <w:r w:rsidRPr="00181019"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  <w:t>4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</w:pPr>
            <w:r w:rsidRPr="00181019"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  <w:t>5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</w:pPr>
            <w:r w:rsidRPr="00181019"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  <w:t>6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</w:pPr>
            <w:r w:rsidRPr="00181019"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  <w:t>7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</w:pPr>
            <w:r w:rsidRPr="00181019"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  <w:t>8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</w:pPr>
            <w:r w:rsidRPr="00181019"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  <w:t>9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</w:pPr>
            <w:r w:rsidRPr="00181019"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  <w:t>10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</w:pPr>
            <w:r w:rsidRPr="00181019"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  <w:t>11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</w:pPr>
            <w:r w:rsidRPr="00181019"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  <w:t>12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</w:pPr>
            <w:r w:rsidRPr="00181019"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  <w:t>13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</w:pPr>
            <w:r w:rsidRPr="00181019"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  <w:t>14</w:t>
            </w:r>
          </w:p>
        </w:tc>
        <w:tc>
          <w:tcPr>
            <w:tcW w:w="757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</w:pPr>
            <w:r w:rsidRPr="00181019"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  <w:t>15</w:t>
            </w:r>
          </w:p>
        </w:tc>
        <w:tc>
          <w:tcPr>
            <w:tcW w:w="998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</w:pPr>
            <w:r w:rsidRPr="00181019"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  <w:t>16</w:t>
            </w:r>
          </w:p>
        </w:tc>
      </w:tr>
      <w:tr w:rsidR="00E23717" w:rsidRPr="00181019" w:rsidTr="00D84FE1">
        <w:trPr>
          <w:trHeight w:val="20"/>
        </w:trPr>
        <w:tc>
          <w:tcPr>
            <w:tcW w:w="726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4725" w:type="dxa"/>
            <w:gridSpan w:val="15"/>
          </w:tcPr>
          <w:p w:rsidR="00073B92" w:rsidRPr="00181019" w:rsidRDefault="00073B92" w:rsidP="00F443D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eastAsia="Arial Unicode MS" w:hAnsi="Times New Roman"/>
                <w:sz w:val="18"/>
                <w:szCs w:val="18"/>
              </w:rPr>
              <w:t>Минимизация социального, экономического и экологического ущерба, наносимого населению, экономике и природной среде, от чрезвычайных ситуаций природного и техногенного</w:t>
            </w:r>
            <w:r w:rsidR="00F443D2">
              <w:rPr>
                <w:rFonts w:ascii="Times New Roman" w:eastAsia="Arial Unicode MS" w:hAnsi="Times New Roman"/>
                <w:sz w:val="18"/>
                <w:szCs w:val="18"/>
              </w:rPr>
              <w:t xml:space="preserve"> </w:t>
            </w:r>
            <w:r w:rsidRPr="00181019">
              <w:rPr>
                <w:rFonts w:ascii="Times New Roman" w:eastAsia="Arial Unicode MS" w:hAnsi="Times New Roman"/>
                <w:sz w:val="18"/>
                <w:szCs w:val="18"/>
              </w:rPr>
              <w:t>хара</w:t>
            </w:r>
            <w:r w:rsidRPr="00181019">
              <w:rPr>
                <w:rFonts w:ascii="Times New Roman" w:eastAsia="Arial Unicode MS" w:hAnsi="Times New Roman"/>
                <w:sz w:val="18"/>
                <w:szCs w:val="18"/>
              </w:rPr>
              <w:t>к</w:t>
            </w:r>
            <w:r w:rsidRPr="00181019">
              <w:rPr>
                <w:rFonts w:ascii="Times New Roman" w:eastAsia="Arial Unicode MS" w:hAnsi="Times New Roman"/>
                <w:sz w:val="18"/>
                <w:szCs w:val="18"/>
              </w:rPr>
              <w:t>тера, пожаров и происшествий на водных объектах</w:t>
            </w:r>
          </w:p>
        </w:tc>
      </w:tr>
      <w:tr w:rsidR="00E23717" w:rsidRPr="00181019" w:rsidTr="00D84FE1">
        <w:trPr>
          <w:trHeight w:val="20"/>
        </w:trPr>
        <w:tc>
          <w:tcPr>
            <w:tcW w:w="726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3091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Снижение индивидуального риска гибели на пожарах (на 100 тысяч населения)</w:t>
            </w:r>
          </w:p>
        </w:tc>
        <w:tc>
          <w:tcPr>
            <w:tcW w:w="1017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181019">
              <w:rPr>
                <w:rFonts w:ascii="Times New Roman" w:hAnsi="Times New Roman"/>
                <w:sz w:val="18"/>
                <w:szCs w:val="18"/>
                <w:u w:color="000000"/>
              </w:rPr>
              <w:t>ГП</w:t>
            </w:r>
          </w:p>
        </w:tc>
        <w:tc>
          <w:tcPr>
            <w:tcW w:w="1322" w:type="dxa"/>
          </w:tcPr>
          <w:p w:rsidR="00073B92" w:rsidRPr="00181019" w:rsidRDefault="00F2124C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у</w:t>
            </w:r>
            <w:r w:rsidR="00073B92" w:rsidRPr="00181019">
              <w:rPr>
                <w:rFonts w:ascii="Times New Roman" w:hAnsi="Times New Roman"/>
                <w:sz w:val="18"/>
                <w:szCs w:val="18"/>
              </w:rPr>
              <w:t>словных</w:t>
            </w:r>
          </w:p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754" w:type="dxa"/>
          </w:tcPr>
          <w:p w:rsidR="00073B92" w:rsidRPr="00181019" w:rsidRDefault="0076550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181019">
              <w:rPr>
                <w:rFonts w:ascii="Times New Roman" w:hAnsi="Times New Roman"/>
                <w:sz w:val="15"/>
                <w:szCs w:val="15"/>
              </w:rPr>
              <w:t>4,96</w:t>
            </w:r>
            <w:r w:rsidR="00073B92" w:rsidRPr="00181019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9252A4" w:rsidRPr="00181019">
              <w:rPr>
                <w:rFonts w:ascii="Times New Roman" w:hAnsi="Times New Roman"/>
                <w:sz w:val="15"/>
                <w:szCs w:val="15"/>
              </w:rPr>
              <w:t>×</w:t>
            </w:r>
            <w:r w:rsidR="00073B92" w:rsidRPr="00181019">
              <w:rPr>
                <w:rFonts w:ascii="Times New Roman" w:hAnsi="Times New Roman"/>
                <w:spacing w:val="6"/>
                <w:sz w:val="15"/>
                <w:szCs w:val="15"/>
              </w:rPr>
              <w:t xml:space="preserve"> </w:t>
            </w:r>
            <w:r w:rsidR="00073B92" w:rsidRPr="00181019">
              <w:rPr>
                <w:rFonts w:ascii="Times New Roman" w:hAnsi="Times New Roman"/>
                <w:sz w:val="15"/>
                <w:szCs w:val="15"/>
              </w:rPr>
              <w:t>10</w:t>
            </w:r>
            <w:r w:rsidR="00073B92" w:rsidRPr="00F443D2">
              <w:rPr>
                <w:rFonts w:ascii="Times New Roman" w:hAnsi="Times New Roman"/>
                <w:sz w:val="16"/>
                <w:szCs w:val="15"/>
                <w:vertAlign w:val="superscript"/>
              </w:rPr>
              <w:t>−5</w:t>
            </w:r>
          </w:p>
        </w:tc>
        <w:tc>
          <w:tcPr>
            <w:tcW w:w="754" w:type="dxa"/>
          </w:tcPr>
          <w:p w:rsidR="00073B92" w:rsidRPr="00181019" w:rsidRDefault="0076550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181019">
              <w:rPr>
                <w:rFonts w:ascii="Times New Roman" w:hAnsi="Times New Roman"/>
                <w:sz w:val="15"/>
                <w:szCs w:val="15"/>
              </w:rPr>
              <w:t xml:space="preserve">4,96 </w:t>
            </w:r>
            <w:r w:rsidR="009252A4" w:rsidRPr="00181019">
              <w:rPr>
                <w:rFonts w:ascii="Times New Roman" w:hAnsi="Times New Roman"/>
                <w:sz w:val="15"/>
                <w:szCs w:val="15"/>
              </w:rPr>
              <w:t>×</w:t>
            </w:r>
            <w:r w:rsidR="00073B92" w:rsidRPr="00181019">
              <w:rPr>
                <w:rFonts w:ascii="Times New Roman" w:hAnsi="Times New Roman"/>
                <w:spacing w:val="6"/>
                <w:sz w:val="15"/>
                <w:szCs w:val="15"/>
              </w:rPr>
              <w:t xml:space="preserve"> </w:t>
            </w:r>
            <w:r w:rsidR="00073B92" w:rsidRPr="00181019">
              <w:rPr>
                <w:rFonts w:ascii="Times New Roman" w:hAnsi="Times New Roman"/>
                <w:sz w:val="15"/>
                <w:szCs w:val="15"/>
              </w:rPr>
              <w:t>10</w:t>
            </w:r>
            <w:r w:rsidR="00073B92" w:rsidRPr="00F443D2">
              <w:rPr>
                <w:rFonts w:ascii="Times New Roman" w:hAnsi="Times New Roman"/>
                <w:sz w:val="16"/>
                <w:szCs w:val="15"/>
                <w:vertAlign w:val="superscript"/>
              </w:rPr>
              <w:t>−5</w:t>
            </w:r>
          </w:p>
        </w:tc>
        <w:tc>
          <w:tcPr>
            <w:tcW w:w="754" w:type="dxa"/>
          </w:tcPr>
          <w:p w:rsidR="00073B92" w:rsidRPr="00181019" w:rsidRDefault="0076550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181019">
              <w:rPr>
                <w:rFonts w:ascii="Times New Roman" w:hAnsi="Times New Roman"/>
                <w:sz w:val="15"/>
                <w:szCs w:val="15"/>
              </w:rPr>
              <w:t xml:space="preserve">4,96 </w:t>
            </w:r>
            <w:r w:rsidR="009252A4" w:rsidRPr="00181019">
              <w:rPr>
                <w:rFonts w:ascii="Times New Roman" w:hAnsi="Times New Roman"/>
                <w:sz w:val="15"/>
                <w:szCs w:val="15"/>
              </w:rPr>
              <w:t>×</w:t>
            </w:r>
            <w:r w:rsidR="00073B92" w:rsidRPr="00181019">
              <w:rPr>
                <w:rFonts w:ascii="Times New Roman" w:hAnsi="Times New Roman"/>
                <w:spacing w:val="6"/>
                <w:sz w:val="15"/>
                <w:szCs w:val="15"/>
              </w:rPr>
              <w:t xml:space="preserve"> </w:t>
            </w:r>
            <w:r w:rsidR="00073B92" w:rsidRPr="00181019">
              <w:rPr>
                <w:rFonts w:ascii="Times New Roman" w:hAnsi="Times New Roman"/>
                <w:sz w:val="15"/>
                <w:szCs w:val="15"/>
              </w:rPr>
              <w:t>10</w:t>
            </w:r>
            <w:r w:rsidR="00073B92" w:rsidRPr="00F443D2">
              <w:rPr>
                <w:rFonts w:ascii="Times New Roman" w:hAnsi="Times New Roman"/>
                <w:sz w:val="16"/>
                <w:szCs w:val="15"/>
                <w:vertAlign w:val="superscript"/>
              </w:rPr>
              <w:t>−5</w:t>
            </w:r>
          </w:p>
        </w:tc>
        <w:tc>
          <w:tcPr>
            <w:tcW w:w="754" w:type="dxa"/>
          </w:tcPr>
          <w:p w:rsidR="00073B92" w:rsidRPr="00181019" w:rsidRDefault="0076550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81019">
              <w:rPr>
                <w:rFonts w:ascii="Times New Roman" w:hAnsi="Times New Roman"/>
                <w:sz w:val="15"/>
                <w:szCs w:val="15"/>
              </w:rPr>
              <w:t xml:space="preserve">4,97 </w:t>
            </w:r>
            <w:r w:rsidR="009252A4" w:rsidRPr="00181019">
              <w:rPr>
                <w:rFonts w:ascii="Times New Roman" w:hAnsi="Times New Roman"/>
                <w:sz w:val="15"/>
                <w:szCs w:val="15"/>
              </w:rPr>
              <w:t>×</w:t>
            </w:r>
            <w:r w:rsidR="00073B92" w:rsidRPr="00181019">
              <w:rPr>
                <w:rFonts w:ascii="Times New Roman" w:hAnsi="Times New Roman"/>
                <w:sz w:val="15"/>
                <w:szCs w:val="15"/>
              </w:rPr>
              <w:t>10</w:t>
            </w:r>
            <w:r w:rsidR="00073B92" w:rsidRPr="00F443D2">
              <w:rPr>
                <w:rFonts w:ascii="Times New Roman" w:hAnsi="Times New Roman"/>
                <w:sz w:val="16"/>
                <w:szCs w:val="15"/>
                <w:vertAlign w:val="superscript"/>
              </w:rPr>
              <w:t>−5</w:t>
            </w:r>
          </w:p>
        </w:tc>
        <w:tc>
          <w:tcPr>
            <w:tcW w:w="754" w:type="dxa"/>
          </w:tcPr>
          <w:p w:rsidR="00073B92" w:rsidRPr="00181019" w:rsidRDefault="0076550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181019">
              <w:rPr>
                <w:rFonts w:ascii="Times New Roman" w:hAnsi="Times New Roman"/>
                <w:sz w:val="15"/>
                <w:szCs w:val="15"/>
              </w:rPr>
              <w:t xml:space="preserve">4,97 </w:t>
            </w:r>
            <w:r w:rsidR="009252A4" w:rsidRPr="00181019">
              <w:rPr>
                <w:rFonts w:ascii="Times New Roman" w:hAnsi="Times New Roman"/>
                <w:sz w:val="15"/>
                <w:szCs w:val="15"/>
              </w:rPr>
              <w:t>×</w:t>
            </w:r>
            <w:r w:rsidR="00073B92" w:rsidRPr="00181019">
              <w:rPr>
                <w:rFonts w:ascii="Times New Roman" w:hAnsi="Times New Roman"/>
                <w:spacing w:val="6"/>
                <w:sz w:val="15"/>
                <w:szCs w:val="15"/>
              </w:rPr>
              <w:t xml:space="preserve"> </w:t>
            </w:r>
            <w:r w:rsidR="00073B92" w:rsidRPr="00181019">
              <w:rPr>
                <w:rFonts w:ascii="Times New Roman" w:hAnsi="Times New Roman"/>
                <w:sz w:val="15"/>
                <w:szCs w:val="15"/>
              </w:rPr>
              <w:t>10</w:t>
            </w:r>
            <w:r w:rsidR="00073B92" w:rsidRPr="00F443D2">
              <w:rPr>
                <w:rFonts w:ascii="Times New Roman" w:hAnsi="Times New Roman"/>
                <w:sz w:val="16"/>
                <w:szCs w:val="15"/>
                <w:vertAlign w:val="superscript"/>
              </w:rPr>
              <w:t>−5</w:t>
            </w:r>
          </w:p>
        </w:tc>
        <w:tc>
          <w:tcPr>
            <w:tcW w:w="754" w:type="dxa"/>
          </w:tcPr>
          <w:p w:rsidR="00073B92" w:rsidRPr="00181019" w:rsidRDefault="0076550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181019">
              <w:rPr>
                <w:rFonts w:ascii="Times New Roman" w:hAnsi="Times New Roman"/>
                <w:sz w:val="15"/>
                <w:szCs w:val="15"/>
              </w:rPr>
              <w:t xml:space="preserve">4,97 </w:t>
            </w:r>
            <w:r w:rsidR="009252A4" w:rsidRPr="00181019">
              <w:rPr>
                <w:rFonts w:ascii="Times New Roman" w:hAnsi="Times New Roman"/>
                <w:sz w:val="15"/>
                <w:szCs w:val="15"/>
              </w:rPr>
              <w:t>×</w:t>
            </w:r>
            <w:r w:rsidR="00073B92" w:rsidRPr="00181019">
              <w:rPr>
                <w:rFonts w:ascii="Times New Roman" w:hAnsi="Times New Roman"/>
                <w:spacing w:val="6"/>
                <w:sz w:val="15"/>
                <w:szCs w:val="15"/>
              </w:rPr>
              <w:t xml:space="preserve"> </w:t>
            </w:r>
            <w:r w:rsidR="00073B92" w:rsidRPr="00181019">
              <w:rPr>
                <w:rFonts w:ascii="Times New Roman" w:hAnsi="Times New Roman"/>
                <w:sz w:val="15"/>
                <w:szCs w:val="15"/>
              </w:rPr>
              <w:t>10</w:t>
            </w:r>
            <w:r w:rsidR="00073B92" w:rsidRPr="00F443D2">
              <w:rPr>
                <w:rFonts w:ascii="Times New Roman" w:hAnsi="Times New Roman"/>
                <w:sz w:val="16"/>
                <w:szCs w:val="15"/>
                <w:vertAlign w:val="superscript"/>
              </w:rPr>
              <w:t>−5</w:t>
            </w:r>
          </w:p>
        </w:tc>
        <w:tc>
          <w:tcPr>
            <w:tcW w:w="754" w:type="dxa"/>
          </w:tcPr>
          <w:p w:rsidR="00073B92" w:rsidRPr="00181019" w:rsidRDefault="0076550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81019">
              <w:rPr>
                <w:rFonts w:ascii="Times New Roman" w:hAnsi="Times New Roman"/>
                <w:sz w:val="15"/>
                <w:szCs w:val="15"/>
              </w:rPr>
              <w:t>4,98</w:t>
            </w:r>
            <w:r w:rsidR="00073B92" w:rsidRPr="00181019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9252A4" w:rsidRPr="00181019">
              <w:rPr>
                <w:rFonts w:ascii="Times New Roman" w:hAnsi="Times New Roman"/>
                <w:sz w:val="15"/>
                <w:szCs w:val="15"/>
              </w:rPr>
              <w:t>×</w:t>
            </w:r>
            <w:r w:rsidR="00073B92" w:rsidRPr="00181019">
              <w:rPr>
                <w:rFonts w:ascii="Times New Roman" w:hAnsi="Times New Roman"/>
                <w:sz w:val="15"/>
                <w:szCs w:val="15"/>
              </w:rPr>
              <w:t>10</w:t>
            </w:r>
            <w:r w:rsidR="00073B92" w:rsidRPr="00F443D2">
              <w:rPr>
                <w:rFonts w:ascii="Times New Roman" w:hAnsi="Times New Roman"/>
                <w:sz w:val="16"/>
                <w:szCs w:val="15"/>
                <w:vertAlign w:val="superscript"/>
              </w:rPr>
              <w:t>−5</w:t>
            </w:r>
          </w:p>
        </w:tc>
        <w:tc>
          <w:tcPr>
            <w:tcW w:w="754" w:type="dxa"/>
          </w:tcPr>
          <w:p w:rsidR="00073B92" w:rsidRPr="00181019" w:rsidRDefault="0076550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181019">
              <w:rPr>
                <w:rFonts w:ascii="Times New Roman" w:hAnsi="Times New Roman"/>
                <w:sz w:val="15"/>
                <w:szCs w:val="15"/>
              </w:rPr>
              <w:t xml:space="preserve">4,98 </w:t>
            </w:r>
            <w:r w:rsidR="009252A4" w:rsidRPr="00181019">
              <w:rPr>
                <w:rFonts w:ascii="Times New Roman" w:hAnsi="Times New Roman"/>
                <w:sz w:val="15"/>
                <w:szCs w:val="15"/>
              </w:rPr>
              <w:t>×</w:t>
            </w:r>
            <w:r w:rsidR="00073B92" w:rsidRPr="00181019">
              <w:rPr>
                <w:rFonts w:ascii="Times New Roman" w:hAnsi="Times New Roman"/>
                <w:spacing w:val="6"/>
                <w:sz w:val="15"/>
                <w:szCs w:val="15"/>
              </w:rPr>
              <w:t xml:space="preserve"> </w:t>
            </w:r>
            <w:r w:rsidR="00073B92" w:rsidRPr="00181019">
              <w:rPr>
                <w:rFonts w:ascii="Times New Roman" w:hAnsi="Times New Roman"/>
                <w:sz w:val="15"/>
                <w:szCs w:val="15"/>
              </w:rPr>
              <w:t>10</w:t>
            </w:r>
            <w:r w:rsidR="00073B92" w:rsidRPr="00F443D2">
              <w:rPr>
                <w:rFonts w:ascii="Times New Roman" w:hAnsi="Times New Roman"/>
                <w:sz w:val="16"/>
                <w:szCs w:val="15"/>
                <w:vertAlign w:val="superscript"/>
              </w:rPr>
              <w:t>−5</w:t>
            </w:r>
          </w:p>
        </w:tc>
        <w:tc>
          <w:tcPr>
            <w:tcW w:w="754" w:type="dxa"/>
          </w:tcPr>
          <w:p w:rsidR="00073B92" w:rsidRPr="00181019" w:rsidRDefault="0076550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181019">
              <w:rPr>
                <w:rFonts w:ascii="Times New Roman" w:hAnsi="Times New Roman"/>
                <w:sz w:val="15"/>
                <w:szCs w:val="15"/>
              </w:rPr>
              <w:t xml:space="preserve">4,98 </w:t>
            </w:r>
            <w:r w:rsidR="00292261" w:rsidRPr="00181019">
              <w:rPr>
                <w:rFonts w:ascii="Times New Roman" w:hAnsi="Times New Roman"/>
                <w:sz w:val="15"/>
                <w:szCs w:val="15"/>
              </w:rPr>
              <w:t>×</w:t>
            </w:r>
            <w:r w:rsidR="00073B92" w:rsidRPr="00181019">
              <w:rPr>
                <w:rFonts w:ascii="Times New Roman" w:hAnsi="Times New Roman"/>
                <w:spacing w:val="6"/>
                <w:sz w:val="15"/>
                <w:szCs w:val="15"/>
              </w:rPr>
              <w:t xml:space="preserve"> </w:t>
            </w:r>
            <w:r w:rsidR="00073B92" w:rsidRPr="00181019">
              <w:rPr>
                <w:rFonts w:ascii="Times New Roman" w:hAnsi="Times New Roman"/>
                <w:sz w:val="15"/>
                <w:szCs w:val="15"/>
              </w:rPr>
              <w:t>10</w:t>
            </w:r>
            <w:r w:rsidR="00073B92" w:rsidRPr="00F443D2">
              <w:rPr>
                <w:rFonts w:ascii="Times New Roman" w:hAnsi="Times New Roman"/>
                <w:sz w:val="16"/>
                <w:szCs w:val="15"/>
                <w:vertAlign w:val="superscript"/>
              </w:rPr>
              <w:t>−5</w:t>
            </w:r>
          </w:p>
        </w:tc>
        <w:tc>
          <w:tcPr>
            <w:tcW w:w="754" w:type="dxa"/>
          </w:tcPr>
          <w:p w:rsidR="00073B92" w:rsidRPr="00181019" w:rsidRDefault="0076550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81019">
              <w:rPr>
                <w:rFonts w:ascii="Times New Roman" w:hAnsi="Times New Roman"/>
                <w:sz w:val="15"/>
                <w:szCs w:val="15"/>
              </w:rPr>
              <w:t xml:space="preserve">4,99 </w:t>
            </w:r>
            <w:r w:rsidR="00292261" w:rsidRPr="00181019">
              <w:rPr>
                <w:rFonts w:ascii="Times New Roman" w:hAnsi="Times New Roman"/>
                <w:sz w:val="15"/>
                <w:szCs w:val="15"/>
              </w:rPr>
              <w:t>×</w:t>
            </w:r>
            <w:r w:rsidR="00073B92" w:rsidRPr="00181019">
              <w:rPr>
                <w:rFonts w:ascii="Times New Roman" w:hAnsi="Times New Roman"/>
                <w:spacing w:val="6"/>
                <w:sz w:val="15"/>
                <w:szCs w:val="15"/>
              </w:rPr>
              <w:t xml:space="preserve"> </w:t>
            </w:r>
            <w:r w:rsidR="00073B92" w:rsidRPr="00181019">
              <w:rPr>
                <w:rFonts w:ascii="Times New Roman" w:hAnsi="Times New Roman"/>
                <w:sz w:val="15"/>
                <w:szCs w:val="15"/>
              </w:rPr>
              <w:t>10</w:t>
            </w:r>
            <w:r w:rsidR="00073B92" w:rsidRPr="00F443D2">
              <w:rPr>
                <w:rFonts w:ascii="Times New Roman" w:hAnsi="Times New Roman"/>
                <w:sz w:val="16"/>
                <w:szCs w:val="15"/>
                <w:vertAlign w:val="superscript"/>
              </w:rPr>
              <w:t>−5</w:t>
            </w:r>
          </w:p>
        </w:tc>
        <w:tc>
          <w:tcPr>
            <w:tcW w:w="757" w:type="dxa"/>
          </w:tcPr>
          <w:p w:rsidR="00073B92" w:rsidRPr="00181019" w:rsidRDefault="0076550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81019">
              <w:rPr>
                <w:rFonts w:ascii="Times New Roman" w:hAnsi="Times New Roman"/>
                <w:sz w:val="15"/>
                <w:szCs w:val="15"/>
              </w:rPr>
              <w:t xml:space="preserve">4,99 </w:t>
            </w:r>
            <w:r w:rsidR="00292261" w:rsidRPr="00181019">
              <w:rPr>
                <w:rFonts w:ascii="Times New Roman" w:hAnsi="Times New Roman"/>
                <w:sz w:val="15"/>
                <w:szCs w:val="15"/>
              </w:rPr>
              <w:t>×</w:t>
            </w:r>
            <w:r w:rsidR="00073B92" w:rsidRPr="00181019">
              <w:rPr>
                <w:rFonts w:ascii="Times New Roman" w:hAnsi="Times New Roman"/>
                <w:spacing w:val="6"/>
                <w:sz w:val="15"/>
                <w:szCs w:val="15"/>
              </w:rPr>
              <w:t xml:space="preserve"> </w:t>
            </w:r>
            <w:r w:rsidR="00073B92" w:rsidRPr="00181019">
              <w:rPr>
                <w:rFonts w:ascii="Times New Roman" w:hAnsi="Times New Roman"/>
                <w:sz w:val="15"/>
                <w:szCs w:val="15"/>
              </w:rPr>
              <w:t>10</w:t>
            </w:r>
            <w:r w:rsidR="00073B92" w:rsidRPr="00F443D2">
              <w:rPr>
                <w:rFonts w:ascii="Times New Roman" w:hAnsi="Times New Roman"/>
                <w:sz w:val="16"/>
                <w:szCs w:val="15"/>
                <w:vertAlign w:val="superscript"/>
              </w:rPr>
              <w:t>−5</w:t>
            </w:r>
          </w:p>
        </w:tc>
        <w:tc>
          <w:tcPr>
            <w:tcW w:w="998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81019">
              <w:rPr>
                <w:rFonts w:ascii="Times New Roman" w:hAnsi="Times New Roman"/>
                <w:sz w:val="15"/>
                <w:szCs w:val="15"/>
              </w:rPr>
              <w:t xml:space="preserve">5,00 </w:t>
            </w:r>
            <w:r w:rsidR="00292261" w:rsidRPr="00181019">
              <w:rPr>
                <w:rFonts w:ascii="Times New Roman" w:hAnsi="Times New Roman"/>
                <w:sz w:val="15"/>
                <w:szCs w:val="15"/>
              </w:rPr>
              <w:t>×</w:t>
            </w:r>
            <w:r w:rsidRPr="00181019">
              <w:rPr>
                <w:rFonts w:ascii="Times New Roman" w:hAnsi="Times New Roman"/>
                <w:spacing w:val="6"/>
                <w:sz w:val="15"/>
                <w:szCs w:val="15"/>
              </w:rPr>
              <w:t xml:space="preserve"> </w:t>
            </w:r>
            <w:r w:rsidRPr="00181019">
              <w:rPr>
                <w:rFonts w:ascii="Times New Roman" w:hAnsi="Times New Roman"/>
                <w:sz w:val="15"/>
                <w:szCs w:val="15"/>
              </w:rPr>
              <w:t>10</w:t>
            </w:r>
            <w:r w:rsidRPr="00F443D2">
              <w:rPr>
                <w:rFonts w:ascii="Times New Roman" w:hAnsi="Times New Roman"/>
                <w:sz w:val="16"/>
                <w:szCs w:val="15"/>
                <w:vertAlign w:val="superscript"/>
              </w:rPr>
              <w:t>−5</w:t>
            </w:r>
          </w:p>
        </w:tc>
      </w:tr>
      <w:tr w:rsidR="00E23717" w:rsidRPr="00181019" w:rsidTr="00D84FE1">
        <w:trPr>
          <w:trHeight w:val="20"/>
        </w:trPr>
        <w:tc>
          <w:tcPr>
            <w:tcW w:w="726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3091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 xml:space="preserve">Снижение индивидуального риска </w:t>
            </w:r>
            <w:proofErr w:type="spellStart"/>
            <w:r w:rsidRPr="00181019">
              <w:rPr>
                <w:rFonts w:ascii="Times New Roman" w:hAnsi="Times New Roman"/>
                <w:sz w:val="18"/>
                <w:szCs w:val="18"/>
              </w:rPr>
              <w:t>тра</w:t>
            </w:r>
            <w:r w:rsidR="00C44824" w:rsidRPr="00181019">
              <w:rPr>
                <w:rFonts w:ascii="Times New Roman" w:hAnsi="Times New Roman"/>
                <w:sz w:val="18"/>
                <w:szCs w:val="18"/>
              </w:rPr>
              <w:t>в</w:t>
            </w:r>
            <w:r w:rsidRPr="00181019">
              <w:rPr>
                <w:rFonts w:ascii="Times New Roman" w:hAnsi="Times New Roman"/>
                <w:sz w:val="18"/>
                <w:szCs w:val="18"/>
              </w:rPr>
              <w:t>мирования</w:t>
            </w:r>
            <w:proofErr w:type="spellEnd"/>
            <w:r w:rsidRPr="00181019">
              <w:rPr>
                <w:rFonts w:ascii="Times New Roman" w:hAnsi="Times New Roman"/>
                <w:sz w:val="18"/>
                <w:szCs w:val="18"/>
              </w:rPr>
              <w:t xml:space="preserve"> на пожарах (на 100 тысяч населения)</w:t>
            </w:r>
          </w:p>
        </w:tc>
        <w:tc>
          <w:tcPr>
            <w:tcW w:w="1017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181019">
              <w:rPr>
                <w:rFonts w:ascii="Times New Roman" w:hAnsi="Times New Roman"/>
                <w:sz w:val="18"/>
                <w:szCs w:val="18"/>
                <w:u w:color="000000"/>
              </w:rPr>
              <w:t>ГП</w:t>
            </w:r>
          </w:p>
        </w:tc>
        <w:tc>
          <w:tcPr>
            <w:tcW w:w="1322" w:type="dxa"/>
          </w:tcPr>
          <w:p w:rsidR="00073B92" w:rsidRPr="00181019" w:rsidRDefault="00F2124C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у</w:t>
            </w:r>
            <w:r w:rsidR="00073B92" w:rsidRPr="00181019">
              <w:rPr>
                <w:rFonts w:ascii="Times New Roman" w:hAnsi="Times New Roman"/>
                <w:sz w:val="18"/>
                <w:szCs w:val="18"/>
              </w:rPr>
              <w:t>словных</w:t>
            </w:r>
          </w:p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181019">
              <w:rPr>
                <w:rFonts w:ascii="Times New Roman" w:hAnsi="Times New Roman"/>
                <w:sz w:val="15"/>
                <w:szCs w:val="15"/>
              </w:rPr>
              <w:t>7,5</w:t>
            </w:r>
            <w:r w:rsidR="00765502" w:rsidRPr="00181019">
              <w:rPr>
                <w:rFonts w:ascii="Times New Roman" w:hAnsi="Times New Roman"/>
                <w:sz w:val="15"/>
                <w:szCs w:val="15"/>
              </w:rPr>
              <w:t>3</w:t>
            </w:r>
            <w:r w:rsidRPr="00181019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292261" w:rsidRPr="00181019">
              <w:rPr>
                <w:rFonts w:ascii="Times New Roman" w:hAnsi="Times New Roman"/>
                <w:sz w:val="15"/>
                <w:szCs w:val="15"/>
              </w:rPr>
              <w:t>×</w:t>
            </w:r>
            <w:r w:rsidRPr="00181019">
              <w:rPr>
                <w:rFonts w:ascii="Times New Roman" w:hAnsi="Times New Roman"/>
                <w:spacing w:val="6"/>
                <w:sz w:val="15"/>
                <w:szCs w:val="15"/>
              </w:rPr>
              <w:t xml:space="preserve"> </w:t>
            </w:r>
            <w:r w:rsidRPr="00181019">
              <w:rPr>
                <w:rFonts w:ascii="Times New Roman" w:hAnsi="Times New Roman"/>
                <w:sz w:val="15"/>
                <w:szCs w:val="15"/>
              </w:rPr>
              <w:t>10</w:t>
            </w:r>
            <w:r w:rsidRPr="00F443D2">
              <w:rPr>
                <w:rFonts w:ascii="Times New Roman" w:hAnsi="Times New Roman"/>
                <w:sz w:val="16"/>
                <w:szCs w:val="15"/>
                <w:vertAlign w:val="superscript"/>
              </w:rPr>
              <w:t>−5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181019">
              <w:rPr>
                <w:rFonts w:ascii="Times New Roman" w:hAnsi="Times New Roman"/>
                <w:sz w:val="15"/>
                <w:szCs w:val="15"/>
              </w:rPr>
              <w:t>7,5</w:t>
            </w:r>
            <w:r w:rsidR="00765502" w:rsidRPr="00181019">
              <w:rPr>
                <w:rFonts w:ascii="Times New Roman" w:hAnsi="Times New Roman"/>
                <w:sz w:val="15"/>
                <w:szCs w:val="15"/>
              </w:rPr>
              <w:t>3</w:t>
            </w:r>
            <w:r w:rsidRPr="00181019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292261" w:rsidRPr="00181019">
              <w:rPr>
                <w:rFonts w:ascii="Times New Roman" w:hAnsi="Times New Roman"/>
                <w:sz w:val="15"/>
                <w:szCs w:val="15"/>
              </w:rPr>
              <w:t>×</w:t>
            </w:r>
            <w:r w:rsidRPr="00181019">
              <w:rPr>
                <w:rFonts w:ascii="Times New Roman" w:hAnsi="Times New Roman"/>
                <w:sz w:val="15"/>
                <w:szCs w:val="15"/>
              </w:rPr>
              <w:t>10</w:t>
            </w:r>
            <w:r w:rsidRPr="00F443D2">
              <w:rPr>
                <w:rFonts w:ascii="Times New Roman" w:hAnsi="Times New Roman"/>
                <w:sz w:val="16"/>
                <w:szCs w:val="15"/>
                <w:vertAlign w:val="superscript"/>
              </w:rPr>
              <w:t>−5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181019">
              <w:rPr>
                <w:rFonts w:ascii="Times New Roman" w:hAnsi="Times New Roman"/>
                <w:sz w:val="15"/>
                <w:szCs w:val="15"/>
              </w:rPr>
              <w:t>7,5</w:t>
            </w:r>
            <w:r w:rsidR="00765502" w:rsidRPr="00181019">
              <w:rPr>
                <w:rFonts w:ascii="Times New Roman" w:hAnsi="Times New Roman"/>
                <w:sz w:val="15"/>
                <w:szCs w:val="15"/>
              </w:rPr>
              <w:t>3</w:t>
            </w:r>
            <w:r w:rsidRPr="00181019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292261" w:rsidRPr="00181019">
              <w:rPr>
                <w:rFonts w:ascii="Times New Roman" w:hAnsi="Times New Roman"/>
                <w:sz w:val="15"/>
                <w:szCs w:val="15"/>
              </w:rPr>
              <w:t>×</w:t>
            </w:r>
            <w:r w:rsidRPr="00181019">
              <w:rPr>
                <w:rFonts w:ascii="Times New Roman" w:hAnsi="Times New Roman"/>
                <w:spacing w:val="6"/>
                <w:sz w:val="15"/>
                <w:szCs w:val="15"/>
              </w:rPr>
              <w:t xml:space="preserve"> </w:t>
            </w:r>
            <w:r w:rsidRPr="00181019">
              <w:rPr>
                <w:rFonts w:ascii="Times New Roman" w:hAnsi="Times New Roman"/>
                <w:sz w:val="15"/>
                <w:szCs w:val="15"/>
              </w:rPr>
              <w:t>10</w:t>
            </w:r>
            <w:r w:rsidRPr="00F443D2">
              <w:rPr>
                <w:rFonts w:ascii="Times New Roman" w:hAnsi="Times New Roman"/>
                <w:sz w:val="16"/>
                <w:szCs w:val="15"/>
                <w:vertAlign w:val="superscript"/>
              </w:rPr>
              <w:t>−5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81019">
              <w:rPr>
                <w:rFonts w:ascii="Times New Roman" w:hAnsi="Times New Roman"/>
                <w:sz w:val="15"/>
                <w:szCs w:val="15"/>
              </w:rPr>
              <w:t>7,5</w:t>
            </w:r>
            <w:r w:rsidR="00765502" w:rsidRPr="00181019">
              <w:rPr>
                <w:rFonts w:ascii="Times New Roman" w:hAnsi="Times New Roman"/>
                <w:sz w:val="15"/>
                <w:szCs w:val="15"/>
              </w:rPr>
              <w:t>4</w:t>
            </w:r>
            <w:r w:rsidRPr="00181019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292261" w:rsidRPr="00181019">
              <w:rPr>
                <w:rFonts w:ascii="Times New Roman" w:hAnsi="Times New Roman"/>
                <w:sz w:val="15"/>
                <w:szCs w:val="15"/>
              </w:rPr>
              <w:t>×</w:t>
            </w:r>
            <w:r w:rsidRPr="00181019">
              <w:rPr>
                <w:rFonts w:ascii="Times New Roman" w:hAnsi="Times New Roman"/>
                <w:spacing w:val="6"/>
                <w:sz w:val="15"/>
                <w:szCs w:val="15"/>
              </w:rPr>
              <w:t xml:space="preserve"> </w:t>
            </w:r>
            <w:r w:rsidRPr="00181019">
              <w:rPr>
                <w:rFonts w:ascii="Times New Roman" w:hAnsi="Times New Roman"/>
                <w:sz w:val="15"/>
                <w:szCs w:val="15"/>
              </w:rPr>
              <w:t>10</w:t>
            </w:r>
            <w:r w:rsidRPr="00F443D2">
              <w:rPr>
                <w:rFonts w:ascii="Times New Roman" w:hAnsi="Times New Roman"/>
                <w:sz w:val="16"/>
                <w:szCs w:val="15"/>
                <w:vertAlign w:val="superscript"/>
              </w:rPr>
              <w:t>−5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181019">
              <w:rPr>
                <w:rFonts w:ascii="Times New Roman" w:hAnsi="Times New Roman"/>
                <w:sz w:val="15"/>
                <w:szCs w:val="15"/>
              </w:rPr>
              <w:t>7,5</w:t>
            </w:r>
            <w:r w:rsidR="00765502" w:rsidRPr="00181019">
              <w:rPr>
                <w:rFonts w:ascii="Times New Roman" w:hAnsi="Times New Roman"/>
                <w:sz w:val="15"/>
                <w:szCs w:val="15"/>
              </w:rPr>
              <w:t>4</w:t>
            </w:r>
            <w:r w:rsidRPr="00181019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292261" w:rsidRPr="00181019">
              <w:rPr>
                <w:rFonts w:ascii="Times New Roman" w:hAnsi="Times New Roman"/>
                <w:sz w:val="15"/>
                <w:szCs w:val="15"/>
              </w:rPr>
              <w:t>×</w:t>
            </w:r>
            <w:r w:rsidRPr="00181019">
              <w:rPr>
                <w:rFonts w:ascii="Times New Roman" w:hAnsi="Times New Roman"/>
                <w:spacing w:val="6"/>
                <w:sz w:val="15"/>
                <w:szCs w:val="15"/>
              </w:rPr>
              <w:t xml:space="preserve"> </w:t>
            </w:r>
            <w:r w:rsidRPr="00181019">
              <w:rPr>
                <w:rFonts w:ascii="Times New Roman" w:hAnsi="Times New Roman"/>
                <w:sz w:val="15"/>
                <w:szCs w:val="15"/>
              </w:rPr>
              <w:t>10</w:t>
            </w:r>
            <w:r w:rsidRPr="00F443D2">
              <w:rPr>
                <w:rFonts w:ascii="Times New Roman" w:hAnsi="Times New Roman"/>
                <w:sz w:val="16"/>
                <w:szCs w:val="15"/>
                <w:vertAlign w:val="superscript"/>
              </w:rPr>
              <w:t>−5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181019">
              <w:rPr>
                <w:rFonts w:ascii="Times New Roman" w:hAnsi="Times New Roman"/>
                <w:sz w:val="15"/>
                <w:szCs w:val="15"/>
              </w:rPr>
              <w:t>7,5</w:t>
            </w:r>
            <w:r w:rsidR="00765502" w:rsidRPr="00181019">
              <w:rPr>
                <w:rFonts w:ascii="Times New Roman" w:hAnsi="Times New Roman"/>
                <w:sz w:val="15"/>
                <w:szCs w:val="15"/>
              </w:rPr>
              <w:t>4</w:t>
            </w:r>
            <w:r w:rsidRPr="00181019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292261" w:rsidRPr="00181019">
              <w:rPr>
                <w:rFonts w:ascii="Times New Roman" w:hAnsi="Times New Roman"/>
                <w:sz w:val="15"/>
                <w:szCs w:val="15"/>
              </w:rPr>
              <w:t>×</w:t>
            </w:r>
            <w:r w:rsidRPr="00181019">
              <w:rPr>
                <w:rFonts w:ascii="Times New Roman" w:hAnsi="Times New Roman"/>
                <w:spacing w:val="6"/>
                <w:sz w:val="15"/>
                <w:szCs w:val="15"/>
              </w:rPr>
              <w:t xml:space="preserve"> </w:t>
            </w:r>
            <w:r w:rsidRPr="00181019">
              <w:rPr>
                <w:rFonts w:ascii="Times New Roman" w:hAnsi="Times New Roman"/>
                <w:sz w:val="15"/>
                <w:szCs w:val="15"/>
              </w:rPr>
              <w:t>10</w:t>
            </w:r>
            <w:r w:rsidRPr="00F443D2">
              <w:rPr>
                <w:rFonts w:ascii="Times New Roman" w:hAnsi="Times New Roman"/>
                <w:sz w:val="16"/>
                <w:szCs w:val="15"/>
                <w:vertAlign w:val="superscript"/>
              </w:rPr>
              <w:t>−5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81019">
              <w:rPr>
                <w:rFonts w:ascii="Times New Roman" w:hAnsi="Times New Roman"/>
                <w:sz w:val="15"/>
                <w:szCs w:val="15"/>
              </w:rPr>
              <w:t>7,5</w:t>
            </w:r>
            <w:r w:rsidR="00765502" w:rsidRPr="00181019">
              <w:rPr>
                <w:rFonts w:ascii="Times New Roman" w:hAnsi="Times New Roman"/>
                <w:sz w:val="15"/>
                <w:szCs w:val="15"/>
              </w:rPr>
              <w:t>5</w:t>
            </w:r>
            <w:r w:rsidRPr="00181019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292261" w:rsidRPr="00181019">
              <w:rPr>
                <w:rFonts w:ascii="Times New Roman" w:hAnsi="Times New Roman"/>
                <w:sz w:val="15"/>
                <w:szCs w:val="15"/>
              </w:rPr>
              <w:t>×</w:t>
            </w:r>
            <w:r w:rsidRPr="00181019">
              <w:rPr>
                <w:rFonts w:ascii="Times New Roman" w:hAnsi="Times New Roman"/>
                <w:sz w:val="15"/>
                <w:szCs w:val="15"/>
              </w:rPr>
              <w:t>10</w:t>
            </w:r>
            <w:r w:rsidRPr="00F443D2">
              <w:rPr>
                <w:rFonts w:ascii="Times New Roman" w:hAnsi="Times New Roman"/>
                <w:sz w:val="16"/>
                <w:szCs w:val="15"/>
                <w:vertAlign w:val="superscript"/>
              </w:rPr>
              <w:t>−5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181019">
              <w:rPr>
                <w:rFonts w:ascii="Times New Roman" w:hAnsi="Times New Roman"/>
                <w:sz w:val="15"/>
                <w:szCs w:val="15"/>
              </w:rPr>
              <w:t>7,5</w:t>
            </w:r>
            <w:r w:rsidR="00765502" w:rsidRPr="00181019">
              <w:rPr>
                <w:rFonts w:ascii="Times New Roman" w:hAnsi="Times New Roman"/>
                <w:sz w:val="15"/>
                <w:szCs w:val="15"/>
              </w:rPr>
              <w:t>5</w:t>
            </w:r>
            <w:r w:rsidRPr="00181019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292261" w:rsidRPr="00181019">
              <w:rPr>
                <w:rFonts w:ascii="Times New Roman" w:hAnsi="Times New Roman"/>
                <w:sz w:val="15"/>
                <w:szCs w:val="15"/>
              </w:rPr>
              <w:t>×</w:t>
            </w:r>
            <w:r w:rsidRPr="00181019">
              <w:rPr>
                <w:rFonts w:ascii="Times New Roman" w:hAnsi="Times New Roman"/>
                <w:spacing w:val="6"/>
                <w:sz w:val="15"/>
                <w:szCs w:val="15"/>
              </w:rPr>
              <w:t xml:space="preserve"> </w:t>
            </w:r>
            <w:r w:rsidRPr="00181019">
              <w:rPr>
                <w:rFonts w:ascii="Times New Roman" w:hAnsi="Times New Roman"/>
                <w:sz w:val="15"/>
                <w:szCs w:val="15"/>
              </w:rPr>
              <w:t>10</w:t>
            </w:r>
            <w:r w:rsidRPr="00F443D2">
              <w:rPr>
                <w:rFonts w:ascii="Times New Roman" w:hAnsi="Times New Roman"/>
                <w:sz w:val="16"/>
                <w:szCs w:val="15"/>
                <w:vertAlign w:val="superscript"/>
              </w:rPr>
              <w:t>−5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181019">
              <w:rPr>
                <w:rFonts w:ascii="Times New Roman" w:hAnsi="Times New Roman"/>
                <w:sz w:val="15"/>
                <w:szCs w:val="15"/>
              </w:rPr>
              <w:t>7,5</w:t>
            </w:r>
            <w:r w:rsidR="00765502" w:rsidRPr="00181019">
              <w:rPr>
                <w:rFonts w:ascii="Times New Roman" w:hAnsi="Times New Roman"/>
                <w:sz w:val="15"/>
                <w:szCs w:val="15"/>
              </w:rPr>
              <w:t>5</w:t>
            </w:r>
            <w:r w:rsidRPr="00181019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292261" w:rsidRPr="00181019">
              <w:rPr>
                <w:rFonts w:ascii="Times New Roman" w:hAnsi="Times New Roman"/>
                <w:sz w:val="15"/>
                <w:szCs w:val="15"/>
              </w:rPr>
              <w:t>×</w:t>
            </w:r>
            <w:r w:rsidRPr="00181019">
              <w:rPr>
                <w:rFonts w:ascii="Times New Roman" w:hAnsi="Times New Roman"/>
                <w:spacing w:val="6"/>
                <w:sz w:val="15"/>
                <w:szCs w:val="15"/>
              </w:rPr>
              <w:t xml:space="preserve"> </w:t>
            </w:r>
            <w:r w:rsidRPr="00181019">
              <w:rPr>
                <w:rFonts w:ascii="Times New Roman" w:hAnsi="Times New Roman"/>
                <w:sz w:val="15"/>
                <w:szCs w:val="15"/>
              </w:rPr>
              <w:t>10</w:t>
            </w:r>
            <w:r w:rsidRPr="00F443D2">
              <w:rPr>
                <w:rFonts w:ascii="Times New Roman" w:hAnsi="Times New Roman"/>
                <w:sz w:val="16"/>
                <w:szCs w:val="15"/>
                <w:vertAlign w:val="superscript"/>
              </w:rPr>
              <w:t>−5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81019">
              <w:rPr>
                <w:rFonts w:ascii="Times New Roman" w:hAnsi="Times New Roman"/>
                <w:sz w:val="15"/>
                <w:szCs w:val="15"/>
              </w:rPr>
              <w:t>7,5</w:t>
            </w:r>
            <w:r w:rsidR="00765502" w:rsidRPr="00181019">
              <w:rPr>
                <w:rFonts w:ascii="Times New Roman" w:hAnsi="Times New Roman"/>
                <w:sz w:val="15"/>
                <w:szCs w:val="15"/>
              </w:rPr>
              <w:t>6</w:t>
            </w:r>
            <w:r w:rsidRPr="00181019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292261" w:rsidRPr="00181019">
              <w:rPr>
                <w:rFonts w:ascii="Times New Roman" w:hAnsi="Times New Roman"/>
                <w:sz w:val="15"/>
                <w:szCs w:val="15"/>
              </w:rPr>
              <w:t xml:space="preserve">× </w:t>
            </w:r>
            <w:r w:rsidRPr="00181019">
              <w:rPr>
                <w:rFonts w:ascii="Times New Roman" w:hAnsi="Times New Roman"/>
                <w:sz w:val="15"/>
                <w:szCs w:val="15"/>
              </w:rPr>
              <w:t>10</w:t>
            </w:r>
            <w:r w:rsidRPr="00F443D2">
              <w:rPr>
                <w:rFonts w:ascii="Times New Roman" w:hAnsi="Times New Roman"/>
                <w:sz w:val="16"/>
                <w:szCs w:val="15"/>
                <w:vertAlign w:val="superscript"/>
              </w:rPr>
              <w:t>−5</w:t>
            </w:r>
          </w:p>
        </w:tc>
        <w:tc>
          <w:tcPr>
            <w:tcW w:w="757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81019">
              <w:rPr>
                <w:rFonts w:ascii="Times New Roman" w:hAnsi="Times New Roman"/>
                <w:sz w:val="15"/>
                <w:szCs w:val="15"/>
              </w:rPr>
              <w:t>7,5</w:t>
            </w:r>
            <w:r w:rsidR="00765502" w:rsidRPr="00181019">
              <w:rPr>
                <w:rFonts w:ascii="Times New Roman" w:hAnsi="Times New Roman"/>
                <w:sz w:val="15"/>
                <w:szCs w:val="15"/>
              </w:rPr>
              <w:t>6</w:t>
            </w:r>
            <w:r w:rsidRPr="00181019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292261" w:rsidRPr="00181019">
              <w:rPr>
                <w:rFonts w:ascii="Times New Roman" w:hAnsi="Times New Roman"/>
                <w:sz w:val="15"/>
                <w:szCs w:val="15"/>
              </w:rPr>
              <w:t>×</w:t>
            </w:r>
            <w:r w:rsidRPr="00181019">
              <w:rPr>
                <w:rFonts w:ascii="Times New Roman" w:hAnsi="Times New Roman"/>
                <w:spacing w:val="6"/>
                <w:sz w:val="15"/>
                <w:szCs w:val="15"/>
              </w:rPr>
              <w:t xml:space="preserve"> </w:t>
            </w:r>
            <w:r w:rsidRPr="00181019">
              <w:rPr>
                <w:rFonts w:ascii="Times New Roman" w:hAnsi="Times New Roman"/>
                <w:sz w:val="15"/>
                <w:szCs w:val="15"/>
              </w:rPr>
              <w:t>10</w:t>
            </w:r>
            <w:r w:rsidRPr="00F443D2">
              <w:rPr>
                <w:rFonts w:ascii="Times New Roman" w:hAnsi="Times New Roman"/>
                <w:sz w:val="16"/>
                <w:szCs w:val="15"/>
                <w:vertAlign w:val="superscript"/>
              </w:rPr>
              <w:t>−5</w:t>
            </w:r>
          </w:p>
        </w:tc>
        <w:tc>
          <w:tcPr>
            <w:tcW w:w="998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81019">
              <w:rPr>
                <w:rFonts w:ascii="Times New Roman" w:hAnsi="Times New Roman"/>
                <w:sz w:val="15"/>
                <w:szCs w:val="15"/>
              </w:rPr>
              <w:t xml:space="preserve">7,57 </w:t>
            </w:r>
            <w:r w:rsidR="00292261" w:rsidRPr="00181019">
              <w:rPr>
                <w:rFonts w:ascii="Times New Roman" w:hAnsi="Times New Roman"/>
                <w:sz w:val="15"/>
                <w:szCs w:val="15"/>
              </w:rPr>
              <w:t>×</w:t>
            </w:r>
            <w:r w:rsidRPr="00181019">
              <w:rPr>
                <w:rFonts w:ascii="Times New Roman" w:hAnsi="Times New Roman"/>
                <w:spacing w:val="6"/>
                <w:sz w:val="15"/>
                <w:szCs w:val="15"/>
              </w:rPr>
              <w:t xml:space="preserve"> </w:t>
            </w:r>
            <w:r w:rsidRPr="00181019">
              <w:rPr>
                <w:rFonts w:ascii="Times New Roman" w:hAnsi="Times New Roman"/>
                <w:sz w:val="15"/>
                <w:szCs w:val="15"/>
              </w:rPr>
              <w:t>10</w:t>
            </w:r>
            <w:r w:rsidRPr="00F443D2">
              <w:rPr>
                <w:rFonts w:ascii="Times New Roman" w:hAnsi="Times New Roman"/>
                <w:sz w:val="16"/>
                <w:szCs w:val="15"/>
                <w:vertAlign w:val="superscript"/>
              </w:rPr>
              <w:t>−5</w:t>
            </w:r>
          </w:p>
        </w:tc>
      </w:tr>
      <w:tr w:rsidR="00E23717" w:rsidRPr="00181019" w:rsidTr="00D84FE1">
        <w:trPr>
          <w:trHeight w:val="20"/>
        </w:trPr>
        <w:tc>
          <w:tcPr>
            <w:tcW w:w="726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3091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Сокращение частоты пожаров на д</w:t>
            </w:r>
            <w:r w:rsidRPr="00181019">
              <w:rPr>
                <w:rFonts w:ascii="Times New Roman" w:hAnsi="Times New Roman"/>
                <w:sz w:val="18"/>
                <w:szCs w:val="18"/>
              </w:rPr>
              <w:t>у</w:t>
            </w:r>
            <w:r w:rsidRPr="00181019">
              <w:rPr>
                <w:rFonts w:ascii="Times New Roman" w:hAnsi="Times New Roman"/>
                <w:sz w:val="18"/>
                <w:szCs w:val="18"/>
              </w:rPr>
              <w:t>шу населения (на 10 тысяч населения)</w:t>
            </w:r>
          </w:p>
        </w:tc>
        <w:tc>
          <w:tcPr>
            <w:tcW w:w="1017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181019">
              <w:rPr>
                <w:rFonts w:ascii="Times New Roman" w:hAnsi="Times New Roman"/>
                <w:sz w:val="18"/>
                <w:szCs w:val="18"/>
                <w:u w:color="000000"/>
              </w:rPr>
              <w:t>ГП</w:t>
            </w:r>
          </w:p>
        </w:tc>
        <w:tc>
          <w:tcPr>
            <w:tcW w:w="1322" w:type="dxa"/>
          </w:tcPr>
          <w:p w:rsidR="00F2124C" w:rsidRPr="00181019" w:rsidRDefault="00F2124C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условных</w:t>
            </w:r>
          </w:p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181019">
              <w:rPr>
                <w:rFonts w:ascii="Times New Roman" w:hAnsi="Times New Roman"/>
                <w:sz w:val="15"/>
                <w:szCs w:val="15"/>
              </w:rPr>
              <w:t>14,</w:t>
            </w:r>
            <w:r w:rsidR="00765502" w:rsidRPr="00181019">
              <w:rPr>
                <w:rFonts w:ascii="Times New Roman" w:hAnsi="Times New Roman"/>
                <w:sz w:val="15"/>
                <w:szCs w:val="15"/>
              </w:rPr>
              <w:t>5</w:t>
            </w:r>
            <w:r w:rsidRPr="00181019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292261" w:rsidRPr="00181019">
              <w:rPr>
                <w:rFonts w:ascii="Times New Roman" w:hAnsi="Times New Roman"/>
                <w:sz w:val="15"/>
                <w:szCs w:val="15"/>
              </w:rPr>
              <w:t>×</w:t>
            </w:r>
            <w:r w:rsidRPr="00181019">
              <w:rPr>
                <w:rFonts w:ascii="Times New Roman" w:hAnsi="Times New Roman"/>
                <w:spacing w:val="7"/>
                <w:sz w:val="15"/>
                <w:szCs w:val="15"/>
              </w:rPr>
              <w:t xml:space="preserve"> </w:t>
            </w:r>
            <w:r w:rsidRPr="00181019">
              <w:rPr>
                <w:rFonts w:ascii="Times New Roman" w:hAnsi="Times New Roman"/>
                <w:sz w:val="15"/>
                <w:szCs w:val="15"/>
              </w:rPr>
              <w:t>10</w:t>
            </w:r>
            <w:r w:rsidRPr="00F443D2">
              <w:rPr>
                <w:rFonts w:ascii="Times New Roman" w:hAnsi="Times New Roman"/>
                <w:sz w:val="16"/>
                <w:szCs w:val="15"/>
                <w:vertAlign w:val="superscript"/>
              </w:rPr>
              <w:t>−4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181019">
              <w:rPr>
                <w:rFonts w:ascii="Times New Roman" w:hAnsi="Times New Roman"/>
                <w:sz w:val="15"/>
                <w:szCs w:val="15"/>
              </w:rPr>
              <w:t>14,</w:t>
            </w:r>
            <w:r w:rsidR="00765502" w:rsidRPr="00181019">
              <w:rPr>
                <w:rFonts w:ascii="Times New Roman" w:hAnsi="Times New Roman"/>
                <w:sz w:val="15"/>
                <w:szCs w:val="15"/>
              </w:rPr>
              <w:t>5</w:t>
            </w:r>
            <w:r w:rsidRPr="00181019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292261" w:rsidRPr="00181019">
              <w:rPr>
                <w:rFonts w:ascii="Times New Roman" w:hAnsi="Times New Roman"/>
                <w:sz w:val="15"/>
                <w:szCs w:val="15"/>
              </w:rPr>
              <w:t>×</w:t>
            </w:r>
            <w:r w:rsidRPr="00181019">
              <w:rPr>
                <w:rFonts w:ascii="Times New Roman" w:hAnsi="Times New Roman"/>
                <w:spacing w:val="7"/>
                <w:sz w:val="15"/>
                <w:szCs w:val="15"/>
              </w:rPr>
              <w:t xml:space="preserve"> </w:t>
            </w:r>
            <w:r w:rsidRPr="00181019">
              <w:rPr>
                <w:rFonts w:ascii="Times New Roman" w:hAnsi="Times New Roman"/>
                <w:sz w:val="15"/>
                <w:szCs w:val="15"/>
              </w:rPr>
              <w:t>10</w:t>
            </w:r>
            <w:r w:rsidRPr="00F443D2">
              <w:rPr>
                <w:rFonts w:ascii="Times New Roman" w:hAnsi="Times New Roman"/>
                <w:sz w:val="16"/>
                <w:szCs w:val="15"/>
                <w:vertAlign w:val="superscript"/>
              </w:rPr>
              <w:t>−4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181019">
              <w:rPr>
                <w:rFonts w:ascii="Times New Roman" w:hAnsi="Times New Roman"/>
                <w:sz w:val="15"/>
                <w:szCs w:val="15"/>
              </w:rPr>
              <w:t>14,</w:t>
            </w:r>
            <w:r w:rsidR="00765502" w:rsidRPr="00181019">
              <w:rPr>
                <w:rFonts w:ascii="Times New Roman" w:hAnsi="Times New Roman"/>
                <w:sz w:val="15"/>
                <w:szCs w:val="15"/>
              </w:rPr>
              <w:t>5</w:t>
            </w:r>
            <w:r w:rsidRPr="00181019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292261" w:rsidRPr="00181019">
              <w:rPr>
                <w:rFonts w:ascii="Times New Roman" w:hAnsi="Times New Roman"/>
                <w:sz w:val="15"/>
                <w:szCs w:val="15"/>
              </w:rPr>
              <w:t>×</w:t>
            </w:r>
            <w:r w:rsidRPr="00181019">
              <w:rPr>
                <w:rFonts w:ascii="Times New Roman" w:hAnsi="Times New Roman"/>
                <w:spacing w:val="7"/>
                <w:sz w:val="15"/>
                <w:szCs w:val="15"/>
              </w:rPr>
              <w:t xml:space="preserve"> </w:t>
            </w:r>
            <w:r w:rsidRPr="00181019">
              <w:rPr>
                <w:rFonts w:ascii="Times New Roman" w:hAnsi="Times New Roman"/>
                <w:sz w:val="15"/>
                <w:szCs w:val="15"/>
              </w:rPr>
              <w:t>10</w:t>
            </w:r>
            <w:r w:rsidRPr="00F443D2">
              <w:rPr>
                <w:rFonts w:ascii="Times New Roman" w:hAnsi="Times New Roman"/>
                <w:sz w:val="16"/>
                <w:szCs w:val="15"/>
                <w:vertAlign w:val="superscript"/>
              </w:rPr>
              <w:t>−4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81019">
              <w:rPr>
                <w:rFonts w:ascii="Times New Roman" w:hAnsi="Times New Roman"/>
                <w:sz w:val="15"/>
                <w:szCs w:val="15"/>
              </w:rPr>
              <w:t>14,</w:t>
            </w:r>
            <w:r w:rsidR="00765502" w:rsidRPr="00181019">
              <w:rPr>
                <w:rFonts w:ascii="Times New Roman" w:hAnsi="Times New Roman"/>
                <w:sz w:val="15"/>
                <w:szCs w:val="15"/>
              </w:rPr>
              <w:t>6</w:t>
            </w:r>
            <w:r w:rsidRPr="00181019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292261" w:rsidRPr="00181019">
              <w:rPr>
                <w:rFonts w:ascii="Times New Roman" w:hAnsi="Times New Roman"/>
                <w:sz w:val="15"/>
                <w:szCs w:val="15"/>
              </w:rPr>
              <w:t>×</w:t>
            </w:r>
            <w:r w:rsidRPr="00181019">
              <w:rPr>
                <w:rFonts w:ascii="Times New Roman" w:hAnsi="Times New Roman"/>
                <w:spacing w:val="7"/>
                <w:sz w:val="15"/>
                <w:szCs w:val="15"/>
              </w:rPr>
              <w:t xml:space="preserve"> </w:t>
            </w:r>
            <w:r w:rsidRPr="00181019">
              <w:rPr>
                <w:rFonts w:ascii="Times New Roman" w:hAnsi="Times New Roman"/>
                <w:sz w:val="15"/>
                <w:szCs w:val="15"/>
              </w:rPr>
              <w:t>10</w:t>
            </w:r>
            <w:r w:rsidRPr="00F443D2">
              <w:rPr>
                <w:rFonts w:ascii="Times New Roman" w:hAnsi="Times New Roman"/>
                <w:sz w:val="16"/>
                <w:szCs w:val="15"/>
                <w:vertAlign w:val="superscript"/>
              </w:rPr>
              <w:t>−4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181019">
              <w:rPr>
                <w:rFonts w:ascii="Times New Roman" w:hAnsi="Times New Roman"/>
                <w:sz w:val="15"/>
                <w:szCs w:val="15"/>
              </w:rPr>
              <w:t>14,</w:t>
            </w:r>
            <w:r w:rsidR="00765502" w:rsidRPr="00181019">
              <w:rPr>
                <w:rFonts w:ascii="Times New Roman" w:hAnsi="Times New Roman"/>
                <w:sz w:val="15"/>
                <w:szCs w:val="15"/>
              </w:rPr>
              <w:t>6</w:t>
            </w:r>
            <w:r w:rsidRPr="00181019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292261" w:rsidRPr="00181019">
              <w:rPr>
                <w:rFonts w:ascii="Times New Roman" w:hAnsi="Times New Roman"/>
                <w:sz w:val="15"/>
                <w:szCs w:val="15"/>
              </w:rPr>
              <w:t>×</w:t>
            </w:r>
            <w:r w:rsidRPr="00181019">
              <w:rPr>
                <w:rFonts w:ascii="Times New Roman" w:hAnsi="Times New Roman"/>
                <w:spacing w:val="7"/>
                <w:sz w:val="15"/>
                <w:szCs w:val="15"/>
              </w:rPr>
              <w:t xml:space="preserve"> </w:t>
            </w:r>
            <w:r w:rsidRPr="00181019">
              <w:rPr>
                <w:rFonts w:ascii="Times New Roman" w:hAnsi="Times New Roman"/>
                <w:sz w:val="15"/>
                <w:szCs w:val="15"/>
              </w:rPr>
              <w:t>10</w:t>
            </w:r>
            <w:r w:rsidRPr="00F443D2">
              <w:rPr>
                <w:rFonts w:ascii="Times New Roman" w:hAnsi="Times New Roman"/>
                <w:sz w:val="16"/>
                <w:szCs w:val="15"/>
                <w:vertAlign w:val="superscript"/>
              </w:rPr>
              <w:t>−4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181019">
              <w:rPr>
                <w:rFonts w:ascii="Times New Roman" w:hAnsi="Times New Roman"/>
                <w:sz w:val="15"/>
                <w:szCs w:val="15"/>
              </w:rPr>
              <w:t>14,</w:t>
            </w:r>
            <w:r w:rsidR="004F46A3" w:rsidRPr="00181019">
              <w:rPr>
                <w:rFonts w:ascii="Times New Roman" w:hAnsi="Times New Roman"/>
                <w:sz w:val="15"/>
                <w:szCs w:val="15"/>
              </w:rPr>
              <w:t>6</w:t>
            </w:r>
            <w:r w:rsidRPr="00181019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292261" w:rsidRPr="00181019">
              <w:rPr>
                <w:rFonts w:ascii="Times New Roman" w:hAnsi="Times New Roman"/>
                <w:sz w:val="15"/>
                <w:szCs w:val="15"/>
              </w:rPr>
              <w:t>×</w:t>
            </w:r>
            <w:r w:rsidRPr="00181019">
              <w:rPr>
                <w:rFonts w:ascii="Times New Roman" w:hAnsi="Times New Roman"/>
                <w:spacing w:val="7"/>
                <w:sz w:val="15"/>
                <w:szCs w:val="15"/>
              </w:rPr>
              <w:t xml:space="preserve"> </w:t>
            </w:r>
            <w:r w:rsidRPr="00181019">
              <w:rPr>
                <w:rFonts w:ascii="Times New Roman" w:hAnsi="Times New Roman"/>
                <w:sz w:val="15"/>
                <w:szCs w:val="15"/>
              </w:rPr>
              <w:t>10</w:t>
            </w:r>
            <w:r w:rsidRPr="00F443D2">
              <w:rPr>
                <w:rFonts w:ascii="Times New Roman" w:hAnsi="Times New Roman"/>
                <w:sz w:val="16"/>
                <w:szCs w:val="15"/>
                <w:vertAlign w:val="superscript"/>
              </w:rPr>
              <w:t>−4</w:t>
            </w:r>
          </w:p>
        </w:tc>
        <w:tc>
          <w:tcPr>
            <w:tcW w:w="754" w:type="dxa"/>
          </w:tcPr>
          <w:p w:rsidR="00073B92" w:rsidRPr="00181019" w:rsidRDefault="0076550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81019">
              <w:rPr>
                <w:rFonts w:ascii="Times New Roman" w:hAnsi="Times New Roman"/>
                <w:sz w:val="15"/>
                <w:szCs w:val="15"/>
              </w:rPr>
              <w:t>14,7</w:t>
            </w:r>
            <w:r w:rsidR="00073B92" w:rsidRPr="00181019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292261" w:rsidRPr="00181019">
              <w:rPr>
                <w:rFonts w:ascii="Times New Roman" w:hAnsi="Times New Roman"/>
                <w:sz w:val="15"/>
                <w:szCs w:val="15"/>
              </w:rPr>
              <w:t>×</w:t>
            </w:r>
            <w:r w:rsidR="00073B92" w:rsidRPr="00181019">
              <w:rPr>
                <w:rFonts w:ascii="Times New Roman" w:hAnsi="Times New Roman"/>
                <w:spacing w:val="7"/>
                <w:sz w:val="15"/>
                <w:szCs w:val="15"/>
              </w:rPr>
              <w:t xml:space="preserve"> </w:t>
            </w:r>
            <w:r w:rsidR="00073B92" w:rsidRPr="00181019">
              <w:rPr>
                <w:rFonts w:ascii="Times New Roman" w:hAnsi="Times New Roman"/>
                <w:sz w:val="15"/>
                <w:szCs w:val="15"/>
              </w:rPr>
              <w:t>10</w:t>
            </w:r>
            <w:r w:rsidR="00073B92" w:rsidRPr="00F443D2">
              <w:rPr>
                <w:rFonts w:ascii="Times New Roman" w:hAnsi="Times New Roman"/>
                <w:sz w:val="16"/>
                <w:szCs w:val="15"/>
                <w:vertAlign w:val="superscript"/>
              </w:rPr>
              <w:t>−4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181019">
              <w:rPr>
                <w:rFonts w:ascii="Times New Roman" w:hAnsi="Times New Roman"/>
                <w:sz w:val="15"/>
                <w:szCs w:val="15"/>
              </w:rPr>
              <w:t>14,</w:t>
            </w:r>
            <w:r w:rsidR="00765502" w:rsidRPr="00181019">
              <w:rPr>
                <w:rFonts w:ascii="Times New Roman" w:hAnsi="Times New Roman"/>
                <w:sz w:val="15"/>
                <w:szCs w:val="15"/>
              </w:rPr>
              <w:t>7</w:t>
            </w:r>
            <w:r w:rsidRPr="00181019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292261" w:rsidRPr="00181019">
              <w:rPr>
                <w:rFonts w:ascii="Times New Roman" w:hAnsi="Times New Roman"/>
                <w:sz w:val="15"/>
                <w:szCs w:val="15"/>
              </w:rPr>
              <w:t>×</w:t>
            </w:r>
            <w:r w:rsidRPr="00181019">
              <w:rPr>
                <w:rFonts w:ascii="Times New Roman" w:hAnsi="Times New Roman"/>
                <w:spacing w:val="7"/>
                <w:sz w:val="15"/>
                <w:szCs w:val="15"/>
              </w:rPr>
              <w:t xml:space="preserve"> </w:t>
            </w:r>
            <w:r w:rsidRPr="00181019">
              <w:rPr>
                <w:rFonts w:ascii="Times New Roman" w:hAnsi="Times New Roman"/>
                <w:sz w:val="15"/>
                <w:szCs w:val="15"/>
              </w:rPr>
              <w:t>10</w:t>
            </w:r>
            <w:r w:rsidRPr="00F443D2">
              <w:rPr>
                <w:rFonts w:ascii="Times New Roman" w:hAnsi="Times New Roman"/>
                <w:sz w:val="16"/>
                <w:szCs w:val="15"/>
                <w:vertAlign w:val="superscript"/>
              </w:rPr>
              <w:t>−4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181019">
              <w:rPr>
                <w:rFonts w:ascii="Times New Roman" w:hAnsi="Times New Roman"/>
                <w:sz w:val="15"/>
                <w:szCs w:val="15"/>
              </w:rPr>
              <w:t>14,</w:t>
            </w:r>
            <w:r w:rsidR="004F46A3" w:rsidRPr="00181019">
              <w:rPr>
                <w:rFonts w:ascii="Times New Roman" w:hAnsi="Times New Roman"/>
                <w:sz w:val="15"/>
                <w:szCs w:val="15"/>
              </w:rPr>
              <w:t>7</w:t>
            </w:r>
            <w:r w:rsidRPr="00181019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292261" w:rsidRPr="00181019">
              <w:rPr>
                <w:rFonts w:ascii="Times New Roman" w:hAnsi="Times New Roman"/>
                <w:sz w:val="15"/>
                <w:szCs w:val="15"/>
              </w:rPr>
              <w:t>×</w:t>
            </w:r>
            <w:r w:rsidRPr="00181019">
              <w:rPr>
                <w:rFonts w:ascii="Times New Roman" w:hAnsi="Times New Roman"/>
                <w:spacing w:val="7"/>
                <w:sz w:val="15"/>
                <w:szCs w:val="15"/>
              </w:rPr>
              <w:t xml:space="preserve"> </w:t>
            </w:r>
            <w:r w:rsidRPr="00181019">
              <w:rPr>
                <w:rFonts w:ascii="Times New Roman" w:hAnsi="Times New Roman"/>
                <w:sz w:val="15"/>
                <w:szCs w:val="15"/>
              </w:rPr>
              <w:t>10</w:t>
            </w:r>
            <w:r w:rsidRPr="00F443D2">
              <w:rPr>
                <w:rFonts w:ascii="Times New Roman" w:hAnsi="Times New Roman"/>
                <w:sz w:val="16"/>
                <w:szCs w:val="15"/>
                <w:vertAlign w:val="superscript"/>
              </w:rPr>
              <w:t>−4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81019">
              <w:rPr>
                <w:rFonts w:ascii="Times New Roman" w:hAnsi="Times New Roman"/>
                <w:sz w:val="15"/>
                <w:szCs w:val="15"/>
              </w:rPr>
              <w:t>14,</w:t>
            </w:r>
            <w:r w:rsidR="004F46A3" w:rsidRPr="00181019">
              <w:rPr>
                <w:rFonts w:ascii="Times New Roman" w:hAnsi="Times New Roman"/>
                <w:sz w:val="15"/>
                <w:szCs w:val="15"/>
              </w:rPr>
              <w:t>8</w:t>
            </w:r>
            <w:r w:rsidRPr="00181019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292261" w:rsidRPr="00181019">
              <w:rPr>
                <w:rFonts w:ascii="Times New Roman" w:hAnsi="Times New Roman"/>
                <w:sz w:val="15"/>
                <w:szCs w:val="15"/>
              </w:rPr>
              <w:t>×</w:t>
            </w:r>
            <w:r w:rsidRPr="00181019">
              <w:rPr>
                <w:rFonts w:ascii="Times New Roman" w:hAnsi="Times New Roman"/>
                <w:spacing w:val="7"/>
                <w:sz w:val="15"/>
                <w:szCs w:val="15"/>
              </w:rPr>
              <w:t xml:space="preserve"> </w:t>
            </w:r>
            <w:r w:rsidRPr="00181019">
              <w:rPr>
                <w:rFonts w:ascii="Times New Roman" w:hAnsi="Times New Roman"/>
                <w:sz w:val="15"/>
                <w:szCs w:val="15"/>
              </w:rPr>
              <w:t>10</w:t>
            </w:r>
            <w:r w:rsidRPr="00F443D2">
              <w:rPr>
                <w:rFonts w:ascii="Times New Roman" w:hAnsi="Times New Roman"/>
                <w:sz w:val="16"/>
                <w:szCs w:val="16"/>
                <w:vertAlign w:val="superscript"/>
              </w:rPr>
              <w:t>−4</w:t>
            </w:r>
          </w:p>
        </w:tc>
        <w:tc>
          <w:tcPr>
            <w:tcW w:w="757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81019">
              <w:rPr>
                <w:rFonts w:ascii="Times New Roman" w:hAnsi="Times New Roman"/>
                <w:sz w:val="15"/>
                <w:szCs w:val="15"/>
              </w:rPr>
              <w:t>14,</w:t>
            </w:r>
            <w:r w:rsidR="004F46A3" w:rsidRPr="00181019">
              <w:rPr>
                <w:rFonts w:ascii="Times New Roman" w:hAnsi="Times New Roman"/>
                <w:sz w:val="15"/>
                <w:szCs w:val="15"/>
              </w:rPr>
              <w:t>8</w:t>
            </w:r>
            <w:r w:rsidRPr="00181019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292261" w:rsidRPr="00181019">
              <w:rPr>
                <w:rFonts w:ascii="Times New Roman" w:hAnsi="Times New Roman"/>
                <w:sz w:val="15"/>
                <w:szCs w:val="15"/>
              </w:rPr>
              <w:t>×</w:t>
            </w:r>
            <w:r w:rsidRPr="00181019">
              <w:rPr>
                <w:rFonts w:ascii="Times New Roman" w:hAnsi="Times New Roman"/>
                <w:spacing w:val="7"/>
                <w:sz w:val="15"/>
                <w:szCs w:val="15"/>
              </w:rPr>
              <w:t xml:space="preserve"> </w:t>
            </w:r>
            <w:r w:rsidRPr="00181019">
              <w:rPr>
                <w:rFonts w:ascii="Times New Roman" w:hAnsi="Times New Roman"/>
                <w:sz w:val="15"/>
                <w:szCs w:val="15"/>
              </w:rPr>
              <w:t>10</w:t>
            </w:r>
            <w:r w:rsidRPr="00F443D2">
              <w:rPr>
                <w:rFonts w:ascii="Times New Roman" w:hAnsi="Times New Roman"/>
                <w:sz w:val="16"/>
                <w:szCs w:val="15"/>
                <w:vertAlign w:val="superscript"/>
              </w:rPr>
              <w:t>−4</w:t>
            </w:r>
          </w:p>
        </w:tc>
        <w:tc>
          <w:tcPr>
            <w:tcW w:w="998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81019">
              <w:rPr>
                <w:rFonts w:ascii="Times New Roman" w:hAnsi="Times New Roman"/>
                <w:sz w:val="15"/>
                <w:szCs w:val="15"/>
              </w:rPr>
              <w:t xml:space="preserve">14,9 </w:t>
            </w:r>
            <w:r w:rsidR="00292261" w:rsidRPr="00181019">
              <w:rPr>
                <w:rFonts w:ascii="Times New Roman" w:hAnsi="Times New Roman"/>
                <w:sz w:val="15"/>
                <w:szCs w:val="15"/>
              </w:rPr>
              <w:t>×</w:t>
            </w:r>
            <w:r w:rsidRPr="00181019">
              <w:rPr>
                <w:rFonts w:ascii="Times New Roman" w:hAnsi="Times New Roman"/>
                <w:spacing w:val="7"/>
                <w:sz w:val="15"/>
                <w:szCs w:val="15"/>
              </w:rPr>
              <w:t xml:space="preserve"> </w:t>
            </w:r>
            <w:r w:rsidRPr="00181019">
              <w:rPr>
                <w:rFonts w:ascii="Times New Roman" w:hAnsi="Times New Roman"/>
                <w:sz w:val="15"/>
                <w:szCs w:val="15"/>
              </w:rPr>
              <w:t>10</w:t>
            </w:r>
            <w:r w:rsidRPr="00F443D2">
              <w:rPr>
                <w:rFonts w:ascii="Times New Roman" w:hAnsi="Times New Roman"/>
                <w:sz w:val="16"/>
                <w:szCs w:val="15"/>
                <w:vertAlign w:val="superscript"/>
              </w:rPr>
              <w:t>−4</w:t>
            </w:r>
          </w:p>
        </w:tc>
      </w:tr>
      <w:tr w:rsidR="00E23717" w:rsidRPr="00181019" w:rsidTr="00D84FE1">
        <w:trPr>
          <w:trHeight w:val="20"/>
        </w:trPr>
        <w:tc>
          <w:tcPr>
            <w:tcW w:w="726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3091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Снижение индивидуального риска гибели на водных объектах (на 100 тысяч населения)</w:t>
            </w:r>
          </w:p>
        </w:tc>
        <w:tc>
          <w:tcPr>
            <w:tcW w:w="1017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181019">
              <w:rPr>
                <w:rFonts w:ascii="Times New Roman" w:hAnsi="Times New Roman"/>
                <w:sz w:val="18"/>
                <w:szCs w:val="18"/>
                <w:u w:color="000000"/>
              </w:rPr>
              <w:t>ГП</w:t>
            </w:r>
          </w:p>
        </w:tc>
        <w:tc>
          <w:tcPr>
            <w:tcW w:w="1322" w:type="dxa"/>
          </w:tcPr>
          <w:p w:rsidR="00F2124C" w:rsidRPr="00181019" w:rsidRDefault="00F2124C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условных</w:t>
            </w:r>
          </w:p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3,</w:t>
            </w:r>
            <w:r w:rsidR="004F46A3" w:rsidRPr="00181019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3,</w:t>
            </w:r>
            <w:r w:rsidR="004F46A3" w:rsidRPr="00181019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3,</w:t>
            </w:r>
            <w:r w:rsidR="004F46A3" w:rsidRPr="00181019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3,</w:t>
            </w:r>
            <w:r w:rsidR="004F46A3" w:rsidRPr="00181019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3,</w:t>
            </w:r>
            <w:r w:rsidR="004F46A3" w:rsidRPr="00181019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3,</w:t>
            </w:r>
            <w:r w:rsidR="004F46A3" w:rsidRPr="00181019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3,3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3,3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3,3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3,3</w:t>
            </w:r>
            <w:r w:rsidR="004F46A3" w:rsidRPr="0018101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3,3</w:t>
            </w:r>
            <w:r w:rsidR="004F46A3" w:rsidRPr="0018101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8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3,32</w:t>
            </w:r>
          </w:p>
        </w:tc>
      </w:tr>
      <w:tr w:rsidR="00E23717" w:rsidRPr="00181019" w:rsidTr="00D84FE1">
        <w:trPr>
          <w:trHeight w:val="20"/>
        </w:trPr>
        <w:tc>
          <w:tcPr>
            <w:tcW w:w="726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1.5</w:t>
            </w:r>
            <w:r w:rsidR="004864B2" w:rsidRPr="0018101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725" w:type="dxa"/>
            <w:gridSpan w:val="15"/>
          </w:tcPr>
          <w:p w:rsidR="00073B92" w:rsidRPr="00181019" w:rsidRDefault="00073B92" w:rsidP="00F443D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Время прибытия пожарных подразделений на место происшествия, минут не более:</w:t>
            </w:r>
          </w:p>
        </w:tc>
      </w:tr>
      <w:tr w:rsidR="00E23717" w:rsidRPr="00181019" w:rsidTr="00D84FE1">
        <w:trPr>
          <w:trHeight w:val="20"/>
        </w:trPr>
        <w:tc>
          <w:tcPr>
            <w:tcW w:w="726" w:type="dxa"/>
          </w:tcPr>
          <w:p w:rsidR="00073B92" w:rsidRPr="00181019" w:rsidRDefault="00F2124C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1.5.1.</w:t>
            </w:r>
          </w:p>
        </w:tc>
        <w:tc>
          <w:tcPr>
            <w:tcW w:w="3091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в городе</w:t>
            </w:r>
          </w:p>
        </w:tc>
        <w:tc>
          <w:tcPr>
            <w:tcW w:w="1017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181019">
              <w:rPr>
                <w:rFonts w:ascii="Times New Roman" w:hAnsi="Times New Roman"/>
                <w:sz w:val="18"/>
                <w:szCs w:val="18"/>
                <w:u w:color="000000"/>
              </w:rPr>
              <w:t>ГП</w:t>
            </w:r>
          </w:p>
        </w:tc>
        <w:tc>
          <w:tcPr>
            <w:tcW w:w="1322" w:type="dxa"/>
          </w:tcPr>
          <w:p w:rsidR="00F2124C" w:rsidRPr="00181019" w:rsidRDefault="00F2124C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условных</w:t>
            </w:r>
          </w:p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757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998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</w:tr>
      <w:tr w:rsidR="00E23717" w:rsidRPr="00181019" w:rsidTr="00D84FE1">
        <w:trPr>
          <w:trHeight w:val="20"/>
        </w:trPr>
        <w:tc>
          <w:tcPr>
            <w:tcW w:w="726" w:type="dxa"/>
          </w:tcPr>
          <w:p w:rsidR="00073B92" w:rsidRPr="00181019" w:rsidRDefault="00F2124C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1.5.2.</w:t>
            </w:r>
          </w:p>
        </w:tc>
        <w:tc>
          <w:tcPr>
            <w:tcW w:w="3091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в районе</w:t>
            </w:r>
          </w:p>
        </w:tc>
        <w:tc>
          <w:tcPr>
            <w:tcW w:w="1017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181019">
              <w:rPr>
                <w:rFonts w:ascii="Times New Roman" w:hAnsi="Times New Roman"/>
                <w:sz w:val="18"/>
                <w:szCs w:val="18"/>
                <w:u w:color="000000"/>
              </w:rPr>
              <w:t>ГП</w:t>
            </w:r>
          </w:p>
        </w:tc>
        <w:tc>
          <w:tcPr>
            <w:tcW w:w="1322" w:type="dxa"/>
          </w:tcPr>
          <w:p w:rsidR="00F2124C" w:rsidRPr="00181019" w:rsidRDefault="00F2124C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условных</w:t>
            </w:r>
          </w:p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16,3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16,3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16,3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16,3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16,3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16,3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16,3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16,3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16,3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16,3</w:t>
            </w:r>
          </w:p>
        </w:tc>
        <w:tc>
          <w:tcPr>
            <w:tcW w:w="757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16,3</w:t>
            </w:r>
          </w:p>
        </w:tc>
        <w:tc>
          <w:tcPr>
            <w:tcW w:w="998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16,3</w:t>
            </w:r>
          </w:p>
        </w:tc>
      </w:tr>
      <w:tr w:rsidR="00E23717" w:rsidRPr="00181019" w:rsidTr="00D84FE1">
        <w:trPr>
          <w:trHeight w:val="20"/>
        </w:trPr>
        <w:tc>
          <w:tcPr>
            <w:tcW w:w="726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lastRenderedPageBreak/>
              <w:t>1.6</w:t>
            </w:r>
            <w:r w:rsidR="004864B2" w:rsidRPr="0018101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091" w:type="dxa"/>
          </w:tcPr>
          <w:p w:rsidR="00073B92" w:rsidRPr="00181019" w:rsidRDefault="00073B92" w:rsidP="00C172AA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Время реагирования (выезда) на п</w:t>
            </w:r>
            <w:r w:rsidRPr="00181019">
              <w:rPr>
                <w:rFonts w:ascii="Times New Roman" w:hAnsi="Times New Roman"/>
                <w:sz w:val="18"/>
                <w:szCs w:val="18"/>
              </w:rPr>
              <w:t>о</w:t>
            </w:r>
            <w:r w:rsidRPr="00181019">
              <w:rPr>
                <w:rFonts w:ascii="Times New Roman" w:hAnsi="Times New Roman"/>
                <w:sz w:val="18"/>
                <w:szCs w:val="18"/>
              </w:rPr>
              <w:t>ис</w:t>
            </w:r>
            <w:r w:rsidR="00C172AA" w:rsidRPr="00181019">
              <w:rPr>
                <w:rFonts w:ascii="Times New Roman" w:hAnsi="Times New Roman"/>
                <w:sz w:val="18"/>
                <w:szCs w:val="18"/>
              </w:rPr>
              <w:t>ково-спасательные работы подра</w:t>
            </w:r>
            <w:r w:rsidR="00C172AA" w:rsidRPr="00181019">
              <w:rPr>
                <w:rFonts w:ascii="Times New Roman" w:hAnsi="Times New Roman"/>
                <w:sz w:val="18"/>
                <w:szCs w:val="18"/>
              </w:rPr>
              <w:t>з</w:t>
            </w:r>
            <w:r w:rsidR="00C172AA" w:rsidRPr="00181019">
              <w:rPr>
                <w:rFonts w:ascii="Times New Roman" w:hAnsi="Times New Roman"/>
                <w:sz w:val="18"/>
                <w:szCs w:val="18"/>
              </w:rPr>
              <w:t>де</w:t>
            </w:r>
            <w:r w:rsidRPr="00181019">
              <w:rPr>
                <w:rFonts w:ascii="Times New Roman" w:hAnsi="Times New Roman"/>
                <w:sz w:val="18"/>
                <w:szCs w:val="18"/>
              </w:rPr>
              <w:t>лений</w:t>
            </w:r>
            <w:r w:rsidR="009E40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81019">
              <w:rPr>
                <w:rFonts w:ascii="Times New Roman" w:hAnsi="Times New Roman"/>
                <w:sz w:val="18"/>
                <w:szCs w:val="18"/>
              </w:rPr>
              <w:t>поисково-спасательных служб на вызов, минут не более</w:t>
            </w:r>
          </w:p>
        </w:tc>
        <w:tc>
          <w:tcPr>
            <w:tcW w:w="1017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181019">
              <w:rPr>
                <w:rFonts w:ascii="Times New Roman" w:hAnsi="Times New Roman"/>
                <w:sz w:val="18"/>
                <w:szCs w:val="18"/>
                <w:u w:color="000000"/>
              </w:rPr>
              <w:t>ГП</w:t>
            </w:r>
          </w:p>
        </w:tc>
        <w:tc>
          <w:tcPr>
            <w:tcW w:w="1322" w:type="dxa"/>
          </w:tcPr>
          <w:p w:rsidR="00F2124C" w:rsidRPr="00181019" w:rsidRDefault="00F2124C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условных</w:t>
            </w:r>
          </w:p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757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998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</w:tr>
      <w:tr w:rsidR="00E23717" w:rsidRPr="00181019" w:rsidTr="00D84FE1">
        <w:trPr>
          <w:trHeight w:val="20"/>
        </w:trPr>
        <w:tc>
          <w:tcPr>
            <w:tcW w:w="726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1.7</w:t>
            </w:r>
            <w:r w:rsidR="004864B2" w:rsidRPr="0018101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091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Снижение количества людей, поги</w:t>
            </w:r>
            <w:r w:rsidRPr="00181019">
              <w:rPr>
                <w:rFonts w:ascii="Times New Roman" w:hAnsi="Times New Roman"/>
                <w:sz w:val="18"/>
                <w:szCs w:val="18"/>
              </w:rPr>
              <w:t>б</w:t>
            </w:r>
            <w:r w:rsidRPr="00181019">
              <w:rPr>
                <w:rFonts w:ascii="Times New Roman" w:hAnsi="Times New Roman"/>
                <w:sz w:val="18"/>
                <w:szCs w:val="18"/>
              </w:rPr>
              <w:t xml:space="preserve">ших при чрезвычайных ситуациях </w:t>
            </w:r>
            <w:r w:rsidR="00C44DC2">
              <w:rPr>
                <w:rFonts w:ascii="Times New Roman" w:hAnsi="Times New Roman"/>
                <w:sz w:val="18"/>
                <w:szCs w:val="18"/>
              </w:rPr>
              <w:t xml:space="preserve">(на </w:t>
            </w:r>
            <w:r w:rsidRPr="00181019">
              <w:rPr>
                <w:rFonts w:ascii="Times New Roman" w:hAnsi="Times New Roman"/>
                <w:sz w:val="18"/>
                <w:szCs w:val="18"/>
              </w:rPr>
              <w:t>100 тысяч населения)</w:t>
            </w:r>
            <w:r w:rsidR="005C7721" w:rsidRPr="00181019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017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181019">
              <w:rPr>
                <w:rFonts w:ascii="Times New Roman" w:hAnsi="Times New Roman"/>
                <w:sz w:val="18"/>
                <w:szCs w:val="18"/>
                <w:u w:color="000000"/>
              </w:rPr>
              <w:t>ГП</w:t>
            </w:r>
          </w:p>
        </w:tc>
        <w:tc>
          <w:tcPr>
            <w:tcW w:w="1322" w:type="dxa"/>
          </w:tcPr>
          <w:p w:rsidR="00F2124C" w:rsidRPr="00181019" w:rsidRDefault="00F2124C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условных</w:t>
            </w:r>
          </w:p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757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998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</w:tr>
      <w:tr w:rsidR="00E23717" w:rsidRPr="00181019" w:rsidTr="00D84FE1">
        <w:trPr>
          <w:trHeight w:val="20"/>
        </w:trPr>
        <w:tc>
          <w:tcPr>
            <w:tcW w:w="726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1.8</w:t>
            </w:r>
            <w:r w:rsidR="004864B2" w:rsidRPr="0018101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091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Снижение количества людей, постр</w:t>
            </w:r>
            <w:r w:rsidRPr="00181019">
              <w:rPr>
                <w:rFonts w:ascii="Times New Roman" w:hAnsi="Times New Roman"/>
                <w:sz w:val="18"/>
                <w:szCs w:val="18"/>
              </w:rPr>
              <w:t>а</w:t>
            </w:r>
            <w:r w:rsidRPr="00181019">
              <w:rPr>
                <w:rFonts w:ascii="Times New Roman" w:hAnsi="Times New Roman"/>
                <w:sz w:val="18"/>
                <w:szCs w:val="18"/>
              </w:rPr>
              <w:t>давших</w:t>
            </w:r>
            <w:r w:rsidR="00C44DC2">
              <w:rPr>
                <w:rFonts w:ascii="Times New Roman" w:hAnsi="Times New Roman"/>
                <w:sz w:val="18"/>
                <w:szCs w:val="18"/>
              </w:rPr>
              <w:t xml:space="preserve"> при чрезвычайных ситуациях (на </w:t>
            </w:r>
            <w:r w:rsidRPr="00181019">
              <w:rPr>
                <w:rFonts w:ascii="Times New Roman" w:hAnsi="Times New Roman"/>
                <w:sz w:val="18"/>
                <w:szCs w:val="18"/>
              </w:rPr>
              <w:t>100 тысяч населения)</w:t>
            </w:r>
            <w:r w:rsidR="005C7721" w:rsidRPr="00181019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017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181019">
              <w:rPr>
                <w:rFonts w:ascii="Times New Roman" w:hAnsi="Times New Roman"/>
                <w:sz w:val="18"/>
                <w:szCs w:val="18"/>
                <w:u w:color="000000"/>
              </w:rPr>
              <w:t>ГП</w:t>
            </w:r>
          </w:p>
        </w:tc>
        <w:tc>
          <w:tcPr>
            <w:tcW w:w="1322" w:type="dxa"/>
          </w:tcPr>
          <w:p w:rsidR="00F2124C" w:rsidRPr="00181019" w:rsidRDefault="00F2124C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условных</w:t>
            </w:r>
          </w:p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757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998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</w:tr>
      <w:tr w:rsidR="00E23717" w:rsidRPr="00181019" w:rsidTr="00D84FE1">
        <w:trPr>
          <w:trHeight w:val="20"/>
        </w:trPr>
        <w:tc>
          <w:tcPr>
            <w:tcW w:w="726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1.9</w:t>
            </w:r>
            <w:r w:rsidR="004864B2" w:rsidRPr="0018101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091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Снижение материального ущерба, причиненного в результате чрезв</w:t>
            </w:r>
            <w:r w:rsidRPr="00181019">
              <w:rPr>
                <w:rFonts w:ascii="Times New Roman" w:hAnsi="Times New Roman"/>
                <w:sz w:val="18"/>
                <w:szCs w:val="18"/>
              </w:rPr>
              <w:t>ы</w:t>
            </w:r>
            <w:r w:rsidRPr="00181019">
              <w:rPr>
                <w:rFonts w:ascii="Times New Roman" w:hAnsi="Times New Roman"/>
                <w:sz w:val="18"/>
                <w:szCs w:val="18"/>
              </w:rPr>
              <w:t>чайных ситуаций, относительно вал</w:t>
            </w:r>
            <w:r w:rsidRPr="00181019">
              <w:rPr>
                <w:rFonts w:ascii="Times New Roman" w:hAnsi="Times New Roman"/>
                <w:sz w:val="18"/>
                <w:szCs w:val="18"/>
              </w:rPr>
              <w:t>о</w:t>
            </w:r>
            <w:r w:rsidRPr="00181019">
              <w:rPr>
                <w:rFonts w:ascii="Times New Roman" w:hAnsi="Times New Roman"/>
                <w:sz w:val="18"/>
                <w:szCs w:val="18"/>
              </w:rPr>
              <w:t>вого регионального продукта Респу</w:t>
            </w:r>
            <w:r w:rsidRPr="00181019">
              <w:rPr>
                <w:rFonts w:ascii="Times New Roman" w:hAnsi="Times New Roman"/>
                <w:sz w:val="18"/>
                <w:szCs w:val="18"/>
              </w:rPr>
              <w:t>б</w:t>
            </w:r>
            <w:r w:rsidRPr="00181019">
              <w:rPr>
                <w:rFonts w:ascii="Times New Roman" w:hAnsi="Times New Roman"/>
                <w:sz w:val="18"/>
                <w:szCs w:val="18"/>
              </w:rPr>
              <w:t xml:space="preserve">лики </w:t>
            </w:r>
            <w:r w:rsidR="00C630A4">
              <w:rPr>
                <w:rFonts w:ascii="Times New Roman" w:hAnsi="Times New Roman"/>
                <w:sz w:val="18"/>
                <w:szCs w:val="18"/>
              </w:rPr>
              <w:t xml:space="preserve">Татарстан, </w:t>
            </w:r>
            <w:proofErr w:type="spellStart"/>
            <w:r w:rsidR="00C630A4">
              <w:rPr>
                <w:rFonts w:ascii="Times New Roman" w:hAnsi="Times New Roman"/>
                <w:sz w:val="18"/>
                <w:szCs w:val="18"/>
              </w:rPr>
              <w:t>млн.</w:t>
            </w:r>
            <w:r w:rsidRPr="00181019">
              <w:rPr>
                <w:rFonts w:ascii="Times New Roman" w:hAnsi="Times New Roman"/>
                <w:sz w:val="18"/>
                <w:szCs w:val="18"/>
              </w:rPr>
              <w:t>рублей</w:t>
            </w:r>
            <w:proofErr w:type="spellEnd"/>
            <w:r w:rsidR="005C7721" w:rsidRPr="00181019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017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181019">
              <w:rPr>
                <w:rFonts w:ascii="Times New Roman" w:hAnsi="Times New Roman"/>
                <w:sz w:val="18"/>
                <w:szCs w:val="18"/>
                <w:u w:color="000000"/>
              </w:rPr>
              <w:t>ГП</w:t>
            </w:r>
          </w:p>
        </w:tc>
        <w:tc>
          <w:tcPr>
            <w:tcW w:w="1322" w:type="dxa"/>
          </w:tcPr>
          <w:p w:rsidR="00F2124C" w:rsidRPr="00181019" w:rsidRDefault="00F2124C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условных</w:t>
            </w:r>
          </w:p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0,0003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0,0003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0,0003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0,0003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0,0003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0,0003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0,0003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0,0003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0,0003</w:t>
            </w:r>
          </w:p>
        </w:tc>
        <w:tc>
          <w:tcPr>
            <w:tcW w:w="754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0,0003</w:t>
            </w:r>
          </w:p>
        </w:tc>
        <w:tc>
          <w:tcPr>
            <w:tcW w:w="757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0,0003</w:t>
            </w:r>
          </w:p>
        </w:tc>
        <w:tc>
          <w:tcPr>
            <w:tcW w:w="998" w:type="dxa"/>
          </w:tcPr>
          <w:p w:rsidR="00073B92" w:rsidRPr="00181019" w:rsidRDefault="00073B92" w:rsidP="00F44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019">
              <w:rPr>
                <w:rFonts w:ascii="Times New Roman" w:hAnsi="Times New Roman"/>
                <w:sz w:val="18"/>
                <w:szCs w:val="18"/>
              </w:rPr>
              <w:t>0,0003</w:t>
            </w:r>
          </w:p>
        </w:tc>
      </w:tr>
    </w:tbl>
    <w:p w:rsidR="005C7721" w:rsidRPr="00433520" w:rsidRDefault="005C7721" w:rsidP="005C7721">
      <w:pPr>
        <w:widowControl w:val="0"/>
        <w:spacing w:after="0" w:line="235" w:lineRule="auto"/>
        <w:rPr>
          <w:rFonts w:ascii="Times New Roman" w:hAnsi="Times New Roman"/>
          <w:sz w:val="16"/>
          <w:szCs w:val="16"/>
        </w:rPr>
      </w:pPr>
    </w:p>
    <w:p w:rsidR="005C7721" w:rsidRPr="00181019" w:rsidRDefault="005C7721" w:rsidP="00F443D2">
      <w:pPr>
        <w:widowControl w:val="0"/>
        <w:spacing w:after="0" w:line="228" w:lineRule="auto"/>
        <w:ind w:right="-142" w:firstLine="709"/>
        <w:jc w:val="both"/>
        <w:rPr>
          <w:rFonts w:ascii="Times New Roman" w:hAnsi="Times New Roman"/>
          <w:sz w:val="20"/>
          <w:szCs w:val="20"/>
        </w:rPr>
      </w:pPr>
      <w:r w:rsidRPr="00181019">
        <w:rPr>
          <w:rFonts w:ascii="Times New Roman" w:hAnsi="Times New Roman"/>
          <w:sz w:val="20"/>
          <w:szCs w:val="20"/>
        </w:rPr>
        <w:t xml:space="preserve">*Постановлением Кабинета Министров Республики Татарстан от </w:t>
      </w:r>
      <w:r w:rsidR="00BA1B2D" w:rsidRPr="00BA1B2D">
        <w:rPr>
          <w:rFonts w:ascii="Times New Roman" w:hAnsi="Times New Roman"/>
          <w:sz w:val="20"/>
          <w:szCs w:val="20"/>
        </w:rPr>
        <w:t xml:space="preserve">15.03.2024 № 151 «Об утверждении задания на управление республиканским органам исполнительной власти, отдельным государственным учреждениям Республики Татарстан на 2024-2026 годы» </w:t>
      </w:r>
      <w:r w:rsidRPr="00181019">
        <w:rPr>
          <w:rFonts w:ascii="Times New Roman" w:hAnsi="Times New Roman"/>
          <w:sz w:val="20"/>
          <w:szCs w:val="20"/>
        </w:rPr>
        <w:t>установлена годовая периодичность мониторинга показателей результативности и эффективности осуществления регионального вида контроля (надзора). Методика расчета показателей утверждена приказом МЧС Республики Татарстан от 22.06.2020 № 203 «Об утверждении паспортов ключевых показателей результативности деятельности Министерства по делам гражданской обороны и чрезвычайным ситуациям Республики Т</w:t>
      </w:r>
      <w:r w:rsidRPr="00181019">
        <w:rPr>
          <w:rFonts w:ascii="Times New Roman" w:hAnsi="Times New Roman"/>
          <w:sz w:val="20"/>
          <w:szCs w:val="20"/>
        </w:rPr>
        <w:t>а</w:t>
      </w:r>
      <w:r w:rsidRPr="00181019">
        <w:rPr>
          <w:rFonts w:ascii="Times New Roman" w:hAnsi="Times New Roman"/>
          <w:sz w:val="20"/>
          <w:szCs w:val="20"/>
        </w:rPr>
        <w:t>тарстан, относящихся к группе «А»</w:t>
      </w:r>
    </w:p>
    <w:p w:rsidR="004864B2" w:rsidRPr="00F443D2" w:rsidRDefault="004864B2" w:rsidP="00BF1694">
      <w:pPr>
        <w:widowControl w:val="0"/>
        <w:spacing w:after="0" w:line="235" w:lineRule="auto"/>
        <w:jc w:val="center"/>
        <w:rPr>
          <w:rFonts w:ascii="Times New Roman" w:hAnsi="Times New Roman"/>
          <w:sz w:val="28"/>
          <w:szCs w:val="28"/>
        </w:rPr>
      </w:pPr>
    </w:p>
    <w:p w:rsidR="00073B92" w:rsidRPr="00F443D2" w:rsidRDefault="00073B92" w:rsidP="00BF1694">
      <w:pPr>
        <w:widowControl w:val="0"/>
        <w:spacing w:after="0" w:line="235" w:lineRule="auto"/>
        <w:jc w:val="center"/>
        <w:rPr>
          <w:rFonts w:ascii="Times New Roman" w:hAnsi="Times New Roman"/>
          <w:sz w:val="28"/>
          <w:szCs w:val="28"/>
        </w:rPr>
      </w:pPr>
      <w:r w:rsidRPr="00F443D2">
        <w:rPr>
          <w:rFonts w:ascii="Times New Roman" w:hAnsi="Times New Roman"/>
          <w:sz w:val="28"/>
          <w:szCs w:val="28"/>
        </w:rPr>
        <w:t>4. Структура государственной программы Республики Татарстан</w:t>
      </w:r>
    </w:p>
    <w:p w:rsidR="00AD3D88" w:rsidRPr="00F443D2" w:rsidRDefault="00AD3D88" w:rsidP="00BF1694">
      <w:pPr>
        <w:widowControl w:val="0"/>
        <w:spacing w:after="0" w:line="235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5032" w:type="pct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5468"/>
        <w:gridCol w:w="5322"/>
        <w:gridCol w:w="3912"/>
      </w:tblGrid>
      <w:tr w:rsidR="004B0279" w:rsidRPr="00181019" w:rsidTr="00FF047A">
        <w:trPr>
          <w:trHeight w:val="20"/>
        </w:trPr>
        <w:tc>
          <w:tcPr>
            <w:tcW w:w="242" w:type="pct"/>
            <w:hideMark/>
          </w:tcPr>
          <w:p w:rsidR="00AD3D88" w:rsidRPr="007B1FD4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</w:rPr>
            </w:pPr>
            <w:r w:rsidRPr="007B1FD4">
              <w:rPr>
                <w:rFonts w:ascii="Times New Roman" w:eastAsia="Times New Roman" w:hAnsi="Times New Roman"/>
              </w:rPr>
              <w:t>№</w:t>
            </w:r>
          </w:p>
          <w:p w:rsidR="00073B92" w:rsidRPr="007B1FD4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</w:rPr>
            </w:pPr>
            <w:r w:rsidRPr="007B1FD4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1769" w:type="pct"/>
            <w:hideMark/>
          </w:tcPr>
          <w:p w:rsidR="00073B92" w:rsidRPr="007B1FD4" w:rsidRDefault="00073B92" w:rsidP="00BF1694">
            <w:pPr>
              <w:widowControl w:val="0"/>
              <w:spacing w:after="0" w:line="235" w:lineRule="auto"/>
              <w:ind w:firstLine="851"/>
              <w:jc w:val="center"/>
              <w:rPr>
                <w:rFonts w:ascii="Times New Roman" w:eastAsia="Times New Roman" w:hAnsi="Times New Roman"/>
              </w:rPr>
            </w:pPr>
            <w:r w:rsidRPr="007B1FD4">
              <w:rPr>
                <w:rFonts w:ascii="Times New Roman" w:eastAsia="Times New Roman" w:hAnsi="Times New Roman"/>
              </w:rPr>
              <w:t>Задачи структурного элемента</w:t>
            </w:r>
          </w:p>
        </w:tc>
        <w:tc>
          <w:tcPr>
            <w:tcW w:w="1722" w:type="pct"/>
          </w:tcPr>
          <w:p w:rsidR="00073B92" w:rsidRPr="007B1FD4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</w:rPr>
            </w:pPr>
            <w:r w:rsidRPr="007B1FD4">
              <w:rPr>
                <w:rFonts w:ascii="Times New Roman" w:eastAsia="Times New Roman" w:hAnsi="Times New Roman"/>
              </w:rPr>
              <w:t>Краткое описание ожидаемых эффектов от реализ</w:t>
            </w:r>
            <w:r w:rsidRPr="007B1FD4">
              <w:rPr>
                <w:rFonts w:ascii="Times New Roman" w:eastAsia="Times New Roman" w:hAnsi="Times New Roman"/>
              </w:rPr>
              <w:t>а</w:t>
            </w:r>
            <w:r w:rsidRPr="007B1FD4">
              <w:rPr>
                <w:rFonts w:ascii="Times New Roman" w:eastAsia="Times New Roman" w:hAnsi="Times New Roman"/>
              </w:rPr>
              <w:t>ции задачи структурного элемента</w:t>
            </w:r>
          </w:p>
        </w:tc>
        <w:tc>
          <w:tcPr>
            <w:tcW w:w="1266" w:type="pct"/>
          </w:tcPr>
          <w:p w:rsidR="00073B92" w:rsidRPr="007B1FD4" w:rsidRDefault="00073B92" w:rsidP="00BF1694">
            <w:pPr>
              <w:widowControl w:val="0"/>
              <w:spacing w:after="0" w:line="235" w:lineRule="auto"/>
              <w:ind w:firstLine="851"/>
              <w:rPr>
                <w:rFonts w:ascii="Times New Roman" w:eastAsia="Times New Roman" w:hAnsi="Times New Roman"/>
              </w:rPr>
            </w:pPr>
            <w:r w:rsidRPr="007B1FD4">
              <w:rPr>
                <w:rFonts w:ascii="Times New Roman" w:eastAsia="Times New Roman" w:hAnsi="Times New Roman"/>
              </w:rPr>
              <w:t>Связь с показателями</w:t>
            </w:r>
          </w:p>
        </w:tc>
      </w:tr>
    </w:tbl>
    <w:p w:rsidR="00C01FEC" w:rsidRPr="00F443D2" w:rsidRDefault="00C01FEC" w:rsidP="00BF1694">
      <w:pPr>
        <w:spacing w:after="0" w:line="235" w:lineRule="auto"/>
        <w:rPr>
          <w:sz w:val="2"/>
          <w:szCs w:val="2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387"/>
        <w:gridCol w:w="1988"/>
        <w:gridCol w:w="3256"/>
        <w:gridCol w:w="4082"/>
      </w:tblGrid>
      <w:tr w:rsidR="004B0279" w:rsidRPr="00181019" w:rsidTr="00FF047A">
        <w:trPr>
          <w:trHeight w:val="20"/>
          <w:tblHeader/>
        </w:trPr>
        <w:tc>
          <w:tcPr>
            <w:tcW w:w="738" w:type="dxa"/>
          </w:tcPr>
          <w:p w:rsidR="00073B92" w:rsidRPr="00181019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</w:rPr>
            </w:pPr>
            <w:r w:rsidRPr="0018101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387" w:type="dxa"/>
          </w:tcPr>
          <w:p w:rsidR="00073B92" w:rsidRPr="00181019" w:rsidRDefault="00073B92" w:rsidP="00BF1694">
            <w:pPr>
              <w:widowControl w:val="0"/>
              <w:spacing w:after="0" w:line="235" w:lineRule="auto"/>
              <w:ind w:firstLine="3"/>
              <w:jc w:val="center"/>
              <w:rPr>
                <w:rFonts w:ascii="Times New Roman" w:eastAsia="Times New Roman" w:hAnsi="Times New Roman"/>
              </w:rPr>
            </w:pPr>
            <w:r w:rsidRPr="0018101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244" w:type="dxa"/>
            <w:gridSpan w:val="2"/>
          </w:tcPr>
          <w:p w:rsidR="00073B92" w:rsidRPr="00181019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</w:rPr>
            </w:pPr>
            <w:r w:rsidRPr="0018101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082" w:type="dxa"/>
          </w:tcPr>
          <w:p w:rsidR="00073B92" w:rsidRPr="00181019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</w:rPr>
            </w:pPr>
            <w:r w:rsidRPr="00181019">
              <w:rPr>
                <w:rFonts w:ascii="Times New Roman" w:eastAsia="Times New Roman" w:hAnsi="Times New Roman"/>
              </w:rPr>
              <w:t>4</w:t>
            </w:r>
          </w:p>
        </w:tc>
      </w:tr>
      <w:tr w:rsidR="00073B92" w:rsidRPr="00181019" w:rsidTr="00FF047A">
        <w:trPr>
          <w:trHeight w:val="20"/>
        </w:trPr>
        <w:tc>
          <w:tcPr>
            <w:tcW w:w="15451" w:type="dxa"/>
            <w:gridSpan w:val="5"/>
          </w:tcPr>
          <w:p w:rsidR="00073B92" w:rsidRPr="00181019" w:rsidRDefault="00073B92" w:rsidP="00F443D2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/>
              </w:rPr>
            </w:pPr>
            <w:r w:rsidRPr="00181019">
              <w:rPr>
                <w:rFonts w:ascii="Times New Roman" w:eastAsia="Times New Roman" w:hAnsi="Times New Roman"/>
              </w:rPr>
              <w:t>Государственная программа</w:t>
            </w:r>
            <w:r w:rsidRPr="00181019">
              <w:rPr>
                <w:rFonts w:ascii="Times New Roman" w:eastAsia="Times New Roman" w:hAnsi="Times New Roman"/>
                <w:i/>
              </w:rPr>
              <w:t xml:space="preserve"> </w:t>
            </w:r>
            <w:r w:rsidRPr="00181019">
              <w:rPr>
                <w:rFonts w:ascii="Times New Roman" w:eastAsia="Times New Roman" w:hAnsi="Times New Roman"/>
              </w:rPr>
              <w:t xml:space="preserve">Республики Татарстан </w:t>
            </w:r>
            <w:r w:rsidRPr="00181019">
              <w:rPr>
                <w:rFonts w:ascii="Times New Roman" w:hAnsi="Times New Roman"/>
              </w:rPr>
              <w:t>«Защита населения и территорий от чрезвычайных ситуаций, обеспечение пожарной безопасности и бе</w:t>
            </w:r>
            <w:r w:rsidRPr="00181019">
              <w:rPr>
                <w:rFonts w:ascii="Times New Roman" w:hAnsi="Times New Roman"/>
              </w:rPr>
              <w:t>з</w:t>
            </w:r>
            <w:r w:rsidRPr="00181019">
              <w:rPr>
                <w:rFonts w:ascii="Times New Roman" w:hAnsi="Times New Roman"/>
              </w:rPr>
              <w:t>опасности людей на водных объектах</w:t>
            </w:r>
            <w:r w:rsidR="004D30C2" w:rsidRPr="00181019">
              <w:rPr>
                <w:rFonts w:ascii="Times New Roman" w:hAnsi="Times New Roman"/>
              </w:rPr>
              <w:t xml:space="preserve"> в Республике Татарстан</w:t>
            </w:r>
            <w:r w:rsidRPr="00181019">
              <w:rPr>
                <w:rFonts w:ascii="Times New Roman" w:hAnsi="Times New Roman"/>
              </w:rPr>
              <w:t>»</w:t>
            </w:r>
          </w:p>
        </w:tc>
      </w:tr>
      <w:tr w:rsidR="00100223" w:rsidRPr="00181019" w:rsidTr="00FF047A">
        <w:trPr>
          <w:trHeight w:val="20"/>
        </w:trPr>
        <w:tc>
          <w:tcPr>
            <w:tcW w:w="15451" w:type="dxa"/>
            <w:gridSpan w:val="5"/>
          </w:tcPr>
          <w:p w:rsidR="00100223" w:rsidRPr="00181019" w:rsidRDefault="00100223" w:rsidP="00F443D2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/>
                <w:spacing w:val="-2"/>
              </w:rPr>
            </w:pPr>
            <w:r w:rsidRPr="00181019">
              <w:rPr>
                <w:rFonts w:ascii="Times New Roman" w:eastAsia="Times New Roman" w:hAnsi="Times New Roman"/>
                <w:spacing w:val="-2"/>
              </w:rPr>
              <w:t>Комплекс процессных мероприятий «Обеспечение функционирования и готовности Министерства по делам гражданской обороны и чрезвычайным ситуациям Ре</w:t>
            </w:r>
            <w:r w:rsidRPr="00181019">
              <w:rPr>
                <w:rFonts w:ascii="Times New Roman" w:eastAsia="Times New Roman" w:hAnsi="Times New Roman"/>
                <w:spacing w:val="-2"/>
              </w:rPr>
              <w:t>с</w:t>
            </w:r>
            <w:r w:rsidRPr="00181019">
              <w:rPr>
                <w:rFonts w:ascii="Times New Roman" w:eastAsia="Times New Roman" w:hAnsi="Times New Roman"/>
                <w:spacing w:val="-2"/>
              </w:rPr>
              <w:t>публики Татарстан к выполнению задач по предназначению»</w:t>
            </w:r>
          </w:p>
        </w:tc>
      </w:tr>
      <w:tr w:rsidR="00100223" w:rsidRPr="00181019" w:rsidTr="00FF047A">
        <w:trPr>
          <w:trHeight w:val="20"/>
        </w:trPr>
        <w:tc>
          <w:tcPr>
            <w:tcW w:w="738" w:type="dxa"/>
          </w:tcPr>
          <w:p w:rsidR="00100223" w:rsidRPr="00181019" w:rsidRDefault="00100223" w:rsidP="0010022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375" w:type="dxa"/>
            <w:gridSpan w:val="2"/>
          </w:tcPr>
          <w:p w:rsidR="00100223" w:rsidRPr="00181019" w:rsidRDefault="00100223" w:rsidP="00E07F2F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</w:rPr>
            </w:pPr>
            <w:r w:rsidRPr="00181019">
              <w:rPr>
                <w:rFonts w:ascii="Times New Roman" w:eastAsia="Times New Roman" w:hAnsi="Times New Roman"/>
              </w:rPr>
              <w:t xml:space="preserve">Ответственный за реализацию: </w:t>
            </w:r>
            <w:proofErr w:type="spellStart"/>
            <w:r w:rsidR="009F1FE7" w:rsidRPr="009F1FE7">
              <w:rPr>
                <w:rFonts w:ascii="Times New Roman" w:eastAsia="Times New Roman" w:hAnsi="Times New Roman"/>
              </w:rPr>
              <w:t>Н.В.Суржко</w:t>
            </w:r>
            <w:proofErr w:type="spellEnd"/>
            <w:r w:rsidR="009F1FE7" w:rsidRPr="009F1FE7">
              <w:rPr>
                <w:rFonts w:ascii="Times New Roman" w:eastAsia="Times New Roman" w:hAnsi="Times New Roman"/>
              </w:rPr>
              <w:t xml:space="preserve"> – заместитель министра по д</w:t>
            </w:r>
            <w:r w:rsidR="009F1FE7" w:rsidRPr="009F1FE7">
              <w:rPr>
                <w:rFonts w:ascii="Times New Roman" w:eastAsia="Times New Roman" w:hAnsi="Times New Roman"/>
              </w:rPr>
              <w:t>е</w:t>
            </w:r>
            <w:r w:rsidR="009F1FE7" w:rsidRPr="009F1FE7">
              <w:rPr>
                <w:rFonts w:ascii="Times New Roman" w:eastAsia="Times New Roman" w:hAnsi="Times New Roman"/>
              </w:rPr>
              <w:t>лам гражданской обороны и чрезвычайным ситуациям Республики Тата</w:t>
            </w:r>
            <w:r w:rsidR="009F1FE7" w:rsidRPr="009F1FE7">
              <w:rPr>
                <w:rFonts w:ascii="Times New Roman" w:eastAsia="Times New Roman" w:hAnsi="Times New Roman"/>
              </w:rPr>
              <w:t>р</w:t>
            </w:r>
            <w:r w:rsidR="009F1FE7" w:rsidRPr="009F1FE7">
              <w:rPr>
                <w:rFonts w:ascii="Times New Roman" w:eastAsia="Times New Roman" w:hAnsi="Times New Roman"/>
              </w:rPr>
              <w:t>стан</w:t>
            </w:r>
          </w:p>
        </w:tc>
        <w:tc>
          <w:tcPr>
            <w:tcW w:w="7338" w:type="dxa"/>
            <w:gridSpan w:val="2"/>
          </w:tcPr>
          <w:p w:rsidR="00100223" w:rsidRPr="00181019" w:rsidRDefault="004E345F" w:rsidP="00100223">
            <w:pPr>
              <w:widowControl w:val="0"/>
              <w:spacing w:after="0" w:line="235" w:lineRule="auto"/>
              <w:ind w:firstLine="851"/>
              <w:jc w:val="center"/>
              <w:rPr>
                <w:rFonts w:ascii="Times New Roman" w:eastAsia="Times New Roman" w:hAnsi="Times New Roman"/>
                <w:strike/>
              </w:rPr>
            </w:pPr>
            <w:r w:rsidRPr="00181019">
              <w:rPr>
                <w:rFonts w:ascii="Times New Roman" w:eastAsia="Times New Roman" w:hAnsi="Times New Roman"/>
                <w:strike/>
              </w:rPr>
              <w:t>-</w:t>
            </w:r>
          </w:p>
        </w:tc>
      </w:tr>
      <w:tr w:rsidR="00100223" w:rsidRPr="00181019" w:rsidTr="00FF047A">
        <w:trPr>
          <w:trHeight w:val="20"/>
        </w:trPr>
        <w:tc>
          <w:tcPr>
            <w:tcW w:w="738" w:type="dxa"/>
          </w:tcPr>
          <w:p w:rsidR="00100223" w:rsidRPr="00181019" w:rsidRDefault="00100223" w:rsidP="0010022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</w:rPr>
            </w:pPr>
            <w:r w:rsidRPr="00181019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5387" w:type="dxa"/>
          </w:tcPr>
          <w:p w:rsidR="00100223" w:rsidRPr="00181019" w:rsidRDefault="00100223" w:rsidP="0010022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/>
              </w:rPr>
            </w:pPr>
            <w:r w:rsidRPr="00181019">
              <w:rPr>
                <w:rFonts w:ascii="Times New Roman" w:eastAsia="Times New Roman" w:hAnsi="Times New Roman"/>
              </w:rPr>
              <w:t>Развитие и совершенствование деятельности подра</w:t>
            </w:r>
            <w:r w:rsidRPr="00181019">
              <w:rPr>
                <w:rFonts w:ascii="Times New Roman" w:eastAsia="Times New Roman" w:hAnsi="Times New Roman"/>
              </w:rPr>
              <w:t>з</w:t>
            </w:r>
            <w:r w:rsidRPr="00181019">
              <w:rPr>
                <w:rFonts w:ascii="Times New Roman" w:eastAsia="Times New Roman" w:hAnsi="Times New Roman"/>
              </w:rPr>
              <w:t>делений Государственной противопожарной службы, расположенных на территории Республики Татарстан, обеспечение сохранности и развития подразделений добровольной пожарной охраны, проведение их те</w:t>
            </w:r>
            <w:r w:rsidRPr="00181019">
              <w:rPr>
                <w:rFonts w:ascii="Times New Roman" w:eastAsia="Times New Roman" w:hAnsi="Times New Roman"/>
              </w:rPr>
              <w:t>х</w:t>
            </w:r>
            <w:r w:rsidRPr="00181019">
              <w:rPr>
                <w:rFonts w:ascii="Times New Roman" w:eastAsia="Times New Roman" w:hAnsi="Times New Roman"/>
              </w:rPr>
              <w:t>нического перевооружения</w:t>
            </w:r>
          </w:p>
        </w:tc>
        <w:tc>
          <w:tcPr>
            <w:tcW w:w="5244" w:type="dxa"/>
            <w:gridSpan w:val="2"/>
          </w:tcPr>
          <w:p w:rsidR="00100223" w:rsidRPr="00181019" w:rsidRDefault="00100223" w:rsidP="00100223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</w:rPr>
            </w:pPr>
            <w:r w:rsidRPr="00181019">
              <w:rPr>
                <w:rFonts w:ascii="Times New Roman" w:hAnsi="Times New Roman"/>
              </w:rPr>
              <w:t>1.</w:t>
            </w:r>
            <w:r w:rsidR="009E61B8">
              <w:rPr>
                <w:rFonts w:ascii="Times New Roman" w:hAnsi="Times New Roman"/>
              </w:rPr>
              <w:t> </w:t>
            </w:r>
            <w:r w:rsidRPr="00181019">
              <w:rPr>
                <w:rFonts w:ascii="Times New Roman" w:hAnsi="Times New Roman"/>
              </w:rPr>
              <w:t>Подразделения Государственной противопожа</w:t>
            </w:r>
            <w:r w:rsidRPr="00181019">
              <w:rPr>
                <w:rFonts w:ascii="Times New Roman" w:hAnsi="Times New Roman"/>
              </w:rPr>
              <w:t>р</w:t>
            </w:r>
            <w:r w:rsidRPr="00181019">
              <w:rPr>
                <w:rFonts w:ascii="Times New Roman" w:hAnsi="Times New Roman"/>
              </w:rPr>
              <w:t>ной службы Республики Татарстан обеспечены в</w:t>
            </w:r>
            <w:r w:rsidRPr="00181019">
              <w:rPr>
                <w:rFonts w:ascii="Times New Roman" w:hAnsi="Times New Roman"/>
              </w:rPr>
              <w:t>е</w:t>
            </w:r>
            <w:r w:rsidRPr="00181019">
              <w:rPr>
                <w:rFonts w:ascii="Times New Roman" w:hAnsi="Times New Roman"/>
              </w:rPr>
              <w:t>щевым имуществом, заработной платой, иными с</w:t>
            </w:r>
            <w:r w:rsidRPr="00181019">
              <w:rPr>
                <w:rFonts w:ascii="Times New Roman" w:hAnsi="Times New Roman"/>
              </w:rPr>
              <w:t>о</w:t>
            </w:r>
            <w:r w:rsidRPr="00181019">
              <w:rPr>
                <w:rFonts w:ascii="Times New Roman" w:hAnsi="Times New Roman"/>
              </w:rPr>
              <w:t xml:space="preserve">циальными выплатами. </w:t>
            </w:r>
          </w:p>
          <w:p w:rsidR="00100223" w:rsidRPr="00181019" w:rsidRDefault="00100223" w:rsidP="00100223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</w:rPr>
            </w:pPr>
            <w:r w:rsidRPr="00181019">
              <w:rPr>
                <w:rFonts w:ascii="Times New Roman" w:hAnsi="Times New Roman"/>
              </w:rPr>
              <w:t xml:space="preserve">2. Обеспечен ремонт техники и имущества. </w:t>
            </w:r>
          </w:p>
          <w:p w:rsidR="00100223" w:rsidRPr="00181019" w:rsidRDefault="00100223" w:rsidP="00100223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</w:rPr>
            </w:pPr>
            <w:r w:rsidRPr="00181019">
              <w:rPr>
                <w:rFonts w:ascii="Times New Roman" w:hAnsi="Times New Roman"/>
              </w:rPr>
              <w:t xml:space="preserve">3. Осуществлены закупки товаров, работ и услуг в </w:t>
            </w:r>
            <w:r w:rsidRPr="00181019">
              <w:rPr>
                <w:rFonts w:ascii="Times New Roman" w:hAnsi="Times New Roman"/>
              </w:rPr>
              <w:lastRenderedPageBreak/>
              <w:t>сфере обеспечения безопасности населения и терр</w:t>
            </w:r>
            <w:r w:rsidRPr="00181019">
              <w:rPr>
                <w:rFonts w:ascii="Times New Roman" w:hAnsi="Times New Roman"/>
              </w:rPr>
              <w:t>и</w:t>
            </w:r>
            <w:r w:rsidRPr="00181019">
              <w:rPr>
                <w:rFonts w:ascii="Times New Roman" w:hAnsi="Times New Roman"/>
              </w:rPr>
              <w:t>торий от чрезвычайных ситуаций и пожарной бе</w:t>
            </w:r>
            <w:r w:rsidRPr="00181019">
              <w:rPr>
                <w:rFonts w:ascii="Times New Roman" w:hAnsi="Times New Roman"/>
              </w:rPr>
              <w:t>з</w:t>
            </w:r>
            <w:r w:rsidRPr="00181019">
              <w:rPr>
                <w:rFonts w:ascii="Times New Roman" w:hAnsi="Times New Roman"/>
              </w:rPr>
              <w:t xml:space="preserve">опасности. </w:t>
            </w:r>
          </w:p>
          <w:p w:rsidR="00100223" w:rsidRPr="00181019" w:rsidRDefault="00100223" w:rsidP="00100223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</w:rPr>
            </w:pPr>
            <w:r w:rsidRPr="00181019">
              <w:rPr>
                <w:rFonts w:ascii="Times New Roman" w:hAnsi="Times New Roman"/>
              </w:rPr>
              <w:t>4.</w:t>
            </w:r>
            <w:r w:rsidR="00F443D2">
              <w:rPr>
                <w:rFonts w:ascii="Times New Roman" w:hAnsi="Times New Roman"/>
              </w:rPr>
              <w:t> </w:t>
            </w:r>
            <w:r w:rsidRPr="00181019">
              <w:rPr>
                <w:rFonts w:ascii="Times New Roman" w:hAnsi="Times New Roman"/>
              </w:rPr>
              <w:t>Создана скоординированная система пожарной безопасности с целью сокращения погибших и тра</w:t>
            </w:r>
            <w:r w:rsidRPr="00181019">
              <w:rPr>
                <w:rFonts w:ascii="Times New Roman" w:hAnsi="Times New Roman"/>
              </w:rPr>
              <w:t>в</w:t>
            </w:r>
            <w:r w:rsidRPr="00181019">
              <w:rPr>
                <w:rFonts w:ascii="Times New Roman" w:hAnsi="Times New Roman"/>
              </w:rPr>
              <w:t xml:space="preserve">мированных на пожарах людей. </w:t>
            </w:r>
          </w:p>
          <w:p w:rsidR="00100223" w:rsidRPr="00181019" w:rsidRDefault="00100223" w:rsidP="00100223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</w:rPr>
            </w:pPr>
            <w:r w:rsidRPr="00181019">
              <w:rPr>
                <w:rFonts w:ascii="Times New Roman" w:hAnsi="Times New Roman"/>
              </w:rPr>
              <w:t>5. Укреплена материально-техническая база подра</w:t>
            </w:r>
            <w:r w:rsidRPr="00181019">
              <w:rPr>
                <w:rFonts w:ascii="Times New Roman" w:hAnsi="Times New Roman"/>
              </w:rPr>
              <w:t>з</w:t>
            </w:r>
            <w:r w:rsidRPr="00181019">
              <w:rPr>
                <w:rFonts w:ascii="Times New Roman" w:hAnsi="Times New Roman"/>
              </w:rPr>
              <w:t xml:space="preserve">делений пожарной охраны, повышена боеготовность к выполнению задач по предназначению. </w:t>
            </w:r>
          </w:p>
          <w:p w:rsidR="00100223" w:rsidRPr="00181019" w:rsidRDefault="00100223" w:rsidP="00F4457C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</w:rPr>
            </w:pPr>
            <w:r w:rsidRPr="00181019">
              <w:rPr>
                <w:rFonts w:ascii="Times New Roman" w:hAnsi="Times New Roman"/>
              </w:rPr>
              <w:t>6. Сокращены материальные потери от пожаров, п</w:t>
            </w:r>
            <w:r w:rsidRPr="00181019">
              <w:rPr>
                <w:rFonts w:ascii="Times New Roman" w:hAnsi="Times New Roman"/>
              </w:rPr>
              <w:t>о</w:t>
            </w:r>
            <w:r w:rsidRPr="00181019">
              <w:rPr>
                <w:rFonts w:ascii="Times New Roman" w:hAnsi="Times New Roman"/>
              </w:rPr>
              <w:t>вышен экологический и ресурсный потенциал те</w:t>
            </w:r>
            <w:r w:rsidRPr="00181019">
              <w:rPr>
                <w:rFonts w:ascii="Times New Roman" w:hAnsi="Times New Roman"/>
              </w:rPr>
              <w:t>р</w:t>
            </w:r>
            <w:r w:rsidRPr="00181019">
              <w:rPr>
                <w:rFonts w:ascii="Times New Roman" w:hAnsi="Times New Roman"/>
              </w:rPr>
              <w:t>ритории</w:t>
            </w:r>
          </w:p>
        </w:tc>
        <w:tc>
          <w:tcPr>
            <w:tcW w:w="4082" w:type="dxa"/>
          </w:tcPr>
          <w:p w:rsidR="00100223" w:rsidRPr="00181019" w:rsidRDefault="00100223" w:rsidP="00100223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</w:rPr>
            </w:pPr>
            <w:r w:rsidRPr="00181019">
              <w:rPr>
                <w:rFonts w:ascii="Times New Roman" w:hAnsi="Times New Roman"/>
              </w:rPr>
              <w:lastRenderedPageBreak/>
              <w:t>1.</w:t>
            </w:r>
            <w:r w:rsidR="00633D89">
              <w:rPr>
                <w:rFonts w:ascii="Times New Roman" w:hAnsi="Times New Roman"/>
              </w:rPr>
              <w:t> </w:t>
            </w:r>
            <w:r w:rsidRPr="00181019">
              <w:rPr>
                <w:rFonts w:ascii="Times New Roman" w:hAnsi="Times New Roman"/>
              </w:rPr>
              <w:t xml:space="preserve">Сокращение частоты пожаров (на </w:t>
            </w:r>
            <w:r w:rsidR="00F443D2">
              <w:rPr>
                <w:rFonts w:ascii="Times New Roman" w:hAnsi="Times New Roman"/>
              </w:rPr>
              <w:br/>
            </w:r>
            <w:r w:rsidRPr="00181019">
              <w:rPr>
                <w:rFonts w:ascii="Times New Roman" w:hAnsi="Times New Roman"/>
              </w:rPr>
              <w:t>10 тысяч населения).</w:t>
            </w:r>
          </w:p>
          <w:p w:rsidR="00100223" w:rsidRPr="00181019" w:rsidRDefault="00100223" w:rsidP="0010022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/>
              </w:rPr>
            </w:pPr>
            <w:r w:rsidRPr="00181019">
              <w:rPr>
                <w:rFonts w:ascii="Times New Roman" w:eastAsia="Times New Roman" w:hAnsi="Times New Roman"/>
              </w:rPr>
              <w:t>2. Снижение индивидуального риска гибели на пожарах (на 100 тысяч нас</w:t>
            </w:r>
            <w:r w:rsidRPr="00181019">
              <w:rPr>
                <w:rFonts w:ascii="Times New Roman" w:eastAsia="Times New Roman" w:hAnsi="Times New Roman"/>
              </w:rPr>
              <w:t>е</w:t>
            </w:r>
            <w:r w:rsidRPr="00181019">
              <w:rPr>
                <w:rFonts w:ascii="Times New Roman" w:eastAsia="Times New Roman" w:hAnsi="Times New Roman"/>
              </w:rPr>
              <w:t xml:space="preserve">ления). </w:t>
            </w:r>
          </w:p>
          <w:p w:rsidR="00100223" w:rsidRPr="00181019" w:rsidRDefault="00100223" w:rsidP="00F443D2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</w:rPr>
            </w:pPr>
            <w:r w:rsidRPr="00181019">
              <w:rPr>
                <w:rFonts w:ascii="Times New Roman" w:hAnsi="Times New Roman"/>
              </w:rPr>
              <w:t>3.</w:t>
            </w:r>
            <w:r w:rsidR="00F443D2">
              <w:rPr>
                <w:rFonts w:ascii="Times New Roman" w:hAnsi="Times New Roman"/>
              </w:rPr>
              <w:t> </w:t>
            </w:r>
            <w:r w:rsidRPr="00181019">
              <w:rPr>
                <w:rFonts w:ascii="Times New Roman" w:hAnsi="Times New Roman"/>
              </w:rPr>
              <w:t xml:space="preserve">Снижение индивидуального риска </w:t>
            </w:r>
            <w:proofErr w:type="spellStart"/>
            <w:r w:rsidRPr="00181019">
              <w:rPr>
                <w:rFonts w:ascii="Times New Roman" w:hAnsi="Times New Roman"/>
              </w:rPr>
              <w:lastRenderedPageBreak/>
              <w:t>травмирования</w:t>
            </w:r>
            <w:proofErr w:type="spellEnd"/>
            <w:r w:rsidRPr="00181019">
              <w:rPr>
                <w:rFonts w:ascii="Times New Roman" w:hAnsi="Times New Roman"/>
              </w:rPr>
              <w:t xml:space="preserve"> на пожарах (на 100 т</w:t>
            </w:r>
            <w:r w:rsidRPr="00181019">
              <w:rPr>
                <w:rFonts w:ascii="Times New Roman" w:hAnsi="Times New Roman"/>
              </w:rPr>
              <w:t>ы</w:t>
            </w:r>
            <w:r w:rsidRPr="00181019">
              <w:rPr>
                <w:rFonts w:ascii="Times New Roman" w:hAnsi="Times New Roman"/>
              </w:rPr>
              <w:t>сяч населения)</w:t>
            </w:r>
          </w:p>
        </w:tc>
      </w:tr>
      <w:tr w:rsidR="00100223" w:rsidRPr="00181019" w:rsidTr="00FF047A">
        <w:trPr>
          <w:trHeight w:val="20"/>
        </w:trPr>
        <w:tc>
          <w:tcPr>
            <w:tcW w:w="738" w:type="dxa"/>
          </w:tcPr>
          <w:p w:rsidR="00100223" w:rsidRPr="00181019" w:rsidRDefault="00100223" w:rsidP="001002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1019">
              <w:rPr>
                <w:rFonts w:ascii="Times New Roman" w:eastAsia="Times New Roman" w:hAnsi="Times New Roman"/>
              </w:rPr>
              <w:lastRenderedPageBreak/>
              <w:t>2.</w:t>
            </w:r>
          </w:p>
        </w:tc>
        <w:tc>
          <w:tcPr>
            <w:tcW w:w="5387" w:type="dxa"/>
          </w:tcPr>
          <w:p w:rsidR="00100223" w:rsidRPr="00181019" w:rsidRDefault="00100223" w:rsidP="00100223">
            <w:pPr>
              <w:widowControl w:val="0"/>
              <w:spacing w:after="0" w:line="245" w:lineRule="auto"/>
              <w:jc w:val="both"/>
              <w:rPr>
                <w:rFonts w:ascii="Times New Roman" w:eastAsia="Times New Roman" w:hAnsi="Times New Roman"/>
              </w:rPr>
            </w:pPr>
            <w:r w:rsidRPr="00181019">
              <w:rPr>
                <w:rFonts w:ascii="Times New Roman" w:eastAsia="Times New Roman" w:hAnsi="Times New Roman"/>
              </w:rPr>
              <w:t>Повышение эффективности управления в области гражданской обороны, предупреждения и ликвидации чрезвычайных ситуаций и иных происшествий</w:t>
            </w:r>
          </w:p>
        </w:tc>
        <w:tc>
          <w:tcPr>
            <w:tcW w:w="5244" w:type="dxa"/>
            <w:gridSpan w:val="2"/>
          </w:tcPr>
          <w:p w:rsidR="00F4457C" w:rsidRPr="00181019" w:rsidRDefault="00C42755" w:rsidP="00100223">
            <w:pPr>
              <w:widowControl w:val="0"/>
              <w:spacing w:after="0" w:line="245" w:lineRule="auto"/>
              <w:jc w:val="both"/>
              <w:rPr>
                <w:rFonts w:ascii="Times New Roman" w:hAnsi="Times New Roman"/>
              </w:rPr>
            </w:pPr>
            <w:r w:rsidRPr="00181019">
              <w:rPr>
                <w:rFonts w:ascii="Times New Roman" w:hAnsi="Times New Roman"/>
              </w:rPr>
              <w:t xml:space="preserve">1. </w:t>
            </w:r>
            <w:r w:rsidR="00100223" w:rsidRPr="00181019">
              <w:rPr>
                <w:rFonts w:ascii="Times New Roman" w:hAnsi="Times New Roman"/>
              </w:rPr>
              <w:t xml:space="preserve">Подразделения </w:t>
            </w:r>
            <w:r w:rsidR="009E61B8">
              <w:rPr>
                <w:rFonts w:ascii="Times New Roman" w:eastAsia="Times New Roman" w:hAnsi="Times New Roman"/>
                <w:spacing w:val="-2"/>
              </w:rPr>
              <w:t>МЧС</w:t>
            </w:r>
            <w:r w:rsidR="00100223" w:rsidRPr="00181019">
              <w:rPr>
                <w:rFonts w:ascii="Times New Roman" w:eastAsia="Times New Roman" w:hAnsi="Times New Roman"/>
                <w:spacing w:val="-2"/>
              </w:rPr>
              <w:t xml:space="preserve"> Республики Татарстан</w:t>
            </w:r>
            <w:r w:rsidR="00100223" w:rsidRPr="00181019">
              <w:rPr>
                <w:rFonts w:ascii="Times New Roman" w:hAnsi="Times New Roman"/>
              </w:rPr>
              <w:t xml:space="preserve"> обе</w:t>
            </w:r>
            <w:r w:rsidR="00100223" w:rsidRPr="00181019">
              <w:rPr>
                <w:rFonts w:ascii="Times New Roman" w:hAnsi="Times New Roman"/>
              </w:rPr>
              <w:t>с</w:t>
            </w:r>
            <w:r w:rsidR="00100223" w:rsidRPr="00181019">
              <w:rPr>
                <w:rFonts w:ascii="Times New Roman" w:hAnsi="Times New Roman"/>
              </w:rPr>
              <w:t xml:space="preserve">печены денежным довольствием, заработной платой, иными социальными выплатами. </w:t>
            </w:r>
          </w:p>
          <w:p w:rsidR="00F4457C" w:rsidRPr="00181019" w:rsidRDefault="00F4457C" w:rsidP="00100223">
            <w:pPr>
              <w:widowControl w:val="0"/>
              <w:spacing w:after="0" w:line="245" w:lineRule="auto"/>
              <w:jc w:val="both"/>
              <w:rPr>
                <w:rFonts w:ascii="Times New Roman" w:hAnsi="Times New Roman"/>
              </w:rPr>
            </w:pPr>
            <w:r w:rsidRPr="00181019">
              <w:rPr>
                <w:rFonts w:ascii="Times New Roman" w:hAnsi="Times New Roman"/>
              </w:rPr>
              <w:t xml:space="preserve">2. </w:t>
            </w:r>
            <w:r w:rsidR="00100223" w:rsidRPr="00181019">
              <w:rPr>
                <w:rFonts w:ascii="Times New Roman" w:hAnsi="Times New Roman"/>
              </w:rPr>
              <w:t>Осуществлены закупки товаров, работ и услуг для обеспечения текущей деятельности и готовности к выполнению задач по предназначению и госуда</w:t>
            </w:r>
            <w:r w:rsidR="00100223" w:rsidRPr="00181019">
              <w:rPr>
                <w:rFonts w:ascii="Times New Roman" w:hAnsi="Times New Roman"/>
              </w:rPr>
              <w:t>р</w:t>
            </w:r>
            <w:r w:rsidR="00100223" w:rsidRPr="00181019">
              <w:rPr>
                <w:rFonts w:ascii="Times New Roman" w:hAnsi="Times New Roman"/>
              </w:rPr>
              <w:t>ственного заказа на управление организацией и пр</w:t>
            </w:r>
            <w:r w:rsidR="00100223" w:rsidRPr="00181019">
              <w:rPr>
                <w:rFonts w:ascii="Times New Roman" w:hAnsi="Times New Roman"/>
              </w:rPr>
              <w:t>о</w:t>
            </w:r>
            <w:r w:rsidR="00100223" w:rsidRPr="00181019">
              <w:rPr>
                <w:rFonts w:ascii="Times New Roman" w:hAnsi="Times New Roman"/>
              </w:rPr>
              <w:t>ведением мероприятий в области гражданской об</w:t>
            </w:r>
            <w:r w:rsidR="00100223" w:rsidRPr="00181019">
              <w:rPr>
                <w:rFonts w:ascii="Times New Roman" w:hAnsi="Times New Roman"/>
              </w:rPr>
              <w:t>о</w:t>
            </w:r>
            <w:r w:rsidR="00100223" w:rsidRPr="00181019">
              <w:rPr>
                <w:rFonts w:ascii="Times New Roman" w:hAnsi="Times New Roman"/>
              </w:rPr>
              <w:t>роны и защиты в чрезвычайных ситуациях, провед</w:t>
            </w:r>
            <w:r w:rsidR="00100223" w:rsidRPr="00181019">
              <w:rPr>
                <w:rFonts w:ascii="Times New Roman" w:hAnsi="Times New Roman"/>
              </w:rPr>
              <w:t>е</w:t>
            </w:r>
            <w:r w:rsidR="00100223" w:rsidRPr="00181019">
              <w:rPr>
                <w:rFonts w:ascii="Times New Roman" w:hAnsi="Times New Roman"/>
              </w:rPr>
              <w:t xml:space="preserve">ние поисково-спасательных и аварийно-спасательных работ. </w:t>
            </w:r>
          </w:p>
          <w:p w:rsidR="00F4457C" w:rsidRPr="00181019" w:rsidRDefault="00013CB5" w:rsidP="00100223">
            <w:pPr>
              <w:widowControl w:val="0"/>
              <w:spacing w:after="0" w:line="24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="00100223" w:rsidRPr="00181019">
              <w:rPr>
                <w:rFonts w:ascii="Times New Roman" w:hAnsi="Times New Roman"/>
              </w:rPr>
              <w:t>Создана скоординированная система противоде</w:t>
            </w:r>
            <w:r w:rsidR="00100223" w:rsidRPr="00181019">
              <w:rPr>
                <w:rFonts w:ascii="Times New Roman" w:hAnsi="Times New Roman"/>
              </w:rPr>
              <w:t>й</w:t>
            </w:r>
            <w:r w:rsidR="00100223" w:rsidRPr="00181019">
              <w:rPr>
                <w:rFonts w:ascii="Times New Roman" w:hAnsi="Times New Roman"/>
              </w:rPr>
              <w:t xml:space="preserve">ствия опасностям мирного и военного времени. </w:t>
            </w:r>
          </w:p>
          <w:p w:rsidR="00F4457C" w:rsidRPr="00181019" w:rsidRDefault="00F4457C" w:rsidP="00F4457C">
            <w:pPr>
              <w:widowControl w:val="0"/>
              <w:spacing w:after="0" w:line="245" w:lineRule="auto"/>
              <w:jc w:val="both"/>
              <w:rPr>
                <w:rFonts w:ascii="Times New Roman" w:hAnsi="Times New Roman"/>
              </w:rPr>
            </w:pPr>
            <w:r w:rsidRPr="00181019">
              <w:rPr>
                <w:rFonts w:ascii="Times New Roman" w:hAnsi="Times New Roman"/>
              </w:rPr>
              <w:t>4.</w:t>
            </w:r>
            <w:r w:rsidR="00013CB5">
              <w:rPr>
                <w:rFonts w:ascii="Times New Roman" w:hAnsi="Times New Roman"/>
                <w:sz w:val="18"/>
                <w:szCs w:val="18"/>
              </w:rPr>
              <w:t> </w:t>
            </w:r>
            <w:r w:rsidR="00100223" w:rsidRPr="00181019">
              <w:rPr>
                <w:rFonts w:ascii="Times New Roman" w:hAnsi="Times New Roman"/>
              </w:rPr>
              <w:t>Сокращены ежегодные материальные потери от чрезвычайных ситуаций природного и техногенного характера.</w:t>
            </w:r>
          </w:p>
          <w:p w:rsidR="00100223" w:rsidRPr="00181019" w:rsidRDefault="00F4457C" w:rsidP="00F4457C">
            <w:pPr>
              <w:widowControl w:val="0"/>
              <w:spacing w:after="0" w:line="245" w:lineRule="auto"/>
              <w:jc w:val="both"/>
              <w:rPr>
                <w:rFonts w:ascii="Times New Roman" w:hAnsi="Times New Roman"/>
              </w:rPr>
            </w:pPr>
            <w:r w:rsidRPr="00181019">
              <w:rPr>
                <w:rFonts w:ascii="Times New Roman" w:hAnsi="Times New Roman"/>
              </w:rPr>
              <w:t xml:space="preserve">5. </w:t>
            </w:r>
            <w:r w:rsidR="00100223" w:rsidRPr="00181019">
              <w:rPr>
                <w:rFonts w:ascii="Times New Roman" w:hAnsi="Times New Roman"/>
              </w:rPr>
              <w:t>Укреплена материально-техническая база инфо</w:t>
            </w:r>
            <w:r w:rsidR="00100223" w:rsidRPr="00181019">
              <w:rPr>
                <w:rFonts w:ascii="Times New Roman" w:hAnsi="Times New Roman"/>
              </w:rPr>
              <w:t>р</w:t>
            </w:r>
            <w:r w:rsidR="00100223" w:rsidRPr="00181019">
              <w:rPr>
                <w:rFonts w:ascii="Times New Roman" w:hAnsi="Times New Roman"/>
              </w:rPr>
              <w:t>мационно-управляющей системы территориальной подсистемы единой государственной системы пр</w:t>
            </w:r>
            <w:r w:rsidR="00100223" w:rsidRPr="00181019">
              <w:rPr>
                <w:rFonts w:ascii="Times New Roman" w:hAnsi="Times New Roman"/>
              </w:rPr>
              <w:t>е</w:t>
            </w:r>
            <w:r w:rsidR="00100223" w:rsidRPr="00181019">
              <w:rPr>
                <w:rFonts w:ascii="Times New Roman" w:hAnsi="Times New Roman"/>
              </w:rPr>
              <w:t>дупреждения и ликвидации чрезвычайных ситуаций</w:t>
            </w:r>
          </w:p>
        </w:tc>
        <w:tc>
          <w:tcPr>
            <w:tcW w:w="4082" w:type="dxa"/>
          </w:tcPr>
          <w:p w:rsidR="00100223" w:rsidRPr="00181019" w:rsidRDefault="00013CB5" w:rsidP="00100223">
            <w:pPr>
              <w:widowControl w:val="0"/>
              <w:spacing w:after="0" w:line="24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="00100223" w:rsidRPr="00181019">
              <w:rPr>
                <w:rFonts w:ascii="Times New Roman" w:hAnsi="Times New Roman"/>
              </w:rPr>
              <w:t xml:space="preserve">Сокращение частоты </w:t>
            </w:r>
            <w:r w:rsidR="00F4457C" w:rsidRPr="00181019">
              <w:rPr>
                <w:rFonts w:ascii="Times New Roman" w:hAnsi="Times New Roman"/>
              </w:rPr>
              <w:t xml:space="preserve">пожаров (на </w:t>
            </w:r>
            <w:r w:rsidR="00F443D2">
              <w:rPr>
                <w:rFonts w:ascii="Times New Roman" w:hAnsi="Times New Roman"/>
              </w:rPr>
              <w:br/>
            </w:r>
            <w:r w:rsidR="00F4457C" w:rsidRPr="00181019">
              <w:rPr>
                <w:rFonts w:ascii="Times New Roman" w:hAnsi="Times New Roman"/>
              </w:rPr>
              <w:t>10 тысяч населения).</w:t>
            </w:r>
          </w:p>
          <w:p w:rsidR="00100223" w:rsidRPr="00181019" w:rsidRDefault="00F4457C" w:rsidP="00100223">
            <w:pPr>
              <w:widowControl w:val="0"/>
              <w:spacing w:after="0" w:line="245" w:lineRule="auto"/>
              <w:jc w:val="both"/>
              <w:rPr>
                <w:rFonts w:ascii="Times New Roman" w:eastAsia="Times New Roman" w:hAnsi="Times New Roman"/>
              </w:rPr>
            </w:pPr>
            <w:r w:rsidRPr="00181019">
              <w:rPr>
                <w:rFonts w:ascii="Times New Roman" w:eastAsia="Times New Roman" w:hAnsi="Times New Roman"/>
              </w:rPr>
              <w:t xml:space="preserve">2. </w:t>
            </w:r>
            <w:r w:rsidR="00100223" w:rsidRPr="00181019">
              <w:rPr>
                <w:rFonts w:ascii="Times New Roman" w:eastAsia="Times New Roman" w:hAnsi="Times New Roman"/>
              </w:rPr>
              <w:t>Снижение индивидуального риска гибели на пожарах (на 100 тысяч нас</w:t>
            </w:r>
            <w:r w:rsidR="00100223" w:rsidRPr="00181019">
              <w:rPr>
                <w:rFonts w:ascii="Times New Roman" w:eastAsia="Times New Roman" w:hAnsi="Times New Roman"/>
              </w:rPr>
              <w:t>е</w:t>
            </w:r>
            <w:r w:rsidR="00100223" w:rsidRPr="00181019">
              <w:rPr>
                <w:rFonts w:ascii="Times New Roman" w:eastAsia="Times New Roman" w:hAnsi="Times New Roman"/>
              </w:rPr>
              <w:t>ления)</w:t>
            </w:r>
            <w:r w:rsidRPr="00181019">
              <w:rPr>
                <w:rFonts w:ascii="Times New Roman" w:eastAsia="Times New Roman" w:hAnsi="Times New Roman"/>
              </w:rPr>
              <w:t>.</w:t>
            </w:r>
          </w:p>
          <w:p w:rsidR="00100223" w:rsidRPr="00181019" w:rsidRDefault="00F4457C" w:rsidP="00100223">
            <w:pPr>
              <w:widowControl w:val="0"/>
              <w:spacing w:after="0" w:line="245" w:lineRule="auto"/>
              <w:jc w:val="both"/>
              <w:rPr>
                <w:rFonts w:ascii="Times New Roman" w:hAnsi="Times New Roman"/>
              </w:rPr>
            </w:pPr>
            <w:r w:rsidRPr="00181019">
              <w:rPr>
                <w:rFonts w:ascii="Times New Roman" w:hAnsi="Times New Roman"/>
              </w:rPr>
              <w:t>3.</w:t>
            </w:r>
            <w:r w:rsidR="00F443D2">
              <w:rPr>
                <w:rFonts w:ascii="Times New Roman" w:hAnsi="Times New Roman"/>
              </w:rPr>
              <w:t> </w:t>
            </w:r>
            <w:r w:rsidR="00100223" w:rsidRPr="00181019">
              <w:rPr>
                <w:rFonts w:ascii="Times New Roman" w:hAnsi="Times New Roman"/>
              </w:rPr>
              <w:t xml:space="preserve">Снижение индивидуального риска </w:t>
            </w:r>
            <w:proofErr w:type="spellStart"/>
            <w:r w:rsidR="00100223" w:rsidRPr="00181019">
              <w:rPr>
                <w:rFonts w:ascii="Times New Roman" w:hAnsi="Times New Roman"/>
              </w:rPr>
              <w:t>травмирования</w:t>
            </w:r>
            <w:proofErr w:type="spellEnd"/>
            <w:r w:rsidR="00100223" w:rsidRPr="00181019">
              <w:rPr>
                <w:rFonts w:ascii="Times New Roman" w:hAnsi="Times New Roman"/>
              </w:rPr>
              <w:t xml:space="preserve"> на пожарах (на 100 т</w:t>
            </w:r>
            <w:r w:rsidR="00100223" w:rsidRPr="00181019">
              <w:rPr>
                <w:rFonts w:ascii="Times New Roman" w:hAnsi="Times New Roman"/>
              </w:rPr>
              <w:t>ы</w:t>
            </w:r>
            <w:r w:rsidR="00100223" w:rsidRPr="00181019">
              <w:rPr>
                <w:rFonts w:ascii="Times New Roman" w:hAnsi="Times New Roman"/>
              </w:rPr>
              <w:t>сяч населе</w:t>
            </w:r>
            <w:r w:rsidRPr="00181019">
              <w:rPr>
                <w:rFonts w:ascii="Times New Roman" w:hAnsi="Times New Roman"/>
              </w:rPr>
              <w:t>ния).</w:t>
            </w:r>
          </w:p>
          <w:p w:rsidR="00100223" w:rsidRPr="00181019" w:rsidRDefault="00F4457C" w:rsidP="00100223">
            <w:pPr>
              <w:widowControl w:val="0"/>
              <w:spacing w:after="0" w:line="245" w:lineRule="auto"/>
              <w:jc w:val="both"/>
              <w:rPr>
                <w:rFonts w:ascii="Times New Roman" w:eastAsia="Times New Roman" w:hAnsi="Times New Roman"/>
              </w:rPr>
            </w:pPr>
            <w:r w:rsidRPr="00181019">
              <w:rPr>
                <w:rFonts w:ascii="Times New Roman" w:hAnsi="Times New Roman"/>
              </w:rPr>
              <w:t xml:space="preserve">4. </w:t>
            </w:r>
            <w:r w:rsidR="00100223" w:rsidRPr="00181019">
              <w:rPr>
                <w:rFonts w:ascii="Times New Roman" w:hAnsi="Times New Roman"/>
              </w:rPr>
              <w:t>Снижение индивидуального риска гибели на водных объектах (на 100 т</w:t>
            </w:r>
            <w:r w:rsidR="00100223" w:rsidRPr="00181019">
              <w:rPr>
                <w:rFonts w:ascii="Times New Roman" w:hAnsi="Times New Roman"/>
              </w:rPr>
              <w:t>ы</w:t>
            </w:r>
            <w:r w:rsidR="00100223" w:rsidRPr="00181019">
              <w:rPr>
                <w:rFonts w:ascii="Times New Roman" w:hAnsi="Times New Roman"/>
              </w:rPr>
              <w:t>сяч населения)</w:t>
            </w:r>
          </w:p>
        </w:tc>
      </w:tr>
      <w:tr w:rsidR="00100223" w:rsidRPr="00181019" w:rsidTr="00FF047A">
        <w:trPr>
          <w:trHeight w:val="20"/>
        </w:trPr>
        <w:tc>
          <w:tcPr>
            <w:tcW w:w="738" w:type="dxa"/>
          </w:tcPr>
          <w:p w:rsidR="00100223" w:rsidRPr="00181019" w:rsidRDefault="00100223" w:rsidP="001002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1019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5387" w:type="dxa"/>
          </w:tcPr>
          <w:p w:rsidR="00100223" w:rsidRPr="00181019" w:rsidRDefault="00100223" w:rsidP="00100223">
            <w:pPr>
              <w:widowControl w:val="0"/>
              <w:spacing w:after="0" w:line="245" w:lineRule="auto"/>
              <w:jc w:val="both"/>
              <w:rPr>
                <w:rFonts w:ascii="Times New Roman" w:eastAsia="Times New Roman" w:hAnsi="Times New Roman"/>
              </w:rPr>
            </w:pPr>
            <w:r w:rsidRPr="00181019">
              <w:rPr>
                <w:rFonts w:ascii="Times New Roman" w:eastAsia="Times New Roman" w:hAnsi="Times New Roman"/>
              </w:rPr>
              <w:t>Повышение квалификации должностных лиц и спец</w:t>
            </w:r>
            <w:r w:rsidRPr="00181019">
              <w:rPr>
                <w:rFonts w:ascii="Times New Roman" w:eastAsia="Times New Roman" w:hAnsi="Times New Roman"/>
              </w:rPr>
              <w:t>и</w:t>
            </w:r>
            <w:r w:rsidRPr="00181019">
              <w:rPr>
                <w:rFonts w:ascii="Times New Roman" w:eastAsia="Times New Roman" w:hAnsi="Times New Roman"/>
              </w:rPr>
              <w:t>алистов гражданской обороны и территориальной подсистемы предупреждения и ликвидации чрезв</w:t>
            </w:r>
            <w:r w:rsidRPr="00181019">
              <w:rPr>
                <w:rFonts w:ascii="Times New Roman" w:eastAsia="Times New Roman" w:hAnsi="Times New Roman"/>
              </w:rPr>
              <w:t>ы</w:t>
            </w:r>
            <w:r w:rsidRPr="00181019">
              <w:rPr>
                <w:rFonts w:ascii="Times New Roman" w:eastAsia="Times New Roman" w:hAnsi="Times New Roman"/>
              </w:rPr>
              <w:t>чайных ситуаций</w:t>
            </w:r>
          </w:p>
        </w:tc>
        <w:tc>
          <w:tcPr>
            <w:tcW w:w="5244" w:type="dxa"/>
            <w:gridSpan w:val="2"/>
          </w:tcPr>
          <w:p w:rsidR="00F4457C" w:rsidRPr="00181019" w:rsidRDefault="00013CB5" w:rsidP="00100223">
            <w:pPr>
              <w:widowControl w:val="0"/>
              <w:spacing w:after="0" w:line="245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="00100223" w:rsidRPr="00181019">
              <w:rPr>
                <w:rFonts w:ascii="Times New Roman" w:eastAsia="Times New Roman" w:hAnsi="Times New Roman"/>
              </w:rPr>
              <w:t>Подведомственному учреждению, осуществля</w:t>
            </w:r>
            <w:r w:rsidR="00100223" w:rsidRPr="00181019">
              <w:rPr>
                <w:rFonts w:ascii="Times New Roman" w:eastAsia="Times New Roman" w:hAnsi="Times New Roman"/>
              </w:rPr>
              <w:t>ю</w:t>
            </w:r>
            <w:r w:rsidR="00100223" w:rsidRPr="00181019">
              <w:rPr>
                <w:rFonts w:ascii="Times New Roman" w:eastAsia="Times New Roman" w:hAnsi="Times New Roman"/>
              </w:rPr>
              <w:t xml:space="preserve">щему подготовку населения в области гражданской защиты и повышение квалификации должностных </w:t>
            </w:r>
            <w:r w:rsidR="0054295E" w:rsidRPr="00181019">
              <w:rPr>
                <w:rFonts w:ascii="Times New Roman" w:eastAsia="Times New Roman" w:hAnsi="Times New Roman"/>
              </w:rPr>
              <w:t>лиц и специалистов гражданской обороны и терр</w:t>
            </w:r>
            <w:r w:rsidR="0054295E" w:rsidRPr="00181019">
              <w:rPr>
                <w:rFonts w:ascii="Times New Roman" w:eastAsia="Times New Roman" w:hAnsi="Times New Roman"/>
              </w:rPr>
              <w:t>и</w:t>
            </w:r>
            <w:r w:rsidR="0054295E" w:rsidRPr="00181019">
              <w:rPr>
                <w:rFonts w:ascii="Times New Roman" w:eastAsia="Times New Roman" w:hAnsi="Times New Roman"/>
              </w:rPr>
              <w:lastRenderedPageBreak/>
              <w:t>то</w:t>
            </w:r>
            <w:r w:rsidR="00100223" w:rsidRPr="00181019">
              <w:rPr>
                <w:rFonts w:ascii="Times New Roman" w:eastAsia="Times New Roman" w:hAnsi="Times New Roman"/>
              </w:rPr>
              <w:t>риальной подсистемы предупреждения и ликвид</w:t>
            </w:r>
            <w:r w:rsidR="00100223" w:rsidRPr="00181019">
              <w:rPr>
                <w:rFonts w:ascii="Times New Roman" w:eastAsia="Times New Roman" w:hAnsi="Times New Roman"/>
              </w:rPr>
              <w:t>а</w:t>
            </w:r>
            <w:r w:rsidR="00100223" w:rsidRPr="00181019">
              <w:rPr>
                <w:rFonts w:ascii="Times New Roman" w:eastAsia="Times New Roman" w:hAnsi="Times New Roman"/>
              </w:rPr>
              <w:t>ции чрезвычайных ситуаций предоставлена субс</w:t>
            </w:r>
            <w:r w:rsidR="00100223" w:rsidRPr="00181019">
              <w:rPr>
                <w:rFonts w:ascii="Times New Roman" w:eastAsia="Times New Roman" w:hAnsi="Times New Roman"/>
              </w:rPr>
              <w:t>и</w:t>
            </w:r>
            <w:r w:rsidR="00100223" w:rsidRPr="00181019">
              <w:rPr>
                <w:rFonts w:ascii="Times New Roman" w:eastAsia="Times New Roman" w:hAnsi="Times New Roman"/>
              </w:rPr>
              <w:t xml:space="preserve">дия на осуществление текущей деятельности. </w:t>
            </w:r>
          </w:p>
          <w:p w:rsidR="00100223" w:rsidRPr="00181019" w:rsidRDefault="00F4457C" w:rsidP="00100223">
            <w:pPr>
              <w:widowControl w:val="0"/>
              <w:spacing w:after="0" w:line="245" w:lineRule="auto"/>
              <w:jc w:val="both"/>
              <w:rPr>
                <w:rFonts w:ascii="Times New Roman" w:eastAsia="Times New Roman" w:hAnsi="Times New Roman"/>
              </w:rPr>
            </w:pPr>
            <w:r w:rsidRPr="00181019">
              <w:rPr>
                <w:rFonts w:ascii="Times New Roman" w:eastAsia="Times New Roman" w:hAnsi="Times New Roman"/>
              </w:rPr>
              <w:t xml:space="preserve">2. </w:t>
            </w:r>
            <w:r w:rsidR="00100223" w:rsidRPr="00181019">
              <w:rPr>
                <w:rFonts w:ascii="Times New Roman" w:eastAsia="Times New Roman" w:hAnsi="Times New Roman"/>
              </w:rPr>
              <w:t>Обеспечено прохождение повышения квалифик</w:t>
            </w:r>
            <w:r w:rsidR="00100223" w:rsidRPr="00181019">
              <w:rPr>
                <w:rFonts w:ascii="Times New Roman" w:eastAsia="Times New Roman" w:hAnsi="Times New Roman"/>
              </w:rPr>
              <w:t>а</w:t>
            </w:r>
            <w:r w:rsidR="00100223" w:rsidRPr="00181019">
              <w:rPr>
                <w:rFonts w:ascii="Times New Roman" w:eastAsia="Times New Roman" w:hAnsi="Times New Roman"/>
              </w:rPr>
              <w:t>ции должностными лицами и специалистами гра</w:t>
            </w:r>
            <w:r w:rsidR="00100223" w:rsidRPr="00181019">
              <w:rPr>
                <w:rFonts w:ascii="Times New Roman" w:eastAsia="Times New Roman" w:hAnsi="Times New Roman"/>
              </w:rPr>
              <w:t>ж</w:t>
            </w:r>
            <w:r w:rsidR="00100223" w:rsidRPr="00181019">
              <w:rPr>
                <w:rFonts w:ascii="Times New Roman" w:eastAsia="Times New Roman" w:hAnsi="Times New Roman"/>
              </w:rPr>
              <w:t>данской обороны и территориальной подсистемы предупреждения и ликвидации чрезвычайных ситу</w:t>
            </w:r>
            <w:r w:rsidR="00100223" w:rsidRPr="00181019">
              <w:rPr>
                <w:rFonts w:ascii="Times New Roman" w:eastAsia="Times New Roman" w:hAnsi="Times New Roman"/>
              </w:rPr>
              <w:t>а</w:t>
            </w:r>
            <w:r w:rsidR="00100223" w:rsidRPr="00181019">
              <w:rPr>
                <w:rFonts w:ascii="Times New Roman" w:eastAsia="Times New Roman" w:hAnsi="Times New Roman"/>
              </w:rPr>
              <w:t>ций в количестве, ежегодно утверждаемом в гос</w:t>
            </w:r>
            <w:r w:rsidR="00100223" w:rsidRPr="00181019">
              <w:rPr>
                <w:rFonts w:ascii="Times New Roman" w:eastAsia="Times New Roman" w:hAnsi="Times New Roman"/>
              </w:rPr>
              <w:t>у</w:t>
            </w:r>
            <w:r w:rsidR="00100223" w:rsidRPr="00181019">
              <w:rPr>
                <w:rFonts w:ascii="Times New Roman" w:eastAsia="Times New Roman" w:hAnsi="Times New Roman"/>
              </w:rPr>
              <w:t>дарственном задании</w:t>
            </w:r>
          </w:p>
        </w:tc>
        <w:tc>
          <w:tcPr>
            <w:tcW w:w="4082" w:type="dxa"/>
          </w:tcPr>
          <w:p w:rsidR="00100223" w:rsidRPr="00181019" w:rsidRDefault="00F4457C" w:rsidP="00100223">
            <w:pPr>
              <w:widowControl w:val="0"/>
              <w:spacing w:after="0" w:line="245" w:lineRule="auto"/>
              <w:jc w:val="both"/>
              <w:rPr>
                <w:rFonts w:ascii="Times New Roman" w:eastAsia="Times New Roman" w:hAnsi="Times New Roman"/>
              </w:rPr>
            </w:pPr>
            <w:r w:rsidRPr="00181019">
              <w:rPr>
                <w:rFonts w:ascii="Times New Roman" w:eastAsia="Times New Roman" w:hAnsi="Times New Roman"/>
              </w:rPr>
              <w:lastRenderedPageBreak/>
              <w:t xml:space="preserve">1. </w:t>
            </w:r>
            <w:r w:rsidR="00100223" w:rsidRPr="00181019">
              <w:rPr>
                <w:rFonts w:ascii="Times New Roman" w:eastAsia="Times New Roman" w:hAnsi="Times New Roman"/>
              </w:rPr>
              <w:t>Снижение индивидуального риска гибели на пожарах (на 100 тысяч нас</w:t>
            </w:r>
            <w:r w:rsidR="00100223" w:rsidRPr="00181019">
              <w:rPr>
                <w:rFonts w:ascii="Times New Roman" w:eastAsia="Times New Roman" w:hAnsi="Times New Roman"/>
              </w:rPr>
              <w:t>е</w:t>
            </w:r>
            <w:r w:rsidR="00100223" w:rsidRPr="00181019">
              <w:rPr>
                <w:rFonts w:ascii="Times New Roman" w:eastAsia="Times New Roman" w:hAnsi="Times New Roman"/>
              </w:rPr>
              <w:t>ления)</w:t>
            </w:r>
            <w:r w:rsidRPr="00181019">
              <w:rPr>
                <w:rFonts w:ascii="Times New Roman" w:eastAsia="Times New Roman" w:hAnsi="Times New Roman"/>
              </w:rPr>
              <w:t>.</w:t>
            </w:r>
          </w:p>
          <w:p w:rsidR="00F443D2" w:rsidRDefault="00F4457C" w:rsidP="00100223">
            <w:pPr>
              <w:widowControl w:val="0"/>
              <w:spacing w:after="0" w:line="245" w:lineRule="auto"/>
              <w:jc w:val="both"/>
              <w:rPr>
                <w:rFonts w:ascii="Times New Roman" w:hAnsi="Times New Roman"/>
              </w:rPr>
            </w:pPr>
            <w:r w:rsidRPr="00181019">
              <w:rPr>
                <w:rFonts w:ascii="Times New Roman" w:hAnsi="Times New Roman"/>
              </w:rPr>
              <w:t>2.</w:t>
            </w:r>
            <w:r w:rsidR="00F443D2">
              <w:rPr>
                <w:rFonts w:ascii="Times New Roman" w:hAnsi="Times New Roman"/>
              </w:rPr>
              <w:t> </w:t>
            </w:r>
            <w:r w:rsidR="00100223" w:rsidRPr="00181019">
              <w:rPr>
                <w:rFonts w:ascii="Times New Roman" w:hAnsi="Times New Roman"/>
              </w:rPr>
              <w:t xml:space="preserve">Снижение индивидуального риска </w:t>
            </w:r>
            <w:proofErr w:type="spellStart"/>
            <w:r w:rsidR="00100223" w:rsidRPr="00181019">
              <w:rPr>
                <w:rFonts w:ascii="Times New Roman" w:hAnsi="Times New Roman"/>
              </w:rPr>
              <w:lastRenderedPageBreak/>
              <w:t>травмирования</w:t>
            </w:r>
            <w:proofErr w:type="spellEnd"/>
            <w:r w:rsidR="00100223" w:rsidRPr="00181019">
              <w:rPr>
                <w:rFonts w:ascii="Times New Roman" w:hAnsi="Times New Roman"/>
              </w:rPr>
              <w:t xml:space="preserve"> на пожарах (на 100 т</w:t>
            </w:r>
            <w:r w:rsidR="00100223" w:rsidRPr="00181019">
              <w:rPr>
                <w:rFonts w:ascii="Times New Roman" w:hAnsi="Times New Roman"/>
              </w:rPr>
              <w:t>ы</w:t>
            </w:r>
            <w:r w:rsidR="00100223" w:rsidRPr="00181019">
              <w:rPr>
                <w:rFonts w:ascii="Times New Roman" w:hAnsi="Times New Roman"/>
              </w:rPr>
              <w:t>сяч населения)</w:t>
            </w:r>
            <w:r w:rsidRPr="00181019">
              <w:rPr>
                <w:rFonts w:ascii="Times New Roman" w:hAnsi="Times New Roman"/>
              </w:rPr>
              <w:t>.</w:t>
            </w:r>
          </w:p>
          <w:p w:rsidR="00100223" w:rsidRPr="00181019" w:rsidRDefault="00F443D2" w:rsidP="00F443D2">
            <w:pPr>
              <w:widowControl w:val="0"/>
              <w:spacing w:after="0" w:line="245" w:lineRule="auto"/>
              <w:jc w:val="both"/>
              <w:rPr>
                <w:rFonts w:ascii="Times New Roman" w:hAnsi="Times New Roman"/>
              </w:rPr>
            </w:pPr>
            <w:r w:rsidRPr="00181019">
              <w:rPr>
                <w:rFonts w:ascii="Times New Roman" w:hAnsi="Times New Roman"/>
              </w:rPr>
              <w:t xml:space="preserve">3. Снижение индивидуального риска </w:t>
            </w:r>
            <w:proofErr w:type="spellStart"/>
            <w:r w:rsidRPr="00181019">
              <w:rPr>
                <w:rFonts w:ascii="Times New Roman" w:hAnsi="Times New Roman"/>
              </w:rPr>
              <w:t>ги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="00100223" w:rsidRPr="00181019">
              <w:rPr>
                <w:rFonts w:ascii="Times New Roman" w:hAnsi="Times New Roman"/>
              </w:rPr>
              <w:t>бели на водных объектах (на 100 тысяч населения)</w:t>
            </w:r>
          </w:p>
        </w:tc>
      </w:tr>
      <w:tr w:rsidR="00100223" w:rsidRPr="00181019" w:rsidTr="00FF047A">
        <w:trPr>
          <w:trHeight w:val="20"/>
        </w:trPr>
        <w:tc>
          <w:tcPr>
            <w:tcW w:w="738" w:type="dxa"/>
          </w:tcPr>
          <w:p w:rsidR="00100223" w:rsidRPr="00181019" w:rsidRDefault="00100223" w:rsidP="00100223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181019">
              <w:rPr>
                <w:rFonts w:ascii="Times New Roman" w:eastAsia="Times New Roman" w:hAnsi="Times New Roman"/>
              </w:rPr>
              <w:lastRenderedPageBreak/>
              <w:t>4.</w:t>
            </w:r>
          </w:p>
        </w:tc>
        <w:tc>
          <w:tcPr>
            <w:tcW w:w="5387" w:type="dxa"/>
          </w:tcPr>
          <w:p w:rsidR="00100223" w:rsidRPr="00181019" w:rsidRDefault="00100223" w:rsidP="00100223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</w:rPr>
            </w:pPr>
            <w:r w:rsidRPr="00181019">
              <w:rPr>
                <w:rFonts w:ascii="Times New Roman" w:eastAsia="Times New Roman" w:hAnsi="Times New Roman"/>
              </w:rPr>
              <w:t>Развитие спасательных сил Республики Татарстан</w:t>
            </w:r>
          </w:p>
        </w:tc>
        <w:tc>
          <w:tcPr>
            <w:tcW w:w="5244" w:type="dxa"/>
            <w:gridSpan w:val="2"/>
          </w:tcPr>
          <w:p w:rsidR="00CA3A54" w:rsidRPr="00181019" w:rsidRDefault="00013CB5" w:rsidP="00100223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="00100223" w:rsidRPr="00181019">
              <w:rPr>
                <w:rFonts w:ascii="Times New Roman" w:eastAsia="Times New Roman" w:hAnsi="Times New Roman"/>
              </w:rPr>
              <w:t>Подразделения поисково-спасательной службы Республики Татарстан обеспечены вещевым имущ</w:t>
            </w:r>
            <w:r w:rsidR="00100223" w:rsidRPr="00181019">
              <w:rPr>
                <w:rFonts w:ascii="Times New Roman" w:eastAsia="Times New Roman" w:hAnsi="Times New Roman"/>
              </w:rPr>
              <w:t>е</w:t>
            </w:r>
            <w:r w:rsidR="00100223" w:rsidRPr="00181019">
              <w:rPr>
                <w:rFonts w:ascii="Times New Roman" w:eastAsia="Times New Roman" w:hAnsi="Times New Roman"/>
              </w:rPr>
              <w:t>ством, заработной платой, иными социальными в</w:t>
            </w:r>
            <w:r w:rsidR="00100223" w:rsidRPr="00181019">
              <w:rPr>
                <w:rFonts w:ascii="Times New Roman" w:eastAsia="Times New Roman" w:hAnsi="Times New Roman"/>
              </w:rPr>
              <w:t>ы</w:t>
            </w:r>
            <w:r w:rsidR="00100223" w:rsidRPr="00181019">
              <w:rPr>
                <w:rFonts w:ascii="Times New Roman" w:eastAsia="Times New Roman" w:hAnsi="Times New Roman"/>
              </w:rPr>
              <w:t xml:space="preserve">платами. </w:t>
            </w:r>
          </w:p>
          <w:p w:rsidR="00CA3A54" w:rsidRPr="00181019" w:rsidRDefault="00CA3A54" w:rsidP="00100223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</w:rPr>
            </w:pPr>
            <w:r w:rsidRPr="00181019">
              <w:rPr>
                <w:rFonts w:ascii="Times New Roman" w:eastAsia="Times New Roman" w:hAnsi="Times New Roman"/>
              </w:rPr>
              <w:t xml:space="preserve">2. </w:t>
            </w:r>
            <w:r w:rsidR="00100223" w:rsidRPr="00181019">
              <w:rPr>
                <w:rFonts w:ascii="Times New Roman" w:eastAsia="Times New Roman" w:hAnsi="Times New Roman"/>
              </w:rPr>
              <w:t>Выполнены мероприятия по ремонту специализ</w:t>
            </w:r>
            <w:r w:rsidR="00100223" w:rsidRPr="00181019">
              <w:rPr>
                <w:rFonts w:ascii="Times New Roman" w:eastAsia="Times New Roman" w:hAnsi="Times New Roman"/>
              </w:rPr>
              <w:t>и</w:t>
            </w:r>
            <w:r w:rsidR="00100223" w:rsidRPr="00181019">
              <w:rPr>
                <w:rFonts w:ascii="Times New Roman" w:eastAsia="Times New Roman" w:hAnsi="Times New Roman"/>
              </w:rPr>
              <w:t xml:space="preserve">рованного оборудования и имущества. </w:t>
            </w:r>
          </w:p>
          <w:p w:rsidR="00CA3A54" w:rsidRPr="00181019" w:rsidRDefault="00CA3A54" w:rsidP="00100223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</w:rPr>
            </w:pPr>
            <w:r w:rsidRPr="00181019">
              <w:rPr>
                <w:rFonts w:ascii="Times New Roman" w:eastAsia="Times New Roman" w:hAnsi="Times New Roman"/>
              </w:rPr>
              <w:t xml:space="preserve">3. </w:t>
            </w:r>
            <w:r w:rsidR="00100223" w:rsidRPr="00181019">
              <w:rPr>
                <w:rFonts w:ascii="Times New Roman" w:eastAsia="Times New Roman" w:hAnsi="Times New Roman"/>
              </w:rPr>
              <w:t xml:space="preserve">Осуществлены закупки товаров, работ и услуг для обеспечения текущей деятельности. </w:t>
            </w:r>
          </w:p>
          <w:p w:rsidR="00CA3A54" w:rsidRPr="00181019" w:rsidRDefault="00013CB5" w:rsidP="00100223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="00100223" w:rsidRPr="00181019">
              <w:rPr>
                <w:rFonts w:ascii="Times New Roman" w:eastAsia="Times New Roman" w:hAnsi="Times New Roman"/>
              </w:rPr>
              <w:t>креплена материально-техническая база спас</w:t>
            </w:r>
            <w:r w:rsidR="00100223" w:rsidRPr="00181019">
              <w:rPr>
                <w:rFonts w:ascii="Times New Roman" w:eastAsia="Times New Roman" w:hAnsi="Times New Roman"/>
              </w:rPr>
              <w:t>а</w:t>
            </w:r>
            <w:r w:rsidR="00100223" w:rsidRPr="00181019">
              <w:rPr>
                <w:rFonts w:ascii="Times New Roman" w:eastAsia="Times New Roman" w:hAnsi="Times New Roman"/>
              </w:rPr>
              <w:t xml:space="preserve">тельных сил Республики Татарстан в направлении проведения специализированных видов аварийно-спасательных работ. </w:t>
            </w:r>
          </w:p>
          <w:p w:rsidR="00CA3A54" w:rsidRPr="00181019" w:rsidRDefault="00CA3A54" w:rsidP="00100223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</w:rPr>
            </w:pPr>
            <w:r w:rsidRPr="00181019">
              <w:rPr>
                <w:rFonts w:ascii="Times New Roman" w:eastAsia="Times New Roman" w:hAnsi="Times New Roman"/>
              </w:rPr>
              <w:t xml:space="preserve">5. </w:t>
            </w:r>
            <w:r w:rsidR="00100223" w:rsidRPr="00181019">
              <w:rPr>
                <w:rFonts w:ascii="Times New Roman" w:eastAsia="Times New Roman" w:hAnsi="Times New Roman"/>
              </w:rPr>
              <w:t>Подразделения обеспечены основными средств</w:t>
            </w:r>
            <w:r w:rsidR="00100223" w:rsidRPr="00181019">
              <w:rPr>
                <w:rFonts w:ascii="Times New Roman" w:eastAsia="Times New Roman" w:hAnsi="Times New Roman"/>
              </w:rPr>
              <w:t>а</w:t>
            </w:r>
            <w:r w:rsidR="00100223" w:rsidRPr="00181019">
              <w:rPr>
                <w:rFonts w:ascii="Times New Roman" w:eastAsia="Times New Roman" w:hAnsi="Times New Roman"/>
              </w:rPr>
              <w:t xml:space="preserve">ми спасения до нормативного уровня. </w:t>
            </w:r>
          </w:p>
          <w:p w:rsidR="00CA3A54" w:rsidRPr="00181019" w:rsidRDefault="00CA3A54" w:rsidP="00100223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</w:rPr>
            </w:pPr>
            <w:r w:rsidRPr="00181019">
              <w:rPr>
                <w:rFonts w:ascii="Times New Roman" w:eastAsia="Times New Roman" w:hAnsi="Times New Roman"/>
              </w:rPr>
              <w:t xml:space="preserve">6. </w:t>
            </w:r>
            <w:r w:rsidR="00100223" w:rsidRPr="00181019">
              <w:rPr>
                <w:rFonts w:ascii="Times New Roman" w:eastAsia="Times New Roman" w:hAnsi="Times New Roman"/>
              </w:rPr>
              <w:t xml:space="preserve">Повышен уровень профессионального мастерства спасателей по проведению всех видов спасательных работ на территории Республики Татарстан. </w:t>
            </w:r>
          </w:p>
          <w:p w:rsidR="00100223" w:rsidRPr="00181019" w:rsidRDefault="00CA3A54" w:rsidP="00100223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</w:rPr>
            </w:pPr>
            <w:r w:rsidRPr="00181019">
              <w:rPr>
                <w:rFonts w:ascii="Times New Roman" w:eastAsia="Times New Roman" w:hAnsi="Times New Roman"/>
              </w:rPr>
              <w:t xml:space="preserve">7. </w:t>
            </w:r>
            <w:r w:rsidR="00100223" w:rsidRPr="00181019">
              <w:rPr>
                <w:rFonts w:ascii="Times New Roman" w:eastAsia="Times New Roman" w:hAnsi="Times New Roman"/>
              </w:rPr>
              <w:t>Повышена эффективность проводи</w:t>
            </w:r>
            <w:r w:rsidRPr="00181019">
              <w:rPr>
                <w:rFonts w:ascii="Times New Roman" w:eastAsia="Times New Roman" w:hAnsi="Times New Roman"/>
              </w:rPr>
              <w:t>мых спасател</w:t>
            </w:r>
            <w:r w:rsidRPr="00181019">
              <w:rPr>
                <w:rFonts w:ascii="Times New Roman" w:eastAsia="Times New Roman" w:hAnsi="Times New Roman"/>
              </w:rPr>
              <w:t>ь</w:t>
            </w:r>
            <w:r w:rsidRPr="00181019">
              <w:rPr>
                <w:rFonts w:ascii="Times New Roman" w:eastAsia="Times New Roman" w:hAnsi="Times New Roman"/>
              </w:rPr>
              <w:t>ных работ</w:t>
            </w:r>
          </w:p>
        </w:tc>
        <w:tc>
          <w:tcPr>
            <w:tcW w:w="4082" w:type="dxa"/>
          </w:tcPr>
          <w:p w:rsidR="00100223" w:rsidRPr="00181019" w:rsidRDefault="00F4457C" w:rsidP="00100223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</w:rPr>
            </w:pPr>
            <w:r w:rsidRPr="00181019">
              <w:rPr>
                <w:rFonts w:ascii="Times New Roman" w:eastAsia="Times New Roman" w:hAnsi="Times New Roman"/>
              </w:rPr>
              <w:t xml:space="preserve">1. </w:t>
            </w:r>
            <w:r w:rsidR="00100223" w:rsidRPr="00181019">
              <w:rPr>
                <w:rFonts w:ascii="Times New Roman" w:eastAsia="Times New Roman" w:hAnsi="Times New Roman"/>
              </w:rPr>
              <w:t>Снижение индивидуального риска гибели на п</w:t>
            </w:r>
            <w:r w:rsidRPr="00181019">
              <w:rPr>
                <w:rFonts w:ascii="Times New Roman" w:eastAsia="Times New Roman" w:hAnsi="Times New Roman"/>
              </w:rPr>
              <w:t>ожарах (на 100 тысяч нас</w:t>
            </w:r>
            <w:r w:rsidRPr="00181019">
              <w:rPr>
                <w:rFonts w:ascii="Times New Roman" w:eastAsia="Times New Roman" w:hAnsi="Times New Roman"/>
              </w:rPr>
              <w:t>е</w:t>
            </w:r>
            <w:r w:rsidRPr="00181019">
              <w:rPr>
                <w:rFonts w:ascii="Times New Roman" w:eastAsia="Times New Roman" w:hAnsi="Times New Roman"/>
              </w:rPr>
              <w:t>ления).</w:t>
            </w:r>
          </w:p>
          <w:p w:rsidR="00100223" w:rsidRPr="00181019" w:rsidRDefault="00F4457C" w:rsidP="00100223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</w:rPr>
            </w:pPr>
            <w:r w:rsidRPr="00181019">
              <w:rPr>
                <w:rFonts w:ascii="Times New Roman" w:hAnsi="Times New Roman"/>
              </w:rPr>
              <w:t>2.</w:t>
            </w:r>
            <w:r w:rsidR="00F443D2">
              <w:rPr>
                <w:rFonts w:ascii="Times New Roman" w:hAnsi="Times New Roman"/>
              </w:rPr>
              <w:t> </w:t>
            </w:r>
            <w:r w:rsidR="00100223" w:rsidRPr="00181019">
              <w:rPr>
                <w:rFonts w:ascii="Times New Roman" w:hAnsi="Times New Roman"/>
              </w:rPr>
              <w:t xml:space="preserve">Снижение индивидуального риска </w:t>
            </w:r>
            <w:proofErr w:type="spellStart"/>
            <w:r w:rsidR="00100223" w:rsidRPr="00181019">
              <w:rPr>
                <w:rFonts w:ascii="Times New Roman" w:hAnsi="Times New Roman"/>
              </w:rPr>
              <w:t>травмирования</w:t>
            </w:r>
            <w:proofErr w:type="spellEnd"/>
            <w:r w:rsidR="00100223" w:rsidRPr="00181019">
              <w:rPr>
                <w:rFonts w:ascii="Times New Roman" w:hAnsi="Times New Roman"/>
              </w:rPr>
              <w:t xml:space="preserve"> на пожарах (на 100 т</w:t>
            </w:r>
            <w:r w:rsidR="00100223" w:rsidRPr="00181019">
              <w:rPr>
                <w:rFonts w:ascii="Times New Roman" w:hAnsi="Times New Roman"/>
              </w:rPr>
              <w:t>ы</w:t>
            </w:r>
            <w:r w:rsidR="00100223" w:rsidRPr="00181019">
              <w:rPr>
                <w:rFonts w:ascii="Times New Roman" w:hAnsi="Times New Roman"/>
              </w:rPr>
              <w:t>сяч населения)</w:t>
            </w:r>
            <w:r w:rsidRPr="00181019">
              <w:rPr>
                <w:rFonts w:ascii="Times New Roman" w:hAnsi="Times New Roman"/>
              </w:rPr>
              <w:t>.</w:t>
            </w:r>
          </w:p>
          <w:p w:rsidR="00100223" w:rsidRPr="00181019" w:rsidRDefault="00F4457C" w:rsidP="00100223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</w:rPr>
            </w:pPr>
            <w:r w:rsidRPr="00181019">
              <w:rPr>
                <w:rFonts w:ascii="Times New Roman" w:hAnsi="Times New Roman"/>
              </w:rPr>
              <w:t xml:space="preserve">3. </w:t>
            </w:r>
            <w:r w:rsidR="00100223" w:rsidRPr="00181019">
              <w:rPr>
                <w:rFonts w:ascii="Times New Roman" w:hAnsi="Times New Roman"/>
              </w:rPr>
              <w:t>Снижение индивидуального риска гибели на водных объектах (на 100 т</w:t>
            </w:r>
            <w:r w:rsidR="00100223" w:rsidRPr="00181019">
              <w:rPr>
                <w:rFonts w:ascii="Times New Roman" w:hAnsi="Times New Roman"/>
              </w:rPr>
              <w:t>ы</w:t>
            </w:r>
            <w:r w:rsidR="00100223" w:rsidRPr="00181019">
              <w:rPr>
                <w:rFonts w:ascii="Times New Roman" w:hAnsi="Times New Roman"/>
              </w:rPr>
              <w:t>сяч населения)</w:t>
            </w:r>
          </w:p>
        </w:tc>
      </w:tr>
      <w:tr w:rsidR="00100223" w:rsidRPr="00181019" w:rsidTr="00FF047A">
        <w:trPr>
          <w:trHeight w:val="20"/>
        </w:trPr>
        <w:tc>
          <w:tcPr>
            <w:tcW w:w="738" w:type="dxa"/>
          </w:tcPr>
          <w:p w:rsidR="00100223" w:rsidRPr="00181019" w:rsidRDefault="00100223" w:rsidP="00100223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181019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5387" w:type="dxa"/>
          </w:tcPr>
          <w:p w:rsidR="00100223" w:rsidRPr="00181019" w:rsidRDefault="00100223" w:rsidP="00100223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</w:rPr>
            </w:pPr>
            <w:r w:rsidRPr="00181019">
              <w:rPr>
                <w:rFonts w:ascii="Times New Roman" w:eastAsia="Times New Roman" w:hAnsi="Times New Roman"/>
              </w:rPr>
              <w:t>Совершенствование системы реабилитации лиц, раб</w:t>
            </w:r>
            <w:r w:rsidRPr="00181019">
              <w:rPr>
                <w:rFonts w:ascii="Times New Roman" w:eastAsia="Times New Roman" w:hAnsi="Times New Roman"/>
              </w:rPr>
              <w:t>о</w:t>
            </w:r>
            <w:r w:rsidRPr="00181019">
              <w:rPr>
                <w:rFonts w:ascii="Times New Roman" w:eastAsia="Times New Roman" w:hAnsi="Times New Roman"/>
              </w:rPr>
              <w:t>тающих в экстремальных условиях и пострадавших в чрезвычайных ситуациях</w:t>
            </w:r>
          </w:p>
        </w:tc>
        <w:tc>
          <w:tcPr>
            <w:tcW w:w="5244" w:type="dxa"/>
            <w:gridSpan w:val="2"/>
          </w:tcPr>
          <w:p w:rsidR="00CA3A54" w:rsidRPr="00181019" w:rsidRDefault="00CA3A54" w:rsidP="00100223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</w:rPr>
            </w:pPr>
            <w:r w:rsidRPr="00181019">
              <w:rPr>
                <w:rFonts w:ascii="Times New Roman" w:eastAsia="Times New Roman" w:hAnsi="Times New Roman"/>
              </w:rPr>
              <w:t xml:space="preserve">1. </w:t>
            </w:r>
            <w:r w:rsidR="00100223" w:rsidRPr="00181019">
              <w:rPr>
                <w:rFonts w:ascii="Times New Roman" w:eastAsia="Times New Roman" w:hAnsi="Times New Roman"/>
              </w:rPr>
              <w:t>Подведомственному учреждению, осуществля</w:t>
            </w:r>
            <w:r w:rsidR="00100223" w:rsidRPr="00181019">
              <w:rPr>
                <w:rFonts w:ascii="Times New Roman" w:eastAsia="Times New Roman" w:hAnsi="Times New Roman"/>
              </w:rPr>
              <w:t>ю</w:t>
            </w:r>
            <w:r w:rsidR="00100223" w:rsidRPr="00181019">
              <w:rPr>
                <w:rFonts w:ascii="Times New Roman" w:eastAsia="Times New Roman" w:hAnsi="Times New Roman"/>
              </w:rPr>
              <w:t xml:space="preserve">щему </w:t>
            </w:r>
            <w:r w:rsidR="00100223" w:rsidRPr="00181019">
              <w:rPr>
                <w:rFonts w:ascii="Times New Roman" w:hAnsi="Times New Roman"/>
              </w:rPr>
              <w:t>медико-социальную и психологическую ре</w:t>
            </w:r>
            <w:r w:rsidR="00100223" w:rsidRPr="00181019">
              <w:rPr>
                <w:rFonts w:ascii="Times New Roman" w:hAnsi="Times New Roman"/>
              </w:rPr>
              <w:t>а</w:t>
            </w:r>
            <w:r w:rsidR="00100223" w:rsidRPr="00181019">
              <w:rPr>
                <w:rFonts w:ascii="Times New Roman" w:hAnsi="Times New Roman"/>
              </w:rPr>
              <w:t>билитации лиц, выполняющих функциональные об</w:t>
            </w:r>
            <w:r w:rsidR="00100223" w:rsidRPr="00181019">
              <w:rPr>
                <w:rFonts w:ascii="Times New Roman" w:hAnsi="Times New Roman"/>
              </w:rPr>
              <w:t>я</w:t>
            </w:r>
            <w:r w:rsidR="00100223" w:rsidRPr="00181019">
              <w:rPr>
                <w:rFonts w:ascii="Times New Roman" w:hAnsi="Times New Roman"/>
              </w:rPr>
              <w:t>занности в экстремальных условиях, а также постр</w:t>
            </w:r>
            <w:r w:rsidR="00100223" w:rsidRPr="00181019">
              <w:rPr>
                <w:rFonts w:ascii="Times New Roman" w:hAnsi="Times New Roman"/>
              </w:rPr>
              <w:t>а</w:t>
            </w:r>
            <w:r w:rsidR="00100223" w:rsidRPr="00181019">
              <w:rPr>
                <w:rFonts w:ascii="Times New Roman" w:hAnsi="Times New Roman"/>
              </w:rPr>
              <w:t>давших от чрезвычайных ситуаций, стихийных бе</w:t>
            </w:r>
            <w:r w:rsidR="00100223" w:rsidRPr="00181019">
              <w:rPr>
                <w:rFonts w:ascii="Times New Roman" w:hAnsi="Times New Roman"/>
              </w:rPr>
              <w:t>д</w:t>
            </w:r>
            <w:r w:rsidR="00100223" w:rsidRPr="00181019">
              <w:rPr>
                <w:rFonts w:ascii="Times New Roman" w:hAnsi="Times New Roman"/>
              </w:rPr>
              <w:t>ствий и катастроф граждан и участников ликвидации последствий аварии на Чернобыльской АЭС</w:t>
            </w:r>
            <w:r w:rsidR="00723FA9">
              <w:rPr>
                <w:rFonts w:ascii="Times New Roman" w:hAnsi="Times New Roman"/>
              </w:rPr>
              <w:t>,</w:t>
            </w:r>
            <w:r w:rsidR="00100223" w:rsidRPr="00181019">
              <w:rPr>
                <w:rFonts w:ascii="Times New Roman" w:hAnsi="Times New Roman"/>
              </w:rPr>
              <w:t xml:space="preserve"> пред</w:t>
            </w:r>
            <w:r w:rsidR="00100223" w:rsidRPr="00181019">
              <w:rPr>
                <w:rFonts w:ascii="Times New Roman" w:hAnsi="Times New Roman"/>
              </w:rPr>
              <w:t>о</w:t>
            </w:r>
            <w:r w:rsidR="00100223" w:rsidRPr="00181019">
              <w:rPr>
                <w:rFonts w:ascii="Times New Roman" w:hAnsi="Times New Roman"/>
              </w:rPr>
              <w:t>ставлена субсидия на выполнение текущей деятел</w:t>
            </w:r>
            <w:r w:rsidR="00100223" w:rsidRPr="00181019">
              <w:rPr>
                <w:rFonts w:ascii="Times New Roman" w:hAnsi="Times New Roman"/>
              </w:rPr>
              <w:t>ь</w:t>
            </w:r>
            <w:r w:rsidR="00100223" w:rsidRPr="00181019">
              <w:rPr>
                <w:rFonts w:ascii="Times New Roman" w:hAnsi="Times New Roman"/>
              </w:rPr>
              <w:t xml:space="preserve">ности. </w:t>
            </w:r>
          </w:p>
          <w:p w:rsidR="00100223" w:rsidRPr="00181019" w:rsidRDefault="00CA3A54" w:rsidP="00C172AA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</w:rPr>
            </w:pPr>
            <w:r w:rsidRPr="00181019">
              <w:rPr>
                <w:rFonts w:ascii="Times New Roman" w:hAnsi="Times New Roman"/>
              </w:rPr>
              <w:t xml:space="preserve">2. </w:t>
            </w:r>
            <w:r w:rsidR="00100223" w:rsidRPr="00181019">
              <w:rPr>
                <w:rFonts w:ascii="Times New Roman" w:hAnsi="Times New Roman"/>
              </w:rPr>
              <w:t>Обеспечена эффективная реабилитация специал</w:t>
            </w:r>
            <w:r w:rsidR="00097B53">
              <w:rPr>
                <w:rFonts w:ascii="Times New Roman" w:hAnsi="Times New Roman"/>
              </w:rPr>
              <w:t>и</w:t>
            </w:r>
            <w:r w:rsidR="00C172AA" w:rsidRPr="00181019">
              <w:rPr>
                <w:rFonts w:ascii="Times New Roman" w:hAnsi="Times New Roman"/>
              </w:rPr>
              <w:lastRenderedPageBreak/>
              <w:t>стов</w:t>
            </w:r>
            <w:r w:rsidR="00C172AA">
              <w:rPr>
                <w:rFonts w:ascii="Times New Roman" w:hAnsi="Times New Roman"/>
              </w:rPr>
              <w:t>,</w:t>
            </w:r>
            <w:r w:rsidR="00C172AA" w:rsidRPr="00181019">
              <w:rPr>
                <w:rFonts w:ascii="Times New Roman" w:hAnsi="Times New Roman"/>
              </w:rPr>
              <w:t xml:space="preserve"> работающих в условиях чрезвычайной ситу</w:t>
            </w:r>
            <w:r w:rsidR="00097B53">
              <w:rPr>
                <w:rFonts w:ascii="Times New Roman" w:hAnsi="Times New Roman"/>
              </w:rPr>
              <w:t>а</w:t>
            </w:r>
            <w:r w:rsidR="00100223" w:rsidRPr="00181019">
              <w:rPr>
                <w:rFonts w:ascii="Times New Roman" w:hAnsi="Times New Roman"/>
              </w:rPr>
              <w:t>ции, нуждающихся в реабилитации граждан гос</w:t>
            </w:r>
            <w:r w:rsidR="00100223" w:rsidRPr="00181019">
              <w:rPr>
                <w:rFonts w:ascii="Times New Roman" w:hAnsi="Times New Roman"/>
              </w:rPr>
              <w:t>у</w:t>
            </w:r>
            <w:r w:rsidR="00100223" w:rsidRPr="00181019">
              <w:rPr>
                <w:rFonts w:ascii="Times New Roman" w:hAnsi="Times New Roman"/>
              </w:rPr>
              <w:t>дарственного задания на основании ежегодно утверждаемого государственного задания</w:t>
            </w:r>
          </w:p>
        </w:tc>
        <w:tc>
          <w:tcPr>
            <w:tcW w:w="4082" w:type="dxa"/>
          </w:tcPr>
          <w:p w:rsidR="00100223" w:rsidRPr="00181019" w:rsidRDefault="00013CB5" w:rsidP="00100223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="00100223" w:rsidRPr="00181019">
              <w:rPr>
                <w:rFonts w:ascii="Times New Roman" w:hAnsi="Times New Roman"/>
              </w:rPr>
              <w:t xml:space="preserve">Сокращение частоты пожаров (на </w:t>
            </w:r>
            <w:r w:rsidR="00F443D2">
              <w:rPr>
                <w:rFonts w:ascii="Times New Roman" w:hAnsi="Times New Roman"/>
              </w:rPr>
              <w:br/>
            </w:r>
            <w:r w:rsidR="00100223" w:rsidRPr="00181019">
              <w:rPr>
                <w:rFonts w:ascii="Times New Roman" w:hAnsi="Times New Roman"/>
              </w:rPr>
              <w:t>10 ты</w:t>
            </w:r>
            <w:r w:rsidR="00CA3A54" w:rsidRPr="00181019">
              <w:rPr>
                <w:rFonts w:ascii="Times New Roman" w:hAnsi="Times New Roman"/>
              </w:rPr>
              <w:t>сяч населения).</w:t>
            </w:r>
          </w:p>
          <w:p w:rsidR="00100223" w:rsidRPr="00181019" w:rsidRDefault="00CA3A54" w:rsidP="00100223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</w:rPr>
            </w:pPr>
            <w:r w:rsidRPr="00181019">
              <w:rPr>
                <w:rFonts w:ascii="Times New Roman" w:eastAsia="Times New Roman" w:hAnsi="Times New Roman"/>
              </w:rPr>
              <w:t xml:space="preserve">2. </w:t>
            </w:r>
            <w:r w:rsidR="00100223" w:rsidRPr="00181019">
              <w:rPr>
                <w:rFonts w:ascii="Times New Roman" w:eastAsia="Times New Roman" w:hAnsi="Times New Roman"/>
              </w:rPr>
              <w:t>Снижение индивидуального риска гибели на по</w:t>
            </w:r>
            <w:r w:rsidRPr="00181019">
              <w:rPr>
                <w:rFonts w:ascii="Times New Roman" w:eastAsia="Times New Roman" w:hAnsi="Times New Roman"/>
              </w:rPr>
              <w:t>жарах (на 100 тысяч нас</w:t>
            </w:r>
            <w:r w:rsidRPr="00181019">
              <w:rPr>
                <w:rFonts w:ascii="Times New Roman" w:eastAsia="Times New Roman" w:hAnsi="Times New Roman"/>
              </w:rPr>
              <w:t>е</w:t>
            </w:r>
            <w:r w:rsidRPr="00181019">
              <w:rPr>
                <w:rFonts w:ascii="Times New Roman" w:eastAsia="Times New Roman" w:hAnsi="Times New Roman"/>
              </w:rPr>
              <w:t>ления).</w:t>
            </w:r>
          </w:p>
          <w:p w:rsidR="00100223" w:rsidRPr="00181019" w:rsidRDefault="00F443D2" w:rsidP="00100223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3. </w:t>
            </w:r>
            <w:r w:rsidR="00100223" w:rsidRPr="00181019">
              <w:rPr>
                <w:rFonts w:ascii="Times New Roman" w:hAnsi="Times New Roman"/>
              </w:rPr>
              <w:t xml:space="preserve">Снижение индивидуального риска </w:t>
            </w:r>
            <w:proofErr w:type="spellStart"/>
            <w:r w:rsidR="00100223" w:rsidRPr="00181019">
              <w:rPr>
                <w:rFonts w:ascii="Times New Roman" w:hAnsi="Times New Roman"/>
              </w:rPr>
              <w:t>травмирования</w:t>
            </w:r>
            <w:proofErr w:type="spellEnd"/>
            <w:r w:rsidR="00100223" w:rsidRPr="00181019">
              <w:rPr>
                <w:rFonts w:ascii="Times New Roman" w:hAnsi="Times New Roman"/>
              </w:rPr>
              <w:t xml:space="preserve"> на пожарах (на 100 т</w:t>
            </w:r>
            <w:r w:rsidR="00100223" w:rsidRPr="00181019">
              <w:rPr>
                <w:rFonts w:ascii="Times New Roman" w:hAnsi="Times New Roman"/>
              </w:rPr>
              <w:t>ы</w:t>
            </w:r>
            <w:r w:rsidR="00100223" w:rsidRPr="00181019">
              <w:rPr>
                <w:rFonts w:ascii="Times New Roman" w:hAnsi="Times New Roman"/>
              </w:rPr>
              <w:t>сяч населе</w:t>
            </w:r>
            <w:r w:rsidR="00CA3A54" w:rsidRPr="00181019">
              <w:rPr>
                <w:rFonts w:ascii="Times New Roman" w:hAnsi="Times New Roman"/>
              </w:rPr>
              <w:t>ния).</w:t>
            </w:r>
          </w:p>
          <w:p w:rsidR="00100223" w:rsidRPr="00181019" w:rsidRDefault="00CA3A54" w:rsidP="00100223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</w:rPr>
            </w:pPr>
            <w:r w:rsidRPr="00181019">
              <w:rPr>
                <w:rFonts w:ascii="Times New Roman" w:hAnsi="Times New Roman"/>
              </w:rPr>
              <w:t xml:space="preserve">4. </w:t>
            </w:r>
            <w:r w:rsidR="00100223" w:rsidRPr="00181019">
              <w:rPr>
                <w:rFonts w:ascii="Times New Roman" w:hAnsi="Times New Roman"/>
              </w:rPr>
              <w:t>Снижение индивидуального риска гибели на водных объектах (на 100 т</w:t>
            </w:r>
            <w:r w:rsidR="00100223" w:rsidRPr="00181019">
              <w:rPr>
                <w:rFonts w:ascii="Times New Roman" w:hAnsi="Times New Roman"/>
              </w:rPr>
              <w:t>ы</w:t>
            </w:r>
            <w:r w:rsidR="00100223" w:rsidRPr="00181019">
              <w:rPr>
                <w:rFonts w:ascii="Times New Roman" w:hAnsi="Times New Roman"/>
              </w:rPr>
              <w:lastRenderedPageBreak/>
              <w:t>сяч населения)</w:t>
            </w:r>
          </w:p>
        </w:tc>
      </w:tr>
      <w:tr w:rsidR="00100223" w:rsidRPr="00181019" w:rsidTr="00FF047A">
        <w:trPr>
          <w:trHeight w:val="20"/>
        </w:trPr>
        <w:tc>
          <w:tcPr>
            <w:tcW w:w="738" w:type="dxa"/>
          </w:tcPr>
          <w:p w:rsidR="00100223" w:rsidRPr="00181019" w:rsidRDefault="00100223" w:rsidP="00100223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181019">
              <w:rPr>
                <w:rFonts w:ascii="Times New Roman" w:eastAsia="Times New Roman" w:hAnsi="Times New Roman"/>
              </w:rPr>
              <w:lastRenderedPageBreak/>
              <w:t>6.</w:t>
            </w:r>
          </w:p>
        </w:tc>
        <w:tc>
          <w:tcPr>
            <w:tcW w:w="5387" w:type="dxa"/>
          </w:tcPr>
          <w:p w:rsidR="00100223" w:rsidRPr="00181019" w:rsidRDefault="00100223" w:rsidP="00100223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</w:rPr>
            </w:pPr>
            <w:r w:rsidRPr="00181019">
              <w:rPr>
                <w:rFonts w:ascii="Times New Roman" w:eastAsia="Times New Roman" w:hAnsi="Times New Roman"/>
              </w:rPr>
              <w:t>Построение и развитие аппаратно-программного ко</w:t>
            </w:r>
            <w:r w:rsidRPr="00181019">
              <w:rPr>
                <w:rFonts w:ascii="Times New Roman" w:eastAsia="Times New Roman" w:hAnsi="Times New Roman"/>
              </w:rPr>
              <w:t>м</w:t>
            </w:r>
            <w:r w:rsidRPr="00181019">
              <w:rPr>
                <w:rFonts w:ascii="Times New Roman" w:eastAsia="Times New Roman" w:hAnsi="Times New Roman"/>
              </w:rPr>
              <w:t>плекса «Безопасный город» в Республике Татарстан</w:t>
            </w:r>
          </w:p>
        </w:tc>
        <w:tc>
          <w:tcPr>
            <w:tcW w:w="5244" w:type="dxa"/>
            <w:gridSpan w:val="2"/>
          </w:tcPr>
          <w:p w:rsidR="00DE7656" w:rsidRPr="00181019" w:rsidRDefault="00DE7656" w:rsidP="00DE7656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</w:rPr>
            </w:pPr>
            <w:r w:rsidRPr="00181019">
              <w:rPr>
                <w:rFonts w:ascii="Times New Roman" w:hAnsi="Times New Roman"/>
              </w:rPr>
              <w:t xml:space="preserve">1. </w:t>
            </w:r>
            <w:r w:rsidR="00100223" w:rsidRPr="00181019">
              <w:rPr>
                <w:rFonts w:ascii="Times New Roman" w:hAnsi="Times New Roman"/>
              </w:rPr>
              <w:t>Обеспечены согласованные действия правоохр</w:t>
            </w:r>
            <w:r w:rsidR="00100223" w:rsidRPr="00181019">
              <w:rPr>
                <w:rFonts w:ascii="Times New Roman" w:hAnsi="Times New Roman"/>
              </w:rPr>
              <w:t>а</w:t>
            </w:r>
            <w:r w:rsidR="00100223" w:rsidRPr="00181019">
              <w:rPr>
                <w:rFonts w:ascii="Times New Roman" w:hAnsi="Times New Roman"/>
              </w:rPr>
              <w:t>нительных органов, служб гражданской обороны и чрезвычайных ситуаций, служб городской и инфр</w:t>
            </w:r>
            <w:r w:rsidR="00100223" w:rsidRPr="00181019">
              <w:rPr>
                <w:rFonts w:ascii="Times New Roman" w:hAnsi="Times New Roman"/>
              </w:rPr>
              <w:t>а</w:t>
            </w:r>
            <w:r w:rsidR="00100223" w:rsidRPr="00181019">
              <w:rPr>
                <w:rFonts w:ascii="Times New Roman" w:hAnsi="Times New Roman"/>
              </w:rPr>
              <w:t>структуры и муниципалитетов в условиях чрезв</w:t>
            </w:r>
            <w:r w:rsidR="00100223" w:rsidRPr="00181019">
              <w:rPr>
                <w:rFonts w:ascii="Times New Roman" w:hAnsi="Times New Roman"/>
              </w:rPr>
              <w:t>ы</w:t>
            </w:r>
            <w:r w:rsidR="00100223" w:rsidRPr="00181019">
              <w:rPr>
                <w:rFonts w:ascii="Times New Roman" w:hAnsi="Times New Roman"/>
              </w:rPr>
              <w:t>чайных ситуаций и иных происшествий и при угрозе их возникновения</w:t>
            </w:r>
            <w:r w:rsidR="00100223" w:rsidRPr="00181019">
              <w:rPr>
                <w:rFonts w:ascii="Times New Roman" w:eastAsia="Times New Roman" w:hAnsi="Times New Roman"/>
              </w:rPr>
              <w:t>.</w:t>
            </w:r>
          </w:p>
          <w:p w:rsidR="00DE7656" w:rsidRPr="00181019" w:rsidRDefault="00DE7656" w:rsidP="00DE7656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</w:rPr>
            </w:pPr>
            <w:r w:rsidRPr="00181019">
              <w:rPr>
                <w:rFonts w:ascii="Times New Roman" w:hAnsi="Times New Roman"/>
              </w:rPr>
              <w:t>2.</w:t>
            </w:r>
            <w:r w:rsidR="00013CB5">
              <w:rPr>
                <w:rFonts w:ascii="Times New Roman" w:hAnsi="Times New Roman"/>
                <w:sz w:val="18"/>
                <w:szCs w:val="18"/>
              </w:rPr>
              <w:t> </w:t>
            </w:r>
            <w:r w:rsidR="00100223" w:rsidRPr="00181019">
              <w:rPr>
                <w:rFonts w:ascii="Times New Roman" w:hAnsi="Times New Roman"/>
              </w:rPr>
              <w:t xml:space="preserve">Обеспечено функционирование и поддержание в надлежащем техническом состоянии региональной системы оповещения </w:t>
            </w:r>
            <w:r w:rsidR="002E4581" w:rsidRPr="00181019">
              <w:rPr>
                <w:rFonts w:ascii="Times New Roman" w:hAnsi="Times New Roman"/>
              </w:rPr>
              <w:t>населения Республики Тата</w:t>
            </w:r>
            <w:r w:rsidR="002E4581" w:rsidRPr="00181019">
              <w:rPr>
                <w:rFonts w:ascii="Times New Roman" w:hAnsi="Times New Roman"/>
              </w:rPr>
              <w:t>р</w:t>
            </w:r>
            <w:r w:rsidR="002E4581" w:rsidRPr="00181019">
              <w:rPr>
                <w:rFonts w:ascii="Times New Roman" w:hAnsi="Times New Roman"/>
              </w:rPr>
              <w:t>стан.</w:t>
            </w:r>
          </w:p>
          <w:p w:rsidR="00DE7656" w:rsidRPr="006E0894" w:rsidRDefault="00013CB5" w:rsidP="00DE7656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="00100223" w:rsidRPr="006E0894">
              <w:rPr>
                <w:rFonts w:ascii="Times New Roman" w:eastAsia="Times New Roman" w:hAnsi="Times New Roman"/>
              </w:rPr>
              <w:t>Подведомственному учреждению, осуществля</w:t>
            </w:r>
            <w:r w:rsidR="00100223" w:rsidRPr="006E0894">
              <w:rPr>
                <w:rFonts w:ascii="Times New Roman" w:eastAsia="Times New Roman" w:hAnsi="Times New Roman"/>
              </w:rPr>
              <w:t>ю</w:t>
            </w:r>
            <w:r w:rsidR="00100223" w:rsidRPr="006E0894">
              <w:rPr>
                <w:rFonts w:ascii="Times New Roman" w:eastAsia="Times New Roman" w:hAnsi="Times New Roman"/>
              </w:rPr>
              <w:t>щему</w:t>
            </w:r>
            <w:r w:rsidR="00100223" w:rsidRPr="006E0894">
              <w:rPr>
                <w:rFonts w:ascii="Times New Roman" w:hAnsi="Times New Roman"/>
              </w:rPr>
              <w:t xml:space="preserve"> прием, обработку и диспетчеризацию сообщ</w:t>
            </w:r>
            <w:r w:rsidR="00100223" w:rsidRPr="006E0894">
              <w:rPr>
                <w:rFonts w:ascii="Times New Roman" w:hAnsi="Times New Roman"/>
              </w:rPr>
              <w:t>е</w:t>
            </w:r>
            <w:r w:rsidR="00100223" w:rsidRPr="006E0894">
              <w:rPr>
                <w:rFonts w:ascii="Times New Roman" w:hAnsi="Times New Roman"/>
              </w:rPr>
              <w:t xml:space="preserve">ний о происшествиях в </w:t>
            </w:r>
            <w:r w:rsidR="006E0894" w:rsidRPr="006E0894">
              <w:rPr>
                <w:rFonts w:ascii="Times New Roman" w:hAnsi="Times New Roman"/>
              </w:rPr>
              <w:t xml:space="preserve">системе обеспечения вызова экстренных оперативных служб по единому номеру «112» (далее – </w:t>
            </w:r>
            <w:r w:rsidR="00100223" w:rsidRPr="006E0894">
              <w:rPr>
                <w:rFonts w:ascii="Times New Roman" w:hAnsi="Times New Roman"/>
              </w:rPr>
              <w:t>Систем</w:t>
            </w:r>
            <w:r w:rsidR="006E0894" w:rsidRPr="006E0894">
              <w:rPr>
                <w:rFonts w:ascii="Times New Roman" w:hAnsi="Times New Roman"/>
              </w:rPr>
              <w:t>а</w:t>
            </w:r>
            <w:r w:rsidR="00100223" w:rsidRPr="006E0894">
              <w:rPr>
                <w:rFonts w:ascii="Times New Roman" w:hAnsi="Times New Roman"/>
              </w:rPr>
              <w:t>-112</w:t>
            </w:r>
            <w:r w:rsidR="006E0894" w:rsidRPr="006E0894">
              <w:rPr>
                <w:rFonts w:ascii="Times New Roman" w:hAnsi="Times New Roman"/>
              </w:rPr>
              <w:t>)</w:t>
            </w:r>
            <w:r w:rsidR="00100223" w:rsidRPr="006E0894">
              <w:rPr>
                <w:rFonts w:ascii="Times New Roman" w:hAnsi="Times New Roman"/>
              </w:rPr>
              <w:t xml:space="preserve"> предоставлена субсидия на выполнение текущей деятельности. </w:t>
            </w:r>
          </w:p>
          <w:p w:rsidR="00100223" w:rsidRPr="00181019" w:rsidRDefault="00DE7656" w:rsidP="002A6574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</w:rPr>
            </w:pPr>
            <w:r w:rsidRPr="006E0894">
              <w:rPr>
                <w:rFonts w:ascii="Times New Roman" w:hAnsi="Times New Roman"/>
              </w:rPr>
              <w:t xml:space="preserve">4. </w:t>
            </w:r>
            <w:r w:rsidR="00100223" w:rsidRPr="006E0894">
              <w:rPr>
                <w:rFonts w:ascii="Times New Roman" w:hAnsi="Times New Roman"/>
              </w:rPr>
              <w:t xml:space="preserve">Обеспечено доведение доли получателей услуги, дозвонившихся до специалистов </w:t>
            </w:r>
            <w:r w:rsidR="002A6574" w:rsidRPr="006E0894">
              <w:rPr>
                <w:rFonts w:ascii="Times New Roman" w:hAnsi="Times New Roman"/>
              </w:rPr>
              <w:t>г</w:t>
            </w:r>
            <w:r w:rsidR="00FE5E9B" w:rsidRPr="006E0894">
              <w:rPr>
                <w:rFonts w:ascii="Times New Roman" w:hAnsi="Times New Roman"/>
              </w:rPr>
              <w:t>осударственного бюджетного учреждения Республики Тата</w:t>
            </w:r>
            <w:r w:rsidRPr="006E0894">
              <w:rPr>
                <w:rFonts w:ascii="Times New Roman" w:hAnsi="Times New Roman"/>
              </w:rPr>
              <w:t>рстан «Служба экстренных вызовов – 112»</w:t>
            </w:r>
            <w:r w:rsidR="002A6574" w:rsidRPr="006E0894">
              <w:rPr>
                <w:rFonts w:ascii="Times New Roman" w:hAnsi="Times New Roman"/>
              </w:rPr>
              <w:t xml:space="preserve"> (далее – ГБУ «Служба-112»)</w:t>
            </w:r>
            <w:r w:rsidR="00100223" w:rsidRPr="006E0894">
              <w:rPr>
                <w:rFonts w:ascii="Times New Roman" w:hAnsi="Times New Roman"/>
              </w:rPr>
              <w:t>, от общего количества обратившихся (при условии, если общее количество поступивших</w:t>
            </w:r>
            <w:r w:rsidR="00100223" w:rsidRPr="00181019">
              <w:rPr>
                <w:rFonts w:ascii="Times New Roman" w:hAnsi="Times New Roman"/>
              </w:rPr>
              <w:t xml:space="preserve"> по единому номе</w:t>
            </w:r>
            <w:r w:rsidR="00C172AA">
              <w:rPr>
                <w:rFonts w:ascii="Times New Roman" w:hAnsi="Times New Roman"/>
              </w:rPr>
              <w:t>ру «112» вызовов не превышает 5 </w:t>
            </w:r>
            <w:r w:rsidR="00100223" w:rsidRPr="00181019">
              <w:rPr>
                <w:rFonts w:ascii="Times New Roman" w:hAnsi="Times New Roman"/>
              </w:rPr>
              <w:t>000 в сутки) до нормативного уровня, ежегодно утверждаемого в государственном задании</w:t>
            </w:r>
          </w:p>
        </w:tc>
        <w:tc>
          <w:tcPr>
            <w:tcW w:w="4082" w:type="dxa"/>
          </w:tcPr>
          <w:p w:rsidR="00100223" w:rsidRPr="00181019" w:rsidRDefault="00DE7656" w:rsidP="00100223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</w:rPr>
            </w:pPr>
            <w:r w:rsidRPr="00181019">
              <w:rPr>
                <w:rFonts w:ascii="Times New Roman" w:hAnsi="Times New Roman"/>
              </w:rPr>
              <w:t>1.</w:t>
            </w:r>
            <w:r w:rsidR="00013CB5">
              <w:rPr>
                <w:rFonts w:ascii="Times New Roman" w:hAnsi="Times New Roman"/>
                <w:sz w:val="18"/>
                <w:szCs w:val="18"/>
              </w:rPr>
              <w:t> </w:t>
            </w:r>
            <w:r w:rsidR="00100223" w:rsidRPr="00181019">
              <w:rPr>
                <w:rFonts w:ascii="Times New Roman" w:hAnsi="Times New Roman"/>
              </w:rPr>
              <w:t xml:space="preserve">Сокращение частоты пожаров (на </w:t>
            </w:r>
            <w:r w:rsidR="00F443D2">
              <w:rPr>
                <w:rFonts w:ascii="Times New Roman" w:hAnsi="Times New Roman"/>
              </w:rPr>
              <w:br/>
            </w:r>
            <w:r w:rsidR="00100223" w:rsidRPr="00181019">
              <w:rPr>
                <w:rFonts w:ascii="Times New Roman" w:hAnsi="Times New Roman"/>
              </w:rPr>
              <w:t>10 тысяч населения)</w:t>
            </w:r>
            <w:r w:rsidRPr="00181019">
              <w:rPr>
                <w:rFonts w:ascii="Times New Roman" w:hAnsi="Times New Roman"/>
              </w:rPr>
              <w:t>.</w:t>
            </w:r>
          </w:p>
          <w:p w:rsidR="00100223" w:rsidRPr="00181019" w:rsidRDefault="00DE7656" w:rsidP="00100223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</w:rPr>
            </w:pPr>
            <w:r w:rsidRPr="00181019">
              <w:rPr>
                <w:rFonts w:ascii="Times New Roman" w:eastAsia="Times New Roman" w:hAnsi="Times New Roman"/>
              </w:rPr>
              <w:t xml:space="preserve">2. </w:t>
            </w:r>
            <w:r w:rsidR="00100223" w:rsidRPr="00181019">
              <w:rPr>
                <w:rFonts w:ascii="Times New Roman" w:eastAsia="Times New Roman" w:hAnsi="Times New Roman"/>
              </w:rPr>
              <w:t>Снижение индивидуального риска гибели на пожарах (на 100 тысяч нас</w:t>
            </w:r>
            <w:r w:rsidR="00100223" w:rsidRPr="00181019">
              <w:rPr>
                <w:rFonts w:ascii="Times New Roman" w:eastAsia="Times New Roman" w:hAnsi="Times New Roman"/>
              </w:rPr>
              <w:t>е</w:t>
            </w:r>
            <w:r w:rsidR="00100223" w:rsidRPr="00181019">
              <w:rPr>
                <w:rFonts w:ascii="Times New Roman" w:eastAsia="Times New Roman" w:hAnsi="Times New Roman"/>
              </w:rPr>
              <w:t>ления)</w:t>
            </w:r>
            <w:r w:rsidRPr="00181019">
              <w:rPr>
                <w:rFonts w:ascii="Times New Roman" w:eastAsia="Times New Roman" w:hAnsi="Times New Roman"/>
              </w:rPr>
              <w:t>.</w:t>
            </w:r>
          </w:p>
          <w:p w:rsidR="00100223" w:rsidRPr="00181019" w:rsidRDefault="00DE7656" w:rsidP="00100223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</w:rPr>
            </w:pPr>
            <w:r w:rsidRPr="00181019">
              <w:rPr>
                <w:rFonts w:ascii="Times New Roman" w:hAnsi="Times New Roman"/>
              </w:rPr>
              <w:t>3.</w:t>
            </w:r>
            <w:r w:rsidR="00854A5D">
              <w:rPr>
                <w:rFonts w:ascii="Times New Roman" w:hAnsi="Times New Roman"/>
              </w:rPr>
              <w:t> </w:t>
            </w:r>
            <w:r w:rsidR="00100223" w:rsidRPr="00181019">
              <w:rPr>
                <w:rFonts w:ascii="Times New Roman" w:hAnsi="Times New Roman"/>
              </w:rPr>
              <w:t xml:space="preserve">Снижение индивидуального риска </w:t>
            </w:r>
            <w:proofErr w:type="spellStart"/>
            <w:r w:rsidR="00100223" w:rsidRPr="00181019">
              <w:rPr>
                <w:rFonts w:ascii="Times New Roman" w:hAnsi="Times New Roman"/>
              </w:rPr>
              <w:t>травмирования</w:t>
            </w:r>
            <w:proofErr w:type="spellEnd"/>
            <w:r w:rsidR="00100223" w:rsidRPr="00181019">
              <w:rPr>
                <w:rFonts w:ascii="Times New Roman" w:hAnsi="Times New Roman"/>
              </w:rPr>
              <w:t xml:space="preserve"> на пожарах (на 100 т</w:t>
            </w:r>
            <w:r w:rsidR="00100223" w:rsidRPr="00181019">
              <w:rPr>
                <w:rFonts w:ascii="Times New Roman" w:hAnsi="Times New Roman"/>
              </w:rPr>
              <w:t>ы</w:t>
            </w:r>
            <w:r w:rsidR="00100223" w:rsidRPr="00181019">
              <w:rPr>
                <w:rFonts w:ascii="Times New Roman" w:hAnsi="Times New Roman"/>
              </w:rPr>
              <w:t>сяч населе</w:t>
            </w:r>
            <w:r w:rsidRPr="00181019">
              <w:rPr>
                <w:rFonts w:ascii="Times New Roman" w:hAnsi="Times New Roman"/>
              </w:rPr>
              <w:t>ния).</w:t>
            </w:r>
          </w:p>
          <w:p w:rsidR="00100223" w:rsidRPr="00181019" w:rsidRDefault="00DE7656" w:rsidP="00100223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</w:rPr>
            </w:pPr>
            <w:r w:rsidRPr="00181019">
              <w:rPr>
                <w:rFonts w:ascii="Times New Roman" w:hAnsi="Times New Roman"/>
              </w:rPr>
              <w:t xml:space="preserve">4. </w:t>
            </w:r>
            <w:r w:rsidR="00100223" w:rsidRPr="00181019">
              <w:rPr>
                <w:rFonts w:ascii="Times New Roman" w:hAnsi="Times New Roman"/>
              </w:rPr>
              <w:t>Снижение индивидуального риска гибели на водных объектах (на 100 т</w:t>
            </w:r>
            <w:r w:rsidR="00100223" w:rsidRPr="00181019">
              <w:rPr>
                <w:rFonts w:ascii="Times New Roman" w:hAnsi="Times New Roman"/>
              </w:rPr>
              <w:t>ы</w:t>
            </w:r>
            <w:r w:rsidR="00100223" w:rsidRPr="00181019">
              <w:rPr>
                <w:rFonts w:ascii="Times New Roman" w:hAnsi="Times New Roman"/>
              </w:rPr>
              <w:t>сяч населения)</w:t>
            </w:r>
          </w:p>
        </w:tc>
      </w:tr>
    </w:tbl>
    <w:p w:rsidR="0088666B" w:rsidRPr="00B0369C" w:rsidRDefault="0088666B" w:rsidP="00B0369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3B92" w:rsidRPr="00B0369C" w:rsidRDefault="00073B92" w:rsidP="00B0369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69C">
        <w:rPr>
          <w:rFonts w:ascii="Times New Roman" w:hAnsi="Times New Roman"/>
          <w:sz w:val="28"/>
          <w:szCs w:val="28"/>
        </w:rPr>
        <w:t>5.</w:t>
      </w:r>
      <w:r w:rsidR="00AF184D" w:rsidRPr="00B0369C">
        <w:rPr>
          <w:rFonts w:ascii="Times New Roman" w:hAnsi="Times New Roman"/>
          <w:sz w:val="28"/>
          <w:szCs w:val="28"/>
        </w:rPr>
        <w:t xml:space="preserve"> </w:t>
      </w:r>
      <w:r w:rsidRPr="00B0369C">
        <w:rPr>
          <w:rFonts w:ascii="Times New Roman" w:hAnsi="Times New Roman"/>
          <w:sz w:val="28"/>
          <w:szCs w:val="28"/>
        </w:rPr>
        <w:t>Финансовое обеспечение государственной программы Республики Татарстан</w:t>
      </w:r>
    </w:p>
    <w:p w:rsidR="003E548F" w:rsidRPr="00B0369C" w:rsidRDefault="003E548F" w:rsidP="00B0369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4"/>
        <w:gridCol w:w="1405"/>
        <w:gridCol w:w="1406"/>
        <w:gridCol w:w="1545"/>
        <w:gridCol w:w="1666"/>
        <w:gridCol w:w="2835"/>
      </w:tblGrid>
      <w:tr w:rsidR="003F7799" w:rsidRPr="003F7799" w:rsidTr="003F7799">
        <w:trPr>
          <w:trHeight w:val="20"/>
          <w:tblHeader/>
        </w:trPr>
        <w:tc>
          <w:tcPr>
            <w:tcW w:w="6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3F7799">
              <w:rPr>
                <w:rFonts w:ascii="Times New Roman" w:hAnsi="Times New Roman"/>
                <w:sz w:val="20"/>
                <w:szCs w:val="20"/>
              </w:rPr>
              <w:t>Наименование государственной программы Республики Татарстан, структурного элемента / источник финансового обеспечения</w:t>
            </w:r>
          </w:p>
        </w:tc>
        <w:tc>
          <w:tcPr>
            <w:tcW w:w="8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99" w:rsidRPr="003F7799" w:rsidRDefault="003F7799" w:rsidP="003F7799">
            <w:pPr>
              <w:widowControl w:val="0"/>
              <w:spacing w:after="0" w:line="228" w:lineRule="auto"/>
              <w:ind w:firstLine="851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F779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Объем финансового обеспечения по годам реализации, </w:t>
            </w:r>
            <w:proofErr w:type="spellStart"/>
            <w:r w:rsidRPr="003F779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тыс.рублей</w:t>
            </w:r>
            <w:proofErr w:type="spellEnd"/>
          </w:p>
          <w:p w:rsidR="003F7799" w:rsidRPr="003F7799" w:rsidRDefault="003F7799" w:rsidP="003F7799">
            <w:pPr>
              <w:widowControl w:val="0"/>
              <w:spacing w:after="0" w:line="228" w:lineRule="auto"/>
              <w:ind w:firstLine="851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</w:tr>
      <w:tr w:rsidR="003F7799" w:rsidRPr="003F7799" w:rsidTr="003F7799">
        <w:trPr>
          <w:trHeight w:val="20"/>
          <w:tblHeader/>
        </w:trPr>
        <w:tc>
          <w:tcPr>
            <w:tcW w:w="6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99" w:rsidRPr="003F7799" w:rsidRDefault="003F7799" w:rsidP="003F7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F779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2024 </w:t>
            </w:r>
            <w:r w:rsidRPr="003F7799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F779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2025</w:t>
            </w:r>
            <w:r w:rsidRPr="003F7799">
              <w:rPr>
                <w:rFonts w:ascii="Times New Roman" w:eastAsia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F779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2026</w:t>
            </w:r>
            <w:r w:rsidRPr="003F7799">
              <w:rPr>
                <w:rFonts w:ascii="Times New Roman" w:eastAsia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799">
              <w:rPr>
                <w:rFonts w:ascii="Times New Roman" w:hAnsi="Times New Roman"/>
                <w:sz w:val="20"/>
                <w:szCs w:val="20"/>
              </w:rPr>
              <w:t>2027</w:t>
            </w:r>
            <w:r w:rsidRPr="003F7799">
              <w:rPr>
                <w:rFonts w:ascii="Times New Roman" w:eastAsia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79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3F7799" w:rsidRPr="003F7799" w:rsidTr="003F7799">
        <w:trPr>
          <w:trHeight w:val="20"/>
        </w:trPr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799">
              <w:rPr>
                <w:rFonts w:ascii="Times New Roman" w:hAnsi="Times New Roman"/>
                <w:sz w:val="20"/>
                <w:szCs w:val="20"/>
              </w:rPr>
              <w:t>Государственная программа Республики Татарстан «Защита населения и территорий от чрезвычайных ситуаций, обеспечение пожарной безопа</w:t>
            </w:r>
            <w:r w:rsidRPr="003F7799">
              <w:rPr>
                <w:rFonts w:ascii="Times New Roman" w:hAnsi="Times New Roman"/>
                <w:sz w:val="20"/>
                <w:szCs w:val="20"/>
              </w:rPr>
              <w:t>с</w:t>
            </w:r>
            <w:r w:rsidRPr="003F7799">
              <w:rPr>
                <w:rFonts w:ascii="Times New Roman" w:hAnsi="Times New Roman"/>
                <w:sz w:val="20"/>
                <w:szCs w:val="20"/>
              </w:rPr>
              <w:t>ности и безопасности людей на водных объектах в Республике Тата</w:t>
            </w:r>
            <w:r w:rsidRPr="003F7799">
              <w:rPr>
                <w:rFonts w:ascii="Times New Roman" w:hAnsi="Times New Roman"/>
                <w:sz w:val="20"/>
                <w:szCs w:val="20"/>
              </w:rPr>
              <w:t>р</w:t>
            </w:r>
            <w:r w:rsidRPr="003F779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стан» </w:t>
            </w:r>
            <w:r w:rsidRPr="003F7799">
              <w:rPr>
                <w:rFonts w:ascii="Times New Roman" w:eastAsia="Times New Roman" w:hAnsi="Times New Roman"/>
                <w:sz w:val="20"/>
                <w:szCs w:val="20"/>
              </w:rPr>
              <w:t xml:space="preserve">– </w:t>
            </w:r>
            <w:r w:rsidRPr="003F7799">
              <w:rPr>
                <w:rFonts w:ascii="Times New Roman" w:hAnsi="Times New Roman"/>
                <w:sz w:val="20"/>
                <w:szCs w:val="20"/>
              </w:rPr>
              <w:t>всего</w:t>
            </w:r>
            <w:r w:rsidRPr="003F779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 в том числе: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799">
              <w:rPr>
                <w:rFonts w:ascii="Times New Roman" w:hAnsi="Times New Roman"/>
                <w:sz w:val="20"/>
                <w:szCs w:val="20"/>
              </w:rPr>
              <w:lastRenderedPageBreak/>
              <w:t>1 626 908,5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799">
              <w:rPr>
                <w:rFonts w:ascii="Times New Roman" w:hAnsi="Times New Roman"/>
                <w:sz w:val="20"/>
                <w:szCs w:val="20"/>
              </w:rPr>
              <w:t>1 684 790,4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799">
              <w:rPr>
                <w:rFonts w:ascii="Times New Roman" w:hAnsi="Times New Roman"/>
                <w:sz w:val="20"/>
                <w:szCs w:val="20"/>
              </w:rPr>
              <w:t>1 739 158,4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799">
              <w:rPr>
                <w:rFonts w:ascii="Times New Roman" w:hAnsi="Times New Roman"/>
                <w:sz w:val="20"/>
                <w:szCs w:val="20"/>
              </w:rPr>
              <w:t>1 739 158,4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799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3F7799">
              <w:rPr>
                <w:rFonts w:ascii="Times New Roman" w:hAnsi="Times New Roman"/>
                <w:sz w:val="20"/>
                <w:szCs w:val="20"/>
              </w:rPr>
              <w:t> </w:t>
            </w:r>
            <w:r w:rsidRPr="003F7799">
              <w:rPr>
                <w:rFonts w:ascii="Times New Roman" w:eastAsia="Times New Roman" w:hAnsi="Times New Roman"/>
                <w:sz w:val="20"/>
                <w:szCs w:val="20"/>
              </w:rPr>
              <w:t>790 015,7</w:t>
            </w:r>
          </w:p>
        </w:tc>
      </w:tr>
      <w:tr w:rsidR="003F7799" w:rsidRPr="003F7799" w:rsidTr="003F7799">
        <w:trPr>
          <w:trHeight w:val="20"/>
        </w:trPr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799">
              <w:rPr>
                <w:rFonts w:ascii="Times New Roman" w:hAnsi="Times New Roman"/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7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7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7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4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77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4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779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3F7799" w:rsidRPr="003F7799" w:rsidTr="003F7799">
        <w:trPr>
          <w:trHeight w:val="20"/>
        </w:trPr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F779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бюджет Республики Татарстан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799">
              <w:rPr>
                <w:rFonts w:ascii="Times New Roman" w:hAnsi="Times New Roman"/>
                <w:sz w:val="20"/>
                <w:szCs w:val="20"/>
              </w:rPr>
              <w:t>1 626 908,5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799">
              <w:rPr>
                <w:rFonts w:ascii="Times New Roman" w:hAnsi="Times New Roman"/>
                <w:sz w:val="20"/>
                <w:szCs w:val="20"/>
              </w:rPr>
              <w:t>1 684 790,4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799">
              <w:rPr>
                <w:rFonts w:ascii="Times New Roman" w:hAnsi="Times New Roman"/>
                <w:sz w:val="20"/>
                <w:szCs w:val="20"/>
              </w:rPr>
              <w:t>1 739 158,4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799">
              <w:rPr>
                <w:rFonts w:ascii="Times New Roman" w:hAnsi="Times New Roman"/>
                <w:sz w:val="20"/>
                <w:szCs w:val="20"/>
              </w:rPr>
              <w:t>1 739 158,4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799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3F7799">
              <w:rPr>
                <w:rFonts w:ascii="Times New Roman" w:hAnsi="Times New Roman"/>
                <w:sz w:val="20"/>
                <w:szCs w:val="20"/>
              </w:rPr>
              <w:t> </w:t>
            </w:r>
            <w:r w:rsidRPr="003F7799">
              <w:rPr>
                <w:rFonts w:ascii="Times New Roman" w:eastAsia="Times New Roman" w:hAnsi="Times New Roman"/>
                <w:sz w:val="20"/>
                <w:szCs w:val="20"/>
              </w:rPr>
              <w:t>790 015,7</w:t>
            </w:r>
          </w:p>
        </w:tc>
      </w:tr>
      <w:tr w:rsidR="003F7799" w:rsidRPr="003F7799" w:rsidTr="003F7799">
        <w:trPr>
          <w:trHeight w:val="20"/>
        </w:trPr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F779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бюджеты территориальных государственных внебюджетных фондов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7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7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7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99" w:rsidRPr="003F7799" w:rsidRDefault="003F7799" w:rsidP="003F7799">
            <w:pPr>
              <w:widowControl w:val="0"/>
              <w:spacing w:after="0" w:line="24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4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779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3F7799" w:rsidRPr="003F7799" w:rsidTr="003F7799">
        <w:trPr>
          <w:trHeight w:val="20"/>
        </w:trPr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F779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7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7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7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4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77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4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779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3F7799" w:rsidRPr="003F7799" w:rsidTr="003F7799">
        <w:trPr>
          <w:trHeight w:val="20"/>
        </w:trPr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F779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Комплекс процессных мероприятий «Обеспечение функционирования и готовности МЧС Республики Татарстан к выполнению задач по предназн</w:t>
            </w:r>
            <w:r w:rsidRPr="003F779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а</w:t>
            </w:r>
            <w:r w:rsidRPr="003F779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чению» </w:t>
            </w:r>
            <w:r w:rsidRPr="003F7799">
              <w:rPr>
                <w:rFonts w:ascii="Times New Roman" w:eastAsia="Times New Roman" w:hAnsi="Times New Roman"/>
                <w:sz w:val="20"/>
                <w:szCs w:val="20"/>
              </w:rPr>
              <w:t xml:space="preserve">– </w:t>
            </w:r>
            <w:r w:rsidRPr="003F7799">
              <w:rPr>
                <w:rFonts w:ascii="Times New Roman" w:hAnsi="Times New Roman"/>
                <w:sz w:val="20"/>
                <w:szCs w:val="20"/>
              </w:rPr>
              <w:t>всего</w:t>
            </w:r>
            <w:r w:rsidRPr="003F779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 в том числе: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799">
              <w:rPr>
                <w:rFonts w:ascii="Times New Roman" w:hAnsi="Times New Roman"/>
                <w:sz w:val="20"/>
                <w:szCs w:val="20"/>
              </w:rPr>
              <w:t>1 626 908,5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799">
              <w:rPr>
                <w:rFonts w:ascii="Times New Roman" w:hAnsi="Times New Roman"/>
                <w:sz w:val="20"/>
                <w:szCs w:val="20"/>
              </w:rPr>
              <w:t>1 684 790,4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799">
              <w:rPr>
                <w:rFonts w:ascii="Times New Roman" w:hAnsi="Times New Roman"/>
                <w:sz w:val="20"/>
                <w:szCs w:val="20"/>
              </w:rPr>
              <w:t>1 739 158,4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799">
              <w:rPr>
                <w:rFonts w:ascii="Times New Roman" w:hAnsi="Times New Roman"/>
                <w:sz w:val="20"/>
                <w:szCs w:val="20"/>
              </w:rPr>
              <w:t>1 739 158,4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799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3F7799">
              <w:rPr>
                <w:rFonts w:ascii="Times New Roman" w:hAnsi="Times New Roman"/>
                <w:sz w:val="20"/>
                <w:szCs w:val="20"/>
              </w:rPr>
              <w:t> </w:t>
            </w:r>
            <w:r w:rsidRPr="003F7799">
              <w:rPr>
                <w:rFonts w:ascii="Times New Roman" w:eastAsia="Times New Roman" w:hAnsi="Times New Roman"/>
                <w:sz w:val="20"/>
                <w:szCs w:val="20"/>
              </w:rPr>
              <w:t>790 015,7</w:t>
            </w:r>
          </w:p>
        </w:tc>
      </w:tr>
      <w:tr w:rsidR="003F7799" w:rsidRPr="003F7799" w:rsidTr="003F7799">
        <w:trPr>
          <w:trHeight w:val="20"/>
        </w:trPr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79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7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7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7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4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77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4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779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3F7799" w:rsidRPr="003F7799" w:rsidTr="003F7799">
        <w:trPr>
          <w:trHeight w:val="20"/>
        </w:trPr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F779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бюджет Республики Татарстан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799">
              <w:rPr>
                <w:rFonts w:ascii="Times New Roman" w:hAnsi="Times New Roman"/>
                <w:sz w:val="20"/>
                <w:szCs w:val="20"/>
              </w:rPr>
              <w:t>1 626 908,5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799">
              <w:rPr>
                <w:rFonts w:ascii="Times New Roman" w:hAnsi="Times New Roman"/>
                <w:sz w:val="20"/>
                <w:szCs w:val="20"/>
              </w:rPr>
              <w:t>1 684 790,4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799">
              <w:rPr>
                <w:rFonts w:ascii="Times New Roman" w:hAnsi="Times New Roman"/>
                <w:sz w:val="20"/>
                <w:szCs w:val="20"/>
              </w:rPr>
              <w:t>1 739 158,4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799">
              <w:rPr>
                <w:rFonts w:ascii="Times New Roman" w:hAnsi="Times New Roman"/>
                <w:sz w:val="20"/>
                <w:szCs w:val="20"/>
              </w:rPr>
              <w:t>1 739 158,4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799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3F7799">
              <w:rPr>
                <w:rFonts w:ascii="Times New Roman" w:hAnsi="Times New Roman"/>
                <w:sz w:val="20"/>
                <w:szCs w:val="20"/>
              </w:rPr>
              <w:t> </w:t>
            </w:r>
            <w:r w:rsidRPr="003F7799">
              <w:rPr>
                <w:rFonts w:ascii="Times New Roman" w:eastAsia="Times New Roman" w:hAnsi="Times New Roman"/>
                <w:sz w:val="20"/>
                <w:szCs w:val="20"/>
              </w:rPr>
              <w:t>790 015,7</w:t>
            </w:r>
          </w:p>
        </w:tc>
      </w:tr>
      <w:tr w:rsidR="003F7799" w:rsidRPr="003F7799" w:rsidTr="003F7799">
        <w:trPr>
          <w:trHeight w:val="20"/>
        </w:trPr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F779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бюджеты территориальных государственных внебюджетных фондов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7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7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7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4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77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4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779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3F7799" w:rsidRPr="003F7799" w:rsidTr="003F7799">
        <w:trPr>
          <w:trHeight w:val="20"/>
        </w:trPr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F779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7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7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7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3F7799" w:rsidP="003F7799">
            <w:pPr>
              <w:widowControl w:val="0"/>
              <w:spacing w:after="0" w:line="24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77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9" w:rsidRPr="003F7799" w:rsidRDefault="008A3460" w:rsidP="003F7799">
            <w:pPr>
              <w:widowControl w:val="0"/>
              <w:spacing w:after="0" w:line="24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6014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</w:tbl>
    <w:p w:rsidR="00EF2C1C" w:rsidRPr="00181019" w:rsidRDefault="00EF2C1C" w:rsidP="00C10592">
      <w:pPr>
        <w:widowControl w:val="0"/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EF2C1C" w:rsidRPr="00181019" w:rsidSect="00B0369C">
          <w:headerReference w:type="first" r:id="rId30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73B92" w:rsidRPr="00133D3B" w:rsidRDefault="00EF2C1C" w:rsidP="00133D3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Паспорт</w:t>
      </w:r>
    </w:p>
    <w:p w:rsidR="00073B92" w:rsidRPr="00133D3B" w:rsidRDefault="00073B92" w:rsidP="00133D3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3B">
        <w:rPr>
          <w:rFonts w:ascii="Times New Roman" w:eastAsia="Times New Roman" w:hAnsi="Times New Roman"/>
          <w:sz w:val="28"/>
          <w:szCs w:val="28"/>
          <w:lang w:eastAsia="ru-RU"/>
        </w:rPr>
        <w:t>комплекса процессных мероприятий</w:t>
      </w:r>
      <w:r w:rsidR="00AF184D" w:rsidRPr="00133D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3D3B">
        <w:rPr>
          <w:rFonts w:ascii="Times New Roman" w:eastAsia="Times New Roman" w:hAnsi="Times New Roman"/>
          <w:sz w:val="28"/>
          <w:szCs w:val="28"/>
          <w:lang w:eastAsia="ru-RU"/>
        </w:rPr>
        <w:t>«Обеспечение функционирования и готовности Министерства по делам гражда</w:t>
      </w:r>
      <w:r w:rsidRPr="00133D3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33D3B">
        <w:rPr>
          <w:rFonts w:ascii="Times New Roman" w:eastAsia="Times New Roman" w:hAnsi="Times New Roman"/>
          <w:sz w:val="28"/>
          <w:szCs w:val="28"/>
          <w:lang w:eastAsia="ru-RU"/>
        </w:rPr>
        <w:t>ской обороны и чрезвычайным ситуациям Республики Татарстан к выполнению задач по предназначению»</w:t>
      </w:r>
    </w:p>
    <w:p w:rsidR="00073B92" w:rsidRPr="00133D3B" w:rsidRDefault="00073B92" w:rsidP="00133D3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B92" w:rsidRPr="00133D3B" w:rsidRDefault="00073B92" w:rsidP="00133D3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3B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  <w:r w:rsidR="00EF2C1C" w:rsidRPr="00133D3B">
        <w:rPr>
          <w:rStyle w:val="af8"/>
          <w:rFonts w:eastAsia="Times New Roman"/>
          <w:sz w:val="28"/>
          <w:szCs w:val="28"/>
          <w:lang w:eastAsia="ru-RU"/>
        </w:rPr>
        <w:footnoteReference w:id="1"/>
      </w:r>
    </w:p>
    <w:p w:rsidR="00073B92" w:rsidRPr="00133D3B" w:rsidRDefault="00073B92" w:rsidP="00133D3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417" w:type="dxa"/>
        <w:tblLook w:val="01E0" w:firstRow="1" w:lastRow="1" w:firstColumn="1" w:lastColumn="1" w:noHBand="0" w:noVBand="0"/>
      </w:tblPr>
      <w:tblGrid>
        <w:gridCol w:w="7225"/>
        <w:gridCol w:w="8192"/>
      </w:tblGrid>
      <w:tr w:rsidR="00073B92" w:rsidRPr="00181019" w:rsidTr="00E60A73">
        <w:trPr>
          <w:trHeight w:val="20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181019" w:rsidRDefault="00073B92" w:rsidP="00C10592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1019">
              <w:rPr>
                <w:rFonts w:ascii="Times New Roman" w:eastAsia="Times New Roman" w:hAnsi="Times New Roman"/>
                <w:lang w:eastAsia="ru-RU"/>
              </w:rPr>
              <w:t xml:space="preserve">Ответственный республиканский орган исполнительной власти 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181019" w:rsidRDefault="00073B92" w:rsidP="00C10592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1019">
              <w:rPr>
                <w:rFonts w:ascii="Times New Roman" w:eastAsia="Arial Unicode MS" w:hAnsi="Times New Roman"/>
                <w:szCs w:val="24"/>
              </w:rPr>
              <w:t>Министерство по делам гражданской обороны и чрезвычайным ситуациям Респу</w:t>
            </w:r>
            <w:r w:rsidRPr="00181019">
              <w:rPr>
                <w:rFonts w:ascii="Times New Roman" w:eastAsia="Arial Unicode MS" w:hAnsi="Times New Roman"/>
                <w:szCs w:val="24"/>
              </w:rPr>
              <w:t>б</w:t>
            </w:r>
            <w:r w:rsidRPr="00181019">
              <w:rPr>
                <w:rFonts w:ascii="Times New Roman" w:eastAsia="Arial Unicode MS" w:hAnsi="Times New Roman"/>
                <w:szCs w:val="24"/>
              </w:rPr>
              <w:t>лики Татарстан</w:t>
            </w:r>
          </w:p>
        </w:tc>
      </w:tr>
      <w:tr w:rsidR="00073B92" w:rsidRPr="00181019" w:rsidTr="00E60A73">
        <w:trPr>
          <w:trHeight w:val="20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B92" w:rsidRPr="00181019" w:rsidRDefault="008A2112" w:rsidP="00C10592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1019">
              <w:rPr>
                <w:rFonts w:ascii="Times New Roman" w:eastAsia="Times New Roman" w:hAnsi="Times New Roman"/>
                <w:lang w:eastAsia="ru-RU"/>
              </w:rPr>
              <w:t>Государственная программа Республики Татарстан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181019" w:rsidRDefault="00073B92" w:rsidP="00C10592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1019">
              <w:rPr>
                <w:rFonts w:ascii="Times New Roman" w:eastAsia="Times New Roman" w:hAnsi="Times New Roman"/>
                <w:lang w:eastAsia="ru-RU"/>
              </w:rPr>
              <w:t>«Защита населения и территорий от чрезвычайных ситуаций, обеспечение пожа</w:t>
            </w:r>
            <w:r w:rsidRPr="00181019">
              <w:rPr>
                <w:rFonts w:ascii="Times New Roman" w:eastAsia="Times New Roman" w:hAnsi="Times New Roman"/>
                <w:lang w:eastAsia="ru-RU"/>
              </w:rPr>
              <w:t>р</w:t>
            </w:r>
            <w:r w:rsidRPr="00181019">
              <w:rPr>
                <w:rFonts w:ascii="Times New Roman" w:eastAsia="Times New Roman" w:hAnsi="Times New Roman"/>
                <w:lang w:eastAsia="ru-RU"/>
              </w:rPr>
              <w:t>ной безопасности и безопасности людей на водных объектах</w:t>
            </w:r>
            <w:r w:rsidR="004D30C2" w:rsidRPr="00181019">
              <w:rPr>
                <w:rFonts w:ascii="Times New Roman" w:eastAsia="Times New Roman" w:hAnsi="Times New Roman"/>
                <w:lang w:eastAsia="ru-RU"/>
              </w:rPr>
              <w:t xml:space="preserve"> в Республике Тата</w:t>
            </w:r>
            <w:r w:rsidR="004D30C2" w:rsidRPr="00181019">
              <w:rPr>
                <w:rFonts w:ascii="Times New Roman" w:eastAsia="Times New Roman" w:hAnsi="Times New Roman"/>
                <w:lang w:eastAsia="ru-RU"/>
              </w:rPr>
              <w:t>р</w:t>
            </w:r>
            <w:r w:rsidR="004D30C2" w:rsidRPr="00181019">
              <w:rPr>
                <w:rFonts w:ascii="Times New Roman" w:eastAsia="Times New Roman" w:hAnsi="Times New Roman"/>
                <w:lang w:eastAsia="ru-RU"/>
              </w:rPr>
              <w:t>стан</w:t>
            </w:r>
            <w:r w:rsidRPr="00181019"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</w:p>
        </w:tc>
      </w:tr>
    </w:tbl>
    <w:p w:rsidR="00073B92" w:rsidRPr="00133D3B" w:rsidRDefault="00073B92" w:rsidP="001E76FB">
      <w:pPr>
        <w:widowControl w:val="0"/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</w:rPr>
      </w:pPr>
    </w:p>
    <w:p w:rsidR="00073B92" w:rsidRPr="00133D3B" w:rsidRDefault="00073B92" w:rsidP="00450E59">
      <w:pPr>
        <w:widowControl w:val="0"/>
        <w:numPr>
          <w:ilvl w:val="0"/>
          <w:numId w:val="23"/>
        </w:numPr>
        <w:tabs>
          <w:tab w:val="left" w:pos="284"/>
        </w:tabs>
        <w:spacing w:after="0" w:line="228" w:lineRule="auto"/>
        <w:ind w:left="0" w:firstLine="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133D3B">
        <w:rPr>
          <w:rFonts w:ascii="Times New Roman" w:eastAsia="Times New Roman" w:hAnsi="Times New Roman"/>
          <w:sz w:val="28"/>
          <w:szCs w:val="28"/>
        </w:rPr>
        <w:t>Показатели комплекса процессных мероприятий</w:t>
      </w:r>
    </w:p>
    <w:p w:rsidR="005A7732" w:rsidRPr="00133D3B" w:rsidRDefault="005A7732" w:rsidP="00450E59">
      <w:pPr>
        <w:widowControl w:val="0"/>
        <w:spacing w:after="0" w:line="228" w:lineRule="auto"/>
        <w:ind w:left="720"/>
        <w:contextualSpacing/>
        <w:rPr>
          <w:rFonts w:ascii="Times New Roman" w:eastAsia="Times New Roman" w:hAnsi="Times New Roman"/>
          <w:sz w:val="28"/>
          <w:szCs w:val="28"/>
        </w:rPr>
      </w:pPr>
    </w:p>
    <w:p w:rsidR="00450E59" w:rsidRPr="00181019" w:rsidRDefault="00450E59" w:rsidP="00986E31">
      <w:pPr>
        <w:spacing w:after="0" w:line="228" w:lineRule="auto"/>
        <w:rPr>
          <w:sz w:val="2"/>
          <w:szCs w:val="2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746"/>
        <w:gridCol w:w="1265"/>
        <w:gridCol w:w="1017"/>
        <w:gridCol w:w="1065"/>
        <w:gridCol w:w="832"/>
        <w:gridCol w:w="537"/>
        <w:gridCol w:w="776"/>
        <w:gridCol w:w="776"/>
        <w:gridCol w:w="776"/>
        <w:gridCol w:w="776"/>
        <w:gridCol w:w="1735"/>
        <w:gridCol w:w="2551"/>
      </w:tblGrid>
      <w:tr w:rsidR="00E60A73" w:rsidRPr="00E60A73" w:rsidTr="00E60A73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N</w:t>
            </w:r>
          </w:p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Наименование показателя/ задачи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Признак </w:t>
            </w:r>
          </w:p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возрастания/ убывания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Уровень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Единица измерения (по ОКЕИ)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Базовое знач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Значение показателей по годам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Ответственный за </w:t>
            </w:r>
          </w:p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достижение показ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Информационная</w:t>
            </w:r>
          </w:p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система</w:t>
            </w:r>
          </w:p>
        </w:tc>
      </w:tr>
      <w:tr w:rsidR="00E60A73" w:rsidRPr="00E60A73" w:rsidTr="00E60A73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73" w:rsidRPr="00E60A73" w:rsidRDefault="00E60A73" w:rsidP="00E60A7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73" w:rsidRPr="00E60A73" w:rsidRDefault="00E60A73" w:rsidP="00E60A7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73" w:rsidRPr="00E60A73" w:rsidRDefault="00E60A73" w:rsidP="00E60A7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73" w:rsidRPr="00E60A73" w:rsidRDefault="00E60A73" w:rsidP="00E60A7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73" w:rsidRPr="00E60A73" w:rsidRDefault="00E60A73" w:rsidP="00E60A7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73" w:rsidRPr="00E60A73" w:rsidRDefault="00E60A73" w:rsidP="00E60A7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73" w:rsidRPr="00E60A73" w:rsidRDefault="00E60A73" w:rsidP="00E60A7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60A73" w:rsidRPr="00E60A73" w:rsidTr="00E60A7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13</w:t>
            </w:r>
          </w:p>
        </w:tc>
      </w:tr>
      <w:tr w:rsidR="00E60A73" w:rsidRPr="00E60A73" w:rsidTr="00E60A7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8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Развитие и совершенствование деятельности подразделений Государственной противопожарной службы, расположенных на территории Республики Татарстан, обеспечение сохранности и развития подразделений добровольной пожарной охраны, проведение их технического перевооружения</w:t>
            </w:r>
          </w:p>
        </w:tc>
      </w:tr>
      <w:tr w:rsidR="00E60A73" w:rsidRPr="00E60A73" w:rsidTr="00E60A7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Уровень готовности подразделений Государственной противопожарной службы Республики Татарстан к выполнению задач по предназнач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возрастающий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МЧС Республики Татарстан, Главное управление МЧС России по Республ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ке Татарстан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https://mchs.gov.ru/ </w:t>
            </w:r>
            <w:hyperlink r:id="rId31" w:history="1">
              <w:r w:rsidRPr="00E60A73">
                <w:rPr>
                  <w:rFonts w:ascii="Times New Roman CYR" w:eastAsia="Times New Roman" w:hAnsi="Times New Roman CYR" w:cs="Times New Roman CYR"/>
                  <w:sz w:val="14"/>
                  <w:szCs w:val="14"/>
                  <w:u w:val="single"/>
                  <w:lang w:eastAsia="ru-RU"/>
                </w:rPr>
                <w:t>https://16.mchs.gov.ru/</w:t>
              </w:r>
            </w:hyperlink>
            <w:r w:rsidRPr="00E60A73"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  <w:t xml:space="preserve">, 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(госуда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ственный доклад), https://bus.gov.ru/ (официальный сайт для размещения информ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ции о государственных учрежд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ниях)</w:t>
            </w:r>
          </w:p>
        </w:tc>
      </w:tr>
      <w:tr w:rsidR="00E60A73" w:rsidRPr="00E60A73" w:rsidTr="00E60A7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8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Повышение эффективности управления в области гражданской обороны, предупреждения и ликвидации чрезвычайных ситуаций и иных происшествий</w:t>
            </w:r>
          </w:p>
        </w:tc>
      </w:tr>
      <w:tr w:rsidR="00E60A73" w:rsidRPr="00E60A73" w:rsidTr="00E60A7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Уровень готовности МЧС Респу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б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лики Татарстан к реагированию на чрезвычайные ситуации природного и техногенного характера, пожарной безопасности, безопасности на во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д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ных объектах и ликвидации их п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следствий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возрастающий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МЧС Республики Татарстан, Главное управление МЧС России по Республ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ке Татарстан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https://mchs.gov.ru/, </w:t>
            </w:r>
            <w:hyperlink r:id="rId32" w:history="1">
              <w:r w:rsidRPr="00E60A73">
                <w:rPr>
                  <w:rFonts w:ascii="Times New Roman CYR" w:eastAsia="Times New Roman" w:hAnsi="Times New Roman CYR" w:cs="Times New Roman CYR"/>
                  <w:sz w:val="14"/>
                  <w:szCs w:val="14"/>
                  <w:u w:val="single"/>
                  <w:lang w:eastAsia="ru-RU"/>
                </w:rPr>
                <w:t>https://16.mchs.gov.ru/</w:t>
              </w:r>
            </w:hyperlink>
            <w:r w:rsidRPr="00E60A73"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  <w:t xml:space="preserve"> 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(госуда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ственный доклад)</w:t>
            </w:r>
          </w:p>
        </w:tc>
      </w:tr>
      <w:tr w:rsidR="00E60A73" w:rsidRPr="00E60A73" w:rsidTr="00E60A7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8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Повышение квалификации должностных лиц и специалистов гражданской обороны и территориальной подсистемы предупреждения и ликвидации чрезвычайных ситуаций</w:t>
            </w:r>
          </w:p>
        </w:tc>
      </w:tr>
      <w:tr w:rsidR="00E60A73" w:rsidRPr="00E60A73" w:rsidTr="00E60A7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Количество должностных лиц, сп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циалистов гражданской обороны и территориальной подсистемы пр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дупреждения и ликвидации чрезв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ы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чайных ситуаций, прошедших п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вышение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возрастающий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МЧС Республики Татарстан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https://bus.gov.ru/ (официальный сайт для размещения информ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ции о государственных учрежд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ниях)</w:t>
            </w:r>
          </w:p>
        </w:tc>
      </w:tr>
      <w:tr w:rsidR="00E60A73" w:rsidRPr="00E60A73" w:rsidTr="00E60A7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Развитие спасательных сил Республики Татарстан</w:t>
            </w:r>
          </w:p>
        </w:tc>
      </w:tr>
      <w:tr w:rsidR="00E60A73" w:rsidRPr="00E60A73" w:rsidTr="00E60A7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Уровень готовности подразделений поисково-спасательной службы Республики Татарстан к выполн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нию задач по предназначению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возрастающий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МЧС Республики Татарстан, Главное управление МЧС России по Республ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ке Татарстан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https://mchs.gov.ru/ </w:t>
            </w:r>
            <w:hyperlink r:id="rId33" w:history="1">
              <w:r w:rsidRPr="00E60A73">
                <w:rPr>
                  <w:rFonts w:ascii="Times New Roman CYR" w:eastAsia="Times New Roman" w:hAnsi="Times New Roman CYR" w:cs="Times New Roman CYR"/>
                  <w:sz w:val="14"/>
                  <w:szCs w:val="14"/>
                  <w:u w:val="single"/>
                  <w:lang w:eastAsia="ru-RU"/>
                </w:rPr>
                <w:t>https://16.mchs.gov.ru/</w:t>
              </w:r>
            </w:hyperlink>
            <w:r w:rsidRPr="00E60A73"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  <w:t xml:space="preserve">, 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(госуда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ственный доклад), https://bus.gov.ru/ (официальный сайт для размещения информ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ции о государственных учрежд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ниях)</w:t>
            </w:r>
          </w:p>
        </w:tc>
      </w:tr>
      <w:tr w:rsidR="00E60A73" w:rsidRPr="00E60A73" w:rsidTr="00E60A7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48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Совершенствование системы реабилитации лиц, работающих в экстремальных условиях и пострадавших в чрезвычайных ситуациях</w:t>
            </w:r>
          </w:p>
        </w:tc>
      </w:tr>
      <w:tr w:rsidR="00E60A73" w:rsidRPr="00E60A73" w:rsidTr="00E60A7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Количество койко-дней, предоста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ленных на реализацию прав граждан на бесплатные услуги медицинской реабилитации при заболеваниях, не входящих в базовую программу обязательного медицинского стр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хования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возрастающий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28700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28700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28700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28700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28700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МЧС Республики Татарстан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https://bus.gov.ru/ (официальный сайт для размещения информ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ции о государственных учрежд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ниях)</w:t>
            </w:r>
          </w:p>
        </w:tc>
      </w:tr>
      <w:tr w:rsidR="00E60A73" w:rsidRPr="00E60A73" w:rsidTr="00E60A7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48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Построение и развитие аппаратно-программного комплекса "Безопасный город" в Республике Татарстан</w:t>
            </w:r>
          </w:p>
        </w:tc>
      </w:tr>
      <w:tr w:rsidR="00E60A73" w:rsidRPr="00E60A73" w:rsidTr="00E60A7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Уровень готовности региональной системы оповещения населения Республики Татарстан к выполн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нию задач по предназначению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возрастающий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jc w:val="center"/>
              <w:rPr>
                <w:sz w:val="16"/>
                <w:szCs w:val="16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МЧС Республики Татарстан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https://mchs.gov.ru/ (госуда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ственный доклад)</w:t>
            </w:r>
          </w:p>
        </w:tc>
      </w:tr>
      <w:tr w:rsidR="00E60A73" w:rsidRPr="00E60A73" w:rsidTr="00E60A7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highlight w:val="yellow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Количество принятых вызовов эк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тренных оперативных служб, пост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пивших по единому номеру "112"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возрастающий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1742000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1742000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1747000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1752000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jc w:val="center"/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1752000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МЧС Республики Татарстан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73" w:rsidRPr="00E60A73" w:rsidRDefault="00E60A73" w:rsidP="00E6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https://bus.gov.ru/ (официальный сайт для размещения информ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ции о государственных учрежд</w:t>
            </w:r>
            <w:r w:rsidRPr="00E60A7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="00E2468B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ниях)</w:t>
            </w:r>
          </w:p>
        </w:tc>
      </w:tr>
    </w:tbl>
    <w:p w:rsidR="00073B92" w:rsidRPr="00133D3B" w:rsidRDefault="00952F6D" w:rsidP="00133D3B">
      <w:pPr>
        <w:pStyle w:val="af3"/>
        <w:widowControl w:val="0"/>
        <w:spacing w:after="0" w:line="240" w:lineRule="auto"/>
        <w:ind w:left="786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067C74" w:rsidRPr="00133D3B">
        <w:rPr>
          <w:rFonts w:ascii="Times New Roman" w:hAnsi="Times New Roman"/>
          <w:sz w:val="28"/>
          <w:szCs w:val="28"/>
        </w:rPr>
        <w:t xml:space="preserve">3. </w:t>
      </w:r>
      <w:r w:rsidR="00073B92" w:rsidRPr="00133D3B">
        <w:rPr>
          <w:rFonts w:ascii="Times New Roman" w:hAnsi="Times New Roman"/>
          <w:sz w:val="28"/>
          <w:szCs w:val="28"/>
        </w:rPr>
        <w:t>План достижения показателей комплекса процессных мероприятий в 2024 году</w:t>
      </w:r>
    </w:p>
    <w:p w:rsidR="00073B92" w:rsidRPr="00133D3B" w:rsidRDefault="00073B92" w:rsidP="00133D3B">
      <w:pPr>
        <w:pStyle w:val="af3"/>
        <w:widowControl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</w:p>
    <w:tbl>
      <w:tblPr>
        <w:tblW w:w="15451" w:type="dxa"/>
        <w:tblInd w:w="-13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68"/>
        <w:gridCol w:w="4704"/>
        <w:gridCol w:w="1103"/>
        <w:gridCol w:w="1123"/>
        <w:gridCol w:w="537"/>
        <w:gridCol w:w="537"/>
        <w:gridCol w:w="537"/>
        <w:gridCol w:w="636"/>
        <w:gridCol w:w="537"/>
        <w:gridCol w:w="537"/>
        <w:gridCol w:w="738"/>
        <w:gridCol w:w="537"/>
        <w:gridCol w:w="537"/>
        <w:gridCol w:w="738"/>
        <w:gridCol w:w="772"/>
        <w:gridCol w:w="1310"/>
      </w:tblGrid>
      <w:tr w:rsidR="004825E0" w:rsidRPr="004825E0" w:rsidTr="004825E0">
        <w:trPr>
          <w:trHeight w:val="2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</w:p>
          <w:p w:rsidR="004825E0" w:rsidRPr="004825E0" w:rsidRDefault="004825E0" w:rsidP="004825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4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Показатели комплекса процессных </w:t>
            </w:r>
          </w:p>
          <w:p w:rsidR="004825E0" w:rsidRPr="004825E0" w:rsidRDefault="004825E0" w:rsidP="004825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мероприятий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Уровень </w:t>
            </w:r>
          </w:p>
          <w:p w:rsidR="004825E0" w:rsidRPr="004825E0" w:rsidRDefault="004825E0" w:rsidP="004825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показателя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  <w:p w:rsidR="004825E0" w:rsidRPr="004825E0" w:rsidRDefault="004825E0" w:rsidP="004825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измерения</w:t>
            </w:r>
          </w:p>
          <w:p w:rsidR="004825E0" w:rsidRPr="004825E0" w:rsidRDefault="004825E0" w:rsidP="004825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 ОКЕИ)</w:t>
            </w:r>
          </w:p>
        </w:tc>
        <w:tc>
          <w:tcPr>
            <w:tcW w:w="66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Плановые значения по месяцам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 конец </w:t>
            </w:r>
          </w:p>
          <w:p w:rsidR="004825E0" w:rsidRPr="004825E0" w:rsidRDefault="004825E0" w:rsidP="004825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 года</w:t>
            </w:r>
          </w:p>
        </w:tc>
      </w:tr>
      <w:tr w:rsidR="004825E0" w:rsidRPr="004825E0" w:rsidTr="004825E0">
        <w:trPr>
          <w:cantSplit/>
          <w:trHeight w:val="1107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5E0" w:rsidRPr="004825E0" w:rsidRDefault="004825E0" w:rsidP="004825E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5E0" w:rsidRPr="004825E0" w:rsidRDefault="004825E0" w:rsidP="004825E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5E0" w:rsidRPr="004825E0" w:rsidRDefault="004825E0" w:rsidP="004825E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5E0" w:rsidRPr="004825E0" w:rsidRDefault="004825E0" w:rsidP="004825E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4825E0" w:rsidRPr="004825E0" w:rsidRDefault="004825E0" w:rsidP="004825E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4825E0" w:rsidRPr="004825E0" w:rsidRDefault="004825E0" w:rsidP="004825E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4825E0" w:rsidRPr="004825E0" w:rsidRDefault="004825E0" w:rsidP="004825E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4825E0" w:rsidRPr="004825E0" w:rsidRDefault="004825E0" w:rsidP="004825E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4825E0" w:rsidRPr="004825E0" w:rsidRDefault="004825E0" w:rsidP="004825E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4825E0" w:rsidRPr="004825E0" w:rsidRDefault="004825E0" w:rsidP="004825E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4825E0" w:rsidRPr="004825E0" w:rsidRDefault="004825E0" w:rsidP="004825E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4825E0" w:rsidRPr="004825E0" w:rsidRDefault="004825E0" w:rsidP="004825E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4825E0" w:rsidRPr="004825E0" w:rsidRDefault="004825E0" w:rsidP="004825E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4825E0" w:rsidRPr="004825E0" w:rsidRDefault="004825E0" w:rsidP="004825E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4825E0" w:rsidRPr="004825E0" w:rsidRDefault="004825E0" w:rsidP="004825E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5E0" w:rsidRPr="004825E0" w:rsidRDefault="004825E0" w:rsidP="004825E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4825E0" w:rsidRPr="004825E0" w:rsidRDefault="004825E0" w:rsidP="004825E0">
      <w:pPr>
        <w:spacing w:after="0" w:line="228" w:lineRule="auto"/>
        <w:rPr>
          <w:sz w:val="16"/>
          <w:szCs w:val="16"/>
        </w:rPr>
      </w:pPr>
    </w:p>
    <w:tbl>
      <w:tblPr>
        <w:tblW w:w="15451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68"/>
        <w:gridCol w:w="4706"/>
        <w:gridCol w:w="1104"/>
        <w:gridCol w:w="1123"/>
        <w:gridCol w:w="537"/>
        <w:gridCol w:w="537"/>
        <w:gridCol w:w="537"/>
        <w:gridCol w:w="636"/>
        <w:gridCol w:w="537"/>
        <w:gridCol w:w="537"/>
        <w:gridCol w:w="738"/>
        <w:gridCol w:w="537"/>
        <w:gridCol w:w="537"/>
        <w:gridCol w:w="738"/>
        <w:gridCol w:w="766"/>
        <w:gridCol w:w="1313"/>
      </w:tblGrid>
      <w:tr w:rsidR="004825E0" w:rsidRPr="004825E0" w:rsidTr="004825E0">
        <w:trPr>
          <w:cantSplit/>
          <w:trHeight w:val="2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</w:tr>
      <w:tr w:rsidR="004825E0" w:rsidRPr="004825E0" w:rsidTr="004825E0">
        <w:trPr>
          <w:trHeight w:val="5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8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Развитие и совершенствование деятельности подразделений Государственной противопожарной службы, расположенных на территории Республики Татарстан, обеспечение сохранности и развития подразделений добровольной пожарной охраны, проведение их технического перевооружения</w:t>
            </w:r>
          </w:p>
        </w:tc>
      </w:tr>
      <w:tr w:rsidR="004825E0" w:rsidRPr="004825E0" w:rsidTr="004825E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ind w:left="57" w:right="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Уровень готовности подразделений Государственной противоп</w:t>
            </w: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жарной службы Республики Татарстан к выполнению задач по предназначению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ГП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</w:tr>
      <w:tr w:rsidR="004825E0" w:rsidRPr="004825E0" w:rsidTr="004825E0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8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ind w:left="57" w:right="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Повышение эффективности управления в области гражданской обороны, предупреждения и ликвидации чрезвычайных ситуаций и иных происшествий</w:t>
            </w:r>
          </w:p>
        </w:tc>
      </w:tr>
      <w:tr w:rsidR="004825E0" w:rsidRPr="004825E0" w:rsidTr="004825E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ind w:left="57" w:right="57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Уровень готовности МЧС Республики Татарстан к реагированию на чрезвычайные ситуации природного и техногенного характера, </w:t>
            </w: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пожарной безопасности, безопасности на водных объектах и ли</w:t>
            </w: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</w:t>
            </w: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видации их последствий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ГП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</w:tr>
      <w:tr w:rsidR="004825E0" w:rsidRPr="004825E0" w:rsidTr="004825E0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148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ind w:left="57" w:right="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Повышение квалификации должностных лиц и специалистов гражданской обороны и территориальной подсистемы предупреждения и ликвидации чрезвычайных ситуаций</w:t>
            </w:r>
          </w:p>
        </w:tc>
      </w:tr>
      <w:tr w:rsidR="004825E0" w:rsidRPr="004825E0" w:rsidTr="004825E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ind w:left="57" w:right="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должностных лиц, специалистов гражданской обор</w:t>
            </w: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 и территориальной подсистемы предупреждения и ликвидации чрезвычайных ситуаций, прошедших повышение квалификации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ГП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3 476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5 157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7 735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8 595</w:t>
            </w:r>
          </w:p>
        </w:tc>
      </w:tr>
      <w:tr w:rsidR="004825E0" w:rsidRPr="004825E0" w:rsidTr="004825E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48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ind w:left="57" w:right="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Развитие спасательных сил Республики Татарстан</w:t>
            </w:r>
          </w:p>
        </w:tc>
      </w:tr>
      <w:tr w:rsidR="004825E0" w:rsidRPr="004825E0" w:rsidTr="004825E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ind w:left="57" w:right="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Уровень готовности подразделений поисково-спасательной слу</w:t>
            </w: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</w:t>
            </w: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бы Республики Татарстан к выполнению задач по предназнач</w:t>
            </w: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нию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ГП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</w:tr>
      <w:tr w:rsidR="004825E0" w:rsidRPr="004825E0" w:rsidTr="004825E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48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ind w:left="57" w:right="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Совершенствование системы реабилитации лиц, работающих в экстремальных условиях и пострадавших в чрезвычайных ситуациях</w:t>
            </w:r>
          </w:p>
        </w:tc>
      </w:tr>
      <w:tr w:rsidR="004825E0" w:rsidRPr="004825E0" w:rsidTr="004825E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ind w:left="57" w:right="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Количество койко-дней, предоставленных на реализацию прав граждан на бесплатные услуги медицинской реабилитации при заболеваниях, не входящих в базовую программу обязательного медицинского страхования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ГП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9 720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17 630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20 640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28 700</w:t>
            </w:r>
          </w:p>
        </w:tc>
      </w:tr>
      <w:tr w:rsidR="004825E0" w:rsidRPr="004825E0" w:rsidTr="004825E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48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ind w:left="57" w:right="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Построение и развитие аппаратно-программного комплекса «Безопасный город» в Республике Татарстан</w:t>
            </w:r>
          </w:p>
        </w:tc>
      </w:tr>
      <w:tr w:rsidR="004825E0" w:rsidRPr="004825E0" w:rsidTr="004825E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ind w:left="57" w:right="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Уровень готовности региональной системы оповещения насел</w:t>
            </w: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 Республики Татарстан к выполнению задач по предназнач</w:t>
            </w: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нию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ГП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</w:tr>
      <w:tr w:rsidR="004825E0" w:rsidRPr="004825E0" w:rsidTr="004825E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ind w:left="57" w:right="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принятых вызовов экстренных оперативных служб, поступивших по единому номеру «112»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ГП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580 664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1 016 162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1 451 660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4825E0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25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E0" w:rsidRPr="004825E0" w:rsidRDefault="00FB07E4" w:rsidP="004825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1 742 000</w:t>
            </w:r>
          </w:p>
        </w:tc>
      </w:tr>
    </w:tbl>
    <w:p w:rsidR="004825E0" w:rsidRDefault="004825E0" w:rsidP="00BC587E">
      <w:pPr>
        <w:widowControl w:val="0"/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73B92" w:rsidRPr="002C2E04" w:rsidRDefault="00067C74" w:rsidP="00BC587E">
      <w:pPr>
        <w:widowControl w:val="0"/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C2E04">
        <w:rPr>
          <w:rFonts w:ascii="Times New Roman" w:eastAsia="Times New Roman" w:hAnsi="Times New Roman"/>
          <w:sz w:val="28"/>
          <w:szCs w:val="28"/>
        </w:rPr>
        <w:t xml:space="preserve">4. </w:t>
      </w:r>
      <w:r w:rsidR="00073B92" w:rsidRPr="002C2E04">
        <w:rPr>
          <w:rFonts w:ascii="Times New Roman" w:eastAsia="Times New Roman" w:hAnsi="Times New Roman"/>
          <w:sz w:val="28"/>
          <w:szCs w:val="28"/>
        </w:rPr>
        <w:t>Перечень мероприятий (результатов) комплекса процессных мероприятий</w:t>
      </w:r>
    </w:p>
    <w:p w:rsidR="00073B92" w:rsidRPr="005D1134" w:rsidRDefault="00073B92" w:rsidP="00250360">
      <w:pPr>
        <w:pStyle w:val="af3"/>
        <w:widowControl w:val="0"/>
        <w:spacing w:after="0" w:line="228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170"/>
        <w:gridCol w:w="1410"/>
        <w:gridCol w:w="4731"/>
        <w:gridCol w:w="997"/>
        <w:gridCol w:w="832"/>
        <w:gridCol w:w="538"/>
        <w:gridCol w:w="776"/>
        <w:gridCol w:w="776"/>
        <w:gridCol w:w="776"/>
        <w:gridCol w:w="849"/>
      </w:tblGrid>
      <w:tr w:rsidR="00710781" w:rsidRPr="00DE1FAF" w:rsidTr="00710781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N</w:t>
            </w:r>
          </w:p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Тип меропри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я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тий (результата)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Единица измерения</w:t>
            </w:r>
          </w:p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(по ОКЕИ)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Базовое знач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Значения мероприятия (результата) по годам</w:t>
            </w:r>
          </w:p>
        </w:tc>
      </w:tr>
      <w:tr w:rsidR="00710781" w:rsidRPr="00DE1FAF" w:rsidTr="00710781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AF" w:rsidRPr="00DE1FAF" w:rsidRDefault="00DE1FAF" w:rsidP="00DE1FA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AF" w:rsidRPr="00DE1FAF" w:rsidRDefault="00DE1FAF" w:rsidP="00DE1FA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AF" w:rsidRPr="00DE1FAF" w:rsidRDefault="00DE1FAF" w:rsidP="00DE1FA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AF" w:rsidRPr="00DE1FAF" w:rsidRDefault="00DE1FAF" w:rsidP="00DE1FA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AF" w:rsidRPr="00DE1FAF" w:rsidRDefault="00DE1FAF" w:rsidP="00DE1FA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2027</w:t>
            </w:r>
          </w:p>
        </w:tc>
      </w:tr>
      <w:tr w:rsidR="00710781" w:rsidRPr="00DE1FAF" w:rsidTr="0071078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11</w:t>
            </w:r>
          </w:p>
        </w:tc>
      </w:tr>
      <w:tr w:rsidR="00DE1FAF" w:rsidRPr="00DE1FAF" w:rsidTr="0071078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Развитие и совершенствование деятельности подразделений Государственной противопожарной службы, расположенных на территории Республики Татарстан, обеспечение сохранности и развития подразделений добровольной пожарной охраны, проведение их технического перевооружения</w:t>
            </w:r>
          </w:p>
        </w:tc>
      </w:tr>
      <w:tr w:rsidR="00710781" w:rsidRPr="00DE1FAF" w:rsidTr="0071078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Проведены мероприятия по обеспечению деятельности подразделений Госуда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ственной противопожарной службы Ре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публики Татарстан для выполнения задач по предназначению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осуществление текущей де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я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обеспечение 100-процентной боеготовности противопожарной службы Республики Татарстан к действиям по предназначению; обеспечение подразделений Государственной противопожарной службы Республики Татарстан вещевым имуществом, зарабо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ной платой, иными социальными выплатами; выполнение мер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приятий по ремонту специализированной техники и имущества; осуществление закупок товаров, работ и услуг в сфере обеспеч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ния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</w:tr>
      <w:tr w:rsidR="00DE1FAF" w:rsidRPr="00DE1FAF" w:rsidTr="0071078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Повышение эффективности управления в области гражданской обороны, предупреждения и ликвидации чрезвычайных ситуаций и иных происшествий</w:t>
            </w:r>
          </w:p>
        </w:tc>
      </w:tr>
      <w:tr w:rsidR="00710781" w:rsidRPr="00DE1FAF" w:rsidTr="0071078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Проведены мероприятия по обеспечению текущей деятельности центрального апп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рата МЧС Республики Татарстан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осуществление текущей де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я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обеспечение 100-процентной готовности подразделений МЧС Республики Татарстан к выполнению задач по предназначению и государственного заказа на управление организацией и провед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нием мероприятий в области гражданской обороны и защиты в чрезвычайных ситуациях, проведение поисково-спасательных и аварийно-спасательных работ; обеспечение государственных гражданских служащих МЧС Республики Татарстан денежным довольствием, иными социальными выплатами; оплата команд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ровочных расходов, налогов и сборов; осуществление закупок 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товаров, работ и услуг для обеспечения текущей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</w:tr>
      <w:tr w:rsidR="00710781" w:rsidRPr="00DE1FAF" w:rsidTr="0071078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2.2.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Выполнены неотложные и внеплановые мероприятия по предупреждению и ли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видации чрезвычайных ситуаций приро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д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ного и техногенного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осуществление текущей де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я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финансовое обеспечение неотложных и внеплановых меропри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я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тий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</w:tr>
      <w:tr w:rsidR="00710781" w:rsidRPr="00DE1FAF" w:rsidTr="0071078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Проведены мероприятия в области гра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ж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данской обороны и защиты в чрезвыча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й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ных ситуациях для повышения защище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ности населения, территорий и объектов от чрезвычайных ситуаций природного и техногенного характера и иных происш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осуществление текущей де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я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обеспечение 100-процентной готовности подразделений МЧС Республики Татарстан к выполнению задач по предназначению и государственного заказа на управление организацией и провед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нием мероприятий в области гражданской обороны и защиты в чрезвычайных ситуациях, проведение поисково-спасательных и аварийно-спасательных работ; обеспечение персонала МЧС Ре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публики Татарстан заработной платой, иными социальными выплатами; оплата командировочных расходов, налогов и сб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ров; осуществление закупок товаров, работ и услуг для обесп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чения текущей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</w:tr>
      <w:tr w:rsidR="00DE1FAF" w:rsidRPr="00DE1FAF" w:rsidTr="0071078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Повышение квалификации должностных лиц и специалистов гражданской обороны и территориальной подсистемы предупреждения и ликвидации чрезвычайных ситуаций</w:t>
            </w:r>
          </w:p>
        </w:tc>
      </w:tr>
      <w:tr w:rsidR="00710781" w:rsidRPr="00DE1FAF" w:rsidTr="0071078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Проведены мероприятия по обеспечению деятельности учебно-методических це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тров по гражданской обороне и чрезв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ы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чайным ситуациям для выполнения тек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щей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осуществление текущей де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я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предоставление субсидии подведомственному учреждению на выполнение государственного задания; обеспечение прохожд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ния повышения квалификации должностными лицами и специ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листами гражданской обороны и территориальной подсистемы предупреждения и ликвидации чрезвычайных ситуаций в кол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честве (человек), ежегодно утверждаемом в государственном задании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8595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8595</w:t>
            </w:r>
          </w:p>
        </w:tc>
      </w:tr>
      <w:tr w:rsidR="00DE1FAF" w:rsidRPr="00DE1FAF" w:rsidTr="0071078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4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Развитие спасательных сил Республики Татарстан</w:t>
            </w:r>
          </w:p>
        </w:tc>
      </w:tr>
      <w:tr w:rsidR="00710781" w:rsidRPr="00DE1FAF" w:rsidTr="0071078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Проведены мероприятия по обеспечению текущей деятельности поисковых учр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ждений для выполнения задач по предн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значению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осуществление текущей де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я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обеспечение 100-процентной боеготовности поисковой службы Республики Татарстан к проведению поисково-спасательных и аварийно-спасательных работ в условиях чрезвычайной ситуации природного и техногенного характера; обеспечение подраздел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ний поисково-спасательной службы Республики Татарстан вещ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вым имуществом, заработной платой, иными социальными в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ы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платами; выполнение мероприятий по ремонту специализир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ванного оборудования и имущества; осуществление закупок товаров, работ и услуг для обеспечения текущей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</w:tr>
      <w:tr w:rsidR="00DE1FAF" w:rsidRPr="00DE1FAF" w:rsidTr="0071078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4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Совершенствование системы реабилитации лиц, работающих в экстремальных условиях и пострадавших в чрезвычайных ситуациях</w:t>
            </w:r>
          </w:p>
        </w:tc>
      </w:tr>
      <w:tr w:rsidR="00710781" w:rsidRPr="00DE1FAF" w:rsidTr="0071078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Проведены мероприятия по обеспечению текущей деятельности больниц, клиник, госпиталей, медико-санитарных частей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осуществление текущей де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я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предоставление субсидии подведомственному учреждению на выполнение государственного задания; обеспечение эффекти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ной реабилитации пациентов, медико-социальной и психолог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ческой реабилитации лиц, выполняющих функциональные об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я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занности в экстремальных условиях, а также пострадавших от чрезвычайных ситуаций, стихийных бедствий и катастроф гра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ж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дан и участников ликвидации последствий аварии на Чернобыл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ь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ской АЭС (согласно ежегодно утверждаемому государственному заданию)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28700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28700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28700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28700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28700</w:t>
            </w:r>
          </w:p>
        </w:tc>
      </w:tr>
      <w:tr w:rsidR="00DE1FAF" w:rsidRPr="00DE1FAF" w:rsidTr="0071078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4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Построение и развитие аппаратно-программного комплекса "Безопасный город" в Республике Татарстан</w:t>
            </w:r>
          </w:p>
        </w:tc>
      </w:tr>
      <w:tr w:rsidR="00710781" w:rsidRPr="00DE1FAF" w:rsidTr="0071078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Выполнены мероприятия по содержанию и функционированию региональной с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стемы оповещения населения Республики Татарстан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осуществление текущей де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я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обеспечение функционирования и поддержания в надлежащем техническом состоянии региональной системы оповещения нас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ления Республики Татарстан; обеспечение согласованных де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й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ствий правоохранительных органов, служб гражданской обороны и чрезвычайных ситуаций, служб городской и инфраструктуры и муниципалитетов в условиях чрезвычайных ситуаций и иных происшествий и при угрозе их возникновения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70</w:t>
            </w:r>
          </w:p>
        </w:tc>
      </w:tr>
      <w:tr w:rsidR="00710781" w:rsidRPr="00DE1FAF" w:rsidTr="0071078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6.2.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Проведены мероприятия по обеспечению деятельности диспетчерских служб Ре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публики Татарстан Системы-112 для в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ы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полнения задач по предназначению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осуществление текущей де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я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предоставление субсидии подведомственному учреждению на выполнение государственного задания; обеспечение доведения доли получателей услуги, дозвонившихся до специалистов ГБУ "Служба-112", от общего количества обратившихся (время ож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дания получателем государственной услуги ответа специалиста ГБУ "Служба-112" - свыше пяти секунд) при условии, если о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б</w:t>
            </w: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щее количество поступивших по единому номеру "112" вызовов не превышает 5000 в сутки, до 90 процентов (согласно ежегодно утверждаемому государственному заданию)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1742000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1742000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1747000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1FAF" w:rsidRPr="00DE1FAF" w:rsidRDefault="00DE1FAF" w:rsidP="00DE1FAF">
            <w:r w:rsidRPr="00DE1FA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1752000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F" w:rsidRPr="00DE1FAF" w:rsidRDefault="00DE1FAF" w:rsidP="00DE1FAF">
            <w:pPr>
              <w:jc w:val="center"/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1752000</w:t>
            </w:r>
          </w:p>
        </w:tc>
      </w:tr>
    </w:tbl>
    <w:p w:rsidR="00DE1FAF" w:rsidRPr="00DE1FAF" w:rsidRDefault="00DE1FAF" w:rsidP="00DE1FAF">
      <w:pPr>
        <w:widowControl w:val="0"/>
        <w:tabs>
          <w:tab w:val="left" w:pos="284"/>
        </w:tabs>
        <w:spacing w:after="0" w:line="228" w:lineRule="auto"/>
        <w:contextualSpacing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73B92" w:rsidRPr="002727FC" w:rsidRDefault="00073B92" w:rsidP="002727FC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B92" w:rsidRPr="002727FC" w:rsidRDefault="00067C74" w:rsidP="002727FC">
      <w:pPr>
        <w:pStyle w:val="af3"/>
        <w:widowControl w:val="0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2727FC">
        <w:rPr>
          <w:rFonts w:ascii="Times New Roman" w:hAnsi="Times New Roman"/>
          <w:sz w:val="28"/>
          <w:szCs w:val="28"/>
        </w:rPr>
        <w:t xml:space="preserve">5. </w:t>
      </w:r>
      <w:r w:rsidR="00073B92" w:rsidRPr="002727FC">
        <w:rPr>
          <w:rFonts w:ascii="Times New Roman" w:hAnsi="Times New Roman"/>
          <w:sz w:val="28"/>
          <w:szCs w:val="28"/>
        </w:rPr>
        <w:t>Финансовое обеспечение комплекса процессных мероприятий</w:t>
      </w:r>
    </w:p>
    <w:p w:rsidR="00073B92" w:rsidRPr="002727FC" w:rsidRDefault="00073B92" w:rsidP="002727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843"/>
        <w:gridCol w:w="1843"/>
        <w:gridCol w:w="1843"/>
        <w:gridCol w:w="1985"/>
        <w:gridCol w:w="3257"/>
      </w:tblGrid>
      <w:tr w:rsidR="00510321" w:rsidRPr="00510321" w:rsidTr="00BC6014">
        <w:trPr>
          <w:trHeight w:val="23"/>
        </w:trPr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Наименование мероприятия (результата) /</w:t>
            </w:r>
          </w:p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0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Объем финансового обеспечения</w:t>
            </w:r>
          </w:p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 xml:space="preserve">по годам реализации, </w:t>
            </w:r>
            <w:proofErr w:type="spellStart"/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тыс.рублей</w:t>
            </w:r>
            <w:proofErr w:type="spellEnd"/>
          </w:p>
        </w:tc>
      </w:tr>
      <w:tr w:rsidR="00510321" w:rsidRPr="00510321" w:rsidTr="00BC6014">
        <w:trPr>
          <w:trHeight w:val="23"/>
        </w:trPr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10321" w:rsidRPr="00510321" w:rsidRDefault="00510321" w:rsidP="005103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 xml:space="preserve">2024 г.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2026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2027 г.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</w:tr>
    </w:tbl>
    <w:p w:rsidR="00510321" w:rsidRPr="00510321" w:rsidRDefault="00510321" w:rsidP="00510321">
      <w:pPr>
        <w:spacing w:after="0" w:line="228" w:lineRule="auto"/>
        <w:rPr>
          <w:sz w:val="20"/>
          <w:szCs w:val="20"/>
        </w:rPr>
      </w:pPr>
    </w:p>
    <w:tbl>
      <w:tblPr>
        <w:tblW w:w="174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51"/>
        <w:gridCol w:w="1843"/>
        <w:gridCol w:w="1843"/>
        <w:gridCol w:w="1843"/>
        <w:gridCol w:w="1984"/>
        <w:gridCol w:w="3258"/>
        <w:gridCol w:w="712"/>
        <w:gridCol w:w="1276"/>
      </w:tblGrid>
      <w:tr w:rsidR="00510321" w:rsidRPr="00510321" w:rsidTr="00BC6014">
        <w:trPr>
          <w:gridAfter w:val="2"/>
          <w:wAfter w:w="1988" w:type="dxa"/>
          <w:trHeight w:val="23"/>
          <w:tblHeader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10321" w:rsidRPr="00510321" w:rsidTr="00BC6014">
        <w:trPr>
          <w:gridAfter w:val="2"/>
          <w:wAfter w:w="1988" w:type="dxa"/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321">
              <w:rPr>
                <w:rFonts w:ascii="Times New Roman" w:hAnsi="Times New Roman"/>
                <w:sz w:val="20"/>
                <w:szCs w:val="20"/>
                <w:lang w:eastAsia="ru-RU"/>
              </w:rPr>
              <w:t>Комплекс процессных мероприятий «Обеспечение функционирования и готовности МЧС Республики Татарстан к выполнению задач по предназнач</w:t>
            </w:r>
            <w:r w:rsidRPr="00510321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510321">
              <w:rPr>
                <w:rFonts w:ascii="Times New Roman" w:hAnsi="Times New Roman"/>
                <w:sz w:val="20"/>
                <w:szCs w:val="20"/>
                <w:lang w:eastAsia="ru-RU"/>
              </w:rPr>
              <w:t>нию»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 xml:space="preserve"> – </w:t>
            </w:r>
            <w:r w:rsidRPr="00510321">
              <w:rPr>
                <w:rFonts w:ascii="Times New Roman" w:hAnsi="Times New Roman"/>
                <w:sz w:val="20"/>
                <w:szCs w:val="20"/>
              </w:rPr>
              <w:t>всего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321">
              <w:rPr>
                <w:rFonts w:ascii="Times New Roman" w:hAnsi="Times New Roman"/>
                <w:sz w:val="20"/>
                <w:szCs w:val="20"/>
              </w:rPr>
              <w:t>1 626 908,5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321">
              <w:rPr>
                <w:rFonts w:ascii="Times New Roman" w:hAnsi="Times New Roman"/>
                <w:sz w:val="20"/>
                <w:szCs w:val="20"/>
              </w:rPr>
              <w:t>1 684 790,4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321">
              <w:rPr>
                <w:rFonts w:ascii="Times New Roman" w:hAnsi="Times New Roman"/>
                <w:sz w:val="20"/>
                <w:szCs w:val="20"/>
              </w:rPr>
              <w:t>1 739 158,4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321">
              <w:rPr>
                <w:rFonts w:ascii="Times New Roman" w:hAnsi="Times New Roman"/>
                <w:sz w:val="20"/>
                <w:szCs w:val="20"/>
              </w:rPr>
              <w:t>1 739 158,4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510321">
              <w:rPr>
                <w:rFonts w:ascii="Times New Roman" w:hAnsi="Times New Roman"/>
                <w:sz w:val="20"/>
                <w:szCs w:val="20"/>
              </w:rPr>
              <w:t> 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790 015,7</w:t>
            </w:r>
          </w:p>
        </w:tc>
      </w:tr>
      <w:tr w:rsidR="00510321" w:rsidRPr="00510321" w:rsidTr="00BC6014">
        <w:trPr>
          <w:gridAfter w:val="2"/>
          <w:wAfter w:w="1988" w:type="dxa"/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10321" w:rsidRPr="00510321" w:rsidTr="00BC6014">
        <w:trPr>
          <w:gridAfter w:val="2"/>
          <w:wAfter w:w="1988" w:type="dxa"/>
          <w:trHeight w:val="262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бюджет Республики Татарстан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321">
              <w:rPr>
                <w:rFonts w:ascii="Times New Roman" w:hAnsi="Times New Roman"/>
                <w:sz w:val="20"/>
                <w:szCs w:val="20"/>
              </w:rPr>
              <w:t>1 626 908,5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321">
              <w:rPr>
                <w:rFonts w:ascii="Times New Roman" w:hAnsi="Times New Roman"/>
                <w:sz w:val="20"/>
                <w:szCs w:val="20"/>
              </w:rPr>
              <w:t>1 684 790,4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321">
              <w:rPr>
                <w:rFonts w:ascii="Times New Roman" w:hAnsi="Times New Roman"/>
                <w:sz w:val="20"/>
                <w:szCs w:val="20"/>
              </w:rPr>
              <w:t>1 739 158,4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321">
              <w:rPr>
                <w:rFonts w:ascii="Times New Roman" w:hAnsi="Times New Roman"/>
                <w:sz w:val="20"/>
                <w:szCs w:val="20"/>
              </w:rPr>
              <w:t>1 739 158,4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510321">
              <w:rPr>
                <w:rFonts w:ascii="Times New Roman" w:hAnsi="Times New Roman"/>
                <w:sz w:val="20"/>
                <w:szCs w:val="20"/>
              </w:rPr>
              <w:t> 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790 015,7</w:t>
            </w:r>
          </w:p>
        </w:tc>
      </w:tr>
      <w:tr w:rsidR="00510321" w:rsidRPr="00510321" w:rsidTr="00BC6014">
        <w:trPr>
          <w:gridAfter w:val="2"/>
          <w:wAfter w:w="1988" w:type="dxa"/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бюджеты территориальных государственных вн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бюджетных фондов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10321" w:rsidRPr="00510321" w:rsidTr="00BC6014">
        <w:trPr>
          <w:gridAfter w:val="2"/>
          <w:wAfter w:w="1988" w:type="dxa"/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10321" w:rsidRPr="00510321" w:rsidTr="00BC6014">
        <w:trPr>
          <w:gridAfter w:val="2"/>
          <w:wAfter w:w="1988" w:type="dxa"/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Проведены мероприятия по обеспечению деятел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 подразделений Государственной противоп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жарной службы Республики Татарстан для выпо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нения задач по предназначению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 xml:space="preserve"> – </w:t>
            </w:r>
            <w:r w:rsidRPr="00510321">
              <w:rPr>
                <w:rFonts w:ascii="Times New Roman" w:hAnsi="Times New Roman"/>
                <w:sz w:val="20"/>
                <w:szCs w:val="20"/>
              </w:rPr>
              <w:t>всего,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 xml:space="preserve"> в том чи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942 964,2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975 026,3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1 008 397,1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1 008 397,1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3 934 784,7</w:t>
            </w:r>
          </w:p>
        </w:tc>
      </w:tr>
      <w:tr w:rsidR="00510321" w:rsidRPr="00510321" w:rsidTr="00BC6014">
        <w:trPr>
          <w:gridAfter w:val="2"/>
          <w:wAfter w:w="1988" w:type="dxa"/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10321" w:rsidRPr="00510321" w:rsidTr="00BC6014">
        <w:trPr>
          <w:gridAfter w:val="2"/>
          <w:wAfter w:w="1988" w:type="dxa"/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бюджет Республики Татарстан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942 964,2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975 026,3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1 008 397,1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1 008 397,1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3 934 784,7</w:t>
            </w:r>
          </w:p>
        </w:tc>
      </w:tr>
      <w:tr w:rsidR="00510321" w:rsidRPr="00510321" w:rsidTr="00BC6014">
        <w:trPr>
          <w:gridAfter w:val="2"/>
          <w:wAfter w:w="1988" w:type="dxa"/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бюджеты территориальных государственных вн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бюджетных фондов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10321" w:rsidRPr="00510321" w:rsidTr="00BC6014">
        <w:trPr>
          <w:gridAfter w:val="2"/>
          <w:wAfter w:w="1988" w:type="dxa"/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10321" w:rsidRPr="00510321" w:rsidTr="00BC6014">
        <w:trPr>
          <w:gridAfter w:val="2"/>
          <w:wAfter w:w="1988" w:type="dxa"/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Проведены мероприятия по обеспечению текущей деятельности центрального аппарата МЧС Респу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лики Татарстан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 xml:space="preserve"> – </w:t>
            </w:r>
            <w:r w:rsidRPr="00510321">
              <w:rPr>
                <w:rFonts w:ascii="Times New Roman" w:hAnsi="Times New Roman"/>
                <w:sz w:val="20"/>
                <w:szCs w:val="20"/>
              </w:rPr>
              <w:t>всего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69 673,8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72 316,2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75 067,3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75 067,3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292 124,6</w:t>
            </w:r>
          </w:p>
        </w:tc>
      </w:tr>
      <w:tr w:rsidR="00510321" w:rsidRPr="00510321" w:rsidTr="00BC6014">
        <w:trPr>
          <w:gridAfter w:val="2"/>
          <w:wAfter w:w="1988" w:type="dxa"/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10321" w:rsidRPr="00510321" w:rsidTr="00BC6014">
        <w:trPr>
          <w:gridAfter w:val="2"/>
          <w:wAfter w:w="1988" w:type="dxa"/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бюджет Республики Татарстан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69 673,8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72 316,2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75 067,3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75 067,3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292 124,6</w:t>
            </w:r>
          </w:p>
        </w:tc>
      </w:tr>
      <w:tr w:rsidR="00510321" w:rsidRPr="00510321" w:rsidTr="00BC6014">
        <w:trPr>
          <w:gridAfter w:val="2"/>
          <w:wAfter w:w="1988" w:type="dxa"/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бюджеты территориальных государственных вн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бюджетных фондов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10321" w:rsidRPr="00510321" w:rsidTr="00BC6014">
        <w:trPr>
          <w:gridAfter w:val="2"/>
          <w:wAfter w:w="1988" w:type="dxa"/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10321" w:rsidRPr="00510321" w:rsidTr="00BC6014">
        <w:trPr>
          <w:gridAfter w:val="2"/>
          <w:wAfter w:w="1988" w:type="dxa"/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Выполнены неотложные и внеплановые меропри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тия по предупреждению и ликвидации чрезвыча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ситуаций природного и техногенного характ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 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 xml:space="preserve">– </w:t>
            </w:r>
            <w:r w:rsidRPr="00510321">
              <w:rPr>
                <w:rFonts w:ascii="Times New Roman" w:hAnsi="Times New Roman"/>
                <w:sz w:val="20"/>
                <w:szCs w:val="20"/>
              </w:rPr>
              <w:t>всего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7 500,0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7 500,0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7 500,0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7 500,0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30 000,0</w:t>
            </w:r>
          </w:p>
        </w:tc>
      </w:tr>
      <w:tr w:rsidR="00510321" w:rsidRPr="00510321" w:rsidTr="00BC6014">
        <w:trPr>
          <w:gridAfter w:val="2"/>
          <w:wAfter w:w="1988" w:type="dxa"/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10321" w:rsidRPr="00510321" w:rsidTr="00BC6014">
        <w:trPr>
          <w:gridAfter w:val="2"/>
          <w:wAfter w:w="1988" w:type="dxa"/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бюджет Республики Татарстан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7 500,0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7 500,0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7 500,0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7 500,0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30 000,0</w:t>
            </w:r>
          </w:p>
        </w:tc>
      </w:tr>
      <w:tr w:rsidR="00510321" w:rsidRPr="00510321" w:rsidTr="00BC6014">
        <w:trPr>
          <w:gridAfter w:val="2"/>
          <w:wAfter w:w="1988" w:type="dxa"/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бюджеты территориальных государственных вн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бюджетных фондов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10321" w:rsidRPr="00510321" w:rsidTr="00BC6014">
        <w:trPr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10321" w:rsidRPr="00510321" w:rsidTr="00BC6014">
        <w:trPr>
          <w:gridAfter w:val="2"/>
          <w:wAfter w:w="1988" w:type="dxa"/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Проведены мероприятия в области гражданской обороны и защиты в чрезвычайных ситуациях для повышения защищенности населения, территорий и объектов от чрезвычайных ситуаций природного и техногенного характера и иных происшествий 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 xml:space="preserve">– </w:t>
            </w:r>
            <w:r w:rsidRPr="00510321">
              <w:rPr>
                <w:rFonts w:ascii="Times New Roman" w:hAnsi="Times New Roman"/>
                <w:sz w:val="20"/>
                <w:szCs w:val="20"/>
              </w:rPr>
              <w:t>всего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bCs/>
                <w:sz w:val="20"/>
                <w:szCs w:val="20"/>
              </w:rPr>
              <w:t>164 258,7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bCs/>
                <w:sz w:val="20"/>
                <w:szCs w:val="20"/>
              </w:rPr>
              <w:t>169 175,4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bCs/>
                <w:sz w:val="20"/>
                <w:szCs w:val="20"/>
              </w:rPr>
              <w:t>174 296,5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bCs/>
                <w:sz w:val="20"/>
                <w:szCs w:val="20"/>
              </w:rPr>
              <w:t>174 296,5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682 027,1</w:t>
            </w:r>
          </w:p>
        </w:tc>
      </w:tr>
      <w:tr w:rsidR="00510321" w:rsidRPr="00510321" w:rsidTr="00BC6014">
        <w:trPr>
          <w:gridAfter w:val="2"/>
          <w:wAfter w:w="1988" w:type="dxa"/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10321" w:rsidRPr="00510321" w:rsidTr="00BC6014">
        <w:trPr>
          <w:gridAfter w:val="2"/>
          <w:wAfter w:w="1988" w:type="dxa"/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бюджет Республики Татарстан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bCs/>
                <w:sz w:val="20"/>
                <w:szCs w:val="20"/>
              </w:rPr>
              <w:t>164 258,7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bCs/>
                <w:sz w:val="20"/>
                <w:szCs w:val="20"/>
              </w:rPr>
              <w:t>169 175,4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bCs/>
                <w:sz w:val="20"/>
                <w:szCs w:val="20"/>
              </w:rPr>
              <w:t>174 296,5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bCs/>
                <w:sz w:val="20"/>
                <w:szCs w:val="20"/>
              </w:rPr>
              <w:t>174 296,5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682 027,1</w:t>
            </w:r>
          </w:p>
        </w:tc>
      </w:tr>
      <w:tr w:rsidR="00510321" w:rsidRPr="00510321" w:rsidTr="00BC6014">
        <w:trPr>
          <w:gridAfter w:val="2"/>
          <w:wAfter w:w="1988" w:type="dxa"/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бюджеты территориальных государственных вн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бюджетных фондов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10321" w:rsidRPr="00510321" w:rsidTr="00BC6014">
        <w:trPr>
          <w:gridAfter w:val="2"/>
          <w:wAfter w:w="1988" w:type="dxa"/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10321" w:rsidRPr="00510321" w:rsidTr="00BC6014">
        <w:trPr>
          <w:gridAfter w:val="2"/>
          <w:wAfter w:w="1988" w:type="dxa"/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Проведены мероприятия по обеспечению деятел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 учебно-методических центров по гражда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ской обороне и чрезвычайным ситуациям для в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полнения текущей деятельности 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 xml:space="preserve">– </w:t>
            </w:r>
            <w:r w:rsidRPr="00510321">
              <w:rPr>
                <w:rFonts w:ascii="Times New Roman" w:hAnsi="Times New Roman"/>
                <w:sz w:val="20"/>
                <w:szCs w:val="20"/>
              </w:rPr>
              <w:t>всего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bCs/>
                <w:sz w:val="20"/>
                <w:szCs w:val="20"/>
              </w:rPr>
              <w:t>33 903,1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bCs/>
                <w:sz w:val="20"/>
                <w:szCs w:val="20"/>
              </w:rPr>
              <w:t>35 219,0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bCs/>
                <w:sz w:val="20"/>
                <w:szCs w:val="20"/>
              </w:rPr>
              <w:t>36 589,9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bCs/>
                <w:sz w:val="20"/>
                <w:szCs w:val="20"/>
              </w:rPr>
              <w:t>36 589,9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142 301,9</w:t>
            </w:r>
          </w:p>
        </w:tc>
      </w:tr>
      <w:tr w:rsidR="00510321" w:rsidRPr="00510321" w:rsidTr="00BC6014">
        <w:trPr>
          <w:gridAfter w:val="2"/>
          <w:wAfter w:w="1988" w:type="dxa"/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10321" w:rsidRPr="00510321" w:rsidTr="00BC6014">
        <w:trPr>
          <w:gridAfter w:val="2"/>
          <w:wAfter w:w="1988" w:type="dxa"/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бюджет Республики Татарстан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bCs/>
                <w:sz w:val="20"/>
                <w:szCs w:val="20"/>
              </w:rPr>
              <w:t>33 903,1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bCs/>
                <w:sz w:val="20"/>
                <w:szCs w:val="20"/>
              </w:rPr>
              <w:t>35 219,0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bCs/>
                <w:sz w:val="20"/>
                <w:szCs w:val="20"/>
              </w:rPr>
              <w:t>36 589,9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bCs/>
                <w:sz w:val="20"/>
                <w:szCs w:val="20"/>
              </w:rPr>
              <w:t>36 589,9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142 301,9</w:t>
            </w:r>
          </w:p>
        </w:tc>
      </w:tr>
      <w:tr w:rsidR="00510321" w:rsidRPr="00510321" w:rsidTr="00BC6014">
        <w:trPr>
          <w:gridAfter w:val="2"/>
          <w:wAfter w:w="1988" w:type="dxa"/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бюджеты территориальных государственных вн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бюджетных фондов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10321" w:rsidRPr="00510321" w:rsidTr="00BC6014">
        <w:trPr>
          <w:gridAfter w:val="2"/>
          <w:wAfter w:w="1988" w:type="dxa"/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10321" w:rsidRPr="00510321" w:rsidTr="00BC6014">
        <w:trPr>
          <w:gridAfter w:val="2"/>
          <w:wAfter w:w="1988" w:type="dxa"/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Проведены мероприятия по обеспечению текущей деятельности поисковых учреждений для выпо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нения задач по предназначению 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 xml:space="preserve">– </w:t>
            </w:r>
            <w:r w:rsidRPr="00510321">
              <w:rPr>
                <w:rFonts w:ascii="Times New Roman" w:hAnsi="Times New Roman"/>
                <w:sz w:val="20"/>
                <w:szCs w:val="20"/>
              </w:rPr>
              <w:t>всего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224 256,3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232 343,9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240 761,5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240 761,5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938 123,2</w:t>
            </w:r>
          </w:p>
        </w:tc>
      </w:tr>
      <w:tr w:rsidR="00510321" w:rsidRPr="00510321" w:rsidTr="00BC6014">
        <w:trPr>
          <w:gridAfter w:val="2"/>
          <w:wAfter w:w="1988" w:type="dxa"/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10321" w:rsidRPr="00510321" w:rsidTr="00BC6014">
        <w:trPr>
          <w:gridAfter w:val="2"/>
          <w:wAfter w:w="1988" w:type="dxa"/>
          <w:trHeight w:val="184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бюджет Республики Татарстан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224 256,3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232 343,9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240 761,5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240 761,5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938 123,2</w:t>
            </w:r>
          </w:p>
        </w:tc>
      </w:tr>
      <w:tr w:rsidR="00510321" w:rsidRPr="00510321" w:rsidTr="00BC6014">
        <w:trPr>
          <w:gridAfter w:val="2"/>
          <w:wAfter w:w="1988" w:type="dxa"/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бюджеты территориальных государственных вн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бюджетных фондов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10321" w:rsidRPr="00510321" w:rsidTr="00BC6014">
        <w:trPr>
          <w:gridAfter w:val="2"/>
          <w:wAfter w:w="1988" w:type="dxa"/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10321" w:rsidRPr="00510321" w:rsidTr="00BC6014">
        <w:trPr>
          <w:gridAfter w:val="2"/>
          <w:wAfter w:w="1988" w:type="dxa"/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Проведены мероприятия по обеспечению текущей 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деятельности больниц, клиник, госпиталей, мед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ко-санитарных частей 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 xml:space="preserve">– </w:t>
            </w:r>
            <w:r w:rsidRPr="00510321">
              <w:rPr>
                <w:rFonts w:ascii="Times New Roman" w:hAnsi="Times New Roman"/>
                <w:sz w:val="20"/>
                <w:szCs w:val="20"/>
              </w:rPr>
              <w:t>всего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92 711,7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98 588,0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104 866,5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104 866,5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401 032,7</w:t>
            </w:r>
          </w:p>
        </w:tc>
      </w:tr>
      <w:tr w:rsidR="00510321" w:rsidRPr="00510321" w:rsidTr="00BC6014">
        <w:trPr>
          <w:gridAfter w:val="2"/>
          <w:wAfter w:w="1988" w:type="dxa"/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10321" w:rsidRPr="00510321" w:rsidTr="00BC6014">
        <w:trPr>
          <w:gridAfter w:val="2"/>
          <w:wAfter w:w="1988" w:type="dxa"/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бюджет Республики Татарстан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92 711,7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98 588,0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104 866,5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104 866,5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401 032,7</w:t>
            </w:r>
          </w:p>
        </w:tc>
      </w:tr>
      <w:tr w:rsidR="00510321" w:rsidRPr="00510321" w:rsidTr="00BC6014">
        <w:trPr>
          <w:gridAfter w:val="2"/>
          <w:wAfter w:w="1988" w:type="dxa"/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бюджеты территориальных государственных вн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бюджетных фондов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10321" w:rsidRPr="00510321" w:rsidTr="00BC6014">
        <w:trPr>
          <w:gridAfter w:val="2"/>
          <w:wAfter w:w="1988" w:type="dxa"/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10321" w:rsidRPr="00510321" w:rsidTr="00BC6014">
        <w:trPr>
          <w:gridAfter w:val="2"/>
          <w:wAfter w:w="1988" w:type="dxa"/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Выполнены мероприятия по содержанию и фун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 xml:space="preserve">ционированию региональной системы оповещения населения 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Республики Татарстан 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 xml:space="preserve">– </w:t>
            </w:r>
            <w:r w:rsidRPr="00510321">
              <w:rPr>
                <w:rFonts w:ascii="Times New Roman" w:hAnsi="Times New Roman"/>
                <w:sz w:val="20"/>
                <w:szCs w:val="20"/>
              </w:rPr>
              <w:t>всего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12 039,4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12 039,4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5 994,1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5 994,1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36 067,0</w:t>
            </w:r>
          </w:p>
        </w:tc>
      </w:tr>
      <w:tr w:rsidR="00510321" w:rsidRPr="00510321" w:rsidTr="00BC6014">
        <w:trPr>
          <w:gridAfter w:val="2"/>
          <w:wAfter w:w="1988" w:type="dxa"/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10321" w:rsidRPr="00510321" w:rsidTr="00BC6014">
        <w:trPr>
          <w:gridAfter w:val="2"/>
          <w:wAfter w:w="1988" w:type="dxa"/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бюджет Республики Татарстан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12 039,4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12 039,4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5 994,1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5 994,1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36 067,0</w:t>
            </w:r>
          </w:p>
        </w:tc>
      </w:tr>
      <w:tr w:rsidR="00510321" w:rsidRPr="00510321" w:rsidTr="00BC6014">
        <w:trPr>
          <w:gridAfter w:val="2"/>
          <w:wAfter w:w="1988" w:type="dxa"/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бюджеты территориальных государственных вн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бюджетных фондов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10321" w:rsidRPr="00510321" w:rsidTr="00BC6014">
        <w:trPr>
          <w:gridAfter w:val="2"/>
          <w:wAfter w:w="1988" w:type="dxa"/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10321" w:rsidRPr="00510321" w:rsidTr="00BC6014">
        <w:trPr>
          <w:gridAfter w:val="2"/>
          <w:wAfter w:w="1988" w:type="dxa"/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Проведены мероприятия по обеспечению деятел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ности 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 xml:space="preserve">диспетчерских служб Республики Татарстан Системы-112 для 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выполнения задач по предназн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чению 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 xml:space="preserve">– </w:t>
            </w:r>
            <w:r w:rsidRPr="00510321">
              <w:rPr>
                <w:rFonts w:ascii="Times New Roman" w:hAnsi="Times New Roman"/>
                <w:sz w:val="20"/>
                <w:szCs w:val="20"/>
              </w:rPr>
              <w:t>всего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79 601,3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82 582,2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85 685,5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85 685,5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333 554,5</w:t>
            </w:r>
          </w:p>
        </w:tc>
      </w:tr>
      <w:tr w:rsidR="00510321" w:rsidRPr="00510321" w:rsidTr="00BC6014">
        <w:trPr>
          <w:gridAfter w:val="2"/>
          <w:wAfter w:w="1988" w:type="dxa"/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10321" w:rsidRPr="00510321" w:rsidTr="00BC6014">
        <w:trPr>
          <w:gridAfter w:val="2"/>
          <w:wAfter w:w="1988" w:type="dxa"/>
          <w:trHeight w:val="242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бюджет Республики Татарстан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79 601,3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82 582,2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85 685,5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85 685,5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333 554,5</w:t>
            </w:r>
          </w:p>
        </w:tc>
      </w:tr>
      <w:tr w:rsidR="00510321" w:rsidRPr="00510321" w:rsidTr="00BC6014">
        <w:trPr>
          <w:gridAfter w:val="2"/>
          <w:wAfter w:w="1988" w:type="dxa"/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бюджеты территориальных государственных вн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бюджетных фондов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10321" w:rsidRPr="00510321" w:rsidTr="00BC6014">
        <w:trPr>
          <w:gridAfter w:val="2"/>
          <w:wAfter w:w="1988" w:type="dxa"/>
          <w:trHeight w:val="2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32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21" w:rsidRPr="00510321" w:rsidRDefault="00510321" w:rsidP="005103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6014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</w:tbl>
    <w:p w:rsidR="00551E9E" w:rsidRDefault="00551E9E" w:rsidP="001E76F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73B92" w:rsidRPr="002727FC" w:rsidRDefault="00067C74" w:rsidP="001E76F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7FC">
        <w:rPr>
          <w:rFonts w:ascii="Times New Roman" w:eastAsia="Times New Roman" w:hAnsi="Times New Roman"/>
          <w:sz w:val="28"/>
          <w:szCs w:val="28"/>
        </w:rPr>
        <w:t xml:space="preserve">6. </w:t>
      </w:r>
      <w:r w:rsidR="00073B92" w:rsidRPr="002727FC">
        <w:rPr>
          <w:rFonts w:ascii="Times New Roman" w:eastAsia="Times New Roman" w:hAnsi="Times New Roman"/>
          <w:sz w:val="28"/>
          <w:szCs w:val="28"/>
          <w:lang w:eastAsia="ru-RU"/>
        </w:rPr>
        <w:t>План реализации комплекса процессных мероприятий в 2024 году</w:t>
      </w:r>
    </w:p>
    <w:p w:rsidR="00073B92" w:rsidRPr="002727FC" w:rsidRDefault="00073B92" w:rsidP="00250360">
      <w:pPr>
        <w:pStyle w:val="af3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72"/>
        <w:gridCol w:w="6208"/>
        <w:gridCol w:w="1559"/>
        <w:gridCol w:w="1809"/>
        <w:gridCol w:w="2444"/>
        <w:gridCol w:w="2659"/>
      </w:tblGrid>
      <w:tr w:rsidR="004B0279" w:rsidRPr="007F5073" w:rsidTr="000749DA">
        <w:trPr>
          <w:trHeight w:val="23"/>
        </w:trPr>
        <w:tc>
          <w:tcPr>
            <w:tcW w:w="772" w:type="dxa"/>
            <w:vMerge w:val="restart"/>
          </w:tcPr>
          <w:p w:rsidR="00073B92" w:rsidRPr="007F5073" w:rsidRDefault="00073B92" w:rsidP="00B94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073B92" w:rsidRPr="007F5073" w:rsidRDefault="00073B92" w:rsidP="00B94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208" w:type="dxa"/>
            <w:vMerge w:val="restart"/>
          </w:tcPr>
          <w:p w:rsidR="001F7073" w:rsidRPr="007F5073" w:rsidRDefault="00073B92" w:rsidP="00B94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 xml:space="preserve">Наименование мероприятия (результата), </w:t>
            </w:r>
          </w:p>
          <w:p w:rsidR="00073B92" w:rsidRPr="007F5073" w:rsidRDefault="00073B92" w:rsidP="00B94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контрольной точки</w:t>
            </w:r>
          </w:p>
        </w:tc>
        <w:tc>
          <w:tcPr>
            <w:tcW w:w="3368" w:type="dxa"/>
            <w:gridSpan w:val="2"/>
          </w:tcPr>
          <w:p w:rsidR="00073B92" w:rsidRPr="007F5073" w:rsidRDefault="00073B92" w:rsidP="00B94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2444" w:type="dxa"/>
            <w:vMerge w:val="restart"/>
          </w:tcPr>
          <w:p w:rsidR="00073B92" w:rsidRPr="007F5073" w:rsidRDefault="00073B92" w:rsidP="00B94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659" w:type="dxa"/>
            <w:vMerge w:val="restart"/>
          </w:tcPr>
          <w:p w:rsidR="00694492" w:rsidRPr="007F5073" w:rsidRDefault="00073B92" w:rsidP="00B94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 xml:space="preserve">Информационная </w:t>
            </w:r>
          </w:p>
          <w:p w:rsidR="003C3B1A" w:rsidRPr="007F5073" w:rsidRDefault="00073B92" w:rsidP="00B94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 xml:space="preserve">система (источник </w:t>
            </w:r>
          </w:p>
          <w:p w:rsidR="00073B92" w:rsidRPr="007F5073" w:rsidRDefault="00073B92" w:rsidP="00B94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данных)</w:t>
            </w:r>
          </w:p>
        </w:tc>
      </w:tr>
      <w:tr w:rsidR="004B0279" w:rsidRPr="007F5073" w:rsidTr="000749DA">
        <w:trPr>
          <w:trHeight w:val="23"/>
        </w:trPr>
        <w:tc>
          <w:tcPr>
            <w:tcW w:w="772" w:type="dxa"/>
            <w:vMerge/>
          </w:tcPr>
          <w:p w:rsidR="00073B92" w:rsidRPr="007F5073" w:rsidRDefault="00073B92" w:rsidP="00B9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08" w:type="dxa"/>
            <w:vMerge/>
          </w:tcPr>
          <w:p w:rsidR="00073B92" w:rsidRPr="007F5073" w:rsidRDefault="00073B92" w:rsidP="00B9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73B92" w:rsidRPr="007F5073" w:rsidRDefault="00334674" w:rsidP="00B94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="00073B92" w:rsidRPr="007F5073">
              <w:rPr>
                <w:rFonts w:ascii="Times New Roman" w:eastAsia="Times New Roman" w:hAnsi="Times New Roman"/>
                <w:sz w:val="20"/>
                <w:szCs w:val="20"/>
              </w:rPr>
              <w:t>ачало</w:t>
            </w:r>
          </w:p>
        </w:tc>
        <w:tc>
          <w:tcPr>
            <w:tcW w:w="1809" w:type="dxa"/>
          </w:tcPr>
          <w:p w:rsidR="00073B92" w:rsidRPr="007F5073" w:rsidRDefault="00334674" w:rsidP="00B94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073B92" w:rsidRPr="007F5073">
              <w:rPr>
                <w:rFonts w:ascii="Times New Roman" w:eastAsia="Times New Roman" w:hAnsi="Times New Roman"/>
                <w:sz w:val="20"/>
                <w:szCs w:val="20"/>
              </w:rPr>
              <w:t>кончание</w:t>
            </w:r>
          </w:p>
        </w:tc>
        <w:tc>
          <w:tcPr>
            <w:tcW w:w="2444" w:type="dxa"/>
            <w:vMerge/>
          </w:tcPr>
          <w:p w:rsidR="00073B92" w:rsidRPr="007F5073" w:rsidRDefault="00073B92" w:rsidP="00B9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073B92" w:rsidRPr="007F5073" w:rsidRDefault="00073B92" w:rsidP="00B9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3C3B1A" w:rsidRPr="007F5073" w:rsidRDefault="003C3B1A" w:rsidP="003C3B1A">
      <w:pPr>
        <w:spacing w:after="0" w:line="240" w:lineRule="auto"/>
        <w:rPr>
          <w:sz w:val="20"/>
          <w:szCs w:val="20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72"/>
        <w:gridCol w:w="6208"/>
        <w:gridCol w:w="1559"/>
        <w:gridCol w:w="1809"/>
        <w:gridCol w:w="2444"/>
        <w:gridCol w:w="2659"/>
      </w:tblGrid>
      <w:tr w:rsidR="004B0279" w:rsidRPr="007F5073" w:rsidTr="000749DA">
        <w:trPr>
          <w:trHeight w:val="20"/>
          <w:tblHeader/>
        </w:trPr>
        <w:tc>
          <w:tcPr>
            <w:tcW w:w="772" w:type="dxa"/>
          </w:tcPr>
          <w:p w:rsidR="00073B92" w:rsidRPr="007F5073" w:rsidRDefault="00073B92" w:rsidP="00B9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08" w:type="dxa"/>
          </w:tcPr>
          <w:p w:rsidR="00073B92" w:rsidRPr="007F5073" w:rsidRDefault="00073B92" w:rsidP="00B9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73B92" w:rsidRPr="007F5073" w:rsidRDefault="00073B92" w:rsidP="00B94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073B92" w:rsidRPr="007F5073" w:rsidRDefault="00073B92" w:rsidP="00B94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44" w:type="dxa"/>
          </w:tcPr>
          <w:p w:rsidR="00073B92" w:rsidRPr="007F5073" w:rsidRDefault="00073B92" w:rsidP="00B9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59" w:type="dxa"/>
          </w:tcPr>
          <w:p w:rsidR="00073B92" w:rsidRPr="007F5073" w:rsidRDefault="00073B92" w:rsidP="00B9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073B92" w:rsidRPr="007F5073" w:rsidTr="00550BA8">
        <w:trPr>
          <w:trHeight w:val="20"/>
        </w:trPr>
        <w:tc>
          <w:tcPr>
            <w:tcW w:w="772" w:type="dxa"/>
          </w:tcPr>
          <w:p w:rsidR="00073B92" w:rsidRPr="007F5073" w:rsidRDefault="00073B92" w:rsidP="00B9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679" w:type="dxa"/>
            <w:gridSpan w:val="5"/>
          </w:tcPr>
          <w:p w:rsidR="00073B92" w:rsidRPr="007F5073" w:rsidRDefault="00073B92" w:rsidP="00B9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Развитие и совершенствование деятельности подразделений Государственной противопожарной службы, расположенных на территории Республики Татарстан, обе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печение сохранности и развития подразделений добровольной пожарной охраны, проведение их технического перевооружения</w:t>
            </w:r>
          </w:p>
        </w:tc>
      </w:tr>
      <w:tr w:rsidR="004B0279" w:rsidRPr="007F5073" w:rsidTr="000749DA">
        <w:trPr>
          <w:trHeight w:val="20"/>
        </w:trPr>
        <w:tc>
          <w:tcPr>
            <w:tcW w:w="772" w:type="dxa"/>
          </w:tcPr>
          <w:p w:rsidR="00073B92" w:rsidRPr="007F5073" w:rsidRDefault="00073B92" w:rsidP="00B94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6208" w:type="dxa"/>
          </w:tcPr>
          <w:p w:rsidR="00073B92" w:rsidRPr="007F5073" w:rsidRDefault="00073B92" w:rsidP="00B947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Результат «Проведены мероприятия по обеспечению деятельности подразделений Государственной противопожарной службы Респу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лики Татарстан для выполнения задач по предназначению»</w:t>
            </w:r>
          </w:p>
        </w:tc>
        <w:tc>
          <w:tcPr>
            <w:tcW w:w="1559" w:type="dxa"/>
          </w:tcPr>
          <w:p w:rsidR="00073B92" w:rsidRPr="007F5073" w:rsidRDefault="00073B92" w:rsidP="00B94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809" w:type="dxa"/>
          </w:tcPr>
          <w:p w:rsidR="00073B92" w:rsidRPr="007F5073" w:rsidRDefault="00073B92" w:rsidP="00B94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2444" w:type="dxa"/>
          </w:tcPr>
          <w:p w:rsidR="00067C74" w:rsidRPr="007F5073" w:rsidRDefault="00067C74" w:rsidP="00B94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073">
              <w:rPr>
                <w:rFonts w:ascii="Times New Roman" w:hAnsi="Times New Roman"/>
                <w:sz w:val="20"/>
                <w:szCs w:val="20"/>
              </w:rPr>
              <w:t>о</w:t>
            </w:r>
            <w:r w:rsidR="00073B92" w:rsidRPr="007F5073">
              <w:rPr>
                <w:rFonts w:ascii="Times New Roman" w:hAnsi="Times New Roman"/>
                <w:sz w:val="20"/>
                <w:szCs w:val="20"/>
              </w:rPr>
              <w:t>тчетные формы 0503130, 0503127</w:t>
            </w:r>
          </w:p>
        </w:tc>
        <w:tc>
          <w:tcPr>
            <w:tcW w:w="2659" w:type="dxa"/>
          </w:tcPr>
          <w:p w:rsidR="003C3B1A" w:rsidRPr="007F5073" w:rsidRDefault="001F2977" w:rsidP="006D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БАРС.Web</w:t>
            </w:r>
            <w:proofErr w:type="spellEnd"/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-своды</w:t>
            </w:r>
          </w:p>
          <w:p w:rsidR="00073B92" w:rsidRPr="007F5073" w:rsidRDefault="00073B92" w:rsidP="006D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(годовой отчет),</w:t>
            </w:r>
          </w:p>
          <w:p w:rsidR="00860B29" w:rsidRPr="007F5073" w:rsidRDefault="005128CB" w:rsidP="006D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</w:pPr>
            <w:hyperlink r:id="rId34" w:history="1">
              <w:r w:rsidR="000A2DDE" w:rsidRPr="007F5073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https://bus.gov.ru/</w:t>
              </w:r>
            </w:hyperlink>
            <w:r w:rsidR="000A2DDE" w:rsidRPr="007F5073">
              <w:rPr>
                <w:rStyle w:val="a3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  <w:t xml:space="preserve"> </w:t>
            </w:r>
          </w:p>
          <w:p w:rsidR="00073B92" w:rsidRPr="007F5073" w:rsidRDefault="000A2DDE" w:rsidP="006D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Style w:val="a3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  <w:t>(</w:t>
            </w:r>
            <w:r w:rsidR="00067C74" w:rsidRPr="007F5073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073B92" w:rsidRPr="007F5073">
              <w:rPr>
                <w:rFonts w:ascii="Times New Roman" w:eastAsia="Times New Roman" w:hAnsi="Times New Roman"/>
                <w:sz w:val="20"/>
                <w:szCs w:val="20"/>
              </w:rPr>
              <w:t>фициальный сайт для размещения информаци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 xml:space="preserve">и о 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государственных учрежд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ниях)</w:t>
            </w:r>
          </w:p>
        </w:tc>
      </w:tr>
      <w:tr w:rsidR="00073B92" w:rsidRPr="007F5073" w:rsidTr="00550BA8">
        <w:trPr>
          <w:trHeight w:val="20"/>
        </w:trPr>
        <w:tc>
          <w:tcPr>
            <w:tcW w:w="772" w:type="dxa"/>
          </w:tcPr>
          <w:p w:rsidR="00073B92" w:rsidRPr="007F5073" w:rsidRDefault="00073B92" w:rsidP="00B94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679" w:type="dxa"/>
            <w:gridSpan w:val="5"/>
          </w:tcPr>
          <w:p w:rsidR="00073B92" w:rsidRPr="007F5073" w:rsidRDefault="00073B92" w:rsidP="00860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Повышение эффективности управления в области гражданской обороны, предупреждения и ликвидации чрезвычайных ситуаций и иных происшествий</w:t>
            </w:r>
          </w:p>
        </w:tc>
      </w:tr>
      <w:tr w:rsidR="004B0279" w:rsidRPr="007F5073" w:rsidTr="000749DA">
        <w:trPr>
          <w:trHeight w:val="20"/>
        </w:trPr>
        <w:tc>
          <w:tcPr>
            <w:tcW w:w="772" w:type="dxa"/>
          </w:tcPr>
          <w:p w:rsidR="00073B92" w:rsidRPr="007F5073" w:rsidRDefault="00073B92" w:rsidP="00B94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6208" w:type="dxa"/>
          </w:tcPr>
          <w:p w:rsidR="00073B92" w:rsidRPr="007F5073" w:rsidRDefault="00073B92" w:rsidP="00860B29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Результат «Проведены мероприятия по обеспечению текущей де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тельности центрального аппарата МЧС Республики Татарстан»</w:t>
            </w:r>
          </w:p>
        </w:tc>
        <w:tc>
          <w:tcPr>
            <w:tcW w:w="1559" w:type="dxa"/>
          </w:tcPr>
          <w:p w:rsidR="00073B92" w:rsidRPr="007F5073" w:rsidRDefault="003C3B1A" w:rsidP="00860B2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01.01.</w:t>
            </w:r>
            <w:r w:rsidR="00073B92" w:rsidRPr="007F5073"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09" w:type="dxa"/>
          </w:tcPr>
          <w:p w:rsidR="00073B92" w:rsidRPr="007F5073" w:rsidRDefault="003C3B1A" w:rsidP="00860B2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31.12.</w:t>
            </w:r>
            <w:r w:rsidR="00073B92" w:rsidRPr="007F5073"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444" w:type="dxa"/>
          </w:tcPr>
          <w:p w:rsidR="00073B92" w:rsidRPr="007F5073" w:rsidRDefault="00BF089B" w:rsidP="00860B29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073">
              <w:rPr>
                <w:rFonts w:ascii="Times New Roman" w:hAnsi="Times New Roman"/>
                <w:sz w:val="20"/>
                <w:szCs w:val="20"/>
              </w:rPr>
              <w:t>о</w:t>
            </w:r>
            <w:r w:rsidR="00073B92" w:rsidRPr="007F5073">
              <w:rPr>
                <w:rFonts w:ascii="Times New Roman" w:hAnsi="Times New Roman"/>
                <w:sz w:val="20"/>
                <w:szCs w:val="20"/>
              </w:rPr>
              <w:t>тчетные формы 0503130, 0503127</w:t>
            </w:r>
          </w:p>
        </w:tc>
        <w:tc>
          <w:tcPr>
            <w:tcW w:w="2659" w:type="dxa"/>
          </w:tcPr>
          <w:p w:rsidR="003C3B1A" w:rsidRPr="007F5073" w:rsidRDefault="001F2977" w:rsidP="006D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БАРС.Web</w:t>
            </w:r>
            <w:proofErr w:type="spellEnd"/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-своды</w:t>
            </w:r>
          </w:p>
          <w:p w:rsidR="00073B92" w:rsidRPr="007F5073" w:rsidRDefault="00073B92" w:rsidP="006D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(годовой отчет)</w:t>
            </w:r>
          </w:p>
        </w:tc>
      </w:tr>
      <w:tr w:rsidR="004B0279" w:rsidRPr="007F5073" w:rsidTr="000749DA">
        <w:trPr>
          <w:trHeight w:val="20"/>
        </w:trPr>
        <w:tc>
          <w:tcPr>
            <w:tcW w:w="772" w:type="dxa"/>
          </w:tcPr>
          <w:p w:rsidR="00073B92" w:rsidRPr="007F5073" w:rsidRDefault="00073B92" w:rsidP="00B94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6208" w:type="dxa"/>
          </w:tcPr>
          <w:p w:rsidR="00073B92" w:rsidRPr="007F5073" w:rsidRDefault="00073B92" w:rsidP="00860B29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Результат «Выполнены неотложные и внеплановые мероприятия по предупреждению и ликвидации чрезвычайных ситуаций природного и техногенного характера»</w:t>
            </w:r>
          </w:p>
        </w:tc>
        <w:tc>
          <w:tcPr>
            <w:tcW w:w="1559" w:type="dxa"/>
          </w:tcPr>
          <w:p w:rsidR="00073B92" w:rsidRPr="007F5073" w:rsidRDefault="003C3B1A" w:rsidP="00860B2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01.01.</w:t>
            </w:r>
            <w:r w:rsidR="00073B92" w:rsidRPr="007F5073"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09" w:type="dxa"/>
          </w:tcPr>
          <w:p w:rsidR="00073B92" w:rsidRPr="007F5073" w:rsidRDefault="003C3B1A" w:rsidP="00860B2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31.12.</w:t>
            </w:r>
            <w:r w:rsidR="00073B92" w:rsidRPr="007F5073"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444" w:type="dxa"/>
          </w:tcPr>
          <w:p w:rsidR="00073B92" w:rsidRPr="007F5073" w:rsidRDefault="00BF089B" w:rsidP="00860B29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7F5073">
              <w:rPr>
                <w:rFonts w:ascii="Times New Roman" w:hAnsi="Times New Roman"/>
                <w:sz w:val="20"/>
                <w:szCs w:val="20"/>
              </w:rPr>
              <w:t>о</w:t>
            </w:r>
            <w:r w:rsidR="00073B92" w:rsidRPr="007F5073">
              <w:rPr>
                <w:rFonts w:ascii="Times New Roman" w:hAnsi="Times New Roman"/>
                <w:sz w:val="20"/>
                <w:szCs w:val="20"/>
              </w:rPr>
              <w:t>тчетные формы 0503130, 0503127</w:t>
            </w:r>
          </w:p>
        </w:tc>
        <w:tc>
          <w:tcPr>
            <w:tcW w:w="2659" w:type="dxa"/>
          </w:tcPr>
          <w:p w:rsidR="003C3B1A" w:rsidRPr="007F5073" w:rsidRDefault="001F2977" w:rsidP="006D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БАРС.Web</w:t>
            </w:r>
            <w:proofErr w:type="spellEnd"/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-своды</w:t>
            </w:r>
          </w:p>
          <w:p w:rsidR="00073B92" w:rsidRPr="007F5073" w:rsidRDefault="00073B92" w:rsidP="006D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(годовой отчет)</w:t>
            </w:r>
          </w:p>
        </w:tc>
      </w:tr>
      <w:tr w:rsidR="004B0279" w:rsidRPr="007F5073" w:rsidTr="000749DA">
        <w:trPr>
          <w:trHeight w:val="20"/>
        </w:trPr>
        <w:tc>
          <w:tcPr>
            <w:tcW w:w="772" w:type="dxa"/>
          </w:tcPr>
          <w:p w:rsidR="00073B92" w:rsidRPr="007F5073" w:rsidRDefault="00073B92" w:rsidP="00B94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6208" w:type="dxa"/>
          </w:tcPr>
          <w:p w:rsidR="00073B92" w:rsidRPr="007F5073" w:rsidRDefault="00073B92" w:rsidP="00860B29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Результат «Проведены мероприятия в области гражданской обороны и защиты в чрезвычайных ситуациях для повышения защищенности населения, территорий и объектов от чрезвычайных ситуаций пр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родного и техногенного характера и иных происшествий»</w:t>
            </w:r>
          </w:p>
        </w:tc>
        <w:tc>
          <w:tcPr>
            <w:tcW w:w="1559" w:type="dxa"/>
          </w:tcPr>
          <w:p w:rsidR="00073B92" w:rsidRPr="007F5073" w:rsidRDefault="003C3B1A" w:rsidP="00860B2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01.01.</w:t>
            </w:r>
            <w:r w:rsidR="00073B92" w:rsidRPr="007F5073"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09" w:type="dxa"/>
          </w:tcPr>
          <w:p w:rsidR="00073B92" w:rsidRPr="007F5073" w:rsidRDefault="003C3B1A" w:rsidP="00860B2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31.12.</w:t>
            </w:r>
            <w:r w:rsidR="00073B92" w:rsidRPr="007F5073"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444" w:type="dxa"/>
          </w:tcPr>
          <w:p w:rsidR="00073B92" w:rsidRPr="007F5073" w:rsidRDefault="00BF089B" w:rsidP="00860B29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7F5073">
              <w:rPr>
                <w:rFonts w:ascii="Times New Roman" w:hAnsi="Times New Roman"/>
                <w:sz w:val="20"/>
                <w:szCs w:val="20"/>
              </w:rPr>
              <w:t>о</w:t>
            </w:r>
            <w:r w:rsidR="00073B92" w:rsidRPr="007F5073">
              <w:rPr>
                <w:rFonts w:ascii="Times New Roman" w:hAnsi="Times New Roman"/>
                <w:sz w:val="20"/>
                <w:szCs w:val="20"/>
              </w:rPr>
              <w:t>тчетные формы 0503130, 0503127</w:t>
            </w:r>
          </w:p>
        </w:tc>
        <w:tc>
          <w:tcPr>
            <w:tcW w:w="2659" w:type="dxa"/>
          </w:tcPr>
          <w:p w:rsidR="003C3B1A" w:rsidRPr="007F5073" w:rsidRDefault="001F2977" w:rsidP="006D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БАРС.Web</w:t>
            </w:r>
            <w:proofErr w:type="spellEnd"/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-своды</w:t>
            </w:r>
          </w:p>
          <w:p w:rsidR="00073B92" w:rsidRPr="007F5073" w:rsidRDefault="00073B92" w:rsidP="006D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(годовой отчет)</w:t>
            </w:r>
          </w:p>
        </w:tc>
      </w:tr>
      <w:tr w:rsidR="00073B92" w:rsidRPr="007F5073" w:rsidTr="00550BA8">
        <w:trPr>
          <w:trHeight w:val="20"/>
        </w:trPr>
        <w:tc>
          <w:tcPr>
            <w:tcW w:w="772" w:type="dxa"/>
          </w:tcPr>
          <w:p w:rsidR="00073B92" w:rsidRPr="007F5073" w:rsidRDefault="00073B92" w:rsidP="00550C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679" w:type="dxa"/>
            <w:gridSpan w:val="5"/>
          </w:tcPr>
          <w:p w:rsidR="00073B92" w:rsidRPr="007F5073" w:rsidRDefault="00073B92" w:rsidP="00860B29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Повышение квалификации должностных лиц и специалистов гражданской обороны и территориальной подсистемы предупреждения и ликвидации чрезвычайных сит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аций</w:t>
            </w:r>
          </w:p>
        </w:tc>
      </w:tr>
      <w:tr w:rsidR="004B0279" w:rsidRPr="007F5073" w:rsidTr="000749DA">
        <w:trPr>
          <w:trHeight w:val="20"/>
        </w:trPr>
        <w:tc>
          <w:tcPr>
            <w:tcW w:w="772" w:type="dxa"/>
          </w:tcPr>
          <w:p w:rsidR="00073B92" w:rsidRPr="007F5073" w:rsidRDefault="00073B92" w:rsidP="00550C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3.1</w:t>
            </w:r>
            <w:r w:rsidR="000A2DDE" w:rsidRPr="007F5073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08" w:type="dxa"/>
          </w:tcPr>
          <w:p w:rsidR="00073B92" w:rsidRPr="007F5073" w:rsidRDefault="00073B92" w:rsidP="00860B29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Результат «Проведены мероприятия по обеспечению деятельности учебно-методических центров по гражданской обороне и чрезвыча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й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ным ситуациям для выполнения текущей деятельности»</w:t>
            </w:r>
          </w:p>
        </w:tc>
        <w:tc>
          <w:tcPr>
            <w:tcW w:w="1559" w:type="dxa"/>
          </w:tcPr>
          <w:p w:rsidR="00073B92" w:rsidRPr="007F5073" w:rsidRDefault="003C3B1A" w:rsidP="00860B2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01.01.</w:t>
            </w:r>
            <w:r w:rsidR="00073B92" w:rsidRPr="007F5073"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09" w:type="dxa"/>
          </w:tcPr>
          <w:p w:rsidR="00073B92" w:rsidRPr="007F5073" w:rsidRDefault="003C3B1A" w:rsidP="00860B2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30.12.</w:t>
            </w:r>
            <w:r w:rsidR="00073B92" w:rsidRPr="007F5073"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444" w:type="dxa"/>
          </w:tcPr>
          <w:p w:rsidR="00073B92" w:rsidRPr="007F5073" w:rsidRDefault="00BF089B" w:rsidP="00860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073">
              <w:rPr>
                <w:rFonts w:ascii="Times New Roman" w:hAnsi="Times New Roman"/>
                <w:sz w:val="20"/>
                <w:szCs w:val="20"/>
              </w:rPr>
              <w:t>о</w:t>
            </w:r>
            <w:r w:rsidR="00073B92" w:rsidRPr="007F5073">
              <w:rPr>
                <w:rFonts w:ascii="Times New Roman" w:hAnsi="Times New Roman"/>
                <w:sz w:val="20"/>
                <w:szCs w:val="20"/>
              </w:rPr>
              <w:t>тчетные формы 0503730, 0503727</w:t>
            </w:r>
          </w:p>
        </w:tc>
        <w:tc>
          <w:tcPr>
            <w:tcW w:w="2659" w:type="dxa"/>
          </w:tcPr>
          <w:p w:rsidR="000A2DDE" w:rsidRPr="007F5073" w:rsidRDefault="001F2977" w:rsidP="006D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БАРС.Web</w:t>
            </w:r>
            <w:proofErr w:type="spellEnd"/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-своды</w:t>
            </w:r>
          </w:p>
          <w:p w:rsidR="000A2DDE" w:rsidRPr="007F5073" w:rsidRDefault="000A2DDE" w:rsidP="006D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(годовой отчет),</w:t>
            </w:r>
          </w:p>
          <w:p w:rsidR="00860B29" w:rsidRPr="007F5073" w:rsidRDefault="005128CB" w:rsidP="006D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jc w:val="both"/>
              <w:rPr>
                <w:rStyle w:val="a3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</w:pPr>
            <w:hyperlink r:id="rId35" w:history="1">
              <w:r w:rsidR="000A2DDE" w:rsidRPr="007F5073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https://bus.gov.ru/</w:t>
              </w:r>
            </w:hyperlink>
            <w:r w:rsidR="000A2DDE" w:rsidRPr="007F5073">
              <w:rPr>
                <w:rStyle w:val="a3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  <w:t xml:space="preserve"> </w:t>
            </w:r>
          </w:p>
          <w:p w:rsidR="00065E47" w:rsidRPr="007F5073" w:rsidRDefault="000A2DDE" w:rsidP="006D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Style w:val="a3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  <w:t>(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официальный сайт для размещения информации о государственных учрежд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ниях)</w:t>
            </w:r>
          </w:p>
        </w:tc>
      </w:tr>
      <w:tr w:rsidR="004B0279" w:rsidRPr="007F5073" w:rsidTr="000749DA">
        <w:trPr>
          <w:trHeight w:val="20"/>
        </w:trPr>
        <w:tc>
          <w:tcPr>
            <w:tcW w:w="772" w:type="dxa"/>
          </w:tcPr>
          <w:p w:rsidR="00073B92" w:rsidRPr="007F5073" w:rsidRDefault="00073B92" w:rsidP="00550C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3.1.1.</w:t>
            </w:r>
          </w:p>
        </w:tc>
        <w:tc>
          <w:tcPr>
            <w:tcW w:w="6208" w:type="dxa"/>
          </w:tcPr>
          <w:p w:rsidR="00073B92" w:rsidRPr="007F5073" w:rsidRDefault="00073B92" w:rsidP="00860B29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Контрольная точка «Государственное задание на оказание госуда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ственных услуг утверждено»</w:t>
            </w:r>
          </w:p>
        </w:tc>
        <w:tc>
          <w:tcPr>
            <w:tcW w:w="1559" w:type="dxa"/>
          </w:tcPr>
          <w:p w:rsidR="00073B92" w:rsidRPr="007F5073" w:rsidRDefault="00073B92" w:rsidP="00860B2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9" w:type="dxa"/>
          </w:tcPr>
          <w:p w:rsidR="00073B92" w:rsidRPr="007F5073" w:rsidRDefault="005B3D58" w:rsidP="00860B2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01.01.</w:t>
            </w:r>
            <w:r w:rsidR="00073B92" w:rsidRPr="007F5073"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444" w:type="dxa"/>
          </w:tcPr>
          <w:p w:rsidR="00073B92" w:rsidRPr="007F5073" w:rsidRDefault="00BF089B" w:rsidP="00860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073">
              <w:rPr>
                <w:rFonts w:ascii="Times New Roman" w:hAnsi="Times New Roman"/>
                <w:sz w:val="20"/>
                <w:szCs w:val="20"/>
              </w:rPr>
              <w:t>п</w:t>
            </w:r>
            <w:r w:rsidR="00073B92" w:rsidRPr="007F5073">
              <w:rPr>
                <w:rFonts w:ascii="Times New Roman" w:hAnsi="Times New Roman"/>
                <w:sz w:val="20"/>
                <w:szCs w:val="20"/>
              </w:rPr>
              <w:t>риказ МЧС Республики Татарстан</w:t>
            </w:r>
          </w:p>
        </w:tc>
        <w:tc>
          <w:tcPr>
            <w:tcW w:w="2659" w:type="dxa"/>
          </w:tcPr>
          <w:p w:rsidR="00860B29" w:rsidRPr="007F5073" w:rsidRDefault="005128CB" w:rsidP="006D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jc w:val="both"/>
              <w:rPr>
                <w:rStyle w:val="a3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</w:pPr>
            <w:hyperlink r:id="rId36" w:history="1">
              <w:r w:rsidR="000A2DDE" w:rsidRPr="007F5073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https://bus.gov.ru/</w:t>
              </w:r>
            </w:hyperlink>
            <w:r w:rsidR="000A2DDE" w:rsidRPr="007F5073">
              <w:rPr>
                <w:rStyle w:val="a3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  <w:t xml:space="preserve"> </w:t>
            </w:r>
          </w:p>
          <w:p w:rsidR="00073B92" w:rsidRPr="007F5073" w:rsidRDefault="000A2DDE" w:rsidP="006D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Style w:val="a3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  <w:t>(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официальный сайт для размещения информации о государственных учрежд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ниях)</w:t>
            </w:r>
          </w:p>
        </w:tc>
      </w:tr>
      <w:tr w:rsidR="004B0279" w:rsidRPr="007F5073" w:rsidTr="000749DA">
        <w:trPr>
          <w:trHeight w:val="20"/>
        </w:trPr>
        <w:tc>
          <w:tcPr>
            <w:tcW w:w="772" w:type="dxa"/>
          </w:tcPr>
          <w:p w:rsidR="00073B92" w:rsidRPr="007F5073" w:rsidRDefault="00073B92" w:rsidP="00550C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3.1.2.</w:t>
            </w:r>
          </w:p>
        </w:tc>
        <w:tc>
          <w:tcPr>
            <w:tcW w:w="6208" w:type="dxa"/>
          </w:tcPr>
          <w:p w:rsidR="00073B92" w:rsidRPr="007F5073" w:rsidRDefault="00073B92" w:rsidP="00860B29">
            <w:pPr>
              <w:widowControl w:val="0"/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Контрольная точка «Соглашение о порядке и условиях предоставл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ния субсидии на выполнение государственного задания на оказание государственных услуг заключено»</w:t>
            </w:r>
          </w:p>
        </w:tc>
        <w:tc>
          <w:tcPr>
            <w:tcW w:w="1559" w:type="dxa"/>
          </w:tcPr>
          <w:p w:rsidR="00073B92" w:rsidRPr="007F5073" w:rsidRDefault="00073B92" w:rsidP="00860B2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9" w:type="dxa"/>
          </w:tcPr>
          <w:p w:rsidR="00073B92" w:rsidRPr="007F5073" w:rsidRDefault="005B3D58" w:rsidP="00860B2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30.01.</w:t>
            </w:r>
            <w:r w:rsidR="00073B92" w:rsidRPr="007F5073"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444" w:type="dxa"/>
          </w:tcPr>
          <w:p w:rsidR="00073B92" w:rsidRPr="007F5073" w:rsidRDefault="00BF089B" w:rsidP="00860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073">
              <w:rPr>
                <w:rFonts w:ascii="Times New Roman" w:hAnsi="Times New Roman"/>
                <w:sz w:val="20"/>
                <w:szCs w:val="20"/>
              </w:rPr>
              <w:t>с</w:t>
            </w:r>
            <w:r w:rsidR="00073B92" w:rsidRPr="007F5073">
              <w:rPr>
                <w:rFonts w:ascii="Times New Roman" w:hAnsi="Times New Roman"/>
                <w:sz w:val="20"/>
                <w:szCs w:val="20"/>
              </w:rPr>
              <w:t>оглашение</w:t>
            </w:r>
          </w:p>
        </w:tc>
        <w:tc>
          <w:tcPr>
            <w:tcW w:w="2659" w:type="dxa"/>
          </w:tcPr>
          <w:p w:rsidR="00073B92" w:rsidRPr="007F5073" w:rsidRDefault="005128CB" w:rsidP="006D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37" w:history="1">
              <w:r w:rsidR="000A2DDE" w:rsidRPr="007F5073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https://bus.gov.ru/</w:t>
              </w:r>
            </w:hyperlink>
            <w:r w:rsidR="000A2DDE" w:rsidRPr="007F5073">
              <w:rPr>
                <w:rStyle w:val="a3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  <w:t xml:space="preserve"> (</w:t>
            </w:r>
            <w:r w:rsidR="000A2DDE" w:rsidRPr="007F5073">
              <w:rPr>
                <w:rFonts w:ascii="Times New Roman" w:eastAsia="Times New Roman" w:hAnsi="Times New Roman"/>
                <w:sz w:val="20"/>
                <w:szCs w:val="20"/>
              </w:rPr>
              <w:t>офиц</w:t>
            </w:r>
            <w:r w:rsidR="000A2DDE" w:rsidRPr="007F5073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="000A2DDE" w:rsidRPr="007F5073">
              <w:rPr>
                <w:rFonts w:ascii="Times New Roman" w:eastAsia="Times New Roman" w:hAnsi="Times New Roman"/>
                <w:sz w:val="20"/>
                <w:szCs w:val="20"/>
              </w:rPr>
              <w:t>альный сайт для размещ</w:t>
            </w:r>
            <w:r w:rsidR="000A2DDE" w:rsidRPr="007F5073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="000A2DDE" w:rsidRPr="007F5073">
              <w:rPr>
                <w:rFonts w:ascii="Times New Roman" w:eastAsia="Times New Roman" w:hAnsi="Times New Roman"/>
                <w:sz w:val="20"/>
                <w:szCs w:val="20"/>
              </w:rPr>
              <w:t>ния информации о госуда</w:t>
            </w:r>
            <w:r w:rsidR="000A2DDE" w:rsidRPr="007F5073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="000A2DDE" w:rsidRPr="007F5073">
              <w:rPr>
                <w:rFonts w:ascii="Times New Roman" w:eastAsia="Times New Roman" w:hAnsi="Times New Roman"/>
                <w:sz w:val="20"/>
                <w:szCs w:val="20"/>
              </w:rPr>
              <w:t>ственных учреждениях)</w:t>
            </w:r>
          </w:p>
        </w:tc>
      </w:tr>
      <w:tr w:rsidR="004B0279" w:rsidRPr="007F5073" w:rsidTr="000749DA">
        <w:trPr>
          <w:trHeight w:val="20"/>
        </w:trPr>
        <w:tc>
          <w:tcPr>
            <w:tcW w:w="772" w:type="dxa"/>
          </w:tcPr>
          <w:p w:rsidR="00073B92" w:rsidRPr="007F5073" w:rsidRDefault="00073B92" w:rsidP="00550C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3.1.3.</w:t>
            </w:r>
          </w:p>
        </w:tc>
        <w:tc>
          <w:tcPr>
            <w:tcW w:w="6208" w:type="dxa"/>
          </w:tcPr>
          <w:p w:rsidR="00073B92" w:rsidRPr="007F5073" w:rsidRDefault="00073B92" w:rsidP="00860B29">
            <w:pPr>
              <w:widowControl w:val="0"/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Контрольная точка «Предоставлен отчет о выполнении соглашения о порядке и условиях предоставления субсидии на выполнение гос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дарственного задания на оказание государственных услуг»</w:t>
            </w:r>
          </w:p>
        </w:tc>
        <w:tc>
          <w:tcPr>
            <w:tcW w:w="1559" w:type="dxa"/>
          </w:tcPr>
          <w:p w:rsidR="00073B92" w:rsidRPr="007F5073" w:rsidRDefault="00073B92" w:rsidP="00860B2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9" w:type="dxa"/>
          </w:tcPr>
          <w:p w:rsidR="00073B92" w:rsidRPr="007F5073" w:rsidRDefault="005B3D58" w:rsidP="00860B2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30.01.</w:t>
            </w:r>
            <w:r w:rsidR="00073B92" w:rsidRPr="007F5073">
              <w:rPr>
                <w:rFonts w:ascii="Times New Roman" w:eastAsia="Times New Roman" w:hAnsi="Times New Roman"/>
                <w:sz w:val="20"/>
                <w:szCs w:val="20"/>
              </w:rPr>
              <w:t xml:space="preserve">2025 </w:t>
            </w:r>
          </w:p>
        </w:tc>
        <w:tc>
          <w:tcPr>
            <w:tcW w:w="2444" w:type="dxa"/>
          </w:tcPr>
          <w:p w:rsidR="00073B92" w:rsidRPr="007F5073" w:rsidRDefault="00BF089B" w:rsidP="00860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073B92" w:rsidRPr="007F5073">
              <w:rPr>
                <w:rFonts w:ascii="Times New Roman" w:hAnsi="Times New Roman"/>
                <w:sz w:val="20"/>
                <w:szCs w:val="20"/>
              </w:rPr>
              <w:t>тчетные формы 0503730, 0503727</w:t>
            </w:r>
          </w:p>
        </w:tc>
        <w:tc>
          <w:tcPr>
            <w:tcW w:w="2659" w:type="dxa"/>
          </w:tcPr>
          <w:p w:rsidR="000A2DDE" w:rsidRPr="007F5073" w:rsidRDefault="001F2977" w:rsidP="006D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БАРС.Web</w:t>
            </w:r>
            <w:proofErr w:type="spellEnd"/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-своды</w:t>
            </w:r>
          </w:p>
          <w:p w:rsidR="000A2DDE" w:rsidRPr="007F5073" w:rsidRDefault="000A2DDE" w:rsidP="006D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(годовой отчет),</w:t>
            </w:r>
          </w:p>
          <w:p w:rsidR="00860B29" w:rsidRPr="007F5073" w:rsidRDefault="005128CB" w:rsidP="006D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jc w:val="both"/>
              <w:rPr>
                <w:rStyle w:val="a3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</w:pPr>
            <w:hyperlink r:id="rId38" w:history="1">
              <w:r w:rsidR="000A2DDE" w:rsidRPr="007F5073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https://bus.gov.ru/</w:t>
              </w:r>
            </w:hyperlink>
            <w:r w:rsidR="000A2DDE" w:rsidRPr="007F5073">
              <w:rPr>
                <w:rStyle w:val="a3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  <w:t xml:space="preserve"> </w:t>
            </w:r>
          </w:p>
          <w:p w:rsidR="00073B92" w:rsidRPr="007F5073" w:rsidRDefault="000A2DDE" w:rsidP="006D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Style w:val="a3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  <w:t>(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официальный сайт для размещения информации о государственных учрежд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ниях)</w:t>
            </w:r>
          </w:p>
        </w:tc>
      </w:tr>
      <w:tr w:rsidR="00073B92" w:rsidRPr="007F5073" w:rsidTr="00550BA8">
        <w:trPr>
          <w:trHeight w:val="20"/>
        </w:trPr>
        <w:tc>
          <w:tcPr>
            <w:tcW w:w="772" w:type="dxa"/>
          </w:tcPr>
          <w:p w:rsidR="00073B92" w:rsidRPr="007F5073" w:rsidRDefault="00073B92" w:rsidP="00550C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4679" w:type="dxa"/>
            <w:gridSpan w:val="5"/>
          </w:tcPr>
          <w:p w:rsidR="00073B92" w:rsidRPr="007F5073" w:rsidRDefault="00073B92" w:rsidP="00860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Развитие спасательных сил Республики Татарстан</w:t>
            </w:r>
          </w:p>
        </w:tc>
      </w:tr>
      <w:tr w:rsidR="004B0279" w:rsidRPr="007F5073" w:rsidTr="000749DA">
        <w:trPr>
          <w:trHeight w:val="20"/>
        </w:trPr>
        <w:tc>
          <w:tcPr>
            <w:tcW w:w="772" w:type="dxa"/>
          </w:tcPr>
          <w:p w:rsidR="00073B92" w:rsidRPr="007F5073" w:rsidRDefault="00073B92" w:rsidP="00550C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6208" w:type="dxa"/>
          </w:tcPr>
          <w:p w:rsidR="00073B92" w:rsidRPr="007F5073" w:rsidRDefault="00073B92" w:rsidP="00860B29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Результат «Проведены мероприятия по обеспечению текущей де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тельности поисковых учреждений для выполнения задач по предн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значению»</w:t>
            </w:r>
          </w:p>
        </w:tc>
        <w:tc>
          <w:tcPr>
            <w:tcW w:w="1559" w:type="dxa"/>
          </w:tcPr>
          <w:p w:rsidR="00073B92" w:rsidRPr="007F5073" w:rsidRDefault="005B3D58" w:rsidP="00860B2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01.01.</w:t>
            </w:r>
            <w:r w:rsidR="00073B92" w:rsidRPr="007F5073"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09" w:type="dxa"/>
          </w:tcPr>
          <w:p w:rsidR="00073B92" w:rsidRPr="007F5073" w:rsidRDefault="005B3D58" w:rsidP="00860B2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31.12.</w:t>
            </w:r>
            <w:r w:rsidR="00073B92" w:rsidRPr="007F5073"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444" w:type="dxa"/>
          </w:tcPr>
          <w:p w:rsidR="00073B92" w:rsidRPr="007F5073" w:rsidRDefault="003533B0" w:rsidP="00860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7F5073">
              <w:rPr>
                <w:rFonts w:ascii="Times New Roman" w:hAnsi="Times New Roman"/>
                <w:sz w:val="20"/>
                <w:szCs w:val="20"/>
              </w:rPr>
              <w:t>о</w:t>
            </w:r>
            <w:r w:rsidR="00073B92" w:rsidRPr="007F5073">
              <w:rPr>
                <w:rFonts w:ascii="Times New Roman" w:hAnsi="Times New Roman"/>
                <w:sz w:val="20"/>
                <w:szCs w:val="20"/>
              </w:rPr>
              <w:t>тчетные формы 0503130, 0503127</w:t>
            </w:r>
          </w:p>
        </w:tc>
        <w:tc>
          <w:tcPr>
            <w:tcW w:w="2659" w:type="dxa"/>
          </w:tcPr>
          <w:p w:rsidR="000A2DDE" w:rsidRPr="007F5073" w:rsidRDefault="001F2977" w:rsidP="00684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БАРС.Web</w:t>
            </w:r>
            <w:proofErr w:type="spellEnd"/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-своды</w:t>
            </w:r>
          </w:p>
          <w:p w:rsidR="000A2DDE" w:rsidRPr="007F5073" w:rsidRDefault="000A2DDE" w:rsidP="00684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(годовой отчет),</w:t>
            </w:r>
          </w:p>
          <w:p w:rsidR="00860B29" w:rsidRPr="007F5073" w:rsidRDefault="005128CB" w:rsidP="00684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jc w:val="both"/>
              <w:rPr>
                <w:rStyle w:val="a3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</w:pPr>
            <w:hyperlink r:id="rId39" w:history="1">
              <w:r w:rsidR="000A2DDE" w:rsidRPr="007F5073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https://bus.gov.ru/</w:t>
              </w:r>
            </w:hyperlink>
            <w:r w:rsidR="000A2DDE" w:rsidRPr="007F5073">
              <w:rPr>
                <w:rStyle w:val="a3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  <w:t xml:space="preserve"> </w:t>
            </w:r>
          </w:p>
          <w:p w:rsidR="00073B92" w:rsidRPr="007F5073" w:rsidRDefault="000A2DDE" w:rsidP="00684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Style w:val="a3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  <w:t>(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 xml:space="preserve">официальный сайт для 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размещения информации о государственных учрежд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ниях)</w:t>
            </w:r>
          </w:p>
        </w:tc>
      </w:tr>
      <w:tr w:rsidR="00073B92" w:rsidRPr="007F5073" w:rsidTr="00550BA8">
        <w:trPr>
          <w:trHeight w:val="20"/>
        </w:trPr>
        <w:tc>
          <w:tcPr>
            <w:tcW w:w="772" w:type="dxa"/>
          </w:tcPr>
          <w:p w:rsidR="00073B92" w:rsidRPr="007F5073" w:rsidRDefault="00073B92" w:rsidP="00550C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4679" w:type="dxa"/>
            <w:gridSpan w:val="5"/>
          </w:tcPr>
          <w:p w:rsidR="00073B92" w:rsidRPr="007F5073" w:rsidRDefault="00073B92" w:rsidP="00860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Совершенствование системы реабилитации лиц, работающих в экстремальных условиях и пострадавших в чрезвычайных ситуациях</w:t>
            </w:r>
          </w:p>
        </w:tc>
      </w:tr>
      <w:tr w:rsidR="004B0279" w:rsidRPr="007F5073" w:rsidTr="000749DA">
        <w:trPr>
          <w:trHeight w:val="20"/>
        </w:trPr>
        <w:tc>
          <w:tcPr>
            <w:tcW w:w="772" w:type="dxa"/>
          </w:tcPr>
          <w:p w:rsidR="00073B92" w:rsidRPr="007F5073" w:rsidRDefault="00073B92" w:rsidP="00550CE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6208" w:type="dxa"/>
          </w:tcPr>
          <w:p w:rsidR="00073B92" w:rsidRPr="007F5073" w:rsidRDefault="00073B92" w:rsidP="00860B29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Результат «Проведены мероприятия по обеспечению текущей де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тельности больниц, клиник, госпиталей, медико-санитарных частей»</w:t>
            </w:r>
          </w:p>
        </w:tc>
        <w:tc>
          <w:tcPr>
            <w:tcW w:w="1559" w:type="dxa"/>
          </w:tcPr>
          <w:p w:rsidR="00073B92" w:rsidRPr="007F5073" w:rsidRDefault="005B3D58" w:rsidP="00860B2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01.01.</w:t>
            </w:r>
            <w:r w:rsidR="00073B92" w:rsidRPr="007F5073"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09" w:type="dxa"/>
          </w:tcPr>
          <w:p w:rsidR="00073B92" w:rsidRPr="007F5073" w:rsidRDefault="005B3D58" w:rsidP="00860B2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30.12.</w:t>
            </w:r>
            <w:r w:rsidR="00073B92" w:rsidRPr="007F5073"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444" w:type="dxa"/>
          </w:tcPr>
          <w:p w:rsidR="00073B92" w:rsidRPr="007F5073" w:rsidRDefault="003533B0" w:rsidP="00860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073B92" w:rsidRPr="007F5073">
              <w:rPr>
                <w:rFonts w:ascii="Times New Roman" w:hAnsi="Times New Roman"/>
                <w:sz w:val="20"/>
                <w:szCs w:val="20"/>
              </w:rPr>
              <w:t>тчетные формы 0503730, 0503727</w:t>
            </w:r>
          </w:p>
        </w:tc>
        <w:tc>
          <w:tcPr>
            <w:tcW w:w="2659" w:type="dxa"/>
          </w:tcPr>
          <w:p w:rsidR="000A2DDE" w:rsidRPr="007F5073" w:rsidRDefault="001F2977" w:rsidP="00684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БАРС.Web</w:t>
            </w:r>
            <w:proofErr w:type="spellEnd"/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-своды</w:t>
            </w:r>
          </w:p>
          <w:p w:rsidR="000A2DDE" w:rsidRPr="007F5073" w:rsidRDefault="000A2DDE" w:rsidP="00684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(годовой отчет),</w:t>
            </w:r>
          </w:p>
          <w:p w:rsidR="00860B29" w:rsidRPr="007F5073" w:rsidRDefault="005128CB" w:rsidP="00684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jc w:val="both"/>
              <w:rPr>
                <w:rStyle w:val="a3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</w:pPr>
            <w:hyperlink r:id="rId40" w:history="1">
              <w:r w:rsidR="000A2DDE" w:rsidRPr="007F5073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https://bus.gov.ru/</w:t>
              </w:r>
            </w:hyperlink>
            <w:r w:rsidR="000A2DDE" w:rsidRPr="007F5073">
              <w:rPr>
                <w:rStyle w:val="a3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  <w:t xml:space="preserve"> </w:t>
            </w:r>
          </w:p>
          <w:p w:rsidR="00073B92" w:rsidRPr="007F5073" w:rsidRDefault="000A2DDE" w:rsidP="00684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Style w:val="a3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  <w:t>(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официальный сайт для размещения информации о государственных учрежд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ниях)</w:t>
            </w:r>
          </w:p>
        </w:tc>
      </w:tr>
      <w:tr w:rsidR="004B0279" w:rsidRPr="007F5073" w:rsidTr="000749DA">
        <w:trPr>
          <w:trHeight w:val="20"/>
        </w:trPr>
        <w:tc>
          <w:tcPr>
            <w:tcW w:w="772" w:type="dxa"/>
          </w:tcPr>
          <w:p w:rsidR="00073B92" w:rsidRPr="007F5073" w:rsidRDefault="00073B92" w:rsidP="00B94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5.1.1.</w:t>
            </w:r>
          </w:p>
        </w:tc>
        <w:tc>
          <w:tcPr>
            <w:tcW w:w="6208" w:type="dxa"/>
          </w:tcPr>
          <w:p w:rsidR="00073B92" w:rsidRPr="007F5073" w:rsidRDefault="00073B92" w:rsidP="00B947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Контрольная точка «Государственное задание на оказание госуда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ственных услуг утверждено»</w:t>
            </w:r>
          </w:p>
        </w:tc>
        <w:tc>
          <w:tcPr>
            <w:tcW w:w="1559" w:type="dxa"/>
          </w:tcPr>
          <w:p w:rsidR="00073B92" w:rsidRPr="007F5073" w:rsidRDefault="00073B92" w:rsidP="00B94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9" w:type="dxa"/>
          </w:tcPr>
          <w:p w:rsidR="00073B92" w:rsidRPr="007F5073" w:rsidRDefault="00D72567" w:rsidP="00B94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01.01.</w:t>
            </w:r>
            <w:r w:rsidR="00073B92" w:rsidRPr="007F5073"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444" w:type="dxa"/>
          </w:tcPr>
          <w:p w:rsidR="00073B92" w:rsidRPr="007F5073" w:rsidRDefault="003533B0" w:rsidP="00B9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073">
              <w:rPr>
                <w:rFonts w:ascii="Times New Roman" w:hAnsi="Times New Roman"/>
                <w:sz w:val="20"/>
                <w:szCs w:val="20"/>
              </w:rPr>
              <w:t>п</w:t>
            </w:r>
            <w:r w:rsidR="00073B92" w:rsidRPr="007F5073">
              <w:rPr>
                <w:rFonts w:ascii="Times New Roman" w:hAnsi="Times New Roman"/>
                <w:sz w:val="20"/>
                <w:szCs w:val="20"/>
              </w:rPr>
              <w:t>риказ МЧС Республики Татарстан</w:t>
            </w:r>
          </w:p>
        </w:tc>
        <w:tc>
          <w:tcPr>
            <w:tcW w:w="2659" w:type="dxa"/>
          </w:tcPr>
          <w:p w:rsidR="00860B29" w:rsidRPr="007F5073" w:rsidRDefault="005128CB" w:rsidP="00684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</w:pPr>
            <w:hyperlink r:id="rId41" w:history="1">
              <w:r w:rsidR="000A2DDE" w:rsidRPr="007F5073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https://bus.gov.ru/</w:t>
              </w:r>
            </w:hyperlink>
            <w:r w:rsidR="000A2DDE" w:rsidRPr="007F5073">
              <w:rPr>
                <w:rStyle w:val="a3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  <w:t xml:space="preserve"> </w:t>
            </w:r>
          </w:p>
          <w:p w:rsidR="00965C2E" w:rsidRPr="007F5073" w:rsidRDefault="000A2DDE" w:rsidP="00684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Style w:val="a3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  <w:t>(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официальный сайт для размещения информации о государственных учрежд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ниях)</w:t>
            </w:r>
          </w:p>
        </w:tc>
      </w:tr>
      <w:tr w:rsidR="004B0279" w:rsidRPr="007F5073" w:rsidTr="000749DA">
        <w:trPr>
          <w:trHeight w:val="20"/>
        </w:trPr>
        <w:tc>
          <w:tcPr>
            <w:tcW w:w="772" w:type="dxa"/>
          </w:tcPr>
          <w:p w:rsidR="00073B92" w:rsidRPr="007F5073" w:rsidRDefault="00073B92" w:rsidP="00B94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5.1.2.</w:t>
            </w:r>
          </w:p>
        </w:tc>
        <w:tc>
          <w:tcPr>
            <w:tcW w:w="6208" w:type="dxa"/>
          </w:tcPr>
          <w:p w:rsidR="00073B92" w:rsidRPr="007F5073" w:rsidRDefault="00073B92" w:rsidP="00B94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Контрольная точка «Соглашение о порядке и условиях предоставл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ния субсидии на выполнение государственного задания на оказание государственных услуг заключено»</w:t>
            </w:r>
          </w:p>
        </w:tc>
        <w:tc>
          <w:tcPr>
            <w:tcW w:w="1559" w:type="dxa"/>
          </w:tcPr>
          <w:p w:rsidR="00073B92" w:rsidRPr="007F5073" w:rsidRDefault="00073B92" w:rsidP="00B94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9" w:type="dxa"/>
          </w:tcPr>
          <w:p w:rsidR="00073B92" w:rsidRPr="007F5073" w:rsidRDefault="00D72567" w:rsidP="00B94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30.01.</w:t>
            </w:r>
            <w:r w:rsidR="00073B92" w:rsidRPr="007F5073"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444" w:type="dxa"/>
          </w:tcPr>
          <w:p w:rsidR="00073B92" w:rsidRPr="007F5073" w:rsidRDefault="003533B0" w:rsidP="00B9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073">
              <w:rPr>
                <w:rFonts w:ascii="Times New Roman" w:hAnsi="Times New Roman"/>
                <w:sz w:val="20"/>
                <w:szCs w:val="20"/>
              </w:rPr>
              <w:t>с</w:t>
            </w:r>
            <w:r w:rsidR="00073B92" w:rsidRPr="007F5073">
              <w:rPr>
                <w:rFonts w:ascii="Times New Roman" w:hAnsi="Times New Roman"/>
                <w:sz w:val="20"/>
                <w:szCs w:val="20"/>
              </w:rPr>
              <w:t>оглашение</w:t>
            </w:r>
          </w:p>
        </w:tc>
        <w:tc>
          <w:tcPr>
            <w:tcW w:w="2659" w:type="dxa"/>
          </w:tcPr>
          <w:p w:rsidR="00860B29" w:rsidRPr="007F5073" w:rsidRDefault="005128CB" w:rsidP="00684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</w:pPr>
            <w:hyperlink r:id="rId42" w:history="1">
              <w:r w:rsidR="000A2DDE" w:rsidRPr="007F5073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https://bus.gov.ru/</w:t>
              </w:r>
            </w:hyperlink>
            <w:r w:rsidR="000A2DDE" w:rsidRPr="007F5073">
              <w:rPr>
                <w:rStyle w:val="a3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  <w:t xml:space="preserve"> </w:t>
            </w:r>
          </w:p>
          <w:p w:rsidR="00073B92" w:rsidRPr="007F5073" w:rsidRDefault="000A2DDE" w:rsidP="00684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Style w:val="a3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  <w:t>(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официальный сайт для размещения информации о государственных учрежд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ниях)</w:t>
            </w:r>
          </w:p>
        </w:tc>
      </w:tr>
      <w:tr w:rsidR="004B0279" w:rsidRPr="007F5073" w:rsidTr="000749DA">
        <w:trPr>
          <w:trHeight w:val="20"/>
        </w:trPr>
        <w:tc>
          <w:tcPr>
            <w:tcW w:w="772" w:type="dxa"/>
          </w:tcPr>
          <w:p w:rsidR="00073B92" w:rsidRPr="007F5073" w:rsidRDefault="00073B92" w:rsidP="00B94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5.1.3.</w:t>
            </w:r>
          </w:p>
        </w:tc>
        <w:tc>
          <w:tcPr>
            <w:tcW w:w="6208" w:type="dxa"/>
          </w:tcPr>
          <w:p w:rsidR="00073B92" w:rsidRPr="007F5073" w:rsidRDefault="00073B92" w:rsidP="00B94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Контрольная точка «Предоставлен отчет о выполнении соглашения о порядке и условиях предоставления субсидии на выполнение гос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дарственного задания на оказание государственных услуг»</w:t>
            </w:r>
          </w:p>
        </w:tc>
        <w:tc>
          <w:tcPr>
            <w:tcW w:w="1559" w:type="dxa"/>
          </w:tcPr>
          <w:p w:rsidR="00073B92" w:rsidRPr="007F5073" w:rsidRDefault="00073B92" w:rsidP="00B94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9" w:type="dxa"/>
          </w:tcPr>
          <w:p w:rsidR="00073B92" w:rsidRPr="007F5073" w:rsidRDefault="00D72567" w:rsidP="00B94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30.01.</w:t>
            </w:r>
            <w:r w:rsidR="00073B92" w:rsidRPr="007F5073">
              <w:rPr>
                <w:rFonts w:ascii="Times New Roman" w:eastAsia="Times New Roman" w:hAnsi="Times New Roman"/>
                <w:sz w:val="20"/>
                <w:szCs w:val="20"/>
              </w:rPr>
              <w:t xml:space="preserve">2025 </w:t>
            </w:r>
          </w:p>
        </w:tc>
        <w:tc>
          <w:tcPr>
            <w:tcW w:w="2444" w:type="dxa"/>
          </w:tcPr>
          <w:p w:rsidR="00073B92" w:rsidRPr="007F5073" w:rsidRDefault="003533B0" w:rsidP="00B9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073B92" w:rsidRPr="007F5073">
              <w:rPr>
                <w:rFonts w:ascii="Times New Roman" w:hAnsi="Times New Roman"/>
                <w:sz w:val="20"/>
                <w:szCs w:val="20"/>
              </w:rPr>
              <w:t>тчетные формы 0503730, 0503727</w:t>
            </w:r>
          </w:p>
        </w:tc>
        <w:tc>
          <w:tcPr>
            <w:tcW w:w="2659" w:type="dxa"/>
          </w:tcPr>
          <w:p w:rsidR="000A2DDE" w:rsidRPr="007F5073" w:rsidRDefault="001F2977" w:rsidP="00684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БАРС.Web</w:t>
            </w:r>
            <w:proofErr w:type="spellEnd"/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-своды</w:t>
            </w:r>
          </w:p>
          <w:p w:rsidR="000A2DDE" w:rsidRPr="007F5073" w:rsidRDefault="000A2DDE" w:rsidP="00684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(годовой отчет),</w:t>
            </w:r>
          </w:p>
          <w:p w:rsidR="00860B29" w:rsidRPr="007F5073" w:rsidRDefault="005128CB" w:rsidP="00684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</w:pPr>
            <w:hyperlink r:id="rId43" w:history="1">
              <w:r w:rsidR="000A2DDE" w:rsidRPr="007F5073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https://bus.gov.ru/</w:t>
              </w:r>
            </w:hyperlink>
            <w:r w:rsidR="000A2DDE" w:rsidRPr="007F5073">
              <w:rPr>
                <w:rStyle w:val="a3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  <w:t xml:space="preserve"> </w:t>
            </w:r>
          </w:p>
          <w:p w:rsidR="004F7328" w:rsidRPr="007F5073" w:rsidRDefault="000A2DDE" w:rsidP="00684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Style w:val="a3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  <w:t>(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официальный сайт для размещения информации о государственных учрежд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ниях)</w:t>
            </w:r>
          </w:p>
        </w:tc>
      </w:tr>
      <w:tr w:rsidR="00073B92" w:rsidRPr="007F5073" w:rsidTr="00550BA8">
        <w:trPr>
          <w:trHeight w:val="20"/>
        </w:trPr>
        <w:tc>
          <w:tcPr>
            <w:tcW w:w="772" w:type="dxa"/>
          </w:tcPr>
          <w:p w:rsidR="00073B92" w:rsidRPr="007F5073" w:rsidRDefault="00073B92" w:rsidP="00B94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4679" w:type="dxa"/>
            <w:gridSpan w:val="5"/>
          </w:tcPr>
          <w:p w:rsidR="00073B92" w:rsidRPr="007F5073" w:rsidRDefault="00073B92" w:rsidP="00B947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Построение и развитие аппаратно-программного комплекса «Безопасный город» в Республике Татарстан</w:t>
            </w:r>
          </w:p>
        </w:tc>
      </w:tr>
      <w:tr w:rsidR="004B0279" w:rsidRPr="007F5073" w:rsidTr="000749DA">
        <w:trPr>
          <w:trHeight w:val="20"/>
        </w:trPr>
        <w:tc>
          <w:tcPr>
            <w:tcW w:w="772" w:type="dxa"/>
          </w:tcPr>
          <w:p w:rsidR="00073B92" w:rsidRPr="007F5073" w:rsidRDefault="00073B92" w:rsidP="00B94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6208" w:type="dxa"/>
          </w:tcPr>
          <w:p w:rsidR="00073B92" w:rsidRPr="007F5073" w:rsidRDefault="00073B92" w:rsidP="00B947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Результат «Проведены мероприятия по содержанию и функционир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ванию региональной системы оповещения населения Республики Татарстан»</w:t>
            </w:r>
          </w:p>
        </w:tc>
        <w:tc>
          <w:tcPr>
            <w:tcW w:w="1559" w:type="dxa"/>
          </w:tcPr>
          <w:p w:rsidR="00073B92" w:rsidRPr="007F5073" w:rsidRDefault="00D72567" w:rsidP="00B94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01.01.</w:t>
            </w:r>
            <w:r w:rsidR="00073B92" w:rsidRPr="007F5073"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09" w:type="dxa"/>
          </w:tcPr>
          <w:p w:rsidR="00073B92" w:rsidRPr="007F5073" w:rsidRDefault="00D72567" w:rsidP="00B94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31.12.</w:t>
            </w:r>
            <w:r w:rsidR="00073B92" w:rsidRPr="007F5073"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444" w:type="dxa"/>
          </w:tcPr>
          <w:p w:rsidR="00073B92" w:rsidRPr="007F5073" w:rsidRDefault="003533B0" w:rsidP="00B94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073B92" w:rsidRPr="007F5073">
              <w:rPr>
                <w:rFonts w:ascii="Times New Roman" w:hAnsi="Times New Roman"/>
                <w:sz w:val="20"/>
                <w:szCs w:val="20"/>
              </w:rPr>
              <w:t>тчетные формы 0503130, 0503127</w:t>
            </w:r>
          </w:p>
        </w:tc>
        <w:tc>
          <w:tcPr>
            <w:tcW w:w="2659" w:type="dxa"/>
          </w:tcPr>
          <w:p w:rsidR="00890630" w:rsidRPr="007F5073" w:rsidRDefault="001F2977" w:rsidP="00684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БАРС.Web</w:t>
            </w:r>
            <w:proofErr w:type="spellEnd"/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-своды</w:t>
            </w:r>
          </w:p>
          <w:p w:rsidR="00073B92" w:rsidRPr="007F5073" w:rsidRDefault="00073B92" w:rsidP="00684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(годовой отчет)</w:t>
            </w:r>
          </w:p>
        </w:tc>
      </w:tr>
      <w:tr w:rsidR="004B0279" w:rsidRPr="007F5073" w:rsidTr="000749DA">
        <w:trPr>
          <w:trHeight w:val="20"/>
        </w:trPr>
        <w:tc>
          <w:tcPr>
            <w:tcW w:w="772" w:type="dxa"/>
          </w:tcPr>
          <w:p w:rsidR="00073B92" w:rsidRPr="007F5073" w:rsidRDefault="00073B92" w:rsidP="00B94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6.2.</w:t>
            </w:r>
          </w:p>
        </w:tc>
        <w:tc>
          <w:tcPr>
            <w:tcW w:w="6208" w:type="dxa"/>
          </w:tcPr>
          <w:p w:rsidR="00073B92" w:rsidRPr="007F5073" w:rsidRDefault="00073B92" w:rsidP="00B947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Результат «Проведены мероприятия по обеспечению деятельности диспетчерских служб Республики Татарстан Системы-112</w:t>
            </w:r>
            <w:r w:rsidR="00473F1B" w:rsidRPr="007F5073">
              <w:rPr>
                <w:rFonts w:ascii="Times New Roman" w:eastAsia="Times New Roman" w:hAnsi="Times New Roman"/>
                <w:sz w:val="20"/>
                <w:szCs w:val="20"/>
              </w:rPr>
              <w:t xml:space="preserve"> для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 xml:space="preserve"> в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полнения задач по предназначению»</w:t>
            </w:r>
          </w:p>
        </w:tc>
        <w:tc>
          <w:tcPr>
            <w:tcW w:w="1559" w:type="dxa"/>
          </w:tcPr>
          <w:p w:rsidR="00073B92" w:rsidRPr="007F5073" w:rsidRDefault="00D72567" w:rsidP="00B94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01.01.</w:t>
            </w:r>
            <w:r w:rsidR="00073B92" w:rsidRPr="007F5073"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09" w:type="dxa"/>
          </w:tcPr>
          <w:p w:rsidR="00073B92" w:rsidRPr="007F5073" w:rsidRDefault="00D72567" w:rsidP="00B94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31.12.</w:t>
            </w:r>
            <w:r w:rsidR="00073B92" w:rsidRPr="007F5073"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444" w:type="dxa"/>
          </w:tcPr>
          <w:p w:rsidR="00073B92" w:rsidRPr="007F5073" w:rsidRDefault="003533B0" w:rsidP="00B9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073B92" w:rsidRPr="007F5073">
              <w:rPr>
                <w:rFonts w:ascii="Times New Roman" w:hAnsi="Times New Roman"/>
                <w:sz w:val="20"/>
                <w:szCs w:val="20"/>
              </w:rPr>
              <w:t>тчетные формы 0503730, 0503727</w:t>
            </w:r>
          </w:p>
        </w:tc>
        <w:tc>
          <w:tcPr>
            <w:tcW w:w="2659" w:type="dxa"/>
          </w:tcPr>
          <w:p w:rsidR="000A2DDE" w:rsidRPr="007F5073" w:rsidRDefault="001F2977" w:rsidP="00684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БАРС.Web</w:t>
            </w:r>
            <w:proofErr w:type="spellEnd"/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-своды</w:t>
            </w:r>
            <w:r w:rsidR="000A2DDE" w:rsidRPr="007F507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0A2DDE" w:rsidRPr="007F5073">
              <w:rPr>
                <w:rFonts w:ascii="Times New Roman" w:eastAsia="Times New Roman" w:hAnsi="Times New Roman"/>
                <w:sz w:val="20"/>
                <w:szCs w:val="20"/>
              </w:rPr>
              <w:br/>
              <w:t>(годовой отчет),</w:t>
            </w:r>
          </w:p>
          <w:p w:rsidR="00860B29" w:rsidRPr="007F5073" w:rsidRDefault="005128CB" w:rsidP="00684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</w:pPr>
            <w:hyperlink r:id="rId44" w:history="1">
              <w:r w:rsidR="000A2DDE" w:rsidRPr="007F5073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https://bus.gov.ru/</w:t>
              </w:r>
            </w:hyperlink>
            <w:r w:rsidR="000A2DDE" w:rsidRPr="007F5073">
              <w:rPr>
                <w:rStyle w:val="a3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  <w:t xml:space="preserve"> </w:t>
            </w:r>
          </w:p>
          <w:p w:rsidR="00073B92" w:rsidRPr="007F5073" w:rsidRDefault="000A2DDE" w:rsidP="00684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Style w:val="a3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  <w:t>(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официальный сайт для размещения информации о государственных учрежд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ниях)</w:t>
            </w:r>
          </w:p>
        </w:tc>
      </w:tr>
      <w:tr w:rsidR="004B0279" w:rsidRPr="007F5073" w:rsidTr="000749DA">
        <w:trPr>
          <w:trHeight w:val="20"/>
        </w:trPr>
        <w:tc>
          <w:tcPr>
            <w:tcW w:w="772" w:type="dxa"/>
          </w:tcPr>
          <w:p w:rsidR="00073B92" w:rsidRPr="007F5073" w:rsidRDefault="00073B92" w:rsidP="00B94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6.2.1.</w:t>
            </w:r>
          </w:p>
        </w:tc>
        <w:tc>
          <w:tcPr>
            <w:tcW w:w="6208" w:type="dxa"/>
          </w:tcPr>
          <w:p w:rsidR="00073B92" w:rsidRPr="007F5073" w:rsidRDefault="00073B92" w:rsidP="00B947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Контрольная точка «Государственное задание на оказание госуда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ственных услуг утверждено»</w:t>
            </w:r>
          </w:p>
        </w:tc>
        <w:tc>
          <w:tcPr>
            <w:tcW w:w="1559" w:type="dxa"/>
          </w:tcPr>
          <w:p w:rsidR="00073B92" w:rsidRPr="007F5073" w:rsidRDefault="00073B92" w:rsidP="00B94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9" w:type="dxa"/>
          </w:tcPr>
          <w:p w:rsidR="00073B92" w:rsidRPr="007F5073" w:rsidRDefault="000F4DA4" w:rsidP="00B94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01.01.</w:t>
            </w:r>
            <w:r w:rsidR="00073B92" w:rsidRPr="007F5073"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444" w:type="dxa"/>
          </w:tcPr>
          <w:p w:rsidR="00073B92" w:rsidRPr="007F5073" w:rsidRDefault="003533B0" w:rsidP="00B9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073">
              <w:rPr>
                <w:rFonts w:ascii="Times New Roman" w:hAnsi="Times New Roman"/>
                <w:sz w:val="20"/>
                <w:szCs w:val="20"/>
              </w:rPr>
              <w:t>п</w:t>
            </w:r>
            <w:r w:rsidR="00073B92" w:rsidRPr="007F5073">
              <w:rPr>
                <w:rFonts w:ascii="Times New Roman" w:hAnsi="Times New Roman"/>
                <w:sz w:val="20"/>
                <w:szCs w:val="20"/>
              </w:rPr>
              <w:t>риказ МЧС Республики Татарстан</w:t>
            </w:r>
          </w:p>
        </w:tc>
        <w:tc>
          <w:tcPr>
            <w:tcW w:w="2659" w:type="dxa"/>
          </w:tcPr>
          <w:p w:rsidR="00860B29" w:rsidRPr="007F5073" w:rsidRDefault="005128CB" w:rsidP="00684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</w:pPr>
            <w:hyperlink r:id="rId45" w:history="1">
              <w:r w:rsidR="000A2DDE" w:rsidRPr="007F5073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https://bus.gov.ru/</w:t>
              </w:r>
            </w:hyperlink>
            <w:r w:rsidR="000A2DDE" w:rsidRPr="007F5073">
              <w:rPr>
                <w:rStyle w:val="a3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  <w:t xml:space="preserve"> </w:t>
            </w:r>
          </w:p>
          <w:p w:rsidR="00073B92" w:rsidRPr="007F5073" w:rsidRDefault="000A2DDE" w:rsidP="00684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Style w:val="a3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  <w:t>(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 xml:space="preserve">официальный сайт для 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размещения информации о государственных учрежд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ниях)</w:t>
            </w:r>
          </w:p>
        </w:tc>
      </w:tr>
      <w:tr w:rsidR="004B0279" w:rsidRPr="007F5073" w:rsidTr="000749DA">
        <w:trPr>
          <w:trHeight w:val="20"/>
        </w:trPr>
        <w:tc>
          <w:tcPr>
            <w:tcW w:w="772" w:type="dxa"/>
          </w:tcPr>
          <w:p w:rsidR="00073B92" w:rsidRPr="007F5073" w:rsidRDefault="00073B92" w:rsidP="00B94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6.2.2.</w:t>
            </w:r>
          </w:p>
        </w:tc>
        <w:tc>
          <w:tcPr>
            <w:tcW w:w="6208" w:type="dxa"/>
          </w:tcPr>
          <w:p w:rsidR="00073B92" w:rsidRPr="007F5073" w:rsidRDefault="00073B92" w:rsidP="00B94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Контрольная точка «Соглашение о порядке и условиях предоставл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ния субсидии на выполнение государственного задания на оказание государственных услуг заключено»</w:t>
            </w:r>
          </w:p>
        </w:tc>
        <w:tc>
          <w:tcPr>
            <w:tcW w:w="1559" w:type="dxa"/>
          </w:tcPr>
          <w:p w:rsidR="00073B92" w:rsidRPr="007F5073" w:rsidRDefault="00073B92" w:rsidP="00B94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9" w:type="dxa"/>
          </w:tcPr>
          <w:p w:rsidR="00073B92" w:rsidRPr="007F5073" w:rsidRDefault="000F4DA4" w:rsidP="00B94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30.01.</w:t>
            </w:r>
            <w:r w:rsidR="00073B92" w:rsidRPr="007F5073"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444" w:type="dxa"/>
          </w:tcPr>
          <w:p w:rsidR="00073B92" w:rsidRPr="007F5073" w:rsidRDefault="003533B0" w:rsidP="00B9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073">
              <w:rPr>
                <w:rFonts w:ascii="Times New Roman" w:hAnsi="Times New Roman"/>
                <w:sz w:val="20"/>
                <w:szCs w:val="20"/>
              </w:rPr>
              <w:t>с</w:t>
            </w:r>
            <w:r w:rsidR="00073B92" w:rsidRPr="007F5073">
              <w:rPr>
                <w:rFonts w:ascii="Times New Roman" w:hAnsi="Times New Roman"/>
                <w:sz w:val="20"/>
                <w:szCs w:val="20"/>
              </w:rPr>
              <w:t>оглашение</w:t>
            </w:r>
          </w:p>
        </w:tc>
        <w:tc>
          <w:tcPr>
            <w:tcW w:w="2659" w:type="dxa"/>
          </w:tcPr>
          <w:p w:rsidR="00860B29" w:rsidRPr="007F5073" w:rsidRDefault="005128CB" w:rsidP="00684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</w:pPr>
            <w:hyperlink r:id="rId46" w:history="1">
              <w:r w:rsidR="000A2DDE" w:rsidRPr="007F5073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https://bus.gov.ru/</w:t>
              </w:r>
            </w:hyperlink>
            <w:r w:rsidR="000A2DDE" w:rsidRPr="007F5073">
              <w:rPr>
                <w:rStyle w:val="a3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  <w:t xml:space="preserve"> </w:t>
            </w:r>
          </w:p>
          <w:p w:rsidR="00073B92" w:rsidRPr="007F5073" w:rsidRDefault="000A2DDE" w:rsidP="00684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Style w:val="a3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  <w:t>(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официальный сайт для размещения информации о государственных учрежд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ниях)</w:t>
            </w:r>
          </w:p>
        </w:tc>
      </w:tr>
      <w:tr w:rsidR="004B0279" w:rsidRPr="007F5073" w:rsidTr="000749DA">
        <w:trPr>
          <w:trHeight w:val="20"/>
        </w:trPr>
        <w:tc>
          <w:tcPr>
            <w:tcW w:w="772" w:type="dxa"/>
          </w:tcPr>
          <w:p w:rsidR="00073B92" w:rsidRPr="007F5073" w:rsidRDefault="00073B92" w:rsidP="00B94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6.2.3.</w:t>
            </w:r>
          </w:p>
        </w:tc>
        <w:tc>
          <w:tcPr>
            <w:tcW w:w="6208" w:type="dxa"/>
          </w:tcPr>
          <w:p w:rsidR="00073B92" w:rsidRPr="007F5073" w:rsidRDefault="00073B92" w:rsidP="00B94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Контрольная точка «Предоставлен отчет о выполнении соглашения о порядке и условиях предоставления субсидии на выполнение гос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дарственного задания на оказание государственных услуг»</w:t>
            </w:r>
          </w:p>
        </w:tc>
        <w:tc>
          <w:tcPr>
            <w:tcW w:w="1559" w:type="dxa"/>
          </w:tcPr>
          <w:p w:rsidR="00073B92" w:rsidRPr="007F5073" w:rsidRDefault="00073B92" w:rsidP="00B94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9" w:type="dxa"/>
          </w:tcPr>
          <w:p w:rsidR="00073B92" w:rsidRPr="007F5073" w:rsidRDefault="000F4DA4" w:rsidP="00B94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30.01.</w:t>
            </w:r>
            <w:r w:rsidR="00073B92" w:rsidRPr="007F5073">
              <w:rPr>
                <w:rFonts w:ascii="Times New Roman" w:eastAsia="Times New Roman" w:hAnsi="Times New Roman"/>
                <w:sz w:val="20"/>
                <w:szCs w:val="20"/>
              </w:rPr>
              <w:t xml:space="preserve">2025 </w:t>
            </w:r>
          </w:p>
        </w:tc>
        <w:tc>
          <w:tcPr>
            <w:tcW w:w="2444" w:type="dxa"/>
          </w:tcPr>
          <w:p w:rsidR="00073B92" w:rsidRPr="007F5073" w:rsidRDefault="007D4BBE" w:rsidP="00B9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073B92" w:rsidRPr="007F5073">
              <w:rPr>
                <w:rFonts w:ascii="Times New Roman" w:hAnsi="Times New Roman"/>
                <w:sz w:val="20"/>
                <w:szCs w:val="20"/>
              </w:rPr>
              <w:t>тчетные формы 0503730, 0503727</w:t>
            </w:r>
          </w:p>
        </w:tc>
        <w:tc>
          <w:tcPr>
            <w:tcW w:w="2659" w:type="dxa"/>
          </w:tcPr>
          <w:p w:rsidR="000A2DDE" w:rsidRPr="007F5073" w:rsidRDefault="001F2977" w:rsidP="00684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БАРС.Web</w:t>
            </w:r>
            <w:proofErr w:type="spellEnd"/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-своды</w:t>
            </w:r>
          </w:p>
          <w:p w:rsidR="000A2DDE" w:rsidRPr="007F5073" w:rsidRDefault="000A2DDE" w:rsidP="00684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(годовой отчет),</w:t>
            </w:r>
          </w:p>
          <w:p w:rsidR="00860B29" w:rsidRPr="007F5073" w:rsidRDefault="005128CB" w:rsidP="00684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</w:pPr>
            <w:hyperlink r:id="rId47" w:history="1">
              <w:r w:rsidR="000A2DDE" w:rsidRPr="007F5073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https://bus.gov.ru/</w:t>
              </w:r>
            </w:hyperlink>
            <w:r w:rsidR="000A2DDE" w:rsidRPr="007F5073">
              <w:rPr>
                <w:rStyle w:val="a3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  <w:t xml:space="preserve"> </w:t>
            </w:r>
          </w:p>
          <w:p w:rsidR="00073B92" w:rsidRPr="007F5073" w:rsidRDefault="000A2DDE" w:rsidP="00684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073">
              <w:rPr>
                <w:rStyle w:val="a3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  <w:t>(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официальный сайт для размещения информации о государственных учрежд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7F5073">
              <w:rPr>
                <w:rFonts w:ascii="Times New Roman" w:eastAsia="Times New Roman" w:hAnsi="Times New Roman"/>
                <w:sz w:val="20"/>
                <w:szCs w:val="20"/>
              </w:rPr>
              <w:t>ниях)</w:t>
            </w:r>
          </w:p>
        </w:tc>
      </w:tr>
    </w:tbl>
    <w:p w:rsidR="00073B92" w:rsidRDefault="00073B92" w:rsidP="005F3B3D">
      <w:pPr>
        <w:pStyle w:val="ConsPlusTitle"/>
        <w:widowControl w:val="0"/>
        <w:jc w:val="right"/>
        <w:rPr>
          <w:sz w:val="28"/>
          <w:szCs w:val="28"/>
        </w:rPr>
      </w:pPr>
    </w:p>
    <w:p w:rsidR="007B1FD4" w:rsidRDefault="007B1FD4" w:rsidP="005F3B3D">
      <w:pPr>
        <w:pStyle w:val="ConsPlusTitle"/>
        <w:widowControl w:val="0"/>
        <w:jc w:val="right"/>
        <w:rPr>
          <w:sz w:val="28"/>
          <w:szCs w:val="28"/>
        </w:rPr>
      </w:pPr>
    </w:p>
    <w:p w:rsidR="002D1185" w:rsidRPr="00181019" w:rsidRDefault="007B1FD4" w:rsidP="004D1087">
      <w:pPr>
        <w:pStyle w:val="ConsPlusTitle"/>
        <w:widowControl w:val="0"/>
        <w:jc w:val="center"/>
        <w:rPr>
          <w:b w:val="0"/>
          <w:sz w:val="28"/>
          <w:szCs w:val="28"/>
        </w:rPr>
      </w:pPr>
      <w:r w:rsidRPr="00013CB5">
        <w:rPr>
          <w:b w:val="0"/>
          <w:sz w:val="28"/>
          <w:szCs w:val="28"/>
        </w:rPr>
        <w:t>____________</w:t>
      </w:r>
      <w:r w:rsidR="004D1087">
        <w:rPr>
          <w:b w:val="0"/>
          <w:sz w:val="28"/>
          <w:szCs w:val="28"/>
        </w:rPr>
        <w:t>___________________________</w:t>
      </w:r>
    </w:p>
    <w:sectPr w:rsidR="002D1185" w:rsidRPr="00181019" w:rsidSect="00467BBF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6838" w:h="11906" w:orient="landscape"/>
      <w:pgMar w:top="1134" w:right="1134" w:bottom="567" w:left="1134" w:header="709" w:footer="709" w:gutter="0"/>
      <w:pgNumType w:start="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8CB" w:rsidRDefault="005128CB" w:rsidP="00BD12F3">
      <w:pPr>
        <w:spacing w:after="0" w:line="240" w:lineRule="auto"/>
      </w:pPr>
      <w:r>
        <w:separator/>
      </w:r>
    </w:p>
  </w:endnote>
  <w:endnote w:type="continuationSeparator" w:id="0">
    <w:p w:rsidR="005128CB" w:rsidRDefault="005128CB" w:rsidP="00BD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7E3" w:rsidRDefault="00B637E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7E3" w:rsidRDefault="00B637E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7E3" w:rsidRDefault="00B637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8CB" w:rsidRDefault="005128CB" w:rsidP="00BD12F3">
      <w:pPr>
        <w:spacing w:after="0" w:line="240" w:lineRule="auto"/>
      </w:pPr>
      <w:r>
        <w:separator/>
      </w:r>
    </w:p>
  </w:footnote>
  <w:footnote w:type="continuationSeparator" w:id="0">
    <w:p w:rsidR="005128CB" w:rsidRDefault="005128CB" w:rsidP="00BD12F3">
      <w:pPr>
        <w:spacing w:after="0" w:line="240" w:lineRule="auto"/>
      </w:pPr>
      <w:r>
        <w:continuationSeparator/>
      </w:r>
    </w:p>
  </w:footnote>
  <w:footnote w:id="1">
    <w:p w:rsidR="00B637E3" w:rsidRDefault="00B637E3" w:rsidP="00133D3B">
      <w:pPr>
        <w:pStyle w:val="af6"/>
        <w:ind w:firstLine="709"/>
        <w:jc w:val="both"/>
      </w:pPr>
      <w:r w:rsidRPr="003A127D">
        <w:rPr>
          <w:rStyle w:val="af8"/>
        </w:rPr>
        <w:footnoteRef/>
      </w:r>
      <w:r w:rsidRPr="003A127D">
        <w:rPr>
          <w:rFonts w:ascii="Times New Roman" w:hAnsi="Times New Roman"/>
        </w:rPr>
        <w:t xml:space="preserve">В данном комплексе процессных мероприятий показатели не декомпозированы по муниципальным образованиям Республики Татарстан, в </w:t>
      </w:r>
      <w:proofErr w:type="gramStart"/>
      <w:r w:rsidRPr="003A127D">
        <w:rPr>
          <w:rFonts w:ascii="Times New Roman" w:hAnsi="Times New Roman"/>
        </w:rPr>
        <w:t>связи</w:t>
      </w:r>
      <w:proofErr w:type="gramEnd"/>
      <w:r w:rsidRPr="003A127D">
        <w:rPr>
          <w:rFonts w:ascii="Times New Roman" w:hAnsi="Times New Roman"/>
        </w:rPr>
        <w:t xml:space="preserve"> с чем раздел 2 отсутствует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7E3" w:rsidRDefault="00B637E3" w:rsidP="00935C7C">
    <w:pPr>
      <w:pStyle w:val="a4"/>
      <w:jc w:val="center"/>
    </w:pPr>
    <w:r w:rsidRPr="009A3696">
      <w:rPr>
        <w:rFonts w:ascii="Times New Roman" w:hAnsi="Times New Roman"/>
        <w:sz w:val="28"/>
      </w:rPr>
      <w:fldChar w:fldCharType="begin"/>
    </w:r>
    <w:r w:rsidRPr="009A3696">
      <w:rPr>
        <w:rFonts w:ascii="Times New Roman" w:hAnsi="Times New Roman"/>
        <w:sz w:val="28"/>
      </w:rPr>
      <w:instrText xml:space="preserve"> PAGE   \* MERGEFORMAT </w:instrText>
    </w:r>
    <w:r w:rsidRPr="009A3696">
      <w:rPr>
        <w:rFonts w:ascii="Times New Roman" w:hAnsi="Times New Roman"/>
        <w:sz w:val="28"/>
      </w:rPr>
      <w:fldChar w:fldCharType="separate"/>
    </w:r>
    <w:r w:rsidR="00D659F2">
      <w:rPr>
        <w:rFonts w:ascii="Times New Roman" w:hAnsi="Times New Roman"/>
        <w:noProof/>
        <w:sz w:val="28"/>
      </w:rPr>
      <w:t>2</w:t>
    </w:r>
    <w:r w:rsidRPr="009A3696"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7E3" w:rsidRPr="0023759D" w:rsidRDefault="00B637E3">
    <w:pPr>
      <w:pStyle w:val="a4"/>
      <w:jc w:val="center"/>
      <w:rPr>
        <w:rFonts w:ascii="Times New Roman" w:hAnsi="Times New Roman"/>
        <w:sz w:val="28"/>
        <w:szCs w:val="28"/>
      </w:rPr>
    </w:pPr>
  </w:p>
  <w:p w:rsidR="00B637E3" w:rsidRDefault="00B637E3" w:rsidP="0023759D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03923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637E3" w:rsidRPr="0023759D" w:rsidRDefault="00B637E3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23759D">
          <w:rPr>
            <w:rFonts w:ascii="Times New Roman" w:hAnsi="Times New Roman"/>
            <w:sz w:val="28"/>
            <w:szCs w:val="28"/>
          </w:rPr>
          <w:fldChar w:fldCharType="begin"/>
        </w:r>
        <w:r w:rsidRPr="0023759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3759D">
          <w:rPr>
            <w:rFonts w:ascii="Times New Roman" w:hAnsi="Times New Roman"/>
            <w:sz w:val="28"/>
            <w:szCs w:val="28"/>
          </w:rPr>
          <w:fldChar w:fldCharType="separate"/>
        </w:r>
        <w:r w:rsidR="00D659F2">
          <w:rPr>
            <w:rFonts w:ascii="Times New Roman" w:hAnsi="Times New Roman"/>
            <w:noProof/>
            <w:sz w:val="28"/>
            <w:szCs w:val="28"/>
          </w:rPr>
          <w:t>10</w:t>
        </w:r>
        <w:r w:rsidRPr="0023759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637E3" w:rsidRDefault="00B637E3" w:rsidP="0023759D">
    <w:pPr>
      <w:pStyle w:val="a4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7E3" w:rsidRDefault="00B637E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7E3" w:rsidRDefault="00B637E3">
    <w:pPr>
      <w:pStyle w:val="a4"/>
      <w:jc w:val="center"/>
    </w:pPr>
    <w:r w:rsidRPr="00F209C8">
      <w:rPr>
        <w:rFonts w:ascii="Times New Roman" w:hAnsi="Times New Roman"/>
        <w:sz w:val="28"/>
      </w:rPr>
      <w:fldChar w:fldCharType="begin"/>
    </w:r>
    <w:r w:rsidRPr="00F209C8">
      <w:rPr>
        <w:rFonts w:ascii="Times New Roman" w:hAnsi="Times New Roman"/>
        <w:sz w:val="28"/>
      </w:rPr>
      <w:instrText xml:space="preserve"> PAGE   \* MERGEFORMAT </w:instrText>
    </w:r>
    <w:r w:rsidRPr="00F209C8">
      <w:rPr>
        <w:rFonts w:ascii="Times New Roman" w:hAnsi="Times New Roman"/>
        <w:sz w:val="28"/>
      </w:rPr>
      <w:fldChar w:fldCharType="separate"/>
    </w:r>
    <w:r w:rsidR="00D659F2">
      <w:rPr>
        <w:rFonts w:ascii="Times New Roman" w:hAnsi="Times New Roman"/>
        <w:noProof/>
        <w:sz w:val="28"/>
      </w:rPr>
      <w:t>35</w:t>
    </w:r>
    <w:r w:rsidRPr="00F209C8">
      <w:rPr>
        <w:rFonts w:ascii="Times New Roman" w:hAnsi="Times New Roman"/>
        <w:sz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15264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467BBF" w:rsidRPr="00467BBF" w:rsidRDefault="00467BBF">
        <w:pPr>
          <w:pStyle w:val="a4"/>
          <w:jc w:val="center"/>
          <w:rPr>
            <w:rFonts w:ascii="Times New Roman" w:hAnsi="Times New Roman"/>
            <w:sz w:val="28"/>
          </w:rPr>
        </w:pPr>
        <w:r w:rsidRPr="00467BBF">
          <w:rPr>
            <w:rFonts w:ascii="Times New Roman" w:hAnsi="Times New Roman"/>
            <w:sz w:val="28"/>
          </w:rPr>
          <w:fldChar w:fldCharType="begin"/>
        </w:r>
        <w:r w:rsidRPr="00467BBF">
          <w:rPr>
            <w:rFonts w:ascii="Times New Roman" w:hAnsi="Times New Roman"/>
            <w:sz w:val="28"/>
          </w:rPr>
          <w:instrText>PAGE   \* MERGEFORMAT</w:instrText>
        </w:r>
        <w:r w:rsidRPr="00467BBF">
          <w:rPr>
            <w:rFonts w:ascii="Times New Roman" w:hAnsi="Times New Roman"/>
            <w:sz w:val="28"/>
          </w:rPr>
          <w:fldChar w:fldCharType="separate"/>
        </w:r>
        <w:r w:rsidR="00D659F2">
          <w:rPr>
            <w:rFonts w:ascii="Times New Roman" w:hAnsi="Times New Roman"/>
            <w:noProof/>
            <w:sz w:val="28"/>
          </w:rPr>
          <w:t>26</w:t>
        </w:r>
        <w:r w:rsidRPr="00467BBF">
          <w:rPr>
            <w:rFonts w:ascii="Times New Roman" w:hAnsi="Times New Roman"/>
            <w:sz w:val="28"/>
          </w:rPr>
          <w:fldChar w:fldCharType="end"/>
        </w:r>
      </w:p>
    </w:sdtContent>
  </w:sdt>
  <w:p w:rsidR="00B637E3" w:rsidRPr="001E3D01" w:rsidRDefault="00B637E3" w:rsidP="001E3D0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9E25FE4"/>
    <w:multiLevelType w:val="hybridMultilevel"/>
    <w:tmpl w:val="DA70741E"/>
    <w:lvl w:ilvl="0" w:tplc="D0C8FF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D011D4D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A20DB"/>
    <w:multiLevelType w:val="hybridMultilevel"/>
    <w:tmpl w:val="72D4B9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5FF65B5"/>
    <w:multiLevelType w:val="hybridMultilevel"/>
    <w:tmpl w:val="F02C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E6487"/>
    <w:multiLevelType w:val="hybridMultilevel"/>
    <w:tmpl w:val="C77EDE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BA80BA7"/>
    <w:multiLevelType w:val="multilevel"/>
    <w:tmpl w:val="6CDE0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0354D3"/>
    <w:multiLevelType w:val="hybridMultilevel"/>
    <w:tmpl w:val="EEDC37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13">
    <w:nsid w:val="4A851434"/>
    <w:multiLevelType w:val="hybridMultilevel"/>
    <w:tmpl w:val="FB429574"/>
    <w:lvl w:ilvl="0" w:tplc="25DA9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F083EAF"/>
    <w:multiLevelType w:val="hybridMultilevel"/>
    <w:tmpl w:val="F2706046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D13D7E"/>
    <w:multiLevelType w:val="hybridMultilevel"/>
    <w:tmpl w:val="0AC2EDE4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41C9A"/>
    <w:multiLevelType w:val="hybridMultilevel"/>
    <w:tmpl w:val="C212AC5C"/>
    <w:lvl w:ilvl="0" w:tplc="F9B6839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F32B7"/>
    <w:multiLevelType w:val="hybridMultilevel"/>
    <w:tmpl w:val="84FAF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51194"/>
    <w:multiLevelType w:val="hybridMultilevel"/>
    <w:tmpl w:val="A0AED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E4462"/>
    <w:multiLevelType w:val="hybridMultilevel"/>
    <w:tmpl w:val="D6F27C94"/>
    <w:lvl w:ilvl="0" w:tplc="7AF0D62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6D1619"/>
    <w:multiLevelType w:val="hybridMultilevel"/>
    <w:tmpl w:val="443E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958558A"/>
    <w:multiLevelType w:val="hybridMultilevel"/>
    <w:tmpl w:val="AA6692E8"/>
    <w:lvl w:ilvl="0" w:tplc="503464C8">
      <w:start w:val="24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AE5C88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B3100C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4E3CBE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46DCE4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8E200C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B96E46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8408A7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F9D288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4">
    <w:nsid w:val="5A5835DF"/>
    <w:multiLevelType w:val="hybridMultilevel"/>
    <w:tmpl w:val="19C4C508"/>
    <w:lvl w:ilvl="0" w:tplc="09E608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60D060E0"/>
    <w:multiLevelType w:val="hybridMultilevel"/>
    <w:tmpl w:val="83D2744A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47A29"/>
    <w:multiLevelType w:val="hybridMultilevel"/>
    <w:tmpl w:val="83F26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45BF1"/>
    <w:multiLevelType w:val="hybridMultilevel"/>
    <w:tmpl w:val="0BBCA03A"/>
    <w:lvl w:ilvl="0" w:tplc="A96E4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8485C1B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73543B"/>
    <w:multiLevelType w:val="hybridMultilevel"/>
    <w:tmpl w:val="9A6E1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A24EF1"/>
    <w:multiLevelType w:val="hybridMultilevel"/>
    <w:tmpl w:val="287801C4"/>
    <w:lvl w:ilvl="0" w:tplc="D898EA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60F6BC5"/>
    <w:multiLevelType w:val="hybridMultilevel"/>
    <w:tmpl w:val="9C84F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F54FFB"/>
    <w:multiLevelType w:val="hybridMultilevel"/>
    <w:tmpl w:val="F6D6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BC0C0F"/>
    <w:multiLevelType w:val="hybridMultilevel"/>
    <w:tmpl w:val="42C60F24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2B663B"/>
    <w:multiLevelType w:val="hybridMultilevel"/>
    <w:tmpl w:val="071048CC"/>
    <w:lvl w:ilvl="0" w:tplc="673CEF04">
      <w:start w:val="1"/>
      <w:numFmt w:val="decimal"/>
      <w:suff w:val="nothing"/>
      <w:lvlText w:val="%1."/>
      <w:lvlJc w:val="left"/>
      <w:pPr>
        <w:ind w:left="365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28"/>
  </w:num>
  <w:num w:numId="2">
    <w:abstractNumId w:val="32"/>
  </w:num>
  <w:num w:numId="3">
    <w:abstractNumId w:val="13"/>
  </w:num>
  <w:num w:numId="4">
    <w:abstractNumId w:val="5"/>
  </w:num>
  <w:num w:numId="5">
    <w:abstractNumId w:val="30"/>
  </w:num>
  <w:num w:numId="6">
    <w:abstractNumId w:val="10"/>
  </w:num>
  <w:num w:numId="7">
    <w:abstractNumId w:val="23"/>
  </w:num>
  <w:num w:numId="8">
    <w:abstractNumId w:val="25"/>
  </w:num>
  <w:num w:numId="9">
    <w:abstractNumId w:val="4"/>
  </w:num>
  <w:num w:numId="10">
    <w:abstractNumId w:val="11"/>
  </w:num>
  <w:num w:numId="11">
    <w:abstractNumId w:val="29"/>
  </w:num>
  <w:num w:numId="12">
    <w:abstractNumId w:val="12"/>
  </w:num>
  <w:num w:numId="13">
    <w:abstractNumId w:val="14"/>
  </w:num>
  <w:num w:numId="14">
    <w:abstractNumId w:val="6"/>
  </w:num>
  <w:num w:numId="15">
    <w:abstractNumId w:val="0"/>
  </w:num>
  <w:num w:numId="16">
    <w:abstractNumId w:val="22"/>
  </w:num>
  <w:num w:numId="17">
    <w:abstractNumId w:val="1"/>
  </w:num>
  <w:num w:numId="18">
    <w:abstractNumId w:val="24"/>
  </w:num>
  <w:num w:numId="19">
    <w:abstractNumId w:val="34"/>
  </w:num>
  <w:num w:numId="20">
    <w:abstractNumId w:val="7"/>
  </w:num>
  <w:num w:numId="21">
    <w:abstractNumId w:val="15"/>
  </w:num>
  <w:num w:numId="22">
    <w:abstractNumId w:val="26"/>
  </w:num>
  <w:num w:numId="23">
    <w:abstractNumId w:val="2"/>
  </w:num>
  <w:num w:numId="24">
    <w:abstractNumId w:val="16"/>
  </w:num>
  <w:num w:numId="25">
    <w:abstractNumId w:val="35"/>
  </w:num>
  <w:num w:numId="26">
    <w:abstractNumId w:val="8"/>
  </w:num>
  <w:num w:numId="27">
    <w:abstractNumId w:val="31"/>
  </w:num>
  <w:num w:numId="28">
    <w:abstractNumId w:val="3"/>
  </w:num>
  <w:num w:numId="29">
    <w:abstractNumId w:val="19"/>
  </w:num>
  <w:num w:numId="30">
    <w:abstractNumId w:val="20"/>
  </w:num>
  <w:num w:numId="31">
    <w:abstractNumId w:val="21"/>
  </w:num>
  <w:num w:numId="32">
    <w:abstractNumId w:val="18"/>
  </w:num>
  <w:num w:numId="33">
    <w:abstractNumId w:val="33"/>
  </w:num>
  <w:num w:numId="34">
    <w:abstractNumId w:val="27"/>
  </w:num>
  <w:num w:numId="35">
    <w:abstractNumId w:val="17"/>
  </w:num>
  <w:num w:numId="36">
    <w:abstractNumId w:val="3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9A"/>
    <w:rsid w:val="0000335E"/>
    <w:rsid w:val="00011B8C"/>
    <w:rsid w:val="00011E97"/>
    <w:rsid w:val="00013CB5"/>
    <w:rsid w:val="00015A04"/>
    <w:rsid w:val="000201B3"/>
    <w:rsid w:val="000205CE"/>
    <w:rsid w:val="00023713"/>
    <w:rsid w:val="000242D6"/>
    <w:rsid w:val="00025178"/>
    <w:rsid w:val="00042035"/>
    <w:rsid w:val="00047A2C"/>
    <w:rsid w:val="00050DF7"/>
    <w:rsid w:val="00051E1B"/>
    <w:rsid w:val="000533EB"/>
    <w:rsid w:val="00053E35"/>
    <w:rsid w:val="00057FB7"/>
    <w:rsid w:val="00065E47"/>
    <w:rsid w:val="00067C74"/>
    <w:rsid w:val="00073B92"/>
    <w:rsid w:val="000749DA"/>
    <w:rsid w:val="00075EEF"/>
    <w:rsid w:val="00081FE3"/>
    <w:rsid w:val="00093528"/>
    <w:rsid w:val="00094F5B"/>
    <w:rsid w:val="00097B53"/>
    <w:rsid w:val="000A19BE"/>
    <w:rsid w:val="000A2DDE"/>
    <w:rsid w:val="000A50B3"/>
    <w:rsid w:val="000A5FEC"/>
    <w:rsid w:val="000B1C9A"/>
    <w:rsid w:val="000B2165"/>
    <w:rsid w:val="000B3303"/>
    <w:rsid w:val="000B7E6E"/>
    <w:rsid w:val="000C0D45"/>
    <w:rsid w:val="000C43CB"/>
    <w:rsid w:val="000D3749"/>
    <w:rsid w:val="000D57DA"/>
    <w:rsid w:val="000D60E9"/>
    <w:rsid w:val="000D67E3"/>
    <w:rsid w:val="000E2C07"/>
    <w:rsid w:val="000E40F1"/>
    <w:rsid w:val="000E5F22"/>
    <w:rsid w:val="000E6130"/>
    <w:rsid w:val="000F1FAB"/>
    <w:rsid w:val="000F4DA4"/>
    <w:rsid w:val="00100223"/>
    <w:rsid w:val="001010DC"/>
    <w:rsid w:val="001104F3"/>
    <w:rsid w:val="00110661"/>
    <w:rsid w:val="00110CE0"/>
    <w:rsid w:val="001219DD"/>
    <w:rsid w:val="00124A67"/>
    <w:rsid w:val="00125441"/>
    <w:rsid w:val="0013378D"/>
    <w:rsid w:val="00133D3B"/>
    <w:rsid w:val="001353A0"/>
    <w:rsid w:val="00136CDB"/>
    <w:rsid w:val="001407EF"/>
    <w:rsid w:val="0014180A"/>
    <w:rsid w:val="00144A1E"/>
    <w:rsid w:val="00145DED"/>
    <w:rsid w:val="001506A1"/>
    <w:rsid w:val="00152F1F"/>
    <w:rsid w:val="00154D43"/>
    <w:rsid w:val="00155097"/>
    <w:rsid w:val="00155401"/>
    <w:rsid w:val="0015606E"/>
    <w:rsid w:val="00161DE7"/>
    <w:rsid w:val="001707B5"/>
    <w:rsid w:val="001712C9"/>
    <w:rsid w:val="001802AF"/>
    <w:rsid w:val="001809C9"/>
    <w:rsid w:val="00181019"/>
    <w:rsid w:val="00181771"/>
    <w:rsid w:val="00185BA6"/>
    <w:rsid w:val="001913AE"/>
    <w:rsid w:val="00191EFF"/>
    <w:rsid w:val="00193490"/>
    <w:rsid w:val="00196863"/>
    <w:rsid w:val="001B6BF2"/>
    <w:rsid w:val="001C2EF0"/>
    <w:rsid w:val="001C614E"/>
    <w:rsid w:val="001C7131"/>
    <w:rsid w:val="001D2B59"/>
    <w:rsid w:val="001D2D54"/>
    <w:rsid w:val="001D3F4B"/>
    <w:rsid w:val="001D66EB"/>
    <w:rsid w:val="001D72D9"/>
    <w:rsid w:val="001E2DD9"/>
    <w:rsid w:val="001E3D01"/>
    <w:rsid w:val="001E5003"/>
    <w:rsid w:val="001E76FB"/>
    <w:rsid w:val="001E7D31"/>
    <w:rsid w:val="001F2977"/>
    <w:rsid w:val="001F4D0E"/>
    <w:rsid w:val="001F615B"/>
    <w:rsid w:val="001F7073"/>
    <w:rsid w:val="00203FB2"/>
    <w:rsid w:val="00204639"/>
    <w:rsid w:val="00204BBC"/>
    <w:rsid w:val="0020537D"/>
    <w:rsid w:val="00207181"/>
    <w:rsid w:val="00212F92"/>
    <w:rsid w:val="002177A1"/>
    <w:rsid w:val="00220B2C"/>
    <w:rsid w:val="00220B5E"/>
    <w:rsid w:val="002210CD"/>
    <w:rsid w:val="00222AF6"/>
    <w:rsid w:val="002271F4"/>
    <w:rsid w:val="00233AA8"/>
    <w:rsid w:val="0023759D"/>
    <w:rsid w:val="002376E4"/>
    <w:rsid w:val="0024387C"/>
    <w:rsid w:val="00247303"/>
    <w:rsid w:val="00250360"/>
    <w:rsid w:val="00251099"/>
    <w:rsid w:val="0025189D"/>
    <w:rsid w:val="00252B07"/>
    <w:rsid w:val="00256E51"/>
    <w:rsid w:val="00257B96"/>
    <w:rsid w:val="002602B6"/>
    <w:rsid w:val="00263D4F"/>
    <w:rsid w:val="002719C8"/>
    <w:rsid w:val="00272187"/>
    <w:rsid w:val="002727FC"/>
    <w:rsid w:val="00276668"/>
    <w:rsid w:val="00276F35"/>
    <w:rsid w:val="00280FF1"/>
    <w:rsid w:val="002818D5"/>
    <w:rsid w:val="00282FEB"/>
    <w:rsid w:val="002877E8"/>
    <w:rsid w:val="00290803"/>
    <w:rsid w:val="00292261"/>
    <w:rsid w:val="00294899"/>
    <w:rsid w:val="002965AE"/>
    <w:rsid w:val="00296C9C"/>
    <w:rsid w:val="002A035D"/>
    <w:rsid w:val="002A0F76"/>
    <w:rsid w:val="002A16FC"/>
    <w:rsid w:val="002A3953"/>
    <w:rsid w:val="002A4F75"/>
    <w:rsid w:val="002A6574"/>
    <w:rsid w:val="002B1D3D"/>
    <w:rsid w:val="002B2142"/>
    <w:rsid w:val="002B216D"/>
    <w:rsid w:val="002B2CCB"/>
    <w:rsid w:val="002B3142"/>
    <w:rsid w:val="002B65BF"/>
    <w:rsid w:val="002B6EED"/>
    <w:rsid w:val="002C0AA9"/>
    <w:rsid w:val="002C2E04"/>
    <w:rsid w:val="002C41D5"/>
    <w:rsid w:val="002C5654"/>
    <w:rsid w:val="002D1185"/>
    <w:rsid w:val="002D3B63"/>
    <w:rsid w:val="002D628F"/>
    <w:rsid w:val="002D72E4"/>
    <w:rsid w:val="002E0464"/>
    <w:rsid w:val="002E3D1B"/>
    <w:rsid w:val="002E4581"/>
    <w:rsid w:val="002E5378"/>
    <w:rsid w:val="002F214B"/>
    <w:rsid w:val="002F299E"/>
    <w:rsid w:val="002F480D"/>
    <w:rsid w:val="002F5139"/>
    <w:rsid w:val="003019C9"/>
    <w:rsid w:val="0030308B"/>
    <w:rsid w:val="00307487"/>
    <w:rsid w:val="00307ECE"/>
    <w:rsid w:val="0031045B"/>
    <w:rsid w:val="00314F62"/>
    <w:rsid w:val="003168FA"/>
    <w:rsid w:val="00320E46"/>
    <w:rsid w:val="00324F0E"/>
    <w:rsid w:val="003265B6"/>
    <w:rsid w:val="00327CAB"/>
    <w:rsid w:val="00332D71"/>
    <w:rsid w:val="00332E1A"/>
    <w:rsid w:val="00334674"/>
    <w:rsid w:val="00334946"/>
    <w:rsid w:val="00334E65"/>
    <w:rsid w:val="003360B3"/>
    <w:rsid w:val="00336585"/>
    <w:rsid w:val="00340AF1"/>
    <w:rsid w:val="0034356C"/>
    <w:rsid w:val="00344E55"/>
    <w:rsid w:val="003454BB"/>
    <w:rsid w:val="00347ACE"/>
    <w:rsid w:val="00350231"/>
    <w:rsid w:val="0035101A"/>
    <w:rsid w:val="003518E2"/>
    <w:rsid w:val="003533B0"/>
    <w:rsid w:val="00354B0A"/>
    <w:rsid w:val="00355E5B"/>
    <w:rsid w:val="003575FB"/>
    <w:rsid w:val="00357E9B"/>
    <w:rsid w:val="00360CB4"/>
    <w:rsid w:val="00362841"/>
    <w:rsid w:val="00364773"/>
    <w:rsid w:val="00364F8C"/>
    <w:rsid w:val="0036570C"/>
    <w:rsid w:val="003708A5"/>
    <w:rsid w:val="0037202B"/>
    <w:rsid w:val="00372D0A"/>
    <w:rsid w:val="00372D0C"/>
    <w:rsid w:val="0037422C"/>
    <w:rsid w:val="003750BE"/>
    <w:rsid w:val="00376711"/>
    <w:rsid w:val="0038289A"/>
    <w:rsid w:val="003842CD"/>
    <w:rsid w:val="00384300"/>
    <w:rsid w:val="003954BE"/>
    <w:rsid w:val="003A1198"/>
    <w:rsid w:val="003A127D"/>
    <w:rsid w:val="003A38CE"/>
    <w:rsid w:val="003A413F"/>
    <w:rsid w:val="003A65B3"/>
    <w:rsid w:val="003B6067"/>
    <w:rsid w:val="003B7FC2"/>
    <w:rsid w:val="003C3A26"/>
    <w:rsid w:val="003C3B1A"/>
    <w:rsid w:val="003D0555"/>
    <w:rsid w:val="003D4319"/>
    <w:rsid w:val="003D4386"/>
    <w:rsid w:val="003D46D3"/>
    <w:rsid w:val="003D53D1"/>
    <w:rsid w:val="003D596B"/>
    <w:rsid w:val="003E32CA"/>
    <w:rsid w:val="003E548F"/>
    <w:rsid w:val="003F06F5"/>
    <w:rsid w:val="003F56AD"/>
    <w:rsid w:val="003F62E3"/>
    <w:rsid w:val="003F7799"/>
    <w:rsid w:val="0040279C"/>
    <w:rsid w:val="004051E7"/>
    <w:rsid w:val="00405946"/>
    <w:rsid w:val="00410127"/>
    <w:rsid w:val="004103EF"/>
    <w:rsid w:val="004117F6"/>
    <w:rsid w:val="004145E8"/>
    <w:rsid w:val="004213DA"/>
    <w:rsid w:val="00424821"/>
    <w:rsid w:val="0042563C"/>
    <w:rsid w:val="00427A9A"/>
    <w:rsid w:val="00430227"/>
    <w:rsid w:val="00431684"/>
    <w:rsid w:val="0043292F"/>
    <w:rsid w:val="00433520"/>
    <w:rsid w:val="004348D7"/>
    <w:rsid w:val="0043752A"/>
    <w:rsid w:val="00440293"/>
    <w:rsid w:val="00441344"/>
    <w:rsid w:val="00441E1D"/>
    <w:rsid w:val="004451C7"/>
    <w:rsid w:val="00445752"/>
    <w:rsid w:val="00450E59"/>
    <w:rsid w:val="004511E7"/>
    <w:rsid w:val="00451EAC"/>
    <w:rsid w:val="00454720"/>
    <w:rsid w:val="00455521"/>
    <w:rsid w:val="004572D1"/>
    <w:rsid w:val="0046116A"/>
    <w:rsid w:val="004670E0"/>
    <w:rsid w:val="00467BBF"/>
    <w:rsid w:val="00472026"/>
    <w:rsid w:val="00473F1B"/>
    <w:rsid w:val="0047480D"/>
    <w:rsid w:val="00474D8F"/>
    <w:rsid w:val="004751A1"/>
    <w:rsid w:val="0047776E"/>
    <w:rsid w:val="00480030"/>
    <w:rsid w:val="0048182D"/>
    <w:rsid w:val="004825E0"/>
    <w:rsid w:val="00482851"/>
    <w:rsid w:val="004832D3"/>
    <w:rsid w:val="004864B2"/>
    <w:rsid w:val="0049042B"/>
    <w:rsid w:val="00491256"/>
    <w:rsid w:val="00497C57"/>
    <w:rsid w:val="004A3ECD"/>
    <w:rsid w:val="004A7134"/>
    <w:rsid w:val="004B0279"/>
    <w:rsid w:val="004B4D34"/>
    <w:rsid w:val="004C03A3"/>
    <w:rsid w:val="004C3961"/>
    <w:rsid w:val="004C7D53"/>
    <w:rsid w:val="004C7F83"/>
    <w:rsid w:val="004D053D"/>
    <w:rsid w:val="004D0A6E"/>
    <w:rsid w:val="004D1087"/>
    <w:rsid w:val="004D1F0B"/>
    <w:rsid w:val="004D30C2"/>
    <w:rsid w:val="004D6A3B"/>
    <w:rsid w:val="004D7356"/>
    <w:rsid w:val="004E0DCE"/>
    <w:rsid w:val="004E345F"/>
    <w:rsid w:val="004E4AAC"/>
    <w:rsid w:val="004E5719"/>
    <w:rsid w:val="004E7D6C"/>
    <w:rsid w:val="004F059C"/>
    <w:rsid w:val="004F0822"/>
    <w:rsid w:val="004F0C41"/>
    <w:rsid w:val="004F236D"/>
    <w:rsid w:val="004F34C5"/>
    <w:rsid w:val="004F46A3"/>
    <w:rsid w:val="004F6C47"/>
    <w:rsid w:val="004F7244"/>
    <w:rsid w:val="004F7328"/>
    <w:rsid w:val="005018A1"/>
    <w:rsid w:val="00510321"/>
    <w:rsid w:val="00512405"/>
    <w:rsid w:val="005128CB"/>
    <w:rsid w:val="00514046"/>
    <w:rsid w:val="00520958"/>
    <w:rsid w:val="0052417C"/>
    <w:rsid w:val="0052620E"/>
    <w:rsid w:val="00526348"/>
    <w:rsid w:val="00530EEB"/>
    <w:rsid w:val="00530FC3"/>
    <w:rsid w:val="0053221B"/>
    <w:rsid w:val="0053226B"/>
    <w:rsid w:val="00535DB8"/>
    <w:rsid w:val="00535DD7"/>
    <w:rsid w:val="005375CD"/>
    <w:rsid w:val="00540535"/>
    <w:rsid w:val="00540896"/>
    <w:rsid w:val="005423F2"/>
    <w:rsid w:val="0054295E"/>
    <w:rsid w:val="005435A7"/>
    <w:rsid w:val="005435CB"/>
    <w:rsid w:val="00547ACA"/>
    <w:rsid w:val="00547D0F"/>
    <w:rsid w:val="00550BA8"/>
    <w:rsid w:val="00550CE0"/>
    <w:rsid w:val="00550DFC"/>
    <w:rsid w:val="00551E9E"/>
    <w:rsid w:val="00556176"/>
    <w:rsid w:val="00556DB3"/>
    <w:rsid w:val="00561720"/>
    <w:rsid w:val="00571856"/>
    <w:rsid w:val="0057201B"/>
    <w:rsid w:val="0057668E"/>
    <w:rsid w:val="00583DB0"/>
    <w:rsid w:val="005932C5"/>
    <w:rsid w:val="005936D0"/>
    <w:rsid w:val="00594A6A"/>
    <w:rsid w:val="005A47D5"/>
    <w:rsid w:val="005A7732"/>
    <w:rsid w:val="005B00B6"/>
    <w:rsid w:val="005B3D58"/>
    <w:rsid w:val="005B4AC9"/>
    <w:rsid w:val="005B7FA3"/>
    <w:rsid w:val="005C27D0"/>
    <w:rsid w:val="005C6BCE"/>
    <w:rsid w:val="005C7721"/>
    <w:rsid w:val="005D1134"/>
    <w:rsid w:val="005D16F0"/>
    <w:rsid w:val="005D2014"/>
    <w:rsid w:val="005E0B81"/>
    <w:rsid w:val="005E1883"/>
    <w:rsid w:val="005E5B09"/>
    <w:rsid w:val="005E7651"/>
    <w:rsid w:val="005F010B"/>
    <w:rsid w:val="005F3B3D"/>
    <w:rsid w:val="00600BB5"/>
    <w:rsid w:val="0060264B"/>
    <w:rsid w:val="00603556"/>
    <w:rsid w:val="00603A2C"/>
    <w:rsid w:val="00604062"/>
    <w:rsid w:val="00604C33"/>
    <w:rsid w:val="0061197B"/>
    <w:rsid w:val="0061605F"/>
    <w:rsid w:val="00616E0C"/>
    <w:rsid w:val="006174B4"/>
    <w:rsid w:val="0062061B"/>
    <w:rsid w:val="00620BB7"/>
    <w:rsid w:val="006247E2"/>
    <w:rsid w:val="0062572F"/>
    <w:rsid w:val="0062627B"/>
    <w:rsid w:val="00630A3F"/>
    <w:rsid w:val="00632B14"/>
    <w:rsid w:val="00632F08"/>
    <w:rsid w:val="00633D89"/>
    <w:rsid w:val="00640E2F"/>
    <w:rsid w:val="00651C80"/>
    <w:rsid w:val="00670DE3"/>
    <w:rsid w:val="00673B6C"/>
    <w:rsid w:val="00674D05"/>
    <w:rsid w:val="00682FD1"/>
    <w:rsid w:val="00684141"/>
    <w:rsid w:val="00690326"/>
    <w:rsid w:val="00690875"/>
    <w:rsid w:val="00694160"/>
    <w:rsid w:val="0069433C"/>
    <w:rsid w:val="00694492"/>
    <w:rsid w:val="0069637C"/>
    <w:rsid w:val="006A213C"/>
    <w:rsid w:val="006A2B11"/>
    <w:rsid w:val="006A640C"/>
    <w:rsid w:val="006A6CE9"/>
    <w:rsid w:val="006A7FF8"/>
    <w:rsid w:val="006B3618"/>
    <w:rsid w:val="006C056A"/>
    <w:rsid w:val="006C4E4E"/>
    <w:rsid w:val="006D09F8"/>
    <w:rsid w:val="006D0BF3"/>
    <w:rsid w:val="006D0E3F"/>
    <w:rsid w:val="006D0EED"/>
    <w:rsid w:val="006D1FFC"/>
    <w:rsid w:val="006D387A"/>
    <w:rsid w:val="006D3DF8"/>
    <w:rsid w:val="006D4225"/>
    <w:rsid w:val="006D52B1"/>
    <w:rsid w:val="006D65F3"/>
    <w:rsid w:val="006E0894"/>
    <w:rsid w:val="006E1215"/>
    <w:rsid w:val="006E435F"/>
    <w:rsid w:val="006E5E5A"/>
    <w:rsid w:val="006E646A"/>
    <w:rsid w:val="006F17D6"/>
    <w:rsid w:val="006F29F6"/>
    <w:rsid w:val="006F51E4"/>
    <w:rsid w:val="006F6BAD"/>
    <w:rsid w:val="006F6DC8"/>
    <w:rsid w:val="007001F9"/>
    <w:rsid w:val="00701E9F"/>
    <w:rsid w:val="00702C19"/>
    <w:rsid w:val="00707E3D"/>
    <w:rsid w:val="00710781"/>
    <w:rsid w:val="00713E00"/>
    <w:rsid w:val="007147AA"/>
    <w:rsid w:val="00716EBC"/>
    <w:rsid w:val="00723FA9"/>
    <w:rsid w:val="00724A0A"/>
    <w:rsid w:val="00726362"/>
    <w:rsid w:val="00732409"/>
    <w:rsid w:val="00732C75"/>
    <w:rsid w:val="00736DE5"/>
    <w:rsid w:val="00736FA7"/>
    <w:rsid w:val="007410DE"/>
    <w:rsid w:val="00742DA4"/>
    <w:rsid w:val="00745CA4"/>
    <w:rsid w:val="00750D16"/>
    <w:rsid w:val="0075208D"/>
    <w:rsid w:val="00757501"/>
    <w:rsid w:val="007601B7"/>
    <w:rsid w:val="00761DD6"/>
    <w:rsid w:val="00762275"/>
    <w:rsid w:val="00765502"/>
    <w:rsid w:val="00771F98"/>
    <w:rsid w:val="007739E9"/>
    <w:rsid w:val="0077407D"/>
    <w:rsid w:val="00775EC8"/>
    <w:rsid w:val="007770FC"/>
    <w:rsid w:val="00782FCC"/>
    <w:rsid w:val="0078540A"/>
    <w:rsid w:val="00785AB9"/>
    <w:rsid w:val="00793E5C"/>
    <w:rsid w:val="007959B9"/>
    <w:rsid w:val="00797A07"/>
    <w:rsid w:val="00797E79"/>
    <w:rsid w:val="007A2CB5"/>
    <w:rsid w:val="007A4610"/>
    <w:rsid w:val="007A4FAE"/>
    <w:rsid w:val="007A7CE7"/>
    <w:rsid w:val="007B1FD4"/>
    <w:rsid w:val="007B6911"/>
    <w:rsid w:val="007C1DC9"/>
    <w:rsid w:val="007C33AF"/>
    <w:rsid w:val="007C486E"/>
    <w:rsid w:val="007C5E03"/>
    <w:rsid w:val="007C5E5C"/>
    <w:rsid w:val="007D0A29"/>
    <w:rsid w:val="007D0A2B"/>
    <w:rsid w:val="007D27A7"/>
    <w:rsid w:val="007D28BB"/>
    <w:rsid w:val="007D4BBE"/>
    <w:rsid w:val="007D75B2"/>
    <w:rsid w:val="007E048C"/>
    <w:rsid w:val="007E3341"/>
    <w:rsid w:val="007F04A9"/>
    <w:rsid w:val="007F0C1D"/>
    <w:rsid w:val="007F4532"/>
    <w:rsid w:val="007F5073"/>
    <w:rsid w:val="007F65DA"/>
    <w:rsid w:val="00802A46"/>
    <w:rsid w:val="008049B7"/>
    <w:rsid w:val="0080605A"/>
    <w:rsid w:val="00815CB8"/>
    <w:rsid w:val="00816016"/>
    <w:rsid w:val="008178D2"/>
    <w:rsid w:val="00817A35"/>
    <w:rsid w:val="008216D9"/>
    <w:rsid w:val="00825BF4"/>
    <w:rsid w:val="00826DEF"/>
    <w:rsid w:val="00832149"/>
    <w:rsid w:val="00835F57"/>
    <w:rsid w:val="00836F2D"/>
    <w:rsid w:val="008377C6"/>
    <w:rsid w:val="008423CA"/>
    <w:rsid w:val="008449CC"/>
    <w:rsid w:val="008472ED"/>
    <w:rsid w:val="00847A9E"/>
    <w:rsid w:val="00852A42"/>
    <w:rsid w:val="008543E3"/>
    <w:rsid w:val="00854A5D"/>
    <w:rsid w:val="00855272"/>
    <w:rsid w:val="00860B29"/>
    <w:rsid w:val="008631C0"/>
    <w:rsid w:val="008636CB"/>
    <w:rsid w:val="0086764F"/>
    <w:rsid w:val="00867CB6"/>
    <w:rsid w:val="00870119"/>
    <w:rsid w:val="00871B29"/>
    <w:rsid w:val="00872602"/>
    <w:rsid w:val="00872A0E"/>
    <w:rsid w:val="0087490E"/>
    <w:rsid w:val="0087726C"/>
    <w:rsid w:val="00880A31"/>
    <w:rsid w:val="00885950"/>
    <w:rsid w:val="0088602C"/>
    <w:rsid w:val="0088666B"/>
    <w:rsid w:val="0088714A"/>
    <w:rsid w:val="00887A47"/>
    <w:rsid w:val="00890630"/>
    <w:rsid w:val="0089124D"/>
    <w:rsid w:val="0089349B"/>
    <w:rsid w:val="00895B8F"/>
    <w:rsid w:val="0089692F"/>
    <w:rsid w:val="008A0B0B"/>
    <w:rsid w:val="008A2112"/>
    <w:rsid w:val="008A2F4F"/>
    <w:rsid w:val="008A3460"/>
    <w:rsid w:val="008A3D19"/>
    <w:rsid w:val="008A3F9A"/>
    <w:rsid w:val="008A4A45"/>
    <w:rsid w:val="008A535C"/>
    <w:rsid w:val="008B0C33"/>
    <w:rsid w:val="008B10BE"/>
    <w:rsid w:val="008B4068"/>
    <w:rsid w:val="008B695D"/>
    <w:rsid w:val="008B7C77"/>
    <w:rsid w:val="008C1E3A"/>
    <w:rsid w:val="008C34B2"/>
    <w:rsid w:val="008C5EAB"/>
    <w:rsid w:val="008D3297"/>
    <w:rsid w:val="008D6844"/>
    <w:rsid w:val="008D701B"/>
    <w:rsid w:val="008E1131"/>
    <w:rsid w:val="008E4A4C"/>
    <w:rsid w:val="008E6A63"/>
    <w:rsid w:val="008F0736"/>
    <w:rsid w:val="008F20B0"/>
    <w:rsid w:val="008F3C83"/>
    <w:rsid w:val="008F4A1C"/>
    <w:rsid w:val="008F579D"/>
    <w:rsid w:val="008F7CB6"/>
    <w:rsid w:val="008F7F9D"/>
    <w:rsid w:val="0090126F"/>
    <w:rsid w:val="009029AB"/>
    <w:rsid w:val="00902C8E"/>
    <w:rsid w:val="00905887"/>
    <w:rsid w:val="00906066"/>
    <w:rsid w:val="0090741F"/>
    <w:rsid w:val="00907FCE"/>
    <w:rsid w:val="0092010F"/>
    <w:rsid w:val="00920A35"/>
    <w:rsid w:val="00920F17"/>
    <w:rsid w:val="00920F65"/>
    <w:rsid w:val="00923D67"/>
    <w:rsid w:val="009252A4"/>
    <w:rsid w:val="00930137"/>
    <w:rsid w:val="00935C7C"/>
    <w:rsid w:val="00937BAF"/>
    <w:rsid w:val="00940FE0"/>
    <w:rsid w:val="00941DAC"/>
    <w:rsid w:val="00943417"/>
    <w:rsid w:val="00946CC0"/>
    <w:rsid w:val="009505F0"/>
    <w:rsid w:val="00951837"/>
    <w:rsid w:val="00952F6D"/>
    <w:rsid w:val="009576AA"/>
    <w:rsid w:val="00964A44"/>
    <w:rsid w:val="00965C2E"/>
    <w:rsid w:val="009673A7"/>
    <w:rsid w:val="009674D5"/>
    <w:rsid w:val="00975A54"/>
    <w:rsid w:val="009764B1"/>
    <w:rsid w:val="009802F3"/>
    <w:rsid w:val="00986E31"/>
    <w:rsid w:val="0099016A"/>
    <w:rsid w:val="00990660"/>
    <w:rsid w:val="009922A8"/>
    <w:rsid w:val="00997AF1"/>
    <w:rsid w:val="009A1A96"/>
    <w:rsid w:val="009A27C0"/>
    <w:rsid w:val="009A3474"/>
    <w:rsid w:val="009A3696"/>
    <w:rsid w:val="009A39E8"/>
    <w:rsid w:val="009A619A"/>
    <w:rsid w:val="009B19E7"/>
    <w:rsid w:val="009B3F18"/>
    <w:rsid w:val="009B5D40"/>
    <w:rsid w:val="009B5FC5"/>
    <w:rsid w:val="009B78D5"/>
    <w:rsid w:val="009C157D"/>
    <w:rsid w:val="009C5B3D"/>
    <w:rsid w:val="009D0E1E"/>
    <w:rsid w:val="009D7A34"/>
    <w:rsid w:val="009E314E"/>
    <w:rsid w:val="009E40CA"/>
    <w:rsid w:val="009E61B8"/>
    <w:rsid w:val="009E67FC"/>
    <w:rsid w:val="009F1FE7"/>
    <w:rsid w:val="009F3B6B"/>
    <w:rsid w:val="009F4AF5"/>
    <w:rsid w:val="00A02163"/>
    <w:rsid w:val="00A024A7"/>
    <w:rsid w:val="00A0386F"/>
    <w:rsid w:val="00A04ACD"/>
    <w:rsid w:val="00A06276"/>
    <w:rsid w:val="00A06ABE"/>
    <w:rsid w:val="00A06B54"/>
    <w:rsid w:val="00A134F4"/>
    <w:rsid w:val="00A13A4E"/>
    <w:rsid w:val="00A153A3"/>
    <w:rsid w:val="00A17991"/>
    <w:rsid w:val="00A2334F"/>
    <w:rsid w:val="00A24371"/>
    <w:rsid w:val="00A27DE8"/>
    <w:rsid w:val="00A37F1B"/>
    <w:rsid w:val="00A41581"/>
    <w:rsid w:val="00A43AC3"/>
    <w:rsid w:val="00A51820"/>
    <w:rsid w:val="00A52799"/>
    <w:rsid w:val="00A536DA"/>
    <w:rsid w:val="00A5588B"/>
    <w:rsid w:val="00A57FF2"/>
    <w:rsid w:val="00A63A95"/>
    <w:rsid w:val="00A64D8D"/>
    <w:rsid w:val="00A6710C"/>
    <w:rsid w:val="00A673E9"/>
    <w:rsid w:val="00A70280"/>
    <w:rsid w:val="00A71648"/>
    <w:rsid w:val="00A7392B"/>
    <w:rsid w:val="00A74314"/>
    <w:rsid w:val="00A75F7A"/>
    <w:rsid w:val="00A80F18"/>
    <w:rsid w:val="00A878B6"/>
    <w:rsid w:val="00A87E69"/>
    <w:rsid w:val="00A87F43"/>
    <w:rsid w:val="00A91156"/>
    <w:rsid w:val="00A91F4F"/>
    <w:rsid w:val="00A92081"/>
    <w:rsid w:val="00AA23BE"/>
    <w:rsid w:val="00AA329A"/>
    <w:rsid w:val="00AA35D7"/>
    <w:rsid w:val="00AA4708"/>
    <w:rsid w:val="00AA7D1E"/>
    <w:rsid w:val="00AB1488"/>
    <w:rsid w:val="00AB1ADB"/>
    <w:rsid w:val="00AB2CAE"/>
    <w:rsid w:val="00AB35A0"/>
    <w:rsid w:val="00AB786A"/>
    <w:rsid w:val="00AC0501"/>
    <w:rsid w:val="00AC1B1A"/>
    <w:rsid w:val="00AC1CDD"/>
    <w:rsid w:val="00AC2454"/>
    <w:rsid w:val="00AC4EFF"/>
    <w:rsid w:val="00AC6829"/>
    <w:rsid w:val="00AC6F83"/>
    <w:rsid w:val="00AD0C75"/>
    <w:rsid w:val="00AD3D88"/>
    <w:rsid w:val="00AD50DE"/>
    <w:rsid w:val="00AD59D5"/>
    <w:rsid w:val="00AE4243"/>
    <w:rsid w:val="00AE42DA"/>
    <w:rsid w:val="00AE5AF1"/>
    <w:rsid w:val="00AF184D"/>
    <w:rsid w:val="00B0369C"/>
    <w:rsid w:val="00B069B8"/>
    <w:rsid w:val="00B1152F"/>
    <w:rsid w:val="00B14B54"/>
    <w:rsid w:val="00B160E0"/>
    <w:rsid w:val="00B163C4"/>
    <w:rsid w:val="00B173FC"/>
    <w:rsid w:val="00B2113E"/>
    <w:rsid w:val="00B218A7"/>
    <w:rsid w:val="00B2382C"/>
    <w:rsid w:val="00B25FC2"/>
    <w:rsid w:val="00B27C71"/>
    <w:rsid w:val="00B3043F"/>
    <w:rsid w:val="00B369DB"/>
    <w:rsid w:val="00B37111"/>
    <w:rsid w:val="00B4288C"/>
    <w:rsid w:val="00B448A3"/>
    <w:rsid w:val="00B50A42"/>
    <w:rsid w:val="00B52638"/>
    <w:rsid w:val="00B614B6"/>
    <w:rsid w:val="00B62191"/>
    <w:rsid w:val="00B637E3"/>
    <w:rsid w:val="00B65503"/>
    <w:rsid w:val="00B715CD"/>
    <w:rsid w:val="00B809BC"/>
    <w:rsid w:val="00B80E60"/>
    <w:rsid w:val="00B869EA"/>
    <w:rsid w:val="00B87D65"/>
    <w:rsid w:val="00B91459"/>
    <w:rsid w:val="00B927B7"/>
    <w:rsid w:val="00B928F5"/>
    <w:rsid w:val="00B94627"/>
    <w:rsid w:val="00B94766"/>
    <w:rsid w:val="00B9622B"/>
    <w:rsid w:val="00B9678E"/>
    <w:rsid w:val="00B975FB"/>
    <w:rsid w:val="00BA008A"/>
    <w:rsid w:val="00BA08FD"/>
    <w:rsid w:val="00BA1B2D"/>
    <w:rsid w:val="00BA36C5"/>
    <w:rsid w:val="00BA4C93"/>
    <w:rsid w:val="00BA6270"/>
    <w:rsid w:val="00BA7D10"/>
    <w:rsid w:val="00BB0428"/>
    <w:rsid w:val="00BB2732"/>
    <w:rsid w:val="00BB29F5"/>
    <w:rsid w:val="00BB382E"/>
    <w:rsid w:val="00BB3BA3"/>
    <w:rsid w:val="00BC1D75"/>
    <w:rsid w:val="00BC587E"/>
    <w:rsid w:val="00BC6014"/>
    <w:rsid w:val="00BC6A3B"/>
    <w:rsid w:val="00BD12F3"/>
    <w:rsid w:val="00BD5FEE"/>
    <w:rsid w:val="00BE1169"/>
    <w:rsid w:val="00BE18FA"/>
    <w:rsid w:val="00BE4370"/>
    <w:rsid w:val="00BE458F"/>
    <w:rsid w:val="00BF089B"/>
    <w:rsid w:val="00BF1694"/>
    <w:rsid w:val="00BF6637"/>
    <w:rsid w:val="00C01FEC"/>
    <w:rsid w:val="00C024F1"/>
    <w:rsid w:val="00C03494"/>
    <w:rsid w:val="00C07022"/>
    <w:rsid w:val="00C10592"/>
    <w:rsid w:val="00C172AA"/>
    <w:rsid w:val="00C215B2"/>
    <w:rsid w:val="00C21F39"/>
    <w:rsid w:val="00C253D0"/>
    <w:rsid w:val="00C32234"/>
    <w:rsid w:val="00C3368C"/>
    <w:rsid w:val="00C3413B"/>
    <w:rsid w:val="00C3440D"/>
    <w:rsid w:val="00C36928"/>
    <w:rsid w:val="00C40742"/>
    <w:rsid w:val="00C42755"/>
    <w:rsid w:val="00C44824"/>
    <w:rsid w:val="00C44DC2"/>
    <w:rsid w:val="00C464A9"/>
    <w:rsid w:val="00C50D03"/>
    <w:rsid w:val="00C5467E"/>
    <w:rsid w:val="00C60815"/>
    <w:rsid w:val="00C630A4"/>
    <w:rsid w:val="00C64D44"/>
    <w:rsid w:val="00C65250"/>
    <w:rsid w:val="00C654CC"/>
    <w:rsid w:val="00C66043"/>
    <w:rsid w:val="00C66DB7"/>
    <w:rsid w:val="00C67D4A"/>
    <w:rsid w:val="00C721D6"/>
    <w:rsid w:val="00C82BC7"/>
    <w:rsid w:val="00C82D76"/>
    <w:rsid w:val="00C850B5"/>
    <w:rsid w:val="00C86460"/>
    <w:rsid w:val="00C8765A"/>
    <w:rsid w:val="00C90D1A"/>
    <w:rsid w:val="00C936C8"/>
    <w:rsid w:val="00C953D4"/>
    <w:rsid w:val="00CA35B1"/>
    <w:rsid w:val="00CA3A54"/>
    <w:rsid w:val="00CB0379"/>
    <w:rsid w:val="00CB0D27"/>
    <w:rsid w:val="00CB1A55"/>
    <w:rsid w:val="00CB1F21"/>
    <w:rsid w:val="00CB3472"/>
    <w:rsid w:val="00CB6B5D"/>
    <w:rsid w:val="00CC0FFC"/>
    <w:rsid w:val="00CC151C"/>
    <w:rsid w:val="00CC44EF"/>
    <w:rsid w:val="00CC4676"/>
    <w:rsid w:val="00CC4BE2"/>
    <w:rsid w:val="00CD007A"/>
    <w:rsid w:val="00CD2DC7"/>
    <w:rsid w:val="00CD3F7C"/>
    <w:rsid w:val="00CD4537"/>
    <w:rsid w:val="00CD5602"/>
    <w:rsid w:val="00CD6103"/>
    <w:rsid w:val="00CE2274"/>
    <w:rsid w:val="00CE2457"/>
    <w:rsid w:val="00CE2C84"/>
    <w:rsid w:val="00CE3422"/>
    <w:rsid w:val="00CF3541"/>
    <w:rsid w:val="00CF4EEF"/>
    <w:rsid w:val="00D02A8A"/>
    <w:rsid w:val="00D03D3F"/>
    <w:rsid w:val="00D04AF8"/>
    <w:rsid w:val="00D07840"/>
    <w:rsid w:val="00D14016"/>
    <w:rsid w:val="00D262AB"/>
    <w:rsid w:val="00D34B0F"/>
    <w:rsid w:val="00D369A9"/>
    <w:rsid w:val="00D46676"/>
    <w:rsid w:val="00D5088B"/>
    <w:rsid w:val="00D51B3D"/>
    <w:rsid w:val="00D52938"/>
    <w:rsid w:val="00D534C6"/>
    <w:rsid w:val="00D53A44"/>
    <w:rsid w:val="00D56AC5"/>
    <w:rsid w:val="00D600E8"/>
    <w:rsid w:val="00D6204D"/>
    <w:rsid w:val="00D632F3"/>
    <w:rsid w:val="00D659F2"/>
    <w:rsid w:val="00D671C8"/>
    <w:rsid w:val="00D70ACF"/>
    <w:rsid w:val="00D72567"/>
    <w:rsid w:val="00D748B6"/>
    <w:rsid w:val="00D80D49"/>
    <w:rsid w:val="00D84FE1"/>
    <w:rsid w:val="00D97801"/>
    <w:rsid w:val="00D97C45"/>
    <w:rsid w:val="00DA39B7"/>
    <w:rsid w:val="00DA547C"/>
    <w:rsid w:val="00DA7C54"/>
    <w:rsid w:val="00DB29FA"/>
    <w:rsid w:val="00DB2D0C"/>
    <w:rsid w:val="00DC29DA"/>
    <w:rsid w:val="00DC4E65"/>
    <w:rsid w:val="00DC6A14"/>
    <w:rsid w:val="00DD240A"/>
    <w:rsid w:val="00DD79FC"/>
    <w:rsid w:val="00DE117E"/>
    <w:rsid w:val="00DE1FAF"/>
    <w:rsid w:val="00DE7656"/>
    <w:rsid w:val="00DF2DFD"/>
    <w:rsid w:val="00DF417C"/>
    <w:rsid w:val="00DF4F2B"/>
    <w:rsid w:val="00DF5C56"/>
    <w:rsid w:val="00E02171"/>
    <w:rsid w:val="00E072CD"/>
    <w:rsid w:val="00E07F2F"/>
    <w:rsid w:val="00E13D25"/>
    <w:rsid w:val="00E14A20"/>
    <w:rsid w:val="00E14AB4"/>
    <w:rsid w:val="00E15C6C"/>
    <w:rsid w:val="00E21923"/>
    <w:rsid w:val="00E22A9A"/>
    <w:rsid w:val="00E23717"/>
    <w:rsid w:val="00E2468B"/>
    <w:rsid w:val="00E307E6"/>
    <w:rsid w:val="00E30E3A"/>
    <w:rsid w:val="00E31891"/>
    <w:rsid w:val="00E34D08"/>
    <w:rsid w:val="00E41DC8"/>
    <w:rsid w:val="00E43564"/>
    <w:rsid w:val="00E44C50"/>
    <w:rsid w:val="00E462AF"/>
    <w:rsid w:val="00E51AD7"/>
    <w:rsid w:val="00E5391D"/>
    <w:rsid w:val="00E57CBE"/>
    <w:rsid w:val="00E60A73"/>
    <w:rsid w:val="00E61AD0"/>
    <w:rsid w:val="00E641EB"/>
    <w:rsid w:val="00E67837"/>
    <w:rsid w:val="00E74C22"/>
    <w:rsid w:val="00E817C2"/>
    <w:rsid w:val="00E83275"/>
    <w:rsid w:val="00E8345D"/>
    <w:rsid w:val="00E83653"/>
    <w:rsid w:val="00E85344"/>
    <w:rsid w:val="00E90022"/>
    <w:rsid w:val="00E96143"/>
    <w:rsid w:val="00EA2F1B"/>
    <w:rsid w:val="00EB1F09"/>
    <w:rsid w:val="00EB2711"/>
    <w:rsid w:val="00EB41F0"/>
    <w:rsid w:val="00EB71C9"/>
    <w:rsid w:val="00EC23E7"/>
    <w:rsid w:val="00ED11F6"/>
    <w:rsid w:val="00ED19A1"/>
    <w:rsid w:val="00ED2FDA"/>
    <w:rsid w:val="00EF2C1C"/>
    <w:rsid w:val="00EF34A9"/>
    <w:rsid w:val="00EF5595"/>
    <w:rsid w:val="00EF6B09"/>
    <w:rsid w:val="00F00784"/>
    <w:rsid w:val="00F15A86"/>
    <w:rsid w:val="00F15B98"/>
    <w:rsid w:val="00F20348"/>
    <w:rsid w:val="00F209C8"/>
    <w:rsid w:val="00F2124C"/>
    <w:rsid w:val="00F21488"/>
    <w:rsid w:val="00F21C30"/>
    <w:rsid w:val="00F248D7"/>
    <w:rsid w:val="00F27D52"/>
    <w:rsid w:val="00F305A9"/>
    <w:rsid w:val="00F319C4"/>
    <w:rsid w:val="00F32363"/>
    <w:rsid w:val="00F36128"/>
    <w:rsid w:val="00F41935"/>
    <w:rsid w:val="00F42548"/>
    <w:rsid w:val="00F443D2"/>
    <w:rsid w:val="00F4457C"/>
    <w:rsid w:val="00F4474C"/>
    <w:rsid w:val="00F51A9C"/>
    <w:rsid w:val="00F559A1"/>
    <w:rsid w:val="00F609D0"/>
    <w:rsid w:val="00F619D8"/>
    <w:rsid w:val="00F708A6"/>
    <w:rsid w:val="00F72701"/>
    <w:rsid w:val="00F72716"/>
    <w:rsid w:val="00F759C5"/>
    <w:rsid w:val="00F766CC"/>
    <w:rsid w:val="00F76B3C"/>
    <w:rsid w:val="00F76C08"/>
    <w:rsid w:val="00F8454E"/>
    <w:rsid w:val="00F86C8F"/>
    <w:rsid w:val="00F91806"/>
    <w:rsid w:val="00F935F9"/>
    <w:rsid w:val="00F93654"/>
    <w:rsid w:val="00F9444A"/>
    <w:rsid w:val="00F96679"/>
    <w:rsid w:val="00F9715F"/>
    <w:rsid w:val="00F97F7D"/>
    <w:rsid w:val="00FA2BAB"/>
    <w:rsid w:val="00FA3E51"/>
    <w:rsid w:val="00FA415A"/>
    <w:rsid w:val="00FA4B5D"/>
    <w:rsid w:val="00FA68D6"/>
    <w:rsid w:val="00FA73A7"/>
    <w:rsid w:val="00FB015D"/>
    <w:rsid w:val="00FB07E4"/>
    <w:rsid w:val="00FB1F52"/>
    <w:rsid w:val="00FB5A88"/>
    <w:rsid w:val="00FB5E9E"/>
    <w:rsid w:val="00FB6A73"/>
    <w:rsid w:val="00FC01E8"/>
    <w:rsid w:val="00FD149F"/>
    <w:rsid w:val="00FD41CA"/>
    <w:rsid w:val="00FD5D87"/>
    <w:rsid w:val="00FD7AE7"/>
    <w:rsid w:val="00FE071E"/>
    <w:rsid w:val="00FE5E9B"/>
    <w:rsid w:val="00FE6579"/>
    <w:rsid w:val="00FE7E08"/>
    <w:rsid w:val="00FF047A"/>
    <w:rsid w:val="00FF22AD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9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A3F9A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caps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B92"/>
    <w:pPr>
      <w:keepNext/>
      <w:keepLines/>
      <w:spacing w:before="40" w:after="0" w:line="259" w:lineRule="auto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B92"/>
    <w:pPr>
      <w:keepNext/>
      <w:keepLines/>
      <w:spacing w:before="40" w:after="0" w:line="259" w:lineRule="auto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3F9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8A3F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rsid w:val="008A3F9A"/>
  </w:style>
  <w:style w:type="paragraph" w:styleId="21">
    <w:name w:val="Body Text Indent 2"/>
    <w:basedOn w:val="a"/>
    <w:link w:val="22"/>
    <w:rsid w:val="008A3F9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22">
    <w:name w:val="Основной текст с отступом 2 Знак"/>
    <w:link w:val="21"/>
    <w:rsid w:val="008A3F9A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uiPriority w:val="99"/>
    <w:rsid w:val="008A3F9A"/>
    <w:rPr>
      <w:rFonts w:ascii="Times New Roman" w:eastAsia="Times New Roman" w:hAnsi="Times New Roman" w:cs="Times New Roman"/>
      <w:b/>
      <w:bCs/>
      <w:caps/>
      <w:sz w:val="20"/>
      <w:szCs w:val="20"/>
      <w:lang w:val="en-US"/>
    </w:rPr>
  </w:style>
  <w:style w:type="character" w:styleId="a3">
    <w:name w:val="Hyperlink"/>
    <w:uiPriority w:val="99"/>
    <w:unhideWhenUsed/>
    <w:rsid w:val="00F759C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D12F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BD12F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D12F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rsid w:val="00BD12F3"/>
    <w:rPr>
      <w:rFonts w:ascii="Calibri" w:eastAsia="Calibri" w:hAnsi="Calibri" w:cs="Times New Roman"/>
    </w:rPr>
  </w:style>
  <w:style w:type="character" w:customStyle="1" w:styleId="a8">
    <w:name w:val="Цветовое выделение"/>
    <w:uiPriority w:val="99"/>
    <w:rsid w:val="00880A31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836F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7601B7"/>
    <w:pPr>
      <w:spacing w:before="90" w:after="90" w:line="240" w:lineRule="auto"/>
      <w:ind w:firstLine="67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semiHidden/>
    <w:rsid w:val="007601B7"/>
    <w:pPr>
      <w:spacing w:before="90" w:after="90" w:line="240" w:lineRule="auto"/>
      <w:ind w:left="675" w:right="675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073B92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73B92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ConsPlusNonformat">
    <w:name w:val="ConsPlusNonformat"/>
    <w:uiPriority w:val="99"/>
    <w:rsid w:val="00073B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73B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073B92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rsid w:val="00073B92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073B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073B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073B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FR1">
    <w:name w:val="FR1"/>
    <w:rsid w:val="00073B92"/>
    <w:pPr>
      <w:widowControl w:val="0"/>
      <w:autoSpaceDE w:val="0"/>
      <w:autoSpaceDN w:val="0"/>
      <w:adjustRightInd w:val="0"/>
      <w:spacing w:before="1920" w:line="300" w:lineRule="auto"/>
      <w:ind w:left="1280" w:firstLine="960"/>
      <w:jc w:val="both"/>
    </w:pPr>
    <w:rPr>
      <w:rFonts w:ascii="Times New Roman" w:eastAsia="Times New Roman" w:hAnsi="Times New Roman"/>
      <w:sz w:val="24"/>
      <w:szCs w:val="24"/>
    </w:rPr>
  </w:style>
  <w:style w:type="character" w:styleId="ab">
    <w:name w:val="annotation reference"/>
    <w:uiPriority w:val="99"/>
    <w:unhideWhenUsed/>
    <w:rsid w:val="00073B92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73B92"/>
    <w:pPr>
      <w:spacing w:after="16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примечания Знак"/>
    <w:link w:val="ac"/>
    <w:uiPriority w:val="99"/>
    <w:rsid w:val="00073B92"/>
    <w:rPr>
      <w:rFonts w:eastAsia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73B92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073B92"/>
    <w:rPr>
      <w:rFonts w:eastAsia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unhideWhenUsed/>
    <w:rsid w:val="00073B92"/>
    <w:pPr>
      <w:spacing w:after="0" w:line="240" w:lineRule="auto"/>
    </w:pPr>
    <w:rPr>
      <w:rFonts w:ascii="Segoe UI" w:eastAsia="Times New Roman" w:hAnsi="Segoe UI"/>
      <w:sz w:val="18"/>
      <w:szCs w:val="18"/>
      <w:lang w:eastAsia="ru-RU"/>
    </w:rPr>
  </w:style>
  <w:style w:type="character" w:customStyle="1" w:styleId="af1">
    <w:name w:val="Текст выноски Знак"/>
    <w:link w:val="af0"/>
    <w:uiPriority w:val="99"/>
    <w:rsid w:val="00073B92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Revision"/>
    <w:hidden/>
    <w:uiPriority w:val="99"/>
    <w:semiHidden/>
    <w:rsid w:val="00073B92"/>
    <w:rPr>
      <w:rFonts w:eastAsia="Times New Roman"/>
      <w:sz w:val="22"/>
      <w:szCs w:val="22"/>
    </w:rPr>
  </w:style>
  <w:style w:type="paragraph" w:styleId="af3">
    <w:name w:val="List Paragraph"/>
    <w:aliases w:val="ПАРАГРАФ"/>
    <w:basedOn w:val="a"/>
    <w:link w:val="af4"/>
    <w:uiPriority w:val="34"/>
    <w:qFormat/>
    <w:rsid w:val="00073B92"/>
    <w:pPr>
      <w:spacing w:after="160" w:line="259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3B92"/>
  </w:style>
  <w:style w:type="table" w:styleId="af5">
    <w:name w:val="Table Grid"/>
    <w:basedOn w:val="a1"/>
    <w:uiPriority w:val="39"/>
    <w:rsid w:val="00073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073B92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rsid w:val="00073B92"/>
    <w:rPr>
      <w:sz w:val="20"/>
      <w:szCs w:val="20"/>
    </w:rPr>
  </w:style>
  <w:style w:type="table" w:customStyle="1" w:styleId="12">
    <w:name w:val="Сетка таблицы1"/>
    <w:basedOn w:val="a1"/>
    <w:next w:val="af5"/>
    <w:uiPriority w:val="39"/>
    <w:rsid w:val="00073B92"/>
    <w:pPr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otnote reference"/>
    <w:uiPriority w:val="99"/>
    <w:unhideWhenUsed/>
    <w:rsid w:val="00073B92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1"/>
    <w:next w:val="af5"/>
    <w:uiPriority w:val="39"/>
    <w:rsid w:val="00073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5"/>
    <w:uiPriority w:val="39"/>
    <w:rsid w:val="00073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5"/>
    <w:uiPriority w:val="39"/>
    <w:rsid w:val="00073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5"/>
    <w:uiPriority w:val="39"/>
    <w:rsid w:val="00073B92"/>
    <w:pPr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f5"/>
    <w:uiPriority w:val="39"/>
    <w:rsid w:val="00073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39"/>
    <w:rsid w:val="00073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Нормальный (таблица)"/>
    <w:basedOn w:val="a"/>
    <w:next w:val="a"/>
    <w:uiPriority w:val="99"/>
    <w:rsid w:val="00073B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endnote text"/>
    <w:basedOn w:val="a"/>
    <w:link w:val="afb"/>
    <w:uiPriority w:val="99"/>
    <w:unhideWhenUsed/>
    <w:rsid w:val="00073B92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rsid w:val="00073B92"/>
    <w:rPr>
      <w:sz w:val="20"/>
      <w:szCs w:val="20"/>
    </w:rPr>
  </w:style>
  <w:style w:type="character" w:styleId="afc">
    <w:name w:val="endnote reference"/>
    <w:uiPriority w:val="99"/>
    <w:unhideWhenUsed/>
    <w:rsid w:val="00073B92"/>
    <w:rPr>
      <w:vertAlign w:val="superscript"/>
    </w:rPr>
  </w:style>
  <w:style w:type="table" w:customStyle="1" w:styleId="TableGrid">
    <w:name w:val="TableGrid"/>
    <w:rsid w:val="00073B9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073B92"/>
    <w:pPr>
      <w:spacing w:after="3" w:line="259" w:lineRule="auto"/>
    </w:pPr>
    <w:rPr>
      <w:rFonts w:ascii="Times New Roman" w:eastAsia="Times New Roman" w:hAnsi="Times New Roman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073B92"/>
    <w:rPr>
      <w:rFonts w:ascii="Times New Roman" w:eastAsia="Times New Roman" w:hAnsi="Times New Roman"/>
      <w:color w:val="000000"/>
      <w:sz w:val="18"/>
      <w:szCs w:val="22"/>
      <w:lang w:eastAsia="ru-RU" w:bidi="ar-SA"/>
    </w:rPr>
  </w:style>
  <w:style w:type="character" w:customStyle="1" w:styleId="footnotemark">
    <w:name w:val="footnote mark"/>
    <w:hidden/>
    <w:rsid w:val="00073B92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3">
    <w:name w:val="Сетка таблицы светлая1"/>
    <w:basedOn w:val="a1"/>
    <w:uiPriority w:val="40"/>
    <w:rsid w:val="00073B92"/>
    <w:pPr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39"/>
    <w:rsid w:val="00073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3B92"/>
  </w:style>
  <w:style w:type="table" w:customStyle="1" w:styleId="6">
    <w:name w:val="Сетка таблицы6"/>
    <w:basedOn w:val="a1"/>
    <w:next w:val="af5"/>
    <w:uiPriority w:val="59"/>
    <w:rsid w:val="00073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5"/>
    <w:uiPriority w:val="39"/>
    <w:rsid w:val="00073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39"/>
    <w:rsid w:val="00073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uiPriority w:val="99"/>
    <w:rsid w:val="00073B92"/>
    <w:rPr>
      <w:rFonts w:cs="Times New Roman"/>
    </w:rPr>
  </w:style>
  <w:style w:type="character" w:customStyle="1" w:styleId="FontStyle26">
    <w:name w:val="Font Style26"/>
    <w:uiPriority w:val="99"/>
    <w:rsid w:val="00073B92"/>
    <w:rPr>
      <w:rFonts w:ascii="Times New Roman" w:hAnsi="Times New Roman"/>
      <w:sz w:val="26"/>
    </w:rPr>
  </w:style>
  <w:style w:type="paragraph" w:customStyle="1" w:styleId="Default">
    <w:name w:val="Default"/>
    <w:rsid w:val="00073B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e">
    <w:name w:val="Subtitle"/>
    <w:basedOn w:val="a"/>
    <w:next w:val="a"/>
    <w:link w:val="aff"/>
    <w:uiPriority w:val="11"/>
    <w:qFormat/>
    <w:rsid w:val="00073B92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sz w:val="20"/>
      <w:szCs w:val="20"/>
    </w:rPr>
  </w:style>
  <w:style w:type="character" w:customStyle="1" w:styleId="aff">
    <w:name w:val="Подзаголовок Знак"/>
    <w:link w:val="afe"/>
    <w:uiPriority w:val="11"/>
    <w:rsid w:val="00073B92"/>
    <w:rPr>
      <w:rFonts w:eastAsia="Times New Roman" w:cs="Times New Roman"/>
      <w:color w:val="5A5A5A"/>
      <w:spacing w:val="15"/>
    </w:rPr>
  </w:style>
  <w:style w:type="paragraph" w:styleId="aff0">
    <w:name w:val="Body Text"/>
    <w:basedOn w:val="a"/>
    <w:link w:val="aff1"/>
    <w:uiPriority w:val="1"/>
    <w:qFormat/>
    <w:rsid w:val="00073B92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/>
      <w:sz w:val="28"/>
      <w:szCs w:val="28"/>
    </w:rPr>
  </w:style>
  <w:style w:type="character" w:customStyle="1" w:styleId="aff1">
    <w:name w:val="Основной текст Знак"/>
    <w:link w:val="aff0"/>
    <w:uiPriority w:val="1"/>
    <w:rsid w:val="00073B92"/>
    <w:rPr>
      <w:rFonts w:ascii="Times New Roman" w:eastAsia="Times New Roman" w:hAnsi="Times New Roman" w:cs="Times New Roman"/>
      <w:sz w:val="28"/>
      <w:szCs w:val="28"/>
    </w:rPr>
  </w:style>
  <w:style w:type="table" w:customStyle="1" w:styleId="120">
    <w:name w:val="Сетка таблицы12"/>
    <w:basedOn w:val="a1"/>
    <w:next w:val="af5"/>
    <w:uiPriority w:val="59"/>
    <w:rsid w:val="00073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5"/>
    <w:uiPriority w:val="39"/>
    <w:rsid w:val="00073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73B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f4">
    <w:name w:val="Абзац списка Знак"/>
    <w:aliases w:val="ПАРАГРАФ Знак"/>
    <w:link w:val="af3"/>
    <w:uiPriority w:val="34"/>
    <w:rsid w:val="00073B92"/>
    <w:rPr>
      <w:rFonts w:eastAsia="Times New Roman" w:cs="Times New Roman"/>
      <w:lang w:eastAsia="ru-RU"/>
    </w:rPr>
  </w:style>
  <w:style w:type="paragraph" w:customStyle="1" w:styleId="t">
    <w:name w:val="t"/>
    <w:basedOn w:val="a"/>
    <w:uiPriority w:val="99"/>
    <w:semiHidden/>
    <w:rsid w:val="00073B92"/>
    <w:pPr>
      <w:spacing w:before="90" w:after="90" w:line="240" w:lineRule="auto"/>
      <w:ind w:left="675" w:right="675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ff2">
    <w:name w:val="Placeholder Text"/>
    <w:basedOn w:val="a0"/>
    <w:uiPriority w:val="99"/>
    <w:semiHidden/>
    <w:rsid w:val="009A1A9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9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A3F9A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caps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B92"/>
    <w:pPr>
      <w:keepNext/>
      <w:keepLines/>
      <w:spacing w:before="40" w:after="0" w:line="259" w:lineRule="auto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B92"/>
    <w:pPr>
      <w:keepNext/>
      <w:keepLines/>
      <w:spacing w:before="40" w:after="0" w:line="259" w:lineRule="auto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3F9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8A3F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rsid w:val="008A3F9A"/>
  </w:style>
  <w:style w:type="paragraph" w:styleId="21">
    <w:name w:val="Body Text Indent 2"/>
    <w:basedOn w:val="a"/>
    <w:link w:val="22"/>
    <w:rsid w:val="008A3F9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22">
    <w:name w:val="Основной текст с отступом 2 Знак"/>
    <w:link w:val="21"/>
    <w:rsid w:val="008A3F9A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uiPriority w:val="99"/>
    <w:rsid w:val="008A3F9A"/>
    <w:rPr>
      <w:rFonts w:ascii="Times New Roman" w:eastAsia="Times New Roman" w:hAnsi="Times New Roman" w:cs="Times New Roman"/>
      <w:b/>
      <w:bCs/>
      <w:caps/>
      <w:sz w:val="20"/>
      <w:szCs w:val="20"/>
      <w:lang w:val="en-US"/>
    </w:rPr>
  </w:style>
  <w:style w:type="character" w:styleId="a3">
    <w:name w:val="Hyperlink"/>
    <w:uiPriority w:val="99"/>
    <w:unhideWhenUsed/>
    <w:rsid w:val="00F759C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D12F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BD12F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D12F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rsid w:val="00BD12F3"/>
    <w:rPr>
      <w:rFonts w:ascii="Calibri" w:eastAsia="Calibri" w:hAnsi="Calibri" w:cs="Times New Roman"/>
    </w:rPr>
  </w:style>
  <w:style w:type="character" w:customStyle="1" w:styleId="a8">
    <w:name w:val="Цветовое выделение"/>
    <w:uiPriority w:val="99"/>
    <w:rsid w:val="00880A31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836F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7601B7"/>
    <w:pPr>
      <w:spacing w:before="90" w:after="90" w:line="240" w:lineRule="auto"/>
      <w:ind w:firstLine="67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semiHidden/>
    <w:rsid w:val="007601B7"/>
    <w:pPr>
      <w:spacing w:before="90" w:after="90" w:line="240" w:lineRule="auto"/>
      <w:ind w:left="675" w:right="675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073B92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73B92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ConsPlusNonformat">
    <w:name w:val="ConsPlusNonformat"/>
    <w:uiPriority w:val="99"/>
    <w:rsid w:val="00073B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73B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073B92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rsid w:val="00073B92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073B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073B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073B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FR1">
    <w:name w:val="FR1"/>
    <w:rsid w:val="00073B92"/>
    <w:pPr>
      <w:widowControl w:val="0"/>
      <w:autoSpaceDE w:val="0"/>
      <w:autoSpaceDN w:val="0"/>
      <w:adjustRightInd w:val="0"/>
      <w:spacing w:before="1920" w:line="300" w:lineRule="auto"/>
      <w:ind w:left="1280" w:firstLine="960"/>
      <w:jc w:val="both"/>
    </w:pPr>
    <w:rPr>
      <w:rFonts w:ascii="Times New Roman" w:eastAsia="Times New Roman" w:hAnsi="Times New Roman"/>
      <w:sz w:val="24"/>
      <w:szCs w:val="24"/>
    </w:rPr>
  </w:style>
  <w:style w:type="character" w:styleId="ab">
    <w:name w:val="annotation reference"/>
    <w:uiPriority w:val="99"/>
    <w:unhideWhenUsed/>
    <w:rsid w:val="00073B92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73B92"/>
    <w:pPr>
      <w:spacing w:after="16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примечания Знак"/>
    <w:link w:val="ac"/>
    <w:uiPriority w:val="99"/>
    <w:rsid w:val="00073B92"/>
    <w:rPr>
      <w:rFonts w:eastAsia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73B92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073B92"/>
    <w:rPr>
      <w:rFonts w:eastAsia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unhideWhenUsed/>
    <w:rsid w:val="00073B92"/>
    <w:pPr>
      <w:spacing w:after="0" w:line="240" w:lineRule="auto"/>
    </w:pPr>
    <w:rPr>
      <w:rFonts w:ascii="Segoe UI" w:eastAsia="Times New Roman" w:hAnsi="Segoe UI"/>
      <w:sz w:val="18"/>
      <w:szCs w:val="18"/>
      <w:lang w:eastAsia="ru-RU"/>
    </w:rPr>
  </w:style>
  <w:style w:type="character" w:customStyle="1" w:styleId="af1">
    <w:name w:val="Текст выноски Знак"/>
    <w:link w:val="af0"/>
    <w:uiPriority w:val="99"/>
    <w:rsid w:val="00073B92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Revision"/>
    <w:hidden/>
    <w:uiPriority w:val="99"/>
    <w:semiHidden/>
    <w:rsid w:val="00073B92"/>
    <w:rPr>
      <w:rFonts w:eastAsia="Times New Roman"/>
      <w:sz w:val="22"/>
      <w:szCs w:val="22"/>
    </w:rPr>
  </w:style>
  <w:style w:type="paragraph" w:styleId="af3">
    <w:name w:val="List Paragraph"/>
    <w:aliases w:val="ПАРАГРАФ"/>
    <w:basedOn w:val="a"/>
    <w:link w:val="af4"/>
    <w:uiPriority w:val="34"/>
    <w:qFormat/>
    <w:rsid w:val="00073B92"/>
    <w:pPr>
      <w:spacing w:after="160" w:line="259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3B92"/>
  </w:style>
  <w:style w:type="table" w:styleId="af5">
    <w:name w:val="Table Grid"/>
    <w:basedOn w:val="a1"/>
    <w:uiPriority w:val="39"/>
    <w:rsid w:val="00073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073B92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rsid w:val="00073B92"/>
    <w:rPr>
      <w:sz w:val="20"/>
      <w:szCs w:val="20"/>
    </w:rPr>
  </w:style>
  <w:style w:type="table" w:customStyle="1" w:styleId="12">
    <w:name w:val="Сетка таблицы1"/>
    <w:basedOn w:val="a1"/>
    <w:next w:val="af5"/>
    <w:uiPriority w:val="39"/>
    <w:rsid w:val="00073B92"/>
    <w:pPr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otnote reference"/>
    <w:uiPriority w:val="99"/>
    <w:unhideWhenUsed/>
    <w:rsid w:val="00073B92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1"/>
    <w:next w:val="af5"/>
    <w:uiPriority w:val="39"/>
    <w:rsid w:val="00073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5"/>
    <w:uiPriority w:val="39"/>
    <w:rsid w:val="00073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5"/>
    <w:uiPriority w:val="39"/>
    <w:rsid w:val="00073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5"/>
    <w:uiPriority w:val="39"/>
    <w:rsid w:val="00073B92"/>
    <w:pPr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f5"/>
    <w:uiPriority w:val="39"/>
    <w:rsid w:val="00073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39"/>
    <w:rsid w:val="00073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Нормальный (таблица)"/>
    <w:basedOn w:val="a"/>
    <w:next w:val="a"/>
    <w:uiPriority w:val="99"/>
    <w:rsid w:val="00073B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endnote text"/>
    <w:basedOn w:val="a"/>
    <w:link w:val="afb"/>
    <w:uiPriority w:val="99"/>
    <w:unhideWhenUsed/>
    <w:rsid w:val="00073B92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rsid w:val="00073B92"/>
    <w:rPr>
      <w:sz w:val="20"/>
      <w:szCs w:val="20"/>
    </w:rPr>
  </w:style>
  <w:style w:type="character" w:styleId="afc">
    <w:name w:val="endnote reference"/>
    <w:uiPriority w:val="99"/>
    <w:unhideWhenUsed/>
    <w:rsid w:val="00073B92"/>
    <w:rPr>
      <w:vertAlign w:val="superscript"/>
    </w:rPr>
  </w:style>
  <w:style w:type="table" w:customStyle="1" w:styleId="TableGrid">
    <w:name w:val="TableGrid"/>
    <w:rsid w:val="00073B9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073B92"/>
    <w:pPr>
      <w:spacing w:after="3" w:line="259" w:lineRule="auto"/>
    </w:pPr>
    <w:rPr>
      <w:rFonts w:ascii="Times New Roman" w:eastAsia="Times New Roman" w:hAnsi="Times New Roman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073B92"/>
    <w:rPr>
      <w:rFonts w:ascii="Times New Roman" w:eastAsia="Times New Roman" w:hAnsi="Times New Roman"/>
      <w:color w:val="000000"/>
      <w:sz w:val="18"/>
      <w:szCs w:val="22"/>
      <w:lang w:eastAsia="ru-RU" w:bidi="ar-SA"/>
    </w:rPr>
  </w:style>
  <w:style w:type="character" w:customStyle="1" w:styleId="footnotemark">
    <w:name w:val="footnote mark"/>
    <w:hidden/>
    <w:rsid w:val="00073B92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3">
    <w:name w:val="Сетка таблицы светлая1"/>
    <w:basedOn w:val="a1"/>
    <w:uiPriority w:val="40"/>
    <w:rsid w:val="00073B92"/>
    <w:pPr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39"/>
    <w:rsid w:val="00073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3B92"/>
  </w:style>
  <w:style w:type="table" w:customStyle="1" w:styleId="6">
    <w:name w:val="Сетка таблицы6"/>
    <w:basedOn w:val="a1"/>
    <w:next w:val="af5"/>
    <w:uiPriority w:val="59"/>
    <w:rsid w:val="00073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5"/>
    <w:uiPriority w:val="39"/>
    <w:rsid w:val="00073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39"/>
    <w:rsid w:val="00073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uiPriority w:val="99"/>
    <w:rsid w:val="00073B92"/>
    <w:rPr>
      <w:rFonts w:cs="Times New Roman"/>
    </w:rPr>
  </w:style>
  <w:style w:type="character" w:customStyle="1" w:styleId="FontStyle26">
    <w:name w:val="Font Style26"/>
    <w:uiPriority w:val="99"/>
    <w:rsid w:val="00073B92"/>
    <w:rPr>
      <w:rFonts w:ascii="Times New Roman" w:hAnsi="Times New Roman"/>
      <w:sz w:val="26"/>
    </w:rPr>
  </w:style>
  <w:style w:type="paragraph" w:customStyle="1" w:styleId="Default">
    <w:name w:val="Default"/>
    <w:rsid w:val="00073B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e">
    <w:name w:val="Subtitle"/>
    <w:basedOn w:val="a"/>
    <w:next w:val="a"/>
    <w:link w:val="aff"/>
    <w:uiPriority w:val="11"/>
    <w:qFormat/>
    <w:rsid w:val="00073B92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sz w:val="20"/>
      <w:szCs w:val="20"/>
    </w:rPr>
  </w:style>
  <w:style w:type="character" w:customStyle="1" w:styleId="aff">
    <w:name w:val="Подзаголовок Знак"/>
    <w:link w:val="afe"/>
    <w:uiPriority w:val="11"/>
    <w:rsid w:val="00073B92"/>
    <w:rPr>
      <w:rFonts w:eastAsia="Times New Roman" w:cs="Times New Roman"/>
      <w:color w:val="5A5A5A"/>
      <w:spacing w:val="15"/>
    </w:rPr>
  </w:style>
  <w:style w:type="paragraph" w:styleId="aff0">
    <w:name w:val="Body Text"/>
    <w:basedOn w:val="a"/>
    <w:link w:val="aff1"/>
    <w:uiPriority w:val="1"/>
    <w:qFormat/>
    <w:rsid w:val="00073B92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/>
      <w:sz w:val="28"/>
      <w:szCs w:val="28"/>
    </w:rPr>
  </w:style>
  <w:style w:type="character" w:customStyle="1" w:styleId="aff1">
    <w:name w:val="Основной текст Знак"/>
    <w:link w:val="aff0"/>
    <w:uiPriority w:val="1"/>
    <w:rsid w:val="00073B92"/>
    <w:rPr>
      <w:rFonts w:ascii="Times New Roman" w:eastAsia="Times New Roman" w:hAnsi="Times New Roman" w:cs="Times New Roman"/>
      <w:sz w:val="28"/>
      <w:szCs w:val="28"/>
    </w:rPr>
  </w:style>
  <w:style w:type="table" w:customStyle="1" w:styleId="120">
    <w:name w:val="Сетка таблицы12"/>
    <w:basedOn w:val="a1"/>
    <w:next w:val="af5"/>
    <w:uiPriority w:val="59"/>
    <w:rsid w:val="00073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5"/>
    <w:uiPriority w:val="39"/>
    <w:rsid w:val="00073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73B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f4">
    <w:name w:val="Абзац списка Знак"/>
    <w:aliases w:val="ПАРАГРАФ Знак"/>
    <w:link w:val="af3"/>
    <w:uiPriority w:val="34"/>
    <w:rsid w:val="00073B92"/>
    <w:rPr>
      <w:rFonts w:eastAsia="Times New Roman" w:cs="Times New Roman"/>
      <w:lang w:eastAsia="ru-RU"/>
    </w:rPr>
  </w:style>
  <w:style w:type="paragraph" w:customStyle="1" w:styleId="t">
    <w:name w:val="t"/>
    <w:basedOn w:val="a"/>
    <w:uiPriority w:val="99"/>
    <w:semiHidden/>
    <w:rsid w:val="00073B92"/>
    <w:pPr>
      <w:spacing w:before="90" w:after="90" w:line="240" w:lineRule="auto"/>
      <w:ind w:left="675" w:right="675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ff2">
    <w:name w:val="Placeholder Text"/>
    <w:basedOn w:val="a0"/>
    <w:uiPriority w:val="99"/>
    <w:semiHidden/>
    <w:rsid w:val="009A1A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image" Target="media/image7.emf"/><Relationship Id="rId26" Type="http://schemas.openxmlformats.org/officeDocument/2006/relationships/hyperlink" Target="https://16.mchs.gov.ru/" TargetMode="External"/><Relationship Id="rId39" Type="http://schemas.openxmlformats.org/officeDocument/2006/relationships/hyperlink" Target="https://bus.gov.ru/" TargetMode="External"/><Relationship Id="rId21" Type="http://schemas.openxmlformats.org/officeDocument/2006/relationships/image" Target="media/image9.emf"/><Relationship Id="rId34" Type="http://schemas.openxmlformats.org/officeDocument/2006/relationships/hyperlink" Target="https://bus.gov.ru/" TargetMode="External"/><Relationship Id="rId42" Type="http://schemas.openxmlformats.org/officeDocument/2006/relationships/hyperlink" Target="https://bus.gov.ru/" TargetMode="External"/><Relationship Id="rId47" Type="http://schemas.openxmlformats.org/officeDocument/2006/relationships/hyperlink" Target="https://bus.gov.ru/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image" Target="media/image6.emf"/><Relationship Id="rId25" Type="http://schemas.openxmlformats.org/officeDocument/2006/relationships/hyperlink" Target="https://16.mchs.gov.ru/" TargetMode="External"/><Relationship Id="rId33" Type="http://schemas.openxmlformats.org/officeDocument/2006/relationships/hyperlink" Target="https://16.mchs.gov.ru/" TargetMode="External"/><Relationship Id="rId38" Type="http://schemas.openxmlformats.org/officeDocument/2006/relationships/hyperlink" Target="https://bus.gov.ru/" TargetMode="External"/><Relationship Id="rId46" Type="http://schemas.openxmlformats.org/officeDocument/2006/relationships/hyperlink" Target="https://bus.gov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yperlink" Target="https://16.mchs.gov.ru/" TargetMode="External"/><Relationship Id="rId29" Type="http://schemas.openxmlformats.org/officeDocument/2006/relationships/hyperlink" Target="https://16.mchs.gov.ru/" TargetMode="External"/><Relationship Id="rId41" Type="http://schemas.openxmlformats.org/officeDocument/2006/relationships/hyperlink" Target="https://bus.gov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24" Type="http://schemas.openxmlformats.org/officeDocument/2006/relationships/image" Target="media/image12.emf"/><Relationship Id="rId32" Type="http://schemas.openxmlformats.org/officeDocument/2006/relationships/hyperlink" Target="https://16.mchs.gov.ru/" TargetMode="External"/><Relationship Id="rId37" Type="http://schemas.openxmlformats.org/officeDocument/2006/relationships/hyperlink" Target="https://bus.gov.ru/" TargetMode="External"/><Relationship Id="rId40" Type="http://schemas.openxmlformats.org/officeDocument/2006/relationships/hyperlink" Target="https://bus.gov.ru/" TargetMode="External"/><Relationship Id="rId45" Type="http://schemas.openxmlformats.org/officeDocument/2006/relationships/hyperlink" Target="https://bus.gov.ru/" TargetMode="External"/><Relationship Id="rId53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16.mchs.gov.ru/" TargetMode="External"/><Relationship Id="rId23" Type="http://schemas.openxmlformats.org/officeDocument/2006/relationships/image" Target="media/image11.emf"/><Relationship Id="rId28" Type="http://schemas.openxmlformats.org/officeDocument/2006/relationships/hyperlink" Target="https://16.mchs.gov.ru/" TargetMode="External"/><Relationship Id="rId36" Type="http://schemas.openxmlformats.org/officeDocument/2006/relationships/hyperlink" Target="https://bus.gov.ru/" TargetMode="External"/><Relationship Id="rId49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image" Target="media/image8.emf"/><Relationship Id="rId31" Type="http://schemas.openxmlformats.org/officeDocument/2006/relationships/hyperlink" Target="https://16.mchs.gov.ru/" TargetMode="External"/><Relationship Id="rId44" Type="http://schemas.openxmlformats.org/officeDocument/2006/relationships/hyperlink" Target="https://bus.gov.ru/" TargetMode="External"/><Relationship Id="rId52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emf"/><Relationship Id="rId22" Type="http://schemas.openxmlformats.org/officeDocument/2006/relationships/image" Target="media/image10.emf"/><Relationship Id="rId27" Type="http://schemas.openxmlformats.org/officeDocument/2006/relationships/hyperlink" Target="https://16.mchs.gov.ru/" TargetMode="External"/><Relationship Id="rId30" Type="http://schemas.openxmlformats.org/officeDocument/2006/relationships/header" Target="header3.xml"/><Relationship Id="rId35" Type="http://schemas.openxmlformats.org/officeDocument/2006/relationships/hyperlink" Target="https://bus.gov.ru/" TargetMode="External"/><Relationship Id="rId43" Type="http://schemas.openxmlformats.org/officeDocument/2006/relationships/hyperlink" Target="https://bus.gov.ru/" TargetMode="External"/><Relationship Id="rId48" Type="http://schemas.openxmlformats.org/officeDocument/2006/relationships/header" Target="header4.xml"/><Relationship Id="rId8" Type="http://schemas.openxmlformats.org/officeDocument/2006/relationships/endnotes" Target="endnotes.xml"/><Relationship Id="rId51" Type="http://schemas.openxmlformats.org/officeDocument/2006/relationships/footer" Target="footer2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4E2BF-D260-4443-ADFD-75A872D44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11624</Words>
  <Characters>66257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77726</CharactersWithSpaces>
  <SharedDoc>false</SharedDoc>
  <HLinks>
    <vt:vector size="132" baseType="variant">
      <vt:variant>
        <vt:i4>8257586</vt:i4>
      </vt:variant>
      <vt:variant>
        <vt:i4>63</vt:i4>
      </vt:variant>
      <vt:variant>
        <vt:i4>0</vt:i4>
      </vt:variant>
      <vt:variant>
        <vt:i4>5</vt:i4>
      </vt:variant>
      <vt:variant>
        <vt:lpwstr>https://bus.gov.ru/</vt:lpwstr>
      </vt:variant>
      <vt:variant>
        <vt:lpwstr/>
      </vt:variant>
      <vt:variant>
        <vt:i4>8257586</vt:i4>
      </vt:variant>
      <vt:variant>
        <vt:i4>60</vt:i4>
      </vt:variant>
      <vt:variant>
        <vt:i4>0</vt:i4>
      </vt:variant>
      <vt:variant>
        <vt:i4>5</vt:i4>
      </vt:variant>
      <vt:variant>
        <vt:lpwstr>https://bus.gov.ru/</vt:lpwstr>
      </vt:variant>
      <vt:variant>
        <vt:lpwstr/>
      </vt:variant>
      <vt:variant>
        <vt:i4>8257586</vt:i4>
      </vt:variant>
      <vt:variant>
        <vt:i4>57</vt:i4>
      </vt:variant>
      <vt:variant>
        <vt:i4>0</vt:i4>
      </vt:variant>
      <vt:variant>
        <vt:i4>5</vt:i4>
      </vt:variant>
      <vt:variant>
        <vt:lpwstr>https://bus.gov.ru/</vt:lpwstr>
      </vt:variant>
      <vt:variant>
        <vt:lpwstr/>
      </vt:variant>
      <vt:variant>
        <vt:i4>8257586</vt:i4>
      </vt:variant>
      <vt:variant>
        <vt:i4>54</vt:i4>
      </vt:variant>
      <vt:variant>
        <vt:i4>0</vt:i4>
      </vt:variant>
      <vt:variant>
        <vt:i4>5</vt:i4>
      </vt:variant>
      <vt:variant>
        <vt:lpwstr>https://bus.gov.ru/</vt:lpwstr>
      </vt:variant>
      <vt:variant>
        <vt:lpwstr/>
      </vt:variant>
      <vt:variant>
        <vt:i4>8257586</vt:i4>
      </vt:variant>
      <vt:variant>
        <vt:i4>51</vt:i4>
      </vt:variant>
      <vt:variant>
        <vt:i4>0</vt:i4>
      </vt:variant>
      <vt:variant>
        <vt:i4>5</vt:i4>
      </vt:variant>
      <vt:variant>
        <vt:lpwstr>https://bus.gov.ru/</vt:lpwstr>
      </vt:variant>
      <vt:variant>
        <vt:lpwstr/>
      </vt:variant>
      <vt:variant>
        <vt:i4>8257586</vt:i4>
      </vt:variant>
      <vt:variant>
        <vt:i4>48</vt:i4>
      </vt:variant>
      <vt:variant>
        <vt:i4>0</vt:i4>
      </vt:variant>
      <vt:variant>
        <vt:i4>5</vt:i4>
      </vt:variant>
      <vt:variant>
        <vt:lpwstr>https://bus.gov.ru/</vt:lpwstr>
      </vt:variant>
      <vt:variant>
        <vt:lpwstr/>
      </vt:variant>
      <vt:variant>
        <vt:i4>8257586</vt:i4>
      </vt:variant>
      <vt:variant>
        <vt:i4>45</vt:i4>
      </vt:variant>
      <vt:variant>
        <vt:i4>0</vt:i4>
      </vt:variant>
      <vt:variant>
        <vt:i4>5</vt:i4>
      </vt:variant>
      <vt:variant>
        <vt:lpwstr>https://bus.gov.ru/</vt:lpwstr>
      </vt:variant>
      <vt:variant>
        <vt:lpwstr/>
      </vt:variant>
      <vt:variant>
        <vt:i4>8257586</vt:i4>
      </vt:variant>
      <vt:variant>
        <vt:i4>42</vt:i4>
      </vt:variant>
      <vt:variant>
        <vt:i4>0</vt:i4>
      </vt:variant>
      <vt:variant>
        <vt:i4>5</vt:i4>
      </vt:variant>
      <vt:variant>
        <vt:lpwstr>https://bus.gov.ru/</vt:lpwstr>
      </vt:variant>
      <vt:variant>
        <vt:lpwstr/>
      </vt:variant>
      <vt:variant>
        <vt:i4>8257586</vt:i4>
      </vt:variant>
      <vt:variant>
        <vt:i4>39</vt:i4>
      </vt:variant>
      <vt:variant>
        <vt:i4>0</vt:i4>
      </vt:variant>
      <vt:variant>
        <vt:i4>5</vt:i4>
      </vt:variant>
      <vt:variant>
        <vt:lpwstr>https://bus.gov.ru/</vt:lpwstr>
      </vt:variant>
      <vt:variant>
        <vt:lpwstr/>
      </vt:variant>
      <vt:variant>
        <vt:i4>8257586</vt:i4>
      </vt:variant>
      <vt:variant>
        <vt:i4>36</vt:i4>
      </vt:variant>
      <vt:variant>
        <vt:i4>0</vt:i4>
      </vt:variant>
      <vt:variant>
        <vt:i4>5</vt:i4>
      </vt:variant>
      <vt:variant>
        <vt:lpwstr>https://bus.gov.ru/</vt:lpwstr>
      </vt:variant>
      <vt:variant>
        <vt:lpwstr/>
      </vt:variant>
      <vt:variant>
        <vt:i4>8257586</vt:i4>
      </vt:variant>
      <vt:variant>
        <vt:i4>33</vt:i4>
      </vt:variant>
      <vt:variant>
        <vt:i4>0</vt:i4>
      </vt:variant>
      <vt:variant>
        <vt:i4>5</vt:i4>
      </vt:variant>
      <vt:variant>
        <vt:lpwstr>https://bus.gov.ru/</vt:lpwstr>
      </vt:variant>
      <vt:variant>
        <vt:lpwstr/>
      </vt:variant>
      <vt:variant>
        <vt:i4>8257586</vt:i4>
      </vt:variant>
      <vt:variant>
        <vt:i4>30</vt:i4>
      </vt:variant>
      <vt:variant>
        <vt:i4>0</vt:i4>
      </vt:variant>
      <vt:variant>
        <vt:i4>5</vt:i4>
      </vt:variant>
      <vt:variant>
        <vt:lpwstr>https://bus.gov.ru/</vt:lpwstr>
      </vt:variant>
      <vt:variant>
        <vt:lpwstr/>
      </vt:variant>
      <vt:variant>
        <vt:i4>8257586</vt:i4>
      </vt:variant>
      <vt:variant>
        <vt:i4>27</vt:i4>
      </vt:variant>
      <vt:variant>
        <vt:i4>0</vt:i4>
      </vt:variant>
      <vt:variant>
        <vt:i4>5</vt:i4>
      </vt:variant>
      <vt:variant>
        <vt:lpwstr>https://bus.gov.ru/</vt:lpwstr>
      </vt:variant>
      <vt:variant>
        <vt:lpwstr/>
      </vt:variant>
      <vt:variant>
        <vt:i4>8257586</vt:i4>
      </vt:variant>
      <vt:variant>
        <vt:i4>24</vt:i4>
      </vt:variant>
      <vt:variant>
        <vt:i4>0</vt:i4>
      </vt:variant>
      <vt:variant>
        <vt:i4>5</vt:i4>
      </vt:variant>
      <vt:variant>
        <vt:lpwstr>https://bus.gov.ru/</vt:lpwstr>
      </vt:variant>
      <vt:variant>
        <vt:lpwstr/>
      </vt:variant>
      <vt:variant>
        <vt:i4>8257586</vt:i4>
      </vt:variant>
      <vt:variant>
        <vt:i4>21</vt:i4>
      </vt:variant>
      <vt:variant>
        <vt:i4>0</vt:i4>
      </vt:variant>
      <vt:variant>
        <vt:i4>5</vt:i4>
      </vt:variant>
      <vt:variant>
        <vt:lpwstr>https://bus.gov.ru/</vt:lpwstr>
      </vt:variant>
      <vt:variant>
        <vt:lpwstr/>
      </vt:variant>
      <vt:variant>
        <vt:i4>8257586</vt:i4>
      </vt:variant>
      <vt:variant>
        <vt:i4>18</vt:i4>
      </vt:variant>
      <vt:variant>
        <vt:i4>0</vt:i4>
      </vt:variant>
      <vt:variant>
        <vt:i4>5</vt:i4>
      </vt:variant>
      <vt:variant>
        <vt:lpwstr>https://bus.gov.ru/</vt:lpwstr>
      </vt:variant>
      <vt:variant>
        <vt:lpwstr/>
      </vt:variant>
      <vt:variant>
        <vt:i4>8257586</vt:i4>
      </vt:variant>
      <vt:variant>
        <vt:i4>15</vt:i4>
      </vt:variant>
      <vt:variant>
        <vt:i4>0</vt:i4>
      </vt:variant>
      <vt:variant>
        <vt:i4>5</vt:i4>
      </vt:variant>
      <vt:variant>
        <vt:lpwstr>https://bus.gov.ru/</vt:lpwstr>
      </vt:variant>
      <vt:variant>
        <vt:lpwstr/>
      </vt:variant>
      <vt:variant>
        <vt:i4>5046367</vt:i4>
      </vt:variant>
      <vt:variant>
        <vt:i4>12</vt:i4>
      </vt:variant>
      <vt:variant>
        <vt:i4>0</vt:i4>
      </vt:variant>
      <vt:variant>
        <vt:i4>5</vt:i4>
      </vt:variant>
      <vt:variant>
        <vt:lpwstr>https://mchs.gov.ru/</vt:lpwstr>
      </vt:variant>
      <vt:variant>
        <vt:lpwstr/>
      </vt:variant>
      <vt:variant>
        <vt:i4>8257586</vt:i4>
      </vt:variant>
      <vt:variant>
        <vt:i4>9</vt:i4>
      </vt:variant>
      <vt:variant>
        <vt:i4>0</vt:i4>
      </vt:variant>
      <vt:variant>
        <vt:i4>5</vt:i4>
      </vt:variant>
      <vt:variant>
        <vt:lpwstr>https://bus.gov.ru/</vt:lpwstr>
      </vt:variant>
      <vt:variant>
        <vt:lpwstr/>
      </vt:variant>
      <vt:variant>
        <vt:i4>5046367</vt:i4>
      </vt:variant>
      <vt:variant>
        <vt:i4>6</vt:i4>
      </vt:variant>
      <vt:variant>
        <vt:i4>0</vt:i4>
      </vt:variant>
      <vt:variant>
        <vt:i4>5</vt:i4>
      </vt:variant>
      <vt:variant>
        <vt:lpwstr>https://mchs.gov.ru/</vt:lpwstr>
      </vt:variant>
      <vt:variant>
        <vt:lpwstr/>
      </vt:variant>
      <vt:variant>
        <vt:i4>8257586</vt:i4>
      </vt:variant>
      <vt:variant>
        <vt:i4>3</vt:i4>
      </vt:variant>
      <vt:variant>
        <vt:i4>0</vt:i4>
      </vt:variant>
      <vt:variant>
        <vt:i4>5</vt:i4>
      </vt:variant>
      <vt:variant>
        <vt:lpwstr>https://bus.gov.ru/</vt:lpwstr>
      </vt:variant>
      <vt:variant>
        <vt:lpwstr/>
      </vt:variant>
      <vt:variant>
        <vt:i4>5046367</vt:i4>
      </vt:variant>
      <vt:variant>
        <vt:i4>0</vt:i4>
      </vt:variant>
      <vt:variant>
        <vt:i4>0</vt:i4>
      </vt:variant>
      <vt:variant>
        <vt:i4>5</vt:i4>
      </vt:variant>
      <vt:variant>
        <vt:lpwstr>https://mchs.gov.ru/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OPR-Nachalnik</dc:creator>
  <cp:lastModifiedBy>Начальник ОПР</cp:lastModifiedBy>
  <cp:revision>3</cp:revision>
  <cp:lastPrinted>2023-09-27T14:29:00Z</cp:lastPrinted>
  <dcterms:created xsi:type="dcterms:W3CDTF">2024-05-13T12:26:00Z</dcterms:created>
  <dcterms:modified xsi:type="dcterms:W3CDTF">2024-05-13T13:19:00Z</dcterms:modified>
</cp:coreProperties>
</file>