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700307" w:rsidRPr="00F86B0E" w:rsidTr="009F6714">
        <w:tc>
          <w:tcPr>
            <w:tcW w:w="3332" w:type="dxa"/>
            <w:shd w:val="clear" w:color="auto" w:fill="auto"/>
          </w:tcPr>
          <w:p w:rsidR="00700307" w:rsidRPr="00814999" w:rsidRDefault="00700307" w:rsidP="009F6714">
            <w:pPr>
              <w:pStyle w:val="11"/>
              <w:jc w:val="center"/>
              <w:rPr>
                <w:b/>
              </w:rPr>
            </w:pPr>
            <w:r w:rsidRPr="00814999">
              <w:rPr>
                <w:b/>
              </w:rPr>
              <w:t>ПРИКАЗ</w:t>
            </w:r>
          </w:p>
          <w:p w:rsidR="00700307" w:rsidRPr="00814999" w:rsidRDefault="00700307" w:rsidP="009F6714">
            <w:pPr>
              <w:pStyle w:val="11"/>
              <w:jc w:val="center"/>
              <w:rPr>
                <w:b/>
                <w:sz w:val="4"/>
                <w:szCs w:val="4"/>
              </w:rPr>
            </w:pPr>
          </w:p>
          <w:p w:rsidR="00700307" w:rsidRPr="00814999" w:rsidRDefault="00700307" w:rsidP="009F6714">
            <w:pPr>
              <w:pStyle w:val="11"/>
              <w:rPr>
                <w:b/>
                <w:sz w:val="20"/>
              </w:rPr>
            </w:pPr>
          </w:p>
          <w:p w:rsidR="00700307" w:rsidRPr="003369B5" w:rsidRDefault="00700307" w:rsidP="009F671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</w:t>
            </w:r>
          </w:p>
        </w:tc>
        <w:tc>
          <w:tcPr>
            <w:tcW w:w="3332" w:type="dxa"/>
            <w:shd w:val="clear" w:color="auto" w:fill="auto"/>
          </w:tcPr>
          <w:p w:rsidR="00700307" w:rsidRDefault="00700307" w:rsidP="009F6714">
            <w:pPr>
              <w:pStyle w:val="11"/>
              <w:jc w:val="center"/>
            </w:pPr>
          </w:p>
          <w:p w:rsidR="00700307" w:rsidRPr="00814999" w:rsidRDefault="00700307" w:rsidP="009F6714">
            <w:pPr>
              <w:pStyle w:val="11"/>
              <w:jc w:val="center"/>
              <w:rPr>
                <w:sz w:val="20"/>
              </w:rPr>
            </w:pPr>
          </w:p>
          <w:p w:rsidR="00700307" w:rsidRPr="00104A36" w:rsidRDefault="00700307" w:rsidP="009F6714">
            <w:pPr>
              <w:pStyle w:val="11"/>
              <w:jc w:val="center"/>
              <w:rPr>
                <w:szCs w:val="28"/>
              </w:rPr>
            </w:pPr>
            <w:r w:rsidRPr="00104A36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104A36">
              <w:rPr>
                <w:szCs w:val="28"/>
              </w:rPr>
              <w:t>Казань</w:t>
            </w:r>
          </w:p>
        </w:tc>
        <w:tc>
          <w:tcPr>
            <w:tcW w:w="3332" w:type="dxa"/>
            <w:shd w:val="clear" w:color="auto" w:fill="auto"/>
          </w:tcPr>
          <w:p w:rsidR="00700307" w:rsidRPr="00814999" w:rsidRDefault="00700307" w:rsidP="009F6714">
            <w:pPr>
              <w:pStyle w:val="11"/>
              <w:jc w:val="center"/>
              <w:rPr>
                <w:b/>
              </w:rPr>
            </w:pPr>
            <w:r w:rsidRPr="00814999">
              <w:rPr>
                <w:b/>
              </w:rPr>
              <w:t>БОЕРЫК</w:t>
            </w:r>
          </w:p>
          <w:p w:rsidR="00700307" w:rsidRPr="00814999" w:rsidRDefault="00700307" w:rsidP="009F6714">
            <w:pPr>
              <w:pStyle w:val="11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700307" w:rsidRPr="00814999" w:rsidRDefault="00700307" w:rsidP="009F6714">
            <w:pPr>
              <w:pStyle w:val="11"/>
              <w:rPr>
                <w:sz w:val="20"/>
              </w:rPr>
            </w:pPr>
          </w:p>
          <w:p w:rsidR="00700307" w:rsidRPr="003369B5" w:rsidRDefault="00700307" w:rsidP="009F6714">
            <w:pPr>
              <w:pStyle w:val="11"/>
              <w:jc w:val="center"/>
              <w:rPr>
                <w:b/>
                <w:szCs w:val="28"/>
              </w:rPr>
            </w:pPr>
            <w:r w:rsidRPr="005F3814">
              <w:rPr>
                <w:szCs w:val="28"/>
              </w:rPr>
              <w:t>№</w:t>
            </w:r>
            <w:r w:rsidRPr="003369B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____________</w:t>
            </w:r>
          </w:p>
        </w:tc>
      </w:tr>
    </w:tbl>
    <w:p w:rsidR="00700307" w:rsidRDefault="00700307" w:rsidP="00700307">
      <w:pPr>
        <w:pStyle w:val="11"/>
        <w:rPr>
          <w:lang w:val="en-US"/>
        </w:rPr>
      </w:pPr>
    </w:p>
    <w:p w:rsidR="00700307" w:rsidRDefault="00700307" w:rsidP="00700307">
      <w:pPr>
        <w:pStyle w:val="1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0" wp14:anchorId="78E7401A" wp14:editId="5A930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929765"/>
            <wp:effectExtent l="0" t="0" r="0" b="0"/>
            <wp:wrapTight wrapText="bothSides">
              <wp:wrapPolygon edited="0">
                <wp:start x="0" y="0"/>
                <wp:lineTo x="0" y="21323"/>
                <wp:lineTo x="21553" y="21323"/>
                <wp:lineTo x="21553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307" w:rsidRPr="002740AC" w:rsidRDefault="00700307" w:rsidP="0093379A">
      <w:pPr>
        <w:pStyle w:val="ConsPlusTitle"/>
        <w:tabs>
          <w:tab w:val="left" w:pos="3686"/>
        </w:tabs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0AC">
        <w:rPr>
          <w:rFonts w:ascii="Times New Roman" w:hAnsi="Times New Roman" w:cs="Times New Roman"/>
          <w:b w:val="0"/>
          <w:sz w:val="28"/>
          <w:szCs w:val="28"/>
        </w:rPr>
        <w:t>О признании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740AC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 w:val="0"/>
          <w:sz w:val="28"/>
          <w:szCs w:val="28"/>
        </w:rPr>
        <w:t>отдельных приказов Министерства экономики Республики Татарстан</w:t>
      </w:r>
    </w:p>
    <w:p w:rsidR="00700307" w:rsidRDefault="00700307" w:rsidP="00700307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257" w:rsidRPr="00B224C1" w:rsidRDefault="00157257" w:rsidP="00157257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93379A">
        <w:rPr>
          <w:sz w:val="28"/>
          <w:szCs w:val="28"/>
        </w:rPr>
        <w:t xml:space="preserve"> постановлением Кабинета Министров Республики Татарстан от 07.11.2023 № 1432 «О реорганизации научных у</w:t>
      </w:r>
      <w:r>
        <w:rPr>
          <w:sz w:val="28"/>
          <w:szCs w:val="28"/>
        </w:rPr>
        <w:t xml:space="preserve">чреждений Республики Татарстан», а также ввиду прекращения деятельности государственного бюджетного учреждения </w:t>
      </w:r>
      <w:r w:rsidRPr="0093379A">
        <w:rPr>
          <w:sz w:val="28"/>
          <w:szCs w:val="28"/>
        </w:rPr>
        <w:t>«Центр перспективных экономических исследований Академии наук Республики Татарстан»</w:t>
      </w:r>
      <w:r>
        <w:rPr>
          <w:sz w:val="28"/>
          <w:szCs w:val="28"/>
        </w:rPr>
        <w:t xml:space="preserve"> в качестве юридического лица путем реорганизации в форме присоединения к Академии наук Республики Татарстан </w:t>
      </w:r>
      <w:r w:rsidRPr="0093379A">
        <w:rPr>
          <w:b/>
          <w:sz w:val="28"/>
          <w:szCs w:val="28"/>
        </w:rPr>
        <w:t>приказываю:</w:t>
      </w:r>
    </w:p>
    <w:p w:rsidR="00700307" w:rsidRDefault="00700307" w:rsidP="00700307">
      <w:pPr>
        <w:ind w:firstLine="708"/>
        <w:jc w:val="both"/>
        <w:rPr>
          <w:sz w:val="28"/>
          <w:szCs w:val="28"/>
        </w:rPr>
      </w:pPr>
      <w:r w:rsidRPr="00700307">
        <w:rPr>
          <w:sz w:val="28"/>
          <w:szCs w:val="28"/>
        </w:rPr>
        <w:t>признать утратившими силу следующие приказы Министерства экономики Республики Татарстан:</w:t>
      </w:r>
    </w:p>
    <w:p w:rsidR="00C504D1" w:rsidRDefault="0038139C" w:rsidP="0070030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31.05.2022 №</w:t>
      </w:r>
      <w:r w:rsidR="007B164F">
        <w:rPr>
          <w:sz w:val="28"/>
          <w:szCs w:val="28"/>
        </w:rPr>
        <w:t xml:space="preserve"> </w:t>
      </w:r>
      <w:r>
        <w:rPr>
          <w:sz w:val="28"/>
          <w:szCs w:val="28"/>
        </w:rPr>
        <w:t>184/1 «</w:t>
      </w:r>
      <w:r w:rsidR="00C504D1" w:rsidRPr="00C504D1">
        <w:rPr>
          <w:sz w:val="28"/>
          <w:szCs w:val="28"/>
        </w:rPr>
        <w:t xml:space="preserve">Об утверждении Порядка определения объема и условий предоставления из бюджета Республики Татарстан субсидий на иные цели государственному бюджетному учреждению «Центр перспективных экономических исследований Академии наук Республики Татарстан», в отношении которого функции и полномочия учредителя осуществляет Министерство экономики Республики Татарстан, в части субсидий на иные цели, предоставляемых на осуществление денежных выплат отдельным категориям работников в рамках реализации Указа Президента Российской Федерации от 7 мая 2012 года № 597 </w:t>
      </w:r>
      <w:r>
        <w:rPr>
          <w:sz w:val="28"/>
          <w:szCs w:val="28"/>
        </w:rPr>
        <w:t xml:space="preserve">    </w:t>
      </w:r>
      <w:r w:rsidR="004158DA" w:rsidRPr="004158DA">
        <w:rPr>
          <w:sz w:val="28"/>
          <w:szCs w:val="28"/>
        </w:rPr>
        <w:t xml:space="preserve">           </w:t>
      </w:r>
      <w:r w:rsidR="00C504D1" w:rsidRPr="00C504D1">
        <w:rPr>
          <w:sz w:val="28"/>
          <w:szCs w:val="28"/>
        </w:rPr>
        <w:t>«О мероприятиях по реализации государственной социальн</w:t>
      </w:r>
      <w:r>
        <w:rPr>
          <w:sz w:val="28"/>
          <w:szCs w:val="28"/>
        </w:rPr>
        <w:t>ой политики»;</w:t>
      </w:r>
    </w:p>
    <w:p w:rsidR="0038139C" w:rsidRDefault="0038139C" w:rsidP="00700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19.10.2022 </w:t>
      </w:r>
      <w:r w:rsidRPr="0038139C">
        <w:rPr>
          <w:sz w:val="28"/>
          <w:szCs w:val="28"/>
        </w:rPr>
        <w:t>№ 365 «О внесении изменений в Порядок определения объема и условий предоставления из бюджета Республики Татарстан субсидий на иные цели государственному бюджетному учреждению «Центр перспективных экономических исследований Академии наук Республики Татарстан», в отношении которого функции и полномочия учредителя осуществляет Министерство экономики Республики Татарстан, в части субсидий на иные цели, предоставляемых на осуществление денежных выплат отдельным категориям работников в рамках реализации Указа Президента Российской Федерации от 7 мая 2012 года № 597</w:t>
      </w:r>
      <w:r w:rsidR="005F3814">
        <w:rPr>
          <w:sz w:val="28"/>
          <w:szCs w:val="28"/>
        </w:rPr>
        <w:t xml:space="preserve">      </w:t>
      </w:r>
      <w:r w:rsidRPr="0038139C">
        <w:rPr>
          <w:sz w:val="28"/>
          <w:szCs w:val="28"/>
        </w:rPr>
        <w:t xml:space="preserve"> </w:t>
      </w:r>
      <w:r w:rsidR="004158DA" w:rsidRPr="004158DA">
        <w:rPr>
          <w:sz w:val="28"/>
          <w:szCs w:val="28"/>
        </w:rPr>
        <w:t xml:space="preserve">      </w:t>
      </w:r>
      <w:r w:rsidRPr="0038139C">
        <w:rPr>
          <w:sz w:val="28"/>
          <w:szCs w:val="28"/>
        </w:rPr>
        <w:t xml:space="preserve">«О мероприятиях по реализации государственной социальной политики», утвержденный приказом Министерства экономики Республики Татарстан </w:t>
      </w:r>
      <w:r w:rsidR="004158DA" w:rsidRPr="004158DA">
        <w:rPr>
          <w:sz w:val="28"/>
          <w:szCs w:val="28"/>
        </w:rPr>
        <w:t xml:space="preserve">                       </w:t>
      </w:r>
      <w:r w:rsidRPr="0038139C">
        <w:rPr>
          <w:sz w:val="28"/>
          <w:szCs w:val="28"/>
        </w:rPr>
        <w:t>от 31.05.2022 № 184/1</w:t>
      </w:r>
      <w:r w:rsidR="005F381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8139C" w:rsidRDefault="0038139C" w:rsidP="00700307">
      <w:pPr>
        <w:ind w:firstLine="708"/>
        <w:jc w:val="both"/>
        <w:rPr>
          <w:sz w:val="28"/>
          <w:szCs w:val="28"/>
        </w:rPr>
      </w:pPr>
      <w:r w:rsidRPr="0038139C">
        <w:rPr>
          <w:sz w:val="28"/>
          <w:szCs w:val="28"/>
        </w:rPr>
        <w:t>от 22.11.20</w:t>
      </w:r>
      <w:r>
        <w:rPr>
          <w:sz w:val="28"/>
          <w:szCs w:val="28"/>
        </w:rPr>
        <w:t>22 №</w:t>
      </w:r>
      <w:r w:rsidR="007B164F">
        <w:rPr>
          <w:sz w:val="28"/>
          <w:szCs w:val="28"/>
        </w:rPr>
        <w:t xml:space="preserve"> </w:t>
      </w:r>
      <w:r>
        <w:rPr>
          <w:sz w:val="28"/>
          <w:szCs w:val="28"/>
        </w:rPr>
        <w:t>390</w:t>
      </w:r>
      <w:r w:rsidRPr="0038139C">
        <w:rPr>
          <w:sz w:val="28"/>
          <w:szCs w:val="28"/>
        </w:rPr>
        <w:t xml:space="preserve"> «Об утверждении Порядка определения объема и условий предоставления из бюджета Республики Татарстан субсидий на иные цели </w:t>
      </w:r>
      <w:r w:rsidRPr="0038139C">
        <w:rPr>
          <w:sz w:val="28"/>
          <w:szCs w:val="28"/>
        </w:rPr>
        <w:lastRenderedPageBreak/>
        <w:t xml:space="preserve">государственному бюджетному учреждению «Центр перспективных экономических исследований Академии наук Республики Татарстан», в отношении которого функции и полномочия учредителя осуществляет Министерство экономики Республики Татарстан, в части субсидий на иные цели, предоставляемых на осуществление выплат заработной платы работникам по новой системе оплаты труда в рамках реализации постановления Кабинета Министров Республики Татарстан </w:t>
      </w:r>
      <w:r w:rsidR="004158DA" w:rsidRPr="004158DA">
        <w:rPr>
          <w:sz w:val="28"/>
          <w:szCs w:val="28"/>
        </w:rPr>
        <w:t xml:space="preserve">        </w:t>
      </w:r>
      <w:r w:rsidRPr="0038139C">
        <w:rPr>
          <w:sz w:val="28"/>
          <w:szCs w:val="28"/>
        </w:rPr>
        <w:t>от 09.12.2021 № 1206 «Об условиях оплаты труда работников государственных научных ор</w:t>
      </w:r>
      <w:r>
        <w:rPr>
          <w:sz w:val="28"/>
          <w:szCs w:val="28"/>
        </w:rPr>
        <w:t>ганизаций Республики Татарстан»;</w:t>
      </w:r>
    </w:p>
    <w:p w:rsidR="0038139C" w:rsidRDefault="007B164F" w:rsidP="00700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29.01.2024 № 21 «</w:t>
      </w:r>
      <w:r w:rsidRPr="007B164F">
        <w:rPr>
          <w:sz w:val="28"/>
          <w:szCs w:val="28"/>
        </w:rPr>
        <w:t>Об утверждении Порядка определения объема и условий предоставления из бюджета Республики Татарстан субсидий на иные цели государственному бюджетному учреждению «Центр перспективных экономических исследований Академии наук Республики Татарстан», в отношении которого функции и полномочия учредителя осуществляет Министерство экономики Республики Татарстан, в части субсидий на иные цели, предоставляемых в целях финансового обеспечения мероприятий по реорганизации научных учреждений Республики Татарстан в соответствии с постановлением Кабинета Министров Республики Татарстан от 07.11.2023 № 1432 «О реорганизации научных учреждений Республики Татарстан» в части обеспечения гарантий и компен</w:t>
      </w:r>
      <w:r>
        <w:rPr>
          <w:sz w:val="28"/>
          <w:szCs w:val="28"/>
        </w:rPr>
        <w:t>саций высвобождаемым работникам».</w:t>
      </w:r>
    </w:p>
    <w:p w:rsidR="007B164F" w:rsidRDefault="007B164F" w:rsidP="00700307">
      <w:pPr>
        <w:ind w:firstLine="708"/>
        <w:jc w:val="both"/>
        <w:rPr>
          <w:sz w:val="28"/>
          <w:szCs w:val="28"/>
        </w:rPr>
      </w:pPr>
    </w:p>
    <w:p w:rsidR="00C504D1" w:rsidRDefault="00C504D1" w:rsidP="00700307">
      <w:pPr>
        <w:ind w:firstLine="708"/>
        <w:jc w:val="both"/>
        <w:rPr>
          <w:sz w:val="28"/>
          <w:szCs w:val="28"/>
        </w:rPr>
      </w:pPr>
    </w:p>
    <w:p w:rsidR="00700307" w:rsidRDefault="00700307" w:rsidP="00700307">
      <w:pPr>
        <w:spacing w:line="276" w:lineRule="auto"/>
        <w:ind w:firstLine="708"/>
        <w:jc w:val="both"/>
        <w:rPr>
          <w:sz w:val="28"/>
          <w:szCs w:val="28"/>
        </w:rPr>
      </w:pPr>
    </w:p>
    <w:p w:rsidR="00700307" w:rsidRPr="00246C7B" w:rsidRDefault="00700307" w:rsidP="00700307">
      <w:pPr>
        <w:jc w:val="both"/>
        <w:rPr>
          <w:b/>
          <w:sz w:val="28"/>
          <w:szCs w:val="28"/>
        </w:rPr>
      </w:pPr>
      <w:r w:rsidRPr="00246C7B">
        <w:rPr>
          <w:b/>
          <w:sz w:val="28"/>
          <w:szCs w:val="28"/>
        </w:rPr>
        <w:t>Заместитель Премьер-министра</w:t>
      </w:r>
    </w:p>
    <w:p w:rsidR="00700307" w:rsidRPr="00246C7B" w:rsidRDefault="00700307" w:rsidP="00700307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700307" w:rsidRPr="001F680D" w:rsidTr="009F6714">
        <w:tc>
          <w:tcPr>
            <w:tcW w:w="3104" w:type="dxa"/>
            <w:shd w:val="clear" w:color="auto" w:fill="auto"/>
            <w:hideMark/>
          </w:tcPr>
          <w:p w:rsidR="00700307" w:rsidRPr="008C6797" w:rsidRDefault="00700307" w:rsidP="009F671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700307" w:rsidRPr="008C6797" w:rsidRDefault="00700307" w:rsidP="009F671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00307" w:rsidRDefault="00700307" w:rsidP="00700307"/>
    <w:sectPr w:rsidR="00700307" w:rsidSect="00BE595B">
      <w:pgSz w:w="11906" w:h="16838"/>
      <w:pgMar w:top="993" w:right="566" w:bottom="851" w:left="1134" w:header="709" w:footer="5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07"/>
    <w:rsid w:val="00157257"/>
    <w:rsid w:val="0038139C"/>
    <w:rsid w:val="004158DA"/>
    <w:rsid w:val="00500C94"/>
    <w:rsid w:val="005F3814"/>
    <w:rsid w:val="00700307"/>
    <w:rsid w:val="007B164F"/>
    <w:rsid w:val="0093379A"/>
    <w:rsid w:val="00AF52FD"/>
    <w:rsid w:val="00BE221B"/>
    <w:rsid w:val="00C504D1"/>
    <w:rsid w:val="00C86B91"/>
    <w:rsid w:val="00C91AA3"/>
    <w:rsid w:val="00C97813"/>
    <w:rsid w:val="00F0614C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37BD6-13DE-4155-8B4B-DEB7C2E0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3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Ñòèëü1"/>
    <w:basedOn w:val="a"/>
    <w:link w:val="12"/>
    <w:rsid w:val="00700307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7003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030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0030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30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0C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Мардамшина Ильнара Наилевна</cp:lastModifiedBy>
  <cp:revision>2</cp:revision>
  <cp:lastPrinted>2024-03-04T13:50:00Z</cp:lastPrinted>
  <dcterms:created xsi:type="dcterms:W3CDTF">2024-03-05T14:07:00Z</dcterms:created>
  <dcterms:modified xsi:type="dcterms:W3CDTF">2024-03-05T14:07:00Z</dcterms:modified>
</cp:coreProperties>
</file>