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62" w:rsidRDefault="00C34962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C34962" w:rsidRDefault="00C34962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C34962" w:rsidRDefault="00C34962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883CD7" w:rsidRDefault="00883CD7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883CD7" w:rsidRDefault="00883CD7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883CD7" w:rsidRDefault="00883CD7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883CD7" w:rsidRDefault="00883CD7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883CD7" w:rsidRDefault="00883CD7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C34962" w:rsidRDefault="00C34962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C34962" w:rsidRDefault="00C34962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C34962" w:rsidRDefault="00C34962" w:rsidP="00C34962">
      <w:pPr>
        <w:widowControl w:val="0"/>
        <w:tabs>
          <w:tab w:val="left" w:pos="0"/>
        </w:tabs>
        <w:ind w:right="5385"/>
        <w:jc w:val="both"/>
        <w:rPr>
          <w:sz w:val="28"/>
        </w:rPr>
      </w:pPr>
    </w:p>
    <w:p w:rsidR="00FE4ED2" w:rsidRPr="00E87CC5" w:rsidRDefault="00C9165A" w:rsidP="00D14A4A">
      <w:pPr>
        <w:widowControl w:val="0"/>
        <w:ind w:right="5719"/>
        <w:jc w:val="both"/>
        <w:rPr>
          <w:sz w:val="28"/>
        </w:rPr>
      </w:pPr>
      <w:proofErr w:type="gramStart"/>
      <w:r w:rsidRPr="00766AD7">
        <w:rPr>
          <w:sz w:val="28"/>
        </w:rPr>
        <w:t xml:space="preserve">О внесении изменений </w:t>
      </w:r>
      <w:r w:rsidR="00293363">
        <w:rPr>
          <w:sz w:val="28"/>
        </w:rPr>
        <w:t xml:space="preserve">в </w:t>
      </w:r>
      <w:r w:rsidR="00D14A4A" w:rsidRPr="00E87CC5">
        <w:rPr>
          <w:sz w:val="28"/>
          <w:szCs w:val="28"/>
        </w:rPr>
        <w:t>состав да</w:t>
      </w:r>
      <w:r w:rsidR="00D14A4A" w:rsidRPr="00E87CC5">
        <w:rPr>
          <w:sz w:val="28"/>
          <w:szCs w:val="28"/>
        </w:rPr>
        <w:t>н</w:t>
      </w:r>
      <w:r w:rsidR="00D14A4A" w:rsidRPr="00E87CC5">
        <w:rPr>
          <w:sz w:val="28"/>
          <w:szCs w:val="28"/>
        </w:rPr>
        <w:t>ных и периодичност</w:t>
      </w:r>
      <w:r w:rsidR="00F07283">
        <w:rPr>
          <w:sz w:val="28"/>
          <w:szCs w:val="28"/>
        </w:rPr>
        <w:t>ь</w:t>
      </w:r>
      <w:r w:rsidR="00D14A4A" w:rsidRPr="00E87CC5">
        <w:rPr>
          <w:sz w:val="28"/>
          <w:szCs w:val="28"/>
        </w:rPr>
        <w:t xml:space="preserve"> их представл</w:t>
      </w:r>
      <w:r w:rsidR="00D14A4A" w:rsidRPr="00E87CC5">
        <w:rPr>
          <w:sz w:val="28"/>
          <w:szCs w:val="28"/>
        </w:rPr>
        <w:t>е</w:t>
      </w:r>
      <w:r w:rsidR="00D14A4A" w:rsidRPr="00E87CC5">
        <w:rPr>
          <w:sz w:val="28"/>
          <w:szCs w:val="28"/>
        </w:rPr>
        <w:t xml:space="preserve">ния для мониторинга индикаторов </w:t>
      </w:r>
      <w:r w:rsidR="00D14A4A">
        <w:rPr>
          <w:sz w:val="28"/>
          <w:szCs w:val="28"/>
        </w:rPr>
        <w:t>в составе задания на управление ре</w:t>
      </w:r>
      <w:r w:rsidR="00D14A4A">
        <w:rPr>
          <w:sz w:val="28"/>
          <w:szCs w:val="28"/>
        </w:rPr>
        <w:t>с</w:t>
      </w:r>
      <w:r w:rsidR="00D14A4A">
        <w:rPr>
          <w:sz w:val="28"/>
          <w:szCs w:val="28"/>
        </w:rPr>
        <w:t>публиканским органам исполн</w:t>
      </w:r>
      <w:r w:rsidR="00D14A4A">
        <w:rPr>
          <w:sz w:val="28"/>
          <w:szCs w:val="28"/>
        </w:rPr>
        <w:t>и</w:t>
      </w:r>
      <w:r w:rsidR="00D14A4A">
        <w:rPr>
          <w:sz w:val="28"/>
          <w:szCs w:val="28"/>
        </w:rPr>
        <w:t>тельной власти, отдельным госуда</w:t>
      </w:r>
      <w:r w:rsidR="00D14A4A">
        <w:rPr>
          <w:sz w:val="28"/>
          <w:szCs w:val="28"/>
        </w:rPr>
        <w:t>р</w:t>
      </w:r>
      <w:r w:rsidR="00D14A4A">
        <w:rPr>
          <w:sz w:val="28"/>
          <w:szCs w:val="28"/>
        </w:rPr>
        <w:t>ственным учреждениям</w:t>
      </w:r>
      <w:r w:rsidR="00F07283">
        <w:rPr>
          <w:sz w:val="28"/>
          <w:szCs w:val="28"/>
        </w:rPr>
        <w:t xml:space="preserve"> Республики Татарстан</w:t>
      </w:r>
      <w:r w:rsidR="00D14A4A">
        <w:rPr>
          <w:sz w:val="28"/>
          <w:szCs w:val="28"/>
        </w:rPr>
        <w:t>, утвержденны</w:t>
      </w:r>
      <w:r w:rsidR="00860142" w:rsidRPr="000A64B8">
        <w:rPr>
          <w:sz w:val="28"/>
          <w:szCs w:val="28"/>
        </w:rPr>
        <w:t>й</w:t>
      </w:r>
      <w:r w:rsidR="00D14A4A">
        <w:rPr>
          <w:sz w:val="28"/>
          <w:szCs w:val="28"/>
        </w:rPr>
        <w:t xml:space="preserve"> постано</w:t>
      </w:r>
      <w:r w:rsidR="00D14A4A">
        <w:rPr>
          <w:sz w:val="28"/>
          <w:szCs w:val="28"/>
        </w:rPr>
        <w:t>в</w:t>
      </w:r>
      <w:r w:rsidR="00D14A4A">
        <w:rPr>
          <w:sz w:val="28"/>
          <w:szCs w:val="28"/>
        </w:rPr>
        <w:t>лением Кабинета Министров Ре</w:t>
      </w:r>
      <w:r w:rsidR="00D14A4A">
        <w:rPr>
          <w:sz w:val="28"/>
          <w:szCs w:val="28"/>
        </w:rPr>
        <w:t>с</w:t>
      </w:r>
      <w:r w:rsidR="00D14A4A">
        <w:rPr>
          <w:sz w:val="28"/>
          <w:szCs w:val="28"/>
        </w:rPr>
        <w:t>публики Татарстан от 21.06.2022 №</w:t>
      </w:r>
      <w:r w:rsidR="00A2221A">
        <w:rPr>
          <w:sz w:val="28"/>
          <w:szCs w:val="28"/>
          <w:lang w:val="en-US"/>
        </w:rPr>
        <w:t> </w:t>
      </w:r>
      <w:r w:rsidR="00D14A4A">
        <w:rPr>
          <w:sz w:val="28"/>
          <w:szCs w:val="28"/>
        </w:rPr>
        <w:t>592</w:t>
      </w:r>
      <w:r w:rsidR="0035231A">
        <w:rPr>
          <w:sz w:val="28"/>
          <w:szCs w:val="28"/>
        </w:rPr>
        <w:t xml:space="preserve"> </w:t>
      </w:r>
      <w:r w:rsidR="0035231A" w:rsidRPr="00E87CC5">
        <w:rPr>
          <w:sz w:val="28"/>
          <w:szCs w:val="28"/>
        </w:rPr>
        <w:t>«Об утверждении</w:t>
      </w:r>
      <w:r w:rsidR="0035231A">
        <w:rPr>
          <w:sz w:val="28"/>
          <w:szCs w:val="28"/>
        </w:rPr>
        <w:t xml:space="preserve"> </w:t>
      </w:r>
      <w:r w:rsidR="0035231A" w:rsidRPr="00E87CC5">
        <w:rPr>
          <w:sz w:val="28"/>
          <w:szCs w:val="28"/>
        </w:rPr>
        <w:t>состав</w:t>
      </w:r>
      <w:r w:rsidR="0035231A">
        <w:rPr>
          <w:sz w:val="28"/>
          <w:szCs w:val="28"/>
        </w:rPr>
        <w:t>а</w:t>
      </w:r>
      <w:r w:rsidR="0035231A" w:rsidRPr="00E87CC5">
        <w:rPr>
          <w:sz w:val="28"/>
          <w:szCs w:val="28"/>
        </w:rPr>
        <w:t xml:space="preserve"> </w:t>
      </w:r>
      <w:bookmarkStart w:id="0" w:name="_GoBack"/>
      <w:bookmarkEnd w:id="0"/>
      <w:r w:rsidR="0035231A" w:rsidRPr="00E87CC5">
        <w:rPr>
          <w:sz w:val="28"/>
          <w:szCs w:val="28"/>
        </w:rPr>
        <w:t>данных и периодичности их пре</w:t>
      </w:r>
      <w:r w:rsidR="0035231A" w:rsidRPr="00E87CC5">
        <w:rPr>
          <w:sz w:val="28"/>
          <w:szCs w:val="28"/>
        </w:rPr>
        <w:t>д</w:t>
      </w:r>
      <w:r w:rsidR="0035231A" w:rsidRPr="00E87CC5">
        <w:rPr>
          <w:sz w:val="28"/>
          <w:szCs w:val="28"/>
        </w:rPr>
        <w:t>ставления для мониторинга индик</w:t>
      </w:r>
      <w:r w:rsidR="0035231A" w:rsidRPr="00E87CC5">
        <w:rPr>
          <w:sz w:val="28"/>
          <w:szCs w:val="28"/>
        </w:rPr>
        <w:t>а</w:t>
      </w:r>
      <w:r w:rsidR="0035231A" w:rsidRPr="00E87CC5">
        <w:rPr>
          <w:sz w:val="28"/>
          <w:szCs w:val="28"/>
        </w:rPr>
        <w:t xml:space="preserve">торов </w:t>
      </w:r>
      <w:r w:rsidR="0035231A">
        <w:rPr>
          <w:sz w:val="28"/>
          <w:szCs w:val="28"/>
        </w:rPr>
        <w:t>в составе задания на управл</w:t>
      </w:r>
      <w:r w:rsidR="0035231A">
        <w:rPr>
          <w:sz w:val="28"/>
          <w:szCs w:val="28"/>
        </w:rPr>
        <w:t>е</w:t>
      </w:r>
      <w:r w:rsidR="0035231A">
        <w:rPr>
          <w:sz w:val="28"/>
          <w:szCs w:val="28"/>
        </w:rPr>
        <w:t>ние республиканским органам и</w:t>
      </w:r>
      <w:r w:rsidR="0035231A">
        <w:rPr>
          <w:sz w:val="28"/>
          <w:szCs w:val="28"/>
        </w:rPr>
        <w:t>с</w:t>
      </w:r>
      <w:r w:rsidR="0035231A">
        <w:rPr>
          <w:sz w:val="28"/>
          <w:szCs w:val="28"/>
        </w:rPr>
        <w:t>полнительной власти, отдельным государственным учреждениям Ре</w:t>
      </w:r>
      <w:r w:rsidR="0035231A">
        <w:rPr>
          <w:sz w:val="28"/>
          <w:szCs w:val="28"/>
        </w:rPr>
        <w:t>с</w:t>
      </w:r>
      <w:r w:rsidR="0035231A">
        <w:rPr>
          <w:sz w:val="28"/>
          <w:szCs w:val="28"/>
        </w:rPr>
        <w:t>публики</w:t>
      </w:r>
      <w:proofErr w:type="gramEnd"/>
      <w:r w:rsidR="0035231A">
        <w:rPr>
          <w:sz w:val="28"/>
          <w:szCs w:val="28"/>
        </w:rPr>
        <w:t xml:space="preserve"> Татарстан</w:t>
      </w:r>
      <w:r w:rsidR="0035231A" w:rsidRPr="00E87CC5">
        <w:rPr>
          <w:sz w:val="28"/>
          <w:szCs w:val="28"/>
        </w:rPr>
        <w:t>»</w:t>
      </w:r>
    </w:p>
    <w:p w:rsidR="00C34962" w:rsidRPr="00E87CC5" w:rsidRDefault="00C34962" w:rsidP="000B5FA4">
      <w:pPr>
        <w:widowControl w:val="0"/>
        <w:tabs>
          <w:tab w:val="left" w:pos="4820"/>
        </w:tabs>
        <w:ind w:right="4251"/>
        <w:jc w:val="both"/>
        <w:rPr>
          <w:sz w:val="28"/>
        </w:rPr>
      </w:pPr>
    </w:p>
    <w:p w:rsidR="000569D6" w:rsidRPr="00E87CC5" w:rsidRDefault="00C557B8" w:rsidP="000B5FA4">
      <w:pPr>
        <w:widowControl w:val="0"/>
        <w:ind w:right="-716" w:firstLine="709"/>
        <w:jc w:val="both"/>
        <w:rPr>
          <w:snapToGrid w:val="0"/>
          <w:sz w:val="28"/>
        </w:rPr>
      </w:pPr>
      <w:r w:rsidRPr="00E87CC5">
        <w:rPr>
          <w:snapToGrid w:val="0"/>
          <w:sz w:val="28"/>
        </w:rPr>
        <w:t>Кабинет Министров Рес</w:t>
      </w:r>
      <w:r w:rsidR="000569D6" w:rsidRPr="00E87CC5">
        <w:rPr>
          <w:snapToGrid w:val="0"/>
          <w:sz w:val="28"/>
        </w:rPr>
        <w:t>публики Татарстан ПОСТАНОВЛЯЕТ:</w:t>
      </w:r>
    </w:p>
    <w:p w:rsidR="000569D6" w:rsidRPr="00E87CC5" w:rsidRDefault="000569D6" w:rsidP="000B5FA4">
      <w:pPr>
        <w:widowControl w:val="0"/>
        <w:ind w:right="-716" w:firstLine="709"/>
        <w:jc w:val="both"/>
        <w:rPr>
          <w:snapToGrid w:val="0"/>
          <w:sz w:val="28"/>
        </w:rPr>
      </w:pPr>
    </w:p>
    <w:p w:rsidR="00C34962" w:rsidRPr="00E87CC5" w:rsidRDefault="00F01199" w:rsidP="000001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CC5">
        <w:rPr>
          <w:rFonts w:ascii="Times New Roman" w:hAnsi="Times New Roman" w:cs="Times New Roman"/>
          <w:sz w:val="28"/>
          <w:szCs w:val="28"/>
        </w:rPr>
        <w:t>Внести</w:t>
      </w:r>
      <w:r w:rsidR="00D93038">
        <w:rPr>
          <w:rFonts w:ascii="Times New Roman" w:hAnsi="Times New Roman" w:cs="Times New Roman"/>
          <w:sz w:val="28"/>
          <w:szCs w:val="28"/>
        </w:rPr>
        <w:t xml:space="preserve"> в </w:t>
      </w:r>
      <w:r w:rsidR="005965C6">
        <w:rPr>
          <w:rFonts w:ascii="Times New Roman" w:hAnsi="Times New Roman" w:cs="Times New Roman"/>
          <w:sz w:val="28"/>
          <w:szCs w:val="28"/>
        </w:rPr>
        <w:t>состав данных и периодичность</w:t>
      </w:r>
      <w:r w:rsidR="00D93038" w:rsidRPr="00E87CC5">
        <w:rPr>
          <w:rFonts w:ascii="Times New Roman" w:hAnsi="Times New Roman" w:cs="Times New Roman"/>
          <w:sz w:val="28"/>
          <w:szCs w:val="28"/>
        </w:rPr>
        <w:t xml:space="preserve"> их представления для мониторинга индикаторов </w:t>
      </w:r>
      <w:r w:rsidR="00D93038">
        <w:rPr>
          <w:rFonts w:ascii="Times New Roman" w:hAnsi="Times New Roman" w:cs="Times New Roman"/>
          <w:sz w:val="28"/>
          <w:szCs w:val="28"/>
        </w:rPr>
        <w:t>в составе задания на управление республиканским органам исполн</w:t>
      </w:r>
      <w:r w:rsidR="00D93038">
        <w:rPr>
          <w:rFonts w:ascii="Times New Roman" w:hAnsi="Times New Roman" w:cs="Times New Roman"/>
          <w:sz w:val="28"/>
          <w:szCs w:val="28"/>
        </w:rPr>
        <w:t>и</w:t>
      </w:r>
      <w:r w:rsidR="00D93038">
        <w:rPr>
          <w:rFonts w:ascii="Times New Roman" w:hAnsi="Times New Roman" w:cs="Times New Roman"/>
          <w:sz w:val="28"/>
          <w:szCs w:val="28"/>
        </w:rPr>
        <w:t>тельной власти, отдельным государственным учреждениям Республики Татарстан, утвержденны</w:t>
      </w:r>
      <w:r w:rsidR="00860142" w:rsidRPr="000A64B8">
        <w:rPr>
          <w:rFonts w:ascii="Times New Roman" w:hAnsi="Times New Roman" w:cs="Times New Roman"/>
          <w:sz w:val="28"/>
          <w:szCs w:val="28"/>
        </w:rPr>
        <w:t>й</w:t>
      </w:r>
      <w:r w:rsidR="00D93038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C34962" w:rsidRPr="00E87CC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21.06.2022 № 592 «Об утверждении</w:t>
      </w:r>
      <w:r w:rsidR="00D93038">
        <w:rPr>
          <w:rFonts w:ascii="Times New Roman" w:hAnsi="Times New Roman" w:cs="Times New Roman"/>
          <w:sz w:val="28"/>
          <w:szCs w:val="28"/>
        </w:rPr>
        <w:t xml:space="preserve"> </w:t>
      </w:r>
      <w:r w:rsidR="00D93038" w:rsidRPr="00E87CC5">
        <w:rPr>
          <w:rFonts w:ascii="Times New Roman" w:hAnsi="Times New Roman" w:cs="Times New Roman"/>
          <w:sz w:val="28"/>
          <w:szCs w:val="28"/>
        </w:rPr>
        <w:t>состав</w:t>
      </w:r>
      <w:r w:rsidR="00D93038">
        <w:rPr>
          <w:rFonts w:ascii="Times New Roman" w:hAnsi="Times New Roman" w:cs="Times New Roman"/>
          <w:sz w:val="28"/>
          <w:szCs w:val="28"/>
        </w:rPr>
        <w:t>а</w:t>
      </w:r>
      <w:r w:rsidR="00D93038" w:rsidRPr="00E87CC5">
        <w:rPr>
          <w:rFonts w:ascii="Times New Roman" w:hAnsi="Times New Roman" w:cs="Times New Roman"/>
          <w:sz w:val="28"/>
          <w:szCs w:val="28"/>
        </w:rPr>
        <w:t xml:space="preserve"> данных и периодичности их предста</w:t>
      </w:r>
      <w:r w:rsidR="00D93038" w:rsidRPr="00E87CC5">
        <w:rPr>
          <w:rFonts w:ascii="Times New Roman" w:hAnsi="Times New Roman" w:cs="Times New Roman"/>
          <w:sz w:val="28"/>
          <w:szCs w:val="28"/>
        </w:rPr>
        <w:t>в</w:t>
      </w:r>
      <w:r w:rsidR="00D93038" w:rsidRPr="00E87CC5">
        <w:rPr>
          <w:rFonts w:ascii="Times New Roman" w:hAnsi="Times New Roman" w:cs="Times New Roman"/>
          <w:sz w:val="28"/>
          <w:szCs w:val="28"/>
        </w:rPr>
        <w:t xml:space="preserve">ления для мониторинга индикаторов </w:t>
      </w:r>
      <w:r w:rsidR="00D93038">
        <w:rPr>
          <w:rFonts w:ascii="Times New Roman" w:hAnsi="Times New Roman" w:cs="Times New Roman"/>
          <w:sz w:val="28"/>
          <w:szCs w:val="28"/>
        </w:rPr>
        <w:t>в составе задания на управление республика</w:t>
      </w:r>
      <w:r w:rsidR="00D93038">
        <w:rPr>
          <w:rFonts w:ascii="Times New Roman" w:hAnsi="Times New Roman" w:cs="Times New Roman"/>
          <w:sz w:val="28"/>
          <w:szCs w:val="28"/>
        </w:rPr>
        <w:t>н</w:t>
      </w:r>
      <w:r w:rsidR="00D93038">
        <w:rPr>
          <w:rFonts w:ascii="Times New Roman" w:hAnsi="Times New Roman" w:cs="Times New Roman"/>
          <w:sz w:val="28"/>
          <w:szCs w:val="28"/>
        </w:rPr>
        <w:t>ским органам исполнительной власти, отдельным государственным учреждениям Республики Татарстан</w:t>
      </w:r>
      <w:r w:rsidR="00C34962" w:rsidRPr="00E87CC5">
        <w:rPr>
          <w:rFonts w:ascii="Times New Roman" w:hAnsi="Times New Roman" w:cs="Times New Roman"/>
          <w:sz w:val="28"/>
          <w:szCs w:val="28"/>
        </w:rPr>
        <w:t>» (с</w:t>
      </w:r>
      <w:proofErr w:type="gramEnd"/>
      <w:r w:rsidR="00C34962" w:rsidRPr="00E87CC5">
        <w:rPr>
          <w:rFonts w:ascii="Times New Roman" w:hAnsi="Times New Roman" w:cs="Times New Roman"/>
          <w:sz w:val="28"/>
          <w:szCs w:val="28"/>
        </w:rPr>
        <w:t xml:space="preserve"> изменениями, внесенными постановлени</w:t>
      </w:r>
      <w:r w:rsidR="00D93038">
        <w:rPr>
          <w:rFonts w:ascii="Times New Roman" w:hAnsi="Times New Roman" w:cs="Times New Roman"/>
          <w:sz w:val="28"/>
          <w:szCs w:val="28"/>
        </w:rPr>
        <w:t>ями</w:t>
      </w:r>
      <w:r w:rsidR="00C34962" w:rsidRPr="00E87CC5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16.12.2022 № 1346</w:t>
      </w:r>
      <w:r w:rsidR="00C9165A">
        <w:rPr>
          <w:rFonts w:ascii="Times New Roman" w:hAnsi="Times New Roman" w:cs="Times New Roman"/>
          <w:sz w:val="28"/>
          <w:szCs w:val="28"/>
        </w:rPr>
        <w:t>, от 02.05.2023 № 558, от 28.06.2023 №</w:t>
      </w:r>
      <w:r w:rsidR="00F07283">
        <w:rPr>
          <w:rFonts w:ascii="Times New Roman" w:hAnsi="Times New Roman" w:cs="Times New Roman"/>
          <w:sz w:val="28"/>
          <w:szCs w:val="28"/>
        </w:rPr>
        <w:t> </w:t>
      </w:r>
      <w:r w:rsidR="00C9165A">
        <w:rPr>
          <w:rFonts w:ascii="Times New Roman" w:hAnsi="Times New Roman" w:cs="Times New Roman"/>
          <w:sz w:val="28"/>
          <w:szCs w:val="28"/>
        </w:rPr>
        <w:t>758</w:t>
      </w:r>
      <w:r w:rsidR="00D14A4A">
        <w:rPr>
          <w:rFonts w:ascii="Times New Roman" w:hAnsi="Times New Roman" w:cs="Times New Roman"/>
          <w:sz w:val="28"/>
          <w:szCs w:val="28"/>
        </w:rPr>
        <w:t>, от 23.11.2023 № 1499</w:t>
      </w:r>
      <w:r w:rsidR="00C34962" w:rsidRPr="00E87CC5">
        <w:rPr>
          <w:rFonts w:ascii="Times New Roman" w:hAnsi="Times New Roman" w:cs="Times New Roman"/>
          <w:sz w:val="28"/>
          <w:szCs w:val="28"/>
        </w:rPr>
        <w:t>)</w:t>
      </w:r>
      <w:r w:rsidR="00912A04">
        <w:rPr>
          <w:rFonts w:ascii="Times New Roman" w:hAnsi="Times New Roman" w:cs="Times New Roman"/>
          <w:sz w:val="28"/>
          <w:szCs w:val="28"/>
        </w:rPr>
        <w:t>,</w:t>
      </w:r>
      <w:r w:rsidR="00000181" w:rsidRPr="00E87CC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60211" w:rsidRDefault="009F4EC1" w:rsidP="002602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260211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260211" w:rsidRPr="00260211">
        <w:rPr>
          <w:rFonts w:ascii="Times New Roman" w:hAnsi="Times New Roman"/>
          <w:sz w:val="28"/>
          <w:szCs w:val="28"/>
        </w:rPr>
        <w:t xml:space="preserve"> «Министерство кул</w:t>
      </w:r>
      <w:r w:rsidR="00260211" w:rsidRPr="00260211">
        <w:rPr>
          <w:rFonts w:ascii="Times New Roman" w:hAnsi="Times New Roman"/>
          <w:sz w:val="28"/>
          <w:szCs w:val="28"/>
        </w:rPr>
        <w:t>ь</w:t>
      </w:r>
      <w:r w:rsidR="00260211" w:rsidRPr="00260211">
        <w:rPr>
          <w:rFonts w:ascii="Times New Roman" w:hAnsi="Times New Roman"/>
          <w:sz w:val="28"/>
          <w:szCs w:val="28"/>
        </w:rPr>
        <w:t>туры Республики Татарстан» изложить в следующей редакции:</w:t>
      </w:r>
    </w:p>
    <w:p w:rsidR="00260211" w:rsidRDefault="00260211" w:rsidP="002602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EE0386" w:rsidRPr="003E4640" w:rsidTr="00A75A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86" w:rsidRPr="00260211" w:rsidRDefault="00260211" w:rsidP="00E21D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</w:t>
            </w:r>
            <w:r w:rsidR="00EE0386" w:rsidRPr="00260211">
              <w:rPr>
                <w:sz w:val="24"/>
                <w:szCs w:val="24"/>
              </w:rPr>
              <w:t>«5.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86" w:rsidRPr="00260211" w:rsidRDefault="00260211" w:rsidP="00A75AB9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86" w:rsidRPr="00260211" w:rsidRDefault="00260211" w:rsidP="00E21D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FB0" w:rsidRPr="003E4640" w:rsidRDefault="001908A0" w:rsidP="00E21D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1908A0" w:rsidRDefault="001908A0" w:rsidP="00E21D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EE0386" w:rsidRPr="001908A0" w:rsidRDefault="00EE0386" w:rsidP="00E21D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EE0386" w:rsidRPr="001908A0" w:rsidRDefault="00EE0386" w:rsidP="00E21D02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 w:rsidR="001908A0">
              <w:rPr>
                <w:sz w:val="24"/>
                <w:szCs w:val="24"/>
              </w:rPr>
              <w:t>предостер</w:t>
            </w:r>
            <w:r w:rsidR="001908A0">
              <w:rPr>
                <w:sz w:val="24"/>
                <w:szCs w:val="24"/>
              </w:rPr>
              <w:t>е</w:t>
            </w:r>
            <w:r w:rsidR="001908A0"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EE0386" w:rsidRDefault="00EE0386" w:rsidP="001908A0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 w:rsidR="001908A0">
              <w:rPr>
                <w:sz w:val="24"/>
                <w:szCs w:val="24"/>
              </w:rPr>
              <w:t>количество профилакт</w:t>
            </w:r>
            <w:r w:rsidR="001908A0">
              <w:rPr>
                <w:sz w:val="24"/>
                <w:szCs w:val="24"/>
              </w:rPr>
              <w:t>и</w:t>
            </w:r>
            <w:r w:rsidR="001908A0">
              <w:rPr>
                <w:sz w:val="24"/>
                <w:szCs w:val="24"/>
              </w:rPr>
              <w:t>ческих визитов, единиц;</w:t>
            </w:r>
          </w:p>
          <w:p w:rsidR="001908A0" w:rsidRPr="003E4640" w:rsidRDefault="001908A0" w:rsidP="001908A0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="00A931DA" w:rsidRPr="00A931DA">
              <w:rPr>
                <w:sz w:val="24"/>
                <w:szCs w:val="24"/>
              </w:rPr>
              <w:t>количество контрольн</w:t>
            </w:r>
            <w:r w:rsidR="00A931DA"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211" w:rsidRPr="00260211" w:rsidRDefault="00260211" w:rsidP="00260211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EE0386" w:rsidRPr="003E4640" w:rsidRDefault="00EE0386" w:rsidP="0000018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386" w:rsidRPr="00260211" w:rsidRDefault="00260211" w:rsidP="00260211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Министерство культуры Ре</w:t>
            </w:r>
            <w:r w:rsidRPr="00260211">
              <w:rPr>
                <w:sz w:val="24"/>
                <w:szCs w:val="24"/>
              </w:rPr>
              <w:t>с</w:t>
            </w:r>
            <w:r w:rsidRPr="00260211">
              <w:rPr>
                <w:sz w:val="24"/>
                <w:szCs w:val="24"/>
              </w:rPr>
              <w:t>публики Тата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стан</w:t>
            </w:r>
            <w:r w:rsidR="00EE0386" w:rsidRPr="00260211">
              <w:rPr>
                <w:sz w:val="24"/>
                <w:szCs w:val="24"/>
              </w:rPr>
              <w:t>»;</w:t>
            </w:r>
          </w:p>
        </w:tc>
      </w:tr>
    </w:tbl>
    <w:p w:rsidR="00856DC7" w:rsidRDefault="00856DC7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3B1562" w:rsidRDefault="00860142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подразделе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860142">
        <w:rPr>
          <w:rFonts w:ascii="Times New Roman" w:hAnsi="Times New Roman"/>
          <w:sz w:val="28"/>
          <w:szCs w:val="28"/>
        </w:rPr>
        <w:t>Регулирование отношений в области использования, охраны, защиты лесного фонда и воспроизводства лесов, лесоразведения (01.06.04)»</w:t>
      </w:r>
      <w:r w:rsidR="003B1562">
        <w:rPr>
          <w:rFonts w:ascii="Times New Roman" w:hAnsi="Times New Roman"/>
          <w:sz w:val="28"/>
          <w:szCs w:val="28"/>
        </w:rPr>
        <w:t xml:space="preserve"> </w:t>
      </w:r>
      <w:r w:rsidR="000920AF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0920AF">
        <w:rPr>
          <w:rFonts w:ascii="Times New Roman" w:hAnsi="Times New Roman"/>
          <w:sz w:val="28"/>
          <w:szCs w:val="28"/>
        </w:rPr>
        <w:t xml:space="preserve"> «Министерство лесного </w:t>
      </w:r>
      <w:r w:rsidR="003B1562">
        <w:rPr>
          <w:rFonts w:ascii="Times New Roman" w:hAnsi="Times New Roman"/>
          <w:sz w:val="28"/>
          <w:szCs w:val="28"/>
        </w:rPr>
        <w:t>хозяйства Республики Татарстан»:</w:t>
      </w:r>
    </w:p>
    <w:p w:rsidR="00B16EFD" w:rsidRDefault="003B1562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2 пункта 6 изложить в следующей редакции</w:t>
      </w:r>
      <w:r w:rsidR="00B16EFD">
        <w:rPr>
          <w:rFonts w:ascii="Times New Roman" w:hAnsi="Times New Roman"/>
          <w:sz w:val="28"/>
          <w:szCs w:val="28"/>
        </w:rPr>
        <w:t>:</w:t>
      </w:r>
    </w:p>
    <w:p w:rsidR="003B1562" w:rsidRDefault="003B1562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«Доля взысканных средств от наложенных штрафов, процентов (нарастающим итогом)»;</w:t>
      </w:r>
    </w:p>
    <w:p w:rsidR="000920AF" w:rsidRDefault="000920AF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7 следующего содержания:</w:t>
      </w:r>
    </w:p>
    <w:p w:rsidR="000920AF" w:rsidRPr="000920AF" w:rsidRDefault="000920AF" w:rsidP="000920AF">
      <w:pPr>
        <w:jc w:val="both"/>
        <w:rPr>
          <w:sz w:val="24"/>
          <w:szCs w:val="24"/>
        </w:rPr>
      </w:pPr>
    </w:p>
    <w:tbl>
      <w:tblPr>
        <w:tblW w:w="10199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942"/>
        <w:gridCol w:w="1258"/>
        <w:gridCol w:w="2874"/>
        <w:gridCol w:w="1530"/>
        <w:gridCol w:w="1941"/>
      </w:tblGrid>
      <w:tr w:rsidR="000920AF" w:rsidRPr="000920AF" w:rsidTr="000920AF"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0AF" w:rsidRPr="000920AF" w:rsidRDefault="000920AF" w:rsidP="000920A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Pr="000920AF">
              <w:rPr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0AF" w:rsidRPr="000920AF" w:rsidRDefault="000920AF" w:rsidP="000920AF">
            <w:pPr>
              <w:jc w:val="both"/>
              <w:rPr>
                <w:sz w:val="24"/>
                <w:szCs w:val="24"/>
              </w:rPr>
            </w:pPr>
            <w:r w:rsidRPr="000920AF">
              <w:rPr>
                <w:sz w:val="24"/>
                <w:szCs w:val="24"/>
              </w:rPr>
              <w:t>Выполнение пл</w:t>
            </w:r>
            <w:r w:rsidRPr="000920AF">
              <w:rPr>
                <w:sz w:val="24"/>
                <w:szCs w:val="24"/>
              </w:rPr>
              <w:t>а</w:t>
            </w:r>
            <w:r w:rsidRPr="000920AF">
              <w:rPr>
                <w:sz w:val="24"/>
                <w:szCs w:val="24"/>
              </w:rPr>
              <w:t>новых показат</w:t>
            </w:r>
            <w:r w:rsidRPr="000920AF">
              <w:rPr>
                <w:sz w:val="24"/>
                <w:szCs w:val="24"/>
              </w:rPr>
              <w:t>е</w:t>
            </w:r>
            <w:r w:rsidRPr="000920AF">
              <w:rPr>
                <w:sz w:val="24"/>
                <w:szCs w:val="24"/>
              </w:rPr>
              <w:t>лей объемов д</w:t>
            </w:r>
            <w:r w:rsidRPr="000920AF">
              <w:rPr>
                <w:sz w:val="24"/>
                <w:szCs w:val="24"/>
              </w:rPr>
              <w:t>о</w:t>
            </w:r>
            <w:r w:rsidRPr="000920AF">
              <w:rPr>
                <w:sz w:val="24"/>
                <w:szCs w:val="24"/>
              </w:rPr>
              <w:t>ходов от испол</w:t>
            </w:r>
            <w:r w:rsidRPr="000920AF">
              <w:rPr>
                <w:sz w:val="24"/>
                <w:szCs w:val="24"/>
              </w:rPr>
              <w:t>ь</w:t>
            </w:r>
            <w:r w:rsidRPr="000920AF">
              <w:rPr>
                <w:sz w:val="24"/>
                <w:szCs w:val="24"/>
              </w:rPr>
              <w:t xml:space="preserve">зования лесного </w:t>
            </w:r>
            <w:r w:rsidRPr="00316C06">
              <w:rPr>
                <w:sz w:val="24"/>
                <w:szCs w:val="24"/>
              </w:rPr>
              <w:t>фонда, процентов (нарастающим итогом)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0AF" w:rsidRPr="000920AF" w:rsidRDefault="000920AF" w:rsidP="000920AF">
            <w:pPr>
              <w:jc w:val="both"/>
              <w:rPr>
                <w:sz w:val="24"/>
                <w:szCs w:val="24"/>
              </w:rPr>
            </w:pPr>
            <w:r w:rsidRPr="000920AF">
              <w:rPr>
                <w:sz w:val="24"/>
                <w:szCs w:val="24"/>
              </w:rPr>
              <w:t>квартальная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0AF" w:rsidRDefault="000920AF" w:rsidP="000920AF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0920AF" w:rsidRPr="000920AF" w:rsidRDefault="000920AF" w:rsidP="000920AF">
            <w:pPr>
              <w:jc w:val="both"/>
              <w:rPr>
                <w:sz w:val="24"/>
                <w:szCs w:val="24"/>
              </w:rPr>
            </w:pPr>
          </w:p>
          <w:p w:rsidR="000920AF" w:rsidRPr="000920AF" w:rsidRDefault="000920AF" w:rsidP="000920AF">
            <w:pPr>
              <w:widowControl w:val="0"/>
              <w:autoSpaceDE w:val="0"/>
              <w:autoSpaceDN w:val="0"/>
              <w:ind w:left="75" w:firstLine="1"/>
              <w:jc w:val="both"/>
              <w:rPr>
                <w:sz w:val="24"/>
                <w:szCs w:val="24"/>
              </w:rPr>
            </w:pPr>
            <w:r w:rsidRPr="000920AF">
              <w:rPr>
                <w:sz w:val="24"/>
                <w:szCs w:val="24"/>
              </w:rPr>
              <w:t>где:</w:t>
            </w:r>
          </w:p>
          <w:p w:rsidR="000920AF" w:rsidRPr="000920AF" w:rsidRDefault="000920AF" w:rsidP="000920AF">
            <w:pPr>
              <w:widowControl w:val="0"/>
              <w:autoSpaceDE w:val="0"/>
              <w:autoSpaceDN w:val="0"/>
              <w:ind w:left="75" w:firstLine="1"/>
              <w:jc w:val="both"/>
              <w:rPr>
                <w:sz w:val="24"/>
                <w:szCs w:val="24"/>
              </w:rPr>
            </w:pPr>
            <w:r w:rsidRPr="000920AF">
              <w:rPr>
                <w:sz w:val="24"/>
                <w:szCs w:val="24"/>
              </w:rPr>
              <w:t xml:space="preserve">A </w:t>
            </w:r>
            <w:r w:rsidRPr="001908A0">
              <w:rPr>
                <w:sz w:val="24"/>
                <w:szCs w:val="24"/>
              </w:rPr>
              <w:t>–</w:t>
            </w:r>
            <w:r w:rsidRPr="000920AF">
              <w:rPr>
                <w:sz w:val="24"/>
                <w:szCs w:val="24"/>
              </w:rPr>
              <w:t xml:space="preserve"> сумма фактически п</w:t>
            </w:r>
            <w:r w:rsidRPr="000920AF">
              <w:rPr>
                <w:sz w:val="24"/>
                <w:szCs w:val="24"/>
              </w:rPr>
              <w:t>о</w:t>
            </w:r>
            <w:r w:rsidRPr="000920AF">
              <w:rPr>
                <w:sz w:val="24"/>
                <w:szCs w:val="24"/>
              </w:rPr>
              <w:t>лученного объема дохода от использования лесного фонда, тыс. рублей;</w:t>
            </w:r>
          </w:p>
          <w:p w:rsidR="000920AF" w:rsidRPr="000920AF" w:rsidRDefault="000920AF" w:rsidP="000920AF">
            <w:pPr>
              <w:widowControl w:val="0"/>
              <w:autoSpaceDE w:val="0"/>
              <w:autoSpaceDN w:val="0"/>
              <w:ind w:left="75" w:firstLine="1"/>
              <w:jc w:val="both"/>
              <w:rPr>
                <w:sz w:val="24"/>
                <w:szCs w:val="24"/>
              </w:rPr>
            </w:pPr>
            <w:r w:rsidRPr="000920AF">
              <w:rPr>
                <w:sz w:val="24"/>
                <w:szCs w:val="24"/>
              </w:rPr>
              <w:t xml:space="preserve">B </w:t>
            </w:r>
            <w:r w:rsidRPr="001908A0">
              <w:rPr>
                <w:sz w:val="24"/>
                <w:szCs w:val="24"/>
              </w:rPr>
              <w:t>–</w:t>
            </w:r>
            <w:r w:rsidRPr="000920AF">
              <w:rPr>
                <w:sz w:val="24"/>
                <w:szCs w:val="24"/>
              </w:rPr>
              <w:t xml:space="preserve"> сумма запланирова</w:t>
            </w:r>
            <w:r w:rsidRPr="000920AF">
              <w:rPr>
                <w:sz w:val="24"/>
                <w:szCs w:val="24"/>
              </w:rPr>
              <w:t>н</w:t>
            </w:r>
            <w:r w:rsidRPr="000920AF">
              <w:rPr>
                <w:sz w:val="24"/>
                <w:szCs w:val="24"/>
              </w:rPr>
              <w:t>ного объема дохода от и</w:t>
            </w:r>
            <w:r w:rsidRPr="000920AF">
              <w:rPr>
                <w:sz w:val="24"/>
                <w:szCs w:val="24"/>
              </w:rPr>
              <w:t>с</w:t>
            </w:r>
            <w:r w:rsidRPr="000920AF">
              <w:rPr>
                <w:sz w:val="24"/>
                <w:szCs w:val="24"/>
              </w:rPr>
              <w:t>пользования лесного фо</w:t>
            </w:r>
            <w:r w:rsidRPr="000920AF">
              <w:rPr>
                <w:sz w:val="24"/>
                <w:szCs w:val="24"/>
              </w:rPr>
              <w:t>н</w:t>
            </w:r>
            <w:r w:rsidRPr="000920AF">
              <w:rPr>
                <w:sz w:val="24"/>
                <w:szCs w:val="24"/>
              </w:rPr>
              <w:t>да, тыс. рублей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20AF" w:rsidRPr="000920AF" w:rsidRDefault="000920AF" w:rsidP="000920AF">
            <w:pPr>
              <w:jc w:val="both"/>
              <w:rPr>
                <w:sz w:val="24"/>
                <w:szCs w:val="24"/>
              </w:rPr>
            </w:pPr>
            <w:r w:rsidRPr="000920AF">
              <w:rPr>
                <w:sz w:val="24"/>
                <w:szCs w:val="24"/>
              </w:rPr>
              <w:t>квартальная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0AF" w:rsidRPr="000920AF" w:rsidRDefault="000920AF" w:rsidP="000920AF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лесного хозяйства Республики 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тарстан»;</w:t>
            </w:r>
          </w:p>
        </w:tc>
      </w:tr>
    </w:tbl>
    <w:p w:rsidR="000920AF" w:rsidRDefault="000920AF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5F04" w:rsidRDefault="009F4EC1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5C5F04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5C5F04" w:rsidRPr="00260211">
        <w:rPr>
          <w:rFonts w:ascii="Times New Roman" w:hAnsi="Times New Roman"/>
          <w:sz w:val="28"/>
          <w:szCs w:val="28"/>
        </w:rPr>
        <w:t xml:space="preserve"> «</w:t>
      </w:r>
      <w:r w:rsidR="005C5F04" w:rsidRPr="005C5F04">
        <w:rPr>
          <w:rFonts w:ascii="Times New Roman" w:hAnsi="Times New Roman"/>
          <w:sz w:val="28"/>
          <w:szCs w:val="28"/>
        </w:rPr>
        <w:t>Министерство по д</w:t>
      </w:r>
      <w:r w:rsidR="005C5F04" w:rsidRPr="005C5F04">
        <w:rPr>
          <w:rFonts w:ascii="Times New Roman" w:hAnsi="Times New Roman"/>
          <w:sz w:val="28"/>
          <w:szCs w:val="28"/>
        </w:rPr>
        <w:t>е</w:t>
      </w:r>
      <w:r w:rsidR="005C5F04" w:rsidRPr="005C5F04">
        <w:rPr>
          <w:rFonts w:ascii="Times New Roman" w:hAnsi="Times New Roman"/>
          <w:sz w:val="28"/>
          <w:szCs w:val="28"/>
        </w:rPr>
        <w:t>лам гражданской обороны и чрезвычайным ситуациям Республики Татарстан</w:t>
      </w:r>
      <w:r w:rsidR="005C5F04" w:rsidRPr="00260211">
        <w:rPr>
          <w:rFonts w:ascii="Times New Roman" w:hAnsi="Times New Roman"/>
          <w:sz w:val="28"/>
          <w:szCs w:val="28"/>
        </w:rPr>
        <w:t>» и</w:t>
      </w:r>
      <w:r w:rsidR="005C5F04" w:rsidRPr="00260211">
        <w:rPr>
          <w:rFonts w:ascii="Times New Roman" w:hAnsi="Times New Roman"/>
          <w:sz w:val="28"/>
          <w:szCs w:val="28"/>
        </w:rPr>
        <w:t>з</w:t>
      </w:r>
      <w:r w:rsidR="005C5F04" w:rsidRPr="00260211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5C5F04" w:rsidRDefault="005C5F04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5C5F04" w:rsidRPr="003E4640" w:rsidTr="00830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9F4EC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9F4EC1">
              <w:rPr>
                <w:sz w:val="24"/>
                <w:szCs w:val="24"/>
              </w:rPr>
              <w:t>6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8304D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3E4640" w:rsidRDefault="005C5F04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5C5F04" w:rsidRDefault="005C5F04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5C5F04" w:rsidRPr="001908A0" w:rsidRDefault="005C5F04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5C5F04" w:rsidRPr="001908A0" w:rsidRDefault="005C5F04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5C5F04" w:rsidRDefault="005C5F04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5C5F04" w:rsidRPr="003E4640" w:rsidRDefault="00A931DA" w:rsidP="008304D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 xml:space="preserve">о-надзорных мероприятий, </w:t>
            </w:r>
            <w:r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8304D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lastRenderedPageBreak/>
              <w:t>квартальная</w:t>
            </w:r>
          </w:p>
          <w:p w:rsidR="005C5F04" w:rsidRPr="003E4640" w:rsidRDefault="005C5F04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8304DF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5C5F04">
              <w:rPr>
                <w:sz w:val="24"/>
                <w:szCs w:val="24"/>
              </w:rPr>
              <w:t>Министерство по делам гражда</w:t>
            </w:r>
            <w:r w:rsidRPr="005C5F04">
              <w:rPr>
                <w:sz w:val="24"/>
                <w:szCs w:val="24"/>
              </w:rPr>
              <w:t>н</w:t>
            </w:r>
            <w:r w:rsidRPr="005C5F04">
              <w:rPr>
                <w:sz w:val="24"/>
                <w:szCs w:val="24"/>
              </w:rPr>
              <w:t>ской обороны и чрезвычайным ситуациям Ре</w:t>
            </w:r>
            <w:r w:rsidRPr="005C5F04">
              <w:rPr>
                <w:sz w:val="24"/>
                <w:szCs w:val="24"/>
              </w:rPr>
              <w:t>с</w:t>
            </w:r>
            <w:r w:rsidRPr="005C5F04">
              <w:rPr>
                <w:sz w:val="24"/>
                <w:szCs w:val="24"/>
              </w:rPr>
              <w:t>публики Тата</w:t>
            </w:r>
            <w:r w:rsidRPr="005C5F04">
              <w:rPr>
                <w:sz w:val="24"/>
                <w:szCs w:val="24"/>
              </w:rPr>
              <w:t>р</w:t>
            </w:r>
            <w:r w:rsidRPr="005C5F04">
              <w:rPr>
                <w:sz w:val="24"/>
                <w:szCs w:val="24"/>
              </w:rPr>
              <w:t>стан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5C5F04" w:rsidRDefault="005C5F04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5C5F04" w:rsidRDefault="009F4EC1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="00497669"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подраздела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5C5F04" w:rsidRPr="00260211">
        <w:rPr>
          <w:rFonts w:ascii="Times New Roman" w:hAnsi="Times New Roman"/>
          <w:sz w:val="28"/>
          <w:szCs w:val="28"/>
        </w:rPr>
        <w:t>раздел</w:t>
      </w:r>
      <w:r w:rsidR="00497669">
        <w:rPr>
          <w:rFonts w:ascii="Times New Roman" w:hAnsi="Times New Roman"/>
          <w:sz w:val="28"/>
          <w:szCs w:val="28"/>
        </w:rPr>
        <w:t>а</w:t>
      </w:r>
      <w:r w:rsidR="005C5F04" w:rsidRPr="00260211">
        <w:rPr>
          <w:rFonts w:ascii="Times New Roman" w:hAnsi="Times New Roman"/>
          <w:sz w:val="28"/>
          <w:szCs w:val="28"/>
        </w:rPr>
        <w:t xml:space="preserve"> «</w:t>
      </w:r>
      <w:r w:rsidR="005C5F04" w:rsidRPr="005C5F04">
        <w:rPr>
          <w:rFonts w:ascii="Times New Roman" w:hAnsi="Times New Roman"/>
          <w:sz w:val="28"/>
          <w:szCs w:val="28"/>
        </w:rPr>
        <w:t>Министерство по д</w:t>
      </w:r>
      <w:r w:rsidR="005C5F04" w:rsidRPr="005C5F04">
        <w:rPr>
          <w:rFonts w:ascii="Times New Roman" w:hAnsi="Times New Roman"/>
          <w:sz w:val="28"/>
          <w:szCs w:val="28"/>
        </w:rPr>
        <w:t>е</w:t>
      </w:r>
      <w:r w:rsidR="005C5F04" w:rsidRPr="005C5F04">
        <w:rPr>
          <w:rFonts w:ascii="Times New Roman" w:hAnsi="Times New Roman"/>
          <w:sz w:val="28"/>
          <w:szCs w:val="28"/>
        </w:rPr>
        <w:t xml:space="preserve">лам </w:t>
      </w:r>
      <w:r w:rsidR="004E0A9D">
        <w:rPr>
          <w:rFonts w:ascii="Times New Roman" w:hAnsi="Times New Roman"/>
          <w:sz w:val="28"/>
          <w:szCs w:val="28"/>
        </w:rPr>
        <w:t>молодежи</w:t>
      </w:r>
      <w:r w:rsidR="005C5F04" w:rsidRPr="005C5F04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5C5F04" w:rsidRPr="0026021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C5F04" w:rsidRDefault="005C5F04" w:rsidP="005C5F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5C5F04" w:rsidRPr="003E4640" w:rsidTr="00830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4976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497669">
              <w:rPr>
                <w:sz w:val="24"/>
                <w:szCs w:val="24"/>
              </w:rPr>
              <w:t>10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8304D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3E4640" w:rsidRDefault="005C5F04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5C5F04" w:rsidRDefault="005C5F04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5C5F04" w:rsidRPr="001908A0" w:rsidRDefault="005C5F04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5C5F04" w:rsidRPr="001908A0" w:rsidRDefault="005C5F04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5C5F04" w:rsidRDefault="005C5F04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5C5F04" w:rsidRPr="003E4640" w:rsidRDefault="00A931DA" w:rsidP="008304D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8304D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5C5F04" w:rsidRPr="003E4640" w:rsidRDefault="005C5F04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F04" w:rsidRPr="00260211" w:rsidRDefault="005C5F04" w:rsidP="004E0A9D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Министерство </w:t>
            </w:r>
            <w:r w:rsidR="004E0A9D">
              <w:rPr>
                <w:sz w:val="24"/>
                <w:szCs w:val="24"/>
              </w:rPr>
              <w:t>по делам молодежи</w:t>
            </w:r>
            <w:r w:rsidRPr="00260211">
              <w:rPr>
                <w:sz w:val="24"/>
                <w:szCs w:val="24"/>
              </w:rPr>
              <w:t xml:space="preserve"> Республики Т</w:t>
            </w:r>
            <w:r w:rsidRPr="00260211">
              <w:rPr>
                <w:sz w:val="24"/>
                <w:szCs w:val="24"/>
              </w:rPr>
              <w:t>а</w:t>
            </w:r>
            <w:r w:rsidRPr="00260211">
              <w:rPr>
                <w:sz w:val="24"/>
                <w:szCs w:val="24"/>
              </w:rPr>
              <w:t>тарстан»;</w:t>
            </w:r>
          </w:p>
        </w:tc>
      </w:tr>
    </w:tbl>
    <w:p w:rsidR="005C5F04" w:rsidRDefault="005C5F04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23BFA" w:rsidRDefault="00497669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8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>ществления регионального вида контроля (надзора)»</w:t>
      </w:r>
      <w:r w:rsidR="00F23BFA" w:rsidRPr="00260211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="00F23BFA" w:rsidRPr="00260211">
        <w:rPr>
          <w:rFonts w:ascii="Times New Roman" w:hAnsi="Times New Roman"/>
          <w:sz w:val="28"/>
          <w:szCs w:val="28"/>
        </w:rPr>
        <w:t xml:space="preserve"> «</w:t>
      </w:r>
      <w:r w:rsidR="00F23BFA" w:rsidRPr="005C5F04">
        <w:rPr>
          <w:rFonts w:ascii="Times New Roman" w:hAnsi="Times New Roman"/>
          <w:sz w:val="28"/>
          <w:szCs w:val="28"/>
        </w:rPr>
        <w:t xml:space="preserve">Министерство </w:t>
      </w:r>
      <w:r w:rsidR="00F23BFA">
        <w:rPr>
          <w:rFonts w:ascii="Times New Roman" w:hAnsi="Times New Roman"/>
          <w:sz w:val="28"/>
          <w:szCs w:val="28"/>
        </w:rPr>
        <w:t>тран</w:t>
      </w:r>
      <w:r w:rsidR="00F23BFA">
        <w:rPr>
          <w:rFonts w:ascii="Times New Roman" w:hAnsi="Times New Roman"/>
          <w:sz w:val="28"/>
          <w:szCs w:val="28"/>
        </w:rPr>
        <w:t>с</w:t>
      </w:r>
      <w:r w:rsidR="00F23BFA">
        <w:rPr>
          <w:rFonts w:ascii="Times New Roman" w:hAnsi="Times New Roman"/>
          <w:sz w:val="28"/>
          <w:szCs w:val="28"/>
        </w:rPr>
        <w:t>порта и дорожного хозяйства</w:t>
      </w:r>
      <w:r w:rsidR="00F23BFA" w:rsidRPr="005C5F04">
        <w:rPr>
          <w:rFonts w:ascii="Times New Roman" w:hAnsi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/>
          <w:sz w:val="28"/>
          <w:szCs w:val="28"/>
        </w:rPr>
        <w:t xml:space="preserve">» </w:t>
      </w:r>
      <w:r w:rsidR="00F23BFA" w:rsidRPr="00260211">
        <w:rPr>
          <w:rFonts w:ascii="Times New Roman" w:hAnsi="Times New Roman"/>
          <w:sz w:val="28"/>
          <w:szCs w:val="28"/>
        </w:rPr>
        <w:t>изложить в следующей реда</w:t>
      </w:r>
      <w:r w:rsidR="00F23BFA" w:rsidRPr="00260211">
        <w:rPr>
          <w:rFonts w:ascii="Times New Roman" w:hAnsi="Times New Roman"/>
          <w:sz w:val="28"/>
          <w:szCs w:val="28"/>
        </w:rPr>
        <w:t>к</w:t>
      </w:r>
      <w:r w:rsidR="00F23BFA" w:rsidRPr="00260211">
        <w:rPr>
          <w:rFonts w:ascii="Times New Roman" w:hAnsi="Times New Roman"/>
          <w:sz w:val="28"/>
          <w:szCs w:val="28"/>
        </w:rPr>
        <w:t>ции:</w:t>
      </w:r>
    </w:p>
    <w:p w:rsidR="00F23BFA" w:rsidRDefault="00F23BFA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F23BFA" w:rsidRPr="003E4640" w:rsidTr="00830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49766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497669">
              <w:rPr>
                <w:sz w:val="24"/>
                <w:szCs w:val="24"/>
              </w:rPr>
              <w:t>8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3E4640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F23BFA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F23BFA" w:rsidRPr="001908A0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F23BFA" w:rsidRPr="001908A0" w:rsidRDefault="00F23BFA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F23BFA" w:rsidRDefault="00F23BFA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F23BFA" w:rsidRPr="003E4640" w:rsidRDefault="00A931DA" w:rsidP="008304D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F23BFA" w:rsidRPr="003E4640" w:rsidRDefault="00F23BFA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F23BFA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>транспорта и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рожного хозя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ства</w:t>
            </w:r>
            <w:r w:rsidRPr="00260211">
              <w:rPr>
                <w:sz w:val="24"/>
                <w:szCs w:val="24"/>
              </w:rPr>
              <w:t xml:space="preserve"> Республики Татарстан»;</w:t>
            </w:r>
          </w:p>
        </w:tc>
      </w:tr>
    </w:tbl>
    <w:p w:rsidR="00C4449B" w:rsidRDefault="00C4449B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BFA" w:rsidRDefault="00C4449B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12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F23BFA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F23BFA" w:rsidRPr="00260211">
        <w:rPr>
          <w:rFonts w:ascii="Times New Roman" w:hAnsi="Times New Roman"/>
          <w:sz w:val="28"/>
          <w:szCs w:val="28"/>
        </w:rPr>
        <w:t xml:space="preserve"> «</w:t>
      </w:r>
      <w:r w:rsidR="00F23BFA" w:rsidRPr="00F23BFA">
        <w:rPr>
          <w:rFonts w:ascii="Times New Roman" w:hAnsi="Times New Roman"/>
          <w:sz w:val="28"/>
          <w:szCs w:val="28"/>
        </w:rPr>
        <w:t>Министерство труда, занятости и социальной защиты Республики Татарстан</w:t>
      </w:r>
      <w:r w:rsidR="00F23BFA" w:rsidRPr="00260211">
        <w:rPr>
          <w:rFonts w:ascii="Times New Roman" w:hAnsi="Times New Roman"/>
          <w:sz w:val="28"/>
          <w:szCs w:val="28"/>
        </w:rPr>
        <w:t>» изложить в следующей р</w:t>
      </w:r>
      <w:r w:rsidR="00F23BFA" w:rsidRPr="00260211">
        <w:rPr>
          <w:rFonts w:ascii="Times New Roman" w:hAnsi="Times New Roman"/>
          <w:sz w:val="28"/>
          <w:szCs w:val="28"/>
        </w:rPr>
        <w:t>е</w:t>
      </w:r>
      <w:r w:rsidR="00F23BFA" w:rsidRPr="00260211">
        <w:rPr>
          <w:rFonts w:ascii="Times New Roman" w:hAnsi="Times New Roman"/>
          <w:sz w:val="28"/>
          <w:szCs w:val="28"/>
        </w:rPr>
        <w:t>дакции:</w:t>
      </w:r>
    </w:p>
    <w:p w:rsidR="00F23BFA" w:rsidRDefault="00F23BFA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F23BFA" w:rsidRPr="003E4640" w:rsidTr="00830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C444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C4449B">
              <w:rPr>
                <w:sz w:val="24"/>
                <w:szCs w:val="24"/>
              </w:rPr>
              <w:t>12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филактических мероприятий, </w:t>
            </w:r>
            <w:r w:rsidRPr="00260211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lastRenderedPageBreak/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3E4640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F23BFA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F23BFA" w:rsidRPr="001908A0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F23BFA" w:rsidRPr="001908A0" w:rsidRDefault="00F23BFA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F23BFA" w:rsidRDefault="00F23BFA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F23BFA" w:rsidRPr="003E4640" w:rsidRDefault="00A931DA" w:rsidP="008304D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lastRenderedPageBreak/>
              <w:t>квартальная</w:t>
            </w:r>
          </w:p>
          <w:p w:rsidR="00F23BFA" w:rsidRPr="003E4640" w:rsidRDefault="00F23BFA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A4191A">
              <w:rPr>
                <w:bCs/>
                <w:sz w:val="24"/>
                <w:szCs w:val="24"/>
              </w:rPr>
              <w:t>Министерство труда, занятости и социальной з</w:t>
            </w:r>
            <w:r w:rsidRPr="00A4191A">
              <w:rPr>
                <w:bCs/>
                <w:sz w:val="24"/>
                <w:szCs w:val="24"/>
              </w:rPr>
              <w:t>а</w:t>
            </w:r>
            <w:r w:rsidRPr="00A4191A">
              <w:rPr>
                <w:bCs/>
                <w:sz w:val="24"/>
                <w:szCs w:val="24"/>
              </w:rPr>
              <w:t>щиты Республики Татарстан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860142" w:rsidRDefault="00860142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142" w:rsidRDefault="00210A8C" w:rsidP="008C60B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7BA">
        <w:rPr>
          <w:rFonts w:ascii="Times New Roman" w:hAnsi="Times New Roman"/>
          <w:sz w:val="28"/>
          <w:szCs w:val="28"/>
        </w:rPr>
        <w:t>пункт 7</w:t>
      </w:r>
      <w:r>
        <w:rPr>
          <w:rFonts w:ascii="Times New Roman" w:hAnsi="Times New Roman"/>
          <w:sz w:val="28"/>
          <w:szCs w:val="28"/>
        </w:rPr>
        <w:t xml:space="preserve"> подраздела «</w:t>
      </w:r>
      <w:r w:rsidRPr="00860142">
        <w:rPr>
          <w:rFonts w:ascii="Times New Roman" w:hAnsi="Times New Roman"/>
          <w:sz w:val="28"/>
          <w:szCs w:val="28"/>
        </w:rPr>
        <w:t xml:space="preserve">Социально-экономическое программирование (01.01)» </w:t>
      </w:r>
      <w:r w:rsidR="008C60BE" w:rsidRPr="006017BA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8C60BE" w:rsidRPr="006017BA">
        <w:rPr>
          <w:rFonts w:ascii="Times New Roman" w:hAnsi="Times New Roman"/>
          <w:sz w:val="28"/>
          <w:szCs w:val="28"/>
        </w:rPr>
        <w:t xml:space="preserve"> «Министерство цифрового развития государственного управления, инфо</w:t>
      </w:r>
      <w:r w:rsidR="008C60BE" w:rsidRPr="006017BA">
        <w:rPr>
          <w:rFonts w:ascii="Times New Roman" w:hAnsi="Times New Roman"/>
          <w:sz w:val="28"/>
          <w:szCs w:val="28"/>
        </w:rPr>
        <w:t>р</w:t>
      </w:r>
      <w:r w:rsidR="008C60BE" w:rsidRPr="006017BA">
        <w:rPr>
          <w:rFonts w:ascii="Times New Roman" w:hAnsi="Times New Roman"/>
          <w:sz w:val="28"/>
          <w:szCs w:val="28"/>
        </w:rPr>
        <w:t>мационных технологий и связи Республики Татарстан»</w:t>
      </w:r>
      <w:r w:rsidRPr="00210A8C">
        <w:rPr>
          <w:rFonts w:ascii="Times New Roman" w:hAnsi="Times New Roman"/>
          <w:sz w:val="28"/>
          <w:szCs w:val="28"/>
        </w:rPr>
        <w:t xml:space="preserve"> </w:t>
      </w:r>
      <w:r w:rsidRPr="00860142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;</w:t>
      </w:r>
    </w:p>
    <w:p w:rsidR="00F23BFA" w:rsidRDefault="00C4449B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11</w:t>
      </w:r>
      <w:r w:rsidR="00596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>
        <w:rPr>
          <w:rFonts w:ascii="Times New Roman" w:hAnsi="Times New Roman"/>
          <w:sz w:val="28"/>
          <w:szCs w:val="28"/>
        </w:rPr>
        <w:t>раздела</w:t>
      </w:r>
      <w:r w:rsidR="00F23BFA" w:rsidRPr="00260211">
        <w:rPr>
          <w:rFonts w:ascii="Times New Roman" w:hAnsi="Times New Roman"/>
          <w:sz w:val="28"/>
          <w:szCs w:val="28"/>
        </w:rPr>
        <w:t xml:space="preserve"> «</w:t>
      </w:r>
      <w:r w:rsidR="00F23BFA" w:rsidRPr="00F23BFA">
        <w:rPr>
          <w:rFonts w:ascii="Times New Roman" w:hAnsi="Times New Roman"/>
          <w:sz w:val="28"/>
          <w:szCs w:val="28"/>
        </w:rPr>
        <w:t xml:space="preserve">Министерство </w:t>
      </w:r>
      <w:r w:rsidR="00F23BFA">
        <w:rPr>
          <w:rFonts w:ascii="Times New Roman" w:hAnsi="Times New Roman"/>
          <w:sz w:val="28"/>
          <w:szCs w:val="28"/>
        </w:rPr>
        <w:t>экол</w:t>
      </w:r>
      <w:r w:rsidR="00F23BFA">
        <w:rPr>
          <w:rFonts w:ascii="Times New Roman" w:hAnsi="Times New Roman"/>
          <w:sz w:val="28"/>
          <w:szCs w:val="28"/>
        </w:rPr>
        <w:t>о</w:t>
      </w:r>
      <w:r w:rsidR="00F23BFA">
        <w:rPr>
          <w:rFonts w:ascii="Times New Roman" w:hAnsi="Times New Roman"/>
          <w:sz w:val="28"/>
          <w:szCs w:val="28"/>
        </w:rPr>
        <w:t>гии и природных ресурсов</w:t>
      </w:r>
      <w:r w:rsidR="00F23BFA" w:rsidRPr="00F23BFA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F23BFA" w:rsidRPr="0026021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23BFA" w:rsidRDefault="00F23BFA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F23BFA" w:rsidRPr="003E4640" w:rsidTr="00830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C444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C4449B">
              <w:rPr>
                <w:sz w:val="24"/>
                <w:szCs w:val="24"/>
              </w:rPr>
              <w:t>11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3E4640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F23BFA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F23BFA" w:rsidRPr="001908A0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F23BFA" w:rsidRPr="001908A0" w:rsidRDefault="00F23BFA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F23BFA" w:rsidRDefault="00F23BFA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F23BFA" w:rsidRPr="003E4640" w:rsidRDefault="00A931DA" w:rsidP="008304D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F23BFA" w:rsidRPr="003E4640" w:rsidRDefault="00F23BFA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F23BFA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A4191A">
              <w:rPr>
                <w:bCs/>
                <w:sz w:val="24"/>
                <w:szCs w:val="24"/>
              </w:rPr>
              <w:t xml:space="preserve">Министерство </w:t>
            </w:r>
            <w:r>
              <w:rPr>
                <w:bCs/>
                <w:sz w:val="24"/>
                <w:szCs w:val="24"/>
              </w:rPr>
              <w:t>экологии и пр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родных ресурсов</w:t>
            </w:r>
            <w:r w:rsidRPr="00A4191A">
              <w:rPr>
                <w:bCs/>
                <w:sz w:val="24"/>
                <w:szCs w:val="24"/>
              </w:rPr>
              <w:t xml:space="preserve"> Республики Т</w:t>
            </w:r>
            <w:r w:rsidRPr="00A4191A">
              <w:rPr>
                <w:bCs/>
                <w:sz w:val="24"/>
                <w:szCs w:val="24"/>
              </w:rPr>
              <w:t>а</w:t>
            </w:r>
            <w:r w:rsidRPr="00A4191A">
              <w:rPr>
                <w:bCs/>
                <w:sz w:val="24"/>
                <w:szCs w:val="24"/>
              </w:rPr>
              <w:t>тарстан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0920AF" w:rsidRDefault="000920AF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C60BE" w:rsidRDefault="008C60BE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017BA">
        <w:rPr>
          <w:rFonts w:ascii="Times New Roman" w:hAnsi="Times New Roman"/>
          <w:sz w:val="28"/>
          <w:szCs w:val="28"/>
        </w:rPr>
        <w:t xml:space="preserve">пункт 1 </w:t>
      </w:r>
      <w:r w:rsidR="00860142">
        <w:rPr>
          <w:rFonts w:ascii="Times New Roman" w:hAnsi="Times New Roman"/>
          <w:sz w:val="28"/>
          <w:szCs w:val="28"/>
        </w:rPr>
        <w:t>подраздела «</w:t>
      </w:r>
      <w:r w:rsidR="00860142" w:rsidRPr="00860142">
        <w:rPr>
          <w:rFonts w:ascii="Times New Roman" w:hAnsi="Times New Roman"/>
          <w:sz w:val="28"/>
          <w:szCs w:val="28"/>
        </w:rPr>
        <w:t xml:space="preserve">Социально-экономическое программирование (01.01)» </w:t>
      </w:r>
      <w:r w:rsidRPr="006017BA">
        <w:rPr>
          <w:rFonts w:ascii="Times New Roman" w:hAnsi="Times New Roman"/>
          <w:sz w:val="28"/>
          <w:szCs w:val="28"/>
        </w:rPr>
        <w:t>раздела «Министерство экономики Республики Татарстан» исключить;</w:t>
      </w:r>
    </w:p>
    <w:p w:rsidR="00F23BFA" w:rsidRDefault="00C4449B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>ществления регионального вида контроля (надзора)»</w:t>
      </w:r>
      <w:r>
        <w:rPr>
          <w:rFonts w:ascii="Times New Roman" w:hAnsi="Times New Roman"/>
          <w:sz w:val="28"/>
          <w:szCs w:val="28"/>
        </w:rPr>
        <w:t xml:space="preserve"> </w:t>
      </w:r>
      <w:r w:rsidR="00F23BFA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F23BFA" w:rsidRPr="00260211">
        <w:rPr>
          <w:rFonts w:ascii="Times New Roman" w:hAnsi="Times New Roman"/>
          <w:sz w:val="28"/>
          <w:szCs w:val="28"/>
        </w:rPr>
        <w:t xml:space="preserve"> «</w:t>
      </w:r>
      <w:r w:rsidR="008304DF">
        <w:rPr>
          <w:rFonts w:ascii="Times New Roman" w:hAnsi="Times New Roman"/>
          <w:sz w:val="28"/>
          <w:szCs w:val="28"/>
        </w:rPr>
        <w:t>Главное управление ветеринарии Кабинета Министров</w:t>
      </w:r>
      <w:r w:rsidR="00F23BFA" w:rsidRPr="00F23BFA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F23BFA" w:rsidRPr="0026021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23BFA" w:rsidRDefault="00F23BFA" w:rsidP="00F23B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F23BFA" w:rsidRPr="003E4640" w:rsidTr="00830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C444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C4449B">
              <w:rPr>
                <w:sz w:val="24"/>
                <w:szCs w:val="24"/>
              </w:rPr>
              <w:t>3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C4449B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F23BFA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F23BFA" w:rsidRPr="001908A0" w:rsidRDefault="00F23BFA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F23BFA" w:rsidRPr="001908A0" w:rsidRDefault="00F23BFA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F23BFA" w:rsidRDefault="00F23BFA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F23BFA" w:rsidRPr="003E4640" w:rsidRDefault="00A931DA" w:rsidP="008304D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F23BFA" w:rsidP="008304D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F23BFA" w:rsidRPr="003E4640" w:rsidRDefault="00F23BFA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FA" w:rsidRPr="00260211" w:rsidRDefault="008304DF" w:rsidP="008304DF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Главное управл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ние ветеринарии Кабинета Мин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 xml:space="preserve">стров </w:t>
            </w:r>
            <w:r w:rsidR="00F23BFA" w:rsidRPr="00A4191A">
              <w:rPr>
                <w:bCs/>
                <w:sz w:val="24"/>
                <w:szCs w:val="24"/>
              </w:rPr>
              <w:t>Республики Татарстан</w:t>
            </w:r>
            <w:r w:rsidR="00F23BFA" w:rsidRPr="00260211">
              <w:rPr>
                <w:sz w:val="24"/>
                <w:szCs w:val="24"/>
              </w:rPr>
              <w:t>»;</w:t>
            </w:r>
          </w:p>
        </w:tc>
      </w:tr>
    </w:tbl>
    <w:p w:rsidR="00F23BFA" w:rsidRDefault="00F23BFA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8304DF" w:rsidRDefault="00E34040" w:rsidP="008304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8304DF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8304DF" w:rsidRPr="00260211">
        <w:rPr>
          <w:rFonts w:ascii="Times New Roman" w:hAnsi="Times New Roman"/>
          <w:sz w:val="28"/>
          <w:szCs w:val="28"/>
        </w:rPr>
        <w:t xml:space="preserve"> «</w:t>
      </w:r>
      <w:r w:rsidR="008304DF">
        <w:rPr>
          <w:rFonts w:ascii="Times New Roman" w:hAnsi="Times New Roman"/>
          <w:sz w:val="28"/>
          <w:szCs w:val="28"/>
        </w:rPr>
        <w:t>Государственная ж</w:t>
      </w:r>
      <w:r w:rsidR="008304DF">
        <w:rPr>
          <w:rFonts w:ascii="Times New Roman" w:hAnsi="Times New Roman"/>
          <w:sz w:val="28"/>
          <w:szCs w:val="28"/>
        </w:rPr>
        <w:t>и</w:t>
      </w:r>
      <w:r w:rsidR="008304DF">
        <w:rPr>
          <w:rFonts w:ascii="Times New Roman" w:hAnsi="Times New Roman"/>
          <w:sz w:val="28"/>
          <w:szCs w:val="28"/>
        </w:rPr>
        <w:t>лищная инспекция</w:t>
      </w:r>
      <w:r w:rsidR="008304DF" w:rsidRPr="00F23BFA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8304DF" w:rsidRPr="0026021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8304DF" w:rsidRDefault="008304DF" w:rsidP="008304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8304DF" w:rsidRPr="003E4640" w:rsidTr="00830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DF" w:rsidRPr="00260211" w:rsidRDefault="008304DF" w:rsidP="00E340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E34040">
              <w:rPr>
                <w:sz w:val="24"/>
                <w:szCs w:val="24"/>
              </w:rPr>
              <w:t>3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DF" w:rsidRPr="00260211" w:rsidRDefault="008304DF" w:rsidP="008304D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lastRenderedPageBreak/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DF" w:rsidRPr="00260211" w:rsidRDefault="008304DF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lastRenderedPageBreak/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DF" w:rsidRPr="003E4640" w:rsidRDefault="008304DF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w:lastRenderedPageBreak/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8304DF" w:rsidRDefault="008304DF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8304DF" w:rsidRPr="001908A0" w:rsidRDefault="008304DF" w:rsidP="008304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8304DF" w:rsidRPr="001908A0" w:rsidRDefault="008304DF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8304DF" w:rsidRDefault="008304DF" w:rsidP="008304D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8304DF" w:rsidRPr="003E4640" w:rsidRDefault="00A931DA" w:rsidP="008304D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DF" w:rsidRPr="00260211" w:rsidRDefault="008304DF" w:rsidP="008304D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lastRenderedPageBreak/>
              <w:t>квартальная</w:t>
            </w:r>
          </w:p>
          <w:p w:rsidR="008304DF" w:rsidRPr="003E4640" w:rsidRDefault="008304DF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4DF" w:rsidRPr="00260211" w:rsidRDefault="008304DF" w:rsidP="008304DF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Государственная жилищная и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lastRenderedPageBreak/>
              <w:t xml:space="preserve">спекция </w:t>
            </w:r>
            <w:r w:rsidRPr="00A4191A">
              <w:rPr>
                <w:bCs/>
                <w:sz w:val="24"/>
                <w:szCs w:val="24"/>
              </w:rPr>
              <w:t>Респу</w:t>
            </w:r>
            <w:r w:rsidRPr="00A4191A">
              <w:rPr>
                <w:bCs/>
                <w:sz w:val="24"/>
                <w:szCs w:val="24"/>
              </w:rPr>
              <w:t>б</w:t>
            </w:r>
            <w:r w:rsidRPr="00A4191A">
              <w:rPr>
                <w:bCs/>
                <w:sz w:val="24"/>
                <w:szCs w:val="24"/>
              </w:rPr>
              <w:t>лики Татарстан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F23BFA" w:rsidRDefault="00F23BFA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80DBA" w:rsidRDefault="00E34040" w:rsidP="000111C0">
      <w:pPr>
        <w:ind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пункт 3 </w:t>
      </w:r>
      <w:r>
        <w:rPr>
          <w:sz w:val="28"/>
          <w:szCs w:val="28"/>
        </w:rPr>
        <w:t>под</w:t>
      </w:r>
      <w:r w:rsidRPr="00260211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Pr="00260211">
        <w:rPr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sz w:val="28"/>
          <w:szCs w:val="28"/>
        </w:rPr>
        <w:t>у</w:t>
      </w:r>
      <w:r w:rsidRPr="00260211">
        <w:rPr>
          <w:sz w:val="28"/>
          <w:szCs w:val="28"/>
        </w:rPr>
        <w:t xml:space="preserve">ществления регионального вида контроля (надзора)» </w:t>
      </w:r>
      <w:r w:rsidR="00E80DBA" w:rsidRPr="000111C0">
        <w:rPr>
          <w:rFonts w:cs="Calibri"/>
          <w:sz w:val="28"/>
          <w:szCs w:val="28"/>
        </w:rPr>
        <w:t>раздел</w:t>
      </w:r>
      <w:r>
        <w:rPr>
          <w:rFonts w:cs="Calibri"/>
          <w:sz w:val="28"/>
          <w:szCs w:val="28"/>
        </w:rPr>
        <w:t>а</w:t>
      </w:r>
      <w:r w:rsidR="00E80DBA" w:rsidRPr="000111C0">
        <w:rPr>
          <w:rFonts w:cs="Calibri"/>
          <w:sz w:val="28"/>
          <w:szCs w:val="28"/>
        </w:rPr>
        <w:t xml:space="preserve"> «</w:t>
      </w:r>
      <w:r w:rsidR="000111C0" w:rsidRPr="000111C0">
        <w:rPr>
          <w:rFonts w:cs="Calibri"/>
          <w:sz w:val="28"/>
          <w:szCs w:val="28"/>
        </w:rPr>
        <w:t>Государственная и</w:t>
      </w:r>
      <w:r w:rsidR="000111C0" w:rsidRPr="000111C0">
        <w:rPr>
          <w:rFonts w:cs="Calibri"/>
          <w:sz w:val="28"/>
          <w:szCs w:val="28"/>
        </w:rPr>
        <w:t>н</w:t>
      </w:r>
      <w:r w:rsidR="000111C0" w:rsidRPr="000111C0">
        <w:rPr>
          <w:rFonts w:cs="Calibri"/>
          <w:sz w:val="28"/>
          <w:szCs w:val="28"/>
        </w:rPr>
        <w:t xml:space="preserve">спекция Республики Татарстан по обеспечению государственного </w:t>
      </w:r>
      <w:proofErr w:type="gramStart"/>
      <w:r w:rsidR="000111C0" w:rsidRPr="000111C0">
        <w:rPr>
          <w:rFonts w:cs="Calibri"/>
          <w:sz w:val="28"/>
          <w:szCs w:val="28"/>
        </w:rPr>
        <w:t>контроля за</w:t>
      </w:r>
      <w:proofErr w:type="gramEnd"/>
      <w:r w:rsidR="000111C0" w:rsidRPr="000111C0">
        <w:rPr>
          <w:rFonts w:cs="Calibri"/>
          <w:sz w:val="28"/>
          <w:szCs w:val="28"/>
        </w:rPr>
        <w:t xml:space="preserve"> пр</w:t>
      </w:r>
      <w:r w:rsidR="000111C0" w:rsidRPr="000111C0">
        <w:rPr>
          <w:rFonts w:cs="Calibri"/>
          <w:sz w:val="28"/>
          <w:szCs w:val="28"/>
        </w:rPr>
        <w:t>о</w:t>
      </w:r>
      <w:r w:rsidR="000111C0" w:rsidRPr="000111C0">
        <w:rPr>
          <w:rFonts w:cs="Calibri"/>
          <w:sz w:val="28"/>
          <w:szCs w:val="28"/>
        </w:rPr>
        <w:t>изводством, оборотом и качеством</w:t>
      </w:r>
      <w:r w:rsidR="000111C0">
        <w:rPr>
          <w:rFonts w:cs="Calibri"/>
          <w:sz w:val="28"/>
          <w:szCs w:val="28"/>
        </w:rPr>
        <w:t xml:space="preserve"> </w:t>
      </w:r>
      <w:r w:rsidR="000111C0" w:rsidRPr="000111C0">
        <w:rPr>
          <w:sz w:val="28"/>
          <w:szCs w:val="28"/>
        </w:rPr>
        <w:t>этилового спирта, алкогольной продукции и з</w:t>
      </w:r>
      <w:r w:rsidR="000111C0" w:rsidRPr="000111C0">
        <w:rPr>
          <w:sz w:val="28"/>
          <w:szCs w:val="28"/>
        </w:rPr>
        <w:t>а</w:t>
      </w:r>
      <w:r w:rsidR="000111C0" w:rsidRPr="000111C0">
        <w:rPr>
          <w:sz w:val="28"/>
          <w:szCs w:val="28"/>
        </w:rPr>
        <w:t>щите прав потребителей</w:t>
      </w:r>
      <w:r w:rsidR="00E80DBA" w:rsidRPr="00260211">
        <w:rPr>
          <w:sz w:val="28"/>
          <w:szCs w:val="28"/>
        </w:rPr>
        <w:t>» изложить в следующей редакции:</w:t>
      </w:r>
    </w:p>
    <w:p w:rsidR="00E80DBA" w:rsidRDefault="00E80DBA" w:rsidP="00E80DB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E80DBA" w:rsidRPr="003E4640" w:rsidTr="00802C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BA" w:rsidRPr="00260211" w:rsidRDefault="00E80DBA" w:rsidP="00E340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E34040">
              <w:rPr>
                <w:sz w:val="24"/>
                <w:szCs w:val="24"/>
              </w:rPr>
              <w:t>3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BA" w:rsidRPr="00260211" w:rsidRDefault="00E80DBA" w:rsidP="00802CE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BA" w:rsidRPr="00260211" w:rsidRDefault="00E80DBA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BA" w:rsidRPr="003E4640" w:rsidRDefault="00E80DBA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E80DBA" w:rsidRDefault="00E80DBA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E80DBA" w:rsidRPr="001908A0" w:rsidRDefault="00E80DBA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E80DBA" w:rsidRPr="001908A0" w:rsidRDefault="00E80DBA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E80DBA" w:rsidRDefault="00E80DBA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E80DBA" w:rsidRPr="003E4640" w:rsidRDefault="00A931DA" w:rsidP="00802CE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BA" w:rsidRPr="00260211" w:rsidRDefault="00E80DBA" w:rsidP="00802CE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E80DBA" w:rsidRPr="003E4640" w:rsidRDefault="00E80DBA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DBA" w:rsidRPr="00260211" w:rsidRDefault="000111C0" w:rsidP="00802CEF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0111C0">
              <w:rPr>
                <w:sz w:val="24"/>
                <w:szCs w:val="24"/>
              </w:rPr>
              <w:t>Государственная инспекция Ре</w:t>
            </w:r>
            <w:r w:rsidRPr="000111C0">
              <w:rPr>
                <w:sz w:val="24"/>
                <w:szCs w:val="24"/>
              </w:rPr>
              <w:t>с</w:t>
            </w:r>
            <w:r w:rsidRPr="000111C0">
              <w:rPr>
                <w:sz w:val="24"/>
                <w:szCs w:val="24"/>
              </w:rPr>
              <w:t>публики Тата</w:t>
            </w:r>
            <w:r w:rsidRPr="000111C0">
              <w:rPr>
                <w:sz w:val="24"/>
                <w:szCs w:val="24"/>
              </w:rPr>
              <w:t>р</w:t>
            </w:r>
            <w:r w:rsidRPr="000111C0">
              <w:rPr>
                <w:sz w:val="24"/>
                <w:szCs w:val="24"/>
              </w:rPr>
              <w:t>стан по обеспеч</w:t>
            </w:r>
            <w:r w:rsidRPr="000111C0">
              <w:rPr>
                <w:sz w:val="24"/>
                <w:szCs w:val="24"/>
              </w:rPr>
              <w:t>е</w:t>
            </w:r>
            <w:r w:rsidRPr="000111C0">
              <w:rPr>
                <w:sz w:val="24"/>
                <w:szCs w:val="24"/>
              </w:rPr>
              <w:t>нию госуда</w:t>
            </w:r>
            <w:r w:rsidRPr="000111C0">
              <w:rPr>
                <w:sz w:val="24"/>
                <w:szCs w:val="24"/>
              </w:rPr>
              <w:t>р</w:t>
            </w:r>
            <w:r w:rsidRPr="000111C0">
              <w:rPr>
                <w:sz w:val="24"/>
                <w:szCs w:val="24"/>
              </w:rPr>
              <w:t xml:space="preserve">ственного </w:t>
            </w:r>
            <w:proofErr w:type="gramStart"/>
            <w:r w:rsidRPr="000111C0">
              <w:rPr>
                <w:sz w:val="24"/>
                <w:szCs w:val="24"/>
              </w:rPr>
              <w:t>ко</w:t>
            </w:r>
            <w:r w:rsidRPr="000111C0">
              <w:rPr>
                <w:sz w:val="24"/>
                <w:szCs w:val="24"/>
              </w:rPr>
              <w:t>н</w:t>
            </w:r>
            <w:r w:rsidRPr="000111C0">
              <w:rPr>
                <w:sz w:val="24"/>
                <w:szCs w:val="24"/>
              </w:rPr>
              <w:t>троля за</w:t>
            </w:r>
            <w:proofErr w:type="gramEnd"/>
            <w:r w:rsidRPr="000111C0">
              <w:rPr>
                <w:sz w:val="24"/>
                <w:szCs w:val="24"/>
              </w:rPr>
              <w:t xml:space="preserve"> прои</w:t>
            </w:r>
            <w:r w:rsidRPr="000111C0">
              <w:rPr>
                <w:sz w:val="24"/>
                <w:szCs w:val="24"/>
              </w:rPr>
              <w:t>з</w:t>
            </w:r>
            <w:r w:rsidRPr="000111C0">
              <w:rPr>
                <w:sz w:val="24"/>
                <w:szCs w:val="24"/>
              </w:rPr>
              <w:t>водством, обор</w:t>
            </w:r>
            <w:r w:rsidRPr="000111C0">
              <w:rPr>
                <w:sz w:val="24"/>
                <w:szCs w:val="24"/>
              </w:rPr>
              <w:t>о</w:t>
            </w:r>
            <w:r w:rsidRPr="000111C0">
              <w:rPr>
                <w:sz w:val="24"/>
                <w:szCs w:val="24"/>
              </w:rPr>
              <w:t>том и качеством этилового спирта, алкогольной пр</w:t>
            </w:r>
            <w:r w:rsidRPr="000111C0">
              <w:rPr>
                <w:sz w:val="24"/>
                <w:szCs w:val="24"/>
              </w:rPr>
              <w:t>о</w:t>
            </w:r>
            <w:r w:rsidRPr="000111C0">
              <w:rPr>
                <w:sz w:val="24"/>
                <w:szCs w:val="24"/>
              </w:rPr>
              <w:t>дукции и защите прав потребит</w:t>
            </w:r>
            <w:r w:rsidRPr="000111C0">
              <w:rPr>
                <w:sz w:val="24"/>
                <w:szCs w:val="24"/>
              </w:rPr>
              <w:t>е</w:t>
            </w:r>
            <w:r w:rsidRPr="000111C0">
              <w:rPr>
                <w:sz w:val="24"/>
                <w:szCs w:val="24"/>
              </w:rPr>
              <w:t>лей</w:t>
            </w:r>
            <w:r w:rsidR="00E80DBA" w:rsidRPr="00260211">
              <w:rPr>
                <w:sz w:val="24"/>
                <w:szCs w:val="24"/>
              </w:rPr>
              <w:t>»;</w:t>
            </w:r>
          </w:p>
        </w:tc>
      </w:tr>
    </w:tbl>
    <w:p w:rsidR="00F23BFA" w:rsidRDefault="00F23BFA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0111C0" w:rsidRDefault="00E34040" w:rsidP="000111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6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>ществления регионального вида контроля (надзора)»</w:t>
      </w:r>
      <w:r>
        <w:rPr>
          <w:rFonts w:ascii="Times New Roman" w:hAnsi="Times New Roman"/>
          <w:sz w:val="28"/>
          <w:szCs w:val="28"/>
        </w:rPr>
        <w:t xml:space="preserve"> раздела</w:t>
      </w:r>
      <w:r w:rsidR="000111C0" w:rsidRPr="00260211">
        <w:rPr>
          <w:rFonts w:ascii="Times New Roman" w:hAnsi="Times New Roman"/>
          <w:sz w:val="28"/>
          <w:szCs w:val="28"/>
        </w:rPr>
        <w:t xml:space="preserve"> «</w:t>
      </w:r>
      <w:r w:rsidR="000111C0">
        <w:rPr>
          <w:rFonts w:ascii="Times New Roman" w:hAnsi="Times New Roman"/>
          <w:sz w:val="28"/>
          <w:szCs w:val="28"/>
        </w:rPr>
        <w:t>Государственный к</w:t>
      </w:r>
      <w:r w:rsidR="000111C0">
        <w:rPr>
          <w:rFonts w:ascii="Times New Roman" w:hAnsi="Times New Roman"/>
          <w:sz w:val="28"/>
          <w:szCs w:val="28"/>
        </w:rPr>
        <w:t>о</w:t>
      </w:r>
      <w:r w:rsidR="000111C0">
        <w:rPr>
          <w:rFonts w:ascii="Times New Roman" w:hAnsi="Times New Roman"/>
          <w:sz w:val="28"/>
          <w:szCs w:val="28"/>
        </w:rPr>
        <w:t>митет Республики Татарстан по архивному делу</w:t>
      </w:r>
      <w:r w:rsidR="000111C0" w:rsidRPr="0026021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111C0" w:rsidRDefault="000111C0" w:rsidP="000111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0111C0" w:rsidRPr="003E4640" w:rsidTr="00802C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E340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E34040">
              <w:rPr>
                <w:sz w:val="24"/>
                <w:szCs w:val="24"/>
              </w:rPr>
              <w:t>6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802CE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3E4640" w:rsidRDefault="000111C0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0111C0" w:rsidRDefault="000111C0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0111C0" w:rsidRPr="001908A0" w:rsidRDefault="000111C0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0111C0" w:rsidRPr="001908A0" w:rsidRDefault="000111C0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0111C0" w:rsidRDefault="000111C0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0111C0" w:rsidRPr="003E4640" w:rsidRDefault="00A931DA" w:rsidP="00802CE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802CE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0111C0" w:rsidRPr="003E4640" w:rsidRDefault="000111C0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0111C0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комитет Респу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лики Татарстан по архивному 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лу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F23BFA" w:rsidRDefault="00F23BFA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0111C0" w:rsidRDefault="00E34040" w:rsidP="000111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 подраздела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0111C0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0111C0" w:rsidRPr="00260211">
        <w:rPr>
          <w:rFonts w:ascii="Times New Roman" w:hAnsi="Times New Roman"/>
          <w:sz w:val="28"/>
          <w:szCs w:val="28"/>
        </w:rPr>
        <w:t xml:space="preserve"> «</w:t>
      </w:r>
      <w:r w:rsidR="000111C0">
        <w:rPr>
          <w:rFonts w:ascii="Times New Roman" w:hAnsi="Times New Roman"/>
          <w:sz w:val="28"/>
          <w:szCs w:val="28"/>
        </w:rPr>
        <w:t>Государственный к</w:t>
      </w:r>
      <w:r w:rsidR="000111C0">
        <w:rPr>
          <w:rFonts w:ascii="Times New Roman" w:hAnsi="Times New Roman"/>
          <w:sz w:val="28"/>
          <w:szCs w:val="28"/>
        </w:rPr>
        <w:t>о</w:t>
      </w:r>
      <w:r w:rsidR="000111C0">
        <w:rPr>
          <w:rFonts w:ascii="Times New Roman" w:hAnsi="Times New Roman"/>
          <w:sz w:val="28"/>
          <w:szCs w:val="28"/>
        </w:rPr>
        <w:lastRenderedPageBreak/>
        <w:t>митет Республики Татарстан по биологическим ресурсам</w:t>
      </w:r>
      <w:r w:rsidR="005965C6">
        <w:rPr>
          <w:rFonts w:ascii="Times New Roman" w:hAnsi="Times New Roman"/>
          <w:sz w:val="28"/>
          <w:szCs w:val="28"/>
        </w:rPr>
        <w:t>»</w:t>
      </w:r>
      <w:r w:rsidR="000111C0" w:rsidRPr="002602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0111C0" w:rsidRDefault="000111C0" w:rsidP="000111C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0111C0" w:rsidRPr="003E4640" w:rsidTr="00802C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E3404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E34040">
              <w:rPr>
                <w:sz w:val="24"/>
                <w:szCs w:val="24"/>
              </w:rPr>
              <w:t>4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802CE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3E4640" w:rsidRDefault="000111C0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0111C0" w:rsidRDefault="000111C0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0111C0" w:rsidRPr="001908A0" w:rsidRDefault="000111C0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0111C0" w:rsidRPr="001908A0" w:rsidRDefault="000111C0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0111C0" w:rsidRDefault="000111C0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0111C0" w:rsidRPr="003E4640" w:rsidRDefault="00A931DA" w:rsidP="00802CE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802CE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0111C0" w:rsidRPr="003E4640" w:rsidRDefault="000111C0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1C0" w:rsidRPr="00260211" w:rsidRDefault="000111C0" w:rsidP="00802CEF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комитет Респу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лики Татарстан по биологич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ским ресурсам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F23BFA" w:rsidRDefault="00F23BFA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725E4C" w:rsidRDefault="00E34040" w:rsidP="00725E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5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725E4C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725E4C" w:rsidRPr="00260211">
        <w:rPr>
          <w:rFonts w:ascii="Times New Roman" w:hAnsi="Times New Roman"/>
          <w:sz w:val="28"/>
          <w:szCs w:val="28"/>
        </w:rPr>
        <w:t xml:space="preserve"> «</w:t>
      </w:r>
      <w:r w:rsidR="00725E4C">
        <w:rPr>
          <w:rFonts w:ascii="Times New Roman" w:hAnsi="Times New Roman"/>
          <w:sz w:val="28"/>
          <w:szCs w:val="28"/>
        </w:rPr>
        <w:t>Государственный к</w:t>
      </w:r>
      <w:r w:rsidR="00725E4C">
        <w:rPr>
          <w:rFonts w:ascii="Times New Roman" w:hAnsi="Times New Roman"/>
          <w:sz w:val="28"/>
          <w:szCs w:val="28"/>
        </w:rPr>
        <w:t>о</w:t>
      </w:r>
      <w:r w:rsidR="00725E4C">
        <w:rPr>
          <w:rFonts w:ascii="Times New Roman" w:hAnsi="Times New Roman"/>
          <w:sz w:val="28"/>
          <w:szCs w:val="28"/>
        </w:rPr>
        <w:t>митет Республики Татарстан по тарифам</w:t>
      </w:r>
      <w:r w:rsidR="00725E4C" w:rsidRPr="0026021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25E4C" w:rsidRDefault="00725E4C" w:rsidP="00725E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725E4C" w:rsidRPr="003E4640" w:rsidTr="00802C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4C" w:rsidRPr="00260211" w:rsidRDefault="00725E4C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«5.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4C" w:rsidRPr="00260211" w:rsidRDefault="00725E4C" w:rsidP="00802CE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4C" w:rsidRPr="00260211" w:rsidRDefault="00725E4C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4C" w:rsidRPr="003E4640" w:rsidRDefault="00725E4C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725E4C" w:rsidRDefault="00725E4C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725E4C" w:rsidRPr="001908A0" w:rsidRDefault="00725E4C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725E4C" w:rsidRPr="001908A0" w:rsidRDefault="00725E4C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725E4C" w:rsidRDefault="00725E4C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725E4C" w:rsidRPr="003E4640" w:rsidRDefault="00A931DA" w:rsidP="00802CEF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4C" w:rsidRPr="00260211" w:rsidRDefault="00725E4C" w:rsidP="00802CE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725E4C" w:rsidRPr="003E4640" w:rsidRDefault="00725E4C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E4C" w:rsidRPr="00260211" w:rsidRDefault="00725E4C" w:rsidP="00725E4C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Государственный комитет Респу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лики Татарстан по тарифам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5965C6" w:rsidRDefault="005965C6" w:rsidP="00725C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59D2" w:rsidRDefault="006D59D2" w:rsidP="00725C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подраздела «</w:t>
      </w:r>
      <w:r w:rsidRPr="006D59D2">
        <w:rPr>
          <w:rFonts w:ascii="Times New Roman" w:hAnsi="Times New Roman"/>
          <w:sz w:val="28"/>
          <w:szCs w:val="28"/>
        </w:rPr>
        <w:t>Управление в сфере туризма (04.09)</w:t>
      </w:r>
      <w:r>
        <w:rPr>
          <w:rFonts w:ascii="Times New Roman" w:hAnsi="Times New Roman"/>
          <w:sz w:val="28"/>
          <w:szCs w:val="28"/>
        </w:rPr>
        <w:t>» раздела «Госуда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ственный комитет Республики Татарстан по туризму» изложить в следующей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дакции:</w:t>
      </w:r>
    </w:p>
    <w:p w:rsidR="006D59D2" w:rsidRDefault="006D59D2" w:rsidP="00725C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188"/>
        <w:gridCol w:w="850"/>
        <w:gridCol w:w="3119"/>
        <w:gridCol w:w="1559"/>
        <w:gridCol w:w="1984"/>
      </w:tblGrid>
      <w:tr w:rsidR="006D59D2" w:rsidTr="006D59D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2" w:rsidRPr="006D59D2" w:rsidRDefault="00A931DA" w:rsidP="006D59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D59D2" w:rsidRPr="006D59D2">
              <w:rPr>
                <w:sz w:val="24"/>
                <w:szCs w:val="24"/>
              </w:rPr>
              <w:t>«2.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2" w:rsidRPr="006D59D2" w:rsidRDefault="006D59D2" w:rsidP="00AF2B6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D59D2">
              <w:rPr>
                <w:sz w:val="24"/>
                <w:szCs w:val="24"/>
              </w:rPr>
              <w:t>Прирост турис</w:t>
            </w:r>
            <w:r w:rsidRPr="006D59D2">
              <w:rPr>
                <w:sz w:val="24"/>
                <w:szCs w:val="24"/>
              </w:rPr>
              <w:t>т</w:t>
            </w:r>
            <w:r w:rsidRPr="006D59D2">
              <w:rPr>
                <w:sz w:val="24"/>
                <w:szCs w:val="24"/>
              </w:rPr>
              <w:t>ских потоков в ре</w:t>
            </w:r>
            <w:r w:rsidRPr="006D59D2">
              <w:rPr>
                <w:sz w:val="24"/>
                <w:szCs w:val="24"/>
              </w:rPr>
              <w:t>с</w:t>
            </w:r>
            <w:r w:rsidRPr="006D59D2">
              <w:rPr>
                <w:sz w:val="24"/>
                <w:szCs w:val="24"/>
              </w:rPr>
              <w:t>публику по отн</w:t>
            </w:r>
            <w:r w:rsidRPr="006D59D2">
              <w:rPr>
                <w:sz w:val="24"/>
                <w:szCs w:val="24"/>
              </w:rPr>
              <w:t>о</w:t>
            </w:r>
            <w:r w:rsidRPr="006D59D2">
              <w:rPr>
                <w:sz w:val="24"/>
                <w:szCs w:val="24"/>
              </w:rPr>
              <w:t>шению к предыд</w:t>
            </w:r>
            <w:r w:rsidRPr="006D59D2">
              <w:rPr>
                <w:sz w:val="24"/>
                <w:szCs w:val="24"/>
              </w:rPr>
              <w:t>у</w:t>
            </w:r>
            <w:r w:rsidRPr="006D59D2">
              <w:rPr>
                <w:sz w:val="24"/>
                <w:szCs w:val="24"/>
              </w:rPr>
              <w:t>щему году, проце</w:t>
            </w:r>
            <w:r w:rsidRPr="006D59D2">
              <w:rPr>
                <w:sz w:val="24"/>
                <w:szCs w:val="24"/>
              </w:rPr>
              <w:t>н</w:t>
            </w:r>
            <w:r w:rsidRPr="006D59D2">
              <w:rPr>
                <w:sz w:val="24"/>
                <w:szCs w:val="24"/>
              </w:rPr>
              <w:t>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2" w:rsidRPr="006D59D2" w:rsidRDefault="006D59D2" w:rsidP="006D59D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59D2">
              <w:rPr>
                <w:sz w:val="24"/>
                <w:szCs w:val="24"/>
              </w:rPr>
              <w:t>год</w:t>
            </w:r>
            <w:r w:rsidRPr="006D59D2">
              <w:rPr>
                <w:sz w:val="24"/>
                <w:szCs w:val="24"/>
              </w:rPr>
              <w:t>о</w:t>
            </w:r>
            <w:r w:rsidRPr="006D59D2">
              <w:rPr>
                <w:sz w:val="24"/>
                <w:szCs w:val="24"/>
              </w:rPr>
              <w:t>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2" w:rsidRPr="006D59D2" w:rsidRDefault="004B4E02" w:rsidP="006D59D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статистические данные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2" w:rsidRPr="006D59D2" w:rsidRDefault="006D59D2" w:rsidP="004B4E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59D2">
              <w:rPr>
                <w:sz w:val="24"/>
                <w:szCs w:val="24"/>
              </w:rPr>
              <w:t>годовая (</w:t>
            </w:r>
            <w:r w:rsidR="004B4E02">
              <w:rPr>
                <w:sz w:val="24"/>
                <w:szCs w:val="24"/>
              </w:rPr>
              <w:t>пе</w:t>
            </w:r>
            <w:r w:rsidR="004B4E02">
              <w:rPr>
                <w:sz w:val="24"/>
                <w:szCs w:val="24"/>
              </w:rPr>
              <w:t>р</w:t>
            </w:r>
            <w:r w:rsidR="004B4E02">
              <w:rPr>
                <w:sz w:val="24"/>
                <w:szCs w:val="24"/>
              </w:rPr>
              <w:t>вая</w:t>
            </w:r>
            <w:r w:rsidRPr="006D59D2">
              <w:rPr>
                <w:sz w:val="24"/>
                <w:szCs w:val="24"/>
              </w:rPr>
              <w:t xml:space="preserve"> декада ию</w:t>
            </w:r>
            <w:r w:rsidR="004B4E02">
              <w:rPr>
                <w:sz w:val="24"/>
                <w:szCs w:val="24"/>
              </w:rPr>
              <w:t>н</w:t>
            </w:r>
            <w:r w:rsidRPr="006D59D2">
              <w:rPr>
                <w:sz w:val="24"/>
                <w:szCs w:val="24"/>
              </w:rPr>
              <w:t>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D2" w:rsidRPr="006D59D2" w:rsidRDefault="006D59D2" w:rsidP="006D59D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D59D2">
              <w:rPr>
                <w:sz w:val="24"/>
                <w:szCs w:val="24"/>
              </w:rPr>
              <w:t>Государственный комитет Респу</w:t>
            </w:r>
            <w:r w:rsidRPr="006D59D2">
              <w:rPr>
                <w:sz w:val="24"/>
                <w:szCs w:val="24"/>
              </w:rPr>
              <w:t>б</w:t>
            </w:r>
            <w:r w:rsidRPr="006D59D2">
              <w:rPr>
                <w:sz w:val="24"/>
                <w:szCs w:val="24"/>
              </w:rPr>
              <w:t>лики Татарстан по туризму, Те</w:t>
            </w:r>
            <w:r w:rsidRPr="006D59D2">
              <w:rPr>
                <w:sz w:val="24"/>
                <w:szCs w:val="24"/>
              </w:rPr>
              <w:t>р</w:t>
            </w:r>
            <w:r w:rsidRPr="006D59D2">
              <w:rPr>
                <w:sz w:val="24"/>
                <w:szCs w:val="24"/>
              </w:rPr>
              <w:t>риториальный орган Федерал</w:t>
            </w:r>
            <w:r w:rsidRPr="006D59D2">
              <w:rPr>
                <w:sz w:val="24"/>
                <w:szCs w:val="24"/>
              </w:rPr>
              <w:t>ь</w:t>
            </w:r>
            <w:r w:rsidRPr="006D59D2">
              <w:rPr>
                <w:sz w:val="24"/>
                <w:szCs w:val="24"/>
              </w:rPr>
              <w:t>ной службы гос</w:t>
            </w:r>
            <w:r w:rsidRPr="006D59D2">
              <w:rPr>
                <w:sz w:val="24"/>
                <w:szCs w:val="24"/>
              </w:rPr>
              <w:t>у</w:t>
            </w:r>
            <w:r w:rsidRPr="006D59D2">
              <w:rPr>
                <w:sz w:val="24"/>
                <w:szCs w:val="24"/>
              </w:rPr>
              <w:t>дарственной ст</w:t>
            </w:r>
            <w:r w:rsidRPr="006D59D2">
              <w:rPr>
                <w:sz w:val="24"/>
                <w:szCs w:val="24"/>
              </w:rPr>
              <w:t>а</w:t>
            </w:r>
            <w:r w:rsidRPr="006D59D2">
              <w:rPr>
                <w:sz w:val="24"/>
                <w:szCs w:val="24"/>
              </w:rPr>
              <w:t>тистики по Ре</w:t>
            </w:r>
            <w:r w:rsidRPr="006D59D2">
              <w:rPr>
                <w:sz w:val="24"/>
                <w:szCs w:val="24"/>
              </w:rPr>
              <w:t>с</w:t>
            </w:r>
            <w:r w:rsidRPr="006D59D2">
              <w:rPr>
                <w:sz w:val="24"/>
                <w:szCs w:val="24"/>
              </w:rPr>
              <w:t>публике Тата</w:t>
            </w:r>
            <w:r w:rsidRPr="006D59D2">
              <w:rPr>
                <w:sz w:val="24"/>
                <w:szCs w:val="24"/>
              </w:rPr>
              <w:t>р</w:t>
            </w:r>
            <w:r w:rsidRPr="006D59D2">
              <w:rPr>
                <w:sz w:val="24"/>
                <w:szCs w:val="24"/>
              </w:rPr>
              <w:t>стан (по соглас</w:t>
            </w:r>
            <w:r w:rsidRPr="006D59D2">
              <w:rPr>
                <w:sz w:val="24"/>
                <w:szCs w:val="24"/>
              </w:rPr>
              <w:t>о</w:t>
            </w:r>
            <w:r w:rsidRPr="006D59D2">
              <w:rPr>
                <w:sz w:val="24"/>
                <w:szCs w:val="24"/>
              </w:rPr>
              <w:t>ванию)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6D59D2" w:rsidRDefault="006D59D2" w:rsidP="00725C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C33" w:rsidRDefault="004B0790" w:rsidP="00725C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6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725C33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725C33" w:rsidRPr="00260211">
        <w:rPr>
          <w:rFonts w:ascii="Times New Roman" w:hAnsi="Times New Roman"/>
          <w:sz w:val="28"/>
          <w:szCs w:val="28"/>
        </w:rPr>
        <w:t xml:space="preserve"> «</w:t>
      </w:r>
      <w:r w:rsidR="00725C33">
        <w:rPr>
          <w:rFonts w:ascii="Times New Roman" w:hAnsi="Times New Roman"/>
          <w:sz w:val="28"/>
          <w:szCs w:val="28"/>
        </w:rPr>
        <w:t>Инспекция госуда</w:t>
      </w:r>
      <w:r w:rsidR="00725C33">
        <w:rPr>
          <w:rFonts w:ascii="Times New Roman" w:hAnsi="Times New Roman"/>
          <w:sz w:val="28"/>
          <w:szCs w:val="28"/>
        </w:rPr>
        <w:t>р</w:t>
      </w:r>
      <w:r w:rsidR="00725C33">
        <w:rPr>
          <w:rFonts w:ascii="Times New Roman" w:hAnsi="Times New Roman"/>
          <w:sz w:val="28"/>
          <w:szCs w:val="28"/>
        </w:rPr>
        <w:t>ственного строительного надзора Республики Татарстан</w:t>
      </w:r>
      <w:r>
        <w:rPr>
          <w:rFonts w:ascii="Times New Roman" w:hAnsi="Times New Roman"/>
          <w:sz w:val="28"/>
          <w:szCs w:val="28"/>
        </w:rPr>
        <w:t>»</w:t>
      </w:r>
      <w:r w:rsidR="00725C33" w:rsidRPr="0026021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25C33" w:rsidRDefault="00725C33" w:rsidP="00725C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725C33" w:rsidRPr="003E4640" w:rsidTr="00802C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33" w:rsidRPr="00260211" w:rsidRDefault="00725C33" w:rsidP="004B07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4B0790">
              <w:rPr>
                <w:sz w:val="24"/>
                <w:szCs w:val="24"/>
              </w:rPr>
              <w:t>6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33" w:rsidRPr="00260211" w:rsidRDefault="00725C33" w:rsidP="000A64B8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33" w:rsidRPr="00260211" w:rsidRDefault="00725C33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33" w:rsidRPr="007A7349" w:rsidRDefault="00725C33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725C33" w:rsidRPr="007A7349" w:rsidRDefault="00725C33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725C33" w:rsidRPr="007A7349" w:rsidRDefault="00725C33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A7349">
              <w:rPr>
                <w:sz w:val="24"/>
                <w:szCs w:val="24"/>
              </w:rPr>
              <w:t>где:</w:t>
            </w:r>
          </w:p>
          <w:p w:rsidR="00725C33" w:rsidRPr="007A7349" w:rsidRDefault="00725C33" w:rsidP="00802CEF">
            <w:pPr>
              <w:jc w:val="both"/>
              <w:rPr>
                <w:sz w:val="24"/>
                <w:szCs w:val="24"/>
              </w:rPr>
            </w:pPr>
            <w:r w:rsidRPr="007A7349">
              <w:rPr>
                <w:sz w:val="24"/>
                <w:szCs w:val="24"/>
              </w:rPr>
              <w:t>А – количество предостер</w:t>
            </w:r>
            <w:r w:rsidRPr="007A7349">
              <w:rPr>
                <w:sz w:val="24"/>
                <w:szCs w:val="24"/>
              </w:rPr>
              <w:t>е</w:t>
            </w:r>
            <w:r w:rsidRPr="007A7349">
              <w:rPr>
                <w:sz w:val="24"/>
                <w:szCs w:val="24"/>
              </w:rPr>
              <w:t>жений, единиц;</w:t>
            </w:r>
          </w:p>
          <w:p w:rsidR="00725C33" w:rsidRPr="007A7349" w:rsidRDefault="00725C33" w:rsidP="00802CEF">
            <w:pPr>
              <w:jc w:val="both"/>
              <w:rPr>
                <w:sz w:val="24"/>
                <w:szCs w:val="24"/>
              </w:rPr>
            </w:pPr>
            <w:r w:rsidRPr="007A7349">
              <w:rPr>
                <w:sz w:val="24"/>
                <w:szCs w:val="24"/>
              </w:rPr>
              <w:t>В – количество профилакт</w:t>
            </w:r>
            <w:r w:rsidRPr="007A7349">
              <w:rPr>
                <w:sz w:val="24"/>
                <w:szCs w:val="24"/>
              </w:rPr>
              <w:t>и</w:t>
            </w:r>
            <w:r w:rsidRPr="007A7349">
              <w:rPr>
                <w:sz w:val="24"/>
                <w:szCs w:val="24"/>
              </w:rPr>
              <w:t>ческих визитов, единиц;</w:t>
            </w:r>
          </w:p>
          <w:p w:rsidR="00725C33" w:rsidRPr="007A7349" w:rsidRDefault="00A931DA" w:rsidP="00802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  <w:r w:rsidR="000A64B8" w:rsidRPr="007A7349">
              <w:rPr>
                <w:sz w:val="24"/>
                <w:szCs w:val="24"/>
              </w:rPr>
              <w:t>.</w:t>
            </w:r>
          </w:p>
          <w:p w:rsidR="000A64B8" w:rsidRPr="007A7349" w:rsidRDefault="00A931DA" w:rsidP="000A64B8">
            <w:pPr>
              <w:jc w:val="both"/>
              <w:rPr>
                <w:sz w:val="24"/>
                <w:szCs w:val="24"/>
              </w:rPr>
            </w:pPr>
            <w:r w:rsidRPr="00A931DA">
              <w:rPr>
                <w:sz w:val="24"/>
                <w:szCs w:val="24"/>
              </w:rPr>
              <w:t>Из расчета исключаются контрольно-надзорные м</w:t>
            </w:r>
            <w:r w:rsidRPr="00A931DA">
              <w:rPr>
                <w:sz w:val="24"/>
                <w:szCs w:val="24"/>
              </w:rPr>
              <w:t>е</w:t>
            </w:r>
            <w:r w:rsidRPr="00A931DA">
              <w:rPr>
                <w:sz w:val="24"/>
                <w:szCs w:val="24"/>
              </w:rPr>
              <w:t>роприятия, проводимые на основании пунктов 5, 6 ч</w:t>
            </w:r>
            <w:r w:rsidRPr="00A931DA">
              <w:rPr>
                <w:sz w:val="24"/>
                <w:szCs w:val="24"/>
              </w:rPr>
              <w:t>а</w:t>
            </w:r>
            <w:r w:rsidRPr="00A931DA">
              <w:rPr>
                <w:sz w:val="24"/>
                <w:szCs w:val="24"/>
              </w:rPr>
              <w:t>сти 1 статьи 57 Федеральн</w:t>
            </w:r>
            <w:r w:rsidRPr="00A931DA">
              <w:rPr>
                <w:sz w:val="24"/>
                <w:szCs w:val="24"/>
              </w:rPr>
              <w:t>о</w:t>
            </w:r>
            <w:r w:rsidRPr="00A931DA">
              <w:rPr>
                <w:sz w:val="24"/>
                <w:szCs w:val="24"/>
              </w:rPr>
              <w:t>го закона от 31 июля 2020 года № 248-ФЗ «О госуда</w:t>
            </w:r>
            <w:r w:rsidRPr="00A931DA">
              <w:rPr>
                <w:sz w:val="24"/>
                <w:szCs w:val="24"/>
              </w:rPr>
              <w:t>р</w:t>
            </w:r>
            <w:r w:rsidRPr="00A931DA">
              <w:rPr>
                <w:sz w:val="24"/>
                <w:szCs w:val="24"/>
              </w:rPr>
              <w:t>ственном контроле (надзоре) и муниципальном контроле в Российской Федерации»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33" w:rsidRPr="00260211" w:rsidRDefault="00725C33" w:rsidP="00802CE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725C33" w:rsidRPr="003E4640" w:rsidRDefault="00725C33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C33" w:rsidRPr="00260211" w:rsidRDefault="00725C33" w:rsidP="00802CEF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Инспекция гос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дарственного строительного надзора</w:t>
            </w:r>
            <w:r w:rsidR="005965C6">
              <w:rPr>
                <w:bCs/>
                <w:sz w:val="24"/>
                <w:szCs w:val="24"/>
              </w:rPr>
              <w:t xml:space="preserve"> Респу</w:t>
            </w:r>
            <w:r w:rsidR="005965C6">
              <w:rPr>
                <w:bCs/>
                <w:sz w:val="24"/>
                <w:szCs w:val="24"/>
              </w:rPr>
              <w:t>б</w:t>
            </w:r>
            <w:r w:rsidR="005965C6">
              <w:rPr>
                <w:bCs/>
                <w:sz w:val="24"/>
                <w:szCs w:val="24"/>
              </w:rPr>
              <w:t>лики Татарстан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0111C0" w:rsidRDefault="000111C0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7E2759" w:rsidRDefault="004B0790" w:rsidP="007E275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7E2759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7E2759" w:rsidRPr="00260211">
        <w:rPr>
          <w:rFonts w:ascii="Times New Roman" w:hAnsi="Times New Roman"/>
          <w:sz w:val="28"/>
          <w:szCs w:val="28"/>
        </w:rPr>
        <w:t xml:space="preserve"> «</w:t>
      </w:r>
      <w:r w:rsidR="007E2759">
        <w:rPr>
          <w:rFonts w:ascii="Times New Roman" w:hAnsi="Times New Roman"/>
          <w:sz w:val="28"/>
          <w:szCs w:val="28"/>
        </w:rPr>
        <w:t>Комитет Республики Татарстан по охране объектов культурного наследия</w:t>
      </w:r>
      <w:r w:rsidR="007E2759" w:rsidRPr="00260211">
        <w:rPr>
          <w:rFonts w:ascii="Times New Roman" w:hAnsi="Times New Roman"/>
          <w:sz w:val="28"/>
          <w:szCs w:val="28"/>
        </w:rPr>
        <w:t>» изложить в следующей реда</w:t>
      </w:r>
      <w:r w:rsidR="007E2759" w:rsidRPr="00260211">
        <w:rPr>
          <w:rFonts w:ascii="Times New Roman" w:hAnsi="Times New Roman"/>
          <w:sz w:val="28"/>
          <w:szCs w:val="28"/>
        </w:rPr>
        <w:t>к</w:t>
      </w:r>
      <w:r w:rsidR="007E2759" w:rsidRPr="00260211">
        <w:rPr>
          <w:rFonts w:ascii="Times New Roman" w:hAnsi="Times New Roman"/>
          <w:sz w:val="28"/>
          <w:szCs w:val="28"/>
        </w:rPr>
        <w:t>ции:</w:t>
      </w:r>
    </w:p>
    <w:p w:rsidR="007E2759" w:rsidRDefault="007E2759" w:rsidP="007E275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7E2759" w:rsidRPr="003E4640" w:rsidTr="00802C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59" w:rsidRPr="00260211" w:rsidRDefault="007E2759" w:rsidP="004B07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4B0790">
              <w:rPr>
                <w:sz w:val="24"/>
                <w:szCs w:val="24"/>
              </w:rPr>
              <w:t>3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59" w:rsidRPr="00260211" w:rsidRDefault="007E2759" w:rsidP="00802CE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  <w:r w:rsidR="002E561D">
              <w:rPr>
                <w:sz w:val="24"/>
                <w:szCs w:val="24"/>
              </w:rPr>
              <w:t>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59" w:rsidRPr="00260211" w:rsidRDefault="007E2759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59" w:rsidRPr="003E4640" w:rsidRDefault="007E2759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7E2759" w:rsidRDefault="007E2759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7E2759" w:rsidRPr="001908A0" w:rsidRDefault="007E2759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7E2759" w:rsidRPr="001908A0" w:rsidRDefault="007E2759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7E2759" w:rsidRDefault="007E2759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7E2759" w:rsidRDefault="00A931DA" w:rsidP="00802C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  <w:r w:rsidR="000A64B8">
              <w:rPr>
                <w:sz w:val="24"/>
                <w:szCs w:val="24"/>
              </w:rPr>
              <w:t>.</w:t>
            </w:r>
          </w:p>
          <w:p w:rsidR="00A37BC3" w:rsidRPr="003E4640" w:rsidRDefault="00A37BC3" w:rsidP="009465CA">
            <w:pPr>
              <w:jc w:val="both"/>
              <w:rPr>
                <w:sz w:val="24"/>
                <w:szCs w:val="24"/>
                <w:highlight w:val="yellow"/>
              </w:rPr>
            </w:pPr>
            <w:r w:rsidRPr="00A37BC3">
              <w:rPr>
                <w:sz w:val="24"/>
                <w:szCs w:val="24"/>
              </w:rPr>
              <w:t>В случае если по результ</w:t>
            </w:r>
            <w:r w:rsidRPr="00A37BC3">
              <w:rPr>
                <w:sz w:val="24"/>
                <w:szCs w:val="24"/>
              </w:rPr>
              <w:t>а</w:t>
            </w:r>
            <w:r w:rsidRPr="00A37BC3">
              <w:rPr>
                <w:sz w:val="24"/>
                <w:szCs w:val="24"/>
              </w:rPr>
              <w:t>там проведения контрольн</w:t>
            </w:r>
            <w:r w:rsidRPr="00A37BC3">
              <w:rPr>
                <w:sz w:val="24"/>
                <w:szCs w:val="24"/>
              </w:rPr>
              <w:t>о</w:t>
            </w:r>
            <w:r w:rsidRPr="00A37BC3">
              <w:rPr>
                <w:sz w:val="24"/>
                <w:szCs w:val="24"/>
              </w:rPr>
              <w:t>го</w:t>
            </w:r>
            <w:r>
              <w:rPr>
                <w:sz w:val="24"/>
                <w:szCs w:val="24"/>
              </w:rPr>
              <w:t>-</w:t>
            </w:r>
            <w:r w:rsidRPr="00A37BC3">
              <w:rPr>
                <w:sz w:val="24"/>
                <w:szCs w:val="24"/>
              </w:rPr>
              <w:t>надзорного мероприятия, предусматривающего вза</w:t>
            </w:r>
            <w:r w:rsidRPr="00A37BC3">
              <w:rPr>
                <w:sz w:val="24"/>
                <w:szCs w:val="24"/>
              </w:rPr>
              <w:t>и</w:t>
            </w:r>
            <w:r w:rsidRPr="00A37BC3">
              <w:rPr>
                <w:sz w:val="24"/>
                <w:szCs w:val="24"/>
              </w:rPr>
              <w:t>модействие с контролиру</w:t>
            </w:r>
            <w:r w:rsidRPr="00A37BC3">
              <w:rPr>
                <w:sz w:val="24"/>
                <w:szCs w:val="24"/>
              </w:rPr>
              <w:t>е</w:t>
            </w:r>
            <w:r w:rsidRPr="00A37BC3">
              <w:rPr>
                <w:sz w:val="24"/>
                <w:szCs w:val="24"/>
              </w:rPr>
              <w:t xml:space="preserve">мым лицом, начатого в связи с наступлением события </w:t>
            </w:r>
            <w:r w:rsidRPr="00A37BC3">
              <w:rPr>
                <w:sz w:val="24"/>
                <w:szCs w:val="24"/>
              </w:rPr>
              <w:lastRenderedPageBreak/>
              <w:t>указанного в программе проверок, нарушений обяз</w:t>
            </w:r>
            <w:r w:rsidRPr="00A37BC3">
              <w:rPr>
                <w:sz w:val="24"/>
                <w:szCs w:val="24"/>
              </w:rPr>
              <w:t>а</w:t>
            </w:r>
            <w:r w:rsidRPr="00A37BC3">
              <w:rPr>
                <w:sz w:val="24"/>
                <w:szCs w:val="24"/>
              </w:rPr>
              <w:t>тельных требований не в</w:t>
            </w:r>
            <w:r w:rsidRPr="00A37BC3">
              <w:rPr>
                <w:sz w:val="24"/>
                <w:szCs w:val="24"/>
              </w:rPr>
              <w:t>ы</w:t>
            </w:r>
            <w:r w:rsidRPr="00A37BC3">
              <w:rPr>
                <w:sz w:val="24"/>
                <w:szCs w:val="24"/>
              </w:rPr>
              <w:t>явлено, такое мероприятие подлежит учёту как проф</w:t>
            </w:r>
            <w:r w:rsidRPr="00A37BC3">
              <w:rPr>
                <w:sz w:val="24"/>
                <w:szCs w:val="24"/>
              </w:rPr>
              <w:t>и</w:t>
            </w:r>
            <w:r w:rsidRPr="00A37BC3">
              <w:rPr>
                <w:sz w:val="24"/>
                <w:szCs w:val="24"/>
              </w:rPr>
              <w:t>лактическое мероприятие в виде профилактического в</w:t>
            </w:r>
            <w:r w:rsidRPr="00A37BC3">
              <w:rPr>
                <w:sz w:val="24"/>
                <w:szCs w:val="24"/>
              </w:rPr>
              <w:t>и</w:t>
            </w:r>
            <w:r w:rsidRPr="00A37BC3">
              <w:rPr>
                <w:sz w:val="24"/>
                <w:szCs w:val="24"/>
              </w:rPr>
              <w:t>зита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59" w:rsidRPr="00260211" w:rsidRDefault="007E2759" w:rsidP="00802CE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lastRenderedPageBreak/>
              <w:t>квартальная</w:t>
            </w:r>
          </w:p>
          <w:p w:rsidR="007E2759" w:rsidRPr="003E4640" w:rsidRDefault="007E2759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59" w:rsidRPr="00260211" w:rsidRDefault="007E2759" w:rsidP="007E2759">
            <w:pPr>
              <w:spacing w:line="18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Респу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лики Татарстан по охране объе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bCs/>
                <w:sz w:val="24"/>
                <w:szCs w:val="24"/>
              </w:rPr>
              <w:t>тов культурного наследия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7E2759" w:rsidRDefault="007E2759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5F040C" w:rsidRDefault="004B0790" w:rsidP="005F04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под</w:t>
      </w:r>
      <w:r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260211">
        <w:rPr>
          <w:rFonts w:ascii="Times New Roman" w:hAnsi="Times New Roman"/>
          <w:sz w:val="28"/>
          <w:szCs w:val="28"/>
        </w:rPr>
        <w:t xml:space="preserve"> «Показатели результативности и эффективности ос</w:t>
      </w:r>
      <w:r w:rsidRPr="00260211">
        <w:rPr>
          <w:rFonts w:ascii="Times New Roman" w:hAnsi="Times New Roman"/>
          <w:sz w:val="28"/>
          <w:szCs w:val="28"/>
        </w:rPr>
        <w:t>у</w:t>
      </w:r>
      <w:r w:rsidRPr="00260211">
        <w:rPr>
          <w:rFonts w:ascii="Times New Roman" w:hAnsi="Times New Roman"/>
          <w:sz w:val="28"/>
          <w:szCs w:val="28"/>
        </w:rPr>
        <w:t xml:space="preserve">ществления регионального вида контроля (надзора)» </w:t>
      </w:r>
      <w:r w:rsidR="005F040C" w:rsidRPr="00260211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="005F040C" w:rsidRPr="00260211">
        <w:rPr>
          <w:rFonts w:ascii="Times New Roman" w:hAnsi="Times New Roman"/>
          <w:sz w:val="28"/>
          <w:szCs w:val="28"/>
        </w:rPr>
        <w:t xml:space="preserve"> «</w:t>
      </w:r>
      <w:r w:rsidR="005F040C" w:rsidRPr="005F040C">
        <w:rPr>
          <w:rFonts w:ascii="Times New Roman" w:hAnsi="Times New Roman"/>
          <w:sz w:val="28"/>
          <w:szCs w:val="28"/>
        </w:rPr>
        <w:t>Управление по надзору за техническим состоянием самоходных машин и других видов техники</w:t>
      </w:r>
      <w:r w:rsidR="005F040C" w:rsidRPr="00260211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5F040C" w:rsidRDefault="005F040C" w:rsidP="005F040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5F040C" w:rsidRPr="003E4640" w:rsidTr="00802CE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0C" w:rsidRPr="00260211" w:rsidRDefault="005F040C" w:rsidP="004B07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 xml:space="preserve"> «</w:t>
            </w:r>
            <w:r w:rsidR="004B0790">
              <w:rPr>
                <w:sz w:val="24"/>
                <w:szCs w:val="24"/>
              </w:rPr>
              <w:t>3</w:t>
            </w:r>
            <w:r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0C" w:rsidRPr="00260211" w:rsidRDefault="005F040C" w:rsidP="00802CEF">
            <w:pPr>
              <w:jc w:val="both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Доля профила</w:t>
            </w:r>
            <w:r w:rsidRPr="00260211">
              <w:rPr>
                <w:sz w:val="24"/>
                <w:szCs w:val="24"/>
              </w:rPr>
              <w:t>к</w:t>
            </w:r>
            <w:r w:rsidRPr="00260211">
              <w:rPr>
                <w:sz w:val="24"/>
                <w:szCs w:val="24"/>
              </w:rPr>
              <w:t>тических мер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 xml:space="preserve">приятий в </w:t>
            </w:r>
            <w:proofErr w:type="gramStart"/>
            <w:r w:rsidRPr="00260211">
              <w:rPr>
                <w:sz w:val="24"/>
                <w:szCs w:val="24"/>
              </w:rPr>
              <w:t>общем</w:t>
            </w:r>
            <w:proofErr w:type="gramEnd"/>
            <w:r w:rsidRPr="00260211">
              <w:rPr>
                <w:sz w:val="24"/>
                <w:szCs w:val="24"/>
              </w:rPr>
              <w:t xml:space="preserve"> количестве ко</w:t>
            </w:r>
            <w:r w:rsidRPr="00260211">
              <w:rPr>
                <w:sz w:val="24"/>
                <w:szCs w:val="24"/>
              </w:rPr>
              <w:t>н</w:t>
            </w:r>
            <w:r w:rsidRPr="00260211">
              <w:rPr>
                <w:sz w:val="24"/>
                <w:szCs w:val="24"/>
              </w:rPr>
              <w:t>трольно-надзорных и пр</w:t>
            </w:r>
            <w:r w:rsidRPr="00260211">
              <w:rPr>
                <w:sz w:val="24"/>
                <w:szCs w:val="24"/>
              </w:rPr>
              <w:t>о</w:t>
            </w:r>
            <w:r w:rsidRPr="00260211">
              <w:rPr>
                <w:sz w:val="24"/>
                <w:szCs w:val="24"/>
              </w:rPr>
              <w:t>филактических мероприятий, 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0C" w:rsidRPr="00260211" w:rsidRDefault="005F040C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0C" w:rsidRPr="003E4640" w:rsidRDefault="005F040C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A+B+C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5F040C" w:rsidRDefault="005F040C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highlight w:val="yellow"/>
              </w:rPr>
            </w:pPr>
          </w:p>
          <w:p w:rsidR="005F040C" w:rsidRPr="001908A0" w:rsidRDefault="005F040C" w:rsidP="00802C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>где:</w:t>
            </w:r>
          </w:p>
          <w:p w:rsidR="005F040C" w:rsidRPr="001908A0" w:rsidRDefault="005F040C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А – количество </w:t>
            </w:r>
            <w:r>
              <w:rPr>
                <w:sz w:val="24"/>
                <w:szCs w:val="24"/>
              </w:rPr>
              <w:t>предостер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жений, единиц</w:t>
            </w:r>
            <w:r w:rsidRPr="001908A0">
              <w:rPr>
                <w:sz w:val="24"/>
                <w:szCs w:val="24"/>
              </w:rPr>
              <w:t>;</w:t>
            </w:r>
          </w:p>
          <w:p w:rsidR="005F040C" w:rsidRDefault="005F040C" w:rsidP="00802CEF">
            <w:pPr>
              <w:jc w:val="both"/>
              <w:rPr>
                <w:sz w:val="24"/>
                <w:szCs w:val="24"/>
              </w:rPr>
            </w:pPr>
            <w:r w:rsidRPr="001908A0">
              <w:rPr>
                <w:sz w:val="24"/>
                <w:szCs w:val="24"/>
              </w:rPr>
              <w:t xml:space="preserve">В – </w:t>
            </w:r>
            <w:r>
              <w:rPr>
                <w:sz w:val="24"/>
                <w:szCs w:val="24"/>
              </w:rPr>
              <w:t>количество профилакт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ческих визитов, единиц;</w:t>
            </w:r>
          </w:p>
          <w:p w:rsidR="005F040C" w:rsidRPr="003E4640" w:rsidRDefault="00A931DA" w:rsidP="00300718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– </w:t>
            </w:r>
            <w:r w:rsidRPr="00A931DA">
              <w:rPr>
                <w:sz w:val="24"/>
                <w:szCs w:val="24"/>
              </w:rPr>
              <w:t>количество контрольн</w:t>
            </w:r>
            <w:r>
              <w:rPr>
                <w:sz w:val="24"/>
                <w:szCs w:val="24"/>
              </w:rPr>
              <w:t>о-надзорных мероприятий,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0C" w:rsidRPr="00260211" w:rsidRDefault="005F040C" w:rsidP="00802CE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квартальная</w:t>
            </w:r>
          </w:p>
          <w:p w:rsidR="005F040C" w:rsidRPr="003E4640" w:rsidRDefault="005F040C" w:rsidP="00802C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40C" w:rsidRPr="00260211" w:rsidRDefault="005F040C" w:rsidP="00802CEF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A4191A">
              <w:rPr>
                <w:bCs/>
                <w:sz w:val="24"/>
                <w:szCs w:val="24"/>
              </w:rPr>
              <w:t>Управление по надзору за техн</w:t>
            </w:r>
            <w:r w:rsidRPr="00A4191A">
              <w:rPr>
                <w:bCs/>
                <w:sz w:val="24"/>
                <w:szCs w:val="24"/>
              </w:rPr>
              <w:t>и</w:t>
            </w:r>
            <w:r w:rsidRPr="00A4191A">
              <w:rPr>
                <w:bCs/>
                <w:sz w:val="24"/>
                <w:szCs w:val="24"/>
              </w:rPr>
              <w:t>ческим состоян</w:t>
            </w:r>
            <w:r w:rsidRPr="00A4191A">
              <w:rPr>
                <w:bCs/>
                <w:sz w:val="24"/>
                <w:szCs w:val="24"/>
              </w:rPr>
              <w:t>и</w:t>
            </w:r>
            <w:r w:rsidRPr="00A4191A">
              <w:rPr>
                <w:bCs/>
                <w:sz w:val="24"/>
                <w:szCs w:val="24"/>
              </w:rPr>
              <w:t>ем самоходных машин и других видов техники</w:t>
            </w:r>
            <w:r w:rsidRPr="00260211">
              <w:rPr>
                <w:sz w:val="24"/>
                <w:szCs w:val="24"/>
              </w:rPr>
              <w:t>»;</w:t>
            </w:r>
          </w:p>
        </w:tc>
      </w:tr>
    </w:tbl>
    <w:p w:rsidR="007E2759" w:rsidRPr="004B0790" w:rsidRDefault="007E2759" w:rsidP="00EE03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231A" w:rsidRDefault="0035231A" w:rsidP="002933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B0790" w:rsidRPr="004B07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56DC" w:rsidRPr="004B0790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proofErr w:type="gramEnd"/>
      <w:r w:rsidR="000456DC" w:rsidRPr="004B0790">
        <w:rPr>
          <w:rFonts w:ascii="Times New Roman" w:hAnsi="Times New Roman"/>
          <w:sz w:val="28"/>
          <w:szCs w:val="28"/>
        </w:rPr>
        <w:t xml:space="preserve"> «Общие </w:t>
      </w:r>
      <w:r w:rsidR="004B0790" w:rsidRPr="004B0790">
        <w:rPr>
          <w:rFonts w:ascii="Times New Roman" w:hAnsi="Times New Roman"/>
          <w:sz w:val="28"/>
          <w:szCs w:val="28"/>
        </w:rPr>
        <w:t>показатели</w:t>
      </w:r>
      <w:r w:rsidR="000456DC" w:rsidRPr="004B07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B5448A" w:rsidRPr="004B0790" w:rsidRDefault="0035231A" w:rsidP="002933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</w:t>
      </w:r>
      <w:r w:rsidR="00860142">
        <w:rPr>
          <w:rFonts w:ascii="Times New Roman" w:hAnsi="Times New Roman"/>
          <w:sz w:val="28"/>
          <w:szCs w:val="28"/>
        </w:rPr>
        <w:t>изложить в следующей редакции:</w:t>
      </w:r>
      <w:r w:rsidR="004B0790" w:rsidRPr="004B0790">
        <w:rPr>
          <w:rFonts w:ascii="Times New Roman" w:hAnsi="Times New Roman"/>
          <w:sz w:val="28"/>
          <w:szCs w:val="28"/>
        </w:rPr>
        <w:t xml:space="preserve"> </w:t>
      </w:r>
      <w:r w:rsidR="00293363" w:rsidRPr="004B0790">
        <w:rPr>
          <w:rFonts w:ascii="Times New Roman" w:hAnsi="Times New Roman"/>
          <w:sz w:val="28"/>
          <w:szCs w:val="28"/>
        </w:rPr>
        <w:t>«Общие индикаторы»</w:t>
      </w:r>
      <w:r w:rsidR="004B0790" w:rsidRPr="004B0790">
        <w:rPr>
          <w:rFonts w:ascii="Times New Roman" w:hAnsi="Times New Roman"/>
          <w:sz w:val="28"/>
          <w:szCs w:val="28"/>
        </w:rPr>
        <w:t>;</w:t>
      </w:r>
    </w:p>
    <w:p w:rsidR="00A91AD6" w:rsidRDefault="00293363" w:rsidP="002933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10 изложить в следующей редакции</w:t>
      </w:r>
      <w:r w:rsidRPr="00293363">
        <w:rPr>
          <w:rFonts w:ascii="Times New Roman" w:hAnsi="Times New Roman"/>
          <w:sz w:val="28"/>
          <w:szCs w:val="28"/>
        </w:rPr>
        <w:t>:</w:t>
      </w:r>
    </w:p>
    <w:p w:rsidR="00293363" w:rsidRDefault="00293363" w:rsidP="002933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14"/>
        <w:gridCol w:w="850"/>
        <w:gridCol w:w="3119"/>
        <w:gridCol w:w="1559"/>
        <w:gridCol w:w="1985"/>
      </w:tblGrid>
      <w:tr w:rsidR="00293363" w:rsidRPr="003E4640" w:rsidTr="008304D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63" w:rsidRPr="00260211" w:rsidRDefault="00A931DA" w:rsidP="0029336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3363" w:rsidRPr="00260211">
              <w:rPr>
                <w:sz w:val="24"/>
                <w:szCs w:val="24"/>
              </w:rPr>
              <w:t>«</w:t>
            </w:r>
            <w:r w:rsidR="00293363">
              <w:rPr>
                <w:sz w:val="24"/>
                <w:szCs w:val="24"/>
              </w:rPr>
              <w:t>10</w:t>
            </w:r>
            <w:r w:rsidR="00293363" w:rsidRPr="00260211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63" w:rsidRPr="00260211" w:rsidRDefault="00293363" w:rsidP="004B0790">
            <w:pPr>
              <w:jc w:val="both"/>
              <w:rPr>
                <w:sz w:val="24"/>
                <w:szCs w:val="24"/>
              </w:rPr>
            </w:pPr>
            <w:r w:rsidRPr="00293363">
              <w:rPr>
                <w:sz w:val="24"/>
                <w:szCs w:val="24"/>
              </w:rPr>
              <w:t>Наличие уведо</w:t>
            </w:r>
            <w:r w:rsidRPr="00293363">
              <w:rPr>
                <w:sz w:val="24"/>
                <w:szCs w:val="24"/>
              </w:rPr>
              <w:t>м</w:t>
            </w:r>
            <w:r w:rsidRPr="00293363">
              <w:rPr>
                <w:sz w:val="24"/>
                <w:szCs w:val="24"/>
              </w:rPr>
              <w:t>лений с фактом нарушения срока рассмотрения б</w:t>
            </w:r>
            <w:r w:rsidRPr="00293363">
              <w:rPr>
                <w:sz w:val="24"/>
                <w:szCs w:val="24"/>
              </w:rPr>
              <w:t>о</w:t>
            </w:r>
            <w:r w:rsidRPr="00293363">
              <w:rPr>
                <w:sz w:val="24"/>
                <w:szCs w:val="24"/>
              </w:rPr>
              <w:t>лее 10 дней в го</w:t>
            </w:r>
            <w:r w:rsidRPr="00293363">
              <w:rPr>
                <w:sz w:val="24"/>
                <w:szCs w:val="24"/>
              </w:rPr>
              <w:t>с</w:t>
            </w:r>
            <w:r w:rsidRPr="00293363">
              <w:rPr>
                <w:sz w:val="24"/>
                <w:szCs w:val="24"/>
              </w:rPr>
              <w:t>ударственной и</w:t>
            </w:r>
            <w:r w:rsidRPr="00293363">
              <w:rPr>
                <w:sz w:val="24"/>
                <w:szCs w:val="24"/>
              </w:rPr>
              <w:t>н</w:t>
            </w:r>
            <w:r w:rsidRPr="00293363">
              <w:rPr>
                <w:sz w:val="24"/>
                <w:szCs w:val="24"/>
              </w:rPr>
              <w:t>формационной системе «Наро</w:t>
            </w:r>
            <w:r w:rsidRPr="00293363">
              <w:rPr>
                <w:sz w:val="24"/>
                <w:szCs w:val="24"/>
              </w:rPr>
              <w:t>д</w:t>
            </w:r>
            <w:r w:rsidRPr="00293363">
              <w:rPr>
                <w:sz w:val="24"/>
                <w:szCs w:val="24"/>
              </w:rPr>
              <w:t xml:space="preserve">ный контроль», процентов»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63" w:rsidRPr="00260211" w:rsidRDefault="00293363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t>ква</w:t>
            </w:r>
            <w:r w:rsidRPr="00260211">
              <w:rPr>
                <w:sz w:val="24"/>
                <w:szCs w:val="24"/>
              </w:rPr>
              <w:t>р</w:t>
            </w:r>
            <w:r w:rsidRPr="00260211">
              <w:rPr>
                <w:sz w:val="24"/>
                <w:szCs w:val="24"/>
              </w:rPr>
              <w:t>тал</w:t>
            </w:r>
            <w:r w:rsidRPr="00260211">
              <w:rPr>
                <w:sz w:val="24"/>
                <w:szCs w:val="24"/>
              </w:rPr>
              <w:t>ь</w:t>
            </w:r>
            <w:r w:rsidRPr="00260211">
              <w:rPr>
                <w:sz w:val="24"/>
                <w:szCs w:val="24"/>
              </w:rPr>
              <w:t>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A3B" w:rsidRDefault="00EE1A3B" w:rsidP="00EE1A3B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×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100</m:t>
                </m:r>
              </m:oMath>
            </m:oMathPara>
          </w:p>
          <w:p w:rsidR="00293363" w:rsidRDefault="00293363" w:rsidP="00293363">
            <w:pPr>
              <w:pStyle w:val="ab"/>
              <w:jc w:val="center"/>
            </w:pPr>
          </w:p>
          <w:p w:rsidR="00293363" w:rsidRDefault="00293363" w:rsidP="00293363">
            <w:pPr>
              <w:pStyle w:val="ab"/>
              <w:jc w:val="both"/>
            </w:pPr>
            <w:r>
              <w:t>где:</w:t>
            </w:r>
          </w:p>
          <w:p w:rsidR="00293363" w:rsidRDefault="00293363" w:rsidP="00293363">
            <w:pPr>
              <w:pStyle w:val="ab"/>
              <w:jc w:val="both"/>
            </w:pPr>
            <w:r>
              <w:t>A – количество опублик</w:t>
            </w:r>
            <w:r>
              <w:t>о</w:t>
            </w:r>
            <w:r>
              <w:t>ванных уведомлений в гос</w:t>
            </w:r>
            <w:r>
              <w:t>у</w:t>
            </w:r>
            <w:r>
              <w:t>дарственной информацио</w:t>
            </w:r>
            <w:r>
              <w:t>н</w:t>
            </w:r>
            <w:r>
              <w:t>ной системе Республики Т</w:t>
            </w:r>
            <w:r>
              <w:t>а</w:t>
            </w:r>
            <w:r>
              <w:t>тарстан «Народный ко</w:t>
            </w:r>
            <w:r>
              <w:t>н</w:t>
            </w:r>
            <w:r>
              <w:t>троль», которые в отчетном периоде перешли в статус «В работе», «Запланиров</w:t>
            </w:r>
            <w:r>
              <w:t>а</w:t>
            </w:r>
            <w:r>
              <w:t>но», «Решено», «Мотивир</w:t>
            </w:r>
            <w:r>
              <w:t>о</w:t>
            </w:r>
            <w:r>
              <w:t>ванный отказ»;</w:t>
            </w:r>
          </w:p>
          <w:p w:rsidR="00293363" w:rsidRPr="003E4640" w:rsidRDefault="00293363" w:rsidP="00802CEF">
            <w:pPr>
              <w:pStyle w:val="ab"/>
              <w:jc w:val="both"/>
              <w:rPr>
                <w:highlight w:val="yellow"/>
              </w:rPr>
            </w:pPr>
            <w:r>
              <w:t>B – количество уведомл</w:t>
            </w:r>
            <w:r>
              <w:t>е</w:t>
            </w:r>
            <w:r>
              <w:t>ний, находящихся в работе более 10 дней</w:t>
            </w:r>
            <w:r>
              <w:rPr>
                <w:vertAlign w:val="superscript"/>
              </w:rPr>
              <w:t xml:space="preserve"> </w:t>
            </w:r>
            <w:r>
              <w:t>в госуда</w:t>
            </w:r>
            <w:r>
              <w:t>р</w:t>
            </w:r>
            <w:r>
              <w:t>ственной информационной системе Республики Тата</w:t>
            </w:r>
            <w:r>
              <w:t>р</w:t>
            </w:r>
            <w:r>
              <w:t xml:space="preserve">стан «Народный контроль», </w:t>
            </w:r>
            <w:r>
              <w:lastRenderedPageBreak/>
              <w:t>которым в отчетном периоде не был присвоен ни один из последующих статусов б</w:t>
            </w:r>
            <w:r>
              <w:t>о</w:t>
            </w:r>
            <w:r>
              <w:t>лее 10 календарных дней,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63" w:rsidRPr="00260211" w:rsidRDefault="00293363" w:rsidP="008304DF">
            <w:pPr>
              <w:jc w:val="center"/>
              <w:rPr>
                <w:sz w:val="24"/>
                <w:szCs w:val="24"/>
              </w:rPr>
            </w:pPr>
            <w:r w:rsidRPr="00260211">
              <w:rPr>
                <w:sz w:val="24"/>
                <w:szCs w:val="24"/>
              </w:rPr>
              <w:lastRenderedPageBreak/>
              <w:t>квартальная</w:t>
            </w:r>
          </w:p>
          <w:p w:rsidR="00293363" w:rsidRPr="003E4640" w:rsidRDefault="00293363" w:rsidP="008304D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63" w:rsidRPr="00260211" w:rsidRDefault="00293363" w:rsidP="005965C6">
            <w:pPr>
              <w:spacing w:line="180" w:lineRule="atLeast"/>
              <w:jc w:val="both"/>
              <w:rPr>
                <w:sz w:val="24"/>
                <w:szCs w:val="24"/>
              </w:rPr>
            </w:pPr>
            <w:r w:rsidRPr="00293363">
              <w:rPr>
                <w:sz w:val="24"/>
                <w:szCs w:val="24"/>
              </w:rPr>
              <w:t>Министерство циф</w:t>
            </w:r>
            <w:r>
              <w:rPr>
                <w:sz w:val="24"/>
                <w:szCs w:val="24"/>
              </w:rPr>
              <w:t>ро</w:t>
            </w:r>
            <w:r w:rsidRPr="00293363">
              <w:rPr>
                <w:sz w:val="24"/>
                <w:szCs w:val="24"/>
              </w:rPr>
              <w:t>вого разв</w:t>
            </w:r>
            <w:r w:rsidRPr="00293363">
              <w:rPr>
                <w:sz w:val="24"/>
                <w:szCs w:val="24"/>
              </w:rPr>
              <w:t>и</w:t>
            </w:r>
            <w:r w:rsidRPr="00293363">
              <w:rPr>
                <w:sz w:val="24"/>
                <w:szCs w:val="24"/>
              </w:rPr>
              <w:t>тия госуда</w:t>
            </w:r>
            <w:r w:rsidRPr="00293363">
              <w:rPr>
                <w:sz w:val="24"/>
                <w:szCs w:val="24"/>
              </w:rPr>
              <w:t>р</w:t>
            </w:r>
            <w:r w:rsidRPr="00293363">
              <w:rPr>
                <w:sz w:val="24"/>
                <w:szCs w:val="24"/>
              </w:rPr>
              <w:t>ственного упра</w:t>
            </w:r>
            <w:r w:rsidRPr="00293363">
              <w:rPr>
                <w:sz w:val="24"/>
                <w:szCs w:val="24"/>
              </w:rPr>
              <w:t>в</w:t>
            </w:r>
            <w:r w:rsidRPr="00293363">
              <w:rPr>
                <w:sz w:val="24"/>
                <w:szCs w:val="24"/>
              </w:rPr>
              <w:t>ления, информ</w:t>
            </w:r>
            <w:r w:rsidRPr="00293363">
              <w:rPr>
                <w:sz w:val="24"/>
                <w:szCs w:val="24"/>
              </w:rPr>
              <w:t>а</w:t>
            </w:r>
            <w:r w:rsidRPr="00293363">
              <w:rPr>
                <w:sz w:val="24"/>
                <w:szCs w:val="24"/>
              </w:rPr>
              <w:t>ционных техн</w:t>
            </w:r>
            <w:r w:rsidRPr="00293363">
              <w:rPr>
                <w:sz w:val="24"/>
                <w:szCs w:val="24"/>
              </w:rPr>
              <w:t>о</w:t>
            </w:r>
            <w:r w:rsidRPr="00293363">
              <w:rPr>
                <w:sz w:val="24"/>
                <w:szCs w:val="24"/>
              </w:rPr>
              <w:t>логий и связи Республики Т</w:t>
            </w:r>
            <w:r w:rsidRPr="00293363">
              <w:rPr>
                <w:sz w:val="24"/>
                <w:szCs w:val="24"/>
              </w:rPr>
              <w:t>а</w:t>
            </w:r>
            <w:r w:rsidRPr="00293363">
              <w:rPr>
                <w:sz w:val="24"/>
                <w:szCs w:val="24"/>
              </w:rPr>
              <w:t xml:space="preserve">тарстан (для </w:t>
            </w:r>
            <w:r w:rsidR="005965C6">
              <w:rPr>
                <w:sz w:val="24"/>
                <w:szCs w:val="24"/>
              </w:rPr>
              <w:t>ре</w:t>
            </w:r>
            <w:r w:rsidR="005965C6">
              <w:rPr>
                <w:sz w:val="24"/>
                <w:szCs w:val="24"/>
              </w:rPr>
              <w:t>с</w:t>
            </w:r>
            <w:r w:rsidR="005965C6">
              <w:rPr>
                <w:sz w:val="24"/>
                <w:szCs w:val="24"/>
              </w:rPr>
              <w:t xml:space="preserve">публиканских органов </w:t>
            </w:r>
            <w:r w:rsidRPr="00293363">
              <w:rPr>
                <w:sz w:val="24"/>
                <w:szCs w:val="24"/>
              </w:rPr>
              <w:t>исполн</w:t>
            </w:r>
            <w:r w:rsidRPr="00293363">
              <w:rPr>
                <w:sz w:val="24"/>
                <w:szCs w:val="24"/>
              </w:rPr>
              <w:t>и</w:t>
            </w:r>
            <w:r w:rsidRPr="00293363">
              <w:rPr>
                <w:sz w:val="24"/>
                <w:szCs w:val="24"/>
              </w:rPr>
              <w:t>тельн</w:t>
            </w:r>
            <w:r w:rsidR="005965C6">
              <w:rPr>
                <w:sz w:val="24"/>
                <w:szCs w:val="24"/>
              </w:rPr>
              <w:t>ой власти</w:t>
            </w:r>
            <w:r w:rsidRPr="00293363">
              <w:rPr>
                <w:sz w:val="24"/>
                <w:szCs w:val="24"/>
              </w:rPr>
              <w:t>, ответственных за рассмотрение уведомлений, п</w:t>
            </w:r>
            <w:r w:rsidRPr="00293363">
              <w:rPr>
                <w:sz w:val="24"/>
                <w:szCs w:val="24"/>
              </w:rPr>
              <w:t>о</w:t>
            </w:r>
            <w:r w:rsidRPr="00293363">
              <w:rPr>
                <w:sz w:val="24"/>
                <w:szCs w:val="24"/>
              </w:rPr>
              <w:t>ступающих в рамках функци</w:t>
            </w:r>
            <w:r w:rsidRPr="00293363">
              <w:rPr>
                <w:sz w:val="24"/>
                <w:szCs w:val="24"/>
              </w:rPr>
              <w:t>о</w:t>
            </w:r>
            <w:r w:rsidRPr="00293363">
              <w:rPr>
                <w:sz w:val="24"/>
                <w:szCs w:val="24"/>
              </w:rPr>
              <w:t>нирования гос</w:t>
            </w:r>
            <w:r w:rsidRPr="00293363">
              <w:rPr>
                <w:sz w:val="24"/>
                <w:szCs w:val="24"/>
              </w:rPr>
              <w:t>у</w:t>
            </w:r>
            <w:r w:rsidRPr="00293363">
              <w:rPr>
                <w:sz w:val="24"/>
                <w:szCs w:val="24"/>
              </w:rPr>
              <w:t>дарственной и</w:t>
            </w:r>
            <w:r w:rsidRPr="00293363">
              <w:rPr>
                <w:sz w:val="24"/>
                <w:szCs w:val="24"/>
              </w:rPr>
              <w:t>н</w:t>
            </w:r>
            <w:r w:rsidRPr="00293363">
              <w:rPr>
                <w:sz w:val="24"/>
                <w:szCs w:val="24"/>
              </w:rPr>
              <w:t xml:space="preserve">формационной </w:t>
            </w:r>
            <w:r w:rsidRPr="00293363">
              <w:rPr>
                <w:sz w:val="24"/>
                <w:szCs w:val="24"/>
              </w:rPr>
              <w:lastRenderedPageBreak/>
              <w:t>системы «Наро</w:t>
            </w:r>
            <w:r w:rsidRPr="00293363">
              <w:rPr>
                <w:sz w:val="24"/>
                <w:szCs w:val="24"/>
              </w:rPr>
              <w:t>д</w:t>
            </w:r>
            <w:r w:rsidRPr="00293363">
              <w:rPr>
                <w:sz w:val="24"/>
                <w:szCs w:val="24"/>
              </w:rPr>
              <w:t>ный контроль», в соответствии с постановлением Кабинета Мин</w:t>
            </w:r>
            <w:r w:rsidRPr="00293363">
              <w:rPr>
                <w:sz w:val="24"/>
                <w:szCs w:val="24"/>
              </w:rPr>
              <w:t>и</w:t>
            </w:r>
            <w:r w:rsidRPr="00293363">
              <w:rPr>
                <w:sz w:val="24"/>
                <w:szCs w:val="24"/>
              </w:rPr>
              <w:t>стров Республики Татарстан от 10.08.2012</w:t>
            </w:r>
            <w:r w:rsidR="005965C6">
              <w:rPr>
                <w:sz w:val="24"/>
                <w:szCs w:val="24"/>
              </w:rPr>
              <w:t xml:space="preserve"> </w:t>
            </w:r>
            <w:r w:rsidRPr="00293363">
              <w:rPr>
                <w:sz w:val="24"/>
                <w:szCs w:val="24"/>
              </w:rPr>
              <w:t>№</w:t>
            </w:r>
            <w:r w:rsidR="005965C6">
              <w:rPr>
                <w:sz w:val="24"/>
                <w:szCs w:val="24"/>
              </w:rPr>
              <w:t> </w:t>
            </w:r>
            <w:r w:rsidRPr="00293363">
              <w:rPr>
                <w:sz w:val="24"/>
                <w:szCs w:val="24"/>
              </w:rPr>
              <w:t>676)</w:t>
            </w:r>
            <w:r w:rsidR="00B5448A">
              <w:rPr>
                <w:sz w:val="24"/>
                <w:szCs w:val="24"/>
              </w:rPr>
              <w:t>»;</w:t>
            </w:r>
          </w:p>
        </w:tc>
      </w:tr>
    </w:tbl>
    <w:p w:rsidR="000A64B8" w:rsidRDefault="000A64B8" w:rsidP="002933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5C6" w:rsidRDefault="005965C6" w:rsidP="002933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B0790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е</w:t>
      </w:r>
      <w:r w:rsidR="004B0790">
        <w:rPr>
          <w:rFonts w:ascii="Times New Roman" w:hAnsi="Times New Roman"/>
          <w:sz w:val="28"/>
          <w:szCs w:val="28"/>
        </w:rPr>
        <w:t xml:space="preserve"> 2 </w:t>
      </w:r>
      <w:r w:rsidR="00B5448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B5448A">
        <w:rPr>
          <w:rFonts w:ascii="Times New Roman" w:hAnsi="Times New Roman"/>
          <w:sz w:val="28"/>
          <w:szCs w:val="28"/>
        </w:rPr>
        <w:t xml:space="preserve"> 13 </w:t>
      </w:r>
      <w:r>
        <w:rPr>
          <w:rFonts w:ascii="Times New Roman" w:hAnsi="Times New Roman"/>
          <w:sz w:val="28"/>
          <w:szCs w:val="28"/>
        </w:rPr>
        <w:t>слово «(ведомством)»</w:t>
      </w:r>
      <w:r w:rsidR="00883CD7" w:rsidRPr="00883CD7">
        <w:rPr>
          <w:rFonts w:ascii="Times New Roman" w:hAnsi="Times New Roman"/>
          <w:sz w:val="28"/>
          <w:szCs w:val="28"/>
        </w:rPr>
        <w:t xml:space="preserve"> </w:t>
      </w:r>
      <w:r w:rsidR="00883CD7">
        <w:rPr>
          <w:rFonts w:ascii="Times New Roman" w:hAnsi="Times New Roman"/>
          <w:sz w:val="28"/>
          <w:szCs w:val="28"/>
        </w:rPr>
        <w:t>исключить</w:t>
      </w:r>
      <w:r w:rsidR="00EE1A3B">
        <w:rPr>
          <w:rFonts w:ascii="Times New Roman" w:hAnsi="Times New Roman"/>
          <w:sz w:val="28"/>
          <w:szCs w:val="28"/>
        </w:rPr>
        <w:t>.</w:t>
      </w:r>
    </w:p>
    <w:p w:rsidR="00EE1A3B" w:rsidRDefault="00EE1A3B" w:rsidP="002933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CD7" w:rsidRDefault="00883CD7" w:rsidP="00B844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3CD7" w:rsidRDefault="00883CD7" w:rsidP="00B844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0E35" w:rsidRPr="001D5849" w:rsidRDefault="00560E35" w:rsidP="00560E35">
      <w:pPr>
        <w:jc w:val="both"/>
        <w:rPr>
          <w:sz w:val="28"/>
          <w:szCs w:val="28"/>
        </w:rPr>
      </w:pPr>
      <w:r w:rsidRPr="001D5849">
        <w:rPr>
          <w:sz w:val="28"/>
          <w:szCs w:val="28"/>
        </w:rPr>
        <w:t>Премьер-министр</w:t>
      </w:r>
    </w:p>
    <w:p w:rsidR="00560E35" w:rsidRPr="001D5849" w:rsidRDefault="00560E35" w:rsidP="00560E35">
      <w:pPr>
        <w:jc w:val="both"/>
        <w:rPr>
          <w:sz w:val="28"/>
          <w:szCs w:val="28"/>
        </w:rPr>
      </w:pPr>
      <w:r w:rsidRPr="001D5849">
        <w:rPr>
          <w:sz w:val="28"/>
          <w:szCs w:val="28"/>
        </w:rPr>
        <w:t>Республики Татарстан</w:t>
      </w:r>
      <w:r w:rsidRPr="001D5849">
        <w:rPr>
          <w:sz w:val="28"/>
          <w:szCs w:val="28"/>
        </w:rPr>
        <w:tab/>
      </w:r>
      <w:r w:rsidRPr="001D5849">
        <w:rPr>
          <w:sz w:val="28"/>
          <w:szCs w:val="28"/>
        </w:rPr>
        <w:tab/>
      </w:r>
      <w:r w:rsidRPr="001D5849">
        <w:rPr>
          <w:sz w:val="28"/>
          <w:szCs w:val="28"/>
        </w:rPr>
        <w:tab/>
      </w:r>
      <w:r w:rsidRPr="001D5849">
        <w:rPr>
          <w:sz w:val="28"/>
          <w:szCs w:val="28"/>
        </w:rPr>
        <w:tab/>
      </w:r>
      <w:r w:rsidRPr="001D5849">
        <w:rPr>
          <w:sz w:val="28"/>
          <w:szCs w:val="28"/>
        </w:rPr>
        <w:tab/>
      </w:r>
      <w:r w:rsidRPr="001D5849">
        <w:rPr>
          <w:sz w:val="28"/>
          <w:szCs w:val="28"/>
        </w:rPr>
        <w:tab/>
      </w:r>
      <w:r w:rsidRPr="001D5849">
        <w:rPr>
          <w:sz w:val="28"/>
          <w:szCs w:val="28"/>
        </w:rPr>
        <w:tab/>
      </w:r>
      <w:r w:rsidRPr="001D5849">
        <w:rPr>
          <w:sz w:val="28"/>
          <w:szCs w:val="28"/>
        </w:rPr>
        <w:tab/>
      </w:r>
      <w:r w:rsidRPr="001D5849">
        <w:rPr>
          <w:sz w:val="28"/>
          <w:szCs w:val="28"/>
        </w:rPr>
        <w:tab/>
      </w:r>
      <w:proofErr w:type="spellStart"/>
      <w:r w:rsidRPr="001D5849">
        <w:rPr>
          <w:sz w:val="28"/>
          <w:szCs w:val="28"/>
        </w:rPr>
        <w:t>А.В.Песошин</w:t>
      </w:r>
      <w:proofErr w:type="spellEnd"/>
    </w:p>
    <w:p w:rsidR="00883CD7" w:rsidRPr="00293363" w:rsidRDefault="00883CD7" w:rsidP="00560E35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sectPr w:rsidR="00883CD7" w:rsidRPr="00293363" w:rsidSect="00C3496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B8" w:rsidRDefault="000A64B8" w:rsidP="002D0DC5">
      <w:r>
        <w:separator/>
      </w:r>
    </w:p>
  </w:endnote>
  <w:endnote w:type="continuationSeparator" w:id="0">
    <w:p w:rsidR="000A64B8" w:rsidRDefault="000A64B8" w:rsidP="002D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B8" w:rsidRDefault="000A64B8" w:rsidP="002D0DC5">
      <w:r>
        <w:separator/>
      </w:r>
    </w:p>
  </w:footnote>
  <w:footnote w:type="continuationSeparator" w:id="0">
    <w:p w:rsidR="000A64B8" w:rsidRDefault="000A64B8" w:rsidP="002D0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4B8" w:rsidRPr="00000181" w:rsidRDefault="000A64B8">
    <w:pPr>
      <w:pStyle w:val="a7"/>
      <w:jc w:val="center"/>
      <w:rPr>
        <w:sz w:val="28"/>
        <w:szCs w:val="28"/>
      </w:rPr>
    </w:pPr>
    <w:r w:rsidRPr="00000181">
      <w:rPr>
        <w:sz w:val="28"/>
        <w:szCs w:val="28"/>
      </w:rPr>
      <w:fldChar w:fldCharType="begin"/>
    </w:r>
    <w:r w:rsidRPr="00000181">
      <w:rPr>
        <w:sz w:val="28"/>
        <w:szCs w:val="28"/>
      </w:rPr>
      <w:instrText>PAGE   \* MERGEFORMAT</w:instrText>
    </w:r>
    <w:r w:rsidRPr="00000181">
      <w:rPr>
        <w:sz w:val="28"/>
        <w:szCs w:val="28"/>
      </w:rPr>
      <w:fldChar w:fldCharType="separate"/>
    </w:r>
    <w:r w:rsidR="00EA0C61">
      <w:rPr>
        <w:noProof/>
        <w:sz w:val="28"/>
        <w:szCs w:val="28"/>
      </w:rPr>
      <w:t>2</w:t>
    </w:r>
    <w:r w:rsidRPr="00000181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99C"/>
    <w:multiLevelType w:val="hybridMultilevel"/>
    <w:tmpl w:val="E80A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06A2"/>
    <w:multiLevelType w:val="hybridMultilevel"/>
    <w:tmpl w:val="FFCCCE9C"/>
    <w:lvl w:ilvl="0" w:tplc="03CA9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756603"/>
    <w:multiLevelType w:val="hybridMultilevel"/>
    <w:tmpl w:val="9EE8C572"/>
    <w:lvl w:ilvl="0" w:tplc="1F94F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94CD0"/>
    <w:multiLevelType w:val="hybridMultilevel"/>
    <w:tmpl w:val="FFCCCE9C"/>
    <w:lvl w:ilvl="0" w:tplc="03CA9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C8"/>
    <w:rsid w:val="00000181"/>
    <w:rsid w:val="00001A66"/>
    <w:rsid w:val="00001F45"/>
    <w:rsid w:val="00002BC4"/>
    <w:rsid w:val="000057CB"/>
    <w:rsid w:val="000111C0"/>
    <w:rsid w:val="000119B0"/>
    <w:rsid w:val="00012460"/>
    <w:rsid w:val="00013893"/>
    <w:rsid w:val="000218DF"/>
    <w:rsid w:val="00022AFE"/>
    <w:rsid w:val="00023CDC"/>
    <w:rsid w:val="000244E9"/>
    <w:rsid w:val="00025914"/>
    <w:rsid w:val="00026583"/>
    <w:rsid w:val="00026939"/>
    <w:rsid w:val="00036780"/>
    <w:rsid w:val="00041841"/>
    <w:rsid w:val="000456DC"/>
    <w:rsid w:val="00047790"/>
    <w:rsid w:val="00055DE9"/>
    <w:rsid w:val="000569D6"/>
    <w:rsid w:val="000601BE"/>
    <w:rsid w:val="00061238"/>
    <w:rsid w:val="000633A4"/>
    <w:rsid w:val="00064744"/>
    <w:rsid w:val="00074B23"/>
    <w:rsid w:val="00075A87"/>
    <w:rsid w:val="000774FF"/>
    <w:rsid w:val="0008296E"/>
    <w:rsid w:val="00084DFC"/>
    <w:rsid w:val="00086A57"/>
    <w:rsid w:val="0008775B"/>
    <w:rsid w:val="000910A9"/>
    <w:rsid w:val="000920AF"/>
    <w:rsid w:val="00096975"/>
    <w:rsid w:val="000A19AC"/>
    <w:rsid w:val="000A2419"/>
    <w:rsid w:val="000A611A"/>
    <w:rsid w:val="000A6305"/>
    <w:rsid w:val="000A64B8"/>
    <w:rsid w:val="000B049A"/>
    <w:rsid w:val="000B531A"/>
    <w:rsid w:val="000B5FA4"/>
    <w:rsid w:val="000B6411"/>
    <w:rsid w:val="000B7810"/>
    <w:rsid w:val="000C3AAB"/>
    <w:rsid w:val="000C3BB5"/>
    <w:rsid w:val="000C543D"/>
    <w:rsid w:val="000C57F2"/>
    <w:rsid w:val="000C5DCE"/>
    <w:rsid w:val="000D21C9"/>
    <w:rsid w:val="000D2250"/>
    <w:rsid w:val="000D58A8"/>
    <w:rsid w:val="000D72B1"/>
    <w:rsid w:val="000E5C96"/>
    <w:rsid w:val="00101EBB"/>
    <w:rsid w:val="00102920"/>
    <w:rsid w:val="00103CFA"/>
    <w:rsid w:val="00107045"/>
    <w:rsid w:val="00107CF9"/>
    <w:rsid w:val="00120C85"/>
    <w:rsid w:val="00123283"/>
    <w:rsid w:val="0013407F"/>
    <w:rsid w:val="001411F1"/>
    <w:rsid w:val="00144BD5"/>
    <w:rsid w:val="001563C5"/>
    <w:rsid w:val="00157B33"/>
    <w:rsid w:val="001604E5"/>
    <w:rsid w:val="001908A0"/>
    <w:rsid w:val="00190F6F"/>
    <w:rsid w:val="001945AE"/>
    <w:rsid w:val="00196B63"/>
    <w:rsid w:val="001B3D6C"/>
    <w:rsid w:val="001C18BB"/>
    <w:rsid w:val="001C34AC"/>
    <w:rsid w:val="001C6EF4"/>
    <w:rsid w:val="001C77E8"/>
    <w:rsid w:val="001D0149"/>
    <w:rsid w:val="001D3012"/>
    <w:rsid w:val="001D50DC"/>
    <w:rsid w:val="001D603B"/>
    <w:rsid w:val="001E65F1"/>
    <w:rsid w:val="001F373E"/>
    <w:rsid w:val="001F57F8"/>
    <w:rsid w:val="001F5A04"/>
    <w:rsid w:val="001F76AC"/>
    <w:rsid w:val="001F7D06"/>
    <w:rsid w:val="0020593C"/>
    <w:rsid w:val="00206409"/>
    <w:rsid w:val="00206459"/>
    <w:rsid w:val="00210A8C"/>
    <w:rsid w:val="00211AF3"/>
    <w:rsid w:val="00221345"/>
    <w:rsid w:val="0022511B"/>
    <w:rsid w:val="00226AC3"/>
    <w:rsid w:val="00231D32"/>
    <w:rsid w:val="0023346C"/>
    <w:rsid w:val="002446FC"/>
    <w:rsid w:val="00250630"/>
    <w:rsid w:val="00252C8A"/>
    <w:rsid w:val="00256E00"/>
    <w:rsid w:val="00260211"/>
    <w:rsid w:val="00263C60"/>
    <w:rsid w:val="0026458F"/>
    <w:rsid w:val="00265216"/>
    <w:rsid w:val="002663BA"/>
    <w:rsid w:val="00277D5E"/>
    <w:rsid w:val="00280BBD"/>
    <w:rsid w:val="0028745F"/>
    <w:rsid w:val="00287EF1"/>
    <w:rsid w:val="00293363"/>
    <w:rsid w:val="002A2C5F"/>
    <w:rsid w:val="002A5CBE"/>
    <w:rsid w:val="002B1391"/>
    <w:rsid w:val="002B43E7"/>
    <w:rsid w:val="002C0A7D"/>
    <w:rsid w:val="002C3254"/>
    <w:rsid w:val="002C4164"/>
    <w:rsid w:val="002C54BE"/>
    <w:rsid w:val="002C65B7"/>
    <w:rsid w:val="002D0DC5"/>
    <w:rsid w:val="002D2A6E"/>
    <w:rsid w:val="002D3462"/>
    <w:rsid w:val="002E11AA"/>
    <w:rsid w:val="002E36E4"/>
    <w:rsid w:val="002E561D"/>
    <w:rsid w:val="002E63F6"/>
    <w:rsid w:val="002F169D"/>
    <w:rsid w:val="002F5357"/>
    <w:rsid w:val="002F5542"/>
    <w:rsid w:val="002F5CA3"/>
    <w:rsid w:val="002F67DC"/>
    <w:rsid w:val="00300718"/>
    <w:rsid w:val="0030090C"/>
    <w:rsid w:val="00304E30"/>
    <w:rsid w:val="0030577F"/>
    <w:rsid w:val="003103CF"/>
    <w:rsid w:val="00316C06"/>
    <w:rsid w:val="00320AAF"/>
    <w:rsid w:val="00324E1F"/>
    <w:rsid w:val="00331DEC"/>
    <w:rsid w:val="00333E50"/>
    <w:rsid w:val="003470C6"/>
    <w:rsid w:val="0035231A"/>
    <w:rsid w:val="0036327A"/>
    <w:rsid w:val="00375591"/>
    <w:rsid w:val="003765FF"/>
    <w:rsid w:val="00376E95"/>
    <w:rsid w:val="003778D3"/>
    <w:rsid w:val="003801F2"/>
    <w:rsid w:val="003870D4"/>
    <w:rsid w:val="00394C92"/>
    <w:rsid w:val="00397924"/>
    <w:rsid w:val="003A1BF1"/>
    <w:rsid w:val="003B1562"/>
    <w:rsid w:val="003B22CD"/>
    <w:rsid w:val="003B2C4D"/>
    <w:rsid w:val="003C2EC9"/>
    <w:rsid w:val="003D2943"/>
    <w:rsid w:val="003D53E6"/>
    <w:rsid w:val="003E17CB"/>
    <w:rsid w:val="003E4640"/>
    <w:rsid w:val="003E6F17"/>
    <w:rsid w:val="003F427E"/>
    <w:rsid w:val="003F6F52"/>
    <w:rsid w:val="004018A5"/>
    <w:rsid w:val="00402BA2"/>
    <w:rsid w:val="00405A24"/>
    <w:rsid w:val="004117EE"/>
    <w:rsid w:val="004153EB"/>
    <w:rsid w:val="00417ECF"/>
    <w:rsid w:val="004243B7"/>
    <w:rsid w:val="00425BE3"/>
    <w:rsid w:val="004364C8"/>
    <w:rsid w:val="00437B4C"/>
    <w:rsid w:val="00437CFB"/>
    <w:rsid w:val="0044376A"/>
    <w:rsid w:val="00450BAD"/>
    <w:rsid w:val="00450CCE"/>
    <w:rsid w:val="004534CE"/>
    <w:rsid w:val="004540FA"/>
    <w:rsid w:val="00454E65"/>
    <w:rsid w:val="004714F5"/>
    <w:rsid w:val="004748C0"/>
    <w:rsid w:val="00480159"/>
    <w:rsid w:val="00483A01"/>
    <w:rsid w:val="004920DD"/>
    <w:rsid w:val="00492940"/>
    <w:rsid w:val="004944C8"/>
    <w:rsid w:val="0049619C"/>
    <w:rsid w:val="0049685A"/>
    <w:rsid w:val="00497669"/>
    <w:rsid w:val="004A1083"/>
    <w:rsid w:val="004A2CA2"/>
    <w:rsid w:val="004B0790"/>
    <w:rsid w:val="004B4444"/>
    <w:rsid w:val="004B4A7C"/>
    <w:rsid w:val="004B4E02"/>
    <w:rsid w:val="004C62A5"/>
    <w:rsid w:val="004D35BC"/>
    <w:rsid w:val="004E0A9D"/>
    <w:rsid w:val="004E3E40"/>
    <w:rsid w:val="004E6022"/>
    <w:rsid w:val="004F2A5A"/>
    <w:rsid w:val="004F6B1D"/>
    <w:rsid w:val="00503728"/>
    <w:rsid w:val="005040D3"/>
    <w:rsid w:val="00505396"/>
    <w:rsid w:val="00523037"/>
    <w:rsid w:val="005237AA"/>
    <w:rsid w:val="00525D23"/>
    <w:rsid w:val="00527D9D"/>
    <w:rsid w:val="00531DB1"/>
    <w:rsid w:val="00545B9E"/>
    <w:rsid w:val="00552D86"/>
    <w:rsid w:val="0055445B"/>
    <w:rsid w:val="00555A9A"/>
    <w:rsid w:val="00557A40"/>
    <w:rsid w:val="00560E35"/>
    <w:rsid w:val="00565B58"/>
    <w:rsid w:val="00565C5F"/>
    <w:rsid w:val="00567468"/>
    <w:rsid w:val="00570550"/>
    <w:rsid w:val="00574237"/>
    <w:rsid w:val="0057711F"/>
    <w:rsid w:val="00577F0D"/>
    <w:rsid w:val="005927B3"/>
    <w:rsid w:val="005965C6"/>
    <w:rsid w:val="00597FBA"/>
    <w:rsid w:val="005A40B4"/>
    <w:rsid w:val="005B20E4"/>
    <w:rsid w:val="005C2072"/>
    <w:rsid w:val="005C4C37"/>
    <w:rsid w:val="005C5F04"/>
    <w:rsid w:val="005E0670"/>
    <w:rsid w:val="005E0820"/>
    <w:rsid w:val="005E602D"/>
    <w:rsid w:val="005F0197"/>
    <w:rsid w:val="005F040C"/>
    <w:rsid w:val="005F3605"/>
    <w:rsid w:val="005F434C"/>
    <w:rsid w:val="005F4FE2"/>
    <w:rsid w:val="006017BA"/>
    <w:rsid w:val="00617666"/>
    <w:rsid w:val="00622705"/>
    <w:rsid w:val="006231D6"/>
    <w:rsid w:val="0062394C"/>
    <w:rsid w:val="00624FB0"/>
    <w:rsid w:val="006325B8"/>
    <w:rsid w:val="0063497E"/>
    <w:rsid w:val="00652690"/>
    <w:rsid w:val="00653022"/>
    <w:rsid w:val="00656B4E"/>
    <w:rsid w:val="00657816"/>
    <w:rsid w:val="00664DF8"/>
    <w:rsid w:val="006670DD"/>
    <w:rsid w:val="00670A11"/>
    <w:rsid w:val="0067283B"/>
    <w:rsid w:val="00672F36"/>
    <w:rsid w:val="006752E0"/>
    <w:rsid w:val="00675D35"/>
    <w:rsid w:val="00686031"/>
    <w:rsid w:val="0069168D"/>
    <w:rsid w:val="0069169C"/>
    <w:rsid w:val="00691A06"/>
    <w:rsid w:val="00694909"/>
    <w:rsid w:val="006A7F70"/>
    <w:rsid w:val="006B2BFE"/>
    <w:rsid w:val="006B3DEF"/>
    <w:rsid w:val="006C6E2B"/>
    <w:rsid w:val="006D59D2"/>
    <w:rsid w:val="006E34D0"/>
    <w:rsid w:val="006E4A2D"/>
    <w:rsid w:val="006E7D44"/>
    <w:rsid w:val="006F43B7"/>
    <w:rsid w:val="00700E1F"/>
    <w:rsid w:val="00702A93"/>
    <w:rsid w:val="007049EC"/>
    <w:rsid w:val="00710AA5"/>
    <w:rsid w:val="00711E10"/>
    <w:rsid w:val="00725C33"/>
    <w:rsid w:val="00725E4C"/>
    <w:rsid w:val="00726499"/>
    <w:rsid w:val="00732165"/>
    <w:rsid w:val="0073551B"/>
    <w:rsid w:val="00740FD4"/>
    <w:rsid w:val="007432B3"/>
    <w:rsid w:val="007464A0"/>
    <w:rsid w:val="0074661E"/>
    <w:rsid w:val="0075649C"/>
    <w:rsid w:val="00756AE1"/>
    <w:rsid w:val="00760013"/>
    <w:rsid w:val="00760906"/>
    <w:rsid w:val="00760C7D"/>
    <w:rsid w:val="00760D87"/>
    <w:rsid w:val="00762CBA"/>
    <w:rsid w:val="007630A0"/>
    <w:rsid w:val="00775B76"/>
    <w:rsid w:val="00775D8A"/>
    <w:rsid w:val="00777247"/>
    <w:rsid w:val="00782DC1"/>
    <w:rsid w:val="007908D1"/>
    <w:rsid w:val="007970DA"/>
    <w:rsid w:val="007A7349"/>
    <w:rsid w:val="007B067C"/>
    <w:rsid w:val="007B3DC7"/>
    <w:rsid w:val="007B5714"/>
    <w:rsid w:val="007C60AA"/>
    <w:rsid w:val="007C76D5"/>
    <w:rsid w:val="007D0A82"/>
    <w:rsid w:val="007D1F41"/>
    <w:rsid w:val="007D5FAF"/>
    <w:rsid w:val="007E030B"/>
    <w:rsid w:val="007E2759"/>
    <w:rsid w:val="007F1F79"/>
    <w:rsid w:val="007F3598"/>
    <w:rsid w:val="00801728"/>
    <w:rsid w:val="00802CEF"/>
    <w:rsid w:val="0080405D"/>
    <w:rsid w:val="00806941"/>
    <w:rsid w:val="00812A04"/>
    <w:rsid w:val="00823F05"/>
    <w:rsid w:val="008261F2"/>
    <w:rsid w:val="00827D44"/>
    <w:rsid w:val="008304DF"/>
    <w:rsid w:val="008310CA"/>
    <w:rsid w:val="00835029"/>
    <w:rsid w:val="0083749E"/>
    <w:rsid w:val="00840906"/>
    <w:rsid w:val="00841D24"/>
    <w:rsid w:val="0084281D"/>
    <w:rsid w:val="00844D10"/>
    <w:rsid w:val="00844E5A"/>
    <w:rsid w:val="008458C3"/>
    <w:rsid w:val="00846035"/>
    <w:rsid w:val="00847E46"/>
    <w:rsid w:val="00850389"/>
    <w:rsid w:val="00852271"/>
    <w:rsid w:val="00856DC7"/>
    <w:rsid w:val="00860142"/>
    <w:rsid w:val="0086351A"/>
    <w:rsid w:val="00870134"/>
    <w:rsid w:val="008762C5"/>
    <w:rsid w:val="00881AA8"/>
    <w:rsid w:val="00882C11"/>
    <w:rsid w:val="00883CD7"/>
    <w:rsid w:val="00887D8D"/>
    <w:rsid w:val="008971E8"/>
    <w:rsid w:val="008A7427"/>
    <w:rsid w:val="008A7FCB"/>
    <w:rsid w:val="008B5726"/>
    <w:rsid w:val="008B6982"/>
    <w:rsid w:val="008C60BE"/>
    <w:rsid w:val="008E05F1"/>
    <w:rsid w:val="008E1045"/>
    <w:rsid w:val="008E4CF7"/>
    <w:rsid w:val="008E5291"/>
    <w:rsid w:val="008F33FD"/>
    <w:rsid w:val="008F3A53"/>
    <w:rsid w:val="00905C23"/>
    <w:rsid w:val="009126A5"/>
    <w:rsid w:val="00912A04"/>
    <w:rsid w:val="009134E0"/>
    <w:rsid w:val="009147C0"/>
    <w:rsid w:val="00917704"/>
    <w:rsid w:val="00924CFC"/>
    <w:rsid w:val="00931D48"/>
    <w:rsid w:val="00933028"/>
    <w:rsid w:val="00940742"/>
    <w:rsid w:val="009430C9"/>
    <w:rsid w:val="00943ABA"/>
    <w:rsid w:val="00945B8A"/>
    <w:rsid w:val="009465CA"/>
    <w:rsid w:val="0095285E"/>
    <w:rsid w:val="00953637"/>
    <w:rsid w:val="00955790"/>
    <w:rsid w:val="009627C4"/>
    <w:rsid w:val="00972DB7"/>
    <w:rsid w:val="009731CA"/>
    <w:rsid w:val="0098799F"/>
    <w:rsid w:val="00995F8E"/>
    <w:rsid w:val="009A68CB"/>
    <w:rsid w:val="009B733A"/>
    <w:rsid w:val="009B7702"/>
    <w:rsid w:val="009C3A76"/>
    <w:rsid w:val="009D12B4"/>
    <w:rsid w:val="009D1C79"/>
    <w:rsid w:val="009F0809"/>
    <w:rsid w:val="009F1FBA"/>
    <w:rsid w:val="009F2AFA"/>
    <w:rsid w:val="009F4EC1"/>
    <w:rsid w:val="00A112D8"/>
    <w:rsid w:val="00A11ADB"/>
    <w:rsid w:val="00A2221A"/>
    <w:rsid w:val="00A2794A"/>
    <w:rsid w:val="00A30851"/>
    <w:rsid w:val="00A37BC3"/>
    <w:rsid w:val="00A41239"/>
    <w:rsid w:val="00A52E97"/>
    <w:rsid w:val="00A52F06"/>
    <w:rsid w:val="00A54A7D"/>
    <w:rsid w:val="00A563E1"/>
    <w:rsid w:val="00A57165"/>
    <w:rsid w:val="00A57E79"/>
    <w:rsid w:val="00A62E46"/>
    <w:rsid w:val="00A636F4"/>
    <w:rsid w:val="00A65C0F"/>
    <w:rsid w:val="00A6610D"/>
    <w:rsid w:val="00A70B70"/>
    <w:rsid w:val="00A72DFB"/>
    <w:rsid w:val="00A75AB9"/>
    <w:rsid w:val="00A75DA0"/>
    <w:rsid w:val="00A77214"/>
    <w:rsid w:val="00A80DFC"/>
    <w:rsid w:val="00A820B5"/>
    <w:rsid w:val="00A90CF5"/>
    <w:rsid w:val="00A915D1"/>
    <w:rsid w:val="00A91AD6"/>
    <w:rsid w:val="00A91CBD"/>
    <w:rsid w:val="00A92B3C"/>
    <w:rsid w:val="00A931DA"/>
    <w:rsid w:val="00A94DC6"/>
    <w:rsid w:val="00A97BB6"/>
    <w:rsid w:val="00AA1EFD"/>
    <w:rsid w:val="00AA46D2"/>
    <w:rsid w:val="00AB0593"/>
    <w:rsid w:val="00AB19CC"/>
    <w:rsid w:val="00AB3CE5"/>
    <w:rsid w:val="00AB4AB5"/>
    <w:rsid w:val="00AB56EA"/>
    <w:rsid w:val="00AB74BE"/>
    <w:rsid w:val="00AC1453"/>
    <w:rsid w:val="00AC6C45"/>
    <w:rsid w:val="00AD68BA"/>
    <w:rsid w:val="00AD74A8"/>
    <w:rsid w:val="00AD74F2"/>
    <w:rsid w:val="00AE0C18"/>
    <w:rsid w:val="00AE32B0"/>
    <w:rsid w:val="00AE5171"/>
    <w:rsid w:val="00AE54A4"/>
    <w:rsid w:val="00AE78EF"/>
    <w:rsid w:val="00AF2B68"/>
    <w:rsid w:val="00AF3186"/>
    <w:rsid w:val="00AF6077"/>
    <w:rsid w:val="00B138DE"/>
    <w:rsid w:val="00B16EFD"/>
    <w:rsid w:val="00B20534"/>
    <w:rsid w:val="00B33084"/>
    <w:rsid w:val="00B33CE6"/>
    <w:rsid w:val="00B36AED"/>
    <w:rsid w:val="00B423B5"/>
    <w:rsid w:val="00B468EE"/>
    <w:rsid w:val="00B5448A"/>
    <w:rsid w:val="00B560E0"/>
    <w:rsid w:val="00B56E90"/>
    <w:rsid w:val="00B57D72"/>
    <w:rsid w:val="00B60C2C"/>
    <w:rsid w:val="00B75820"/>
    <w:rsid w:val="00B8036D"/>
    <w:rsid w:val="00B81B65"/>
    <w:rsid w:val="00B84440"/>
    <w:rsid w:val="00B8466F"/>
    <w:rsid w:val="00B90132"/>
    <w:rsid w:val="00B9015B"/>
    <w:rsid w:val="00B94579"/>
    <w:rsid w:val="00B952C6"/>
    <w:rsid w:val="00B96C2E"/>
    <w:rsid w:val="00BA0105"/>
    <w:rsid w:val="00BA67D6"/>
    <w:rsid w:val="00BB3A69"/>
    <w:rsid w:val="00BC040F"/>
    <w:rsid w:val="00BC12BD"/>
    <w:rsid w:val="00BE3194"/>
    <w:rsid w:val="00BF0762"/>
    <w:rsid w:val="00BF66C2"/>
    <w:rsid w:val="00C11563"/>
    <w:rsid w:val="00C11774"/>
    <w:rsid w:val="00C13F99"/>
    <w:rsid w:val="00C14D2A"/>
    <w:rsid w:val="00C22EDB"/>
    <w:rsid w:val="00C25F7F"/>
    <w:rsid w:val="00C31925"/>
    <w:rsid w:val="00C33EB7"/>
    <w:rsid w:val="00C33EC7"/>
    <w:rsid w:val="00C34848"/>
    <w:rsid w:val="00C34962"/>
    <w:rsid w:val="00C4449B"/>
    <w:rsid w:val="00C45B4E"/>
    <w:rsid w:val="00C51707"/>
    <w:rsid w:val="00C557B8"/>
    <w:rsid w:val="00C630C3"/>
    <w:rsid w:val="00C6477B"/>
    <w:rsid w:val="00C7473E"/>
    <w:rsid w:val="00C90E4F"/>
    <w:rsid w:val="00C9165A"/>
    <w:rsid w:val="00C91BA1"/>
    <w:rsid w:val="00C92F87"/>
    <w:rsid w:val="00C932AB"/>
    <w:rsid w:val="00CA0EEB"/>
    <w:rsid w:val="00CA1824"/>
    <w:rsid w:val="00CC300F"/>
    <w:rsid w:val="00CD6550"/>
    <w:rsid w:val="00CD7548"/>
    <w:rsid w:val="00CD7DB6"/>
    <w:rsid w:val="00CE0E79"/>
    <w:rsid w:val="00CE1353"/>
    <w:rsid w:val="00CE1770"/>
    <w:rsid w:val="00CE5542"/>
    <w:rsid w:val="00CE6130"/>
    <w:rsid w:val="00CF56C0"/>
    <w:rsid w:val="00CF766A"/>
    <w:rsid w:val="00CF7B36"/>
    <w:rsid w:val="00D04AB4"/>
    <w:rsid w:val="00D1114A"/>
    <w:rsid w:val="00D11DFE"/>
    <w:rsid w:val="00D14024"/>
    <w:rsid w:val="00D14A4A"/>
    <w:rsid w:val="00D165C9"/>
    <w:rsid w:val="00D22DB2"/>
    <w:rsid w:val="00D2476F"/>
    <w:rsid w:val="00D25DA7"/>
    <w:rsid w:val="00D32B6A"/>
    <w:rsid w:val="00D33317"/>
    <w:rsid w:val="00D35016"/>
    <w:rsid w:val="00D365D9"/>
    <w:rsid w:val="00D377F0"/>
    <w:rsid w:val="00D43049"/>
    <w:rsid w:val="00D4465F"/>
    <w:rsid w:val="00D4648E"/>
    <w:rsid w:val="00D4794D"/>
    <w:rsid w:val="00D50F8D"/>
    <w:rsid w:val="00D52D52"/>
    <w:rsid w:val="00D67E37"/>
    <w:rsid w:val="00D718A8"/>
    <w:rsid w:val="00D75D6E"/>
    <w:rsid w:val="00D82A42"/>
    <w:rsid w:val="00D83B84"/>
    <w:rsid w:val="00D93038"/>
    <w:rsid w:val="00D94118"/>
    <w:rsid w:val="00D976DE"/>
    <w:rsid w:val="00D97831"/>
    <w:rsid w:val="00DA1709"/>
    <w:rsid w:val="00DA2BD3"/>
    <w:rsid w:val="00DA384A"/>
    <w:rsid w:val="00DA39E6"/>
    <w:rsid w:val="00DA4792"/>
    <w:rsid w:val="00DA5B14"/>
    <w:rsid w:val="00DB0A9B"/>
    <w:rsid w:val="00DB511B"/>
    <w:rsid w:val="00DC1B9D"/>
    <w:rsid w:val="00DC21D0"/>
    <w:rsid w:val="00DC3172"/>
    <w:rsid w:val="00DC4AD7"/>
    <w:rsid w:val="00DC6839"/>
    <w:rsid w:val="00DD53D2"/>
    <w:rsid w:val="00DD5A9A"/>
    <w:rsid w:val="00DD6B89"/>
    <w:rsid w:val="00DD799E"/>
    <w:rsid w:val="00DE2FFE"/>
    <w:rsid w:val="00E00645"/>
    <w:rsid w:val="00E13821"/>
    <w:rsid w:val="00E140A7"/>
    <w:rsid w:val="00E21517"/>
    <w:rsid w:val="00E21D02"/>
    <w:rsid w:val="00E249AE"/>
    <w:rsid w:val="00E302EE"/>
    <w:rsid w:val="00E34040"/>
    <w:rsid w:val="00E355EC"/>
    <w:rsid w:val="00E42C4E"/>
    <w:rsid w:val="00E43126"/>
    <w:rsid w:val="00E43D91"/>
    <w:rsid w:val="00E50414"/>
    <w:rsid w:val="00E513C9"/>
    <w:rsid w:val="00E57E9D"/>
    <w:rsid w:val="00E6045F"/>
    <w:rsid w:val="00E62364"/>
    <w:rsid w:val="00E64604"/>
    <w:rsid w:val="00E66A82"/>
    <w:rsid w:val="00E73827"/>
    <w:rsid w:val="00E75243"/>
    <w:rsid w:val="00E763EE"/>
    <w:rsid w:val="00E80DBA"/>
    <w:rsid w:val="00E813F5"/>
    <w:rsid w:val="00E83F3B"/>
    <w:rsid w:val="00E87CC5"/>
    <w:rsid w:val="00E9126F"/>
    <w:rsid w:val="00E92D94"/>
    <w:rsid w:val="00EA0C61"/>
    <w:rsid w:val="00EA56A5"/>
    <w:rsid w:val="00EB03A7"/>
    <w:rsid w:val="00EB5E22"/>
    <w:rsid w:val="00EB68A2"/>
    <w:rsid w:val="00EC49D2"/>
    <w:rsid w:val="00ED1E98"/>
    <w:rsid w:val="00ED22C9"/>
    <w:rsid w:val="00EE0386"/>
    <w:rsid w:val="00EE0507"/>
    <w:rsid w:val="00EE1A3B"/>
    <w:rsid w:val="00EE75C9"/>
    <w:rsid w:val="00EF142F"/>
    <w:rsid w:val="00EF14AF"/>
    <w:rsid w:val="00F00DEC"/>
    <w:rsid w:val="00F01199"/>
    <w:rsid w:val="00F04AD0"/>
    <w:rsid w:val="00F07283"/>
    <w:rsid w:val="00F20964"/>
    <w:rsid w:val="00F20DA4"/>
    <w:rsid w:val="00F230C8"/>
    <w:rsid w:val="00F23BFA"/>
    <w:rsid w:val="00F25B39"/>
    <w:rsid w:val="00F279C8"/>
    <w:rsid w:val="00F30C5D"/>
    <w:rsid w:val="00F33922"/>
    <w:rsid w:val="00F44DAF"/>
    <w:rsid w:val="00F50138"/>
    <w:rsid w:val="00F517B7"/>
    <w:rsid w:val="00F5234D"/>
    <w:rsid w:val="00F54350"/>
    <w:rsid w:val="00F578EA"/>
    <w:rsid w:val="00F66F9D"/>
    <w:rsid w:val="00F71CB0"/>
    <w:rsid w:val="00F7413F"/>
    <w:rsid w:val="00F74460"/>
    <w:rsid w:val="00F833E6"/>
    <w:rsid w:val="00F83424"/>
    <w:rsid w:val="00F871E8"/>
    <w:rsid w:val="00F978C3"/>
    <w:rsid w:val="00FA00F9"/>
    <w:rsid w:val="00FB1B68"/>
    <w:rsid w:val="00FB2F59"/>
    <w:rsid w:val="00FB4AFC"/>
    <w:rsid w:val="00FC3695"/>
    <w:rsid w:val="00FC67A2"/>
    <w:rsid w:val="00FD416C"/>
    <w:rsid w:val="00FD41E6"/>
    <w:rsid w:val="00FE23BA"/>
    <w:rsid w:val="00FE4632"/>
    <w:rsid w:val="00FE4ED2"/>
    <w:rsid w:val="00FE65EB"/>
    <w:rsid w:val="00FE6788"/>
    <w:rsid w:val="00FE7402"/>
    <w:rsid w:val="00FF2348"/>
    <w:rsid w:val="00FF288D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21517"/>
    <w:rPr>
      <w:rFonts w:ascii="Times New Roman" w:eastAsia="Times New Roman" w:hAnsi="Times New Roman"/>
    </w:rPr>
  </w:style>
  <w:style w:type="paragraph" w:customStyle="1" w:styleId="2">
    <w:name w:val="Обычный2"/>
    <w:rsid w:val="00DA4792"/>
    <w:rPr>
      <w:rFonts w:ascii="Times New Roman" w:eastAsia="Times New Roman" w:hAnsi="Times New Roman"/>
    </w:rPr>
  </w:style>
  <w:style w:type="paragraph" w:styleId="a3">
    <w:name w:val="No Spacing"/>
    <w:link w:val="a4"/>
    <w:uiPriority w:val="1"/>
    <w:qFormat/>
    <w:rsid w:val="003C2EC9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C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6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446F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D0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D0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A0E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3">
    <w:name w:val="Обычный3"/>
    <w:rsid w:val="00C557B8"/>
    <w:rPr>
      <w:rFonts w:ascii="Times New Roman" w:eastAsia="Times New Roman" w:hAnsi="Times New Roman"/>
    </w:rPr>
  </w:style>
  <w:style w:type="paragraph" w:customStyle="1" w:styleId="ConsPlusNormal">
    <w:name w:val="ConsPlusNormal"/>
    <w:rsid w:val="00C557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"/>
    <w:uiPriority w:val="99"/>
    <w:unhideWhenUsed/>
    <w:rsid w:val="000B7810"/>
    <w:rPr>
      <w:rFonts w:eastAsia="Calibri"/>
      <w:sz w:val="24"/>
      <w:szCs w:val="24"/>
    </w:rPr>
  </w:style>
  <w:style w:type="paragraph" w:customStyle="1" w:styleId="font7">
    <w:name w:val="font7"/>
    <w:basedOn w:val="a"/>
    <w:rsid w:val="00C22ED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c">
    <w:name w:val="Hyperlink"/>
    <w:uiPriority w:val="99"/>
    <w:semiHidden/>
    <w:unhideWhenUsed/>
    <w:rsid w:val="00E302EE"/>
    <w:rPr>
      <w:color w:val="0000FF"/>
      <w:u w:val="single"/>
    </w:rPr>
  </w:style>
  <w:style w:type="paragraph" w:styleId="ad">
    <w:name w:val="List Paragraph"/>
    <w:aliases w:val="ПАРАГРАФ,List Paragraph,Абзац списка11,Абзац списка1,Абзац списка основной,Bullet List,FooterText,numbered,список 1,ТАБЛИЦА: текст,Абзац списка2,Абзац списка4,Нумерованый список,ARIAL,List Paragraph1,Маркер,Выделеный,Текст с номером"/>
    <w:basedOn w:val="a"/>
    <w:link w:val="ae"/>
    <w:uiPriority w:val="34"/>
    <w:qFormat/>
    <w:rsid w:val="00A30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ПАРАГРАФ Знак,List Paragraph Знак,Абзац списка11 Знак,Абзац списка1 Знак,Абзац списка основной Знак,Bullet List Знак,FooterText Знак,numbered Знак,список 1 Знак,ТАБЛИЦА: текст Знак,Абзац списка2 Знак,Абзац списка4 Знак,ARIAL Знак"/>
    <w:link w:val="ad"/>
    <w:uiPriority w:val="34"/>
    <w:locked/>
    <w:rsid w:val="00A30851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206459"/>
    <w:rPr>
      <w:rFonts w:eastAsia="Calibri"/>
      <w:sz w:val="24"/>
      <w:szCs w:val="24"/>
    </w:rPr>
  </w:style>
  <w:style w:type="paragraph" w:customStyle="1" w:styleId="xl65">
    <w:name w:val="xl65"/>
    <w:basedOn w:val="a"/>
    <w:rsid w:val="00011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C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21517"/>
    <w:rPr>
      <w:rFonts w:ascii="Times New Roman" w:eastAsia="Times New Roman" w:hAnsi="Times New Roman"/>
    </w:rPr>
  </w:style>
  <w:style w:type="paragraph" w:customStyle="1" w:styleId="2">
    <w:name w:val="Обычный2"/>
    <w:rsid w:val="00DA4792"/>
    <w:rPr>
      <w:rFonts w:ascii="Times New Roman" w:eastAsia="Times New Roman" w:hAnsi="Times New Roman"/>
    </w:rPr>
  </w:style>
  <w:style w:type="paragraph" w:styleId="a3">
    <w:name w:val="No Spacing"/>
    <w:link w:val="a4"/>
    <w:uiPriority w:val="1"/>
    <w:qFormat/>
    <w:rsid w:val="003C2EC9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3C2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6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446F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D0D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D0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D0D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D0D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A0EE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3">
    <w:name w:val="Обычный3"/>
    <w:rsid w:val="00C557B8"/>
    <w:rPr>
      <w:rFonts w:ascii="Times New Roman" w:eastAsia="Times New Roman" w:hAnsi="Times New Roman"/>
    </w:rPr>
  </w:style>
  <w:style w:type="paragraph" w:customStyle="1" w:styleId="ConsPlusNormal">
    <w:name w:val="ConsPlusNormal"/>
    <w:rsid w:val="00C557B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"/>
    <w:uiPriority w:val="99"/>
    <w:unhideWhenUsed/>
    <w:rsid w:val="000B7810"/>
    <w:rPr>
      <w:rFonts w:eastAsia="Calibri"/>
      <w:sz w:val="24"/>
      <w:szCs w:val="24"/>
    </w:rPr>
  </w:style>
  <w:style w:type="paragraph" w:customStyle="1" w:styleId="font7">
    <w:name w:val="font7"/>
    <w:basedOn w:val="a"/>
    <w:rsid w:val="00C22ED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c">
    <w:name w:val="Hyperlink"/>
    <w:uiPriority w:val="99"/>
    <w:semiHidden/>
    <w:unhideWhenUsed/>
    <w:rsid w:val="00E302EE"/>
    <w:rPr>
      <w:color w:val="0000FF"/>
      <w:u w:val="single"/>
    </w:rPr>
  </w:style>
  <w:style w:type="paragraph" w:styleId="ad">
    <w:name w:val="List Paragraph"/>
    <w:aliases w:val="ПАРАГРАФ,List Paragraph,Абзац списка11,Абзац списка1,Абзац списка основной,Bullet List,FooterText,numbered,список 1,ТАБЛИЦА: текст,Абзац списка2,Абзац списка4,Нумерованый список,ARIAL,List Paragraph1,Маркер,Выделеный,Текст с номером"/>
    <w:basedOn w:val="a"/>
    <w:link w:val="ae"/>
    <w:uiPriority w:val="34"/>
    <w:qFormat/>
    <w:rsid w:val="00A30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aliases w:val="ПАРАГРАФ Знак,List Paragraph Знак,Абзац списка11 Знак,Абзац списка1 Знак,Абзац списка основной Знак,Bullet List Знак,FooterText Знак,numbered Знак,список 1 Знак,ТАБЛИЦА: текст Знак,Абзац списка2 Знак,Абзац списка4 Знак,ARIAL Знак"/>
    <w:link w:val="ad"/>
    <w:uiPriority w:val="34"/>
    <w:locked/>
    <w:rsid w:val="00A30851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206459"/>
    <w:rPr>
      <w:rFonts w:eastAsia="Calibri"/>
      <w:sz w:val="24"/>
      <w:szCs w:val="24"/>
    </w:rPr>
  </w:style>
  <w:style w:type="paragraph" w:customStyle="1" w:styleId="xl65">
    <w:name w:val="xl65"/>
    <w:basedOn w:val="a"/>
    <w:rsid w:val="00011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0A212-5C71-46CF-9064-FD49A177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Файзуллина Альбина Фаязовна</dc:creator>
  <cp:lastModifiedBy>Ковалева Ляйсан Рашитовна</cp:lastModifiedBy>
  <cp:revision>2</cp:revision>
  <cp:lastPrinted>2024-03-01T06:30:00Z</cp:lastPrinted>
  <dcterms:created xsi:type="dcterms:W3CDTF">2024-03-05T10:35:00Z</dcterms:created>
  <dcterms:modified xsi:type="dcterms:W3CDTF">2024-03-05T10:35:00Z</dcterms:modified>
</cp:coreProperties>
</file>