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C2" w:rsidRDefault="00853D64" w:rsidP="00853D64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53D64" w:rsidRDefault="00853D64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D71457" w:rsidRDefault="00D71457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ED3EE2" w:rsidRDefault="00ED3EE2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ED3EE2" w:rsidRDefault="00ED3EE2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7424D3" w:rsidRPr="00D71457" w:rsidRDefault="00FD4C6F" w:rsidP="00251581">
      <w:pPr>
        <w:widowControl w:val="0"/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  <w:r w:rsidRPr="00FD4C6F">
        <w:rPr>
          <w:bCs/>
          <w:sz w:val="28"/>
          <w:szCs w:val="28"/>
        </w:rPr>
        <w:t xml:space="preserve">О </w:t>
      </w:r>
      <w:r w:rsidR="00B81184" w:rsidRPr="00B81184">
        <w:rPr>
          <w:bCs/>
          <w:sz w:val="28"/>
          <w:szCs w:val="28"/>
        </w:rPr>
        <w:t xml:space="preserve">внесении изменений в </w:t>
      </w:r>
      <w:r w:rsidR="008B43F0">
        <w:rPr>
          <w:bCs/>
          <w:sz w:val="28"/>
          <w:szCs w:val="28"/>
        </w:rPr>
        <w:t>отдельные п</w:t>
      </w:r>
      <w:r w:rsidR="008B43F0">
        <w:rPr>
          <w:bCs/>
          <w:sz w:val="28"/>
          <w:szCs w:val="28"/>
        </w:rPr>
        <w:t>о</w:t>
      </w:r>
      <w:r w:rsidR="008B43F0">
        <w:rPr>
          <w:bCs/>
          <w:sz w:val="28"/>
          <w:szCs w:val="28"/>
        </w:rPr>
        <w:t>становления</w:t>
      </w:r>
      <w:r w:rsidR="0094142B" w:rsidRPr="0094142B">
        <w:rPr>
          <w:rFonts w:eastAsia="Calibri"/>
          <w:sz w:val="28"/>
          <w:szCs w:val="28"/>
        </w:rPr>
        <w:t xml:space="preserve"> </w:t>
      </w:r>
      <w:r w:rsidR="0094142B" w:rsidRPr="001C1874">
        <w:rPr>
          <w:rFonts w:eastAsia="Calibri"/>
          <w:sz w:val="28"/>
          <w:szCs w:val="28"/>
        </w:rPr>
        <w:t>Кабинета Министров Ре</w:t>
      </w:r>
      <w:r w:rsidR="0094142B" w:rsidRPr="001C1874">
        <w:rPr>
          <w:rFonts w:eastAsia="Calibri"/>
          <w:sz w:val="28"/>
          <w:szCs w:val="28"/>
        </w:rPr>
        <w:t>с</w:t>
      </w:r>
      <w:r w:rsidR="0094142B" w:rsidRPr="001C1874">
        <w:rPr>
          <w:rFonts w:eastAsia="Calibri"/>
          <w:sz w:val="28"/>
          <w:szCs w:val="28"/>
        </w:rPr>
        <w:t>публики Татарстан</w:t>
      </w:r>
    </w:p>
    <w:p w:rsidR="007424D3" w:rsidRPr="00D71457" w:rsidRDefault="007424D3" w:rsidP="007424D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83B99" w:rsidRPr="00D71457" w:rsidRDefault="00E83B99" w:rsidP="001F1F4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71457">
        <w:rPr>
          <w:bCs/>
          <w:sz w:val="28"/>
          <w:szCs w:val="28"/>
        </w:rPr>
        <w:t>Кабинет Министров Республики Татарстан ПОСТАНОВЛЯЕТ:</w:t>
      </w:r>
    </w:p>
    <w:p w:rsidR="00E83B99" w:rsidRPr="00D71457" w:rsidRDefault="00E83B99" w:rsidP="001F1F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271E" w:rsidRPr="009E7826" w:rsidRDefault="00C9113D" w:rsidP="00882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92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88271E" w:rsidRPr="00020966">
        <w:rPr>
          <w:rFonts w:ascii="Times New Roman" w:hAnsi="Times New Roman" w:cs="Times New Roman"/>
          <w:sz w:val="28"/>
          <w:szCs w:val="28"/>
        </w:rPr>
        <w:t>Внести в</w:t>
      </w:r>
      <w:r w:rsidR="0088271E">
        <w:rPr>
          <w:rFonts w:ascii="Times New Roman" w:hAnsi="Times New Roman" w:cs="Times New Roman"/>
          <w:sz w:val="28"/>
          <w:szCs w:val="28"/>
        </w:rPr>
        <w:t xml:space="preserve"> </w:t>
      </w:r>
      <w:r w:rsidR="0088271E" w:rsidRPr="00FF4DC1">
        <w:rPr>
          <w:rFonts w:ascii="Times New Roman" w:hAnsi="Times New Roman" w:cs="Times New Roman"/>
          <w:bCs/>
          <w:sz w:val="28"/>
          <w:szCs w:val="28"/>
        </w:rPr>
        <w:t>Положение о Государственном комитете Рес</w:t>
      </w:r>
      <w:r w:rsidR="0088271E">
        <w:rPr>
          <w:rFonts w:ascii="Times New Roman" w:hAnsi="Times New Roman" w:cs="Times New Roman"/>
          <w:bCs/>
          <w:sz w:val="28"/>
          <w:szCs w:val="28"/>
        </w:rPr>
        <w:softHyphen/>
      </w:r>
      <w:r w:rsidR="0088271E" w:rsidRPr="00FF4DC1">
        <w:rPr>
          <w:rFonts w:ascii="Times New Roman" w:hAnsi="Times New Roman" w:cs="Times New Roman"/>
          <w:bCs/>
          <w:sz w:val="28"/>
          <w:szCs w:val="28"/>
        </w:rPr>
        <w:t>публики Татарстан по биологиче</w:t>
      </w:r>
      <w:r w:rsidR="0088271E">
        <w:rPr>
          <w:rFonts w:ascii="Times New Roman" w:hAnsi="Times New Roman" w:cs="Times New Roman"/>
          <w:bCs/>
          <w:sz w:val="28"/>
          <w:szCs w:val="28"/>
        </w:rPr>
        <w:softHyphen/>
      </w:r>
      <w:r w:rsidR="0088271E" w:rsidRPr="00FF4DC1">
        <w:rPr>
          <w:rFonts w:ascii="Times New Roman" w:hAnsi="Times New Roman" w:cs="Times New Roman"/>
          <w:bCs/>
          <w:sz w:val="28"/>
          <w:szCs w:val="28"/>
        </w:rPr>
        <w:t>ским ресурсам</w:t>
      </w:r>
      <w:r w:rsidR="0088271E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88271E" w:rsidRPr="00FF4DC1">
        <w:rPr>
          <w:rFonts w:ascii="Times New Roman" w:hAnsi="Times New Roman" w:cs="Times New Roman"/>
          <w:sz w:val="28"/>
          <w:szCs w:val="28"/>
        </w:rPr>
        <w:t>постановление</w:t>
      </w:r>
      <w:r w:rsidR="0088271E">
        <w:rPr>
          <w:rFonts w:ascii="Times New Roman" w:hAnsi="Times New Roman" w:cs="Times New Roman"/>
          <w:sz w:val="28"/>
          <w:szCs w:val="28"/>
        </w:rPr>
        <w:t>м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 Кабинета Министров Ре</w:t>
      </w:r>
      <w:r w:rsidR="0088271E" w:rsidRPr="00FF4DC1">
        <w:rPr>
          <w:rFonts w:ascii="Times New Roman" w:hAnsi="Times New Roman" w:cs="Times New Roman"/>
          <w:sz w:val="28"/>
          <w:szCs w:val="28"/>
        </w:rPr>
        <w:t>с</w:t>
      </w:r>
      <w:r w:rsidR="0088271E" w:rsidRPr="00FF4DC1">
        <w:rPr>
          <w:rFonts w:ascii="Times New Roman" w:hAnsi="Times New Roman" w:cs="Times New Roman"/>
          <w:sz w:val="28"/>
          <w:szCs w:val="28"/>
        </w:rPr>
        <w:t>публики Татарстан от 15.12.2017 № 996 «Вопросы Государственного комитета Ре</w:t>
      </w:r>
      <w:r w:rsidR="0088271E" w:rsidRPr="00FF4DC1">
        <w:rPr>
          <w:rFonts w:ascii="Times New Roman" w:hAnsi="Times New Roman" w:cs="Times New Roman"/>
          <w:sz w:val="28"/>
          <w:szCs w:val="28"/>
        </w:rPr>
        <w:t>с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публики Татарстан по биологическим ресурсам» </w:t>
      </w:r>
      <w:r w:rsidR="0088271E" w:rsidRPr="00020966">
        <w:rPr>
          <w:rFonts w:ascii="Times New Roman" w:hAnsi="Times New Roman" w:cs="Times New Roman"/>
          <w:sz w:val="28"/>
          <w:szCs w:val="28"/>
        </w:rPr>
        <w:t xml:space="preserve"> (с изменениями, внесенными п</w:t>
      </w:r>
      <w:r w:rsidR="0088271E" w:rsidRPr="00020966">
        <w:rPr>
          <w:rFonts w:ascii="Times New Roman" w:hAnsi="Times New Roman" w:cs="Times New Roman"/>
          <w:sz w:val="28"/>
          <w:szCs w:val="28"/>
        </w:rPr>
        <w:t>о</w:t>
      </w:r>
      <w:r w:rsidR="0088271E" w:rsidRPr="00020966">
        <w:rPr>
          <w:rFonts w:ascii="Times New Roman" w:hAnsi="Times New Roman" w:cs="Times New Roman"/>
          <w:sz w:val="28"/>
          <w:szCs w:val="28"/>
        </w:rPr>
        <w:t>становлениями Кабинета Ми</w:t>
      </w:r>
      <w:r w:rsidR="0088271E">
        <w:rPr>
          <w:rFonts w:ascii="Times New Roman" w:hAnsi="Times New Roman" w:cs="Times New Roman"/>
          <w:sz w:val="28"/>
          <w:szCs w:val="28"/>
        </w:rPr>
        <w:t xml:space="preserve">нистров Республики Татарстан от 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26.02.2018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 110,</w:t>
      </w:r>
      <w:r w:rsidR="0088271E">
        <w:rPr>
          <w:rFonts w:ascii="Times New Roman" w:hAnsi="Times New Roman" w:cs="Times New Roman"/>
          <w:sz w:val="28"/>
          <w:szCs w:val="28"/>
        </w:rPr>
        <w:t xml:space="preserve"> 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от 07.05.2018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 327, от 30.07.2018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 614, от 29.12.2018</w:t>
      </w:r>
      <w:r w:rsidR="0088271E">
        <w:rPr>
          <w:rFonts w:ascii="Times New Roman" w:hAnsi="Times New Roman" w:cs="Times New Roman"/>
          <w:sz w:val="28"/>
          <w:szCs w:val="28"/>
        </w:rPr>
        <w:t xml:space="preserve"> №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 1288, от 23.04.2019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 329, от 18.12.2019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 1165,</w:t>
      </w:r>
      <w:r w:rsidR="0088271E">
        <w:rPr>
          <w:rFonts w:ascii="Times New Roman" w:hAnsi="Times New Roman" w:cs="Times New Roman"/>
          <w:sz w:val="28"/>
          <w:szCs w:val="28"/>
        </w:rPr>
        <w:t xml:space="preserve"> 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от 11.02.2020 </w:t>
      </w:r>
      <w:r w:rsidR="0088271E">
        <w:rPr>
          <w:rFonts w:ascii="Times New Roman" w:hAnsi="Times New Roman" w:cs="Times New Roman"/>
          <w:sz w:val="28"/>
          <w:szCs w:val="28"/>
        </w:rPr>
        <w:t>№ 87</w:t>
      </w:r>
      <w:r w:rsidR="0088271E" w:rsidRPr="00FF4DC1">
        <w:rPr>
          <w:rFonts w:ascii="Times New Roman" w:hAnsi="Times New Roman" w:cs="Times New Roman"/>
          <w:sz w:val="28"/>
          <w:szCs w:val="28"/>
        </w:rPr>
        <w:t>,</w:t>
      </w:r>
      <w:r w:rsidR="0088271E">
        <w:rPr>
          <w:rFonts w:ascii="Times New Roman" w:hAnsi="Times New Roman" w:cs="Times New Roman"/>
          <w:sz w:val="28"/>
          <w:szCs w:val="28"/>
        </w:rPr>
        <w:t xml:space="preserve"> 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от 15.05.2020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 392</w:t>
      </w:r>
      <w:proofErr w:type="gramEnd"/>
      <w:r w:rsidR="0088271E" w:rsidRPr="00FF4D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8271E" w:rsidRPr="00FF4DC1">
        <w:rPr>
          <w:rFonts w:ascii="Times New Roman" w:hAnsi="Times New Roman" w:cs="Times New Roman"/>
          <w:sz w:val="28"/>
          <w:szCs w:val="28"/>
        </w:rPr>
        <w:t xml:space="preserve">от 08.08.2020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 666,</w:t>
      </w:r>
      <w:r w:rsidR="0088271E">
        <w:rPr>
          <w:rFonts w:ascii="Times New Roman" w:hAnsi="Times New Roman" w:cs="Times New Roman"/>
          <w:sz w:val="28"/>
          <w:szCs w:val="28"/>
        </w:rPr>
        <w:t xml:space="preserve"> 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от 17.06.2021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 467, от 11.08.2021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 700,</w:t>
      </w:r>
      <w:r w:rsidR="0088271E">
        <w:rPr>
          <w:rFonts w:ascii="Times New Roman" w:hAnsi="Times New Roman" w:cs="Times New Roman"/>
          <w:sz w:val="28"/>
          <w:szCs w:val="28"/>
        </w:rPr>
        <w:t xml:space="preserve"> 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от 06.09.2021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 817, от 27.11.2021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 1140, от 09.12.2021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 1209</w:t>
      </w:r>
      <w:r w:rsidR="0088271E">
        <w:rPr>
          <w:rFonts w:ascii="Times New Roman" w:hAnsi="Times New Roman" w:cs="Times New Roman"/>
          <w:sz w:val="28"/>
          <w:szCs w:val="28"/>
        </w:rPr>
        <w:t xml:space="preserve"> 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от 07.03.2022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 202, от 17.03.2022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 244, от 29.04.2022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FF4DC1">
        <w:rPr>
          <w:rFonts w:ascii="Times New Roman" w:hAnsi="Times New Roman" w:cs="Times New Roman"/>
          <w:sz w:val="28"/>
          <w:szCs w:val="28"/>
        </w:rPr>
        <w:t xml:space="preserve"> 402</w:t>
      </w:r>
      <w:r w:rsidR="0088271E">
        <w:rPr>
          <w:rFonts w:ascii="Times New Roman" w:hAnsi="Times New Roman" w:cs="Times New Roman"/>
          <w:sz w:val="28"/>
          <w:szCs w:val="28"/>
        </w:rPr>
        <w:t>,</w:t>
      </w:r>
      <w:r w:rsidR="0088271E" w:rsidRPr="00274E5F">
        <w:t xml:space="preserve"> </w:t>
      </w:r>
      <w:r w:rsidR="0088271E" w:rsidRPr="00274E5F">
        <w:rPr>
          <w:rFonts w:ascii="Times New Roman" w:hAnsi="Times New Roman" w:cs="Times New Roman"/>
          <w:sz w:val="28"/>
          <w:szCs w:val="28"/>
        </w:rPr>
        <w:t xml:space="preserve">от 22.09.2022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274E5F">
        <w:rPr>
          <w:rFonts w:ascii="Times New Roman" w:hAnsi="Times New Roman" w:cs="Times New Roman"/>
          <w:sz w:val="28"/>
          <w:szCs w:val="28"/>
        </w:rPr>
        <w:t xml:space="preserve"> 1029, от 11.11.2022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274E5F">
        <w:rPr>
          <w:rFonts w:ascii="Times New Roman" w:hAnsi="Times New Roman" w:cs="Times New Roman"/>
          <w:sz w:val="28"/>
          <w:szCs w:val="28"/>
        </w:rPr>
        <w:t xml:space="preserve"> 1196,</w:t>
      </w:r>
      <w:r w:rsidR="0088271E">
        <w:rPr>
          <w:rFonts w:ascii="Times New Roman" w:hAnsi="Times New Roman" w:cs="Times New Roman"/>
          <w:sz w:val="28"/>
          <w:szCs w:val="28"/>
        </w:rPr>
        <w:t xml:space="preserve"> </w:t>
      </w:r>
      <w:r w:rsidR="0088271E" w:rsidRPr="00274E5F">
        <w:rPr>
          <w:rFonts w:ascii="Times New Roman" w:hAnsi="Times New Roman" w:cs="Times New Roman"/>
          <w:sz w:val="28"/>
          <w:szCs w:val="28"/>
        </w:rPr>
        <w:t xml:space="preserve">от 06.03.2023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274E5F">
        <w:rPr>
          <w:rFonts w:ascii="Times New Roman" w:hAnsi="Times New Roman" w:cs="Times New Roman"/>
          <w:sz w:val="28"/>
          <w:szCs w:val="28"/>
        </w:rPr>
        <w:t xml:space="preserve"> 214, от 21.03.2023 </w:t>
      </w:r>
      <w:r w:rsidR="0088271E">
        <w:rPr>
          <w:rFonts w:ascii="Times New Roman" w:hAnsi="Times New Roman" w:cs="Times New Roman"/>
          <w:sz w:val="28"/>
          <w:szCs w:val="28"/>
        </w:rPr>
        <w:t>№</w:t>
      </w:r>
      <w:r w:rsidR="0088271E" w:rsidRPr="00274E5F">
        <w:rPr>
          <w:rFonts w:ascii="Times New Roman" w:hAnsi="Times New Roman" w:cs="Times New Roman"/>
          <w:sz w:val="28"/>
          <w:szCs w:val="28"/>
        </w:rPr>
        <w:t xml:space="preserve"> </w:t>
      </w:r>
      <w:r w:rsidR="0088271E" w:rsidRPr="00E65166">
        <w:rPr>
          <w:rFonts w:ascii="Times New Roman" w:hAnsi="Times New Roman" w:cs="Times New Roman"/>
          <w:sz w:val="28"/>
          <w:szCs w:val="28"/>
        </w:rPr>
        <w:t>306</w:t>
      </w:r>
      <w:r w:rsidR="0088271E">
        <w:rPr>
          <w:rFonts w:ascii="Times New Roman" w:hAnsi="Times New Roman" w:cs="Times New Roman"/>
          <w:sz w:val="28"/>
          <w:szCs w:val="28"/>
        </w:rPr>
        <w:t xml:space="preserve">, </w:t>
      </w:r>
      <w:r w:rsidR="0088271E" w:rsidRPr="009E7826">
        <w:rPr>
          <w:rFonts w:ascii="Times New Roman" w:hAnsi="Times New Roman" w:cs="Times New Roman"/>
          <w:sz w:val="28"/>
          <w:szCs w:val="28"/>
        </w:rPr>
        <w:t>от 17.07.2023 № 851</w:t>
      </w:r>
      <w:r w:rsidR="00795095">
        <w:rPr>
          <w:rFonts w:ascii="Times New Roman" w:hAnsi="Times New Roman" w:cs="Times New Roman"/>
          <w:sz w:val="28"/>
          <w:szCs w:val="28"/>
        </w:rPr>
        <w:t xml:space="preserve">, </w:t>
      </w:r>
      <w:r w:rsidR="00795095" w:rsidRPr="00795095">
        <w:rPr>
          <w:rFonts w:ascii="Times New Roman" w:hAnsi="Times New Roman" w:cs="Times New Roman"/>
          <w:sz w:val="28"/>
          <w:szCs w:val="28"/>
        </w:rPr>
        <w:t xml:space="preserve">от 10.10.2023 </w:t>
      </w:r>
      <w:r w:rsidR="00795095">
        <w:rPr>
          <w:rFonts w:ascii="Times New Roman" w:hAnsi="Times New Roman" w:cs="Times New Roman"/>
          <w:sz w:val="28"/>
          <w:szCs w:val="28"/>
        </w:rPr>
        <w:t>№</w:t>
      </w:r>
      <w:r w:rsidR="00795095" w:rsidRPr="00795095">
        <w:rPr>
          <w:rFonts w:ascii="Times New Roman" w:hAnsi="Times New Roman" w:cs="Times New Roman"/>
          <w:sz w:val="28"/>
          <w:szCs w:val="28"/>
        </w:rPr>
        <w:t xml:space="preserve"> 1284</w:t>
      </w:r>
      <w:r w:rsidR="0088271E" w:rsidRPr="009E7826">
        <w:rPr>
          <w:rFonts w:ascii="Times New Roman" w:hAnsi="Times New Roman" w:cs="Times New Roman"/>
          <w:sz w:val="28"/>
          <w:szCs w:val="28"/>
        </w:rPr>
        <w:t>), следующие измен</w:t>
      </w:r>
      <w:r w:rsidR="0088271E" w:rsidRPr="009E7826">
        <w:rPr>
          <w:rFonts w:ascii="Times New Roman" w:hAnsi="Times New Roman" w:cs="Times New Roman"/>
          <w:sz w:val="28"/>
          <w:szCs w:val="28"/>
        </w:rPr>
        <w:t>е</w:t>
      </w:r>
      <w:r w:rsidR="0088271E" w:rsidRPr="009E7826">
        <w:rPr>
          <w:rFonts w:ascii="Times New Roman" w:hAnsi="Times New Roman" w:cs="Times New Roman"/>
          <w:sz w:val="28"/>
          <w:szCs w:val="28"/>
        </w:rPr>
        <w:t>ния:</w:t>
      </w:r>
      <w:proofErr w:type="gramEnd"/>
    </w:p>
    <w:p w:rsidR="00A86602" w:rsidRPr="00441145" w:rsidRDefault="00A86602" w:rsidP="00A866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41145">
        <w:rPr>
          <w:rFonts w:eastAsia="Calibri"/>
          <w:sz w:val="28"/>
          <w:szCs w:val="28"/>
        </w:rPr>
        <w:t xml:space="preserve">в абзаце </w:t>
      </w:r>
      <w:r w:rsidR="002D4D4A">
        <w:rPr>
          <w:rFonts w:eastAsia="Calibri"/>
          <w:sz w:val="28"/>
          <w:szCs w:val="28"/>
        </w:rPr>
        <w:t>седьмом</w:t>
      </w:r>
      <w:r w:rsidRPr="00441145">
        <w:rPr>
          <w:rFonts w:eastAsia="Calibri"/>
          <w:sz w:val="28"/>
          <w:szCs w:val="28"/>
        </w:rPr>
        <w:t xml:space="preserve"> пункта 3.1 слова «</w:t>
      </w:r>
      <w:r w:rsidR="00B732DE">
        <w:rPr>
          <w:rFonts w:eastAsia="Calibri"/>
          <w:sz w:val="28"/>
          <w:szCs w:val="28"/>
        </w:rPr>
        <w:t xml:space="preserve">, </w:t>
      </w:r>
      <w:r w:rsidR="00B732DE" w:rsidRPr="00B732DE">
        <w:rPr>
          <w:rFonts w:eastAsia="Calibri"/>
          <w:sz w:val="28"/>
          <w:szCs w:val="28"/>
        </w:rPr>
        <w:t>включая региональный государственный контроль (надзор) в области обеспечения санитарной (горно-санитарной) охраны природных лечебных ресурсов, лечебно-оздоровительных местностей и курортов</w:t>
      </w:r>
      <w:r w:rsidRPr="00441145">
        <w:rPr>
          <w:rFonts w:eastAsia="Calibri"/>
          <w:sz w:val="28"/>
          <w:szCs w:val="28"/>
        </w:rPr>
        <w:t>»</w:t>
      </w:r>
      <w:r w:rsidR="00B732DE">
        <w:rPr>
          <w:rFonts w:eastAsia="Calibri"/>
          <w:sz w:val="28"/>
          <w:szCs w:val="28"/>
        </w:rPr>
        <w:t xml:space="preserve"> исключить</w:t>
      </w:r>
      <w:r w:rsidRPr="00441145">
        <w:rPr>
          <w:rFonts w:eastAsia="Calibri"/>
          <w:sz w:val="28"/>
          <w:szCs w:val="28"/>
        </w:rPr>
        <w:t>;</w:t>
      </w:r>
    </w:p>
    <w:p w:rsidR="00375059" w:rsidRDefault="00C27218" w:rsidP="003750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A86602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>е</w:t>
      </w:r>
      <w:r w:rsidR="00A86602">
        <w:rPr>
          <w:rFonts w:eastAsia="Calibri"/>
          <w:sz w:val="28"/>
          <w:szCs w:val="28"/>
        </w:rPr>
        <w:t xml:space="preserve"> 4.2</w:t>
      </w:r>
      <w:r>
        <w:rPr>
          <w:rFonts w:eastAsia="Calibri"/>
          <w:sz w:val="28"/>
          <w:szCs w:val="28"/>
        </w:rPr>
        <w:t xml:space="preserve">.3 </w:t>
      </w:r>
      <w:r w:rsidR="00375059" w:rsidRPr="00441145">
        <w:rPr>
          <w:rFonts w:eastAsia="Calibri"/>
          <w:sz w:val="28"/>
          <w:szCs w:val="28"/>
        </w:rPr>
        <w:t>слова «</w:t>
      </w:r>
      <w:r w:rsidR="00375059">
        <w:rPr>
          <w:rFonts w:eastAsia="Calibri"/>
          <w:sz w:val="28"/>
          <w:szCs w:val="28"/>
        </w:rPr>
        <w:t xml:space="preserve">, </w:t>
      </w:r>
      <w:r w:rsidR="00375059" w:rsidRPr="00B732DE">
        <w:rPr>
          <w:rFonts w:eastAsia="Calibri"/>
          <w:sz w:val="28"/>
          <w:szCs w:val="28"/>
        </w:rPr>
        <w:t>включая региональный государственный контроль (надзор) в области обеспечения санитарной (горно-санитарной) охраны природных лечебных ресурсов, лечебно-оздоровительных местностей и курортов</w:t>
      </w:r>
      <w:r w:rsidR="00375059" w:rsidRPr="00441145">
        <w:rPr>
          <w:rFonts w:eastAsia="Calibri"/>
          <w:sz w:val="28"/>
          <w:szCs w:val="28"/>
        </w:rPr>
        <w:t>»</w:t>
      </w:r>
      <w:r w:rsidR="00375059">
        <w:rPr>
          <w:rFonts w:eastAsia="Calibri"/>
          <w:sz w:val="28"/>
          <w:szCs w:val="28"/>
        </w:rPr>
        <w:t xml:space="preserve"> исключить</w:t>
      </w:r>
      <w:r w:rsidR="00375059" w:rsidRPr="00441145">
        <w:rPr>
          <w:rFonts w:eastAsia="Calibri"/>
          <w:sz w:val="28"/>
          <w:szCs w:val="28"/>
        </w:rPr>
        <w:t>;</w:t>
      </w:r>
    </w:p>
    <w:p w:rsidR="00E86D6A" w:rsidRPr="00441145" w:rsidRDefault="00E86D6A" w:rsidP="003750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пунктом 4.1.49 следующего содержания:</w:t>
      </w:r>
    </w:p>
    <w:p w:rsidR="002E6CE5" w:rsidRDefault="00E86D6A" w:rsidP="00C57D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86D6A">
        <w:rPr>
          <w:rFonts w:eastAsia="Calibri"/>
          <w:sz w:val="28"/>
          <w:szCs w:val="28"/>
        </w:rPr>
        <w:t>«4.1.49. Страхование жизни и здоровья государственных охотничьих инспе</w:t>
      </w:r>
      <w:r w:rsidRPr="00E86D6A">
        <w:rPr>
          <w:rFonts w:eastAsia="Calibri"/>
          <w:sz w:val="28"/>
          <w:szCs w:val="28"/>
        </w:rPr>
        <w:t>к</w:t>
      </w:r>
      <w:r w:rsidRPr="00E86D6A">
        <w:rPr>
          <w:rFonts w:eastAsia="Calibri"/>
          <w:sz w:val="28"/>
          <w:szCs w:val="28"/>
        </w:rPr>
        <w:t>торов, осуществляющих федеральный государственный охотничий контроль (надзор) на территории Республики Татарстан, за исключением особо охраняемых природных территорий федерального значения</w:t>
      </w:r>
      <w:proofErr w:type="gramStart"/>
      <w:r w:rsidRPr="00E86D6A">
        <w:rPr>
          <w:rFonts w:eastAsia="Calibri"/>
          <w:sz w:val="28"/>
          <w:szCs w:val="28"/>
        </w:rPr>
        <w:t>.».</w:t>
      </w:r>
      <w:proofErr w:type="gramEnd"/>
    </w:p>
    <w:p w:rsidR="00625C54" w:rsidRDefault="00C9113D" w:rsidP="009C56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83B99" w:rsidRPr="00D71457">
        <w:rPr>
          <w:sz w:val="28"/>
          <w:szCs w:val="28"/>
        </w:rPr>
        <w:t xml:space="preserve">Внести в </w:t>
      </w:r>
      <w:r w:rsidR="006E751F" w:rsidRPr="006E751F">
        <w:rPr>
          <w:sz w:val="28"/>
          <w:szCs w:val="28"/>
        </w:rPr>
        <w:t xml:space="preserve">Кодификатор функций </w:t>
      </w:r>
      <w:r w:rsidR="006454A2" w:rsidRPr="006454A2">
        <w:rPr>
          <w:sz w:val="28"/>
          <w:szCs w:val="28"/>
        </w:rPr>
        <w:t>государственного управления республ</w:t>
      </w:r>
      <w:r w:rsidR="006454A2" w:rsidRPr="006454A2">
        <w:rPr>
          <w:sz w:val="28"/>
          <w:szCs w:val="28"/>
        </w:rPr>
        <w:t>и</w:t>
      </w:r>
      <w:r w:rsidR="006454A2" w:rsidRPr="006454A2">
        <w:rPr>
          <w:sz w:val="28"/>
          <w:szCs w:val="28"/>
        </w:rPr>
        <w:t>канских органов исполнительной власти, утвержденный постановлением Кабинета Министров Республики Татарстан от 26.06.2023 № 752 «Об организации деятельн</w:t>
      </w:r>
      <w:r w:rsidR="006454A2" w:rsidRPr="006454A2">
        <w:rPr>
          <w:sz w:val="28"/>
          <w:szCs w:val="28"/>
        </w:rPr>
        <w:t>о</w:t>
      </w:r>
      <w:r w:rsidR="006454A2" w:rsidRPr="006454A2">
        <w:rPr>
          <w:sz w:val="28"/>
          <w:szCs w:val="28"/>
        </w:rPr>
        <w:t>сти республиканских органов исполнительной власти»</w:t>
      </w:r>
      <w:r w:rsidR="000F307F">
        <w:rPr>
          <w:sz w:val="28"/>
          <w:szCs w:val="28"/>
        </w:rPr>
        <w:t xml:space="preserve"> </w:t>
      </w:r>
      <w:r w:rsidR="000F307F" w:rsidRPr="000F307F">
        <w:rPr>
          <w:sz w:val="28"/>
          <w:szCs w:val="28"/>
        </w:rPr>
        <w:t>(с изменениями, внесенными постановлениями Кабинета Министров Республики Татарстан от</w:t>
      </w:r>
      <w:r w:rsidR="006454A2" w:rsidRPr="000F307F">
        <w:rPr>
          <w:sz w:val="28"/>
          <w:szCs w:val="28"/>
        </w:rPr>
        <w:t xml:space="preserve"> </w:t>
      </w:r>
      <w:r w:rsidR="00653517" w:rsidRPr="00653517">
        <w:rPr>
          <w:sz w:val="28"/>
          <w:szCs w:val="28"/>
        </w:rPr>
        <w:t xml:space="preserve">10.10.2023 </w:t>
      </w:r>
      <w:r w:rsidR="00653517">
        <w:rPr>
          <w:sz w:val="28"/>
          <w:szCs w:val="28"/>
        </w:rPr>
        <w:t>№</w:t>
      </w:r>
      <w:r w:rsidR="00653517" w:rsidRPr="00653517">
        <w:rPr>
          <w:sz w:val="28"/>
          <w:szCs w:val="28"/>
        </w:rPr>
        <w:t xml:space="preserve"> 1284, </w:t>
      </w:r>
      <w:r w:rsidR="00653517" w:rsidRPr="00653517">
        <w:rPr>
          <w:sz w:val="28"/>
          <w:szCs w:val="28"/>
        </w:rPr>
        <w:lastRenderedPageBreak/>
        <w:t xml:space="preserve">от 23.11.2023 </w:t>
      </w:r>
      <w:r w:rsidR="00653517">
        <w:rPr>
          <w:sz w:val="28"/>
          <w:szCs w:val="28"/>
        </w:rPr>
        <w:t>№</w:t>
      </w:r>
      <w:r w:rsidR="00653517" w:rsidRPr="00653517">
        <w:rPr>
          <w:sz w:val="28"/>
          <w:szCs w:val="28"/>
        </w:rPr>
        <w:t xml:space="preserve"> 1499</w:t>
      </w:r>
      <w:r w:rsidR="00653517">
        <w:rPr>
          <w:sz w:val="28"/>
          <w:szCs w:val="28"/>
        </w:rPr>
        <w:t>)</w:t>
      </w:r>
      <w:r w:rsidR="000F307F">
        <w:rPr>
          <w:sz w:val="28"/>
          <w:szCs w:val="28"/>
        </w:rPr>
        <w:t>,</w:t>
      </w:r>
      <w:r w:rsidR="00653517">
        <w:rPr>
          <w:sz w:val="28"/>
          <w:szCs w:val="28"/>
        </w:rPr>
        <w:t xml:space="preserve"> </w:t>
      </w:r>
      <w:r w:rsidR="00B001B5" w:rsidRPr="00B001B5">
        <w:rPr>
          <w:sz w:val="28"/>
          <w:szCs w:val="28"/>
        </w:rPr>
        <w:t>изменени</w:t>
      </w:r>
      <w:r w:rsidR="006454A2">
        <w:rPr>
          <w:sz w:val="28"/>
          <w:szCs w:val="28"/>
        </w:rPr>
        <w:t>е</w:t>
      </w:r>
      <w:r w:rsidR="00074CCC">
        <w:rPr>
          <w:sz w:val="28"/>
          <w:szCs w:val="28"/>
        </w:rPr>
        <w:t xml:space="preserve">, </w:t>
      </w:r>
      <w:r w:rsidR="009C56EF">
        <w:rPr>
          <w:sz w:val="28"/>
          <w:szCs w:val="28"/>
        </w:rPr>
        <w:t xml:space="preserve">исключив в </w:t>
      </w:r>
      <w:r w:rsidR="00074CCC">
        <w:rPr>
          <w:sz w:val="28"/>
          <w:szCs w:val="28"/>
        </w:rPr>
        <w:t>граф</w:t>
      </w:r>
      <w:r w:rsidR="009C56EF">
        <w:rPr>
          <w:sz w:val="28"/>
          <w:szCs w:val="28"/>
        </w:rPr>
        <w:t>е</w:t>
      </w:r>
      <w:r w:rsidR="00074CCC">
        <w:rPr>
          <w:sz w:val="28"/>
          <w:szCs w:val="28"/>
        </w:rPr>
        <w:t xml:space="preserve"> 8 строки «01.06.</w:t>
      </w:r>
      <w:r w:rsidR="001B4538">
        <w:rPr>
          <w:sz w:val="28"/>
          <w:szCs w:val="28"/>
        </w:rPr>
        <w:t>13</w:t>
      </w:r>
      <w:r w:rsidR="00625C54">
        <w:rPr>
          <w:sz w:val="28"/>
          <w:szCs w:val="28"/>
        </w:rPr>
        <w:t xml:space="preserve">» </w:t>
      </w:r>
      <w:r w:rsidR="009C56EF" w:rsidRPr="00441145">
        <w:rPr>
          <w:rFonts w:eastAsia="Calibri"/>
          <w:sz w:val="28"/>
          <w:szCs w:val="28"/>
        </w:rPr>
        <w:t>слова «</w:t>
      </w:r>
      <w:r w:rsidR="009C56EF">
        <w:rPr>
          <w:rFonts w:eastAsia="Calibri"/>
          <w:sz w:val="28"/>
          <w:szCs w:val="28"/>
        </w:rPr>
        <w:t xml:space="preserve">, </w:t>
      </w:r>
      <w:r w:rsidR="009C56EF" w:rsidRPr="00B732DE">
        <w:rPr>
          <w:rFonts w:eastAsia="Calibri"/>
          <w:sz w:val="28"/>
          <w:szCs w:val="28"/>
        </w:rPr>
        <w:t>включая региональный государственный контроль (надзор) в области обеспечения санитарной (горно-санитарной) охраны природных</w:t>
      </w:r>
      <w:proofErr w:type="gramEnd"/>
      <w:r w:rsidR="009C56EF" w:rsidRPr="00B732DE">
        <w:rPr>
          <w:rFonts w:eastAsia="Calibri"/>
          <w:sz w:val="28"/>
          <w:szCs w:val="28"/>
        </w:rPr>
        <w:t xml:space="preserve"> лечебных ресурсов, лечебно-оздоровительных местностей и курортов</w:t>
      </w:r>
      <w:r w:rsidR="009C56EF" w:rsidRPr="00441145">
        <w:rPr>
          <w:rFonts w:eastAsia="Calibri"/>
          <w:sz w:val="28"/>
          <w:szCs w:val="28"/>
        </w:rPr>
        <w:t>»</w:t>
      </w:r>
      <w:r w:rsidR="009C56EF">
        <w:rPr>
          <w:rFonts w:eastAsia="Calibri"/>
          <w:sz w:val="28"/>
          <w:szCs w:val="28"/>
        </w:rPr>
        <w:t>.</w:t>
      </w:r>
    </w:p>
    <w:p w:rsidR="00E86D6A" w:rsidRDefault="00B928DB" w:rsidP="009C56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Pr="00B928DB">
        <w:rPr>
          <w:rFonts w:eastAsia="Calibri"/>
          <w:sz w:val="28"/>
          <w:szCs w:val="28"/>
        </w:rPr>
        <w:t xml:space="preserve"> Установить, что настоящее постановление вступает в силу с 1 января 2024 года, за исключением </w:t>
      </w:r>
      <w:r>
        <w:rPr>
          <w:rFonts w:eastAsia="Calibri"/>
          <w:sz w:val="28"/>
          <w:szCs w:val="28"/>
        </w:rPr>
        <w:t xml:space="preserve">абзацев второго, третьего </w:t>
      </w:r>
      <w:r w:rsidRPr="00B928DB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>а</w:t>
      </w:r>
      <w:r w:rsidRPr="00B928DB">
        <w:rPr>
          <w:rFonts w:eastAsia="Calibri"/>
          <w:sz w:val="28"/>
          <w:szCs w:val="28"/>
        </w:rPr>
        <w:t xml:space="preserve"> 1</w:t>
      </w:r>
      <w:r>
        <w:rPr>
          <w:rFonts w:eastAsia="Calibri"/>
          <w:sz w:val="28"/>
          <w:szCs w:val="28"/>
        </w:rPr>
        <w:t xml:space="preserve"> и пункта 2, </w:t>
      </w:r>
      <w:r w:rsidRPr="00B928DB">
        <w:rPr>
          <w:rFonts w:eastAsia="Calibri"/>
          <w:sz w:val="28"/>
          <w:szCs w:val="28"/>
        </w:rPr>
        <w:t>которые вст</w:t>
      </w:r>
      <w:r w:rsidRPr="00B928DB">
        <w:rPr>
          <w:rFonts w:eastAsia="Calibri"/>
          <w:sz w:val="28"/>
          <w:szCs w:val="28"/>
        </w:rPr>
        <w:t>у</w:t>
      </w:r>
      <w:r w:rsidRPr="00B928DB">
        <w:rPr>
          <w:rFonts w:eastAsia="Calibri"/>
          <w:sz w:val="28"/>
          <w:szCs w:val="28"/>
        </w:rPr>
        <w:t>пают в силу с 1 се</w:t>
      </w:r>
      <w:r w:rsidRPr="00B928DB">
        <w:rPr>
          <w:rFonts w:eastAsia="Calibri"/>
          <w:sz w:val="28"/>
          <w:szCs w:val="28"/>
        </w:rPr>
        <w:t>н</w:t>
      </w:r>
      <w:r w:rsidRPr="00B928DB">
        <w:rPr>
          <w:rFonts w:eastAsia="Calibri"/>
          <w:sz w:val="28"/>
          <w:szCs w:val="28"/>
        </w:rPr>
        <w:t>тября 2024 года.</w:t>
      </w:r>
    </w:p>
    <w:p w:rsidR="00B928DB" w:rsidRDefault="00B928DB" w:rsidP="007424D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928DB" w:rsidRDefault="00B928DB" w:rsidP="007424D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928DB" w:rsidRDefault="00B928DB" w:rsidP="007424D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B928DB" w:rsidRDefault="00B928DB" w:rsidP="007424D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424D3" w:rsidRPr="00D71457" w:rsidRDefault="007424D3" w:rsidP="007424D3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 w:rsidRPr="00D71457">
        <w:rPr>
          <w:sz w:val="28"/>
          <w:szCs w:val="28"/>
        </w:rPr>
        <w:t>Премьер-министр</w:t>
      </w:r>
    </w:p>
    <w:p w:rsidR="00610AD5" w:rsidRDefault="007424D3" w:rsidP="009A428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71457">
        <w:rPr>
          <w:sz w:val="28"/>
          <w:szCs w:val="28"/>
        </w:rPr>
        <w:t xml:space="preserve">Республики Татарстан                                    </w:t>
      </w:r>
      <w:r w:rsidR="009A4282">
        <w:rPr>
          <w:sz w:val="28"/>
          <w:szCs w:val="28"/>
        </w:rPr>
        <w:t xml:space="preserve">  </w:t>
      </w:r>
      <w:r w:rsidRPr="00D71457">
        <w:rPr>
          <w:sz w:val="28"/>
          <w:szCs w:val="28"/>
        </w:rPr>
        <w:t xml:space="preserve">                             </w:t>
      </w:r>
      <w:r w:rsidR="00932E26">
        <w:rPr>
          <w:sz w:val="28"/>
          <w:szCs w:val="28"/>
        </w:rPr>
        <w:t xml:space="preserve">    </w:t>
      </w:r>
      <w:r w:rsidRPr="00D71457">
        <w:rPr>
          <w:sz w:val="28"/>
          <w:szCs w:val="28"/>
        </w:rPr>
        <w:t xml:space="preserve">     </w:t>
      </w:r>
      <w:r w:rsidR="00D90757" w:rsidRPr="00D71457">
        <w:rPr>
          <w:sz w:val="28"/>
          <w:szCs w:val="28"/>
        </w:rPr>
        <w:t xml:space="preserve">   </w:t>
      </w:r>
      <w:r w:rsidRPr="00D71457">
        <w:rPr>
          <w:sz w:val="28"/>
          <w:szCs w:val="28"/>
        </w:rPr>
        <w:t xml:space="preserve">    </w:t>
      </w:r>
      <w:proofErr w:type="spellStart"/>
      <w:r w:rsidR="00610AD5">
        <w:rPr>
          <w:rFonts w:eastAsiaTheme="minorHAnsi"/>
          <w:sz w:val="28"/>
          <w:szCs w:val="28"/>
          <w:lang w:eastAsia="en-US"/>
        </w:rPr>
        <w:t>А.В.П</w:t>
      </w:r>
      <w:r w:rsidR="00830C48">
        <w:rPr>
          <w:rFonts w:eastAsiaTheme="minorHAnsi"/>
          <w:sz w:val="28"/>
          <w:szCs w:val="28"/>
          <w:lang w:eastAsia="en-US"/>
        </w:rPr>
        <w:t>есошин</w:t>
      </w:r>
      <w:proofErr w:type="spellEnd"/>
    </w:p>
    <w:p w:rsidR="007424D3" w:rsidRPr="00E90586" w:rsidRDefault="007424D3" w:rsidP="007424D3">
      <w:pPr>
        <w:autoSpaceDE w:val="0"/>
        <w:autoSpaceDN w:val="0"/>
        <w:adjustRightInd w:val="0"/>
        <w:rPr>
          <w:sz w:val="28"/>
          <w:szCs w:val="28"/>
        </w:rPr>
      </w:pPr>
    </w:p>
    <w:sectPr w:rsidR="007424D3" w:rsidRPr="00E90586" w:rsidSect="00D9075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A7" w:rsidRDefault="00BC30A7" w:rsidP="00E41C88">
      <w:r>
        <w:separator/>
      </w:r>
    </w:p>
  </w:endnote>
  <w:endnote w:type="continuationSeparator" w:id="0">
    <w:p w:rsidR="00BC30A7" w:rsidRDefault="00BC30A7" w:rsidP="00E4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_Baltica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A7" w:rsidRDefault="00BC30A7" w:rsidP="00E41C88">
      <w:r>
        <w:separator/>
      </w:r>
    </w:p>
  </w:footnote>
  <w:footnote w:type="continuationSeparator" w:id="0">
    <w:p w:rsidR="00BC30A7" w:rsidRDefault="00BC30A7" w:rsidP="00E41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5460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57DD" w:rsidRPr="00CA682C" w:rsidRDefault="00CE57DD">
        <w:pPr>
          <w:pStyle w:val="a3"/>
          <w:jc w:val="center"/>
          <w:rPr>
            <w:sz w:val="28"/>
            <w:szCs w:val="28"/>
          </w:rPr>
        </w:pPr>
        <w:r w:rsidRPr="00CA682C">
          <w:rPr>
            <w:sz w:val="28"/>
            <w:szCs w:val="28"/>
          </w:rPr>
          <w:fldChar w:fldCharType="begin"/>
        </w:r>
        <w:r w:rsidRPr="00CA682C">
          <w:rPr>
            <w:sz w:val="28"/>
            <w:szCs w:val="28"/>
          </w:rPr>
          <w:instrText>PAGE   \* MERGEFORMAT</w:instrText>
        </w:r>
        <w:r w:rsidRPr="00CA682C">
          <w:rPr>
            <w:sz w:val="28"/>
            <w:szCs w:val="28"/>
          </w:rPr>
          <w:fldChar w:fldCharType="separate"/>
        </w:r>
        <w:r w:rsidR="00B928DB">
          <w:rPr>
            <w:noProof/>
            <w:sz w:val="28"/>
            <w:szCs w:val="28"/>
          </w:rPr>
          <w:t>2</w:t>
        </w:r>
        <w:r w:rsidRPr="00CA682C">
          <w:rPr>
            <w:sz w:val="28"/>
            <w:szCs w:val="28"/>
          </w:rPr>
          <w:fldChar w:fldCharType="end"/>
        </w:r>
      </w:p>
    </w:sdtContent>
  </w:sdt>
  <w:p w:rsidR="00CE57DD" w:rsidRDefault="00CE57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02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267CE"/>
    <w:multiLevelType w:val="multilevel"/>
    <w:tmpl w:val="59626E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A9"/>
    <w:rsid w:val="000017E2"/>
    <w:rsid w:val="0000479F"/>
    <w:rsid w:val="00004CFE"/>
    <w:rsid w:val="00045CDF"/>
    <w:rsid w:val="00051CC0"/>
    <w:rsid w:val="0005491A"/>
    <w:rsid w:val="000620F4"/>
    <w:rsid w:val="00074CCC"/>
    <w:rsid w:val="00076244"/>
    <w:rsid w:val="0008656F"/>
    <w:rsid w:val="00095A05"/>
    <w:rsid w:val="0009628A"/>
    <w:rsid w:val="000A1E3D"/>
    <w:rsid w:val="000A7957"/>
    <w:rsid w:val="000B44A7"/>
    <w:rsid w:val="000C19D8"/>
    <w:rsid w:val="000C2B84"/>
    <w:rsid w:val="000C7AC6"/>
    <w:rsid w:val="000D18E6"/>
    <w:rsid w:val="000E1DF2"/>
    <w:rsid w:val="000F307F"/>
    <w:rsid w:val="000F545F"/>
    <w:rsid w:val="000F55C7"/>
    <w:rsid w:val="000F5806"/>
    <w:rsid w:val="00110E3C"/>
    <w:rsid w:val="00112C49"/>
    <w:rsid w:val="0011403F"/>
    <w:rsid w:val="00123F48"/>
    <w:rsid w:val="0014381E"/>
    <w:rsid w:val="001618B8"/>
    <w:rsid w:val="00162A3F"/>
    <w:rsid w:val="00162B94"/>
    <w:rsid w:val="00163014"/>
    <w:rsid w:val="0016517B"/>
    <w:rsid w:val="00172E71"/>
    <w:rsid w:val="00177005"/>
    <w:rsid w:val="00180A72"/>
    <w:rsid w:val="00182CFA"/>
    <w:rsid w:val="00191433"/>
    <w:rsid w:val="001923D6"/>
    <w:rsid w:val="001930AD"/>
    <w:rsid w:val="001A51BC"/>
    <w:rsid w:val="001A7930"/>
    <w:rsid w:val="001B17B6"/>
    <w:rsid w:val="001B4538"/>
    <w:rsid w:val="001D01BF"/>
    <w:rsid w:val="001D2E77"/>
    <w:rsid w:val="001E26DC"/>
    <w:rsid w:val="001E519C"/>
    <w:rsid w:val="001F1F4B"/>
    <w:rsid w:val="00201736"/>
    <w:rsid w:val="00201A3F"/>
    <w:rsid w:val="0020664E"/>
    <w:rsid w:val="002142BE"/>
    <w:rsid w:val="0022179F"/>
    <w:rsid w:val="002348DF"/>
    <w:rsid w:val="0023519B"/>
    <w:rsid w:val="00245B7B"/>
    <w:rsid w:val="00247C15"/>
    <w:rsid w:val="00251581"/>
    <w:rsid w:val="00256F2D"/>
    <w:rsid w:val="0026039E"/>
    <w:rsid w:val="00260D7D"/>
    <w:rsid w:val="002834FC"/>
    <w:rsid w:val="00287FA9"/>
    <w:rsid w:val="00296399"/>
    <w:rsid w:val="002A50EA"/>
    <w:rsid w:val="002B1543"/>
    <w:rsid w:val="002B2C46"/>
    <w:rsid w:val="002B2CA4"/>
    <w:rsid w:val="002B2EB4"/>
    <w:rsid w:val="002B4556"/>
    <w:rsid w:val="002B5917"/>
    <w:rsid w:val="002C1C85"/>
    <w:rsid w:val="002D22E1"/>
    <w:rsid w:val="002D27EF"/>
    <w:rsid w:val="002D318B"/>
    <w:rsid w:val="002D4D4A"/>
    <w:rsid w:val="002D5DCF"/>
    <w:rsid w:val="002D7159"/>
    <w:rsid w:val="002E6CE5"/>
    <w:rsid w:val="002E7901"/>
    <w:rsid w:val="002F5C50"/>
    <w:rsid w:val="003358B8"/>
    <w:rsid w:val="00336A52"/>
    <w:rsid w:val="00341A8B"/>
    <w:rsid w:val="0034325F"/>
    <w:rsid w:val="00345BAA"/>
    <w:rsid w:val="00356D6F"/>
    <w:rsid w:val="003626F8"/>
    <w:rsid w:val="00373A35"/>
    <w:rsid w:val="00374EB5"/>
    <w:rsid w:val="00375059"/>
    <w:rsid w:val="003776C8"/>
    <w:rsid w:val="00380F57"/>
    <w:rsid w:val="003829B5"/>
    <w:rsid w:val="00383CD4"/>
    <w:rsid w:val="003907C8"/>
    <w:rsid w:val="0039433C"/>
    <w:rsid w:val="00397BCD"/>
    <w:rsid w:val="003A09CD"/>
    <w:rsid w:val="003A538A"/>
    <w:rsid w:val="003A5755"/>
    <w:rsid w:val="003B5F19"/>
    <w:rsid w:val="003B7101"/>
    <w:rsid w:val="003C577C"/>
    <w:rsid w:val="003D2BE3"/>
    <w:rsid w:val="003D34A7"/>
    <w:rsid w:val="003D5CAD"/>
    <w:rsid w:val="003E0FD4"/>
    <w:rsid w:val="003E72D2"/>
    <w:rsid w:val="003E7EAE"/>
    <w:rsid w:val="003F0A4B"/>
    <w:rsid w:val="003F336F"/>
    <w:rsid w:val="00400B6B"/>
    <w:rsid w:val="00401F20"/>
    <w:rsid w:val="00403B77"/>
    <w:rsid w:val="004226FA"/>
    <w:rsid w:val="00440743"/>
    <w:rsid w:val="00442CB3"/>
    <w:rsid w:val="0045549D"/>
    <w:rsid w:val="004611D8"/>
    <w:rsid w:val="00461EE5"/>
    <w:rsid w:val="00463F6C"/>
    <w:rsid w:val="004704D8"/>
    <w:rsid w:val="00471C44"/>
    <w:rsid w:val="0047345B"/>
    <w:rsid w:val="00474E4C"/>
    <w:rsid w:val="00475D88"/>
    <w:rsid w:val="00476848"/>
    <w:rsid w:val="00476FF0"/>
    <w:rsid w:val="0048050B"/>
    <w:rsid w:val="00483026"/>
    <w:rsid w:val="00490983"/>
    <w:rsid w:val="004943A5"/>
    <w:rsid w:val="00496A9E"/>
    <w:rsid w:val="004972BF"/>
    <w:rsid w:val="004A3960"/>
    <w:rsid w:val="004B240E"/>
    <w:rsid w:val="004B4C6D"/>
    <w:rsid w:val="004C2118"/>
    <w:rsid w:val="004D7794"/>
    <w:rsid w:val="004F6805"/>
    <w:rsid w:val="00501E8A"/>
    <w:rsid w:val="00516B9B"/>
    <w:rsid w:val="00522471"/>
    <w:rsid w:val="00522B5D"/>
    <w:rsid w:val="0052332C"/>
    <w:rsid w:val="00524264"/>
    <w:rsid w:val="00524BFF"/>
    <w:rsid w:val="00527EF8"/>
    <w:rsid w:val="00532E59"/>
    <w:rsid w:val="00532F2D"/>
    <w:rsid w:val="00535F9A"/>
    <w:rsid w:val="00537E8A"/>
    <w:rsid w:val="00542AD7"/>
    <w:rsid w:val="00552E75"/>
    <w:rsid w:val="00553176"/>
    <w:rsid w:val="005561FB"/>
    <w:rsid w:val="00567D3B"/>
    <w:rsid w:val="005753AB"/>
    <w:rsid w:val="00577EFE"/>
    <w:rsid w:val="00583DC5"/>
    <w:rsid w:val="005861A6"/>
    <w:rsid w:val="005875FC"/>
    <w:rsid w:val="00592222"/>
    <w:rsid w:val="00596FBB"/>
    <w:rsid w:val="005A4D18"/>
    <w:rsid w:val="005B30B8"/>
    <w:rsid w:val="005B75A9"/>
    <w:rsid w:val="005C6FD8"/>
    <w:rsid w:val="005C7FAD"/>
    <w:rsid w:val="005D2B0F"/>
    <w:rsid w:val="005D378D"/>
    <w:rsid w:val="005E383E"/>
    <w:rsid w:val="005E3CFE"/>
    <w:rsid w:val="005F457B"/>
    <w:rsid w:val="005F7481"/>
    <w:rsid w:val="00606D91"/>
    <w:rsid w:val="00610AD5"/>
    <w:rsid w:val="006147AC"/>
    <w:rsid w:val="0061682A"/>
    <w:rsid w:val="00623385"/>
    <w:rsid w:val="00625C54"/>
    <w:rsid w:val="006273B8"/>
    <w:rsid w:val="00641E5B"/>
    <w:rsid w:val="006454A2"/>
    <w:rsid w:val="00650EFB"/>
    <w:rsid w:val="00653517"/>
    <w:rsid w:val="00667E63"/>
    <w:rsid w:val="006851F6"/>
    <w:rsid w:val="006863F9"/>
    <w:rsid w:val="0069298A"/>
    <w:rsid w:val="00693521"/>
    <w:rsid w:val="006A01E6"/>
    <w:rsid w:val="006A66BF"/>
    <w:rsid w:val="006B6086"/>
    <w:rsid w:val="006C21E2"/>
    <w:rsid w:val="006C2D47"/>
    <w:rsid w:val="006C6D03"/>
    <w:rsid w:val="006C79C0"/>
    <w:rsid w:val="006D5B53"/>
    <w:rsid w:val="006E3DC5"/>
    <w:rsid w:val="006E751F"/>
    <w:rsid w:val="006F74E8"/>
    <w:rsid w:val="006F74FD"/>
    <w:rsid w:val="00722D9B"/>
    <w:rsid w:val="007305A4"/>
    <w:rsid w:val="007424D3"/>
    <w:rsid w:val="00751049"/>
    <w:rsid w:val="00760CFA"/>
    <w:rsid w:val="007619F4"/>
    <w:rsid w:val="00761F36"/>
    <w:rsid w:val="00775D4D"/>
    <w:rsid w:val="00790E46"/>
    <w:rsid w:val="00792E72"/>
    <w:rsid w:val="00795095"/>
    <w:rsid w:val="007C0956"/>
    <w:rsid w:val="007C0F22"/>
    <w:rsid w:val="007C2560"/>
    <w:rsid w:val="007D6C85"/>
    <w:rsid w:val="007D7129"/>
    <w:rsid w:val="007E0B59"/>
    <w:rsid w:val="007E6EF5"/>
    <w:rsid w:val="007F44AA"/>
    <w:rsid w:val="007F5F52"/>
    <w:rsid w:val="00805CA6"/>
    <w:rsid w:val="00816D5B"/>
    <w:rsid w:val="00830C48"/>
    <w:rsid w:val="00831B52"/>
    <w:rsid w:val="00831DF4"/>
    <w:rsid w:val="0083361E"/>
    <w:rsid w:val="008352FE"/>
    <w:rsid w:val="0084212B"/>
    <w:rsid w:val="0084530A"/>
    <w:rsid w:val="00846DE2"/>
    <w:rsid w:val="008478AF"/>
    <w:rsid w:val="00853D64"/>
    <w:rsid w:val="00856988"/>
    <w:rsid w:val="00857CDD"/>
    <w:rsid w:val="008632F7"/>
    <w:rsid w:val="00867C17"/>
    <w:rsid w:val="0087023E"/>
    <w:rsid w:val="0087612A"/>
    <w:rsid w:val="0088271E"/>
    <w:rsid w:val="008A013E"/>
    <w:rsid w:val="008A3D3D"/>
    <w:rsid w:val="008A7502"/>
    <w:rsid w:val="008B09DB"/>
    <w:rsid w:val="008B2FA8"/>
    <w:rsid w:val="008B43F0"/>
    <w:rsid w:val="008C2924"/>
    <w:rsid w:val="008C4E7B"/>
    <w:rsid w:val="008C60BA"/>
    <w:rsid w:val="008D03D1"/>
    <w:rsid w:val="008D133E"/>
    <w:rsid w:val="008D1ED2"/>
    <w:rsid w:val="008D38E5"/>
    <w:rsid w:val="008D5EEC"/>
    <w:rsid w:val="008D711D"/>
    <w:rsid w:val="008E7CE1"/>
    <w:rsid w:val="008F13DB"/>
    <w:rsid w:val="008F7818"/>
    <w:rsid w:val="009026F2"/>
    <w:rsid w:val="00902D17"/>
    <w:rsid w:val="00903224"/>
    <w:rsid w:val="00925D30"/>
    <w:rsid w:val="00932E26"/>
    <w:rsid w:val="0094142B"/>
    <w:rsid w:val="00943FC7"/>
    <w:rsid w:val="00951C2B"/>
    <w:rsid w:val="0095235E"/>
    <w:rsid w:val="0095419D"/>
    <w:rsid w:val="0095573F"/>
    <w:rsid w:val="00956F7A"/>
    <w:rsid w:val="00957476"/>
    <w:rsid w:val="00961E5C"/>
    <w:rsid w:val="00962516"/>
    <w:rsid w:val="00970B1E"/>
    <w:rsid w:val="009714ED"/>
    <w:rsid w:val="00973221"/>
    <w:rsid w:val="00980DED"/>
    <w:rsid w:val="009849BF"/>
    <w:rsid w:val="0099745C"/>
    <w:rsid w:val="009A4282"/>
    <w:rsid w:val="009B3DF2"/>
    <w:rsid w:val="009B6D09"/>
    <w:rsid w:val="009C56EF"/>
    <w:rsid w:val="009D05B7"/>
    <w:rsid w:val="009E13CF"/>
    <w:rsid w:val="009E4974"/>
    <w:rsid w:val="009E4BDF"/>
    <w:rsid w:val="009E7826"/>
    <w:rsid w:val="00A00DF9"/>
    <w:rsid w:val="00A06928"/>
    <w:rsid w:val="00A15B60"/>
    <w:rsid w:val="00A1701A"/>
    <w:rsid w:val="00A306D3"/>
    <w:rsid w:val="00A324A9"/>
    <w:rsid w:val="00A37516"/>
    <w:rsid w:val="00A66EA8"/>
    <w:rsid w:val="00A7748A"/>
    <w:rsid w:val="00A8274E"/>
    <w:rsid w:val="00A86602"/>
    <w:rsid w:val="00A93877"/>
    <w:rsid w:val="00A97CD8"/>
    <w:rsid w:val="00AA46A6"/>
    <w:rsid w:val="00AB0176"/>
    <w:rsid w:val="00AB1A4A"/>
    <w:rsid w:val="00AB302A"/>
    <w:rsid w:val="00AC2D2A"/>
    <w:rsid w:val="00AD40C2"/>
    <w:rsid w:val="00AE6A3B"/>
    <w:rsid w:val="00AE73EC"/>
    <w:rsid w:val="00AF0214"/>
    <w:rsid w:val="00AF76F3"/>
    <w:rsid w:val="00B001B5"/>
    <w:rsid w:val="00B005B3"/>
    <w:rsid w:val="00B007EC"/>
    <w:rsid w:val="00B03E07"/>
    <w:rsid w:val="00B0540A"/>
    <w:rsid w:val="00B10F92"/>
    <w:rsid w:val="00B254C1"/>
    <w:rsid w:val="00B26C38"/>
    <w:rsid w:val="00B27226"/>
    <w:rsid w:val="00B3034C"/>
    <w:rsid w:val="00B30CBC"/>
    <w:rsid w:val="00B365BE"/>
    <w:rsid w:val="00B52872"/>
    <w:rsid w:val="00B53E48"/>
    <w:rsid w:val="00B55D1D"/>
    <w:rsid w:val="00B571A3"/>
    <w:rsid w:val="00B60B03"/>
    <w:rsid w:val="00B6189F"/>
    <w:rsid w:val="00B716F7"/>
    <w:rsid w:val="00B732DE"/>
    <w:rsid w:val="00B81184"/>
    <w:rsid w:val="00B824CE"/>
    <w:rsid w:val="00B82AFD"/>
    <w:rsid w:val="00B85A44"/>
    <w:rsid w:val="00B87DC1"/>
    <w:rsid w:val="00B924B4"/>
    <w:rsid w:val="00B928DB"/>
    <w:rsid w:val="00B94413"/>
    <w:rsid w:val="00BA6C2F"/>
    <w:rsid w:val="00BA7269"/>
    <w:rsid w:val="00BB01BB"/>
    <w:rsid w:val="00BB2DE1"/>
    <w:rsid w:val="00BC0114"/>
    <w:rsid w:val="00BC3053"/>
    <w:rsid w:val="00BC30A7"/>
    <w:rsid w:val="00BD6733"/>
    <w:rsid w:val="00BF59BA"/>
    <w:rsid w:val="00BF6792"/>
    <w:rsid w:val="00BF67B9"/>
    <w:rsid w:val="00C031CA"/>
    <w:rsid w:val="00C27218"/>
    <w:rsid w:val="00C40FFC"/>
    <w:rsid w:val="00C529F7"/>
    <w:rsid w:val="00C57DEE"/>
    <w:rsid w:val="00C65873"/>
    <w:rsid w:val="00C73DE1"/>
    <w:rsid w:val="00C82F54"/>
    <w:rsid w:val="00C85CF9"/>
    <w:rsid w:val="00C902E7"/>
    <w:rsid w:val="00C9113D"/>
    <w:rsid w:val="00C964C9"/>
    <w:rsid w:val="00CA42F5"/>
    <w:rsid w:val="00CA682C"/>
    <w:rsid w:val="00CB045B"/>
    <w:rsid w:val="00CB7226"/>
    <w:rsid w:val="00CC02A5"/>
    <w:rsid w:val="00CC1043"/>
    <w:rsid w:val="00CC44EC"/>
    <w:rsid w:val="00CC5423"/>
    <w:rsid w:val="00CC5C72"/>
    <w:rsid w:val="00CD27B5"/>
    <w:rsid w:val="00CE1A67"/>
    <w:rsid w:val="00CE57DD"/>
    <w:rsid w:val="00CE6661"/>
    <w:rsid w:val="00CE7C96"/>
    <w:rsid w:val="00CF0192"/>
    <w:rsid w:val="00CF0DAF"/>
    <w:rsid w:val="00D07BC1"/>
    <w:rsid w:val="00D1196B"/>
    <w:rsid w:val="00D14B3B"/>
    <w:rsid w:val="00D17959"/>
    <w:rsid w:val="00D22B3D"/>
    <w:rsid w:val="00D3219E"/>
    <w:rsid w:val="00D44F7B"/>
    <w:rsid w:val="00D4504A"/>
    <w:rsid w:val="00D479E7"/>
    <w:rsid w:val="00D52418"/>
    <w:rsid w:val="00D54C71"/>
    <w:rsid w:val="00D578DF"/>
    <w:rsid w:val="00D57EEF"/>
    <w:rsid w:val="00D60348"/>
    <w:rsid w:val="00D647C1"/>
    <w:rsid w:val="00D70A01"/>
    <w:rsid w:val="00D71457"/>
    <w:rsid w:val="00D72EF8"/>
    <w:rsid w:val="00D90757"/>
    <w:rsid w:val="00D913AC"/>
    <w:rsid w:val="00DA0DFD"/>
    <w:rsid w:val="00DA7D87"/>
    <w:rsid w:val="00DC4766"/>
    <w:rsid w:val="00DC7E8D"/>
    <w:rsid w:val="00DD4137"/>
    <w:rsid w:val="00DD54DF"/>
    <w:rsid w:val="00E024CE"/>
    <w:rsid w:val="00E02794"/>
    <w:rsid w:val="00E120B1"/>
    <w:rsid w:val="00E15145"/>
    <w:rsid w:val="00E1765C"/>
    <w:rsid w:val="00E34DC0"/>
    <w:rsid w:val="00E35CCE"/>
    <w:rsid w:val="00E41C88"/>
    <w:rsid w:val="00E423F8"/>
    <w:rsid w:val="00E46080"/>
    <w:rsid w:val="00E5585E"/>
    <w:rsid w:val="00E605AF"/>
    <w:rsid w:val="00E65514"/>
    <w:rsid w:val="00E70C79"/>
    <w:rsid w:val="00E7223A"/>
    <w:rsid w:val="00E83B99"/>
    <w:rsid w:val="00E86D6A"/>
    <w:rsid w:val="00E870D5"/>
    <w:rsid w:val="00E9138E"/>
    <w:rsid w:val="00E97446"/>
    <w:rsid w:val="00EA1BDA"/>
    <w:rsid w:val="00EA5786"/>
    <w:rsid w:val="00EA63A0"/>
    <w:rsid w:val="00EB0527"/>
    <w:rsid w:val="00EB362E"/>
    <w:rsid w:val="00EB706F"/>
    <w:rsid w:val="00EC42AA"/>
    <w:rsid w:val="00EC5E05"/>
    <w:rsid w:val="00EC7163"/>
    <w:rsid w:val="00ED30E4"/>
    <w:rsid w:val="00ED3EE2"/>
    <w:rsid w:val="00ED49E0"/>
    <w:rsid w:val="00ED7313"/>
    <w:rsid w:val="00ED753D"/>
    <w:rsid w:val="00EE0731"/>
    <w:rsid w:val="00EF08E3"/>
    <w:rsid w:val="00F00891"/>
    <w:rsid w:val="00F108D2"/>
    <w:rsid w:val="00F16421"/>
    <w:rsid w:val="00F202C5"/>
    <w:rsid w:val="00F22F10"/>
    <w:rsid w:val="00F27CFE"/>
    <w:rsid w:val="00F32B0C"/>
    <w:rsid w:val="00F406A0"/>
    <w:rsid w:val="00F41DB5"/>
    <w:rsid w:val="00F525E7"/>
    <w:rsid w:val="00F554DB"/>
    <w:rsid w:val="00F55DD6"/>
    <w:rsid w:val="00F57463"/>
    <w:rsid w:val="00F62463"/>
    <w:rsid w:val="00F62A36"/>
    <w:rsid w:val="00F744FA"/>
    <w:rsid w:val="00F7475F"/>
    <w:rsid w:val="00F85CE2"/>
    <w:rsid w:val="00F864C6"/>
    <w:rsid w:val="00F9631B"/>
    <w:rsid w:val="00FA1DE6"/>
    <w:rsid w:val="00FA22A3"/>
    <w:rsid w:val="00FA249C"/>
    <w:rsid w:val="00FA457F"/>
    <w:rsid w:val="00FA7BD1"/>
    <w:rsid w:val="00FD4C6F"/>
    <w:rsid w:val="00F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4D3"/>
    <w:pPr>
      <w:keepNext/>
      <w:outlineLvl w:val="0"/>
    </w:pPr>
    <w:rPr>
      <w:b/>
      <w:caps/>
      <w:spacing w:val="16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424D3"/>
    <w:pPr>
      <w:keepNext/>
      <w:outlineLvl w:val="1"/>
    </w:pPr>
    <w:rPr>
      <w:b/>
      <w:cap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424D3"/>
    <w:pPr>
      <w:keepNext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424D3"/>
    <w:pPr>
      <w:keepNext/>
      <w:spacing w:before="60"/>
      <w:ind w:firstLine="851"/>
      <w:jc w:val="center"/>
      <w:outlineLvl w:val="3"/>
    </w:pPr>
    <w:rPr>
      <w:rFonts w:ascii="T_Baltica" w:hAnsi="T_Baltica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424D3"/>
    <w:pPr>
      <w:keepNext/>
      <w:shd w:val="clear" w:color="auto" w:fill="FFFFFF"/>
      <w:spacing w:line="317" w:lineRule="exact"/>
      <w:ind w:left="48"/>
      <w:jc w:val="center"/>
      <w:outlineLvl w:val="4"/>
    </w:pPr>
    <w:rPr>
      <w:b/>
      <w:bCs/>
      <w:color w:val="000000"/>
      <w:spacing w:val="2"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7424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4D3"/>
    <w:rPr>
      <w:rFonts w:ascii="Times New Roman" w:eastAsia="Times New Roman" w:hAnsi="Times New Roman" w:cs="Times New Roman"/>
      <w:b/>
      <w:caps/>
      <w:spacing w:val="1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424D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424D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E41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C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A7D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A7D8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B240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424D3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7424D3"/>
    <w:rPr>
      <w:rFonts w:ascii="T_Baltica" w:eastAsia="Times New Roman" w:hAnsi="T_Baltic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424D3"/>
    <w:rPr>
      <w:rFonts w:ascii="Times New Roman" w:eastAsia="Times New Roman" w:hAnsi="Times New Roman" w:cs="Times New Roman"/>
      <w:b/>
      <w:bCs/>
      <w:color w:val="000000"/>
      <w:spacing w:val="2"/>
      <w:sz w:val="27"/>
      <w:szCs w:val="27"/>
      <w:shd w:val="clear" w:color="auto" w:fill="FFFFFF"/>
      <w:lang w:eastAsia="ru-RU"/>
    </w:rPr>
  </w:style>
  <w:style w:type="character" w:styleId="aa">
    <w:name w:val="Hyperlink"/>
    <w:semiHidden/>
    <w:unhideWhenUsed/>
    <w:rsid w:val="007424D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7424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42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b">
    <w:name w:val="footnote text"/>
    <w:basedOn w:val="a"/>
    <w:link w:val="ac"/>
    <w:semiHidden/>
    <w:unhideWhenUsed/>
    <w:rsid w:val="007424D3"/>
    <w:pPr>
      <w:ind w:firstLine="567"/>
      <w:jc w:val="both"/>
    </w:pPr>
    <w:rPr>
      <w:rFonts w:ascii="SL_Times New Roman" w:hAnsi="SL_Times New Roman"/>
    </w:rPr>
  </w:style>
  <w:style w:type="character" w:customStyle="1" w:styleId="ac">
    <w:name w:val="Текст сноски Знак"/>
    <w:basedOn w:val="a0"/>
    <w:link w:val="ab"/>
    <w:semiHidden/>
    <w:rsid w:val="007424D3"/>
    <w:rPr>
      <w:rFonts w:ascii="SL_Times New Roman" w:eastAsia="Times New Roman" w:hAnsi="SL_Times New Roman" w:cs="Times New Roman"/>
      <w:sz w:val="20"/>
      <w:szCs w:val="20"/>
      <w:lang w:eastAsia="ru-RU"/>
    </w:rPr>
  </w:style>
  <w:style w:type="paragraph" w:styleId="ad">
    <w:name w:val="List Bullet"/>
    <w:basedOn w:val="a"/>
    <w:autoRedefine/>
    <w:semiHidden/>
    <w:unhideWhenUsed/>
    <w:rsid w:val="007424D3"/>
    <w:pPr>
      <w:tabs>
        <w:tab w:val="num" w:pos="360"/>
      </w:tabs>
      <w:ind w:left="360" w:hanging="360"/>
    </w:pPr>
  </w:style>
  <w:style w:type="paragraph" w:styleId="ae">
    <w:name w:val="Title"/>
    <w:basedOn w:val="a"/>
    <w:next w:val="a"/>
    <w:link w:val="af"/>
    <w:uiPriority w:val="10"/>
    <w:qFormat/>
    <w:rsid w:val="007424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7424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Body Text"/>
    <w:basedOn w:val="a"/>
    <w:link w:val="af1"/>
    <w:semiHidden/>
    <w:unhideWhenUsed/>
    <w:rsid w:val="007424D3"/>
    <w:pPr>
      <w:jc w:val="center"/>
    </w:pPr>
  </w:style>
  <w:style w:type="character" w:customStyle="1" w:styleId="af1">
    <w:name w:val="Основной текст Знак"/>
    <w:basedOn w:val="a0"/>
    <w:link w:val="af0"/>
    <w:semiHidden/>
    <w:rsid w:val="00742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7424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2"/>
    <w:semiHidden/>
    <w:unhideWhenUsed/>
    <w:rsid w:val="007424D3"/>
    <w:pPr>
      <w:ind w:firstLine="567"/>
      <w:jc w:val="both"/>
    </w:pPr>
    <w:rPr>
      <w:sz w:val="24"/>
    </w:rPr>
  </w:style>
  <w:style w:type="character" w:customStyle="1" w:styleId="21">
    <w:name w:val="Основной текст 2 Знак"/>
    <w:basedOn w:val="a0"/>
    <w:link w:val="22"/>
    <w:semiHidden/>
    <w:rsid w:val="007424D3"/>
    <w:rPr>
      <w:rFonts w:ascii="SL_Times New Roman" w:eastAsia="Times New Roman" w:hAnsi="SL_Times New Roman" w:cs="Times New Roman"/>
      <w:b/>
      <w:sz w:val="24"/>
      <w:szCs w:val="20"/>
      <w:lang w:val="be-BY" w:eastAsia="ru-RU"/>
    </w:rPr>
  </w:style>
  <w:style w:type="paragraph" w:styleId="22">
    <w:name w:val="Body Text 2"/>
    <w:basedOn w:val="a"/>
    <w:link w:val="21"/>
    <w:semiHidden/>
    <w:unhideWhenUsed/>
    <w:rsid w:val="007424D3"/>
    <w:rPr>
      <w:rFonts w:ascii="SL_Times New Roman" w:hAnsi="SL_Times New Roman"/>
      <w:b/>
      <w:sz w:val="24"/>
      <w:lang w:val="be-BY"/>
    </w:rPr>
  </w:style>
  <w:style w:type="character" w:customStyle="1" w:styleId="23">
    <w:name w:val="Основной текст с отступом 2 Знак"/>
    <w:basedOn w:val="a0"/>
    <w:link w:val="24"/>
    <w:semiHidden/>
    <w:rsid w:val="007424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7424D3"/>
    <w:pPr>
      <w:spacing w:after="120"/>
      <w:ind w:firstLine="567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742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7424D3"/>
    <w:pPr>
      <w:spacing w:after="120"/>
      <w:ind w:left="283"/>
    </w:pPr>
    <w:rPr>
      <w:sz w:val="16"/>
      <w:szCs w:val="16"/>
    </w:rPr>
  </w:style>
  <w:style w:type="paragraph" w:styleId="af4">
    <w:name w:val="No Spacing"/>
    <w:basedOn w:val="a"/>
    <w:uiPriority w:val="1"/>
    <w:qFormat/>
    <w:rsid w:val="007424D3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одпись_"/>
    <w:basedOn w:val="6"/>
    <w:qFormat/>
    <w:rsid w:val="007424D3"/>
    <w:pPr>
      <w:jc w:val="both"/>
    </w:pPr>
    <w:rPr>
      <w:sz w:val="28"/>
    </w:rPr>
  </w:style>
  <w:style w:type="character" w:customStyle="1" w:styleId="11">
    <w:name w:val="Ñòèëü1 Знак"/>
    <w:link w:val="12"/>
    <w:locked/>
    <w:rsid w:val="007424D3"/>
    <w:rPr>
      <w:sz w:val="28"/>
    </w:rPr>
  </w:style>
  <w:style w:type="paragraph" w:customStyle="1" w:styleId="12">
    <w:name w:val="Ñòèëü1"/>
    <w:basedOn w:val="a"/>
    <w:link w:val="11"/>
    <w:rsid w:val="007424D3"/>
    <w:pPr>
      <w:spacing w:line="288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7424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Таблицы (моноширинный)"/>
    <w:basedOn w:val="a"/>
    <w:next w:val="a"/>
    <w:uiPriority w:val="99"/>
    <w:rsid w:val="007424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7424D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"/>
    <w:uiPriority w:val="99"/>
    <w:rsid w:val="007424D3"/>
    <w:rPr>
      <w:b/>
      <w:bCs w:val="0"/>
      <w:color w:val="26282F"/>
    </w:rPr>
  </w:style>
  <w:style w:type="paragraph" w:styleId="afa">
    <w:name w:val="Normal (Web)"/>
    <w:basedOn w:val="a"/>
    <w:uiPriority w:val="99"/>
    <w:semiHidden/>
    <w:unhideWhenUsed/>
    <w:rsid w:val="00383CD4"/>
    <w:rPr>
      <w:rFonts w:eastAsiaTheme="minorHAnsi"/>
      <w:sz w:val="24"/>
      <w:szCs w:val="24"/>
    </w:rPr>
  </w:style>
  <w:style w:type="paragraph" w:customStyle="1" w:styleId="headertext">
    <w:name w:val="headertext"/>
    <w:basedOn w:val="a"/>
    <w:rsid w:val="00902D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02D1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827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4D3"/>
    <w:pPr>
      <w:keepNext/>
      <w:outlineLvl w:val="0"/>
    </w:pPr>
    <w:rPr>
      <w:b/>
      <w:caps/>
      <w:spacing w:val="16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424D3"/>
    <w:pPr>
      <w:keepNext/>
      <w:outlineLvl w:val="1"/>
    </w:pPr>
    <w:rPr>
      <w:b/>
      <w:cap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424D3"/>
    <w:pPr>
      <w:keepNext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424D3"/>
    <w:pPr>
      <w:keepNext/>
      <w:spacing w:before="60"/>
      <w:ind w:firstLine="851"/>
      <w:jc w:val="center"/>
      <w:outlineLvl w:val="3"/>
    </w:pPr>
    <w:rPr>
      <w:rFonts w:ascii="T_Baltica" w:hAnsi="T_Baltica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424D3"/>
    <w:pPr>
      <w:keepNext/>
      <w:shd w:val="clear" w:color="auto" w:fill="FFFFFF"/>
      <w:spacing w:line="317" w:lineRule="exact"/>
      <w:ind w:left="48"/>
      <w:jc w:val="center"/>
      <w:outlineLvl w:val="4"/>
    </w:pPr>
    <w:rPr>
      <w:b/>
      <w:bCs/>
      <w:color w:val="000000"/>
      <w:spacing w:val="2"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7424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4D3"/>
    <w:rPr>
      <w:rFonts w:ascii="Times New Roman" w:eastAsia="Times New Roman" w:hAnsi="Times New Roman" w:cs="Times New Roman"/>
      <w:b/>
      <w:caps/>
      <w:spacing w:val="1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424D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424D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E41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C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A7D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A7D8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B240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424D3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7424D3"/>
    <w:rPr>
      <w:rFonts w:ascii="T_Baltica" w:eastAsia="Times New Roman" w:hAnsi="T_Baltic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424D3"/>
    <w:rPr>
      <w:rFonts w:ascii="Times New Roman" w:eastAsia="Times New Roman" w:hAnsi="Times New Roman" w:cs="Times New Roman"/>
      <w:b/>
      <w:bCs/>
      <w:color w:val="000000"/>
      <w:spacing w:val="2"/>
      <w:sz w:val="27"/>
      <w:szCs w:val="27"/>
      <w:shd w:val="clear" w:color="auto" w:fill="FFFFFF"/>
      <w:lang w:eastAsia="ru-RU"/>
    </w:rPr>
  </w:style>
  <w:style w:type="character" w:styleId="aa">
    <w:name w:val="Hyperlink"/>
    <w:semiHidden/>
    <w:unhideWhenUsed/>
    <w:rsid w:val="007424D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7424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42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b">
    <w:name w:val="footnote text"/>
    <w:basedOn w:val="a"/>
    <w:link w:val="ac"/>
    <w:semiHidden/>
    <w:unhideWhenUsed/>
    <w:rsid w:val="007424D3"/>
    <w:pPr>
      <w:ind w:firstLine="567"/>
      <w:jc w:val="both"/>
    </w:pPr>
    <w:rPr>
      <w:rFonts w:ascii="SL_Times New Roman" w:hAnsi="SL_Times New Roman"/>
    </w:rPr>
  </w:style>
  <w:style w:type="character" w:customStyle="1" w:styleId="ac">
    <w:name w:val="Текст сноски Знак"/>
    <w:basedOn w:val="a0"/>
    <w:link w:val="ab"/>
    <w:semiHidden/>
    <w:rsid w:val="007424D3"/>
    <w:rPr>
      <w:rFonts w:ascii="SL_Times New Roman" w:eastAsia="Times New Roman" w:hAnsi="SL_Times New Roman" w:cs="Times New Roman"/>
      <w:sz w:val="20"/>
      <w:szCs w:val="20"/>
      <w:lang w:eastAsia="ru-RU"/>
    </w:rPr>
  </w:style>
  <w:style w:type="paragraph" w:styleId="ad">
    <w:name w:val="List Bullet"/>
    <w:basedOn w:val="a"/>
    <w:autoRedefine/>
    <w:semiHidden/>
    <w:unhideWhenUsed/>
    <w:rsid w:val="007424D3"/>
    <w:pPr>
      <w:tabs>
        <w:tab w:val="num" w:pos="360"/>
      </w:tabs>
      <w:ind w:left="360" w:hanging="360"/>
    </w:pPr>
  </w:style>
  <w:style w:type="paragraph" w:styleId="ae">
    <w:name w:val="Title"/>
    <w:basedOn w:val="a"/>
    <w:next w:val="a"/>
    <w:link w:val="af"/>
    <w:uiPriority w:val="10"/>
    <w:qFormat/>
    <w:rsid w:val="007424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7424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Body Text"/>
    <w:basedOn w:val="a"/>
    <w:link w:val="af1"/>
    <w:semiHidden/>
    <w:unhideWhenUsed/>
    <w:rsid w:val="007424D3"/>
    <w:pPr>
      <w:jc w:val="center"/>
    </w:pPr>
  </w:style>
  <w:style w:type="character" w:customStyle="1" w:styleId="af1">
    <w:name w:val="Основной текст Знак"/>
    <w:basedOn w:val="a0"/>
    <w:link w:val="af0"/>
    <w:semiHidden/>
    <w:rsid w:val="00742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7424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2"/>
    <w:semiHidden/>
    <w:unhideWhenUsed/>
    <w:rsid w:val="007424D3"/>
    <w:pPr>
      <w:ind w:firstLine="567"/>
      <w:jc w:val="both"/>
    </w:pPr>
    <w:rPr>
      <w:sz w:val="24"/>
    </w:rPr>
  </w:style>
  <w:style w:type="character" w:customStyle="1" w:styleId="21">
    <w:name w:val="Основной текст 2 Знак"/>
    <w:basedOn w:val="a0"/>
    <w:link w:val="22"/>
    <w:semiHidden/>
    <w:rsid w:val="007424D3"/>
    <w:rPr>
      <w:rFonts w:ascii="SL_Times New Roman" w:eastAsia="Times New Roman" w:hAnsi="SL_Times New Roman" w:cs="Times New Roman"/>
      <w:b/>
      <w:sz w:val="24"/>
      <w:szCs w:val="20"/>
      <w:lang w:val="be-BY" w:eastAsia="ru-RU"/>
    </w:rPr>
  </w:style>
  <w:style w:type="paragraph" w:styleId="22">
    <w:name w:val="Body Text 2"/>
    <w:basedOn w:val="a"/>
    <w:link w:val="21"/>
    <w:semiHidden/>
    <w:unhideWhenUsed/>
    <w:rsid w:val="007424D3"/>
    <w:rPr>
      <w:rFonts w:ascii="SL_Times New Roman" w:hAnsi="SL_Times New Roman"/>
      <w:b/>
      <w:sz w:val="24"/>
      <w:lang w:val="be-BY"/>
    </w:rPr>
  </w:style>
  <w:style w:type="character" w:customStyle="1" w:styleId="23">
    <w:name w:val="Основной текст с отступом 2 Знак"/>
    <w:basedOn w:val="a0"/>
    <w:link w:val="24"/>
    <w:semiHidden/>
    <w:rsid w:val="007424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7424D3"/>
    <w:pPr>
      <w:spacing w:after="120"/>
      <w:ind w:firstLine="567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742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7424D3"/>
    <w:pPr>
      <w:spacing w:after="120"/>
      <w:ind w:left="283"/>
    </w:pPr>
    <w:rPr>
      <w:sz w:val="16"/>
      <w:szCs w:val="16"/>
    </w:rPr>
  </w:style>
  <w:style w:type="paragraph" w:styleId="af4">
    <w:name w:val="No Spacing"/>
    <w:basedOn w:val="a"/>
    <w:uiPriority w:val="1"/>
    <w:qFormat/>
    <w:rsid w:val="007424D3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одпись_"/>
    <w:basedOn w:val="6"/>
    <w:qFormat/>
    <w:rsid w:val="007424D3"/>
    <w:pPr>
      <w:jc w:val="both"/>
    </w:pPr>
    <w:rPr>
      <w:sz w:val="28"/>
    </w:rPr>
  </w:style>
  <w:style w:type="character" w:customStyle="1" w:styleId="11">
    <w:name w:val="Ñòèëü1 Знак"/>
    <w:link w:val="12"/>
    <w:locked/>
    <w:rsid w:val="007424D3"/>
    <w:rPr>
      <w:sz w:val="28"/>
    </w:rPr>
  </w:style>
  <w:style w:type="paragraph" w:customStyle="1" w:styleId="12">
    <w:name w:val="Ñòèëü1"/>
    <w:basedOn w:val="a"/>
    <w:link w:val="11"/>
    <w:rsid w:val="007424D3"/>
    <w:pPr>
      <w:spacing w:line="288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7424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Таблицы (моноширинный)"/>
    <w:basedOn w:val="a"/>
    <w:next w:val="a"/>
    <w:uiPriority w:val="99"/>
    <w:rsid w:val="007424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7424D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"/>
    <w:uiPriority w:val="99"/>
    <w:rsid w:val="007424D3"/>
    <w:rPr>
      <w:b/>
      <w:bCs w:val="0"/>
      <w:color w:val="26282F"/>
    </w:rPr>
  </w:style>
  <w:style w:type="paragraph" w:styleId="afa">
    <w:name w:val="Normal (Web)"/>
    <w:basedOn w:val="a"/>
    <w:uiPriority w:val="99"/>
    <w:semiHidden/>
    <w:unhideWhenUsed/>
    <w:rsid w:val="00383CD4"/>
    <w:rPr>
      <w:rFonts w:eastAsiaTheme="minorHAnsi"/>
      <w:sz w:val="24"/>
      <w:szCs w:val="24"/>
    </w:rPr>
  </w:style>
  <w:style w:type="paragraph" w:customStyle="1" w:styleId="headertext">
    <w:name w:val="headertext"/>
    <w:basedOn w:val="a"/>
    <w:rsid w:val="00902D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02D1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827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rinat.chispyakov</dc:creator>
  <cp:keywords/>
  <dc:description/>
  <cp:lastModifiedBy>Вероника</cp:lastModifiedBy>
  <cp:revision>29</cp:revision>
  <cp:lastPrinted>2023-02-20T13:14:00Z</cp:lastPrinted>
  <dcterms:created xsi:type="dcterms:W3CDTF">2022-01-21T09:54:00Z</dcterms:created>
  <dcterms:modified xsi:type="dcterms:W3CDTF">2023-12-04T12:08:00Z</dcterms:modified>
</cp:coreProperties>
</file>