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946D98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0BF9" w:rsidRPr="00464982" w:rsidRDefault="00E60BF9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E60BF9" w:rsidRPr="00464982" w:rsidRDefault="00E60BF9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E60BF9" w:rsidRPr="00464982" w:rsidRDefault="00E60BF9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E60BF9" w:rsidRPr="00464982" w:rsidRDefault="00E60BF9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60BF9" w:rsidRPr="001A7985" w:rsidRDefault="00E60BF9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0BF9" w:rsidRPr="00464982" w:rsidRDefault="00E60BF9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60BF9" w:rsidRPr="001A7985" w:rsidRDefault="00E60BF9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0BF9" w:rsidRPr="004C02C9" w:rsidRDefault="00E60BF9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0BF9" w:rsidRPr="001A7985" w:rsidRDefault="00E60BF9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E60BF9" w:rsidRPr="001A7985" w:rsidRDefault="00E60BF9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60BF9" w:rsidRPr="001A7985" w:rsidRDefault="00E60BF9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E60BF9" w:rsidRPr="00EF794F" w:rsidRDefault="00E60BF9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E60BF9" w:rsidRPr="00464982" w:rsidRDefault="00E60BF9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E60BF9" w:rsidRPr="00464982" w:rsidRDefault="00E60BF9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E60BF9" w:rsidRPr="00464982" w:rsidRDefault="00E60BF9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E60BF9" w:rsidRPr="00464982" w:rsidRDefault="00E60BF9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60BF9" w:rsidRPr="001A7985" w:rsidRDefault="00E60BF9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E60BF9" w:rsidRPr="00464982" w:rsidRDefault="00E60BF9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60BF9" w:rsidRPr="001A7985" w:rsidRDefault="00E60BF9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60BF9" w:rsidRPr="004C02C9" w:rsidRDefault="00E60BF9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60BF9" w:rsidRPr="001A7985" w:rsidRDefault="00E60BF9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E60BF9" w:rsidRPr="001A7985" w:rsidRDefault="00E60BF9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60BF9" w:rsidRPr="001A7985" w:rsidRDefault="00E60BF9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E60BF9" w:rsidRPr="00EF794F" w:rsidRDefault="00E60BF9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555FF">
        <w:rPr>
          <w:b/>
        </w:rPr>
        <w:t>проект</w: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946D98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3632AA9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8D2F42" w:rsidRDefault="008D2F42" w:rsidP="00E77E78">
      <w:pPr>
        <w:pStyle w:val="2"/>
        <w:rPr>
          <w:sz w:val="28"/>
          <w:szCs w:val="28"/>
        </w:rPr>
      </w:pPr>
    </w:p>
    <w:p w:rsidR="0066504E" w:rsidRPr="00E77E78" w:rsidRDefault="0066504E" w:rsidP="00E77E78">
      <w:pPr>
        <w:pStyle w:val="2"/>
        <w:rPr>
          <w:sz w:val="28"/>
          <w:szCs w:val="28"/>
        </w:rPr>
      </w:pPr>
    </w:p>
    <w:p w:rsidR="008755A2" w:rsidRPr="008755A2" w:rsidRDefault="008755A2" w:rsidP="008755A2">
      <w:pPr>
        <w:pStyle w:val="2"/>
        <w:ind w:right="4677"/>
        <w:rPr>
          <w:sz w:val="28"/>
          <w:szCs w:val="28"/>
        </w:rPr>
      </w:pPr>
      <w:proofErr w:type="gramStart"/>
      <w:r w:rsidRPr="008755A2">
        <w:rPr>
          <w:sz w:val="28"/>
          <w:szCs w:val="28"/>
        </w:rPr>
        <w:t>Об  утверждении</w:t>
      </w:r>
      <w:proofErr w:type="gramEnd"/>
      <w:r w:rsidRPr="008755A2">
        <w:rPr>
          <w:sz w:val="28"/>
          <w:szCs w:val="28"/>
        </w:rPr>
        <w:t xml:space="preserve"> нормативов расхода</w:t>
      </w:r>
      <w:r>
        <w:rPr>
          <w:sz w:val="28"/>
          <w:szCs w:val="28"/>
        </w:rPr>
        <w:t xml:space="preserve"> </w:t>
      </w:r>
      <w:r w:rsidRPr="008755A2">
        <w:rPr>
          <w:sz w:val="28"/>
          <w:szCs w:val="28"/>
        </w:rPr>
        <w:t>тепловой энергии</w:t>
      </w:r>
      <w:r w:rsidR="00F706F4">
        <w:rPr>
          <w:sz w:val="28"/>
          <w:szCs w:val="28"/>
        </w:rPr>
        <w:t xml:space="preserve"> на</w:t>
      </w:r>
      <w:r w:rsidRPr="008755A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55A2">
        <w:rPr>
          <w:sz w:val="28"/>
          <w:szCs w:val="28"/>
        </w:rPr>
        <w:t xml:space="preserve">одогрев воды </w:t>
      </w:r>
      <w:r w:rsidR="00F706F4">
        <w:rPr>
          <w:sz w:val="28"/>
          <w:szCs w:val="28"/>
        </w:rPr>
        <w:t xml:space="preserve">                     </w:t>
      </w:r>
      <w:r w:rsidRPr="008755A2">
        <w:rPr>
          <w:sz w:val="28"/>
          <w:szCs w:val="28"/>
        </w:rPr>
        <w:t>в Республике Татарстан</w:t>
      </w:r>
    </w:p>
    <w:p w:rsidR="00CD4B40" w:rsidRPr="007F5B2C" w:rsidRDefault="00CD4B40" w:rsidP="00CD4B40">
      <w:pPr>
        <w:ind w:right="4536"/>
        <w:rPr>
          <w:sz w:val="28"/>
          <w:szCs w:val="28"/>
        </w:rPr>
      </w:pPr>
    </w:p>
    <w:p w:rsidR="00DC3B3D" w:rsidRPr="00490CCB" w:rsidRDefault="00DC3B3D" w:rsidP="00E77E78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0537D7">
        <w:rPr>
          <w:sz w:val="28"/>
          <w:szCs w:val="28"/>
        </w:rPr>
        <w:t xml:space="preserve">В соответствии с Жилищным </w:t>
      </w:r>
      <w:r w:rsidR="000537D7" w:rsidRPr="00490CCB">
        <w:rPr>
          <w:sz w:val="28"/>
          <w:szCs w:val="28"/>
        </w:rPr>
        <w:t>кодексом Российской Федерации, постановлением Правительства Российской Федерации от 23</w:t>
      </w:r>
      <w:r w:rsidR="00BB2EF8" w:rsidRPr="00490CCB">
        <w:rPr>
          <w:sz w:val="28"/>
          <w:szCs w:val="28"/>
        </w:rPr>
        <w:t xml:space="preserve"> мая </w:t>
      </w:r>
      <w:r w:rsidR="000537D7" w:rsidRPr="00490CCB">
        <w:rPr>
          <w:sz w:val="28"/>
          <w:szCs w:val="28"/>
        </w:rPr>
        <w:t>2006</w:t>
      </w:r>
      <w:r w:rsidR="00BB2EF8" w:rsidRPr="00490CCB">
        <w:rPr>
          <w:sz w:val="28"/>
          <w:szCs w:val="28"/>
        </w:rPr>
        <w:t xml:space="preserve"> г.</w:t>
      </w:r>
      <w:r w:rsidR="000537D7" w:rsidRPr="00490CCB">
        <w:rPr>
          <w:sz w:val="28"/>
          <w:szCs w:val="28"/>
        </w:rPr>
        <w:t xml:space="preserve"> № 306 «</w:t>
      </w:r>
      <w:r w:rsidR="00A92963" w:rsidRPr="00490CCB">
        <w:rPr>
          <w:rFonts w:eastAsiaTheme="minorHAnsi"/>
          <w:sz w:val="28"/>
          <w:szCs w:val="28"/>
          <w:lang w:eastAsia="en-US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</w:r>
      <w:r w:rsidR="000537D7" w:rsidRPr="00490CCB">
        <w:rPr>
          <w:sz w:val="28"/>
          <w:szCs w:val="28"/>
        </w:rPr>
        <w:t>»,</w:t>
      </w:r>
      <w:r w:rsidR="0015684D" w:rsidRPr="00490CCB">
        <w:rPr>
          <w:sz w:val="28"/>
          <w:szCs w:val="28"/>
        </w:rPr>
        <w:t xml:space="preserve"> </w:t>
      </w:r>
      <w:r w:rsidR="000537D7" w:rsidRPr="00490CCB">
        <w:rPr>
          <w:sz w:val="28"/>
          <w:szCs w:val="28"/>
        </w:rPr>
        <w:t xml:space="preserve"> постановлением Кабинета Министров Республики  Татарстан от 6.07.2005 №313 «Вопросы Министерства строительства, архитектуры и жилищно-коммунального хозяйства Республики Татарстан» </w:t>
      </w:r>
      <w:r w:rsidRPr="00490CCB">
        <w:rPr>
          <w:rFonts w:eastAsiaTheme="minorHAnsi"/>
          <w:sz w:val="28"/>
          <w:szCs w:val="28"/>
          <w:lang w:eastAsia="en-US"/>
        </w:rPr>
        <w:t xml:space="preserve">п р и к а з ы в а ю: </w:t>
      </w:r>
    </w:p>
    <w:p w:rsidR="002921E1" w:rsidRPr="00490CCB" w:rsidRDefault="00874B3C" w:rsidP="00E77E78">
      <w:pPr>
        <w:autoSpaceDE w:val="0"/>
        <w:autoSpaceDN w:val="0"/>
        <w:adjustRightInd w:val="0"/>
        <w:ind w:firstLine="708"/>
        <w:rPr>
          <w:b/>
          <w:sz w:val="28"/>
        </w:rPr>
      </w:pPr>
      <w:r w:rsidRPr="00490CCB">
        <w:rPr>
          <w:b/>
          <w:sz w:val="28"/>
        </w:rPr>
        <w:t xml:space="preserve"> </w:t>
      </w:r>
    </w:p>
    <w:p w:rsidR="000537D7" w:rsidRPr="00490CCB" w:rsidRDefault="000537D7" w:rsidP="000537D7">
      <w:pPr>
        <w:pStyle w:val="2"/>
        <w:rPr>
          <w:sz w:val="28"/>
          <w:szCs w:val="28"/>
        </w:rPr>
      </w:pPr>
      <w:r w:rsidRPr="00490CCB">
        <w:rPr>
          <w:sz w:val="28"/>
          <w:szCs w:val="28"/>
        </w:rPr>
        <w:tab/>
        <w:t>1. Утвердить и ввести в действие с 1</w:t>
      </w:r>
      <w:r w:rsidR="00364D85" w:rsidRPr="00490CCB">
        <w:rPr>
          <w:sz w:val="28"/>
          <w:szCs w:val="28"/>
        </w:rPr>
        <w:t xml:space="preserve"> </w:t>
      </w:r>
      <w:r w:rsidR="00F706F4">
        <w:rPr>
          <w:sz w:val="28"/>
          <w:szCs w:val="28"/>
        </w:rPr>
        <w:t>июля</w:t>
      </w:r>
      <w:r w:rsidRPr="00490CCB">
        <w:rPr>
          <w:sz w:val="28"/>
          <w:szCs w:val="28"/>
        </w:rPr>
        <w:t xml:space="preserve"> 20</w:t>
      </w:r>
      <w:r w:rsidR="00F706F4">
        <w:rPr>
          <w:sz w:val="28"/>
          <w:szCs w:val="28"/>
        </w:rPr>
        <w:t>2</w:t>
      </w:r>
      <w:r w:rsidR="00363F5E" w:rsidRPr="00363F5E">
        <w:rPr>
          <w:sz w:val="28"/>
          <w:szCs w:val="28"/>
        </w:rPr>
        <w:t>4</w:t>
      </w:r>
      <w:r w:rsidRPr="00490CCB">
        <w:rPr>
          <w:sz w:val="28"/>
          <w:szCs w:val="28"/>
        </w:rPr>
        <w:t xml:space="preserve"> года нормативы </w:t>
      </w:r>
      <w:r w:rsidRPr="00490CCB">
        <w:rPr>
          <w:sz w:val="28"/>
        </w:rPr>
        <w:t>расхода тепловой энергии</w:t>
      </w:r>
      <w:r w:rsidR="00F706F4">
        <w:rPr>
          <w:sz w:val="28"/>
        </w:rPr>
        <w:t xml:space="preserve"> н</w:t>
      </w:r>
      <w:r w:rsidRPr="00490CCB">
        <w:rPr>
          <w:sz w:val="28"/>
        </w:rPr>
        <w:t>а подогрев воды в Республике Татарстан</w:t>
      </w:r>
      <w:r w:rsidR="004D0AD8" w:rsidRPr="004D0AD8">
        <w:rPr>
          <w:sz w:val="28"/>
        </w:rPr>
        <w:t xml:space="preserve"> </w:t>
      </w:r>
      <w:r w:rsidR="004D0AD8">
        <w:rPr>
          <w:sz w:val="28"/>
        </w:rPr>
        <w:t>согласно приложению</w:t>
      </w:r>
      <w:r w:rsidRPr="00490CCB">
        <w:rPr>
          <w:sz w:val="28"/>
          <w:szCs w:val="28"/>
        </w:rPr>
        <w:t xml:space="preserve">. </w:t>
      </w:r>
    </w:p>
    <w:p w:rsidR="000537D7" w:rsidRPr="00490CCB" w:rsidRDefault="000537D7" w:rsidP="000537D7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90CCB">
        <w:rPr>
          <w:sz w:val="28"/>
          <w:szCs w:val="28"/>
        </w:rPr>
        <w:t>2.  Нормативы р</w:t>
      </w:r>
      <w:r w:rsidRPr="00490CCB">
        <w:rPr>
          <w:sz w:val="28"/>
        </w:rPr>
        <w:t xml:space="preserve">асхода тепловой энергии на подогрев воды </w:t>
      </w:r>
      <w:r w:rsidRPr="00490CCB">
        <w:rPr>
          <w:sz w:val="28"/>
          <w:szCs w:val="28"/>
        </w:rPr>
        <w:t xml:space="preserve">определены с применением </w:t>
      </w:r>
      <w:r w:rsidR="00CB1566">
        <w:rPr>
          <w:sz w:val="28"/>
          <w:szCs w:val="28"/>
        </w:rPr>
        <w:t xml:space="preserve">аналогового и </w:t>
      </w:r>
      <w:r w:rsidRPr="00490CCB">
        <w:rPr>
          <w:sz w:val="28"/>
          <w:szCs w:val="28"/>
        </w:rPr>
        <w:t>расчетного метод</w:t>
      </w:r>
      <w:r w:rsidR="00CB1566">
        <w:rPr>
          <w:sz w:val="28"/>
          <w:szCs w:val="28"/>
        </w:rPr>
        <w:t>ов</w:t>
      </w:r>
      <w:r w:rsidRPr="00490CCB">
        <w:rPr>
          <w:sz w:val="28"/>
          <w:szCs w:val="28"/>
        </w:rPr>
        <w:t>.</w:t>
      </w:r>
    </w:p>
    <w:p w:rsidR="00CB1566" w:rsidRPr="007B534B" w:rsidRDefault="00F706F4" w:rsidP="00CB1566">
      <w:pPr>
        <w:ind w:right="-87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B1566" w:rsidRPr="007B534B">
        <w:rPr>
          <w:sz w:val="28"/>
          <w:szCs w:val="28"/>
        </w:rPr>
        <w:t>. Юридическому отделу (</w:t>
      </w:r>
      <w:proofErr w:type="spellStart"/>
      <w:r w:rsidR="00CB1566">
        <w:rPr>
          <w:sz w:val="28"/>
          <w:szCs w:val="28"/>
        </w:rPr>
        <w:t>Р.И.Кузьмину</w:t>
      </w:r>
      <w:proofErr w:type="spellEnd"/>
      <w:r w:rsidR="00CB1566" w:rsidRPr="007B534B">
        <w:rPr>
          <w:sz w:val="28"/>
          <w:szCs w:val="28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CB1566" w:rsidRPr="007B534B" w:rsidRDefault="00F706F4" w:rsidP="00CB1566">
      <w:pPr>
        <w:ind w:right="-87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B1566" w:rsidRPr="007B534B">
        <w:rPr>
          <w:sz w:val="28"/>
          <w:szCs w:val="28"/>
        </w:rPr>
        <w:t xml:space="preserve">. </w:t>
      </w:r>
      <w:r w:rsidR="00CB1566">
        <w:rPr>
          <w:sz w:val="28"/>
          <w:szCs w:val="28"/>
        </w:rPr>
        <w:t>С</w:t>
      </w:r>
      <w:r w:rsidR="00CB1566" w:rsidRPr="007B534B">
        <w:rPr>
          <w:sz w:val="28"/>
          <w:szCs w:val="28"/>
        </w:rPr>
        <w:t>ектор</w:t>
      </w:r>
      <w:r w:rsidR="00CB1566">
        <w:rPr>
          <w:sz w:val="28"/>
          <w:szCs w:val="28"/>
        </w:rPr>
        <w:t>у</w:t>
      </w:r>
      <w:r w:rsidR="00CB1566" w:rsidRPr="007B534B">
        <w:rPr>
          <w:sz w:val="28"/>
          <w:szCs w:val="28"/>
        </w:rPr>
        <w:t xml:space="preserve"> взаимодействия со средствами массовой информации (</w:t>
      </w:r>
      <w:proofErr w:type="spellStart"/>
      <w:r w:rsidR="00CB1566" w:rsidRPr="007B534B">
        <w:rPr>
          <w:sz w:val="28"/>
          <w:szCs w:val="28"/>
        </w:rPr>
        <w:t>Р.Ж.Зайнуллиной</w:t>
      </w:r>
      <w:proofErr w:type="spellEnd"/>
      <w:r w:rsidR="00CB1566" w:rsidRPr="007B534B">
        <w:rPr>
          <w:sz w:val="28"/>
          <w:szCs w:val="28"/>
        </w:rPr>
        <w:t>) в течение десяти рабочих дней с момента государственной регистрации в Министерстве юстиции Республики Татарстан настоящего приказа обеспечить его размещение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BA1A5D" w:rsidRDefault="00BA1A5D" w:rsidP="00BA1A5D">
      <w:pPr>
        <w:pStyle w:val="a5"/>
        <w:widowControl/>
        <w:autoSpaceDE w:val="0"/>
        <w:autoSpaceDN w:val="0"/>
        <w:adjustRightInd w:val="0"/>
        <w:ind w:left="0" w:firstLine="709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3B5153">
        <w:rPr>
          <w:rFonts w:eastAsiaTheme="minorHAnsi"/>
          <w:sz w:val="28"/>
          <w:szCs w:val="28"/>
          <w:lang w:eastAsia="en-US"/>
        </w:rPr>
        <w:t xml:space="preserve">Признать утратившим силу </w:t>
      </w:r>
      <w:r w:rsidR="003B5153">
        <w:rPr>
          <w:sz w:val="28"/>
          <w:szCs w:val="28"/>
        </w:rPr>
        <w:t>с 1 июля 202</w:t>
      </w:r>
      <w:r w:rsidR="00573D71">
        <w:rPr>
          <w:sz w:val="28"/>
          <w:szCs w:val="28"/>
        </w:rPr>
        <w:t>4</w:t>
      </w:r>
      <w:r w:rsidR="003B5153">
        <w:rPr>
          <w:sz w:val="28"/>
          <w:szCs w:val="28"/>
        </w:rPr>
        <w:t xml:space="preserve"> года</w:t>
      </w:r>
      <w:r w:rsidR="003B5153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 xml:space="preserve">риказ </w:t>
      </w:r>
      <w:r w:rsidRPr="007B534B">
        <w:rPr>
          <w:sz w:val="28"/>
          <w:szCs w:val="28"/>
        </w:rPr>
        <w:t>Министерства строительства, архитектуры и жилищно-коммунального хозяйства Республики Татарстан</w:t>
      </w:r>
      <w:r>
        <w:rPr>
          <w:sz w:val="28"/>
          <w:szCs w:val="28"/>
        </w:rPr>
        <w:t xml:space="preserve"> от 26.10.2017 №189/о «Об утверждении нормативов расхода тепловой энергии</w:t>
      </w:r>
      <w:r w:rsidR="003B5153">
        <w:rPr>
          <w:sz w:val="28"/>
          <w:szCs w:val="28"/>
        </w:rPr>
        <w:t xml:space="preserve">, используемой на подогрев холодной воды в целях предоставления коммунальной </w:t>
      </w:r>
      <w:r w:rsidR="00363F5E">
        <w:rPr>
          <w:sz w:val="28"/>
          <w:szCs w:val="28"/>
        </w:rPr>
        <w:t xml:space="preserve">услуги </w:t>
      </w:r>
      <w:r w:rsidR="003B5153">
        <w:rPr>
          <w:sz w:val="28"/>
          <w:szCs w:val="28"/>
        </w:rPr>
        <w:t>по горячему водоснабжению, в Республике Татарстан».</w:t>
      </w:r>
    </w:p>
    <w:p w:rsidR="000537D7" w:rsidRDefault="003B5153" w:rsidP="000537D7">
      <w:pPr>
        <w:pStyle w:val="a5"/>
        <w:widowControl/>
        <w:autoSpaceDE w:val="0"/>
        <w:autoSpaceDN w:val="0"/>
        <w:adjustRightInd w:val="0"/>
        <w:ind w:left="0" w:firstLine="709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0537D7" w:rsidRPr="00490CCB">
        <w:rPr>
          <w:rFonts w:eastAsiaTheme="minorHAnsi"/>
          <w:sz w:val="28"/>
          <w:szCs w:val="28"/>
          <w:lang w:eastAsia="en-US"/>
        </w:rPr>
        <w:t>. Настоящий приказ вступает в силу со дня официального опубликования.</w:t>
      </w:r>
    </w:p>
    <w:p w:rsidR="000537D7" w:rsidRPr="00490CCB" w:rsidRDefault="00BA1A5D" w:rsidP="000537D7">
      <w:pPr>
        <w:ind w:right="-87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0537D7" w:rsidRPr="00490CCB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возложить на первого заместителя министра строительства, архитектуры и жилищно-коммунального хозяйства Республики Татарстан А.М.Фролова</w:t>
      </w:r>
      <w:r w:rsidR="005C0920" w:rsidRPr="00490CCB">
        <w:rPr>
          <w:rFonts w:eastAsiaTheme="minorHAnsi"/>
          <w:sz w:val="28"/>
          <w:szCs w:val="28"/>
          <w:lang w:eastAsia="en-US"/>
        </w:rPr>
        <w:t>.</w:t>
      </w:r>
    </w:p>
    <w:p w:rsidR="00D24375" w:rsidRPr="00490CCB" w:rsidRDefault="00D24375" w:rsidP="000537D7">
      <w:pPr>
        <w:ind w:firstLine="709"/>
        <w:rPr>
          <w:sz w:val="28"/>
        </w:rPr>
      </w:pPr>
    </w:p>
    <w:p w:rsidR="00D24375" w:rsidRPr="00490CCB" w:rsidRDefault="00D24375" w:rsidP="00D24375">
      <w:pPr>
        <w:pStyle w:val="2"/>
        <w:tabs>
          <w:tab w:val="left" w:pos="1134"/>
        </w:tabs>
        <w:rPr>
          <w:sz w:val="28"/>
        </w:rPr>
      </w:pPr>
    </w:p>
    <w:p w:rsidR="00146BB9" w:rsidRPr="00490CCB" w:rsidRDefault="00D24375" w:rsidP="00D24375">
      <w:pPr>
        <w:pStyle w:val="2"/>
        <w:tabs>
          <w:tab w:val="left" w:pos="1134"/>
        </w:tabs>
        <w:rPr>
          <w:sz w:val="28"/>
        </w:rPr>
      </w:pPr>
      <w:r w:rsidRPr="00490CCB">
        <w:rPr>
          <w:sz w:val="28"/>
        </w:rPr>
        <w:t xml:space="preserve">Министр                                                      </w:t>
      </w:r>
      <w:r w:rsidR="00E43FB0" w:rsidRPr="00490CCB">
        <w:rPr>
          <w:sz w:val="28"/>
        </w:rPr>
        <w:t xml:space="preserve">                             </w:t>
      </w:r>
      <w:r w:rsidR="00744983" w:rsidRPr="00490CCB">
        <w:rPr>
          <w:sz w:val="28"/>
        </w:rPr>
        <w:t xml:space="preserve">        </w:t>
      </w:r>
      <w:r w:rsidR="00CB1566">
        <w:rPr>
          <w:sz w:val="28"/>
        </w:rPr>
        <w:t xml:space="preserve">М.М. </w:t>
      </w:r>
      <w:proofErr w:type="spellStart"/>
      <w:r w:rsidR="00CB1566">
        <w:rPr>
          <w:sz w:val="28"/>
        </w:rPr>
        <w:t>Айзатуллин</w:t>
      </w:r>
      <w:proofErr w:type="spellEnd"/>
    </w:p>
    <w:p w:rsidR="00146BB9" w:rsidRPr="00490CCB" w:rsidRDefault="00146BB9" w:rsidP="00146BB9"/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Default="0066504E" w:rsidP="00A75042">
      <w:pPr>
        <w:ind w:left="5954"/>
        <w:jc w:val="left"/>
        <w:rPr>
          <w:sz w:val="28"/>
          <w:szCs w:val="28"/>
        </w:rPr>
      </w:pPr>
    </w:p>
    <w:p w:rsidR="00BA1A5D" w:rsidRDefault="00BA1A5D" w:rsidP="00A75042">
      <w:pPr>
        <w:ind w:left="5954"/>
        <w:jc w:val="left"/>
        <w:rPr>
          <w:sz w:val="28"/>
          <w:szCs w:val="28"/>
        </w:rPr>
      </w:pPr>
    </w:p>
    <w:p w:rsidR="00BA1A5D" w:rsidRPr="00490CCB" w:rsidRDefault="00BA1A5D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66504E" w:rsidRPr="00490CCB" w:rsidRDefault="0066504E" w:rsidP="00A75042">
      <w:pPr>
        <w:ind w:left="5954"/>
        <w:jc w:val="left"/>
        <w:rPr>
          <w:sz w:val="28"/>
          <w:szCs w:val="28"/>
        </w:rPr>
      </w:pPr>
    </w:p>
    <w:p w:rsidR="00A75042" w:rsidRPr="00490CCB" w:rsidRDefault="00A75042" w:rsidP="00A75042">
      <w:pPr>
        <w:ind w:left="5954"/>
        <w:jc w:val="left"/>
        <w:rPr>
          <w:sz w:val="28"/>
          <w:szCs w:val="28"/>
        </w:rPr>
      </w:pPr>
      <w:r w:rsidRPr="00490CCB">
        <w:rPr>
          <w:sz w:val="28"/>
          <w:szCs w:val="28"/>
        </w:rPr>
        <w:t>Приложение</w:t>
      </w:r>
    </w:p>
    <w:p w:rsidR="00A75042" w:rsidRPr="00490CCB" w:rsidRDefault="00A75042" w:rsidP="00A75042">
      <w:pPr>
        <w:ind w:left="5954"/>
        <w:jc w:val="left"/>
        <w:rPr>
          <w:sz w:val="28"/>
          <w:szCs w:val="28"/>
        </w:rPr>
      </w:pPr>
      <w:r w:rsidRPr="00490CCB">
        <w:rPr>
          <w:sz w:val="28"/>
          <w:szCs w:val="28"/>
        </w:rPr>
        <w:t>к приказу Министерства строительства, архитектуры и жилищно-коммунального хозяйства Республики Татарстан</w:t>
      </w:r>
    </w:p>
    <w:p w:rsidR="00A75042" w:rsidRPr="00490CCB" w:rsidRDefault="00A75042" w:rsidP="00A75042">
      <w:pPr>
        <w:ind w:left="5954"/>
        <w:jc w:val="left"/>
        <w:rPr>
          <w:sz w:val="28"/>
          <w:szCs w:val="28"/>
        </w:rPr>
      </w:pPr>
      <w:r w:rsidRPr="00490CCB">
        <w:rPr>
          <w:sz w:val="28"/>
          <w:szCs w:val="28"/>
        </w:rPr>
        <w:t>«__</w:t>
      </w:r>
      <w:proofErr w:type="gramStart"/>
      <w:r w:rsidRPr="00490CCB">
        <w:rPr>
          <w:sz w:val="28"/>
          <w:szCs w:val="28"/>
        </w:rPr>
        <w:t>_»_</w:t>
      </w:r>
      <w:proofErr w:type="gramEnd"/>
      <w:r w:rsidRPr="00490CCB">
        <w:rPr>
          <w:sz w:val="28"/>
          <w:szCs w:val="28"/>
        </w:rPr>
        <w:t>________20</w:t>
      </w:r>
      <w:r w:rsidR="00BA1A5D">
        <w:rPr>
          <w:sz w:val="28"/>
          <w:szCs w:val="28"/>
        </w:rPr>
        <w:t>23</w:t>
      </w:r>
      <w:r w:rsidRPr="00490CCB">
        <w:rPr>
          <w:sz w:val="28"/>
          <w:szCs w:val="28"/>
        </w:rPr>
        <w:t xml:space="preserve"> №_____</w:t>
      </w:r>
    </w:p>
    <w:p w:rsidR="00A75042" w:rsidRDefault="00A75042" w:rsidP="00A75042">
      <w:pPr>
        <w:ind w:firstLine="709"/>
        <w:jc w:val="center"/>
        <w:rPr>
          <w:sz w:val="28"/>
          <w:szCs w:val="28"/>
        </w:rPr>
      </w:pPr>
    </w:p>
    <w:p w:rsidR="00BA1A5D" w:rsidRDefault="00741BF3" w:rsidP="00741BF3">
      <w:pPr>
        <w:jc w:val="center"/>
        <w:rPr>
          <w:bCs/>
          <w:color w:val="000000"/>
          <w:sz w:val="28"/>
          <w:szCs w:val="28"/>
        </w:rPr>
      </w:pPr>
      <w:r w:rsidRPr="00490CCB">
        <w:rPr>
          <w:bCs/>
          <w:color w:val="000000"/>
          <w:sz w:val="28"/>
          <w:szCs w:val="28"/>
        </w:rPr>
        <w:t>Нормативы расхода тепловой энергии</w:t>
      </w:r>
    </w:p>
    <w:p w:rsidR="00741BF3" w:rsidRDefault="00741BF3" w:rsidP="00BA1A5D">
      <w:pPr>
        <w:jc w:val="center"/>
        <w:rPr>
          <w:bCs/>
          <w:color w:val="000000"/>
          <w:sz w:val="28"/>
          <w:szCs w:val="28"/>
        </w:rPr>
      </w:pPr>
      <w:r w:rsidRPr="00490CCB">
        <w:rPr>
          <w:bCs/>
          <w:color w:val="000000"/>
          <w:sz w:val="28"/>
          <w:szCs w:val="28"/>
        </w:rPr>
        <w:t>на подогрев воды</w:t>
      </w:r>
      <w:r w:rsidR="00BA1A5D">
        <w:rPr>
          <w:bCs/>
          <w:color w:val="000000"/>
          <w:sz w:val="28"/>
          <w:szCs w:val="28"/>
        </w:rPr>
        <w:t xml:space="preserve"> </w:t>
      </w:r>
      <w:r w:rsidR="00C20ACC" w:rsidRPr="00490CCB">
        <w:rPr>
          <w:bCs/>
          <w:color w:val="000000"/>
          <w:sz w:val="28"/>
          <w:szCs w:val="28"/>
        </w:rPr>
        <w:t xml:space="preserve">в </w:t>
      </w:r>
      <w:r w:rsidR="006649AB" w:rsidRPr="00490CCB">
        <w:rPr>
          <w:bCs/>
          <w:color w:val="000000"/>
          <w:sz w:val="28"/>
          <w:szCs w:val="28"/>
        </w:rPr>
        <w:t>Республике Татарстан</w:t>
      </w:r>
    </w:p>
    <w:p w:rsidR="00741BF3" w:rsidRDefault="00741BF3" w:rsidP="00741BF3">
      <w:pPr>
        <w:ind w:firstLine="709"/>
        <w:jc w:val="right"/>
        <w:rPr>
          <w:color w:val="000000"/>
        </w:rPr>
      </w:pPr>
    </w:p>
    <w:p w:rsidR="00741BF3" w:rsidRDefault="00741BF3" w:rsidP="004D0AD8">
      <w:pPr>
        <w:ind w:firstLine="709"/>
        <w:jc w:val="right"/>
        <w:rPr>
          <w:sz w:val="28"/>
          <w:szCs w:val="28"/>
        </w:rPr>
      </w:pPr>
      <w:r>
        <w:rPr>
          <w:color w:val="000000"/>
        </w:rPr>
        <w:t>Гкал/м3</w:t>
      </w:r>
    </w:p>
    <w:p w:rsidR="00A75042" w:rsidRDefault="00A75042" w:rsidP="00A75042">
      <w:pPr>
        <w:ind w:firstLine="709"/>
        <w:jc w:val="center"/>
        <w:rPr>
          <w:sz w:val="28"/>
          <w:szCs w:val="28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5103"/>
        <w:gridCol w:w="3686"/>
      </w:tblGrid>
      <w:tr w:rsidR="005C219B" w:rsidRPr="005C219B" w:rsidTr="005C219B">
        <w:trPr>
          <w:trHeight w:val="32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Вид системы теплоснабжения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С централизованной системой горячего водоснабжения</w:t>
            </w:r>
          </w:p>
        </w:tc>
      </w:tr>
      <w:tr w:rsidR="005C219B" w:rsidRPr="005C219B" w:rsidTr="005C219B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219B" w:rsidRPr="005C219B" w:rsidTr="005C219B">
        <w:trPr>
          <w:trHeight w:val="322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Открытая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С изолированными стояками: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полотенцесушителями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0,0655*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полотенцесушителей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0,0579**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С неизолированными стояками: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полотенцесушителями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0,0679**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полотенцесушителей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0,0629**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Закрытая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С изолированными стояками: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полотенцесушителями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77180E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0,065</w:t>
            </w:r>
            <w:r w:rsidR="0077180E">
              <w:rPr>
                <w:bCs/>
                <w:color w:val="000000"/>
                <w:sz w:val="28"/>
                <w:szCs w:val="28"/>
              </w:rPr>
              <w:t>1</w:t>
            </w:r>
            <w:r w:rsidRPr="005C219B">
              <w:rPr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полотенцесушителей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77180E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0,0601*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С неизолированными стояками: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полотенцесушителями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77180E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0,071</w:t>
            </w:r>
            <w:r w:rsidR="0077180E">
              <w:rPr>
                <w:bCs/>
                <w:color w:val="000000"/>
                <w:sz w:val="28"/>
                <w:szCs w:val="28"/>
              </w:rPr>
              <w:t>1</w:t>
            </w:r>
            <w:r w:rsidRPr="005C219B">
              <w:rPr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полотенцесушителей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77180E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0,0659*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219B" w:rsidRPr="005C219B" w:rsidTr="005C219B">
        <w:trPr>
          <w:trHeight w:val="8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С нецентрализованной системой горячего водоснабжения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С изолированными стояками: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полотенцесушителями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0,0615*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полотенцесушителей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0,0571*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С неизолированными стояками: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с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полотенцесушителями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0,0687*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 xml:space="preserve">без </w:t>
            </w:r>
            <w:proofErr w:type="spellStart"/>
            <w:r w:rsidRPr="005C219B">
              <w:rPr>
                <w:color w:val="000000"/>
                <w:sz w:val="28"/>
                <w:szCs w:val="28"/>
              </w:rPr>
              <w:t>полотенцесушителей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  <w:r w:rsidRPr="005C219B">
              <w:rPr>
                <w:bCs/>
                <w:color w:val="000000"/>
                <w:sz w:val="28"/>
                <w:szCs w:val="28"/>
              </w:rPr>
              <w:t>0,0625*</w:t>
            </w:r>
          </w:p>
        </w:tc>
      </w:tr>
      <w:tr w:rsidR="005C219B" w:rsidRPr="005C219B" w:rsidTr="005C219B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19B" w:rsidRPr="005C219B" w:rsidRDefault="005C219B" w:rsidP="005C219B">
            <w:pPr>
              <w:widowControl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219B" w:rsidRP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C219B" w:rsidRPr="005C219B" w:rsidTr="00DA759F">
        <w:trPr>
          <w:trHeight w:val="30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C219B" w:rsidRDefault="005C219B" w:rsidP="005C219B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>* определены с применением аналогового метода</w:t>
            </w:r>
          </w:p>
          <w:p w:rsidR="005C219B" w:rsidRDefault="005C219B" w:rsidP="00B00CA9">
            <w:pPr>
              <w:widowControl/>
              <w:jc w:val="left"/>
              <w:rPr>
                <w:color w:val="000000"/>
                <w:sz w:val="28"/>
                <w:szCs w:val="28"/>
              </w:rPr>
            </w:pPr>
            <w:r w:rsidRPr="005C219B">
              <w:rPr>
                <w:color w:val="000000"/>
                <w:sz w:val="28"/>
                <w:szCs w:val="28"/>
              </w:rPr>
              <w:t>** определены с применением расчетного метод</w:t>
            </w:r>
            <w:r w:rsidR="00B00CA9">
              <w:rPr>
                <w:color w:val="000000"/>
                <w:sz w:val="28"/>
                <w:szCs w:val="28"/>
              </w:rPr>
              <w:t>а</w:t>
            </w:r>
          </w:p>
          <w:p w:rsidR="00B00CA9" w:rsidRPr="005C219B" w:rsidRDefault="00B00CA9" w:rsidP="00B00CA9">
            <w:pPr>
              <w:widowControl/>
              <w:jc w:val="left"/>
              <w:rPr>
                <w:color w:val="000000"/>
                <w:sz w:val="12"/>
                <w:szCs w:val="12"/>
              </w:rPr>
            </w:pPr>
          </w:p>
        </w:tc>
      </w:tr>
    </w:tbl>
    <w:p w:rsidR="00A75042" w:rsidRDefault="00A75042" w:rsidP="00B00CA9">
      <w:pPr>
        <w:rPr>
          <w:sz w:val="28"/>
          <w:szCs w:val="28"/>
        </w:rPr>
      </w:pPr>
    </w:p>
    <w:sectPr w:rsidR="00A75042" w:rsidSect="00490CCB">
      <w:pgSz w:w="11907" w:h="16840" w:code="9"/>
      <w:pgMar w:top="1134" w:right="1134" w:bottom="1134" w:left="1134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42A54"/>
    <w:rsid w:val="00047E13"/>
    <w:rsid w:val="000537D7"/>
    <w:rsid w:val="00061B73"/>
    <w:rsid w:val="0006519E"/>
    <w:rsid w:val="00081B16"/>
    <w:rsid w:val="000B6965"/>
    <w:rsid w:val="000C776E"/>
    <w:rsid w:val="000F5968"/>
    <w:rsid w:val="00107214"/>
    <w:rsid w:val="001229A4"/>
    <w:rsid w:val="00123436"/>
    <w:rsid w:val="00146BB9"/>
    <w:rsid w:val="0015684D"/>
    <w:rsid w:val="00170942"/>
    <w:rsid w:val="001B1B4B"/>
    <w:rsid w:val="001B66CE"/>
    <w:rsid w:val="00223D39"/>
    <w:rsid w:val="00287943"/>
    <w:rsid w:val="002921E1"/>
    <w:rsid w:val="0029415F"/>
    <w:rsid w:val="002A29CD"/>
    <w:rsid w:val="002C5C89"/>
    <w:rsid w:val="00301F42"/>
    <w:rsid w:val="00363F5E"/>
    <w:rsid w:val="00364D85"/>
    <w:rsid w:val="00390999"/>
    <w:rsid w:val="00390F68"/>
    <w:rsid w:val="003B5153"/>
    <w:rsid w:val="003D6FCD"/>
    <w:rsid w:val="003E0F3D"/>
    <w:rsid w:val="003F6F86"/>
    <w:rsid w:val="004032DE"/>
    <w:rsid w:val="004555FF"/>
    <w:rsid w:val="00464982"/>
    <w:rsid w:val="00490CCB"/>
    <w:rsid w:val="004D0AD8"/>
    <w:rsid w:val="004D0D46"/>
    <w:rsid w:val="004D1C51"/>
    <w:rsid w:val="005143E0"/>
    <w:rsid w:val="00560E05"/>
    <w:rsid w:val="00573D71"/>
    <w:rsid w:val="005A0666"/>
    <w:rsid w:val="005A4906"/>
    <w:rsid w:val="005A54C5"/>
    <w:rsid w:val="005C0920"/>
    <w:rsid w:val="005C219B"/>
    <w:rsid w:val="005E613A"/>
    <w:rsid w:val="005F31C4"/>
    <w:rsid w:val="006219E3"/>
    <w:rsid w:val="00637AEF"/>
    <w:rsid w:val="0066229B"/>
    <w:rsid w:val="006649AB"/>
    <w:rsid w:val="0066504E"/>
    <w:rsid w:val="006B778F"/>
    <w:rsid w:val="006D0F4E"/>
    <w:rsid w:val="006D2AB6"/>
    <w:rsid w:val="006D69D2"/>
    <w:rsid w:val="006E0925"/>
    <w:rsid w:val="006E46E0"/>
    <w:rsid w:val="00741BF3"/>
    <w:rsid w:val="00744983"/>
    <w:rsid w:val="0077180E"/>
    <w:rsid w:val="007949D1"/>
    <w:rsid w:val="007C2EA7"/>
    <w:rsid w:val="007C79EB"/>
    <w:rsid w:val="007D4335"/>
    <w:rsid w:val="007D630B"/>
    <w:rsid w:val="007D72B6"/>
    <w:rsid w:val="007E5E4B"/>
    <w:rsid w:val="007F5B2C"/>
    <w:rsid w:val="00843241"/>
    <w:rsid w:val="00874B3C"/>
    <w:rsid w:val="008755A2"/>
    <w:rsid w:val="008800DA"/>
    <w:rsid w:val="00890810"/>
    <w:rsid w:val="0089326D"/>
    <w:rsid w:val="008B32CE"/>
    <w:rsid w:val="008D2F42"/>
    <w:rsid w:val="008D77EC"/>
    <w:rsid w:val="008E5A40"/>
    <w:rsid w:val="00903220"/>
    <w:rsid w:val="00907256"/>
    <w:rsid w:val="00946D98"/>
    <w:rsid w:val="00947956"/>
    <w:rsid w:val="00955270"/>
    <w:rsid w:val="009772EF"/>
    <w:rsid w:val="00987B32"/>
    <w:rsid w:val="009C7656"/>
    <w:rsid w:val="009F7F42"/>
    <w:rsid w:val="00A07947"/>
    <w:rsid w:val="00A27B23"/>
    <w:rsid w:val="00A43CA9"/>
    <w:rsid w:val="00A75042"/>
    <w:rsid w:val="00A81A71"/>
    <w:rsid w:val="00A81ADC"/>
    <w:rsid w:val="00A87874"/>
    <w:rsid w:val="00A92963"/>
    <w:rsid w:val="00AA558A"/>
    <w:rsid w:val="00AB1BE1"/>
    <w:rsid w:val="00AB32CC"/>
    <w:rsid w:val="00AD0C15"/>
    <w:rsid w:val="00AD6509"/>
    <w:rsid w:val="00AD69ED"/>
    <w:rsid w:val="00AF7CC5"/>
    <w:rsid w:val="00B008C3"/>
    <w:rsid w:val="00B00CA9"/>
    <w:rsid w:val="00B41DB6"/>
    <w:rsid w:val="00BA1A5D"/>
    <w:rsid w:val="00BB0921"/>
    <w:rsid w:val="00BB2EF8"/>
    <w:rsid w:val="00BB5BF3"/>
    <w:rsid w:val="00BC4FBA"/>
    <w:rsid w:val="00BE44E2"/>
    <w:rsid w:val="00C11EAE"/>
    <w:rsid w:val="00C126BB"/>
    <w:rsid w:val="00C13531"/>
    <w:rsid w:val="00C15423"/>
    <w:rsid w:val="00C20ACC"/>
    <w:rsid w:val="00C469D7"/>
    <w:rsid w:val="00C50625"/>
    <w:rsid w:val="00CB1566"/>
    <w:rsid w:val="00CD4B40"/>
    <w:rsid w:val="00D13015"/>
    <w:rsid w:val="00D24375"/>
    <w:rsid w:val="00D43BDD"/>
    <w:rsid w:val="00D67996"/>
    <w:rsid w:val="00D81C0B"/>
    <w:rsid w:val="00D8509C"/>
    <w:rsid w:val="00D9599E"/>
    <w:rsid w:val="00D96451"/>
    <w:rsid w:val="00DC3B3D"/>
    <w:rsid w:val="00DD3865"/>
    <w:rsid w:val="00E00782"/>
    <w:rsid w:val="00E11388"/>
    <w:rsid w:val="00E22A77"/>
    <w:rsid w:val="00E2647C"/>
    <w:rsid w:val="00E43FB0"/>
    <w:rsid w:val="00E45576"/>
    <w:rsid w:val="00E456C8"/>
    <w:rsid w:val="00E60BF9"/>
    <w:rsid w:val="00E63764"/>
    <w:rsid w:val="00E77E78"/>
    <w:rsid w:val="00E83967"/>
    <w:rsid w:val="00E855D0"/>
    <w:rsid w:val="00EB2BE8"/>
    <w:rsid w:val="00EC5CC4"/>
    <w:rsid w:val="00F04D93"/>
    <w:rsid w:val="00F706F4"/>
    <w:rsid w:val="00F84E6E"/>
    <w:rsid w:val="00FC14FD"/>
    <w:rsid w:val="00FD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69B8"/>
  <w15:docId w15:val="{0941C692-2E6C-41B5-9F5A-C811450E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73036-E79B-45D6-9833-B6F3244C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Гилфанова</cp:lastModifiedBy>
  <cp:revision>27</cp:revision>
  <cp:lastPrinted>2017-10-16T13:35:00Z</cp:lastPrinted>
  <dcterms:created xsi:type="dcterms:W3CDTF">2023-11-08T07:06:00Z</dcterms:created>
  <dcterms:modified xsi:type="dcterms:W3CDTF">2023-11-13T10:32:00Z</dcterms:modified>
</cp:coreProperties>
</file>