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p w:rsidR="00870FF0" w:rsidRDefault="001412EF" w:rsidP="001E2B81">
      <w:pPr>
        <w:jc w:val="center"/>
        <w:rPr>
          <w:b/>
          <w:i/>
          <w:sz w:val="28"/>
          <w:szCs w:val="28"/>
        </w:rPr>
      </w:pPr>
      <w:r w:rsidRPr="001412EF">
        <w:rPr>
          <w:b/>
          <w:i/>
          <w:sz w:val="28"/>
          <w:szCs w:val="28"/>
        </w:rPr>
        <w:t>Об установлении тарифов</w:t>
      </w:r>
      <w:r w:rsidR="00040D95">
        <w:rPr>
          <w:b/>
          <w:i/>
          <w:sz w:val="28"/>
          <w:szCs w:val="28"/>
        </w:rPr>
        <w:t xml:space="preserve"> </w:t>
      </w:r>
      <w:r w:rsidR="00870FF0">
        <w:rPr>
          <w:b/>
          <w:i/>
          <w:sz w:val="28"/>
          <w:szCs w:val="28"/>
        </w:rPr>
        <w:t xml:space="preserve">на питьевую воду, техническую воду, </w:t>
      </w:r>
      <w:r w:rsidR="001E2B81">
        <w:rPr>
          <w:b/>
          <w:i/>
          <w:sz w:val="28"/>
          <w:szCs w:val="28"/>
        </w:rPr>
        <w:t xml:space="preserve">водоотведение, </w:t>
      </w:r>
      <w:r w:rsidR="00870FF0">
        <w:rPr>
          <w:b/>
          <w:i/>
          <w:sz w:val="28"/>
          <w:szCs w:val="28"/>
        </w:rPr>
        <w:t xml:space="preserve">транспортировку питьевой воды и </w:t>
      </w:r>
    </w:p>
    <w:p w:rsidR="001412EF" w:rsidRPr="00943246" w:rsidRDefault="00870FF0" w:rsidP="009432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транспортировку сточных вод </w:t>
      </w:r>
      <w:r w:rsidR="00943246">
        <w:rPr>
          <w:b/>
          <w:i/>
          <w:sz w:val="28"/>
          <w:szCs w:val="28"/>
        </w:rPr>
        <w:t xml:space="preserve"> </w:t>
      </w:r>
      <w:r w:rsidR="00700959">
        <w:rPr>
          <w:b/>
          <w:bCs/>
          <w:i/>
          <w:color w:val="000000" w:themeColor="text1"/>
          <w:sz w:val="28"/>
          <w:szCs w:val="28"/>
        </w:rPr>
        <w:t>на 2015 год</w:t>
      </w: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4167F" w:rsidRPr="002C4D0E" w:rsidRDefault="0044167F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 xml:space="preserve">№ 406 «О государственном регулировании тарифов в сфере водоснабжения и водоотведения», приказом Федеральной службы по тарифам от </w:t>
      </w:r>
      <w:r w:rsidR="00DE2DCE">
        <w:rPr>
          <w:sz w:val="28"/>
          <w:szCs w:val="28"/>
        </w:rPr>
        <w:t>11 октября 2014 г.</w:t>
      </w:r>
      <w:r w:rsidRPr="001412EF">
        <w:rPr>
          <w:sz w:val="28"/>
          <w:szCs w:val="28"/>
        </w:rPr>
        <w:t xml:space="preserve"> № </w:t>
      </w:r>
      <w:r w:rsidR="00DE2DCE">
        <w:rPr>
          <w:sz w:val="28"/>
          <w:szCs w:val="28"/>
        </w:rPr>
        <w:t>228-э/4</w:t>
      </w:r>
      <w:r w:rsidRPr="001412EF">
        <w:rPr>
          <w:sz w:val="28"/>
          <w:szCs w:val="28"/>
        </w:rPr>
        <w:t xml:space="preserve"> «Об установлении предельных индексов максимально возможного изменения действующих тарифов в сфере водоснабжения и водоотведения</w:t>
      </w:r>
      <w:proofErr w:type="gramEnd"/>
      <w:r w:rsidRPr="001412EF">
        <w:rPr>
          <w:sz w:val="28"/>
          <w:szCs w:val="28"/>
        </w:rPr>
        <w:t xml:space="preserve">, в среднем по субъектам Российской Федерации на </w:t>
      </w:r>
      <w:r w:rsidR="00766A79">
        <w:rPr>
          <w:sz w:val="28"/>
          <w:szCs w:val="28"/>
        </w:rPr>
        <w:t>2015</w:t>
      </w:r>
      <w:r w:rsidRPr="001412EF">
        <w:rPr>
          <w:sz w:val="28"/>
          <w:szCs w:val="28"/>
        </w:rPr>
        <w:t xml:space="preserve"> 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</w:t>
      </w:r>
      <w:r w:rsidR="0077325B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1412EF" w:rsidRPr="001412EF" w:rsidRDefault="001412EF" w:rsidP="00870FF0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 xml:space="preserve">Установить тарифы на </w:t>
      </w:r>
      <w:r w:rsidR="001E2B81">
        <w:rPr>
          <w:sz w:val="28"/>
          <w:szCs w:val="28"/>
        </w:rPr>
        <w:t xml:space="preserve">питьевую воду, </w:t>
      </w:r>
      <w:r w:rsidR="00870FF0" w:rsidRPr="00870FF0">
        <w:rPr>
          <w:sz w:val="28"/>
          <w:szCs w:val="28"/>
        </w:rPr>
        <w:t>техническую воду,</w:t>
      </w:r>
      <w:r w:rsidR="00870FF0">
        <w:rPr>
          <w:sz w:val="28"/>
          <w:szCs w:val="28"/>
        </w:rPr>
        <w:t xml:space="preserve"> </w:t>
      </w:r>
      <w:r w:rsidR="001E2B81" w:rsidRPr="00870FF0">
        <w:rPr>
          <w:sz w:val="28"/>
          <w:szCs w:val="28"/>
        </w:rPr>
        <w:t>водоотведение</w:t>
      </w:r>
      <w:r w:rsidR="001E2B81">
        <w:rPr>
          <w:sz w:val="28"/>
          <w:szCs w:val="28"/>
        </w:rPr>
        <w:t xml:space="preserve">, </w:t>
      </w:r>
      <w:r w:rsidR="00870FF0">
        <w:rPr>
          <w:sz w:val="28"/>
          <w:szCs w:val="28"/>
        </w:rPr>
        <w:t>транспортировку питьевой воды и т</w:t>
      </w:r>
      <w:r w:rsidR="00870FF0" w:rsidRPr="00870FF0">
        <w:rPr>
          <w:sz w:val="28"/>
          <w:szCs w:val="28"/>
        </w:rPr>
        <w:t xml:space="preserve">ранспортировку сточных вод  </w:t>
      </w:r>
      <w:r w:rsidRPr="001412EF">
        <w:rPr>
          <w:sz w:val="28"/>
          <w:szCs w:val="28"/>
        </w:rPr>
        <w:t>для организаций, осуществляющих холодное водоснабжение и водоотведение,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870FF0">
        <w:rPr>
          <w:sz w:val="28"/>
          <w:szCs w:val="28"/>
        </w:rPr>
        <w:t>1 июля</w:t>
      </w:r>
      <w:r w:rsidR="00766A79">
        <w:rPr>
          <w:sz w:val="28"/>
          <w:szCs w:val="28"/>
        </w:rPr>
        <w:t xml:space="preserve"> 2015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943246" w:rsidRDefault="00766A79" w:rsidP="00370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proofErr w:type="gramStart"/>
      <w:r w:rsidR="001412EF" w:rsidRPr="001412EF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             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E2B81" w:rsidRDefault="001E2B81" w:rsidP="00370534">
      <w:pPr>
        <w:ind w:firstLine="709"/>
        <w:jc w:val="both"/>
        <w:rPr>
          <w:sz w:val="28"/>
          <w:szCs w:val="28"/>
        </w:rPr>
      </w:pPr>
    </w:p>
    <w:p w:rsidR="001E2B81" w:rsidRDefault="001E2B81" w:rsidP="00370534">
      <w:pPr>
        <w:ind w:firstLine="709"/>
        <w:jc w:val="both"/>
        <w:rPr>
          <w:sz w:val="28"/>
          <w:szCs w:val="28"/>
        </w:rPr>
      </w:pPr>
    </w:p>
    <w:p w:rsidR="001E2B81" w:rsidRPr="00370534" w:rsidRDefault="001E2B81" w:rsidP="00370534">
      <w:pPr>
        <w:ind w:firstLine="709"/>
        <w:jc w:val="both"/>
        <w:rPr>
          <w:sz w:val="28"/>
          <w:szCs w:val="28"/>
        </w:rPr>
      </w:pP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943246" w:rsidRDefault="00943246" w:rsidP="005F7035">
      <w:pPr>
        <w:autoSpaceDE w:val="0"/>
        <w:autoSpaceDN w:val="0"/>
        <w:adjustRightInd w:val="0"/>
        <w:rPr>
          <w:sz w:val="44"/>
          <w:szCs w:val="28"/>
        </w:rPr>
      </w:pPr>
    </w:p>
    <w:p w:rsidR="001E2B81" w:rsidRPr="00870FF0" w:rsidRDefault="001E2B81" w:rsidP="005F7035">
      <w:pPr>
        <w:autoSpaceDE w:val="0"/>
        <w:autoSpaceDN w:val="0"/>
        <w:adjustRightInd w:val="0"/>
        <w:rPr>
          <w:sz w:val="44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Default="00D6241E" w:rsidP="00D6241E">
      <w:pPr>
        <w:ind w:right="4445"/>
      </w:pPr>
    </w:p>
    <w:p w:rsidR="005B365B" w:rsidRDefault="005B365B" w:rsidP="00D6241E">
      <w:pPr>
        <w:ind w:right="4445"/>
      </w:pPr>
    </w:p>
    <w:p w:rsidR="00870FF0" w:rsidRDefault="001412EF" w:rsidP="0094324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 xml:space="preserve">Тарифы на </w:t>
      </w:r>
      <w:r w:rsidR="00870FF0" w:rsidRPr="00870FF0">
        <w:rPr>
          <w:bCs/>
          <w:color w:val="000000" w:themeColor="text1"/>
          <w:sz w:val="28"/>
          <w:szCs w:val="28"/>
        </w:rPr>
        <w:t>питьевую воду</w:t>
      </w:r>
      <w:r w:rsidR="001E2B81">
        <w:rPr>
          <w:bCs/>
          <w:color w:val="000000" w:themeColor="text1"/>
          <w:sz w:val="28"/>
          <w:szCs w:val="28"/>
        </w:rPr>
        <w:t>, техническую воду</w:t>
      </w:r>
      <w:r w:rsidR="001E2B81" w:rsidRPr="00870FF0">
        <w:rPr>
          <w:bCs/>
          <w:color w:val="000000" w:themeColor="text1"/>
          <w:sz w:val="28"/>
          <w:szCs w:val="28"/>
        </w:rPr>
        <w:t>, водоотведение</w:t>
      </w:r>
      <w:r w:rsidR="001E2B81">
        <w:rPr>
          <w:bCs/>
          <w:color w:val="000000" w:themeColor="text1"/>
          <w:sz w:val="28"/>
          <w:szCs w:val="28"/>
        </w:rPr>
        <w:t xml:space="preserve">, </w:t>
      </w:r>
      <w:r w:rsidR="00870FF0" w:rsidRPr="00870FF0">
        <w:rPr>
          <w:bCs/>
          <w:color w:val="000000" w:themeColor="text1"/>
          <w:sz w:val="28"/>
          <w:szCs w:val="28"/>
        </w:rPr>
        <w:t xml:space="preserve">транспортировку </w:t>
      </w:r>
      <w:r w:rsidR="00870FF0">
        <w:rPr>
          <w:bCs/>
          <w:color w:val="000000" w:themeColor="text1"/>
          <w:sz w:val="28"/>
          <w:szCs w:val="28"/>
        </w:rPr>
        <w:t>питьевой воды и транспортировку</w:t>
      </w:r>
    </w:p>
    <w:p w:rsidR="00E8279E" w:rsidRDefault="00870FF0" w:rsidP="00870FF0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870FF0">
        <w:rPr>
          <w:bCs/>
          <w:color w:val="000000" w:themeColor="text1"/>
          <w:sz w:val="28"/>
          <w:szCs w:val="28"/>
        </w:rPr>
        <w:t xml:space="preserve">сточных вод  </w:t>
      </w:r>
      <w:r w:rsidR="001412EF" w:rsidRPr="00E36DAC">
        <w:rPr>
          <w:bCs/>
          <w:color w:val="000000" w:themeColor="text1"/>
          <w:sz w:val="28"/>
          <w:szCs w:val="28"/>
        </w:rPr>
        <w:t>для организаций,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="001412EF" w:rsidRPr="00E36DAC">
        <w:rPr>
          <w:bCs/>
          <w:color w:val="000000" w:themeColor="text1"/>
          <w:sz w:val="28"/>
          <w:szCs w:val="28"/>
        </w:rPr>
        <w:t>осуществляющих холодное</w:t>
      </w:r>
      <w:r w:rsidR="00CF6ED1">
        <w:rPr>
          <w:bCs/>
          <w:color w:val="000000" w:themeColor="text1"/>
          <w:sz w:val="28"/>
          <w:szCs w:val="28"/>
        </w:rPr>
        <w:t xml:space="preserve"> водоснабжение и водоотведение, </w:t>
      </w:r>
    </w:p>
    <w:p w:rsidR="006E64FD" w:rsidRDefault="00700959" w:rsidP="00E8279E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2015 год </w:t>
      </w:r>
      <w:r w:rsidR="001412EF" w:rsidRPr="00E36DAC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BD46CD" w:rsidRPr="00BD46CD" w:rsidRDefault="00BD46CD" w:rsidP="001412EF">
      <w:pPr>
        <w:ind w:right="282"/>
        <w:jc w:val="center"/>
        <w:rPr>
          <w:bCs/>
          <w:color w:val="000000" w:themeColor="text1"/>
          <w:sz w:val="28"/>
          <w:szCs w:val="28"/>
          <w:lang w:val="en-US"/>
        </w:rPr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14"/>
        <w:gridCol w:w="2480"/>
        <w:gridCol w:w="2477"/>
        <w:gridCol w:w="2477"/>
        <w:gridCol w:w="2474"/>
        <w:gridCol w:w="2456"/>
      </w:tblGrid>
      <w:tr w:rsidR="00870FF0" w:rsidRPr="00C86569" w:rsidTr="00870FF0">
        <w:trPr>
          <w:trHeight w:val="20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Тариф </w:t>
            </w:r>
            <w:proofErr w:type="gramStart"/>
            <w:r w:rsidRPr="00C86569">
              <w:rPr>
                <w:sz w:val="22"/>
                <w:szCs w:val="22"/>
              </w:rPr>
              <w:t>на</w:t>
            </w:r>
            <w:proofErr w:type="gramEnd"/>
            <w:r w:rsidRPr="00C86569">
              <w:rPr>
                <w:sz w:val="22"/>
                <w:szCs w:val="22"/>
              </w:rPr>
              <w:t xml:space="preserve"> </w:t>
            </w:r>
          </w:p>
          <w:p w:rsidR="00870FF0" w:rsidRPr="00C86569" w:rsidRDefault="00870FF0" w:rsidP="00870FF0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питьевую воду</w:t>
            </w:r>
          </w:p>
          <w:p w:rsidR="00870FF0" w:rsidRPr="00C86569" w:rsidRDefault="00870FF0" w:rsidP="00870FF0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870FF0" w:rsidRPr="00C86569" w:rsidRDefault="00870FF0" w:rsidP="00870FF0">
            <w:pPr>
              <w:ind w:left="32" w:right="62"/>
              <w:jc w:val="center"/>
              <w:rPr>
                <w:bCs/>
                <w:sz w:val="22"/>
                <w:szCs w:val="22"/>
                <w:lang w:val="en-US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C86569">
              <w:rPr>
                <w:bCs/>
                <w:sz w:val="22"/>
                <w:szCs w:val="22"/>
              </w:rPr>
              <w:t>на</w:t>
            </w:r>
            <w:proofErr w:type="gramEnd"/>
          </w:p>
          <w:p w:rsidR="00870FF0" w:rsidRPr="00C86569" w:rsidRDefault="00870FF0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 xml:space="preserve"> техническую воду</w:t>
            </w:r>
          </w:p>
          <w:p w:rsidR="00870FF0" w:rsidRPr="00C86569" w:rsidRDefault="00870FF0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>(</w:t>
            </w:r>
            <w:proofErr w:type="spellStart"/>
            <w:r w:rsidRPr="00C86569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bCs/>
                <w:sz w:val="22"/>
                <w:szCs w:val="22"/>
              </w:rPr>
              <w:t>), руб./</w:t>
            </w:r>
            <w:proofErr w:type="spellStart"/>
            <w:r w:rsidRPr="00C86569">
              <w:rPr>
                <w:bCs/>
                <w:sz w:val="22"/>
                <w:szCs w:val="22"/>
              </w:rPr>
              <w:t>куб</w:t>
            </w:r>
            <w:proofErr w:type="gramStart"/>
            <w:r w:rsidRPr="00C86569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C86569">
              <w:rPr>
                <w:bCs/>
                <w:sz w:val="22"/>
                <w:szCs w:val="22"/>
              </w:rPr>
              <w:t>на</w:t>
            </w:r>
            <w:proofErr w:type="gramEnd"/>
            <w:r w:rsidRPr="00C86569">
              <w:rPr>
                <w:bCs/>
                <w:sz w:val="22"/>
                <w:szCs w:val="22"/>
              </w:rPr>
              <w:t xml:space="preserve"> </w:t>
            </w:r>
          </w:p>
          <w:p w:rsidR="00870FF0" w:rsidRPr="00C86569" w:rsidRDefault="00870FF0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>водоотведение (</w:t>
            </w:r>
            <w:proofErr w:type="spellStart"/>
            <w:r w:rsidRPr="00C86569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bCs/>
                <w:sz w:val="22"/>
                <w:szCs w:val="22"/>
              </w:rPr>
              <w:t>), руб./</w:t>
            </w:r>
            <w:proofErr w:type="spellStart"/>
            <w:r w:rsidRPr="00C86569">
              <w:rPr>
                <w:bCs/>
                <w:sz w:val="22"/>
                <w:szCs w:val="22"/>
              </w:rPr>
              <w:t>куб</w:t>
            </w:r>
            <w:proofErr w:type="gramStart"/>
            <w:r w:rsidRPr="00C86569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F0" w:rsidRPr="00C86569" w:rsidRDefault="00870FF0" w:rsidP="00870FF0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 xml:space="preserve">Тариф на </w:t>
            </w:r>
            <w:r>
              <w:rPr>
                <w:bCs/>
                <w:sz w:val="22"/>
                <w:szCs w:val="22"/>
              </w:rPr>
              <w:t>транспортировку холодной воды</w:t>
            </w:r>
            <w:r w:rsidRPr="00C8656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86569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bCs/>
                <w:sz w:val="22"/>
                <w:szCs w:val="22"/>
              </w:rPr>
              <w:t>), руб./</w:t>
            </w:r>
            <w:proofErr w:type="spellStart"/>
            <w:r w:rsidRPr="00C86569">
              <w:rPr>
                <w:bCs/>
                <w:sz w:val="22"/>
                <w:szCs w:val="22"/>
              </w:rPr>
              <w:t>куб</w:t>
            </w:r>
            <w:proofErr w:type="gramStart"/>
            <w:r w:rsidRPr="00C86569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ind w:right="6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>Тариф на транспортировку сточных вод  (</w:t>
            </w:r>
            <w:proofErr w:type="spellStart"/>
            <w:r w:rsidRPr="00C86569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bCs/>
                <w:sz w:val="22"/>
                <w:szCs w:val="22"/>
              </w:rPr>
              <w:t>), руб./</w:t>
            </w:r>
            <w:proofErr w:type="spellStart"/>
            <w:r w:rsidRPr="00C86569">
              <w:rPr>
                <w:bCs/>
                <w:sz w:val="22"/>
                <w:szCs w:val="22"/>
              </w:rPr>
              <w:t>куб</w:t>
            </w:r>
            <w:proofErr w:type="gramStart"/>
            <w:r w:rsidRPr="00C86569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870FF0" w:rsidRPr="00C86569" w:rsidTr="00870FF0">
        <w:trPr>
          <w:trHeight w:val="899"/>
          <w:tblHeader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 по 31.12.2015</w:t>
            </w:r>
          </w:p>
        </w:tc>
      </w:tr>
      <w:tr w:rsidR="00870FF0" w:rsidRPr="00C86569" w:rsidTr="00870FF0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86569" w:rsidRDefault="00870FF0" w:rsidP="00870FF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Муниципальное образование город Казань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</w:tr>
      <w:tr w:rsidR="00870FF0" w:rsidRPr="00C86569" w:rsidTr="00870FF0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0B2228" w:rsidRDefault="00870FF0" w:rsidP="00870F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98462D" w:rsidRDefault="00870FF0" w:rsidP="00870F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 w:rsidRPr="00870FF0">
              <w:rPr>
                <w:color w:val="000000"/>
                <w:sz w:val="22"/>
                <w:szCs w:val="22"/>
              </w:rPr>
              <w:t>«Главное управление жилищно-коммунального хозяйства»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</w:tr>
      <w:tr w:rsidR="00870FF0" w:rsidRPr="00C86569" w:rsidTr="00870FF0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870FF0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FF0" w:rsidRPr="002A3605" w:rsidRDefault="00870FF0" w:rsidP="00870FF0">
            <w:r w:rsidRPr="002A3605">
              <w:t>Население (тарифы указаны c учетом НДС)*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  <w:r w:rsidRPr="00870FF0">
              <w:rPr>
                <w:sz w:val="22"/>
                <w:szCs w:val="22"/>
              </w:rPr>
              <w:t>26,46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  <w:r w:rsidRPr="00870FF0">
              <w:rPr>
                <w:sz w:val="22"/>
                <w:szCs w:val="22"/>
              </w:rPr>
              <w:t>14,68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</w:tr>
      <w:tr w:rsidR="00870FF0" w:rsidRPr="00C86569" w:rsidTr="001E2B81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870FF0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FF0" w:rsidRPr="002A3605" w:rsidRDefault="00870FF0" w:rsidP="00870FF0">
            <w:r w:rsidRPr="00870FF0">
              <w:t>Иные потребители (тарифы указаны без учета НДС)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  <w:r w:rsidRPr="00870FF0">
              <w:rPr>
                <w:sz w:val="22"/>
                <w:szCs w:val="22"/>
              </w:rPr>
              <w:t>22,42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1E2B81" w:rsidP="00870FF0">
            <w:pPr>
              <w:jc w:val="center"/>
              <w:rPr>
                <w:sz w:val="22"/>
                <w:szCs w:val="22"/>
              </w:rPr>
            </w:pPr>
            <w:r w:rsidRPr="001E2B81">
              <w:rPr>
                <w:sz w:val="22"/>
                <w:szCs w:val="22"/>
              </w:rPr>
              <w:t>14,06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  <w:r w:rsidRPr="00870FF0">
              <w:rPr>
                <w:sz w:val="22"/>
                <w:szCs w:val="22"/>
              </w:rPr>
              <w:t>12,44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1E2B81" w:rsidP="001E2B81">
            <w:pPr>
              <w:jc w:val="center"/>
              <w:rPr>
                <w:sz w:val="22"/>
                <w:szCs w:val="22"/>
              </w:rPr>
            </w:pPr>
            <w:r w:rsidRPr="001E2B81">
              <w:rPr>
                <w:sz w:val="22"/>
                <w:szCs w:val="22"/>
              </w:rPr>
              <w:t>9,18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F0" w:rsidRPr="00B82F96" w:rsidRDefault="001E2B81" w:rsidP="00870FF0">
            <w:pPr>
              <w:jc w:val="center"/>
              <w:rPr>
                <w:sz w:val="22"/>
                <w:szCs w:val="22"/>
                <w:lang w:val="en-US"/>
              </w:rPr>
            </w:pPr>
            <w:r w:rsidRPr="001E2B81">
              <w:rPr>
                <w:sz w:val="22"/>
                <w:szCs w:val="22"/>
              </w:rPr>
              <w:t>5,</w:t>
            </w:r>
            <w:r w:rsidR="00B82F96">
              <w:rPr>
                <w:sz w:val="22"/>
                <w:szCs w:val="22"/>
                <w:lang w:val="en-US"/>
              </w:rPr>
              <w:t>81</w:t>
            </w:r>
            <w:bookmarkStart w:id="0" w:name="_GoBack"/>
            <w:bookmarkEnd w:id="0"/>
          </w:p>
        </w:tc>
      </w:tr>
      <w:tr w:rsidR="00870FF0" w:rsidRPr="00C86569" w:rsidTr="00870FF0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870FF0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AC516E" w:rsidRDefault="00870FF0" w:rsidP="00870FF0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Чистопольский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0178">
              <w:rPr>
                <w:b/>
                <w:bCs/>
                <w:color w:val="000000" w:themeColor="text1"/>
                <w:sz w:val="22"/>
                <w:szCs w:val="22"/>
              </w:rPr>
              <w:t>муниципальный район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AC516E" w:rsidRDefault="00870FF0" w:rsidP="00870FF0">
            <w:pPr>
              <w:jc w:val="center"/>
              <w:rPr>
                <w:bCs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AC516E" w:rsidRDefault="00870FF0" w:rsidP="00870FF0">
            <w:pPr>
              <w:jc w:val="center"/>
              <w:rPr>
                <w:bCs/>
                <w:sz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</w:tr>
      <w:tr w:rsidR="00870FF0" w:rsidRPr="00C86569" w:rsidTr="00870FF0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C4AF0" w:rsidRDefault="00870FF0" w:rsidP="00870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F0" w:rsidRPr="00C86569" w:rsidRDefault="006A6A5D" w:rsidP="00870FF0">
            <w:pPr>
              <w:rPr>
                <w:sz w:val="22"/>
                <w:szCs w:val="22"/>
              </w:rPr>
            </w:pPr>
            <w:r w:rsidRPr="006A6A5D">
              <w:rPr>
                <w:sz w:val="22"/>
                <w:szCs w:val="22"/>
              </w:rPr>
              <w:t>АО «Чистополь-</w:t>
            </w:r>
            <w:r w:rsidRPr="006A6A5D">
              <w:rPr>
                <w:sz w:val="22"/>
                <w:szCs w:val="22"/>
              </w:rPr>
              <w:lastRenderedPageBreak/>
              <w:t xml:space="preserve">Водоканал» 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AC516E" w:rsidRDefault="00870FF0" w:rsidP="00870FF0">
            <w:pPr>
              <w:jc w:val="center"/>
              <w:rPr>
                <w:bCs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A67E6F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AC516E" w:rsidRDefault="00870FF0" w:rsidP="00870FF0">
            <w:pPr>
              <w:jc w:val="center"/>
              <w:rPr>
                <w:bCs/>
                <w:sz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F0" w:rsidRPr="00C86569" w:rsidRDefault="00870FF0" w:rsidP="00870FF0">
            <w:pPr>
              <w:jc w:val="center"/>
              <w:rPr>
                <w:sz w:val="22"/>
                <w:szCs w:val="22"/>
              </w:rPr>
            </w:pPr>
          </w:p>
        </w:tc>
      </w:tr>
      <w:tr w:rsidR="006A6A5D" w:rsidRPr="00C86569" w:rsidTr="00870FF0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5D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5D" w:rsidRPr="006A6A5D" w:rsidRDefault="006A6A5D" w:rsidP="00870FF0">
            <w:pPr>
              <w:rPr>
                <w:sz w:val="22"/>
                <w:szCs w:val="22"/>
              </w:rPr>
            </w:pPr>
            <w:r w:rsidRPr="002A3605">
              <w:t>Население (тарифы указаны c учетом НДС)*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AC516E" w:rsidRDefault="006A6A5D" w:rsidP="00870FF0">
            <w:pPr>
              <w:jc w:val="center"/>
              <w:rPr>
                <w:bCs/>
                <w:sz w:val="22"/>
              </w:rPr>
            </w:pPr>
            <w:r w:rsidRPr="006A6A5D">
              <w:rPr>
                <w:bCs/>
                <w:sz w:val="22"/>
              </w:rPr>
              <w:t>30,15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A67E6F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AC516E" w:rsidRDefault="006A6A5D" w:rsidP="00870FF0">
            <w:pPr>
              <w:jc w:val="center"/>
              <w:rPr>
                <w:bCs/>
                <w:sz w:val="22"/>
              </w:rPr>
            </w:pPr>
            <w:r w:rsidRPr="006A6A5D">
              <w:rPr>
                <w:bCs/>
                <w:sz w:val="22"/>
              </w:rPr>
              <w:t>34,76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D" w:rsidRPr="00C86569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C86569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</w:tr>
      <w:tr w:rsidR="006A6A5D" w:rsidRPr="00C86569" w:rsidTr="00870FF0">
        <w:trPr>
          <w:trHeight w:val="20"/>
        </w:trPr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5D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5D" w:rsidRPr="006A6A5D" w:rsidRDefault="006A6A5D" w:rsidP="00870FF0">
            <w:pPr>
              <w:rPr>
                <w:sz w:val="22"/>
                <w:szCs w:val="22"/>
              </w:rPr>
            </w:pPr>
            <w:r w:rsidRPr="00870FF0">
              <w:t>Иные потребители (тарифы указаны без учета НДС)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AC516E" w:rsidRDefault="006A6A5D" w:rsidP="00870FF0">
            <w:pPr>
              <w:jc w:val="center"/>
              <w:rPr>
                <w:bCs/>
                <w:sz w:val="22"/>
              </w:rPr>
            </w:pPr>
            <w:r w:rsidRPr="006A6A5D">
              <w:rPr>
                <w:bCs/>
                <w:sz w:val="22"/>
              </w:rPr>
              <w:t>25,55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A67E6F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AC516E" w:rsidRDefault="006A6A5D" w:rsidP="00870FF0">
            <w:pPr>
              <w:jc w:val="center"/>
              <w:rPr>
                <w:bCs/>
                <w:sz w:val="22"/>
              </w:rPr>
            </w:pPr>
            <w:r w:rsidRPr="006A6A5D">
              <w:rPr>
                <w:bCs/>
                <w:sz w:val="22"/>
              </w:rPr>
              <w:t>29,46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D" w:rsidRPr="00C86569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D" w:rsidRPr="00C86569" w:rsidRDefault="006A6A5D" w:rsidP="00870F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1377" w:rsidRPr="00AC516E" w:rsidRDefault="00FB1377" w:rsidP="00A11F27">
      <w:pPr>
        <w:ind w:right="140"/>
        <w:rPr>
          <w:sz w:val="16"/>
        </w:rPr>
      </w:pPr>
    </w:p>
    <w:p w:rsidR="008B2691" w:rsidRDefault="007B03E3" w:rsidP="00A11F27">
      <w:pPr>
        <w:ind w:right="140"/>
      </w:pPr>
      <w:r>
        <w:t>&lt;*&gt;</w:t>
      </w:r>
      <w:r w:rsidR="00B867C2">
        <w:t>Выделяе</w:t>
      </w:r>
      <w:r w:rsidR="002278EC" w:rsidRPr="002278EC">
        <w:t>тся в целях реализации пункта 6 статьи 168 Налогового кодекса Российской Федерации (часть вторая).</w:t>
      </w:r>
    </w:p>
    <w:p w:rsidR="005B365B" w:rsidRPr="00AC516E" w:rsidRDefault="005B365B" w:rsidP="00A11F27">
      <w:pPr>
        <w:ind w:right="140"/>
        <w:rPr>
          <w:sz w:val="12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  <w:r w:rsidRPr="006E64FD">
        <w:rPr>
          <w:sz w:val="28"/>
          <w:szCs w:val="28"/>
        </w:rPr>
        <w:t>Заместитель председателя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="00C86569">
        <w:rPr>
          <w:sz w:val="28"/>
          <w:szCs w:val="28"/>
        </w:rPr>
        <w:t xml:space="preserve">  </w:t>
      </w:r>
      <w:proofErr w:type="spellStart"/>
      <w:r w:rsidRPr="006E64FD">
        <w:rPr>
          <w:sz w:val="28"/>
          <w:szCs w:val="28"/>
        </w:rPr>
        <w:t>Л.П.Борисова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6E64FD" w:rsidRPr="00B82F96" w:rsidRDefault="006E64FD" w:rsidP="006E64FD">
      <w:pPr>
        <w:rPr>
          <w:sz w:val="28"/>
          <w:szCs w:val="28"/>
        </w:rPr>
      </w:pPr>
    </w:p>
    <w:p w:rsidR="006E64FD" w:rsidRPr="006E64FD" w:rsidRDefault="005056A2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Э.Д.Садыкова</w:t>
      </w:r>
      <w:proofErr w:type="spellEnd"/>
    </w:p>
    <w:p w:rsidR="0044167F" w:rsidRPr="00B82F96" w:rsidRDefault="0044167F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3C01E4" w:rsidRPr="003C01E4" w:rsidRDefault="005056A2" w:rsidP="003C01E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Управления регулирования</w:t>
      </w:r>
    </w:p>
    <w:p w:rsidR="003C01E4" w:rsidRPr="003C01E4" w:rsidRDefault="007274A1" w:rsidP="003C0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56A2">
        <w:rPr>
          <w:sz w:val="28"/>
          <w:szCs w:val="28"/>
        </w:rPr>
        <w:t xml:space="preserve">рганизаций </w:t>
      </w:r>
      <w:proofErr w:type="spellStart"/>
      <w:r w:rsidR="005056A2">
        <w:rPr>
          <w:sz w:val="28"/>
          <w:szCs w:val="28"/>
        </w:rPr>
        <w:t>коммунальнойсферы</w:t>
      </w:r>
      <w:proofErr w:type="spellEnd"/>
      <w:r w:rsidR="0077325B">
        <w:rPr>
          <w:sz w:val="28"/>
          <w:szCs w:val="28"/>
        </w:rPr>
        <w:t xml:space="preserve">                                                       </w:t>
      </w:r>
      <w:proofErr w:type="spellStart"/>
      <w:r w:rsidR="005056A2">
        <w:rPr>
          <w:sz w:val="28"/>
          <w:szCs w:val="28"/>
        </w:rPr>
        <w:t>Н.Р.Белалеева</w:t>
      </w:r>
      <w:proofErr w:type="spellEnd"/>
    </w:p>
    <w:p w:rsidR="006E64FD" w:rsidRPr="00D964FE" w:rsidRDefault="006E64FD" w:rsidP="006E64FD">
      <w:pPr>
        <w:rPr>
          <w:sz w:val="28"/>
          <w:szCs w:val="28"/>
        </w:rPr>
      </w:pPr>
    </w:p>
    <w:p w:rsidR="00D964FE" w:rsidRPr="00B82F96" w:rsidRDefault="00D964FE" w:rsidP="006E64FD">
      <w:pPr>
        <w:rPr>
          <w:sz w:val="28"/>
          <w:szCs w:val="28"/>
        </w:rPr>
      </w:pPr>
    </w:p>
    <w:p w:rsidR="00D964FE" w:rsidRDefault="00D964FE" w:rsidP="00D964F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</w:t>
      </w:r>
      <w:proofErr w:type="spellEnd"/>
      <w:r>
        <w:rPr>
          <w:sz w:val="28"/>
          <w:szCs w:val="28"/>
        </w:rPr>
        <w:t xml:space="preserve"> начальника отдела регулирования</w:t>
      </w:r>
      <w:r w:rsidRPr="00426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Ю.Г.Себряева</w:t>
      </w:r>
      <w:proofErr w:type="spellEnd"/>
    </w:p>
    <w:p w:rsidR="00D964FE" w:rsidRDefault="00D964FE" w:rsidP="00D964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водоснабжения, водоотведения </w:t>
      </w:r>
      <w:r w:rsidRPr="00426837">
        <w:rPr>
          <w:sz w:val="28"/>
          <w:szCs w:val="28"/>
        </w:rPr>
        <w:t xml:space="preserve">                              </w:t>
      </w:r>
    </w:p>
    <w:p w:rsidR="00D964FE" w:rsidRDefault="00D964FE" w:rsidP="00D964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утилизации ТБО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:rsidR="00D964FE" w:rsidRPr="005868C9" w:rsidRDefault="00D964FE" w:rsidP="00D964FE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D964FE" w:rsidRPr="00D964FE" w:rsidRDefault="00D964FE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82F96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96" w:rsidRDefault="00B82F96">
      <w:r>
        <w:separator/>
      </w:r>
    </w:p>
  </w:endnote>
  <w:endnote w:type="continuationSeparator" w:id="0">
    <w:p w:rsidR="00B82F96" w:rsidRDefault="00B8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96" w:rsidRDefault="00B82F96">
      <w:r>
        <w:separator/>
      </w:r>
    </w:p>
  </w:footnote>
  <w:footnote w:type="continuationSeparator" w:id="0">
    <w:p w:rsidR="00B82F96" w:rsidRDefault="00B8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96" w:rsidRDefault="00B82F96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2F96" w:rsidRDefault="00B82F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0D95"/>
    <w:rsid w:val="00041D29"/>
    <w:rsid w:val="00042E55"/>
    <w:rsid w:val="000449ED"/>
    <w:rsid w:val="00044A3F"/>
    <w:rsid w:val="00045367"/>
    <w:rsid w:val="000453E7"/>
    <w:rsid w:val="000466C9"/>
    <w:rsid w:val="000470F5"/>
    <w:rsid w:val="0004795A"/>
    <w:rsid w:val="000500E3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2B81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3278"/>
    <w:rsid w:val="005D4330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81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6A5D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0FF0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5D67"/>
    <w:rsid w:val="0094277C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2F96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64F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96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868F-046F-4307-90AF-D3CF3A5C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</Pages>
  <Words>472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182</cp:revision>
  <cp:lastPrinted>2015-05-21T12:01:00Z</cp:lastPrinted>
  <dcterms:created xsi:type="dcterms:W3CDTF">2014-11-13T07:15:00Z</dcterms:created>
  <dcterms:modified xsi:type="dcterms:W3CDTF">2015-05-21T12:05:00Z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