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A4" w:rsidRDefault="00AE6AA4" w:rsidP="00583056">
      <w:pPr>
        <w:jc w:val="both"/>
        <w:rPr>
          <w:sz w:val="28"/>
          <w:szCs w:val="28"/>
        </w:rPr>
      </w:pPr>
    </w:p>
    <w:p w:rsidR="00583056" w:rsidRDefault="00D022B2" w:rsidP="00D022B2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p w:rsidR="00583056" w:rsidRDefault="00583056" w:rsidP="00583056">
      <w:pPr>
        <w:jc w:val="both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595"/>
      </w:tblGrid>
      <w:tr w:rsidR="00AE6AA4" w:rsidTr="00F73156">
        <w:trPr>
          <w:trHeight w:val="1613"/>
        </w:trPr>
        <w:tc>
          <w:tcPr>
            <w:tcW w:w="4595" w:type="dxa"/>
          </w:tcPr>
          <w:p w:rsidR="00583056" w:rsidRPr="00392076" w:rsidRDefault="007335F3" w:rsidP="00DF46D7">
            <w:pPr>
              <w:ind w:left="-105"/>
              <w:jc w:val="both"/>
              <w:rPr>
                <w:sz w:val="28"/>
                <w:szCs w:val="28"/>
              </w:rPr>
            </w:pPr>
            <w:r w:rsidRPr="007335F3">
              <w:rPr>
                <w:sz w:val="28"/>
                <w:szCs w:val="28"/>
              </w:rPr>
              <w:t xml:space="preserve">О внесении изменений в отдельные </w:t>
            </w:r>
            <w:r w:rsidR="00EC6180">
              <w:rPr>
                <w:sz w:val="28"/>
                <w:szCs w:val="28"/>
              </w:rPr>
              <w:t>постановления Кабинета Министров Республики Татарстан</w:t>
            </w:r>
          </w:p>
        </w:tc>
      </w:tr>
    </w:tbl>
    <w:p w:rsidR="00B04D7A" w:rsidRDefault="00B04D7A" w:rsidP="005830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 Министров Республики Татарстан ПОСТАНОВЛЯЕТ:</w:t>
      </w:r>
    </w:p>
    <w:p w:rsidR="00627092" w:rsidRDefault="00627092" w:rsidP="00356096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95C4C" w:rsidRDefault="007C514D" w:rsidP="00592CD7">
      <w:pPr>
        <w:pStyle w:val="a6"/>
        <w:numPr>
          <w:ilvl w:val="0"/>
          <w:numId w:val="2"/>
        </w:numPr>
        <w:ind w:left="0" w:right="-1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Внести в </w:t>
      </w:r>
      <w:hyperlink r:id="rId7" w:anchor="/document/8126991/entry/100" w:history="1">
        <w:r w:rsidRPr="00EC3B0A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Кодификатор</w:t>
        </w:r>
      </w:hyperlink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 </w:t>
      </w:r>
      <w:r w:rsidR="00EC3B0A" w:rsidRPr="00EC3B0A">
        <w:rPr>
          <w:color w:val="000000" w:themeColor="text1"/>
          <w:sz w:val="28"/>
          <w:szCs w:val="28"/>
          <w:shd w:val="clear" w:color="auto" w:fill="FFFFFF"/>
        </w:rPr>
        <w:t>функций государственного управления республиканских органов исполнительной власти</w:t>
      </w: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,</w:t>
      </w:r>
      <w:r w:rsidR="00356096">
        <w:rPr>
          <w:rFonts w:eastAsiaTheme="minorHAnsi"/>
          <w:color w:val="000000" w:themeColor="text1"/>
          <w:sz w:val="28"/>
          <w:szCs w:val="28"/>
          <w:lang w:eastAsia="en-US"/>
        </w:rPr>
        <w:br/>
        <w:t>у</w:t>
      </w: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твержденный </w:t>
      </w:r>
      <w:hyperlink r:id="rId8" w:anchor="/document/8126991/entry/0" w:history="1">
        <w:r w:rsidRPr="00EC3B0A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постановлением</w:t>
        </w:r>
      </w:hyperlink>
      <w:r w:rsidR="006F0777" w:rsidRPr="00EC3B0A">
        <w:rPr>
          <w:rFonts w:eastAsiaTheme="minorHAnsi"/>
          <w:color w:val="000000" w:themeColor="text1"/>
          <w:sz w:val="28"/>
          <w:szCs w:val="28"/>
          <w:lang w:eastAsia="en-US"/>
        </w:rPr>
        <w:t xml:space="preserve"> Кабинета </w:t>
      </w: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Министров Республики</w:t>
      </w:r>
      <w:bookmarkStart w:id="0" w:name="_GoBack"/>
      <w:bookmarkEnd w:id="0"/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Татарстан </w:t>
      </w:r>
      <w:r w:rsidR="00D239A5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="00EC3B0A" w:rsidRPr="00EC3B0A">
        <w:rPr>
          <w:color w:val="000000" w:themeColor="text1"/>
          <w:sz w:val="28"/>
          <w:szCs w:val="28"/>
          <w:shd w:val="clear" w:color="auto" w:fill="FFFFFF"/>
        </w:rPr>
        <w:t>от 26.06.2023 № 752 «Об организации деятельности республиканских органов исполнительной власти»,</w:t>
      </w:r>
      <w:r w:rsidR="00D70A44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изменение, изложив графу 8 </w:t>
      </w:r>
      <w:hyperlink r:id="rId9" w:anchor="/document/8126991/entry/10615" w:history="1">
        <w:r w:rsidRPr="00EC3B0A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строки</w:t>
        </w:r>
      </w:hyperlink>
      <w:r w:rsidR="00A473E4" w:rsidRPr="00EC3B0A">
        <w:rPr>
          <w:rFonts w:eastAsiaTheme="minorHAnsi"/>
          <w:color w:val="000000" w:themeColor="text1"/>
          <w:sz w:val="28"/>
          <w:szCs w:val="28"/>
          <w:lang w:eastAsia="en-US"/>
        </w:rPr>
        <w:t> «01.06.14»</w:t>
      </w: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D239A5">
        <w:rPr>
          <w:rFonts w:eastAsiaTheme="minorHAnsi"/>
          <w:color w:val="000000" w:themeColor="text1"/>
          <w:sz w:val="28"/>
          <w:szCs w:val="28"/>
          <w:lang w:eastAsia="en-US"/>
        </w:rPr>
        <w:br/>
      </w: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>в следующей редакции</w:t>
      </w:r>
      <w:r w:rsidR="00A473E4" w:rsidRPr="00EC3B0A">
        <w:rPr>
          <w:rFonts w:eastAsiaTheme="minorHAnsi"/>
          <w:color w:val="000000" w:themeColor="text1"/>
          <w:sz w:val="28"/>
          <w:szCs w:val="28"/>
          <w:lang w:eastAsia="en-US"/>
        </w:rPr>
        <w:t>:</w:t>
      </w:r>
    </w:p>
    <w:p w:rsidR="00A473E4" w:rsidRPr="00EC3B0A" w:rsidRDefault="00EC3B0A" w:rsidP="00E95C4C">
      <w:pPr>
        <w:pStyle w:val="a6"/>
        <w:ind w:left="0" w:right="-1" w:firstLine="70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EC3B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A473E4" w:rsidRPr="00EC3B0A">
        <w:rPr>
          <w:rFonts w:eastAsiaTheme="minorHAnsi"/>
          <w:color w:val="000000" w:themeColor="text1"/>
          <w:sz w:val="28"/>
          <w:szCs w:val="28"/>
          <w:lang w:eastAsia="en-US"/>
        </w:rPr>
        <w:t>«Федеральный государственный лесной контроль (надзор)</w:t>
      </w:r>
      <w:r w:rsidR="006830E7">
        <w:rPr>
          <w:rFonts w:eastAsiaTheme="minorHAnsi"/>
          <w:color w:val="000000" w:themeColor="text1"/>
          <w:sz w:val="28"/>
          <w:szCs w:val="28"/>
          <w:lang w:eastAsia="en-US"/>
        </w:rPr>
        <w:t>, лесн</w:t>
      </w:r>
      <w:r w:rsidR="0010565E">
        <w:rPr>
          <w:rFonts w:eastAsiaTheme="minorHAnsi"/>
          <w:color w:val="000000" w:themeColor="text1"/>
          <w:sz w:val="28"/>
          <w:szCs w:val="28"/>
          <w:lang w:eastAsia="en-US"/>
        </w:rPr>
        <w:t>ая</w:t>
      </w:r>
      <w:r w:rsidR="00356096">
        <w:rPr>
          <w:rFonts w:eastAsiaTheme="minorHAnsi"/>
          <w:color w:val="000000" w:themeColor="text1"/>
          <w:sz w:val="28"/>
          <w:szCs w:val="28"/>
          <w:lang w:eastAsia="en-US"/>
        </w:rPr>
        <w:t xml:space="preserve"> охран</w:t>
      </w:r>
      <w:r w:rsidR="0010565E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="00A473E4" w:rsidRPr="00EC3B0A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лесах, расположенных на землях лесного фонда».</w:t>
      </w:r>
    </w:p>
    <w:p w:rsidR="006529EE" w:rsidRPr="00E95C4C" w:rsidRDefault="007335F3" w:rsidP="000C4DFA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95C4C">
        <w:rPr>
          <w:rFonts w:eastAsiaTheme="minorHAnsi"/>
          <w:sz w:val="28"/>
          <w:szCs w:val="28"/>
          <w:lang w:eastAsia="en-US"/>
        </w:rPr>
        <w:t>Внести в Положение о Министерстве лесного хозяйства Республики Татарстан, утвержденное постановлением Кабинета Министров Республики Татарстан от 12.02.2007 № 38 «Вопросы Министерства лесного хозяйства Республики Татарстан» (с изменениями, внесенными постановлениями Кабинета Министров Республики Татарстан от 17.12.2010 № 1078, от 27.06.2011 № 515, от 09.02.2012</w:t>
      </w:r>
      <w:r w:rsidR="00652ECD" w:rsidRPr="00E95C4C">
        <w:rPr>
          <w:rFonts w:eastAsiaTheme="minorHAnsi"/>
          <w:sz w:val="28"/>
          <w:szCs w:val="28"/>
          <w:lang w:eastAsia="en-US"/>
        </w:rPr>
        <w:t xml:space="preserve">         </w:t>
      </w:r>
      <w:r w:rsidRPr="00E95C4C">
        <w:rPr>
          <w:rFonts w:eastAsiaTheme="minorHAnsi"/>
          <w:sz w:val="28"/>
          <w:szCs w:val="28"/>
          <w:lang w:eastAsia="en-US"/>
        </w:rPr>
        <w:t xml:space="preserve"> № 93, от 31.08.2012 № 746, от 14.03.2013 № 160, от 29.08.2013 № 611, от 28.03.2014 № 194, от 30.08.2014 № 630, от 21.10.2015 № 789, от 29.12.2015 № 1001, от 07.10.2016 № 725, от 15.08.2017 № 581, от 07.12.2017 № 953, от 31.05.2018 № 411, от 15.01.2019 № 4, от 03.03.2020 № 162, от 21.04.2020 № 310, от 27.07.2020 № 627, от 01.10.2021</w:t>
      </w:r>
      <w:r w:rsidR="00652ECD" w:rsidRPr="00E95C4C">
        <w:rPr>
          <w:rFonts w:eastAsiaTheme="minorHAnsi"/>
          <w:sz w:val="28"/>
          <w:szCs w:val="28"/>
          <w:lang w:eastAsia="en-US"/>
        </w:rPr>
        <w:t xml:space="preserve">   </w:t>
      </w:r>
      <w:r w:rsidRPr="00E95C4C">
        <w:rPr>
          <w:rFonts w:eastAsiaTheme="minorHAnsi"/>
          <w:sz w:val="28"/>
          <w:szCs w:val="28"/>
          <w:lang w:eastAsia="en-US"/>
        </w:rPr>
        <w:t xml:space="preserve"> № 942, от 30.12.2021 № 1358, от 22.02.2022 № 154</w:t>
      </w:r>
      <w:r w:rsidR="006059E3" w:rsidRPr="00E95C4C">
        <w:rPr>
          <w:rFonts w:eastAsiaTheme="minorHAnsi"/>
          <w:sz w:val="28"/>
          <w:szCs w:val="28"/>
          <w:lang w:eastAsia="en-US"/>
        </w:rPr>
        <w:t>, от 18.08.2022 № 854</w:t>
      </w:r>
      <w:r w:rsidR="00092016" w:rsidRPr="00E95C4C">
        <w:rPr>
          <w:rFonts w:eastAsiaTheme="minorHAnsi"/>
          <w:sz w:val="28"/>
          <w:szCs w:val="28"/>
          <w:lang w:eastAsia="en-US"/>
        </w:rPr>
        <w:t xml:space="preserve">, от 06.04.2023 № </w:t>
      </w:r>
      <w:r w:rsidR="006F0777" w:rsidRPr="00E95C4C">
        <w:rPr>
          <w:rFonts w:eastAsiaTheme="minorHAnsi"/>
          <w:sz w:val="28"/>
          <w:szCs w:val="28"/>
          <w:lang w:eastAsia="en-US"/>
        </w:rPr>
        <w:t>419</w:t>
      </w:r>
      <w:r w:rsidR="00985E1F">
        <w:rPr>
          <w:rFonts w:eastAsiaTheme="minorHAnsi"/>
          <w:sz w:val="28"/>
          <w:szCs w:val="28"/>
          <w:lang w:eastAsia="en-US"/>
        </w:rPr>
        <w:t>, от 03.07.2023 № 773, от 17.08.2023 № 984</w:t>
      </w:r>
      <w:r w:rsidRPr="00E95C4C">
        <w:rPr>
          <w:rFonts w:eastAsiaTheme="minorHAnsi"/>
          <w:sz w:val="28"/>
          <w:szCs w:val="28"/>
          <w:lang w:eastAsia="en-US"/>
        </w:rPr>
        <w:t xml:space="preserve">), </w:t>
      </w:r>
      <w:r w:rsidR="00E95C4C" w:rsidRPr="00E95C4C">
        <w:rPr>
          <w:rFonts w:eastAsiaTheme="minorHAnsi"/>
          <w:sz w:val="28"/>
          <w:szCs w:val="28"/>
          <w:lang w:eastAsia="en-US"/>
        </w:rPr>
        <w:t xml:space="preserve">изменение, изложив </w:t>
      </w:r>
      <w:r w:rsidR="00A473E4" w:rsidRPr="00E95C4C">
        <w:rPr>
          <w:rFonts w:eastAsiaTheme="minorHAnsi"/>
          <w:sz w:val="28"/>
          <w:szCs w:val="28"/>
          <w:lang w:eastAsia="en-US"/>
        </w:rPr>
        <w:t>абзац третий пункта 3.1</w:t>
      </w:r>
      <w:r w:rsidR="006529EE" w:rsidRPr="00E95C4C">
        <w:rPr>
          <w:rFonts w:eastAsiaTheme="minorHAnsi"/>
          <w:sz w:val="28"/>
          <w:szCs w:val="28"/>
          <w:lang w:eastAsia="en-US"/>
        </w:rPr>
        <w:t xml:space="preserve"> в следующей редакции:</w:t>
      </w:r>
    </w:p>
    <w:p w:rsidR="00A473E4" w:rsidRDefault="00B93207" w:rsidP="00A473E4">
      <w:pPr>
        <w:pStyle w:val="a6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93207">
        <w:rPr>
          <w:rFonts w:eastAsiaTheme="minorHAnsi"/>
          <w:sz w:val="28"/>
          <w:szCs w:val="28"/>
          <w:lang w:eastAsia="en-US"/>
        </w:rPr>
        <w:t>федеральный государственный лесной контроль (надзор)</w:t>
      </w:r>
      <w:r w:rsidR="00E95C4C">
        <w:rPr>
          <w:rFonts w:eastAsiaTheme="minorHAnsi"/>
          <w:sz w:val="28"/>
          <w:szCs w:val="28"/>
          <w:lang w:eastAsia="en-US"/>
        </w:rPr>
        <w:t>, лесн</w:t>
      </w:r>
      <w:r w:rsidR="0010565E">
        <w:rPr>
          <w:rFonts w:eastAsiaTheme="minorHAnsi"/>
          <w:sz w:val="28"/>
          <w:szCs w:val="28"/>
          <w:lang w:eastAsia="en-US"/>
        </w:rPr>
        <w:t>ая</w:t>
      </w:r>
      <w:r w:rsidR="00E95C4C">
        <w:rPr>
          <w:rFonts w:eastAsiaTheme="minorHAnsi"/>
          <w:sz w:val="28"/>
          <w:szCs w:val="28"/>
          <w:lang w:eastAsia="en-US"/>
        </w:rPr>
        <w:t xml:space="preserve"> охран</w:t>
      </w:r>
      <w:r w:rsidR="0010565E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в лесах, расположенных</w:t>
      </w:r>
      <w:r w:rsidRPr="00B93207">
        <w:rPr>
          <w:rFonts w:eastAsiaTheme="minorHAnsi"/>
          <w:sz w:val="28"/>
          <w:szCs w:val="28"/>
          <w:lang w:eastAsia="en-US"/>
        </w:rPr>
        <w:t xml:space="preserve"> на землях лесного фонда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93207">
        <w:rPr>
          <w:rFonts w:eastAsiaTheme="minorHAnsi"/>
          <w:sz w:val="28"/>
          <w:szCs w:val="28"/>
          <w:lang w:eastAsia="en-US"/>
        </w:rPr>
        <w:t>(01.06.14</w:t>
      </w:r>
      <w:hyperlink r:id="rId10" w:anchor="/document/8131898/entry/555" w:history="1">
        <w:r w:rsidRPr="005F06E8">
          <w:rPr>
            <w:rStyle w:val="a4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*</w:t>
        </w:r>
      </w:hyperlink>
      <w:r w:rsidRPr="00B93207">
        <w:rPr>
          <w:rFonts w:eastAsiaTheme="minorHAnsi"/>
          <w:sz w:val="28"/>
          <w:szCs w:val="28"/>
          <w:lang w:eastAsia="en-US"/>
        </w:rPr>
        <w:t>)</w:t>
      </w:r>
      <w:r w:rsidR="00B33EE1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»</w:t>
      </w:r>
      <w:r w:rsidR="00E95C4C">
        <w:rPr>
          <w:rFonts w:eastAsiaTheme="minorHAnsi"/>
          <w:sz w:val="28"/>
          <w:szCs w:val="28"/>
          <w:lang w:eastAsia="en-US"/>
        </w:rPr>
        <w:t>.</w:t>
      </w:r>
    </w:p>
    <w:p w:rsidR="0025069E" w:rsidRPr="005A6355" w:rsidRDefault="007335F3" w:rsidP="00592CD7">
      <w:pPr>
        <w:pStyle w:val="a6"/>
        <w:numPr>
          <w:ilvl w:val="0"/>
          <w:numId w:val="2"/>
        </w:numPr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35F3">
        <w:rPr>
          <w:rFonts w:eastAsiaTheme="minorHAnsi"/>
          <w:sz w:val="28"/>
          <w:szCs w:val="28"/>
          <w:lang w:eastAsia="en-US"/>
        </w:rPr>
        <w:t>Внести в</w:t>
      </w:r>
      <w:r>
        <w:t xml:space="preserve"> </w:t>
      </w:r>
      <w:r w:rsidRPr="007335F3">
        <w:rPr>
          <w:sz w:val="28"/>
          <w:szCs w:val="28"/>
        </w:rPr>
        <w:t>Примерный перечень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</w:t>
      </w:r>
      <w:r w:rsidRPr="007335F3">
        <w:rPr>
          <w:rFonts w:eastAsiaTheme="minorHAnsi"/>
          <w:sz w:val="28"/>
          <w:szCs w:val="28"/>
          <w:lang w:eastAsia="en-US"/>
        </w:rPr>
        <w:t xml:space="preserve">, утвержденный </w:t>
      </w:r>
      <w:hyperlink r:id="rId11" w:history="1">
        <w:r w:rsidRPr="007335F3">
          <w:rPr>
            <w:rStyle w:val="a4"/>
            <w:rFonts w:eastAsiaTheme="minorHAnsi"/>
            <w:color w:val="auto"/>
            <w:sz w:val="28"/>
            <w:szCs w:val="28"/>
            <w:u w:val="none"/>
            <w:lang w:eastAsia="en-US"/>
          </w:rPr>
          <w:t>постановлением</w:t>
        </w:r>
      </w:hyperlink>
      <w:r w:rsidRPr="007335F3">
        <w:rPr>
          <w:rFonts w:eastAsiaTheme="minorHAnsi"/>
          <w:sz w:val="28"/>
          <w:szCs w:val="28"/>
          <w:lang w:eastAsia="en-US"/>
        </w:rPr>
        <w:t xml:space="preserve"> Кабинета Министров Республики Татарстан от 29.09.2015 № 726 «Об утверждении примерного перечня государственных услуг и работ, оказываемых и выполняемых государственными учреждениями и финансируемых за счет средств бюджета Республики Татарстан, в разрезе видов учреждений и отдельных государственных учреждений Республики Татарстан» (с изменениями, внесенными постановлениями Кабинета Министров Республики Татарстан </w:t>
      </w:r>
      <w:r w:rsidRPr="007335F3">
        <w:rPr>
          <w:sz w:val="28"/>
          <w:szCs w:val="28"/>
        </w:rPr>
        <w:t>от 25.12</w:t>
      </w:r>
      <w:r w:rsidR="006059E3">
        <w:rPr>
          <w:sz w:val="28"/>
          <w:szCs w:val="28"/>
        </w:rPr>
        <w:t>.</w:t>
      </w:r>
      <w:r w:rsidRPr="007335F3">
        <w:rPr>
          <w:sz w:val="28"/>
          <w:szCs w:val="28"/>
        </w:rPr>
        <w:t xml:space="preserve">2015 № 974, от 14.01.2016 № 12, от </w:t>
      </w:r>
      <w:r w:rsidR="006059E3">
        <w:rPr>
          <w:sz w:val="28"/>
          <w:szCs w:val="28"/>
        </w:rPr>
        <w:t>0</w:t>
      </w:r>
      <w:r w:rsidRPr="007335F3">
        <w:rPr>
          <w:sz w:val="28"/>
          <w:szCs w:val="28"/>
        </w:rPr>
        <w:t xml:space="preserve">2.11.2016 № 807, от 31.12.2016 № 1094, от 27.06.2017 № 441, </w:t>
      </w:r>
      <w:r w:rsidRPr="007335F3">
        <w:rPr>
          <w:sz w:val="28"/>
          <w:szCs w:val="28"/>
        </w:rPr>
        <w:lastRenderedPageBreak/>
        <w:t xml:space="preserve">от 27.11.2017 № 914, от 27.12.2017 № 1062, от 26.04.2018 № 296, от 26.11.2018 № 1053, от 13.12.2018 № 1128, от 28.08.2019 № 732, от 07.10.2019 № 892, от 30.12.2019 № 1248, от 15.05.2020 № 391, от 18.08.2020 № 704, от 25.09.2020 № 873, от 25.12.2020 № 1190, от 27.01.2021 № 26, от </w:t>
      </w:r>
      <w:r w:rsidR="006059E3">
        <w:rPr>
          <w:sz w:val="28"/>
          <w:szCs w:val="28"/>
        </w:rPr>
        <w:t>0</w:t>
      </w:r>
      <w:r w:rsidRPr="007335F3">
        <w:rPr>
          <w:sz w:val="28"/>
          <w:szCs w:val="28"/>
        </w:rPr>
        <w:t xml:space="preserve">1.02.2021 № 45, от 21.07.2021 № 627, от 13.08.2021 № 719, от 15.11.2021 № 1075, от 27.12.2021 № 1294, от 23.03.2022 № 260, от 10.05.2022 № 426, от 16.05.2022 № 449, от </w:t>
      </w:r>
      <w:r w:rsidR="00392076">
        <w:rPr>
          <w:sz w:val="28"/>
          <w:szCs w:val="28"/>
        </w:rPr>
        <w:t>0</w:t>
      </w:r>
      <w:r w:rsidRPr="007335F3">
        <w:rPr>
          <w:sz w:val="28"/>
          <w:szCs w:val="28"/>
        </w:rPr>
        <w:t>3.08.2022 № 755, 18.11.2022 № 1233, от 27.01.2023 № 57, от 11.02.2023 № 140</w:t>
      </w:r>
      <w:r w:rsidR="006059E3">
        <w:rPr>
          <w:sz w:val="28"/>
          <w:szCs w:val="28"/>
        </w:rPr>
        <w:t>, от 25.03.2023 № 351</w:t>
      </w:r>
      <w:r w:rsidR="006E4BDB">
        <w:rPr>
          <w:sz w:val="28"/>
          <w:szCs w:val="28"/>
        </w:rPr>
        <w:t>, от 18.04.2023 № 489</w:t>
      </w:r>
      <w:r w:rsidR="00D239A5">
        <w:rPr>
          <w:sz w:val="28"/>
          <w:szCs w:val="28"/>
        </w:rPr>
        <w:t>, от 03.07.2023 № 773, от</w:t>
      </w:r>
      <w:r w:rsidR="005A6355">
        <w:rPr>
          <w:sz w:val="28"/>
          <w:szCs w:val="28"/>
        </w:rPr>
        <w:t xml:space="preserve"> </w:t>
      </w:r>
      <w:r w:rsidR="00D239A5">
        <w:rPr>
          <w:sz w:val="28"/>
          <w:szCs w:val="28"/>
        </w:rPr>
        <w:t xml:space="preserve"> 24.08.2023 № 1010</w:t>
      </w:r>
      <w:r w:rsidRPr="007335F3">
        <w:rPr>
          <w:rFonts w:eastAsiaTheme="minorHAnsi"/>
          <w:sz w:val="28"/>
          <w:szCs w:val="28"/>
          <w:lang w:eastAsia="en-US"/>
        </w:rPr>
        <w:t xml:space="preserve">), </w:t>
      </w:r>
      <w:r w:rsidR="0025069E">
        <w:rPr>
          <w:rFonts w:eastAsiaTheme="minorHAnsi"/>
          <w:sz w:val="28"/>
          <w:szCs w:val="28"/>
          <w:lang w:eastAsia="en-US"/>
        </w:rPr>
        <w:t>изменения, исключив в пункте 13.2</w:t>
      </w:r>
      <w:r w:rsidR="00F77005">
        <w:rPr>
          <w:rFonts w:eastAsiaTheme="minorHAnsi"/>
          <w:sz w:val="28"/>
          <w:szCs w:val="28"/>
          <w:lang w:eastAsia="en-US"/>
        </w:rPr>
        <w:t xml:space="preserve"> строки </w:t>
      </w:r>
      <w:r w:rsidR="005A6355">
        <w:rPr>
          <w:rFonts w:eastAsiaTheme="minorHAnsi"/>
          <w:sz w:val="28"/>
          <w:szCs w:val="28"/>
          <w:lang w:eastAsia="en-US"/>
        </w:rPr>
        <w:t>«</w:t>
      </w:r>
      <w:r w:rsidR="005A6355" w:rsidRPr="005A6355">
        <w:rPr>
          <w:rFonts w:eastAsiaTheme="minorHAnsi"/>
          <w:sz w:val="28"/>
          <w:szCs w:val="28"/>
          <w:lang w:eastAsia="en-US"/>
        </w:rPr>
        <w:t>020000Р.16.1.Л112АА02200</w:t>
      </w:r>
      <w:r w:rsidR="005A6355">
        <w:rPr>
          <w:rFonts w:eastAsiaTheme="minorHAnsi"/>
          <w:sz w:val="28"/>
          <w:szCs w:val="28"/>
          <w:lang w:eastAsia="en-US"/>
        </w:rPr>
        <w:t>» и «</w:t>
      </w:r>
      <w:r w:rsidR="005A6355" w:rsidRPr="005A6355">
        <w:rPr>
          <w:rFonts w:eastAsiaTheme="minorHAnsi"/>
          <w:sz w:val="28"/>
          <w:szCs w:val="28"/>
          <w:lang w:eastAsia="en-US"/>
        </w:rPr>
        <w:t>020000Р.16.1.Л102АА01200</w:t>
      </w:r>
      <w:r w:rsidR="005A6355">
        <w:rPr>
          <w:rFonts w:eastAsiaTheme="minorHAnsi"/>
          <w:sz w:val="28"/>
          <w:szCs w:val="28"/>
          <w:lang w:eastAsia="en-US"/>
        </w:rPr>
        <w:t>».</w:t>
      </w:r>
    </w:p>
    <w:p w:rsidR="00F77005" w:rsidRDefault="00F77005" w:rsidP="00F77005">
      <w:pPr>
        <w:pStyle w:val="a6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4A2B69" w:rsidRDefault="004A2B69" w:rsidP="0025069E">
      <w:pPr>
        <w:pStyle w:val="a6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0B209A" w:rsidRDefault="000B209A" w:rsidP="00583056">
      <w:pPr>
        <w:jc w:val="both"/>
        <w:rPr>
          <w:sz w:val="28"/>
          <w:szCs w:val="28"/>
        </w:rPr>
      </w:pPr>
    </w:p>
    <w:p w:rsidR="00B04D7A" w:rsidRDefault="00B04D7A" w:rsidP="005830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Премьер-министр</w:t>
      </w:r>
    </w:p>
    <w:p w:rsidR="00AE6AA4" w:rsidRDefault="00B04D7A" w:rsidP="0058305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Республики Татарстан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="00934276">
        <w:rPr>
          <w:rFonts w:eastAsiaTheme="minorHAnsi"/>
          <w:sz w:val="28"/>
          <w:szCs w:val="28"/>
          <w:lang w:eastAsia="en-US"/>
        </w:rPr>
        <w:t xml:space="preserve">       </w:t>
      </w:r>
      <w:r w:rsidR="00F14579">
        <w:rPr>
          <w:rFonts w:eastAsiaTheme="minorHAnsi"/>
          <w:sz w:val="28"/>
          <w:szCs w:val="28"/>
          <w:lang w:eastAsia="en-US"/>
        </w:rPr>
        <w:tab/>
        <w:t xml:space="preserve"> </w:t>
      </w:r>
      <w:proofErr w:type="spellStart"/>
      <w:r w:rsidR="000871A2">
        <w:rPr>
          <w:rFonts w:eastAsiaTheme="minorHAnsi"/>
          <w:sz w:val="28"/>
          <w:szCs w:val="28"/>
          <w:lang w:eastAsia="en-US"/>
        </w:rPr>
        <w:t>А.В.</w:t>
      </w:r>
      <w:r>
        <w:rPr>
          <w:rFonts w:eastAsiaTheme="minorHAnsi"/>
          <w:sz w:val="28"/>
          <w:szCs w:val="28"/>
          <w:lang w:eastAsia="en-US"/>
        </w:rPr>
        <w:t>Песошин</w:t>
      </w:r>
      <w:proofErr w:type="spellEnd"/>
    </w:p>
    <w:sectPr w:rsidR="00AE6AA4" w:rsidSect="00583056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E78" w:rsidRDefault="00EC0E78" w:rsidP="00583056">
      <w:r>
        <w:separator/>
      </w:r>
    </w:p>
  </w:endnote>
  <w:endnote w:type="continuationSeparator" w:id="0">
    <w:p w:rsidR="00EC0E78" w:rsidRDefault="00EC0E78" w:rsidP="00583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E78" w:rsidRDefault="00EC0E78" w:rsidP="00583056">
      <w:r>
        <w:separator/>
      </w:r>
    </w:p>
  </w:footnote>
  <w:footnote w:type="continuationSeparator" w:id="0">
    <w:p w:rsidR="00EC0E78" w:rsidRDefault="00EC0E78" w:rsidP="00583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694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583056" w:rsidRPr="00583056" w:rsidRDefault="00583056">
        <w:pPr>
          <w:pStyle w:val="a9"/>
          <w:jc w:val="center"/>
          <w:rPr>
            <w:sz w:val="28"/>
          </w:rPr>
        </w:pPr>
        <w:r w:rsidRPr="00583056">
          <w:rPr>
            <w:sz w:val="28"/>
          </w:rPr>
          <w:fldChar w:fldCharType="begin"/>
        </w:r>
        <w:r w:rsidRPr="00583056">
          <w:rPr>
            <w:sz w:val="28"/>
          </w:rPr>
          <w:instrText>PAGE   \* MERGEFORMAT</w:instrText>
        </w:r>
        <w:r w:rsidRPr="00583056">
          <w:rPr>
            <w:sz w:val="28"/>
          </w:rPr>
          <w:fldChar w:fldCharType="separate"/>
        </w:r>
        <w:r w:rsidR="00D70A44">
          <w:rPr>
            <w:noProof/>
            <w:sz w:val="28"/>
          </w:rPr>
          <w:t>2</w:t>
        </w:r>
        <w:r w:rsidRPr="00583056">
          <w:rPr>
            <w:sz w:val="28"/>
          </w:rPr>
          <w:fldChar w:fldCharType="end"/>
        </w:r>
      </w:p>
    </w:sdtContent>
  </w:sdt>
  <w:p w:rsidR="00583056" w:rsidRDefault="0058305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E79"/>
    <w:multiLevelType w:val="hybridMultilevel"/>
    <w:tmpl w:val="B29CBB06"/>
    <w:lvl w:ilvl="0" w:tplc="BEDC92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004718"/>
    <w:multiLevelType w:val="hybridMultilevel"/>
    <w:tmpl w:val="05CA7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D7A"/>
    <w:rsid w:val="000103A5"/>
    <w:rsid w:val="00012758"/>
    <w:rsid w:val="00023DA9"/>
    <w:rsid w:val="000249E1"/>
    <w:rsid w:val="0003448C"/>
    <w:rsid w:val="0007572A"/>
    <w:rsid w:val="00080060"/>
    <w:rsid w:val="000871A2"/>
    <w:rsid w:val="00092016"/>
    <w:rsid w:val="000A1F68"/>
    <w:rsid w:val="000B209A"/>
    <w:rsid w:val="000C2AEE"/>
    <w:rsid w:val="000C77DD"/>
    <w:rsid w:val="000C7FE4"/>
    <w:rsid w:val="00101235"/>
    <w:rsid w:val="0010565E"/>
    <w:rsid w:val="00112839"/>
    <w:rsid w:val="00122774"/>
    <w:rsid w:val="0012295C"/>
    <w:rsid w:val="0013223E"/>
    <w:rsid w:val="001373DE"/>
    <w:rsid w:val="00165507"/>
    <w:rsid w:val="00183094"/>
    <w:rsid w:val="001A5EB3"/>
    <w:rsid w:val="001C46D3"/>
    <w:rsid w:val="001C7AC2"/>
    <w:rsid w:val="001D0A54"/>
    <w:rsid w:val="001D184B"/>
    <w:rsid w:val="001D1AF4"/>
    <w:rsid w:val="001D75E4"/>
    <w:rsid w:val="001E29DF"/>
    <w:rsid w:val="00206F30"/>
    <w:rsid w:val="00235E9A"/>
    <w:rsid w:val="0023651E"/>
    <w:rsid w:val="002402DF"/>
    <w:rsid w:val="0025069E"/>
    <w:rsid w:val="00260AB2"/>
    <w:rsid w:val="00266CB7"/>
    <w:rsid w:val="002805B7"/>
    <w:rsid w:val="00290A8F"/>
    <w:rsid w:val="002A1580"/>
    <w:rsid w:val="00340C6C"/>
    <w:rsid w:val="00356096"/>
    <w:rsid w:val="003909DA"/>
    <w:rsid w:val="00392076"/>
    <w:rsid w:val="003A4F6D"/>
    <w:rsid w:val="003B11B7"/>
    <w:rsid w:val="003E33B1"/>
    <w:rsid w:val="003E7CBD"/>
    <w:rsid w:val="003F14E4"/>
    <w:rsid w:val="00400069"/>
    <w:rsid w:val="00422A9C"/>
    <w:rsid w:val="004539CB"/>
    <w:rsid w:val="00464C86"/>
    <w:rsid w:val="00492F35"/>
    <w:rsid w:val="004971D0"/>
    <w:rsid w:val="004A2B69"/>
    <w:rsid w:val="004A73D9"/>
    <w:rsid w:val="004C7849"/>
    <w:rsid w:val="004E1877"/>
    <w:rsid w:val="004F1464"/>
    <w:rsid w:val="004F7084"/>
    <w:rsid w:val="0054416C"/>
    <w:rsid w:val="00583056"/>
    <w:rsid w:val="00592CD7"/>
    <w:rsid w:val="005A19C7"/>
    <w:rsid w:val="005A6355"/>
    <w:rsid w:val="005A64C1"/>
    <w:rsid w:val="005A75FF"/>
    <w:rsid w:val="005B113C"/>
    <w:rsid w:val="005E7141"/>
    <w:rsid w:val="005F06E8"/>
    <w:rsid w:val="006059E3"/>
    <w:rsid w:val="00615F2A"/>
    <w:rsid w:val="00620495"/>
    <w:rsid w:val="00627092"/>
    <w:rsid w:val="006313E1"/>
    <w:rsid w:val="00651183"/>
    <w:rsid w:val="006529EE"/>
    <w:rsid w:val="00652ECD"/>
    <w:rsid w:val="006830E7"/>
    <w:rsid w:val="00696FC3"/>
    <w:rsid w:val="006B3776"/>
    <w:rsid w:val="006E4BDB"/>
    <w:rsid w:val="006F0777"/>
    <w:rsid w:val="00721F3A"/>
    <w:rsid w:val="007335F3"/>
    <w:rsid w:val="00737C55"/>
    <w:rsid w:val="00756B06"/>
    <w:rsid w:val="00756CB2"/>
    <w:rsid w:val="007574CB"/>
    <w:rsid w:val="00757DE9"/>
    <w:rsid w:val="007720F9"/>
    <w:rsid w:val="0078027B"/>
    <w:rsid w:val="0079508C"/>
    <w:rsid w:val="007C514D"/>
    <w:rsid w:val="007E1BBB"/>
    <w:rsid w:val="008033E1"/>
    <w:rsid w:val="00814008"/>
    <w:rsid w:val="00822812"/>
    <w:rsid w:val="0082301B"/>
    <w:rsid w:val="00827700"/>
    <w:rsid w:val="0086706A"/>
    <w:rsid w:val="00896C6A"/>
    <w:rsid w:val="008A6E8F"/>
    <w:rsid w:val="008D0CBA"/>
    <w:rsid w:val="008F0B7D"/>
    <w:rsid w:val="00924CF8"/>
    <w:rsid w:val="00934276"/>
    <w:rsid w:val="00985E1F"/>
    <w:rsid w:val="00991828"/>
    <w:rsid w:val="0099503E"/>
    <w:rsid w:val="009A065C"/>
    <w:rsid w:val="009F3400"/>
    <w:rsid w:val="009F5D06"/>
    <w:rsid w:val="009F765B"/>
    <w:rsid w:val="00A00197"/>
    <w:rsid w:val="00A05782"/>
    <w:rsid w:val="00A34248"/>
    <w:rsid w:val="00A473E4"/>
    <w:rsid w:val="00A539A9"/>
    <w:rsid w:val="00A57A0F"/>
    <w:rsid w:val="00A63663"/>
    <w:rsid w:val="00A72B65"/>
    <w:rsid w:val="00A82D3D"/>
    <w:rsid w:val="00AA20D5"/>
    <w:rsid w:val="00AC618B"/>
    <w:rsid w:val="00AD30DB"/>
    <w:rsid w:val="00AE6AA4"/>
    <w:rsid w:val="00B03E8F"/>
    <w:rsid w:val="00B04D7A"/>
    <w:rsid w:val="00B05FB1"/>
    <w:rsid w:val="00B11A88"/>
    <w:rsid w:val="00B33EE1"/>
    <w:rsid w:val="00B442FB"/>
    <w:rsid w:val="00B53214"/>
    <w:rsid w:val="00B66611"/>
    <w:rsid w:val="00B93207"/>
    <w:rsid w:val="00BB4BEF"/>
    <w:rsid w:val="00BB57A4"/>
    <w:rsid w:val="00BE1ED4"/>
    <w:rsid w:val="00C1329E"/>
    <w:rsid w:val="00C32930"/>
    <w:rsid w:val="00C3443F"/>
    <w:rsid w:val="00C80CB9"/>
    <w:rsid w:val="00CA29FD"/>
    <w:rsid w:val="00CC23FC"/>
    <w:rsid w:val="00CC49F0"/>
    <w:rsid w:val="00CC746B"/>
    <w:rsid w:val="00CE0D17"/>
    <w:rsid w:val="00D022B2"/>
    <w:rsid w:val="00D11EA5"/>
    <w:rsid w:val="00D2117E"/>
    <w:rsid w:val="00D239A5"/>
    <w:rsid w:val="00D37CF8"/>
    <w:rsid w:val="00D537C9"/>
    <w:rsid w:val="00D70A44"/>
    <w:rsid w:val="00D718D7"/>
    <w:rsid w:val="00DA7247"/>
    <w:rsid w:val="00DA7DF1"/>
    <w:rsid w:val="00DC57D4"/>
    <w:rsid w:val="00DE0123"/>
    <w:rsid w:val="00DE5B5B"/>
    <w:rsid w:val="00DF46D7"/>
    <w:rsid w:val="00E511CB"/>
    <w:rsid w:val="00E54099"/>
    <w:rsid w:val="00E60900"/>
    <w:rsid w:val="00E90FA1"/>
    <w:rsid w:val="00E95C4C"/>
    <w:rsid w:val="00EA20FE"/>
    <w:rsid w:val="00EB1E65"/>
    <w:rsid w:val="00EC0E78"/>
    <w:rsid w:val="00EC3B0A"/>
    <w:rsid w:val="00EC6180"/>
    <w:rsid w:val="00ED15E1"/>
    <w:rsid w:val="00ED6DF4"/>
    <w:rsid w:val="00EE08BD"/>
    <w:rsid w:val="00EE65AF"/>
    <w:rsid w:val="00EF6E6E"/>
    <w:rsid w:val="00F059F0"/>
    <w:rsid w:val="00F07B97"/>
    <w:rsid w:val="00F14579"/>
    <w:rsid w:val="00F33BBA"/>
    <w:rsid w:val="00F36F21"/>
    <w:rsid w:val="00F645E2"/>
    <w:rsid w:val="00F71B05"/>
    <w:rsid w:val="00F73156"/>
    <w:rsid w:val="00F77005"/>
    <w:rsid w:val="00F9068E"/>
    <w:rsid w:val="00F92365"/>
    <w:rsid w:val="00FE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7B5FD"/>
  <w15:docId w15:val="{6A5ABE18-6522-4FE2-A3D9-F352E5387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39A9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B04D7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4">
    <w:name w:val="Hyperlink"/>
    <w:basedOn w:val="a0"/>
    <w:uiPriority w:val="99"/>
    <w:unhideWhenUsed/>
    <w:rsid w:val="00B04D7A"/>
    <w:rPr>
      <w:color w:val="0000FF"/>
      <w:u w:val="single"/>
    </w:rPr>
  </w:style>
  <w:style w:type="paragraph" w:customStyle="1" w:styleId="empty">
    <w:name w:val="empty"/>
    <w:basedOn w:val="a"/>
    <w:rsid w:val="007E1BBB"/>
    <w:pPr>
      <w:spacing w:before="100" w:beforeAutospacing="1" w:after="100" w:afterAutospacing="1"/>
    </w:pPr>
  </w:style>
  <w:style w:type="paragraph" w:customStyle="1" w:styleId="s16">
    <w:name w:val="s_16"/>
    <w:basedOn w:val="a"/>
    <w:rsid w:val="007E1BBB"/>
    <w:pPr>
      <w:spacing w:before="100" w:beforeAutospacing="1" w:after="100" w:afterAutospacing="1"/>
    </w:pPr>
  </w:style>
  <w:style w:type="paragraph" w:customStyle="1" w:styleId="s1">
    <w:name w:val="s_1"/>
    <w:basedOn w:val="a"/>
    <w:rsid w:val="007E1BBB"/>
    <w:pPr>
      <w:spacing w:before="100" w:beforeAutospacing="1" w:after="100" w:afterAutospacing="1"/>
    </w:pPr>
  </w:style>
  <w:style w:type="character" w:styleId="a5">
    <w:name w:val="FollowedHyperlink"/>
    <w:basedOn w:val="a0"/>
    <w:uiPriority w:val="99"/>
    <w:semiHidden/>
    <w:unhideWhenUsed/>
    <w:rsid w:val="00CC746B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BB4BE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539A9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E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A5EB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8305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830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031898.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Marina.Zayceva</dc:creator>
  <cp:lastModifiedBy>Венера В. Закирова</cp:lastModifiedBy>
  <cp:revision>20</cp:revision>
  <cp:lastPrinted>2023-04-05T13:21:00Z</cp:lastPrinted>
  <dcterms:created xsi:type="dcterms:W3CDTF">2023-04-18T08:45:00Z</dcterms:created>
  <dcterms:modified xsi:type="dcterms:W3CDTF">2023-10-11T12:43:00Z</dcterms:modified>
</cp:coreProperties>
</file>