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tblInd w:w="108" w:type="dxa"/>
        <w:tblLook w:val="01E0" w:firstRow="1" w:lastRow="1" w:firstColumn="1" w:lastColumn="1" w:noHBand="0" w:noVBand="0"/>
      </w:tblPr>
      <w:tblGrid>
        <w:gridCol w:w="3969"/>
        <w:gridCol w:w="1560"/>
        <w:gridCol w:w="4252"/>
      </w:tblGrid>
      <w:tr w:rsidR="00C045A4" w:rsidRPr="00A36A21" w14:paraId="33A7B375" w14:textId="77777777" w:rsidTr="008A2A02">
        <w:trPr>
          <w:trHeight w:val="1430"/>
        </w:trPr>
        <w:tc>
          <w:tcPr>
            <w:tcW w:w="3969" w:type="dxa"/>
          </w:tcPr>
          <w:p w14:paraId="7065D11A" w14:textId="77777777" w:rsidR="00C045A4" w:rsidRPr="00A36A21" w:rsidRDefault="00C045A4" w:rsidP="0008610D">
            <w:pPr>
              <w:ind w:right="-186"/>
              <w:jc w:val="center"/>
              <w:rPr>
                <w:sz w:val="28"/>
                <w:szCs w:val="28"/>
                <w:lang w:val="tt-RU"/>
              </w:rPr>
            </w:pPr>
            <w:r w:rsidRPr="00A36A21">
              <w:rPr>
                <w:sz w:val="28"/>
                <w:szCs w:val="28"/>
                <w:lang w:val="tt-RU"/>
              </w:rPr>
              <w:t xml:space="preserve">МИНИСТЕРСТВО </w:t>
            </w:r>
          </w:p>
          <w:p w14:paraId="0D13C491" w14:textId="77777777" w:rsidR="00C045A4" w:rsidRPr="00A36A21" w:rsidRDefault="00C045A4" w:rsidP="0008610D">
            <w:pPr>
              <w:ind w:right="-186"/>
              <w:jc w:val="center"/>
              <w:rPr>
                <w:sz w:val="28"/>
                <w:szCs w:val="28"/>
              </w:rPr>
            </w:pPr>
            <w:r w:rsidRPr="00A36A21">
              <w:rPr>
                <w:sz w:val="28"/>
                <w:szCs w:val="28"/>
                <w:lang w:val="tt-RU"/>
              </w:rPr>
              <w:t>ТРУДА,  ЗАНЯТОСТИ И  СО</w:t>
            </w:r>
            <w:r w:rsidRPr="00A36A21">
              <w:rPr>
                <w:sz w:val="28"/>
                <w:szCs w:val="28"/>
              </w:rPr>
              <w:t xml:space="preserve">ЦИАЛЬНОЙ  ЗАЩИТЫ РЕСПУБЛИКИ  </w:t>
            </w:r>
          </w:p>
          <w:p w14:paraId="4A689FE7" w14:textId="77777777" w:rsidR="00C045A4" w:rsidRPr="00A36A21" w:rsidRDefault="00C045A4" w:rsidP="0008610D">
            <w:pPr>
              <w:ind w:right="-186"/>
              <w:jc w:val="center"/>
              <w:rPr>
                <w:sz w:val="28"/>
                <w:szCs w:val="28"/>
              </w:rPr>
            </w:pPr>
            <w:r w:rsidRPr="00A36A21">
              <w:rPr>
                <w:sz w:val="28"/>
                <w:szCs w:val="28"/>
              </w:rPr>
              <w:t>ТАТАРСТАН</w:t>
            </w:r>
          </w:p>
          <w:p w14:paraId="2ACB47B9" w14:textId="77777777" w:rsidR="00C045A4" w:rsidRPr="00A36A21" w:rsidRDefault="00C045A4" w:rsidP="0008610D">
            <w:pPr>
              <w:ind w:right="-186"/>
              <w:jc w:val="center"/>
              <w:rPr>
                <w:sz w:val="28"/>
                <w:szCs w:val="28"/>
              </w:rPr>
            </w:pPr>
          </w:p>
          <w:p w14:paraId="538B3FC6" w14:textId="77777777" w:rsidR="00C045A4" w:rsidRPr="00A36A21" w:rsidRDefault="00C045A4" w:rsidP="0008610D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1560" w:type="dxa"/>
          </w:tcPr>
          <w:p w14:paraId="201A7848" w14:textId="77777777" w:rsidR="00C045A4" w:rsidRPr="00A36A21" w:rsidRDefault="00EA410A" w:rsidP="0008610D">
            <w:pPr>
              <w:ind w:left="-108"/>
              <w:rPr>
                <w:b/>
                <w:sz w:val="28"/>
                <w:szCs w:val="28"/>
                <w:lang w:val="tt-RU"/>
              </w:rPr>
            </w:pPr>
            <w:r w:rsidRPr="00A36A21"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1" locked="0" layoutInCell="1" allowOverlap="1" wp14:anchorId="0125ADF2" wp14:editId="1D8EDD48">
                  <wp:simplePos x="0" y="0"/>
                  <wp:positionH relativeFrom="column">
                    <wp:posOffset>80010</wp:posOffset>
                  </wp:positionH>
                  <wp:positionV relativeFrom="paragraph">
                    <wp:posOffset>99060</wp:posOffset>
                  </wp:positionV>
                  <wp:extent cx="742950" cy="742950"/>
                  <wp:effectExtent l="0" t="0" r="0" b="0"/>
                  <wp:wrapNone/>
                  <wp:docPr id="3" name="Рисунок 3" descr="ерб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ерб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2852478" w14:textId="77777777" w:rsidR="00C045A4" w:rsidRPr="00A36A21" w:rsidRDefault="00C045A4" w:rsidP="0008610D">
            <w:pPr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4252" w:type="dxa"/>
          </w:tcPr>
          <w:p w14:paraId="38D4DFEB" w14:textId="77777777" w:rsidR="00C045A4" w:rsidRPr="00A36A21" w:rsidRDefault="00C045A4" w:rsidP="0008610D">
            <w:pPr>
              <w:jc w:val="center"/>
              <w:rPr>
                <w:spacing w:val="-10"/>
                <w:sz w:val="28"/>
                <w:szCs w:val="28"/>
                <w:lang w:val="tt-RU"/>
              </w:rPr>
            </w:pPr>
            <w:r w:rsidRPr="00A36A21">
              <w:rPr>
                <w:sz w:val="28"/>
                <w:szCs w:val="28"/>
                <w:lang w:val="tt-RU"/>
              </w:rPr>
              <w:t xml:space="preserve"> </w:t>
            </w:r>
            <w:r w:rsidRPr="00A36A21">
              <w:rPr>
                <w:spacing w:val="-10"/>
                <w:sz w:val="28"/>
                <w:szCs w:val="28"/>
                <w:lang w:val="tt-RU"/>
              </w:rPr>
              <w:t>ТАТАРСТАН РЕСПУБЛИКАСЫ</w:t>
            </w:r>
          </w:p>
          <w:p w14:paraId="599F096B" w14:textId="77777777" w:rsidR="00C045A4" w:rsidRPr="00A36A21" w:rsidRDefault="00C045A4" w:rsidP="0008610D">
            <w:pPr>
              <w:jc w:val="center"/>
              <w:rPr>
                <w:spacing w:val="-10"/>
                <w:sz w:val="28"/>
                <w:szCs w:val="28"/>
                <w:lang w:val="tt-RU"/>
              </w:rPr>
            </w:pPr>
            <w:r w:rsidRPr="00A36A21">
              <w:rPr>
                <w:spacing w:val="-10"/>
                <w:sz w:val="28"/>
                <w:szCs w:val="28"/>
                <w:lang w:val="tt-RU"/>
              </w:rPr>
              <w:t xml:space="preserve">ХЕЗМӘТ, ХАЛЫКНЫ ЭШ  </w:t>
            </w:r>
          </w:p>
          <w:p w14:paraId="45393FE9" w14:textId="77777777" w:rsidR="00C045A4" w:rsidRPr="00A36A21" w:rsidRDefault="00C045A4" w:rsidP="0008610D">
            <w:pPr>
              <w:jc w:val="center"/>
              <w:rPr>
                <w:spacing w:val="-10"/>
                <w:sz w:val="28"/>
                <w:szCs w:val="28"/>
                <w:lang w:val="tt-RU"/>
              </w:rPr>
            </w:pPr>
            <w:r w:rsidRPr="00A36A21">
              <w:rPr>
                <w:spacing w:val="-10"/>
                <w:sz w:val="28"/>
                <w:szCs w:val="28"/>
                <w:lang w:val="tt-RU"/>
              </w:rPr>
              <w:t>БЕЛӘН ТӘЭМИН  ИТҮ ҺӘМ СОЦИАЛЬ  ЯКЛАУ МИНИСТРЛЫГЫ</w:t>
            </w:r>
          </w:p>
          <w:p w14:paraId="4055B904" w14:textId="77777777" w:rsidR="00C045A4" w:rsidRPr="00A36A21" w:rsidRDefault="00C045A4" w:rsidP="0008610D">
            <w:pPr>
              <w:rPr>
                <w:b/>
                <w:spacing w:val="-10"/>
                <w:sz w:val="28"/>
                <w:szCs w:val="28"/>
                <w:lang w:val="tt-RU"/>
              </w:rPr>
            </w:pPr>
          </w:p>
        </w:tc>
      </w:tr>
      <w:tr w:rsidR="00C045A4" w:rsidRPr="00A36A21" w14:paraId="2C3FC61A" w14:textId="77777777" w:rsidTr="008A2A02">
        <w:tblPrEx>
          <w:tblLook w:val="0000" w:firstRow="0" w:lastRow="0" w:firstColumn="0" w:lastColumn="0" w:noHBand="0" w:noVBand="0"/>
        </w:tblPrEx>
        <w:tc>
          <w:tcPr>
            <w:tcW w:w="3969" w:type="dxa"/>
            <w:shd w:val="clear" w:color="auto" w:fill="FFFFFF"/>
          </w:tcPr>
          <w:p w14:paraId="439C63A6" w14:textId="77777777" w:rsidR="00C045A4" w:rsidRPr="00A36A21" w:rsidRDefault="00C045A4" w:rsidP="0008610D">
            <w:pPr>
              <w:pStyle w:val="1"/>
              <w:widowControl/>
              <w:ind w:right="318"/>
              <w:jc w:val="center"/>
              <w:rPr>
                <w:sz w:val="28"/>
                <w:szCs w:val="28"/>
              </w:rPr>
            </w:pPr>
            <w:r w:rsidRPr="00A36A21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CCBC7C3" wp14:editId="00BB3017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46355</wp:posOffset>
                      </wp:positionV>
                      <wp:extent cx="6150610" cy="8890"/>
                      <wp:effectExtent l="9525" t="13970" r="12065" b="1524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50610" cy="889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w14:anchorId="6942F78D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35pt,3.65pt" to="479.9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" strokeweight="1.5pt"/>
                  </w:pict>
                </mc:Fallback>
              </mc:AlternateContent>
            </w:r>
          </w:p>
          <w:p w14:paraId="61A7B078" w14:textId="77777777" w:rsidR="00C045A4" w:rsidRPr="00A36A21" w:rsidRDefault="00C045A4" w:rsidP="0008610D">
            <w:pPr>
              <w:pStyle w:val="1"/>
              <w:widowControl/>
              <w:ind w:right="318"/>
              <w:jc w:val="center"/>
              <w:rPr>
                <w:sz w:val="28"/>
                <w:szCs w:val="28"/>
              </w:rPr>
            </w:pPr>
            <w:r w:rsidRPr="00A36A21">
              <w:rPr>
                <w:b/>
                <w:sz w:val="28"/>
                <w:szCs w:val="28"/>
                <w:lang w:val="tt-RU"/>
              </w:rPr>
              <w:t>ПРИКАЗ</w:t>
            </w:r>
            <w:r w:rsidRPr="00A36A21">
              <w:rPr>
                <w:b/>
                <w:sz w:val="28"/>
                <w:szCs w:val="28"/>
              </w:rPr>
              <w:t xml:space="preserve">            </w:t>
            </w:r>
          </w:p>
        </w:tc>
        <w:tc>
          <w:tcPr>
            <w:tcW w:w="1560" w:type="dxa"/>
            <w:shd w:val="clear" w:color="auto" w:fill="FFFFFF"/>
          </w:tcPr>
          <w:p w14:paraId="7929CB46" w14:textId="77777777" w:rsidR="00C045A4" w:rsidRPr="00A36A21" w:rsidRDefault="00C045A4" w:rsidP="0008610D">
            <w:pPr>
              <w:pStyle w:val="1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FFFFFF"/>
          </w:tcPr>
          <w:p w14:paraId="53683AE8" w14:textId="77777777" w:rsidR="00C045A4" w:rsidRPr="00A36A21" w:rsidRDefault="00C045A4" w:rsidP="0008610D">
            <w:pPr>
              <w:pStyle w:val="1"/>
              <w:widowControl/>
              <w:jc w:val="center"/>
              <w:rPr>
                <w:sz w:val="28"/>
                <w:szCs w:val="28"/>
              </w:rPr>
            </w:pPr>
          </w:p>
          <w:p w14:paraId="60A8C77F" w14:textId="77777777" w:rsidR="00C045A4" w:rsidRPr="00A36A21" w:rsidRDefault="00C045A4" w:rsidP="0008610D">
            <w:pPr>
              <w:pStyle w:val="1"/>
              <w:widowControl/>
              <w:jc w:val="center"/>
              <w:rPr>
                <w:rFonts w:ascii="SL_Times New Roman" w:hAnsi="SL_Times New Roman"/>
                <w:sz w:val="28"/>
                <w:szCs w:val="28"/>
              </w:rPr>
            </w:pPr>
            <w:r w:rsidRPr="00A36A21">
              <w:rPr>
                <w:b/>
                <w:sz w:val="28"/>
                <w:szCs w:val="28"/>
                <w:lang w:val="tt-RU"/>
              </w:rPr>
              <w:t>Б</w:t>
            </w:r>
            <w:r w:rsidRPr="00A36A21">
              <w:rPr>
                <w:b/>
                <w:sz w:val="28"/>
                <w:szCs w:val="28"/>
              </w:rPr>
              <w:t>ОЕРЫК</w:t>
            </w:r>
            <w:r w:rsidRPr="00A36A21">
              <w:rPr>
                <w:b/>
                <w:sz w:val="28"/>
                <w:szCs w:val="28"/>
                <w:lang w:val="tt-RU"/>
              </w:rPr>
              <w:tab/>
            </w:r>
          </w:p>
          <w:p w14:paraId="45FA3E95" w14:textId="77777777" w:rsidR="00C045A4" w:rsidRPr="00A36A21" w:rsidRDefault="00C045A4" w:rsidP="0008610D">
            <w:pPr>
              <w:pStyle w:val="1"/>
              <w:widowControl/>
              <w:jc w:val="center"/>
              <w:rPr>
                <w:rFonts w:ascii="SL_Times New Roman" w:hAnsi="SL_Times New Roman"/>
                <w:sz w:val="28"/>
                <w:szCs w:val="28"/>
              </w:rPr>
            </w:pPr>
          </w:p>
        </w:tc>
      </w:tr>
      <w:tr w:rsidR="00C045A4" w:rsidRPr="00A36A21" w14:paraId="60CA9B9D" w14:textId="77777777" w:rsidTr="008A2A02">
        <w:tblPrEx>
          <w:tblLook w:val="0000" w:firstRow="0" w:lastRow="0" w:firstColumn="0" w:lastColumn="0" w:noHBand="0" w:noVBand="0"/>
        </w:tblPrEx>
        <w:trPr>
          <w:trHeight w:val="569"/>
        </w:trPr>
        <w:tc>
          <w:tcPr>
            <w:tcW w:w="3969" w:type="dxa"/>
            <w:shd w:val="clear" w:color="auto" w:fill="FFFFFF"/>
          </w:tcPr>
          <w:p w14:paraId="259FA378" w14:textId="77777777" w:rsidR="00C045A4" w:rsidRPr="00A36A21" w:rsidRDefault="00A85E07" w:rsidP="0008610D">
            <w:pPr>
              <w:jc w:val="center"/>
              <w:rPr>
                <w:sz w:val="28"/>
                <w:szCs w:val="28"/>
                <w:lang w:val="tt-RU"/>
              </w:rPr>
            </w:pPr>
            <w:r w:rsidRPr="00A36A21">
              <w:rPr>
                <w:sz w:val="28"/>
                <w:szCs w:val="28"/>
                <w:lang w:val="tt-RU"/>
              </w:rPr>
              <w:t>____________</w:t>
            </w:r>
          </w:p>
        </w:tc>
        <w:tc>
          <w:tcPr>
            <w:tcW w:w="1560" w:type="dxa"/>
            <w:shd w:val="clear" w:color="auto" w:fill="FFFFFF"/>
          </w:tcPr>
          <w:p w14:paraId="784F0C21" w14:textId="77777777" w:rsidR="00C045A4" w:rsidRPr="00A36A21" w:rsidRDefault="00C045A4" w:rsidP="0008610D">
            <w:pPr>
              <w:jc w:val="center"/>
              <w:rPr>
                <w:sz w:val="28"/>
                <w:szCs w:val="28"/>
              </w:rPr>
            </w:pPr>
            <w:r w:rsidRPr="00A36A21">
              <w:rPr>
                <w:sz w:val="28"/>
                <w:szCs w:val="28"/>
                <w:lang w:val="tt-RU"/>
              </w:rPr>
              <w:t>г.Казан</w:t>
            </w:r>
            <w:r w:rsidRPr="00A36A21">
              <w:rPr>
                <w:sz w:val="28"/>
                <w:szCs w:val="28"/>
              </w:rPr>
              <w:t>ь</w:t>
            </w:r>
          </w:p>
        </w:tc>
        <w:tc>
          <w:tcPr>
            <w:tcW w:w="4252" w:type="dxa"/>
            <w:shd w:val="clear" w:color="auto" w:fill="FFFFFF"/>
          </w:tcPr>
          <w:p w14:paraId="0B915084" w14:textId="77777777" w:rsidR="00C045A4" w:rsidRPr="00A36A21" w:rsidRDefault="00C045A4" w:rsidP="0008610D">
            <w:pPr>
              <w:jc w:val="center"/>
              <w:rPr>
                <w:sz w:val="28"/>
                <w:szCs w:val="28"/>
              </w:rPr>
            </w:pPr>
            <w:r w:rsidRPr="00A36A21">
              <w:rPr>
                <w:sz w:val="28"/>
                <w:szCs w:val="28"/>
                <w:lang w:val="tt-RU"/>
              </w:rPr>
              <w:t xml:space="preserve">№ </w:t>
            </w:r>
            <w:r w:rsidR="00A85E07" w:rsidRPr="00A36A21">
              <w:rPr>
                <w:sz w:val="28"/>
                <w:szCs w:val="28"/>
                <w:lang w:val="tt-RU"/>
              </w:rPr>
              <w:t>____________</w:t>
            </w:r>
          </w:p>
        </w:tc>
      </w:tr>
    </w:tbl>
    <w:p w14:paraId="531D908C" w14:textId="77777777" w:rsidR="00967385" w:rsidRPr="00A36A21" w:rsidRDefault="00967385" w:rsidP="0008610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8894885" w14:textId="0CA4E198" w:rsidR="00C0444A" w:rsidRPr="00C0444A" w:rsidRDefault="00C0444A" w:rsidP="0008610D">
      <w:pPr>
        <w:widowControl w:val="0"/>
        <w:autoSpaceDE w:val="0"/>
        <w:autoSpaceDN w:val="0"/>
        <w:adjustRightInd w:val="0"/>
        <w:ind w:right="4960"/>
        <w:jc w:val="both"/>
        <w:rPr>
          <w:sz w:val="28"/>
          <w:szCs w:val="28"/>
        </w:rPr>
      </w:pPr>
      <w:r w:rsidRPr="00C0444A">
        <w:rPr>
          <w:sz w:val="28"/>
          <w:szCs w:val="28"/>
        </w:rPr>
        <w:t xml:space="preserve">Об </w:t>
      </w:r>
      <w:r w:rsidR="00384DD3">
        <w:rPr>
          <w:sz w:val="28"/>
          <w:szCs w:val="28"/>
        </w:rPr>
        <w:t>утверждении Положения и с</w:t>
      </w:r>
      <w:r w:rsidR="00384DD3" w:rsidRPr="00C0444A">
        <w:rPr>
          <w:sz w:val="28"/>
          <w:szCs w:val="28"/>
        </w:rPr>
        <w:t>остав</w:t>
      </w:r>
      <w:r w:rsidR="00384DD3">
        <w:rPr>
          <w:sz w:val="28"/>
          <w:szCs w:val="28"/>
        </w:rPr>
        <w:t>а</w:t>
      </w:r>
      <w:r w:rsidR="00384DD3" w:rsidRPr="00C0444A">
        <w:rPr>
          <w:sz w:val="28"/>
          <w:szCs w:val="28"/>
        </w:rPr>
        <w:t xml:space="preserve"> Комиссии Министерства труда, занятости и социальной защиты Республики Татарстан по соблюдению требований к служебному поведению государственных гражданских служащих и урегулированию конфликта интересов</w:t>
      </w:r>
      <w:r w:rsidR="00384DD3">
        <w:rPr>
          <w:sz w:val="28"/>
          <w:szCs w:val="28"/>
        </w:rPr>
        <w:t xml:space="preserve"> </w:t>
      </w:r>
    </w:p>
    <w:p w14:paraId="45B0189E" w14:textId="77777777" w:rsidR="00C0444A" w:rsidRPr="00CF7C1E" w:rsidRDefault="00C0444A" w:rsidP="0008610D">
      <w:pPr>
        <w:jc w:val="both"/>
      </w:pPr>
      <w:r w:rsidRPr="00A255D8">
        <w:rPr>
          <w:sz w:val="28"/>
          <w:szCs w:val="28"/>
        </w:rPr>
        <w:t xml:space="preserve"> </w:t>
      </w:r>
    </w:p>
    <w:p w14:paraId="47224974" w14:textId="77777777" w:rsidR="00C34726" w:rsidRPr="00CF415F" w:rsidRDefault="00C34726" w:rsidP="0008610D">
      <w:pPr>
        <w:widowControl w:val="0"/>
        <w:autoSpaceDE w:val="0"/>
        <w:autoSpaceDN w:val="0"/>
        <w:adjustRightInd w:val="0"/>
        <w:ind w:firstLine="792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Федеральными</w:t>
      </w:r>
      <w:r w:rsidRPr="00DC3309">
        <w:rPr>
          <w:sz w:val="28"/>
          <w:szCs w:val="28"/>
        </w:rPr>
        <w:t xml:space="preserve"> </w:t>
      </w:r>
      <w:r w:rsidRPr="00BF327D">
        <w:rPr>
          <w:sz w:val="28"/>
          <w:szCs w:val="28"/>
        </w:rPr>
        <w:t>закон</w:t>
      </w:r>
      <w:r>
        <w:rPr>
          <w:sz w:val="28"/>
          <w:szCs w:val="28"/>
        </w:rPr>
        <w:t>ами</w:t>
      </w:r>
      <w:r>
        <w:t xml:space="preserve"> </w:t>
      </w:r>
      <w:r w:rsidRPr="00DC3309">
        <w:rPr>
          <w:sz w:val="28"/>
          <w:szCs w:val="28"/>
        </w:rPr>
        <w:t>от 27 июля 2004 г</w:t>
      </w:r>
      <w:r>
        <w:rPr>
          <w:sz w:val="28"/>
          <w:szCs w:val="28"/>
        </w:rPr>
        <w:t>ода</w:t>
      </w:r>
      <w:r w:rsidRPr="00DC3309">
        <w:rPr>
          <w:sz w:val="28"/>
          <w:szCs w:val="28"/>
        </w:rPr>
        <w:t xml:space="preserve"> № 79-ФЗ </w:t>
      </w:r>
      <w:r>
        <w:rPr>
          <w:sz w:val="28"/>
          <w:szCs w:val="28"/>
        </w:rPr>
        <w:t xml:space="preserve"> </w:t>
      </w:r>
      <w:r w:rsidRPr="00DC3309">
        <w:rPr>
          <w:sz w:val="28"/>
          <w:szCs w:val="28"/>
        </w:rPr>
        <w:t>«О государственной гражданской службе Российской Федерации»</w:t>
      </w:r>
      <w:r>
        <w:rPr>
          <w:sz w:val="28"/>
          <w:szCs w:val="28"/>
        </w:rPr>
        <w:t xml:space="preserve">, </w:t>
      </w:r>
      <w:r w:rsidRPr="00DC3309">
        <w:rPr>
          <w:sz w:val="28"/>
          <w:szCs w:val="28"/>
        </w:rPr>
        <w:t>от 25 декабря 2008 г</w:t>
      </w:r>
      <w:r>
        <w:rPr>
          <w:sz w:val="28"/>
          <w:szCs w:val="28"/>
        </w:rPr>
        <w:t>ода</w:t>
      </w:r>
      <w:r w:rsidRPr="00DC3309">
        <w:rPr>
          <w:sz w:val="28"/>
          <w:szCs w:val="28"/>
        </w:rPr>
        <w:t xml:space="preserve"> № 273-ФЗ «О противодействии коррупции»,</w:t>
      </w:r>
      <w:r>
        <w:t xml:space="preserve"> </w:t>
      </w:r>
      <w:hyperlink r:id="rId5" w:history="1">
        <w:r w:rsidRPr="00DC3309">
          <w:rPr>
            <w:sz w:val="28"/>
            <w:szCs w:val="28"/>
          </w:rPr>
          <w:t>Указом</w:t>
        </w:r>
      </w:hyperlink>
      <w:r w:rsidRPr="00DC3309">
        <w:rPr>
          <w:sz w:val="28"/>
          <w:szCs w:val="28"/>
        </w:rPr>
        <w:t xml:space="preserve"> Президента Российской Федерации от 1 июля 2010 г</w:t>
      </w:r>
      <w:r>
        <w:rPr>
          <w:sz w:val="28"/>
          <w:szCs w:val="28"/>
        </w:rPr>
        <w:t>ода</w:t>
      </w:r>
      <w:r w:rsidRPr="00DC3309">
        <w:rPr>
          <w:sz w:val="28"/>
          <w:szCs w:val="28"/>
        </w:rPr>
        <w:t xml:space="preserve"> № 821 «О Комиссиях</w:t>
      </w:r>
      <w:r>
        <w:rPr>
          <w:sz w:val="28"/>
          <w:szCs w:val="28"/>
        </w:rPr>
        <w:t xml:space="preserve"> по соблюдению требований </w:t>
      </w:r>
      <w:r w:rsidRPr="00DC3309">
        <w:rPr>
          <w:sz w:val="28"/>
          <w:szCs w:val="28"/>
        </w:rPr>
        <w:t>к служебному поведению федер</w:t>
      </w:r>
      <w:r>
        <w:rPr>
          <w:sz w:val="28"/>
          <w:szCs w:val="28"/>
        </w:rPr>
        <w:t xml:space="preserve">альных государственных служащих </w:t>
      </w:r>
      <w:r w:rsidRPr="00DC3309">
        <w:rPr>
          <w:sz w:val="28"/>
          <w:szCs w:val="28"/>
        </w:rPr>
        <w:t>и урегулированию конфликта интересов»</w:t>
      </w:r>
      <w:r>
        <w:rPr>
          <w:sz w:val="28"/>
          <w:szCs w:val="28"/>
        </w:rPr>
        <w:t>,</w:t>
      </w:r>
      <w:r w:rsidRPr="00DC3309">
        <w:rPr>
          <w:sz w:val="28"/>
          <w:szCs w:val="28"/>
        </w:rPr>
        <w:t xml:space="preserve"> </w:t>
      </w:r>
      <w:hyperlink r:id="rId6" w:history="1">
        <w:r w:rsidRPr="00DC3309">
          <w:rPr>
            <w:sz w:val="28"/>
            <w:szCs w:val="28"/>
          </w:rPr>
          <w:t>Закон</w:t>
        </w:r>
        <w:r>
          <w:rPr>
            <w:sz w:val="28"/>
            <w:szCs w:val="28"/>
          </w:rPr>
          <w:t>ом</w:t>
        </w:r>
      </w:hyperlink>
      <w:r w:rsidRPr="00DC3309">
        <w:rPr>
          <w:sz w:val="28"/>
          <w:szCs w:val="28"/>
        </w:rPr>
        <w:t xml:space="preserve"> Республики Татарстан от 16 января 2003 г</w:t>
      </w:r>
      <w:r>
        <w:rPr>
          <w:sz w:val="28"/>
          <w:szCs w:val="28"/>
        </w:rPr>
        <w:t xml:space="preserve">ода № 3-ЗРТ </w:t>
      </w:r>
      <w:r w:rsidRPr="00DC3309">
        <w:rPr>
          <w:sz w:val="28"/>
          <w:szCs w:val="28"/>
        </w:rPr>
        <w:t>«О государственной гражданской службе Республики Татарстан»,</w:t>
      </w:r>
      <w:r>
        <w:rPr>
          <w:sz w:val="28"/>
          <w:szCs w:val="28"/>
        </w:rPr>
        <w:t xml:space="preserve"> </w:t>
      </w:r>
      <w:hyperlink r:id="rId7" w:history="1">
        <w:r w:rsidRPr="00DC3309">
          <w:rPr>
            <w:sz w:val="28"/>
            <w:szCs w:val="28"/>
          </w:rPr>
          <w:t>Указом</w:t>
        </w:r>
      </w:hyperlink>
      <w:r w:rsidRPr="00DC3309">
        <w:rPr>
          <w:sz w:val="28"/>
          <w:szCs w:val="28"/>
        </w:rPr>
        <w:t xml:space="preserve"> Президента Республики Татарстан от 25 августа 2010</w:t>
      </w:r>
      <w:r>
        <w:rPr>
          <w:sz w:val="28"/>
          <w:szCs w:val="28"/>
        </w:rPr>
        <w:t xml:space="preserve"> года № УП-569 </w:t>
      </w:r>
      <w:r w:rsidRPr="00DC3309">
        <w:rPr>
          <w:sz w:val="28"/>
          <w:szCs w:val="28"/>
        </w:rPr>
        <w:t xml:space="preserve">«О Комиссиях по соблюдению требований к служебному поведению государственных гражданских служащих Республики Татарстан и урегулированию конфликта интересов» </w:t>
      </w:r>
      <w:r w:rsidRPr="0084630C">
        <w:rPr>
          <w:spacing w:val="70"/>
          <w:sz w:val="28"/>
          <w:szCs w:val="28"/>
        </w:rPr>
        <w:t>приказываю</w:t>
      </w:r>
      <w:r w:rsidRPr="00DC3309">
        <w:rPr>
          <w:sz w:val="28"/>
          <w:szCs w:val="28"/>
        </w:rPr>
        <w:t>:</w:t>
      </w:r>
    </w:p>
    <w:p w14:paraId="0968B4D8" w14:textId="77777777" w:rsidR="00C34726" w:rsidRDefault="00C34726" w:rsidP="0008610D">
      <w:pPr>
        <w:tabs>
          <w:tab w:val="num" w:pos="0"/>
          <w:tab w:val="num" w:pos="34"/>
        </w:tabs>
        <w:jc w:val="both"/>
        <w:rPr>
          <w:b/>
          <w:sz w:val="28"/>
          <w:szCs w:val="28"/>
        </w:rPr>
      </w:pPr>
    </w:p>
    <w:p w14:paraId="10EE83CF" w14:textId="2187E5D0" w:rsidR="00C34726" w:rsidRDefault="00C34726" w:rsidP="0008610D">
      <w:pPr>
        <w:tabs>
          <w:tab w:val="num" w:pos="0"/>
          <w:tab w:val="num" w:pos="34"/>
          <w:tab w:val="left" w:pos="71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Утвердить Положение </w:t>
      </w:r>
      <w:r>
        <w:rPr>
          <w:sz w:val="28"/>
          <w:szCs w:val="28"/>
        </w:rPr>
        <w:t xml:space="preserve">и состав </w:t>
      </w:r>
      <w:r>
        <w:rPr>
          <w:sz w:val="28"/>
          <w:szCs w:val="28"/>
        </w:rPr>
        <w:t>Комиссии Министерства труда, занятости и социальной защиты Республики Татарстан по соблюдению требований к служебному поведению государственных гражданских служащих и урегулированию конфликта интересов (прилагается).</w:t>
      </w:r>
    </w:p>
    <w:p w14:paraId="29435EAA" w14:textId="0905A885" w:rsidR="00C34726" w:rsidRDefault="00C34726" w:rsidP="0008610D">
      <w:pPr>
        <w:tabs>
          <w:tab w:val="num" w:pos="0"/>
          <w:tab w:val="num" w:pos="34"/>
          <w:tab w:val="left" w:pos="713"/>
        </w:tabs>
        <w:ind w:firstLine="6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Признать утратившими силу приказы Министерства труда, занятости и социальной защиты Республики Татарстан от </w:t>
      </w:r>
      <w:hyperlink r:id="rId8" w:history="1">
        <w:r w:rsidRPr="0008610D">
          <w:rPr>
            <w:sz w:val="28"/>
            <w:szCs w:val="28"/>
          </w:rPr>
          <w:t> </w:t>
        </w:r>
        <w:proofErr w:type="spellStart"/>
        <w:r w:rsidRPr="0008610D">
          <w:rPr>
            <w:sz w:val="28"/>
            <w:szCs w:val="28"/>
          </w:rPr>
          <w:t>от</w:t>
        </w:r>
        <w:proofErr w:type="spellEnd"/>
        <w:r w:rsidRPr="0008610D">
          <w:rPr>
            <w:sz w:val="28"/>
            <w:szCs w:val="28"/>
          </w:rPr>
          <w:t xml:space="preserve"> 20.02.2023 № 108 "О внесении изменения в Положение о Комиссии Министерства труда, занятости и социальной защиты Республики Татарстан по соблюдению требований к служебному поведению государственных гражданских служащих и урегулированию конфликта интересов, утвержденное приказом Министерства труда, занятости и социальной защиты Республики Татарстан от 05.09.2016 № 509 "О Комиссии Министерства труда, занятости и социальной защиты Республики Татарстан по соблюдению требований к служебному поведению государственных гражданских служащих и урегулированию конфликта интересов"</w:t>
        </w:r>
      </w:hyperlink>
      <w:r w:rsidRPr="0008610D">
        <w:rPr>
          <w:sz w:val="28"/>
          <w:szCs w:val="28"/>
        </w:rPr>
        <w:t xml:space="preserve">, </w:t>
      </w:r>
      <w:hyperlink r:id="rId9" w:history="1">
        <w:r w:rsidRPr="0008610D">
          <w:rPr>
            <w:sz w:val="28"/>
            <w:szCs w:val="28"/>
          </w:rPr>
          <w:t xml:space="preserve"> от 30.04.2020 № 275 "О внесении изменения в Положение о Комиссии Министерства труда, занятости и социальной защиты Республики Татарстан по соблюдению требований служебному поведению государственных </w:t>
        </w:r>
        <w:r w:rsidRPr="0008610D">
          <w:rPr>
            <w:sz w:val="28"/>
            <w:szCs w:val="28"/>
          </w:rPr>
          <w:lastRenderedPageBreak/>
          <w:t>гражданских служащих и урегулированию конфликта интересов, утвержденного приказом Министерства труда, занятости и социальной защиты Республики Татарстан от 05.09.2016 № 509 «О Комиссии Министерства труда, занятости и социальной защиты Республики Татарстан по соблюдению требований служебному поведению государственных гражданских служащих и урегулированию конфликта интересов»</w:t>
        </w:r>
      </w:hyperlink>
      <w:r w:rsidRPr="0008610D">
        <w:rPr>
          <w:sz w:val="28"/>
          <w:szCs w:val="28"/>
        </w:rPr>
        <w:t xml:space="preserve">, </w:t>
      </w:r>
      <w:hyperlink r:id="rId10" w:history="1">
        <w:r w:rsidR="0008610D" w:rsidRPr="0008610D">
          <w:rPr>
            <w:sz w:val="28"/>
            <w:szCs w:val="28"/>
          </w:rPr>
          <w:t>от 12.02.2018 № 109 «О внесении изменений в Положение о Комиссии Министерства труда, занятости и социальной защиты Республики Татарстан по соблюдению требований к служебному поведению государственных гражданских служащих и урегулированию конфликта интересов, утвержденное приказом Министерства труда, занятости и социальной защиты Республики Татарстан от 05.09.2016 № 509 «О Комиссии Министерства труда, занятости и социальной защиты Республики Татарстан по соблюдению требований к служебному поведению государственных гражданских служащих и урегулированию конфликта интересов»</w:t>
        </w:r>
      </w:hyperlink>
      <w:r w:rsidR="0008610D" w:rsidRPr="0008610D">
        <w:rPr>
          <w:sz w:val="28"/>
          <w:szCs w:val="28"/>
        </w:rPr>
        <w:t xml:space="preserve">, </w:t>
      </w:r>
      <w:hyperlink r:id="rId11" w:history="1">
        <w:r w:rsidR="0008610D" w:rsidRPr="0008610D">
          <w:rPr>
            <w:sz w:val="28"/>
            <w:szCs w:val="28"/>
          </w:rPr>
          <w:t>от 28.12.2016 № 743 «О внесении изменения в Положение о Комиссии Министерства труда, занятости и социальной защиты Республики Татарстан по соблюдению требований к служебному поведению государственных гражданских служащих и урегулированию конфликта интересов, утвержденное приказом Министерства труда, занятости и социальной защиты Республики Татарстан от 05.09.2016 № 509 «О Комиссии Министерства труда, занятости и социальной защиты Республики Татарстан по соблюдению требований к служебному поведению государственных гражданских служащих и урегулированию конфликта интересов»</w:t>
        </w:r>
      </w:hyperlink>
      <w:r w:rsidR="0008610D">
        <w:rPr>
          <w:sz w:val="28"/>
          <w:szCs w:val="28"/>
        </w:rPr>
        <w:t>.</w:t>
      </w:r>
    </w:p>
    <w:p w14:paraId="7A159276" w14:textId="77777777" w:rsidR="00C0444A" w:rsidRDefault="00C0444A" w:rsidP="0008610D">
      <w:pPr>
        <w:ind w:firstLine="567"/>
        <w:jc w:val="both"/>
        <w:rPr>
          <w:sz w:val="28"/>
          <w:szCs w:val="28"/>
        </w:rPr>
      </w:pPr>
    </w:p>
    <w:p w14:paraId="28A0BB52" w14:textId="77777777" w:rsidR="00C0444A" w:rsidRPr="00C42700" w:rsidRDefault="00C0444A" w:rsidP="0008610D">
      <w:pPr>
        <w:jc w:val="both"/>
        <w:rPr>
          <w:sz w:val="28"/>
          <w:szCs w:val="28"/>
        </w:rPr>
      </w:pPr>
    </w:p>
    <w:p w14:paraId="393EF568" w14:textId="4AFDDA26" w:rsidR="00C0444A" w:rsidRDefault="00C0444A" w:rsidP="0008610D">
      <w:pPr>
        <w:ind w:left="56" w:hanging="56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A255D8">
        <w:rPr>
          <w:sz w:val="28"/>
          <w:szCs w:val="28"/>
        </w:rPr>
        <w:t>инистр</w:t>
      </w: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</w:t>
      </w:r>
      <w:r w:rsidRPr="00A255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</w:t>
      </w:r>
      <w:r w:rsidRPr="00A255D8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</w:t>
      </w:r>
      <w:r w:rsidR="0008610D"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Э.А.Зарипова</w:t>
      </w:r>
      <w:proofErr w:type="spellEnd"/>
    </w:p>
    <w:p w14:paraId="03FA284D" w14:textId="2EE8CED1" w:rsidR="00B40A35" w:rsidRDefault="00B40A35" w:rsidP="0008610D">
      <w:pPr>
        <w:ind w:left="56" w:hanging="56"/>
        <w:jc w:val="both"/>
        <w:rPr>
          <w:sz w:val="28"/>
          <w:szCs w:val="28"/>
        </w:rPr>
      </w:pPr>
    </w:p>
    <w:p w14:paraId="3452EE49" w14:textId="6C8C2F7F" w:rsidR="00B40A35" w:rsidRDefault="00B40A35" w:rsidP="0008610D">
      <w:pPr>
        <w:ind w:left="56" w:hanging="56"/>
        <w:jc w:val="both"/>
        <w:rPr>
          <w:sz w:val="28"/>
          <w:szCs w:val="28"/>
        </w:rPr>
      </w:pPr>
    </w:p>
    <w:p w14:paraId="59071831" w14:textId="0037EFCA" w:rsidR="00B40A35" w:rsidRDefault="00B40A35" w:rsidP="0008610D">
      <w:pPr>
        <w:ind w:left="56" w:hanging="56"/>
        <w:jc w:val="both"/>
        <w:rPr>
          <w:sz w:val="28"/>
          <w:szCs w:val="28"/>
        </w:rPr>
      </w:pPr>
    </w:p>
    <w:p w14:paraId="7CF6BFA4" w14:textId="2122FDAD" w:rsidR="00B40A35" w:rsidRDefault="00B40A35" w:rsidP="0008610D">
      <w:pPr>
        <w:ind w:left="56" w:hanging="56"/>
        <w:jc w:val="both"/>
        <w:rPr>
          <w:sz w:val="28"/>
          <w:szCs w:val="28"/>
        </w:rPr>
      </w:pPr>
    </w:p>
    <w:p w14:paraId="566AAAE4" w14:textId="552ACCE3" w:rsidR="00B40A35" w:rsidRDefault="00B40A35" w:rsidP="0008610D">
      <w:pPr>
        <w:ind w:left="56" w:hanging="56"/>
        <w:jc w:val="both"/>
        <w:rPr>
          <w:sz w:val="28"/>
          <w:szCs w:val="28"/>
        </w:rPr>
      </w:pPr>
    </w:p>
    <w:p w14:paraId="6602F50F" w14:textId="1A801D10" w:rsidR="00B40A35" w:rsidRDefault="00B40A35" w:rsidP="0008610D">
      <w:pPr>
        <w:ind w:left="56" w:hanging="56"/>
        <w:jc w:val="both"/>
        <w:rPr>
          <w:sz w:val="28"/>
          <w:szCs w:val="28"/>
        </w:rPr>
      </w:pPr>
    </w:p>
    <w:p w14:paraId="3FE7B5C5" w14:textId="373520EE" w:rsidR="00B40A35" w:rsidRDefault="00B40A35" w:rsidP="0008610D">
      <w:pPr>
        <w:ind w:left="56" w:hanging="56"/>
        <w:jc w:val="both"/>
        <w:rPr>
          <w:sz w:val="28"/>
          <w:szCs w:val="28"/>
        </w:rPr>
      </w:pPr>
    </w:p>
    <w:p w14:paraId="0C3D268D" w14:textId="20FCABC4" w:rsidR="00B40A35" w:rsidRDefault="00B40A35" w:rsidP="0008610D">
      <w:pPr>
        <w:ind w:left="56" w:hanging="56"/>
        <w:jc w:val="both"/>
        <w:rPr>
          <w:sz w:val="28"/>
          <w:szCs w:val="28"/>
        </w:rPr>
      </w:pPr>
    </w:p>
    <w:p w14:paraId="18564F0E" w14:textId="42237F30" w:rsidR="00B40A35" w:rsidRDefault="00B40A35" w:rsidP="0008610D">
      <w:pPr>
        <w:ind w:left="56" w:hanging="56"/>
        <w:jc w:val="both"/>
        <w:rPr>
          <w:sz w:val="28"/>
          <w:szCs w:val="28"/>
        </w:rPr>
      </w:pPr>
    </w:p>
    <w:p w14:paraId="66D329A1" w14:textId="4DF0F37C" w:rsidR="00B40A35" w:rsidRDefault="00B40A35" w:rsidP="0008610D">
      <w:pPr>
        <w:ind w:left="56" w:hanging="56"/>
        <w:jc w:val="both"/>
        <w:rPr>
          <w:sz w:val="28"/>
          <w:szCs w:val="28"/>
        </w:rPr>
      </w:pPr>
    </w:p>
    <w:p w14:paraId="2FB9A866" w14:textId="007E2E6B" w:rsidR="00B40A35" w:rsidRDefault="00B40A35" w:rsidP="0008610D">
      <w:pPr>
        <w:ind w:left="56" w:hanging="56"/>
        <w:jc w:val="right"/>
        <w:rPr>
          <w:sz w:val="28"/>
          <w:szCs w:val="28"/>
        </w:rPr>
      </w:pPr>
    </w:p>
    <w:p w14:paraId="1B1889ED" w14:textId="77777777" w:rsidR="00400E22" w:rsidRDefault="00400E22" w:rsidP="0008610D">
      <w:pPr>
        <w:pStyle w:val="Default"/>
        <w:jc w:val="center"/>
        <w:rPr>
          <w:b/>
          <w:bCs/>
          <w:sz w:val="28"/>
          <w:szCs w:val="28"/>
        </w:rPr>
      </w:pPr>
    </w:p>
    <w:p w14:paraId="3EB7DF62" w14:textId="77777777" w:rsidR="00400E22" w:rsidRDefault="00400E22" w:rsidP="0008610D">
      <w:pPr>
        <w:pStyle w:val="Default"/>
        <w:jc w:val="center"/>
        <w:rPr>
          <w:b/>
          <w:bCs/>
          <w:sz w:val="28"/>
          <w:szCs w:val="28"/>
        </w:rPr>
      </w:pPr>
    </w:p>
    <w:p w14:paraId="6AF6CB64" w14:textId="77777777" w:rsidR="00400E22" w:rsidRDefault="00400E22" w:rsidP="0008610D">
      <w:pPr>
        <w:pStyle w:val="Default"/>
        <w:jc w:val="center"/>
        <w:rPr>
          <w:b/>
          <w:bCs/>
          <w:sz w:val="28"/>
          <w:szCs w:val="28"/>
        </w:rPr>
      </w:pPr>
    </w:p>
    <w:p w14:paraId="09D654B9" w14:textId="77777777" w:rsidR="00EC7E88" w:rsidRDefault="00EC7E88" w:rsidP="0008610D">
      <w:pPr>
        <w:pStyle w:val="Default"/>
        <w:jc w:val="center"/>
        <w:rPr>
          <w:b/>
          <w:bCs/>
          <w:sz w:val="28"/>
          <w:szCs w:val="28"/>
        </w:rPr>
      </w:pPr>
    </w:p>
    <w:p w14:paraId="043D5CF3" w14:textId="77777777" w:rsidR="0008610D" w:rsidRDefault="0008610D" w:rsidP="0008610D">
      <w:pPr>
        <w:jc w:val="right"/>
        <w:rPr>
          <w:sz w:val="28"/>
          <w:szCs w:val="28"/>
        </w:rPr>
      </w:pPr>
    </w:p>
    <w:p w14:paraId="0AD8C941" w14:textId="77777777" w:rsidR="0008610D" w:rsidRDefault="0008610D" w:rsidP="0008610D">
      <w:pPr>
        <w:jc w:val="right"/>
        <w:rPr>
          <w:sz w:val="28"/>
          <w:szCs w:val="28"/>
        </w:rPr>
      </w:pPr>
    </w:p>
    <w:p w14:paraId="50A90A3B" w14:textId="77777777" w:rsidR="0008610D" w:rsidRDefault="0008610D" w:rsidP="0008610D">
      <w:pPr>
        <w:jc w:val="right"/>
        <w:rPr>
          <w:sz w:val="28"/>
          <w:szCs w:val="28"/>
        </w:rPr>
      </w:pPr>
    </w:p>
    <w:p w14:paraId="42A1275C" w14:textId="77777777" w:rsidR="0008610D" w:rsidRDefault="0008610D" w:rsidP="0008610D">
      <w:pPr>
        <w:jc w:val="right"/>
        <w:rPr>
          <w:sz w:val="28"/>
          <w:szCs w:val="28"/>
        </w:rPr>
      </w:pPr>
    </w:p>
    <w:p w14:paraId="49CD4315" w14:textId="77777777" w:rsidR="0008610D" w:rsidRDefault="0008610D" w:rsidP="0008610D">
      <w:pPr>
        <w:jc w:val="right"/>
        <w:rPr>
          <w:sz w:val="28"/>
          <w:szCs w:val="28"/>
        </w:rPr>
      </w:pPr>
    </w:p>
    <w:p w14:paraId="4A604025" w14:textId="77777777" w:rsidR="0008610D" w:rsidRDefault="0008610D" w:rsidP="0008610D">
      <w:pPr>
        <w:jc w:val="right"/>
        <w:rPr>
          <w:sz w:val="28"/>
          <w:szCs w:val="28"/>
        </w:rPr>
      </w:pPr>
    </w:p>
    <w:p w14:paraId="5F269D61" w14:textId="77777777" w:rsidR="0008610D" w:rsidRDefault="0008610D" w:rsidP="0008610D">
      <w:pPr>
        <w:jc w:val="right"/>
        <w:rPr>
          <w:sz w:val="28"/>
          <w:szCs w:val="28"/>
        </w:rPr>
      </w:pPr>
    </w:p>
    <w:p w14:paraId="632D9C0D" w14:textId="77777777" w:rsidR="0008610D" w:rsidRDefault="0008610D" w:rsidP="0008610D">
      <w:pPr>
        <w:jc w:val="right"/>
        <w:rPr>
          <w:sz w:val="28"/>
          <w:szCs w:val="28"/>
        </w:rPr>
      </w:pPr>
    </w:p>
    <w:p w14:paraId="12F964A4" w14:textId="77777777" w:rsidR="0008610D" w:rsidRDefault="0008610D" w:rsidP="0008610D">
      <w:pPr>
        <w:jc w:val="right"/>
        <w:rPr>
          <w:sz w:val="28"/>
          <w:szCs w:val="28"/>
        </w:rPr>
      </w:pPr>
    </w:p>
    <w:p w14:paraId="4122D480" w14:textId="67C8873F" w:rsidR="0008610D" w:rsidRDefault="0008610D" w:rsidP="0008610D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14:paraId="703EF8DB" w14:textId="77777777" w:rsidR="0008610D" w:rsidRPr="00897053" w:rsidRDefault="0008610D" w:rsidP="0008610D">
      <w:pPr>
        <w:jc w:val="right"/>
        <w:rPr>
          <w:sz w:val="28"/>
          <w:szCs w:val="28"/>
        </w:rPr>
      </w:pPr>
    </w:p>
    <w:p w14:paraId="3ADDD8E7" w14:textId="77777777" w:rsidR="0008610D" w:rsidRDefault="0008610D" w:rsidP="0008610D">
      <w:pPr>
        <w:pStyle w:val="ConsPlusTitle"/>
        <w:ind w:left="4962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15F20">
        <w:rPr>
          <w:rFonts w:ascii="Times New Roman" w:hAnsi="Times New Roman" w:cs="Times New Roman"/>
          <w:b w:val="0"/>
          <w:sz w:val="28"/>
          <w:szCs w:val="28"/>
        </w:rPr>
        <w:t>Утвержден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Pr="00415F20">
        <w:rPr>
          <w:rFonts w:ascii="Times New Roman" w:hAnsi="Times New Roman" w:cs="Times New Roman"/>
          <w:b w:val="0"/>
          <w:sz w:val="28"/>
          <w:szCs w:val="28"/>
        </w:rPr>
        <w:t>приказом Министерства труда, занятости и социальной защиты Республики Татарстан</w:t>
      </w:r>
    </w:p>
    <w:p w14:paraId="6BD6ECC2" w14:textId="77777777" w:rsidR="0008610D" w:rsidRDefault="0008610D" w:rsidP="0008610D">
      <w:pPr>
        <w:pStyle w:val="ConsPlusTitle"/>
        <w:ind w:left="4962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от  «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___» ________ 2023г. № ___</w:t>
      </w:r>
    </w:p>
    <w:p w14:paraId="2F45BC53" w14:textId="77777777" w:rsidR="0008610D" w:rsidRDefault="0008610D" w:rsidP="0008610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21567AB8" w14:textId="77777777" w:rsidR="0008610D" w:rsidRDefault="0008610D" w:rsidP="0008610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0DAEB206" w14:textId="77777777" w:rsidR="0008610D" w:rsidRDefault="0008610D" w:rsidP="0008610D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14:paraId="01F0471B" w14:textId="77777777" w:rsidR="0008610D" w:rsidRPr="006205C0" w:rsidRDefault="0008610D" w:rsidP="0008610D">
      <w:pPr>
        <w:pStyle w:val="Default"/>
        <w:jc w:val="center"/>
        <w:rPr>
          <w:b/>
          <w:bCs/>
          <w:sz w:val="28"/>
          <w:szCs w:val="28"/>
        </w:rPr>
      </w:pPr>
      <w:r w:rsidRPr="00251034">
        <w:rPr>
          <w:b/>
          <w:bCs/>
          <w:sz w:val="28"/>
          <w:szCs w:val="28"/>
        </w:rPr>
        <w:t xml:space="preserve">о </w:t>
      </w:r>
      <w:r>
        <w:rPr>
          <w:b/>
          <w:sz w:val="28"/>
          <w:szCs w:val="28"/>
        </w:rPr>
        <w:t>К</w:t>
      </w:r>
      <w:r w:rsidRPr="00251034">
        <w:rPr>
          <w:b/>
          <w:sz w:val="28"/>
          <w:szCs w:val="28"/>
        </w:rPr>
        <w:t xml:space="preserve">омиссии Министерства </w:t>
      </w:r>
      <w:r>
        <w:rPr>
          <w:b/>
          <w:sz w:val="28"/>
          <w:szCs w:val="28"/>
        </w:rPr>
        <w:t>труда, занятости и социальной защиты</w:t>
      </w:r>
      <w:r w:rsidRPr="00251034">
        <w:rPr>
          <w:b/>
          <w:sz w:val="28"/>
          <w:szCs w:val="28"/>
        </w:rPr>
        <w:t xml:space="preserve"> Республики Татарстан по соблюдению требований к служебному поведению государственных гражданских служащих и урегулированию конфликта интересов</w:t>
      </w:r>
    </w:p>
    <w:p w14:paraId="79E48FC0" w14:textId="77777777" w:rsidR="0008610D" w:rsidRPr="00E932E8" w:rsidRDefault="0008610D" w:rsidP="0008610D">
      <w:pPr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I. Общие положения</w:t>
      </w:r>
    </w:p>
    <w:p w14:paraId="506BBAC1" w14:textId="77777777" w:rsidR="0008610D" w:rsidRPr="00DC3309" w:rsidRDefault="0008610D" w:rsidP="0008610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 Положение о К</w:t>
      </w:r>
      <w:r w:rsidRPr="00DC3309">
        <w:rPr>
          <w:sz w:val="28"/>
          <w:szCs w:val="28"/>
        </w:rPr>
        <w:t xml:space="preserve">омиссии Министерства </w:t>
      </w:r>
      <w:r>
        <w:rPr>
          <w:sz w:val="28"/>
          <w:szCs w:val="28"/>
        </w:rPr>
        <w:t>труда, занятости и социальной защиты</w:t>
      </w:r>
      <w:r w:rsidRPr="00DC3309">
        <w:rPr>
          <w:sz w:val="28"/>
          <w:szCs w:val="28"/>
        </w:rPr>
        <w:t xml:space="preserve"> Республики Татарстан по соблюдению требований к служебному поведению государственных гражданских служащих и урегулированию конфликта интере</w:t>
      </w:r>
      <w:r>
        <w:rPr>
          <w:sz w:val="28"/>
          <w:szCs w:val="28"/>
        </w:rPr>
        <w:t>сов (далее - Положение) разработано на основании Федеральных</w:t>
      </w:r>
      <w:r w:rsidRPr="00DC3309">
        <w:rPr>
          <w:sz w:val="28"/>
          <w:szCs w:val="28"/>
        </w:rPr>
        <w:t xml:space="preserve"> </w:t>
      </w:r>
      <w:hyperlink r:id="rId12" w:history="1">
        <w:r>
          <w:rPr>
            <w:sz w:val="28"/>
            <w:szCs w:val="28"/>
          </w:rPr>
          <w:t>законов</w:t>
        </w:r>
      </w:hyperlink>
      <w:r>
        <w:rPr>
          <w:sz w:val="28"/>
          <w:szCs w:val="28"/>
        </w:rPr>
        <w:t xml:space="preserve"> от 27 июля 2004 года № 79-ФЗ «</w:t>
      </w:r>
      <w:r w:rsidRPr="00DC3309">
        <w:rPr>
          <w:sz w:val="28"/>
          <w:szCs w:val="28"/>
        </w:rPr>
        <w:t>О государственной гражданс</w:t>
      </w:r>
      <w:r>
        <w:rPr>
          <w:sz w:val="28"/>
          <w:szCs w:val="28"/>
        </w:rPr>
        <w:t>кой службе Российской Федерации»</w:t>
      </w:r>
      <w:r w:rsidRPr="00DC3309">
        <w:rPr>
          <w:sz w:val="28"/>
          <w:szCs w:val="28"/>
        </w:rPr>
        <w:t>,</w:t>
      </w:r>
      <w:r w:rsidRPr="004E0554">
        <w:rPr>
          <w:sz w:val="28"/>
          <w:szCs w:val="28"/>
        </w:rPr>
        <w:t xml:space="preserve"> </w:t>
      </w:r>
      <w:r>
        <w:rPr>
          <w:sz w:val="28"/>
          <w:szCs w:val="28"/>
        </w:rPr>
        <w:t>от 25 декабря 2008 года № 273-ФЗ «О противодействии коррупции»</w:t>
      </w:r>
      <w:r w:rsidRPr="00DC3309">
        <w:rPr>
          <w:sz w:val="28"/>
          <w:szCs w:val="28"/>
        </w:rPr>
        <w:t xml:space="preserve">, </w:t>
      </w:r>
      <w:hyperlink r:id="rId13" w:history="1">
        <w:r w:rsidRPr="00DC3309">
          <w:rPr>
            <w:sz w:val="28"/>
            <w:szCs w:val="28"/>
          </w:rPr>
          <w:t>Указа</w:t>
        </w:r>
      </w:hyperlink>
      <w:r w:rsidRPr="00DC3309">
        <w:rPr>
          <w:sz w:val="28"/>
          <w:szCs w:val="28"/>
        </w:rPr>
        <w:t xml:space="preserve"> Президента Российск</w:t>
      </w:r>
      <w:r>
        <w:rPr>
          <w:sz w:val="28"/>
          <w:szCs w:val="28"/>
        </w:rPr>
        <w:t>ой Федерации от 1 июля 2010 года № 821 «</w:t>
      </w:r>
      <w:r w:rsidRPr="00DC3309">
        <w:rPr>
          <w:sz w:val="28"/>
          <w:szCs w:val="28"/>
        </w:rPr>
        <w:t xml:space="preserve">О </w:t>
      </w:r>
      <w:r>
        <w:rPr>
          <w:sz w:val="28"/>
          <w:szCs w:val="28"/>
        </w:rPr>
        <w:t>к</w:t>
      </w:r>
      <w:r w:rsidRPr="00DC3309">
        <w:rPr>
          <w:sz w:val="28"/>
          <w:szCs w:val="28"/>
        </w:rPr>
        <w:t>омиссиях по соблюдению требований к служебному поведению федер</w:t>
      </w:r>
      <w:r>
        <w:rPr>
          <w:sz w:val="28"/>
          <w:szCs w:val="28"/>
        </w:rPr>
        <w:t xml:space="preserve">альных государственных служащих </w:t>
      </w:r>
      <w:r w:rsidRPr="00DC3309">
        <w:rPr>
          <w:sz w:val="28"/>
          <w:szCs w:val="28"/>
        </w:rPr>
        <w:t>и уре</w:t>
      </w:r>
      <w:r>
        <w:rPr>
          <w:sz w:val="28"/>
          <w:szCs w:val="28"/>
        </w:rPr>
        <w:t xml:space="preserve">гулированию конфликта интересов», </w:t>
      </w:r>
      <w:hyperlink r:id="rId14" w:history="1">
        <w:r w:rsidRPr="00DC3309">
          <w:rPr>
            <w:sz w:val="28"/>
            <w:szCs w:val="28"/>
          </w:rPr>
          <w:t>Закона</w:t>
        </w:r>
      </w:hyperlink>
      <w:r w:rsidRPr="00DC3309">
        <w:rPr>
          <w:sz w:val="28"/>
          <w:szCs w:val="28"/>
        </w:rPr>
        <w:t xml:space="preserve"> Республики </w:t>
      </w:r>
      <w:r>
        <w:rPr>
          <w:sz w:val="28"/>
          <w:szCs w:val="28"/>
        </w:rPr>
        <w:t>Татарстан от 16 января 2003 года № 3-ЗРТ «</w:t>
      </w:r>
      <w:r w:rsidRPr="00DC3309">
        <w:rPr>
          <w:sz w:val="28"/>
          <w:szCs w:val="28"/>
        </w:rPr>
        <w:t>О государственной гражданс</w:t>
      </w:r>
      <w:r>
        <w:rPr>
          <w:sz w:val="28"/>
          <w:szCs w:val="28"/>
        </w:rPr>
        <w:t>кой службе Республики Татарстан»</w:t>
      </w:r>
      <w:r w:rsidRPr="00DC330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hyperlink r:id="rId15" w:history="1">
        <w:r w:rsidRPr="00DC3309">
          <w:rPr>
            <w:sz w:val="28"/>
            <w:szCs w:val="28"/>
          </w:rPr>
          <w:t>Указа</w:t>
        </w:r>
      </w:hyperlink>
      <w:r w:rsidRPr="00DC3309">
        <w:rPr>
          <w:sz w:val="28"/>
          <w:szCs w:val="28"/>
        </w:rPr>
        <w:t xml:space="preserve"> Президента Республик</w:t>
      </w:r>
      <w:r>
        <w:rPr>
          <w:sz w:val="28"/>
          <w:szCs w:val="28"/>
        </w:rPr>
        <w:t>и Татарстан от 25 августа 2010 года № УП-569 «</w:t>
      </w:r>
      <w:r w:rsidRPr="00DC3309">
        <w:rPr>
          <w:sz w:val="28"/>
          <w:szCs w:val="28"/>
        </w:rPr>
        <w:t xml:space="preserve">О </w:t>
      </w:r>
      <w:r>
        <w:rPr>
          <w:sz w:val="28"/>
          <w:szCs w:val="28"/>
        </w:rPr>
        <w:t>к</w:t>
      </w:r>
      <w:r w:rsidRPr="00DC3309">
        <w:rPr>
          <w:sz w:val="28"/>
          <w:szCs w:val="28"/>
        </w:rPr>
        <w:t>ом</w:t>
      </w:r>
      <w:r>
        <w:rPr>
          <w:sz w:val="28"/>
          <w:szCs w:val="28"/>
        </w:rPr>
        <w:t xml:space="preserve">иссиях по соблюдению требований </w:t>
      </w:r>
      <w:r w:rsidRPr="00DC3309">
        <w:rPr>
          <w:sz w:val="28"/>
          <w:szCs w:val="28"/>
        </w:rPr>
        <w:t>к служебному поведению государственных гражданских служащих Республики Татарстан и урегу</w:t>
      </w:r>
      <w:r>
        <w:rPr>
          <w:sz w:val="28"/>
          <w:szCs w:val="28"/>
        </w:rPr>
        <w:t>лированию конфликта интересов»</w:t>
      </w:r>
      <w:r w:rsidRPr="00DC3309">
        <w:rPr>
          <w:sz w:val="28"/>
          <w:szCs w:val="28"/>
        </w:rPr>
        <w:t>. Положением определяется порядок формирова</w:t>
      </w:r>
      <w:r>
        <w:rPr>
          <w:sz w:val="28"/>
          <w:szCs w:val="28"/>
        </w:rPr>
        <w:t>ния и деятельности К</w:t>
      </w:r>
      <w:r w:rsidRPr="00DC3309">
        <w:rPr>
          <w:sz w:val="28"/>
          <w:szCs w:val="28"/>
        </w:rPr>
        <w:t>омиссии</w:t>
      </w:r>
      <w:r>
        <w:rPr>
          <w:sz w:val="28"/>
          <w:szCs w:val="28"/>
        </w:rPr>
        <w:t xml:space="preserve"> </w:t>
      </w:r>
      <w:r w:rsidRPr="00DC3309">
        <w:rPr>
          <w:sz w:val="28"/>
          <w:szCs w:val="28"/>
        </w:rPr>
        <w:t xml:space="preserve">Министерства </w:t>
      </w:r>
      <w:r>
        <w:rPr>
          <w:sz w:val="28"/>
          <w:szCs w:val="28"/>
        </w:rPr>
        <w:t xml:space="preserve">труда, занятости и социальной защиты Республики Татарстан </w:t>
      </w:r>
      <w:r w:rsidRPr="00DC3309">
        <w:rPr>
          <w:sz w:val="28"/>
          <w:szCs w:val="28"/>
        </w:rPr>
        <w:t>по соблюдению требований к служебному поведению государственных гражданских служащих и урегулированию конфликта интере</w:t>
      </w:r>
      <w:r>
        <w:rPr>
          <w:sz w:val="28"/>
          <w:szCs w:val="28"/>
        </w:rPr>
        <w:t>сов (далее - Комиссия)</w:t>
      </w:r>
      <w:r w:rsidRPr="00DC3309">
        <w:rPr>
          <w:sz w:val="28"/>
          <w:szCs w:val="28"/>
        </w:rPr>
        <w:t>.</w:t>
      </w:r>
    </w:p>
    <w:p w14:paraId="4FE84E36" w14:textId="77777777" w:rsidR="0008610D" w:rsidRPr="00DC3309" w:rsidRDefault="0008610D" w:rsidP="0008610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DC3309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Pr="00DC3309">
        <w:rPr>
          <w:sz w:val="28"/>
          <w:szCs w:val="28"/>
        </w:rPr>
        <w:t xml:space="preserve"> Комиссия в</w:t>
      </w:r>
      <w:r>
        <w:rPr>
          <w:sz w:val="28"/>
          <w:szCs w:val="28"/>
        </w:rPr>
        <w:t xml:space="preserve"> своей деятельности руководствуе</w:t>
      </w:r>
      <w:r w:rsidRPr="00DC3309">
        <w:rPr>
          <w:sz w:val="28"/>
          <w:szCs w:val="28"/>
        </w:rPr>
        <w:t xml:space="preserve">тся </w:t>
      </w:r>
      <w:hyperlink r:id="rId16" w:history="1">
        <w:r w:rsidRPr="00DC3309">
          <w:rPr>
            <w:sz w:val="28"/>
            <w:szCs w:val="28"/>
          </w:rPr>
          <w:t>Конституцией</w:t>
        </w:r>
      </w:hyperlink>
      <w:r w:rsidRPr="00DC3309">
        <w:rPr>
          <w:sz w:val="28"/>
          <w:szCs w:val="28"/>
        </w:rPr>
        <w:t xml:space="preserve"> Ро</w:t>
      </w:r>
      <w:r>
        <w:rPr>
          <w:sz w:val="28"/>
          <w:szCs w:val="28"/>
        </w:rPr>
        <w:t>ссийской Федерации, федеральным законодательством</w:t>
      </w:r>
      <w:r w:rsidRPr="00DC3309">
        <w:rPr>
          <w:sz w:val="28"/>
          <w:szCs w:val="28"/>
        </w:rPr>
        <w:t xml:space="preserve">, </w:t>
      </w:r>
      <w:hyperlink r:id="rId17" w:history="1">
        <w:r w:rsidRPr="00DC3309">
          <w:rPr>
            <w:sz w:val="28"/>
            <w:szCs w:val="28"/>
          </w:rPr>
          <w:t>Конституцией</w:t>
        </w:r>
      </w:hyperlink>
      <w:r>
        <w:rPr>
          <w:sz w:val="28"/>
          <w:szCs w:val="28"/>
        </w:rPr>
        <w:t xml:space="preserve"> Республики Татарстан, законодательством</w:t>
      </w:r>
      <w:r w:rsidRPr="00DC3309">
        <w:rPr>
          <w:sz w:val="28"/>
          <w:szCs w:val="28"/>
        </w:rPr>
        <w:t xml:space="preserve"> Республики Татарстан</w:t>
      </w:r>
      <w:r>
        <w:rPr>
          <w:sz w:val="28"/>
          <w:szCs w:val="28"/>
        </w:rPr>
        <w:t xml:space="preserve"> и </w:t>
      </w:r>
      <w:r w:rsidRPr="00DC3309">
        <w:rPr>
          <w:sz w:val="28"/>
          <w:szCs w:val="28"/>
        </w:rPr>
        <w:t>настоящим Положением.</w:t>
      </w:r>
    </w:p>
    <w:p w14:paraId="1E0D4E21" w14:textId="77777777" w:rsidR="0008610D" w:rsidRPr="00DC3309" w:rsidRDefault="0008610D" w:rsidP="0008610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DC3309">
        <w:rPr>
          <w:sz w:val="28"/>
          <w:szCs w:val="28"/>
        </w:rPr>
        <w:t>.</w:t>
      </w:r>
      <w:r>
        <w:rPr>
          <w:sz w:val="28"/>
          <w:szCs w:val="28"/>
        </w:rPr>
        <w:t>3. Основной задачей К</w:t>
      </w:r>
      <w:r w:rsidRPr="00DC3309">
        <w:rPr>
          <w:sz w:val="28"/>
          <w:szCs w:val="28"/>
        </w:rPr>
        <w:t>омиссии является содействие:</w:t>
      </w:r>
    </w:p>
    <w:p w14:paraId="7F7AF9AA" w14:textId="77777777" w:rsidR="0008610D" w:rsidRPr="00DC3309" w:rsidRDefault="0008610D" w:rsidP="0008610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C3309">
        <w:rPr>
          <w:sz w:val="28"/>
          <w:szCs w:val="28"/>
        </w:rPr>
        <w:t>в обеспечении соблюдения государственными гражданскими служащими Республики Татарстан в Министерстве</w:t>
      </w:r>
      <w:r>
        <w:rPr>
          <w:sz w:val="28"/>
          <w:szCs w:val="28"/>
        </w:rPr>
        <w:t xml:space="preserve"> труда, занятости и социальной защиты Республики Татарстан </w:t>
      </w:r>
      <w:r w:rsidRPr="00DC3309">
        <w:rPr>
          <w:sz w:val="28"/>
          <w:szCs w:val="28"/>
        </w:rPr>
        <w:t>(далее - государственные служащие</w:t>
      </w:r>
      <w:r>
        <w:rPr>
          <w:sz w:val="28"/>
          <w:szCs w:val="28"/>
        </w:rPr>
        <w:t>, Министерство</w:t>
      </w:r>
      <w:r w:rsidRPr="00DC3309">
        <w:rPr>
          <w:sz w:val="28"/>
          <w:szCs w:val="28"/>
        </w:rPr>
        <w:t xml:space="preserve">), ограничений и запретов, требований о предотвращении или урегулировании конфликта интересов, а также исполнения ими обязанностей, установленных Федеральным </w:t>
      </w:r>
      <w:hyperlink r:id="rId18" w:history="1">
        <w:r w:rsidRPr="00DC3309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25 декабря 2008 года № 273-ФЗ «О противодействии коррупции»</w:t>
      </w:r>
      <w:r w:rsidRPr="00DC3309">
        <w:rPr>
          <w:sz w:val="28"/>
          <w:szCs w:val="28"/>
        </w:rPr>
        <w:t>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14:paraId="2BC8D902" w14:textId="77777777" w:rsidR="0008610D" w:rsidRPr="00DC3309" w:rsidRDefault="0008610D" w:rsidP="0008610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C3309">
        <w:rPr>
          <w:sz w:val="28"/>
          <w:szCs w:val="28"/>
        </w:rPr>
        <w:t>в осуществлении в Министерстве мер по предупреждению коррупции.</w:t>
      </w:r>
    </w:p>
    <w:p w14:paraId="5339EB15" w14:textId="77777777" w:rsidR="0008610D" w:rsidRPr="00DC3309" w:rsidRDefault="0008610D" w:rsidP="0008610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DC3309">
        <w:rPr>
          <w:sz w:val="28"/>
          <w:szCs w:val="28"/>
        </w:rPr>
        <w:t>.</w:t>
      </w:r>
      <w:r>
        <w:rPr>
          <w:sz w:val="28"/>
          <w:szCs w:val="28"/>
        </w:rPr>
        <w:t>4.</w:t>
      </w:r>
      <w:r w:rsidRPr="00DC3309">
        <w:rPr>
          <w:sz w:val="28"/>
          <w:szCs w:val="28"/>
        </w:rPr>
        <w:t xml:space="preserve"> Комиссия рассматривает вопросы, связанные с соблюдением требований</w:t>
      </w:r>
      <w:r>
        <w:rPr>
          <w:sz w:val="28"/>
          <w:szCs w:val="28"/>
        </w:rPr>
        <w:t xml:space="preserve"> </w:t>
      </w:r>
      <w:r w:rsidRPr="00DC3309">
        <w:rPr>
          <w:sz w:val="28"/>
          <w:szCs w:val="28"/>
        </w:rPr>
        <w:t>к служебному поведению и (или) требований об урегулировании конфликта интересов, в отношении государственных</w:t>
      </w:r>
      <w:r>
        <w:rPr>
          <w:sz w:val="28"/>
          <w:szCs w:val="28"/>
        </w:rPr>
        <w:t xml:space="preserve"> служащих</w:t>
      </w:r>
      <w:r w:rsidRPr="00DC3309">
        <w:rPr>
          <w:sz w:val="28"/>
          <w:szCs w:val="28"/>
        </w:rPr>
        <w:t xml:space="preserve">, замещающих должности государственной </w:t>
      </w:r>
      <w:r w:rsidRPr="00DC3309">
        <w:rPr>
          <w:sz w:val="28"/>
          <w:szCs w:val="28"/>
        </w:rPr>
        <w:lastRenderedPageBreak/>
        <w:t>гражданской службы Республики Татарстан (далее - должности государственной службы) в Министерстве (за исключением государственных служащих, замещающих должности государственной службы, назначение на которые и освобождение от которых осуществляется Кабинетом Министров Республики Татарстан).</w:t>
      </w:r>
    </w:p>
    <w:p w14:paraId="6FFC57CC" w14:textId="77777777" w:rsidR="0008610D" w:rsidRPr="00DC3309" w:rsidRDefault="0008610D" w:rsidP="0008610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DC3309">
        <w:rPr>
          <w:sz w:val="28"/>
          <w:szCs w:val="28"/>
        </w:rPr>
        <w:t>.</w:t>
      </w:r>
      <w:r>
        <w:rPr>
          <w:sz w:val="28"/>
          <w:szCs w:val="28"/>
        </w:rPr>
        <w:t>5.</w:t>
      </w:r>
      <w:r w:rsidRPr="00DC3309">
        <w:rPr>
          <w:sz w:val="28"/>
          <w:szCs w:val="28"/>
        </w:rPr>
        <w:t xml:space="preserve"> Комиссия не рассматривает сообщения о преступлениях</w:t>
      </w:r>
      <w:r>
        <w:rPr>
          <w:sz w:val="28"/>
          <w:szCs w:val="28"/>
        </w:rPr>
        <w:t xml:space="preserve"> </w:t>
      </w:r>
      <w:r w:rsidRPr="00DC3309">
        <w:rPr>
          <w:sz w:val="28"/>
          <w:szCs w:val="28"/>
        </w:rPr>
        <w:t>и административных правонарушениях, а также анонимные обращения, не проводит проверки по фактам нарушения служебной дисциплины.</w:t>
      </w:r>
    </w:p>
    <w:p w14:paraId="3EC11EC7" w14:textId="77777777" w:rsidR="0008610D" w:rsidRPr="00F97C7D" w:rsidRDefault="0008610D" w:rsidP="0008610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11C680E7" w14:textId="77777777" w:rsidR="0008610D" w:rsidRPr="00E932E8" w:rsidRDefault="0008610D" w:rsidP="0008610D">
      <w:pPr>
        <w:jc w:val="center"/>
        <w:rPr>
          <w:sz w:val="28"/>
          <w:szCs w:val="28"/>
        </w:rPr>
      </w:pPr>
      <w:r w:rsidRPr="00E932E8">
        <w:rPr>
          <w:bCs/>
          <w:sz w:val="28"/>
          <w:szCs w:val="28"/>
        </w:rPr>
        <w:t xml:space="preserve">II. </w:t>
      </w:r>
      <w:r w:rsidRPr="00A25148">
        <w:rPr>
          <w:sz w:val="28"/>
          <w:szCs w:val="28"/>
        </w:rPr>
        <w:t>Со</w:t>
      </w:r>
      <w:r>
        <w:rPr>
          <w:sz w:val="28"/>
          <w:szCs w:val="28"/>
        </w:rPr>
        <w:t>став К</w:t>
      </w:r>
      <w:r w:rsidRPr="00A25148">
        <w:rPr>
          <w:sz w:val="28"/>
          <w:szCs w:val="28"/>
        </w:rPr>
        <w:t>омиссии</w:t>
      </w:r>
    </w:p>
    <w:p w14:paraId="074BD1C6" w14:textId="77777777" w:rsidR="0008610D" w:rsidRPr="00E932E8" w:rsidRDefault="0008610D" w:rsidP="0008610D">
      <w:pPr>
        <w:jc w:val="both"/>
        <w:rPr>
          <w:sz w:val="28"/>
          <w:szCs w:val="28"/>
        </w:rPr>
      </w:pPr>
    </w:p>
    <w:p w14:paraId="02BB40B8" w14:textId="77777777" w:rsidR="0008610D" w:rsidRPr="00DC3309" w:rsidRDefault="0008610D" w:rsidP="0008610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C3309">
        <w:rPr>
          <w:sz w:val="28"/>
          <w:szCs w:val="28"/>
        </w:rPr>
        <w:t>.</w:t>
      </w:r>
      <w:r>
        <w:rPr>
          <w:sz w:val="28"/>
          <w:szCs w:val="28"/>
        </w:rPr>
        <w:t>1. Состав К</w:t>
      </w:r>
      <w:r w:rsidRPr="00DC3309">
        <w:rPr>
          <w:sz w:val="28"/>
          <w:szCs w:val="28"/>
        </w:rPr>
        <w:t>омиссии утверждается п</w:t>
      </w:r>
      <w:r>
        <w:rPr>
          <w:sz w:val="28"/>
          <w:szCs w:val="28"/>
        </w:rPr>
        <w:t>риказом Министерства. В состав Комиссии входят председатель К</w:t>
      </w:r>
      <w:r w:rsidRPr="00DC3309">
        <w:rPr>
          <w:sz w:val="28"/>
          <w:szCs w:val="28"/>
        </w:rPr>
        <w:t>оми</w:t>
      </w:r>
      <w:r>
        <w:rPr>
          <w:sz w:val="28"/>
          <w:szCs w:val="28"/>
        </w:rPr>
        <w:t>ссии, заместитель председателя К</w:t>
      </w:r>
      <w:r w:rsidRPr="00DC3309">
        <w:rPr>
          <w:sz w:val="28"/>
          <w:szCs w:val="28"/>
        </w:rPr>
        <w:t>омиссии, назнача</w:t>
      </w:r>
      <w:r>
        <w:rPr>
          <w:sz w:val="28"/>
          <w:szCs w:val="28"/>
        </w:rPr>
        <w:t>емые министром из числа членов к</w:t>
      </w:r>
      <w:r w:rsidRPr="00DC3309">
        <w:rPr>
          <w:sz w:val="28"/>
          <w:szCs w:val="28"/>
        </w:rPr>
        <w:t>омиссии, замещающих должности государственной службы в Министерстве, секрета</w:t>
      </w:r>
      <w:r>
        <w:rPr>
          <w:sz w:val="28"/>
          <w:szCs w:val="28"/>
        </w:rPr>
        <w:t>рь и члены Комиссии. Все члены К</w:t>
      </w:r>
      <w:r w:rsidRPr="00DC3309">
        <w:rPr>
          <w:sz w:val="28"/>
          <w:szCs w:val="28"/>
        </w:rPr>
        <w:t>омиссии при принятии решений обладают равными прав</w:t>
      </w:r>
      <w:r>
        <w:rPr>
          <w:sz w:val="28"/>
          <w:szCs w:val="28"/>
        </w:rPr>
        <w:t>ами. В отсутствие председателя К</w:t>
      </w:r>
      <w:r w:rsidRPr="00DC3309">
        <w:rPr>
          <w:sz w:val="28"/>
          <w:szCs w:val="28"/>
        </w:rPr>
        <w:t>омиссии его обязанности испо</w:t>
      </w:r>
      <w:r>
        <w:rPr>
          <w:sz w:val="28"/>
          <w:szCs w:val="28"/>
        </w:rPr>
        <w:t>лняет заместитель председателя К</w:t>
      </w:r>
      <w:r w:rsidRPr="00DC3309">
        <w:rPr>
          <w:sz w:val="28"/>
          <w:szCs w:val="28"/>
        </w:rPr>
        <w:t>омиссии.</w:t>
      </w:r>
    </w:p>
    <w:p w14:paraId="64AE97A0" w14:textId="77777777" w:rsidR="0008610D" w:rsidRPr="0030642D" w:rsidRDefault="0008610D" w:rsidP="0008610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C3309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30642D">
        <w:rPr>
          <w:sz w:val="28"/>
          <w:szCs w:val="28"/>
        </w:rPr>
        <w:t>. В состав Комиссии входят:</w:t>
      </w:r>
    </w:p>
    <w:p w14:paraId="18FBCB97" w14:textId="77777777" w:rsidR="0008610D" w:rsidRPr="0030642D" w:rsidRDefault="0008610D" w:rsidP="000861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642D">
        <w:rPr>
          <w:rFonts w:ascii="Times New Roman" w:hAnsi="Times New Roman" w:cs="Times New Roman"/>
          <w:sz w:val="28"/>
          <w:szCs w:val="28"/>
        </w:rPr>
        <w:t>а) первый заместитель ми</w:t>
      </w:r>
      <w:r>
        <w:rPr>
          <w:rFonts w:ascii="Times New Roman" w:hAnsi="Times New Roman" w:cs="Times New Roman"/>
          <w:sz w:val="28"/>
          <w:szCs w:val="28"/>
        </w:rPr>
        <w:t>нистра (председатель Комиссии</w:t>
      </w:r>
      <w:r w:rsidRPr="00890C94">
        <w:rPr>
          <w:rFonts w:ascii="Times New Roman" w:hAnsi="Times New Roman" w:cs="Times New Roman"/>
          <w:sz w:val="28"/>
          <w:szCs w:val="28"/>
        </w:rPr>
        <w:t>), должностное лицо отдела государственной службы и кадров Министерства, ответственное за работу по профилактике коррупционных и иных правонарушений (секретарь Комиссии)</w:t>
      </w:r>
      <w:r w:rsidRPr="0030642D">
        <w:rPr>
          <w:rFonts w:ascii="Times New Roman" w:hAnsi="Times New Roman" w:cs="Times New Roman"/>
          <w:sz w:val="28"/>
          <w:szCs w:val="28"/>
        </w:rPr>
        <w:t xml:space="preserve">, </w:t>
      </w:r>
      <w:r w:rsidRPr="008B50E8">
        <w:rPr>
          <w:rFonts w:ascii="Times New Roman" w:hAnsi="Times New Roman" w:cs="Times New Roman"/>
          <w:sz w:val="28"/>
          <w:szCs w:val="28"/>
        </w:rPr>
        <w:t>государственные служащие отдела государственной службы и кадров Министерства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0642D">
        <w:rPr>
          <w:rFonts w:ascii="Times New Roman" w:hAnsi="Times New Roman" w:cs="Times New Roman"/>
          <w:sz w:val="28"/>
          <w:szCs w:val="28"/>
        </w:rPr>
        <w:t xml:space="preserve"> сотрудники юридического отдела Министерства, других подразделений Министерства, определяемые министром;</w:t>
      </w:r>
    </w:p>
    <w:p w14:paraId="0EBE3102" w14:textId="77777777" w:rsidR="0008610D" w:rsidRDefault="0008610D" w:rsidP="0008610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0" w:name="Par59"/>
      <w:bookmarkEnd w:id="0"/>
      <w:r>
        <w:rPr>
          <w:sz w:val="28"/>
          <w:szCs w:val="28"/>
        </w:rPr>
        <w:t xml:space="preserve">б) </w:t>
      </w:r>
      <w:r w:rsidRPr="00A01632">
        <w:rPr>
          <w:sz w:val="28"/>
          <w:szCs w:val="28"/>
        </w:rPr>
        <w:t xml:space="preserve">представитель Управления </w:t>
      </w:r>
      <w:r>
        <w:rPr>
          <w:sz w:val="28"/>
          <w:szCs w:val="28"/>
        </w:rPr>
        <w:t>Раиса</w:t>
      </w:r>
      <w:r w:rsidRPr="00A01632">
        <w:rPr>
          <w:sz w:val="28"/>
          <w:szCs w:val="28"/>
        </w:rPr>
        <w:t xml:space="preserve"> Республики Татарстан по вопросам антикоррупционной политики</w:t>
      </w:r>
      <w:bookmarkStart w:id="1" w:name="Par60"/>
      <w:bookmarkEnd w:id="1"/>
      <w:r w:rsidRPr="008B50E8">
        <w:rPr>
          <w:sz w:val="28"/>
          <w:szCs w:val="28"/>
        </w:rPr>
        <w:t xml:space="preserve"> </w:t>
      </w:r>
      <w:r w:rsidRPr="00A01632">
        <w:rPr>
          <w:sz w:val="28"/>
          <w:szCs w:val="28"/>
        </w:rPr>
        <w:t xml:space="preserve">и (или) подразделения Аппарата </w:t>
      </w:r>
      <w:r w:rsidRPr="00DC3309">
        <w:rPr>
          <w:sz w:val="28"/>
          <w:szCs w:val="28"/>
        </w:rPr>
        <w:t>Кабинета Министров Республики Татарстан по вопросам государственной службы и кадров;</w:t>
      </w:r>
    </w:p>
    <w:p w14:paraId="316AC257" w14:textId="77777777" w:rsidR="0008610D" w:rsidRPr="00DC3309" w:rsidRDefault="0008610D" w:rsidP="0008610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DC3309">
        <w:rPr>
          <w:sz w:val="28"/>
          <w:szCs w:val="28"/>
        </w:rPr>
        <w:t>представитель (представители) научных организаций, профессиональных образовательных организаций, образовательных организаций высшего образования и организаций дополнительного профессионального образования, деятельность которых связана с государственной службой.</w:t>
      </w:r>
    </w:p>
    <w:p w14:paraId="67AE4850" w14:textId="77777777" w:rsidR="0008610D" w:rsidRDefault="0008610D" w:rsidP="0008610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" w:name="Par61"/>
      <w:bookmarkEnd w:id="2"/>
      <w:r>
        <w:rPr>
          <w:sz w:val="28"/>
          <w:szCs w:val="28"/>
        </w:rPr>
        <w:t>2</w:t>
      </w:r>
      <w:r w:rsidRPr="00DC3309">
        <w:rPr>
          <w:sz w:val="28"/>
          <w:szCs w:val="28"/>
        </w:rPr>
        <w:t>.</w:t>
      </w:r>
      <w:r>
        <w:rPr>
          <w:sz w:val="28"/>
          <w:szCs w:val="28"/>
        </w:rPr>
        <w:t>3.</w:t>
      </w:r>
      <w:r w:rsidRPr="00DC3309">
        <w:rPr>
          <w:sz w:val="28"/>
          <w:szCs w:val="28"/>
        </w:rPr>
        <w:t xml:space="preserve"> Министр может принят</w:t>
      </w:r>
      <w:r>
        <w:rPr>
          <w:sz w:val="28"/>
          <w:szCs w:val="28"/>
        </w:rPr>
        <w:t>ь решение о включении в состав комиссии представителей О</w:t>
      </w:r>
      <w:r w:rsidRPr="00DC3309">
        <w:rPr>
          <w:sz w:val="28"/>
          <w:szCs w:val="28"/>
        </w:rPr>
        <w:t>бщественного совета</w:t>
      </w:r>
      <w:r>
        <w:rPr>
          <w:sz w:val="28"/>
          <w:szCs w:val="28"/>
        </w:rPr>
        <w:t xml:space="preserve"> при Министерстве труда, занятости и социальной защиты Республики Татарстан</w:t>
      </w:r>
      <w:r w:rsidRPr="00DC330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первичной </w:t>
      </w:r>
      <w:r w:rsidRPr="00DC3309">
        <w:rPr>
          <w:sz w:val="28"/>
          <w:szCs w:val="28"/>
        </w:rPr>
        <w:t>профсоюзной организации</w:t>
      </w:r>
      <w:r>
        <w:rPr>
          <w:sz w:val="28"/>
          <w:szCs w:val="28"/>
        </w:rPr>
        <w:t xml:space="preserve">, </w:t>
      </w:r>
      <w:r w:rsidRPr="008B50E8">
        <w:rPr>
          <w:rFonts w:eastAsia="Calibri"/>
          <w:sz w:val="28"/>
          <w:szCs w:val="28"/>
          <w:lang w:eastAsia="en-US"/>
        </w:rPr>
        <w:t>действ</w:t>
      </w:r>
      <w:r>
        <w:rPr>
          <w:rFonts w:eastAsia="Calibri"/>
          <w:sz w:val="28"/>
          <w:szCs w:val="28"/>
          <w:lang w:eastAsia="en-US"/>
        </w:rPr>
        <w:t>ующей в установленном порядке в</w:t>
      </w:r>
      <w:r w:rsidRPr="008B50E8">
        <w:rPr>
          <w:rFonts w:eastAsia="Calibri"/>
          <w:sz w:val="28"/>
          <w:szCs w:val="28"/>
          <w:lang w:eastAsia="en-US"/>
        </w:rPr>
        <w:t xml:space="preserve"> Министерстве</w:t>
      </w:r>
      <w:r>
        <w:rPr>
          <w:sz w:val="28"/>
          <w:szCs w:val="28"/>
        </w:rPr>
        <w:t xml:space="preserve"> и</w:t>
      </w:r>
      <w:r w:rsidRPr="00DC3309">
        <w:rPr>
          <w:sz w:val="28"/>
          <w:szCs w:val="28"/>
        </w:rPr>
        <w:t xml:space="preserve"> общественной организа</w:t>
      </w:r>
      <w:r>
        <w:rPr>
          <w:sz w:val="28"/>
          <w:szCs w:val="28"/>
        </w:rPr>
        <w:t>ции ветеранов, которая может быть создана</w:t>
      </w:r>
      <w:r w:rsidRPr="00DC3309">
        <w:rPr>
          <w:sz w:val="28"/>
          <w:szCs w:val="28"/>
        </w:rPr>
        <w:t xml:space="preserve"> в Министерстве.</w:t>
      </w:r>
    </w:p>
    <w:p w14:paraId="2419148F" w14:textId="77777777" w:rsidR="0008610D" w:rsidRPr="00DC3309" w:rsidRDefault="0008610D" w:rsidP="0008610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C3309">
        <w:rPr>
          <w:sz w:val="28"/>
          <w:szCs w:val="28"/>
        </w:rPr>
        <w:t>.</w:t>
      </w:r>
      <w:r>
        <w:rPr>
          <w:sz w:val="28"/>
          <w:szCs w:val="28"/>
        </w:rPr>
        <w:t>4.</w:t>
      </w:r>
      <w:r w:rsidRPr="00DC3309">
        <w:rPr>
          <w:sz w:val="28"/>
          <w:szCs w:val="28"/>
        </w:rPr>
        <w:t xml:space="preserve"> Лица, указанные в</w:t>
      </w:r>
      <w:r>
        <w:rPr>
          <w:sz w:val="28"/>
          <w:szCs w:val="28"/>
        </w:rPr>
        <w:t xml:space="preserve"> подпунктах «б» и «в» пункта 2.2</w:t>
      </w:r>
      <w:r w:rsidRPr="00DC3309">
        <w:rPr>
          <w:sz w:val="28"/>
          <w:szCs w:val="28"/>
        </w:rPr>
        <w:t xml:space="preserve"> и в </w:t>
      </w:r>
      <w:r>
        <w:rPr>
          <w:sz w:val="28"/>
          <w:szCs w:val="28"/>
        </w:rPr>
        <w:t xml:space="preserve">пункте </w:t>
      </w:r>
      <w:hyperlink w:anchor="Par61" w:history="1">
        <w:r>
          <w:rPr>
            <w:sz w:val="28"/>
            <w:szCs w:val="28"/>
          </w:rPr>
          <w:t>2.3</w:t>
        </w:r>
      </w:hyperlink>
      <w:r w:rsidRPr="00DC33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Положения, включаются в состав Комиссии в установленном порядке по согласованию </w:t>
      </w:r>
      <w:r w:rsidRPr="00DC3309">
        <w:rPr>
          <w:sz w:val="28"/>
          <w:szCs w:val="28"/>
        </w:rPr>
        <w:t xml:space="preserve">с соответствующими </w:t>
      </w:r>
      <w:r>
        <w:rPr>
          <w:sz w:val="28"/>
          <w:szCs w:val="28"/>
        </w:rPr>
        <w:t xml:space="preserve">органами и </w:t>
      </w:r>
      <w:r w:rsidRPr="00DC3309">
        <w:rPr>
          <w:sz w:val="28"/>
          <w:szCs w:val="28"/>
        </w:rPr>
        <w:t>организациями на основании запроса министра.</w:t>
      </w:r>
    </w:p>
    <w:p w14:paraId="71367036" w14:textId="77777777" w:rsidR="0008610D" w:rsidRPr="00DC3309" w:rsidRDefault="0008610D" w:rsidP="0008610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C3309">
        <w:rPr>
          <w:sz w:val="28"/>
          <w:szCs w:val="28"/>
        </w:rPr>
        <w:t>.</w:t>
      </w:r>
      <w:r>
        <w:rPr>
          <w:sz w:val="28"/>
          <w:szCs w:val="28"/>
        </w:rPr>
        <w:t>5. Число членов К</w:t>
      </w:r>
      <w:r w:rsidRPr="00DC3309">
        <w:rPr>
          <w:sz w:val="28"/>
          <w:szCs w:val="28"/>
        </w:rPr>
        <w:t>омиссии, не замещающих должности государственной службы в Министерстве, должно составлять не менее одной четверти от общего числа членов Комиссии.</w:t>
      </w:r>
    </w:p>
    <w:p w14:paraId="507BC5A5" w14:textId="77777777" w:rsidR="0008610D" w:rsidRPr="00DC3309" w:rsidRDefault="0008610D" w:rsidP="0008610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C3309">
        <w:rPr>
          <w:sz w:val="28"/>
          <w:szCs w:val="28"/>
        </w:rPr>
        <w:t>2.</w:t>
      </w:r>
      <w:r>
        <w:rPr>
          <w:sz w:val="28"/>
          <w:szCs w:val="28"/>
        </w:rPr>
        <w:t>6. Состав К</w:t>
      </w:r>
      <w:r w:rsidRPr="00DC3309">
        <w:rPr>
          <w:sz w:val="28"/>
          <w:szCs w:val="28"/>
        </w:rPr>
        <w:t>омиссии формируется таким образом, чтобы исключить возможность возникновения конфликта интересов, который мог бы повлиять</w:t>
      </w:r>
      <w:r>
        <w:rPr>
          <w:sz w:val="28"/>
          <w:szCs w:val="28"/>
        </w:rPr>
        <w:t xml:space="preserve"> на принимаемые К</w:t>
      </w:r>
      <w:r w:rsidRPr="00DC3309">
        <w:rPr>
          <w:sz w:val="28"/>
          <w:szCs w:val="28"/>
        </w:rPr>
        <w:t>омиссией решения.</w:t>
      </w:r>
    </w:p>
    <w:p w14:paraId="375A38DD" w14:textId="77777777" w:rsidR="0008610D" w:rsidRPr="00DC3309" w:rsidRDefault="0008610D" w:rsidP="0008610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C3309">
        <w:rPr>
          <w:sz w:val="28"/>
          <w:szCs w:val="28"/>
        </w:rPr>
        <w:t>.</w:t>
      </w:r>
      <w:r>
        <w:rPr>
          <w:sz w:val="28"/>
          <w:szCs w:val="28"/>
        </w:rPr>
        <w:t>7. В заседаниях К</w:t>
      </w:r>
      <w:r w:rsidRPr="00DC3309">
        <w:rPr>
          <w:sz w:val="28"/>
          <w:szCs w:val="28"/>
        </w:rPr>
        <w:t xml:space="preserve">омиссии с правом совещательного голоса </w:t>
      </w:r>
      <w:proofErr w:type="spellStart"/>
      <w:r w:rsidRPr="00DC3309">
        <w:rPr>
          <w:sz w:val="28"/>
          <w:szCs w:val="28"/>
        </w:rPr>
        <w:t>участв</w:t>
      </w:r>
      <w:r>
        <w:rPr>
          <w:sz w:val="28"/>
          <w:szCs w:val="28"/>
        </w:rPr>
        <w:t>овуют</w:t>
      </w:r>
      <w:proofErr w:type="spellEnd"/>
      <w:r w:rsidRPr="00DC3309">
        <w:rPr>
          <w:sz w:val="28"/>
          <w:szCs w:val="28"/>
        </w:rPr>
        <w:t>:</w:t>
      </w:r>
    </w:p>
    <w:p w14:paraId="1B443BAC" w14:textId="77777777" w:rsidR="0008610D" w:rsidRPr="00DC3309" w:rsidRDefault="0008610D" w:rsidP="0008610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DC3309">
        <w:rPr>
          <w:sz w:val="28"/>
          <w:szCs w:val="28"/>
        </w:rPr>
        <w:t>непосредственный руководитель государственного с</w:t>
      </w:r>
      <w:r>
        <w:rPr>
          <w:sz w:val="28"/>
          <w:szCs w:val="28"/>
        </w:rPr>
        <w:t xml:space="preserve">лужащего, в отношении </w:t>
      </w:r>
      <w:r>
        <w:rPr>
          <w:sz w:val="28"/>
          <w:szCs w:val="28"/>
        </w:rPr>
        <w:lastRenderedPageBreak/>
        <w:t>которого К</w:t>
      </w:r>
      <w:r w:rsidRPr="00DC3309">
        <w:rPr>
          <w:sz w:val="28"/>
          <w:szCs w:val="28"/>
        </w:rPr>
        <w:t>омиссией рассматривается</w:t>
      </w:r>
      <w:r>
        <w:rPr>
          <w:sz w:val="28"/>
          <w:szCs w:val="28"/>
        </w:rPr>
        <w:t xml:space="preserve"> вопрос о соблюдении требований </w:t>
      </w:r>
      <w:r w:rsidRPr="00DC3309">
        <w:rPr>
          <w:sz w:val="28"/>
          <w:szCs w:val="28"/>
        </w:rPr>
        <w:t>к служебному поведению и (или) требований об урегулировании конфликта интересов</w:t>
      </w:r>
      <w:r>
        <w:rPr>
          <w:sz w:val="28"/>
          <w:szCs w:val="28"/>
        </w:rPr>
        <w:t>, и определяемые председателем К</w:t>
      </w:r>
      <w:r w:rsidRPr="00DC3309">
        <w:rPr>
          <w:sz w:val="28"/>
          <w:szCs w:val="28"/>
        </w:rPr>
        <w:t xml:space="preserve">омиссии два государственных служащих, замещающих в </w:t>
      </w:r>
      <w:r>
        <w:rPr>
          <w:sz w:val="28"/>
          <w:szCs w:val="28"/>
        </w:rPr>
        <w:t>Министерстве</w:t>
      </w:r>
      <w:r w:rsidRPr="00DC3309">
        <w:rPr>
          <w:sz w:val="28"/>
          <w:szCs w:val="28"/>
        </w:rPr>
        <w:t xml:space="preserve"> должности государственной службы, аналогичные должности, замещаемой государственным </w:t>
      </w:r>
      <w:r>
        <w:rPr>
          <w:sz w:val="28"/>
          <w:szCs w:val="28"/>
        </w:rPr>
        <w:t>служащим, в отношении которого К</w:t>
      </w:r>
      <w:r w:rsidRPr="00DC3309">
        <w:rPr>
          <w:sz w:val="28"/>
          <w:szCs w:val="28"/>
        </w:rPr>
        <w:t>омиссией рассматривается этот вопрос;</w:t>
      </w:r>
    </w:p>
    <w:p w14:paraId="23B1F09B" w14:textId="77777777" w:rsidR="0008610D" w:rsidRPr="00DC3309" w:rsidRDefault="0008610D" w:rsidP="0008610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" w:name="Par67"/>
      <w:bookmarkEnd w:id="3"/>
      <w:r>
        <w:rPr>
          <w:sz w:val="28"/>
          <w:szCs w:val="28"/>
        </w:rPr>
        <w:t xml:space="preserve">б) </w:t>
      </w:r>
      <w:r w:rsidRPr="00DC3309">
        <w:rPr>
          <w:sz w:val="28"/>
          <w:szCs w:val="28"/>
        </w:rPr>
        <w:t>другие государственные служащие, замещающие должности государственной службы в Министерстве; специалисты, которые могут дать пояснения по вопросам государственной служ</w:t>
      </w:r>
      <w:r>
        <w:rPr>
          <w:sz w:val="28"/>
          <w:szCs w:val="28"/>
        </w:rPr>
        <w:t>бы и вопросам, рассматриваемым к</w:t>
      </w:r>
      <w:r w:rsidRPr="00DC3309">
        <w:rPr>
          <w:sz w:val="28"/>
          <w:szCs w:val="28"/>
        </w:rPr>
        <w:t>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государственного с</w:t>
      </w:r>
      <w:r>
        <w:rPr>
          <w:sz w:val="28"/>
          <w:szCs w:val="28"/>
        </w:rPr>
        <w:t>лужащего, в отношении которого К</w:t>
      </w:r>
      <w:r w:rsidRPr="00DC3309">
        <w:rPr>
          <w:sz w:val="28"/>
          <w:szCs w:val="28"/>
        </w:rPr>
        <w:t>омиссией рассматривается вопро</w:t>
      </w:r>
      <w:r>
        <w:rPr>
          <w:sz w:val="28"/>
          <w:szCs w:val="28"/>
        </w:rPr>
        <w:t xml:space="preserve">с </w:t>
      </w:r>
      <w:r w:rsidRPr="00DC3309">
        <w:rPr>
          <w:sz w:val="28"/>
          <w:szCs w:val="28"/>
        </w:rPr>
        <w:t>о соблюдении требований к служебному поведению и (или) требований</w:t>
      </w:r>
      <w:r>
        <w:rPr>
          <w:sz w:val="28"/>
          <w:szCs w:val="28"/>
        </w:rPr>
        <w:t xml:space="preserve"> </w:t>
      </w:r>
      <w:r w:rsidRPr="00DC3309">
        <w:rPr>
          <w:sz w:val="28"/>
          <w:szCs w:val="28"/>
        </w:rPr>
        <w:t>об урегулировании конфликта интересов, - по решению председателя Комиссии, принимаемому в каждом конкретном случае отдельно не менее чем за три дня</w:t>
      </w:r>
      <w:r>
        <w:rPr>
          <w:sz w:val="28"/>
          <w:szCs w:val="28"/>
        </w:rPr>
        <w:t xml:space="preserve"> до дня заседания К</w:t>
      </w:r>
      <w:r w:rsidRPr="00DC3309">
        <w:rPr>
          <w:sz w:val="28"/>
          <w:szCs w:val="28"/>
        </w:rPr>
        <w:t>омиссии на основании ходатайства государственного слу</w:t>
      </w:r>
      <w:r>
        <w:rPr>
          <w:sz w:val="28"/>
          <w:szCs w:val="28"/>
        </w:rPr>
        <w:t>жащего, в отношении которого К</w:t>
      </w:r>
      <w:r w:rsidRPr="00DC3309">
        <w:rPr>
          <w:sz w:val="28"/>
          <w:szCs w:val="28"/>
        </w:rPr>
        <w:t>омиссией рассматривается этот вопрос, или любого члена Комиссии.</w:t>
      </w:r>
    </w:p>
    <w:p w14:paraId="7C6829D8" w14:textId="77777777" w:rsidR="0008610D" w:rsidRPr="00DC3309" w:rsidRDefault="0008610D" w:rsidP="0008610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C3309">
        <w:rPr>
          <w:sz w:val="28"/>
          <w:szCs w:val="28"/>
        </w:rPr>
        <w:t>.</w:t>
      </w:r>
      <w:r>
        <w:rPr>
          <w:sz w:val="28"/>
          <w:szCs w:val="28"/>
        </w:rPr>
        <w:t>8. Заседание К</w:t>
      </w:r>
      <w:r w:rsidRPr="00DC3309">
        <w:rPr>
          <w:sz w:val="28"/>
          <w:szCs w:val="28"/>
        </w:rPr>
        <w:t>омиссии считается правомочным, если на нем присутствует</w:t>
      </w:r>
      <w:r>
        <w:rPr>
          <w:sz w:val="28"/>
          <w:szCs w:val="28"/>
        </w:rPr>
        <w:t xml:space="preserve"> </w:t>
      </w:r>
      <w:r w:rsidRPr="00DC3309">
        <w:rPr>
          <w:sz w:val="28"/>
          <w:szCs w:val="28"/>
        </w:rPr>
        <w:t>не менее двух</w:t>
      </w:r>
      <w:r>
        <w:rPr>
          <w:sz w:val="28"/>
          <w:szCs w:val="28"/>
        </w:rPr>
        <w:t xml:space="preserve"> третей от общего числа членов К</w:t>
      </w:r>
      <w:r w:rsidRPr="00DC3309">
        <w:rPr>
          <w:sz w:val="28"/>
          <w:szCs w:val="28"/>
        </w:rPr>
        <w:t xml:space="preserve">омиссии. </w:t>
      </w:r>
      <w:r w:rsidRPr="002422F9">
        <w:rPr>
          <w:sz w:val="28"/>
          <w:szCs w:val="28"/>
        </w:rPr>
        <w:t>Проведение заседаний с участием только членов Комиссии, замещающих должности государственной службы в Министерстве, недопустимо.</w:t>
      </w:r>
    </w:p>
    <w:p w14:paraId="431A44DF" w14:textId="77777777" w:rsidR="0008610D" w:rsidRPr="00DC3309" w:rsidRDefault="0008610D" w:rsidP="0008610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C3309">
        <w:rPr>
          <w:sz w:val="28"/>
          <w:szCs w:val="28"/>
        </w:rPr>
        <w:t>.</w:t>
      </w:r>
      <w:r>
        <w:rPr>
          <w:sz w:val="28"/>
          <w:szCs w:val="28"/>
        </w:rPr>
        <w:t>9.</w:t>
      </w:r>
      <w:r w:rsidRPr="00DC3309">
        <w:rPr>
          <w:sz w:val="28"/>
          <w:szCs w:val="28"/>
        </w:rPr>
        <w:t xml:space="preserve"> При возникновении прямой или косвенной л</w:t>
      </w:r>
      <w:r>
        <w:rPr>
          <w:sz w:val="28"/>
          <w:szCs w:val="28"/>
        </w:rPr>
        <w:t>ичной заинтересованности члена К</w:t>
      </w:r>
      <w:r w:rsidRPr="00DC3309">
        <w:rPr>
          <w:sz w:val="28"/>
          <w:szCs w:val="28"/>
        </w:rPr>
        <w:t>омиссии, которая может привести к конфликту интересов при рассмотрении вопроса, включе</w:t>
      </w:r>
      <w:r>
        <w:rPr>
          <w:sz w:val="28"/>
          <w:szCs w:val="28"/>
        </w:rPr>
        <w:t>нного в повестку дня заседания К</w:t>
      </w:r>
      <w:r w:rsidRPr="00DC3309">
        <w:rPr>
          <w:sz w:val="28"/>
          <w:szCs w:val="28"/>
        </w:rPr>
        <w:t>омиссии, он обязан до начала заседания заявить об этом. В так</w:t>
      </w:r>
      <w:r>
        <w:rPr>
          <w:sz w:val="28"/>
          <w:szCs w:val="28"/>
        </w:rPr>
        <w:t>ом случае соответствующий член К</w:t>
      </w:r>
      <w:r w:rsidRPr="00DC3309">
        <w:rPr>
          <w:sz w:val="28"/>
          <w:szCs w:val="28"/>
        </w:rPr>
        <w:t>омиссии</w:t>
      </w:r>
      <w:r>
        <w:rPr>
          <w:sz w:val="28"/>
          <w:szCs w:val="28"/>
        </w:rPr>
        <w:t xml:space="preserve"> </w:t>
      </w:r>
      <w:r w:rsidRPr="00DC3309">
        <w:rPr>
          <w:sz w:val="28"/>
          <w:szCs w:val="28"/>
        </w:rPr>
        <w:t>не принимает участия в рассмотрении указанного вопроса.</w:t>
      </w:r>
    </w:p>
    <w:p w14:paraId="61D0ED29" w14:textId="77777777" w:rsidR="0008610D" w:rsidRDefault="0008610D" w:rsidP="0008610D">
      <w:pPr>
        <w:tabs>
          <w:tab w:val="left" w:pos="720"/>
        </w:tabs>
        <w:ind w:firstLine="720"/>
        <w:jc w:val="center"/>
        <w:rPr>
          <w:bCs/>
          <w:sz w:val="28"/>
          <w:szCs w:val="28"/>
        </w:rPr>
      </w:pPr>
    </w:p>
    <w:p w14:paraId="2727290B" w14:textId="77777777" w:rsidR="0008610D" w:rsidRPr="00E932E8" w:rsidRDefault="0008610D" w:rsidP="0008610D">
      <w:pPr>
        <w:tabs>
          <w:tab w:val="left" w:pos="720"/>
        </w:tabs>
        <w:ind w:firstLine="720"/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III. </w:t>
      </w:r>
      <w:r>
        <w:rPr>
          <w:sz w:val="28"/>
          <w:szCs w:val="28"/>
        </w:rPr>
        <w:t>Порядок работы К</w:t>
      </w:r>
      <w:r w:rsidRPr="00724D43">
        <w:rPr>
          <w:sz w:val="28"/>
          <w:szCs w:val="28"/>
        </w:rPr>
        <w:t>омиссии</w:t>
      </w:r>
    </w:p>
    <w:p w14:paraId="245E5B19" w14:textId="77777777" w:rsidR="0008610D" w:rsidRPr="00F7544A" w:rsidRDefault="0008610D" w:rsidP="0008610D">
      <w:pPr>
        <w:tabs>
          <w:tab w:val="left" w:pos="720"/>
        </w:tabs>
        <w:ind w:firstLine="720"/>
        <w:jc w:val="both"/>
        <w:rPr>
          <w:sz w:val="28"/>
          <w:szCs w:val="28"/>
        </w:rPr>
      </w:pPr>
    </w:p>
    <w:p w14:paraId="52D9883A" w14:textId="77777777" w:rsidR="0008610D" w:rsidRPr="00DC3309" w:rsidRDefault="0008610D" w:rsidP="0008610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C3309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DC3309">
        <w:rPr>
          <w:sz w:val="28"/>
          <w:szCs w:val="28"/>
        </w:rPr>
        <w:t xml:space="preserve"> Основа</w:t>
      </w:r>
      <w:r>
        <w:rPr>
          <w:sz w:val="28"/>
          <w:szCs w:val="28"/>
        </w:rPr>
        <w:t>ниями для проведения заседания К</w:t>
      </w:r>
      <w:r w:rsidRPr="00DC3309">
        <w:rPr>
          <w:sz w:val="28"/>
          <w:szCs w:val="28"/>
        </w:rPr>
        <w:t>омиссии являются:</w:t>
      </w:r>
    </w:p>
    <w:p w14:paraId="7E4BF11C" w14:textId="77777777" w:rsidR="0008610D" w:rsidRPr="00DC3309" w:rsidRDefault="0008610D" w:rsidP="0008610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" w:name="Par74"/>
      <w:bookmarkEnd w:id="4"/>
      <w:r>
        <w:rPr>
          <w:sz w:val="28"/>
          <w:szCs w:val="28"/>
        </w:rPr>
        <w:t xml:space="preserve">а) </w:t>
      </w:r>
      <w:r w:rsidRPr="00DC3309">
        <w:rPr>
          <w:sz w:val="28"/>
          <w:szCs w:val="28"/>
        </w:rPr>
        <w:t>представление министром по итогам проведенной в соответствии с нормативными правовыми актами Российской Федерации и Республики Татарстан проверки достоверности и полноты сведений, представляемых государственным служащим, и соблюдения государственным служащим требований к служебному поведению, материалов проверки, свидетельствующих:</w:t>
      </w:r>
    </w:p>
    <w:p w14:paraId="426DA96C" w14:textId="77777777" w:rsidR="0008610D" w:rsidRPr="00DC3309" w:rsidRDefault="0008610D" w:rsidP="0008610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" w:name="Par75"/>
      <w:bookmarkEnd w:id="5"/>
      <w:r w:rsidRPr="00DC3309">
        <w:rPr>
          <w:sz w:val="28"/>
          <w:szCs w:val="28"/>
        </w:rPr>
        <w:t xml:space="preserve">о представлении государственным служащим недостоверных или неполных сведений, предусмотренных </w:t>
      </w:r>
      <w:hyperlink r:id="rId19" w:history="1">
        <w:r w:rsidRPr="00F75A87">
          <w:rPr>
            <w:sz w:val="28"/>
            <w:szCs w:val="28"/>
          </w:rPr>
          <w:t>Положением</w:t>
        </w:r>
      </w:hyperlink>
      <w:r w:rsidRPr="00F75A87">
        <w:rPr>
          <w:sz w:val="28"/>
          <w:szCs w:val="28"/>
        </w:rPr>
        <w:t xml:space="preserve"> о представлении гражданами, претендующими на замещение должностей государственной гражданской службы Республики Татарстан, сведений о д</w:t>
      </w:r>
      <w:r w:rsidRPr="00DC3309">
        <w:rPr>
          <w:sz w:val="28"/>
          <w:szCs w:val="28"/>
        </w:rPr>
        <w:t>оходах, об имуществе и обязательствах имущественного характера, а также о представлении государственными гражданскими служащими Республики Татарстан сведений о доходах, расходах, об имуществе и обязательствах имущественного характера, утвержденным Указом Президента Республики Тат</w:t>
      </w:r>
      <w:r>
        <w:rPr>
          <w:sz w:val="28"/>
          <w:szCs w:val="28"/>
        </w:rPr>
        <w:t>арстан от 30 декабря 2009 года №</w:t>
      </w:r>
      <w:r w:rsidRPr="00DC3309">
        <w:rPr>
          <w:sz w:val="28"/>
          <w:szCs w:val="28"/>
        </w:rPr>
        <w:t xml:space="preserve"> УП-702;</w:t>
      </w:r>
    </w:p>
    <w:p w14:paraId="04095D98" w14:textId="77777777" w:rsidR="0008610D" w:rsidRPr="00DC3309" w:rsidRDefault="0008610D" w:rsidP="0008610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" w:name="Par76"/>
      <w:bookmarkEnd w:id="6"/>
      <w:r w:rsidRPr="00DC3309">
        <w:rPr>
          <w:sz w:val="28"/>
          <w:szCs w:val="28"/>
        </w:rPr>
        <w:t>о несоблюдении государственным служащим требований к служебному поведению и (или) требований об урегулировании конфликта интересов;</w:t>
      </w:r>
    </w:p>
    <w:p w14:paraId="76583D06" w14:textId="77777777" w:rsidR="0008610D" w:rsidRDefault="0008610D" w:rsidP="0008610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" w:name="Par77"/>
      <w:bookmarkEnd w:id="7"/>
      <w:r>
        <w:rPr>
          <w:sz w:val="28"/>
          <w:szCs w:val="28"/>
        </w:rPr>
        <w:t xml:space="preserve">б) </w:t>
      </w:r>
      <w:r w:rsidRPr="0022273C">
        <w:rPr>
          <w:sz w:val="28"/>
          <w:szCs w:val="28"/>
        </w:rPr>
        <w:t xml:space="preserve">поступившее в отдел государственной службы и </w:t>
      </w:r>
      <w:proofErr w:type="gramStart"/>
      <w:r w:rsidRPr="0022273C">
        <w:rPr>
          <w:sz w:val="28"/>
          <w:szCs w:val="28"/>
        </w:rPr>
        <w:t xml:space="preserve">кадров </w:t>
      </w:r>
      <w:r w:rsidRPr="006B6C00">
        <w:t xml:space="preserve"> </w:t>
      </w:r>
      <w:r w:rsidRPr="006B6C00">
        <w:rPr>
          <w:sz w:val="28"/>
          <w:szCs w:val="28"/>
        </w:rPr>
        <w:t>Министерства</w:t>
      </w:r>
      <w:proofErr w:type="gramEnd"/>
      <w:r>
        <w:rPr>
          <w:sz w:val="28"/>
          <w:szCs w:val="28"/>
        </w:rPr>
        <w:t xml:space="preserve"> </w:t>
      </w:r>
      <w:r w:rsidRPr="006B6C00">
        <w:rPr>
          <w:sz w:val="28"/>
          <w:szCs w:val="28"/>
        </w:rPr>
        <w:t xml:space="preserve">либо должностному лицу отдела государственной службы и кадров, ответственному за </w:t>
      </w:r>
      <w:r w:rsidRPr="006B6C00">
        <w:rPr>
          <w:sz w:val="28"/>
          <w:szCs w:val="28"/>
        </w:rPr>
        <w:lastRenderedPageBreak/>
        <w:t xml:space="preserve">работу по профилактике коррупционных и иных правонарушений </w:t>
      </w:r>
      <w:r w:rsidRPr="0022273C">
        <w:rPr>
          <w:sz w:val="28"/>
          <w:szCs w:val="28"/>
        </w:rPr>
        <w:t>в порядке, установленном нормативным правовым актом Министерства</w:t>
      </w:r>
      <w:r>
        <w:rPr>
          <w:sz w:val="28"/>
          <w:szCs w:val="28"/>
        </w:rPr>
        <w:t>:</w:t>
      </w:r>
    </w:p>
    <w:p w14:paraId="322A00D9" w14:textId="77777777" w:rsidR="0008610D" w:rsidRPr="00DC3309" w:rsidRDefault="0008610D" w:rsidP="0008610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" w:name="Par78"/>
      <w:bookmarkEnd w:id="8"/>
      <w:r>
        <w:rPr>
          <w:bCs/>
          <w:spacing w:val="-2"/>
          <w:sz w:val="28"/>
          <w:szCs w:val="28"/>
        </w:rPr>
        <w:t xml:space="preserve">обращение гражданина, замещавшего в Министерстве должность государственной службы, включенную в Перечень </w:t>
      </w:r>
      <w:r w:rsidRPr="00FD31FD">
        <w:rPr>
          <w:bCs/>
          <w:sz w:val="28"/>
          <w:szCs w:val="28"/>
        </w:rPr>
        <w:t>должностей государственной гражданской службы Республики Татарстан в Министерстве труда, занятости и социальной защиты Республики Татарстан, замещени</w:t>
      </w:r>
      <w:r>
        <w:rPr>
          <w:bCs/>
          <w:sz w:val="28"/>
          <w:szCs w:val="28"/>
        </w:rPr>
        <w:t>е</w:t>
      </w:r>
      <w:r w:rsidRPr="00FD31FD">
        <w:rPr>
          <w:bCs/>
          <w:sz w:val="28"/>
          <w:szCs w:val="28"/>
        </w:rPr>
        <w:t xml:space="preserve"> которых </w:t>
      </w:r>
      <w:r>
        <w:rPr>
          <w:bCs/>
          <w:sz w:val="28"/>
          <w:szCs w:val="28"/>
        </w:rPr>
        <w:t xml:space="preserve">связано с коррупционными рисками, при замещении которых </w:t>
      </w:r>
      <w:r w:rsidRPr="00FD31FD">
        <w:rPr>
          <w:bCs/>
          <w:sz w:val="28"/>
          <w:szCs w:val="28"/>
        </w:rPr>
        <w:t xml:space="preserve">государственные гражданские служащие обязаны представлять сведения о своих доходах, расходах, об имуществе и обязательствах имущественного характера и о доходах, расходах, об имуществе и </w:t>
      </w:r>
      <w:r w:rsidRPr="00FD31FD">
        <w:rPr>
          <w:bCs/>
          <w:spacing w:val="-2"/>
          <w:sz w:val="28"/>
          <w:szCs w:val="28"/>
        </w:rPr>
        <w:t>обязательствах имущественного характера своих супруги (супруга) и несовершеннолетних детей</w:t>
      </w:r>
      <w:r>
        <w:rPr>
          <w:bCs/>
          <w:spacing w:val="-2"/>
          <w:sz w:val="28"/>
          <w:szCs w:val="28"/>
        </w:rPr>
        <w:t>, утвержденный приказом Министерства,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государственной службы</w:t>
      </w:r>
      <w:r w:rsidRPr="00DC3309">
        <w:rPr>
          <w:sz w:val="28"/>
          <w:szCs w:val="28"/>
        </w:rPr>
        <w:t>;</w:t>
      </w:r>
    </w:p>
    <w:p w14:paraId="106F4D71" w14:textId="77777777" w:rsidR="0008610D" w:rsidRDefault="0008610D" w:rsidP="0008610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9" w:name="Par79"/>
      <w:bookmarkEnd w:id="9"/>
      <w:r w:rsidRPr="00DC3309">
        <w:rPr>
          <w:sz w:val="28"/>
          <w:szCs w:val="28"/>
        </w:rPr>
        <w:t>заявление государственного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14:paraId="18FA9BE7" w14:textId="77777777" w:rsidR="0008610D" w:rsidRDefault="0008610D" w:rsidP="0008610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01632">
        <w:rPr>
          <w:sz w:val="28"/>
          <w:szCs w:val="28"/>
        </w:rPr>
        <w:t>заявление государственного служащего о невозможности выполнить требования Фед</w:t>
      </w:r>
      <w:r>
        <w:rPr>
          <w:sz w:val="28"/>
          <w:szCs w:val="28"/>
        </w:rPr>
        <w:t xml:space="preserve">ерального закона от 7 мая 2013 </w:t>
      </w:r>
      <w:r w:rsidRPr="00A01632">
        <w:rPr>
          <w:sz w:val="28"/>
          <w:szCs w:val="28"/>
        </w:rPr>
        <w:t>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(далее - Федеральный закон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инструментами») в связи с арестом, запретом распоряж</w:t>
      </w:r>
      <w:r>
        <w:rPr>
          <w:sz w:val="28"/>
          <w:szCs w:val="28"/>
        </w:rPr>
        <w:t>ения</w:t>
      </w:r>
      <w:r w:rsidRPr="00A01632">
        <w:rPr>
          <w:sz w:val="28"/>
          <w:szCs w:val="28"/>
        </w:rPr>
        <w:t>, наложенными компетентными органами иностранного государства в соответствии</w:t>
      </w:r>
      <w:r>
        <w:rPr>
          <w:sz w:val="28"/>
          <w:szCs w:val="28"/>
        </w:rPr>
        <w:t xml:space="preserve"> </w:t>
      </w:r>
      <w:r w:rsidRPr="00A01632">
        <w:rPr>
          <w:sz w:val="28"/>
          <w:szCs w:val="28"/>
        </w:rPr>
        <w:t>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</w:t>
      </w:r>
      <w:r>
        <w:rPr>
          <w:sz w:val="28"/>
          <w:szCs w:val="28"/>
        </w:rPr>
        <w:t xml:space="preserve"> </w:t>
      </w:r>
      <w:r w:rsidRPr="00A01632">
        <w:rPr>
          <w:sz w:val="28"/>
          <w:szCs w:val="28"/>
        </w:rPr>
        <w:t>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14:paraId="613BBB11" w14:textId="77777777" w:rsidR="0008610D" w:rsidRPr="00A01632" w:rsidRDefault="0008610D" w:rsidP="0008610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14:paraId="4B846653" w14:textId="77777777" w:rsidR="0008610D" w:rsidRPr="00DC3309" w:rsidRDefault="0008610D" w:rsidP="0008610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0" w:name="Par80"/>
      <w:bookmarkEnd w:id="10"/>
      <w:r>
        <w:rPr>
          <w:sz w:val="28"/>
          <w:szCs w:val="28"/>
        </w:rPr>
        <w:t xml:space="preserve">в) </w:t>
      </w:r>
      <w:r w:rsidRPr="00A01632">
        <w:rPr>
          <w:sz w:val="28"/>
          <w:szCs w:val="28"/>
        </w:rPr>
        <w:t>представление мини</w:t>
      </w:r>
      <w:r>
        <w:rPr>
          <w:sz w:val="28"/>
          <w:szCs w:val="28"/>
        </w:rPr>
        <w:t>стра или любого члена К</w:t>
      </w:r>
      <w:r w:rsidRPr="00A01632">
        <w:rPr>
          <w:sz w:val="28"/>
          <w:szCs w:val="28"/>
        </w:rPr>
        <w:t>омиссии</w:t>
      </w:r>
      <w:r w:rsidRPr="00DC3309">
        <w:rPr>
          <w:sz w:val="28"/>
          <w:szCs w:val="28"/>
        </w:rPr>
        <w:t>, касающееся обеспечения соблюдения государственным служащим требований к служебному поведению и (или) требований об урегулировании конфликта интересов либо осуществления в Министерстве мер по предупреждению коррупции;</w:t>
      </w:r>
    </w:p>
    <w:p w14:paraId="31564E40" w14:textId="77777777" w:rsidR="0008610D" w:rsidRPr="00A01632" w:rsidRDefault="0008610D" w:rsidP="0008610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1" w:name="Par81"/>
      <w:bookmarkEnd w:id="11"/>
      <w:r>
        <w:rPr>
          <w:sz w:val="28"/>
          <w:szCs w:val="28"/>
        </w:rPr>
        <w:t xml:space="preserve">г) </w:t>
      </w:r>
      <w:r w:rsidRPr="00A01632">
        <w:rPr>
          <w:sz w:val="28"/>
          <w:szCs w:val="28"/>
        </w:rPr>
        <w:t>представление министром материалов проверки, свидетельствующих</w:t>
      </w:r>
      <w:r>
        <w:rPr>
          <w:sz w:val="28"/>
          <w:szCs w:val="28"/>
        </w:rPr>
        <w:t xml:space="preserve"> </w:t>
      </w:r>
      <w:r w:rsidRPr="00A01632">
        <w:rPr>
          <w:sz w:val="28"/>
          <w:szCs w:val="28"/>
        </w:rPr>
        <w:t xml:space="preserve">о представлении государственным служащим недостоверных или неполных сведений, предусмотренных </w:t>
      </w:r>
      <w:hyperlink r:id="rId20" w:history="1">
        <w:r w:rsidRPr="00A01632">
          <w:rPr>
            <w:sz w:val="28"/>
            <w:szCs w:val="28"/>
          </w:rPr>
          <w:t>частью 1 статьи 3</w:t>
        </w:r>
      </w:hyperlink>
      <w:r w:rsidRPr="00A01632">
        <w:rPr>
          <w:sz w:val="28"/>
          <w:szCs w:val="28"/>
        </w:rPr>
        <w:t xml:space="preserve"> Федерального закона</w:t>
      </w:r>
      <w:r>
        <w:rPr>
          <w:sz w:val="28"/>
          <w:szCs w:val="28"/>
        </w:rPr>
        <w:t xml:space="preserve"> от 3 декабря 2012 года № 230-ФЗ «О контроле </w:t>
      </w:r>
      <w:r w:rsidRPr="00A01632">
        <w:rPr>
          <w:sz w:val="28"/>
          <w:szCs w:val="28"/>
        </w:rPr>
        <w:t>за соответствием расходов лиц, замещающих государственные должности, и иных лиц их доходам»;</w:t>
      </w:r>
    </w:p>
    <w:p w14:paraId="5704CDC2" w14:textId="77777777" w:rsidR="0008610D" w:rsidRPr="00A01632" w:rsidRDefault="0008610D" w:rsidP="0008610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д) </w:t>
      </w:r>
      <w:r w:rsidRPr="00A01632">
        <w:rPr>
          <w:sz w:val="28"/>
          <w:szCs w:val="28"/>
        </w:rPr>
        <w:t xml:space="preserve">поступившее в соответствии с </w:t>
      </w:r>
      <w:hyperlink r:id="rId21" w:history="1">
        <w:r w:rsidRPr="00A01632">
          <w:rPr>
            <w:sz w:val="28"/>
            <w:szCs w:val="28"/>
          </w:rPr>
          <w:t>частью 4 статьи 12</w:t>
        </w:r>
      </w:hyperlink>
      <w:r w:rsidRPr="00A01632">
        <w:rPr>
          <w:sz w:val="28"/>
          <w:szCs w:val="28"/>
        </w:rPr>
        <w:t xml:space="preserve"> Федерального закона</w:t>
      </w:r>
      <w:r>
        <w:rPr>
          <w:sz w:val="28"/>
          <w:szCs w:val="28"/>
        </w:rPr>
        <w:t xml:space="preserve"> </w:t>
      </w:r>
      <w:r w:rsidRPr="00A01632">
        <w:rPr>
          <w:sz w:val="28"/>
          <w:szCs w:val="28"/>
        </w:rPr>
        <w:t>от 25 декабря 2008 года № 273-ФЗ «О противо</w:t>
      </w:r>
      <w:r>
        <w:rPr>
          <w:sz w:val="28"/>
          <w:szCs w:val="28"/>
        </w:rPr>
        <w:t>действии коррупции» и статьей 64.1</w:t>
      </w:r>
      <w:r w:rsidRPr="00A01632">
        <w:rPr>
          <w:sz w:val="28"/>
          <w:szCs w:val="28"/>
          <w:vertAlign w:val="superscript"/>
        </w:rPr>
        <w:t xml:space="preserve"> </w:t>
      </w:r>
      <w:r w:rsidRPr="00A01632">
        <w:rPr>
          <w:sz w:val="28"/>
          <w:szCs w:val="28"/>
        </w:rPr>
        <w:t>Трудового кодекса Российской Федерации в Министерство уведомление коммерческой или некоммерческой организации о заключении с гражданином, замещавшим должность государственной службы в Министерстве, трудового или гражданско-правового договора на вып</w:t>
      </w:r>
      <w:r>
        <w:rPr>
          <w:sz w:val="28"/>
          <w:szCs w:val="28"/>
        </w:rPr>
        <w:t xml:space="preserve">олнение работ (оказание услуг), </w:t>
      </w:r>
      <w:r w:rsidRPr="00A01632">
        <w:rPr>
          <w:sz w:val="28"/>
          <w:szCs w:val="28"/>
        </w:rPr>
        <w:t>если отдельные функции государственного управления данной организацией</w:t>
      </w:r>
      <w:r>
        <w:rPr>
          <w:sz w:val="28"/>
          <w:szCs w:val="28"/>
        </w:rPr>
        <w:t xml:space="preserve"> </w:t>
      </w:r>
      <w:r w:rsidRPr="00A01632">
        <w:rPr>
          <w:sz w:val="28"/>
          <w:szCs w:val="28"/>
        </w:rPr>
        <w:t>входили</w:t>
      </w:r>
      <w:r>
        <w:rPr>
          <w:sz w:val="28"/>
          <w:szCs w:val="28"/>
        </w:rPr>
        <w:t xml:space="preserve"> </w:t>
      </w:r>
      <w:r w:rsidRPr="00A01632">
        <w:rPr>
          <w:sz w:val="28"/>
          <w:szCs w:val="28"/>
        </w:rPr>
        <w:t>в его должностные (служебные) обязанности, исполняемые во время замещения должности в Министерстве, при условии, что указанному гражданину Комиссией ранее было отказано во вступлении в трудовые и гражданско-правовые отношения</w:t>
      </w:r>
      <w:r>
        <w:rPr>
          <w:sz w:val="28"/>
          <w:szCs w:val="28"/>
        </w:rPr>
        <w:t xml:space="preserve"> </w:t>
      </w:r>
      <w:r w:rsidRPr="00A01632">
        <w:rPr>
          <w:sz w:val="28"/>
          <w:szCs w:val="28"/>
        </w:rPr>
        <w:t>с данной организацией или что вопрос о даче согласия такому гражданину</w:t>
      </w:r>
      <w:r>
        <w:rPr>
          <w:sz w:val="28"/>
          <w:szCs w:val="28"/>
        </w:rPr>
        <w:t xml:space="preserve"> </w:t>
      </w:r>
      <w:r w:rsidRPr="00A01632">
        <w:rPr>
          <w:sz w:val="28"/>
          <w:szCs w:val="28"/>
        </w:rPr>
        <w:t>на замещение им должности в коммерческой или некоммерческой организации либо на выполнение им работы на условиях гражданско-правового договора</w:t>
      </w:r>
      <w:r>
        <w:rPr>
          <w:sz w:val="28"/>
          <w:szCs w:val="28"/>
        </w:rPr>
        <w:t xml:space="preserve"> </w:t>
      </w:r>
      <w:r w:rsidRPr="00A01632">
        <w:rPr>
          <w:sz w:val="28"/>
          <w:szCs w:val="28"/>
        </w:rPr>
        <w:t>в коммерческой</w:t>
      </w:r>
      <w:r>
        <w:rPr>
          <w:sz w:val="28"/>
          <w:szCs w:val="28"/>
        </w:rPr>
        <w:t xml:space="preserve"> </w:t>
      </w:r>
      <w:r w:rsidRPr="00A01632">
        <w:rPr>
          <w:sz w:val="28"/>
          <w:szCs w:val="28"/>
        </w:rPr>
        <w:t>или некоммерческой организации Комиссией не рассматривался.</w:t>
      </w:r>
    </w:p>
    <w:p w14:paraId="6E566384" w14:textId="77777777" w:rsidR="0008610D" w:rsidRDefault="0008610D" w:rsidP="0008610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01632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Pr="00A01632">
        <w:rPr>
          <w:sz w:val="28"/>
          <w:szCs w:val="28"/>
        </w:rPr>
        <w:t xml:space="preserve"> </w:t>
      </w:r>
      <w:r w:rsidRPr="00211CC1">
        <w:rPr>
          <w:sz w:val="28"/>
          <w:szCs w:val="28"/>
        </w:rPr>
        <w:t>Обращение,</w:t>
      </w:r>
      <w:r>
        <w:rPr>
          <w:sz w:val="28"/>
          <w:szCs w:val="28"/>
        </w:rPr>
        <w:t xml:space="preserve"> заявления, уведомление,</w:t>
      </w:r>
      <w:r w:rsidRPr="00211CC1">
        <w:rPr>
          <w:sz w:val="28"/>
          <w:szCs w:val="28"/>
        </w:rPr>
        <w:t xml:space="preserve"> указанное в</w:t>
      </w:r>
      <w:hyperlink r:id="rId22" w:history="1">
        <w:r w:rsidRPr="00211CC1">
          <w:rPr>
            <w:sz w:val="28"/>
            <w:szCs w:val="28"/>
          </w:rPr>
          <w:t xml:space="preserve"> подпункт</w:t>
        </w:r>
        <w:r>
          <w:rPr>
            <w:sz w:val="28"/>
            <w:szCs w:val="28"/>
          </w:rPr>
          <w:t>е</w:t>
        </w:r>
        <w:r w:rsidRPr="00211CC1">
          <w:rPr>
            <w:sz w:val="28"/>
            <w:szCs w:val="28"/>
          </w:rPr>
          <w:t xml:space="preserve"> «б» пункта 3.1</w:t>
        </w:r>
      </w:hyperlink>
      <w:r w:rsidRPr="00211CC1">
        <w:rPr>
          <w:sz w:val="28"/>
          <w:szCs w:val="28"/>
        </w:rPr>
        <w:t xml:space="preserve"> настоящего Положения, подается должностному лицу отдела государственной службы и кадров, ответственному за работу по профилактике коррупционных и иных правонарушений</w:t>
      </w:r>
      <w:r>
        <w:rPr>
          <w:sz w:val="28"/>
          <w:szCs w:val="28"/>
        </w:rPr>
        <w:t>,</w:t>
      </w:r>
      <w:r w:rsidRPr="00211CC1">
        <w:rPr>
          <w:sz w:val="28"/>
          <w:szCs w:val="28"/>
        </w:rPr>
        <w:t xml:space="preserve"> либо в отдел государственной службы и кадров Министерства</w:t>
      </w:r>
      <w:r>
        <w:rPr>
          <w:sz w:val="28"/>
          <w:szCs w:val="28"/>
        </w:rPr>
        <w:t>, которое подлежит регистрации в Журнале регистрации информации, содержащей основания для проведения заседания Комиссии, в день его поступления</w:t>
      </w:r>
      <w:r w:rsidRPr="00211CC1">
        <w:rPr>
          <w:sz w:val="28"/>
          <w:szCs w:val="28"/>
        </w:rPr>
        <w:t>.</w:t>
      </w:r>
      <w:r w:rsidRPr="00A01632">
        <w:rPr>
          <w:sz w:val="28"/>
          <w:szCs w:val="28"/>
        </w:rPr>
        <w:t xml:space="preserve"> </w:t>
      </w:r>
    </w:p>
    <w:p w14:paraId="0334A935" w14:textId="77777777" w:rsidR="0008610D" w:rsidRDefault="0008610D" w:rsidP="0008610D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0"/>
        </w:rPr>
      </w:pPr>
      <w:r>
        <w:rPr>
          <w:bCs/>
          <w:sz w:val="28"/>
          <w:szCs w:val="20"/>
        </w:rPr>
        <w:t>Порядок поступления уведомления государственного гражданского служащего Республики Татарстан в Министерстве о возникновении личной заинтересованности, которая приводит или может привести в конфликту интересов, регулируется приказом Министерства от 16.02.2016 № 77</w:t>
      </w:r>
      <w:r>
        <w:rPr>
          <w:b/>
          <w:sz w:val="28"/>
          <w:szCs w:val="28"/>
        </w:rPr>
        <w:t xml:space="preserve"> «</w:t>
      </w:r>
      <w:r w:rsidRPr="00A92178">
        <w:rPr>
          <w:sz w:val="28"/>
          <w:szCs w:val="28"/>
        </w:rPr>
        <w:t>О</w:t>
      </w:r>
      <w:r>
        <w:rPr>
          <w:sz w:val="28"/>
          <w:szCs w:val="28"/>
        </w:rPr>
        <w:t xml:space="preserve">б </w:t>
      </w:r>
      <w:r w:rsidRPr="00452273">
        <w:rPr>
          <w:sz w:val="28"/>
          <w:szCs w:val="28"/>
        </w:rPr>
        <w:t>утверждении Положения</w:t>
      </w:r>
      <w:r w:rsidRPr="00A921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</w:t>
      </w:r>
      <w:r w:rsidRPr="00A92178">
        <w:rPr>
          <w:sz w:val="28"/>
          <w:szCs w:val="28"/>
        </w:rPr>
        <w:t>порядке сообщения лицами, замещающими должнос</w:t>
      </w:r>
      <w:r>
        <w:rPr>
          <w:sz w:val="28"/>
          <w:szCs w:val="28"/>
        </w:rPr>
        <w:t xml:space="preserve">ти государственной гражданской </w:t>
      </w:r>
      <w:r w:rsidRPr="00A92178">
        <w:rPr>
          <w:sz w:val="28"/>
          <w:szCs w:val="28"/>
        </w:rPr>
        <w:t>службы,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Pr="007E5D63">
        <w:rPr>
          <w:sz w:val="28"/>
          <w:szCs w:val="28"/>
        </w:rPr>
        <w:t>»</w:t>
      </w:r>
      <w:r>
        <w:rPr>
          <w:bCs/>
          <w:sz w:val="28"/>
          <w:szCs w:val="20"/>
        </w:rPr>
        <w:t xml:space="preserve">. </w:t>
      </w:r>
    </w:p>
    <w:p w14:paraId="164BF940" w14:textId="77777777" w:rsidR="0008610D" w:rsidRDefault="0008610D" w:rsidP="0008610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обращении, заявлении, уведомлении</w:t>
      </w:r>
      <w:r w:rsidRPr="00211CC1">
        <w:rPr>
          <w:sz w:val="28"/>
          <w:szCs w:val="28"/>
        </w:rPr>
        <w:t xml:space="preserve"> </w:t>
      </w:r>
      <w:r>
        <w:rPr>
          <w:sz w:val="28"/>
          <w:szCs w:val="28"/>
        </w:rPr>
        <w:t>указываются</w:t>
      </w:r>
      <w:r w:rsidRPr="00A01632">
        <w:rPr>
          <w:sz w:val="28"/>
          <w:szCs w:val="28"/>
        </w:rPr>
        <w:t xml:space="preserve"> фамилия, имя, отчество, дата </w:t>
      </w:r>
      <w:r>
        <w:rPr>
          <w:sz w:val="28"/>
          <w:szCs w:val="28"/>
        </w:rPr>
        <w:t>рождения, адрес места жительства, замещаемая должность государственной службы.</w:t>
      </w:r>
    </w:p>
    <w:p w14:paraId="7BA5B90E" w14:textId="77777777" w:rsidR="0008610D" w:rsidRPr="00A01632" w:rsidRDefault="0008610D" w:rsidP="0008610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подаче обращения</w:t>
      </w:r>
      <w:r w:rsidRPr="00211CC1">
        <w:rPr>
          <w:sz w:val="28"/>
          <w:szCs w:val="28"/>
        </w:rPr>
        <w:t>, указанно</w:t>
      </w:r>
      <w:r>
        <w:rPr>
          <w:sz w:val="28"/>
          <w:szCs w:val="28"/>
        </w:rPr>
        <w:t>го</w:t>
      </w:r>
      <w:r w:rsidRPr="00211CC1">
        <w:rPr>
          <w:sz w:val="28"/>
          <w:szCs w:val="28"/>
        </w:rPr>
        <w:t xml:space="preserve"> в </w:t>
      </w:r>
      <w:hyperlink r:id="rId23" w:history="1">
        <w:r w:rsidRPr="00211CC1">
          <w:rPr>
            <w:sz w:val="28"/>
            <w:szCs w:val="28"/>
          </w:rPr>
          <w:t>абзаце втором подпункта «б» пункта 3.1</w:t>
        </w:r>
      </w:hyperlink>
      <w:r w:rsidRPr="00211CC1">
        <w:rPr>
          <w:sz w:val="28"/>
          <w:szCs w:val="28"/>
        </w:rPr>
        <w:t xml:space="preserve"> настоящего Положения,</w:t>
      </w:r>
      <w:r>
        <w:rPr>
          <w:sz w:val="28"/>
          <w:szCs w:val="28"/>
        </w:rPr>
        <w:t xml:space="preserve"> указываются также замещаемые должности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службы, функции по </w:t>
      </w:r>
      <w:r w:rsidRPr="00A01632">
        <w:rPr>
          <w:sz w:val="28"/>
          <w:szCs w:val="28"/>
        </w:rPr>
        <w:t>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</w:t>
      </w:r>
      <w:r w:rsidRPr="00E4563C">
        <w:rPr>
          <w:sz w:val="28"/>
          <w:szCs w:val="28"/>
        </w:rPr>
        <w:t>).</w:t>
      </w:r>
    </w:p>
    <w:p w14:paraId="1FB956C2" w14:textId="77777777" w:rsidR="0008610D" w:rsidRDefault="0008610D" w:rsidP="0008610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01632">
        <w:rPr>
          <w:sz w:val="28"/>
          <w:szCs w:val="28"/>
        </w:rPr>
        <w:t>.</w:t>
      </w:r>
      <w:r>
        <w:rPr>
          <w:sz w:val="28"/>
          <w:szCs w:val="28"/>
        </w:rPr>
        <w:t>3.</w:t>
      </w:r>
      <w:r w:rsidRPr="00A01632">
        <w:rPr>
          <w:sz w:val="28"/>
          <w:szCs w:val="28"/>
        </w:rPr>
        <w:t xml:space="preserve"> Обращение, указанное в </w:t>
      </w:r>
      <w:hyperlink r:id="rId24" w:history="1">
        <w:r w:rsidRPr="00A01632">
          <w:rPr>
            <w:sz w:val="28"/>
            <w:szCs w:val="28"/>
          </w:rPr>
          <w:t xml:space="preserve">абзаце </w:t>
        </w:r>
        <w:r w:rsidRPr="00C35DAD">
          <w:rPr>
            <w:sz w:val="28"/>
            <w:szCs w:val="28"/>
          </w:rPr>
          <w:t>втором подпункта «б»</w:t>
        </w:r>
        <w:r w:rsidRPr="00A01632">
          <w:rPr>
            <w:sz w:val="28"/>
            <w:szCs w:val="28"/>
          </w:rPr>
          <w:t xml:space="preserve"> пункта </w:t>
        </w:r>
        <w:r>
          <w:rPr>
            <w:sz w:val="28"/>
            <w:szCs w:val="28"/>
          </w:rPr>
          <w:t>3.1</w:t>
        </w:r>
      </w:hyperlink>
      <w:r w:rsidRPr="00A01632">
        <w:rPr>
          <w:sz w:val="28"/>
          <w:szCs w:val="28"/>
        </w:rPr>
        <w:t xml:space="preserve"> настоящего Положения, может быть подано государственным служащим,</w:t>
      </w:r>
      <w:r>
        <w:rPr>
          <w:sz w:val="28"/>
          <w:szCs w:val="28"/>
        </w:rPr>
        <w:t xml:space="preserve"> планирующим свое увольнение с государственной службы, и подлежит рассмотрению Комиссией в соответствии с настоящим Положением.</w:t>
      </w:r>
    </w:p>
    <w:p w14:paraId="24420FF1" w14:textId="77777777" w:rsidR="0008610D" w:rsidRDefault="0008610D" w:rsidP="0008610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Уведомление, указанное в </w:t>
      </w:r>
      <w:hyperlink r:id="rId25" w:history="1">
        <w:r>
          <w:rPr>
            <w:sz w:val="28"/>
            <w:szCs w:val="28"/>
          </w:rPr>
          <w:t>подпункте «д»</w:t>
        </w:r>
        <w:r w:rsidRPr="00E92AE0">
          <w:rPr>
            <w:sz w:val="28"/>
            <w:szCs w:val="28"/>
          </w:rPr>
          <w:t xml:space="preserve"> пункта </w:t>
        </w:r>
        <w:r>
          <w:rPr>
            <w:sz w:val="28"/>
            <w:szCs w:val="28"/>
          </w:rPr>
          <w:t>3.1</w:t>
        </w:r>
      </w:hyperlink>
      <w:r>
        <w:rPr>
          <w:sz w:val="28"/>
          <w:szCs w:val="28"/>
        </w:rPr>
        <w:t xml:space="preserve"> настоящего Положения, рассматривается должностным лицом отдела государственной службы и кадров, ответственным за работу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службы в </w:t>
      </w:r>
      <w:r>
        <w:rPr>
          <w:sz w:val="28"/>
          <w:szCs w:val="28"/>
        </w:rPr>
        <w:lastRenderedPageBreak/>
        <w:t xml:space="preserve">Министерстве, требований </w:t>
      </w:r>
      <w:hyperlink r:id="rId26" w:history="1">
        <w:r w:rsidRPr="00E92AE0">
          <w:rPr>
            <w:sz w:val="28"/>
            <w:szCs w:val="28"/>
          </w:rPr>
          <w:t>статьи 12</w:t>
        </w:r>
      </w:hyperlink>
      <w:r>
        <w:rPr>
          <w:sz w:val="28"/>
          <w:szCs w:val="28"/>
        </w:rPr>
        <w:t xml:space="preserve"> Федерального закона от 25 декабря 2008 года № 273-ФЗ «О противодействии коррупции».</w:t>
      </w:r>
    </w:p>
    <w:p w14:paraId="156A64A0" w14:textId="77777777" w:rsidR="0008610D" w:rsidRDefault="0008610D" w:rsidP="0008610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3.4.1. </w:t>
      </w:r>
      <w:r w:rsidRPr="00EA7A73">
        <w:rPr>
          <w:sz w:val="28"/>
          <w:szCs w:val="28"/>
        </w:rPr>
        <w:t xml:space="preserve">Уведомление, указанное в абзаце пятом подпункта «б» пункта 3.1 настоящего Положения, рассматривается </w:t>
      </w:r>
      <w:r w:rsidRPr="006B6C00">
        <w:rPr>
          <w:sz w:val="28"/>
          <w:szCs w:val="28"/>
        </w:rPr>
        <w:t xml:space="preserve">должностным лицом отдела государственной службы и кадров, ответственным </w:t>
      </w:r>
      <w:r w:rsidRPr="00EA7A73">
        <w:rPr>
          <w:sz w:val="28"/>
          <w:szCs w:val="28"/>
        </w:rPr>
        <w:t>за работу</w:t>
      </w:r>
      <w:r>
        <w:rPr>
          <w:sz w:val="28"/>
          <w:szCs w:val="28"/>
        </w:rPr>
        <w:t xml:space="preserve"> </w:t>
      </w:r>
      <w:r w:rsidRPr="00EA7A73">
        <w:rPr>
          <w:sz w:val="28"/>
          <w:szCs w:val="28"/>
        </w:rPr>
        <w:t>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14:paraId="2DA2F9F6" w14:textId="77777777" w:rsidR="0008610D" w:rsidRPr="00EA7A73" w:rsidRDefault="0008610D" w:rsidP="0008610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A7A73">
        <w:rPr>
          <w:sz w:val="28"/>
          <w:szCs w:val="28"/>
        </w:rPr>
        <w:t xml:space="preserve">3.4.2. При подготовке мотивированного заключения по результатам рассмотрения обращения, указанного в абзаце втором подпункта «б» пункта 3.1 настоящего Положения, или уведомления, указанного в абзаце пятом подпункта «б» и подпункте «д» пункта 3.1 настоящего Положения, </w:t>
      </w:r>
      <w:r>
        <w:rPr>
          <w:sz w:val="28"/>
          <w:szCs w:val="28"/>
        </w:rPr>
        <w:t>должностное</w:t>
      </w:r>
      <w:r w:rsidRPr="00890C94">
        <w:rPr>
          <w:sz w:val="28"/>
          <w:szCs w:val="28"/>
        </w:rPr>
        <w:t xml:space="preserve"> лиц</w:t>
      </w:r>
      <w:r>
        <w:rPr>
          <w:sz w:val="28"/>
          <w:szCs w:val="28"/>
        </w:rPr>
        <w:t>о</w:t>
      </w:r>
      <w:r w:rsidRPr="00890C94">
        <w:rPr>
          <w:sz w:val="28"/>
          <w:szCs w:val="28"/>
        </w:rPr>
        <w:t xml:space="preserve">  отдела государственной службы и кадров</w:t>
      </w:r>
      <w:r>
        <w:rPr>
          <w:sz w:val="28"/>
          <w:szCs w:val="28"/>
        </w:rPr>
        <w:t xml:space="preserve">, </w:t>
      </w:r>
      <w:r w:rsidRPr="00661C89">
        <w:rPr>
          <w:sz w:val="28"/>
          <w:szCs w:val="28"/>
        </w:rPr>
        <w:t>ответственн</w:t>
      </w:r>
      <w:r>
        <w:rPr>
          <w:sz w:val="28"/>
          <w:szCs w:val="28"/>
        </w:rPr>
        <w:t>ое</w:t>
      </w:r>
      <w:r w:rsidRPr="00661C89">
        <w:rPr>
          <w:sz w:val="28"/>
          <w:szCs w:val="28"/>
        </w:rPr>
        <w:t xml:space="preserve"> за работу по профилактике коррупционных и иных правонарушений</w:t>
      </w:r>
      <w:r w:rsidRPr="00890C94">
        <w:rPr>
          <w:sz w:val="28"/>
          <w:szCs w:val="28"/>
        </w:rPr>
        <w:t xml:space="preserve"> </w:t>
      </w:r>
      <w:r w:rsidRPr="00EA7A73">
        <w:rPr>
          <w:sz w:val="28"/>
          <w:szCs w:val="28"/>
        </w:rPr>
        <w:t>име</w:t>
      </w:r>
      <w:r>
        <w:rPr>
          <w:sz w:val="28"/>
          <w:szCs w:val="28"/>
        </w:rPr>
        <w:t>е</w:t>
      </w:r>
      <w:r w:rsidRPr="00EA7A73">
        <w:rPr>
          <w:sz w:val="28"/>
          <w:szCs w:val="28"/>
        </w:rPr>
        <w:t xml:space="preserve">т право проводить </w:t>
      </w:r>
      <w:r w:rsidRPr="003A1A04">
        <w:rPr>
          <w:sz w:val="28"/>
          <w:szCs w:val="28"/>
        </w:rPr>
        <w:t>собеседование с государственным служащим, представившим обращение или уведомление, и получать от него письменные пояснения.</w:t>
      </w:r>
      <w:r w:rsidRPr="00EA7A73">
        <w:rPr>
          <w:sz w:val="28"/>
          <w:szCs w:val="28"/>
        </w:rPr>
        <w:t xml:space="preserve"> Для получения информации Министерством могут направляться</w:t>
      </w:r>
      <w:r>
        <w:rPr>
          <w:sz w:val="28"/>
          <w:szCs w:val="28"/>
        </w:rPr>
        <w:t xml:space="preserve"> </w:t>
      </w:r>
      <w:r w:rsidRPr="00EA7A73">
        <w:rPr>
          <w:sz w:val="28"/>
          <w:szCs w:val="28"/>
        </w:rPr>
        <w:t>запросы в государственные органы, органы местного самоуправл</w:t>
      </w:r>
      <w:r>
        <w:rPr>
          <w:sz w:val="28"/>
          <w:szCs w:val="28"/>
        </w:rPr>
        <w:t xml:space="preserve">ения </w:t>
      </w:r>
      <w:r w:rsidRPr="00EA7A73">
        <w:rPr>
          <w:sz w:val="28"/>
          <w:szCs w:val="28"/>
        </w:rPr>
        <w:t>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</w:t>
      </w:r>
      <w:r>
        <w:rPr>
          <w:sz w:val="28"/>
          <w:szCs w:val="28"/>
        </w:rPr>
        <w:t>ия представляются председателю К</w:t>
      </w:r>
      <w:r w:rsidRPr="00EA7A73">
        <w:rPr>
          <w:sz w:val="28"/>
          <w:szCs w:val="28"/>
        </w:rPr>
        <w:t>омиссии. В случае направления запросов обращение или уведомление, а также заключение и другие материа</w:t>
      </w:r>
      <w:r>
        <w:rPr>
          <w:sz w:val="28"/>
          <w:szCs w:val="28"/>
        </w:rPr>
        <w:t>лы представляются председателю К</w:t>
      </w:r>
      <w:r w:rsidRPr="00EA7A73">
        <w:rPr>
          <w:sz w:val="28"/>
          <w:szCs w:val="28"/>
        </w:rPr>
        <w:t>омиссии в течение 45 дней со дня поступления обращения или уведомления. Указанный срок может быть продлен</w:t>
      </w:r>
      <w:r>
        <w:rPr>
          <w:sz w:val="28"/>
          <w:szCs w:val="28"/>
        </w:rPr>
        <w:t xml:space="preserve"> Председателем Комиссии</w:t>
      </w:r>
      <w:r w:rsidRPr="00EA7A73">
        <w:rPr>
          <w:sz w:val="28"/>
          <w:szCs w:val="28"/>
        </w:rPr>
        <w:t>, но не более чем на 30 дней.</w:t>
      </w:r>
    </w:p>
    <w:p w14:paraId="605C0FCF" w14:textId="77777777" w:rsidR="0008610D" w:rsidRPr="005143D1" w:rsidRDefault="0008610D" w:rsidP="0008610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143D1">
        <w:rPr>
          <w:sz w:val="28"/>
          <w:szCs w:val="28"/>
        </w:rPr>
        <w:t xml:space="preserve"> 3.4</w:t>
      </w:r>
      <w:r>
        <w:rPr>
          <w:sz w:val="28"/>
          <w:szCs w:val="28"/>
        </w:rPr>
        <w:t>.</w:t>
      </w:r>
      <w:r w:rsidRPr="005143D1">
        <w:rPr>
          <w:sz w:val="28"/>
          <w:szCs w:val="28"/>
        </w:rPr>
        <w:t>3. Мотивированные заключения, предусмотренные пунктами 3.4</w:t>
      </w:r>
      <w:r>
        <w:rPr>
          <w:sz w:val="28"/>
          <w:szCs w:val="28"/>
        </w:rPr>
        <w:t>.</w:t>
      </w:r>
      <w:r w:rsidRPr="005143D1">
        <w:rPr>
          <w:sz w:val="28"/>
          <w:szCs w:val="28"/>
        </w:rPr>
        <w:t>, и 3.4</w:t>
      </w:r>
      <w:r>
        <w:rPr>
          <w:sz w:val="28"/>
          <w:szCs w:val="28"/>
        </w:rPr>
        <w:t>.</w:t>
      </w:r>
      <w:r w:rsidRPr="005143D1">
        <w:rPr>
          <w:sz w:val="28"/>
          <w:szCs w:val="28"/>
        </w:rPr>
        <w:t>1 настоящего Положения, должны содержать:</w:t>
      </w:r>
    </w:p>
    <w:p w14:paraId="46D74FF1" w14:textId="77777777" w:rsidR="0008610D" w:rsidRPr="005143D1" w:rsidRDefault="0008610D" w:rsidP="0008610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143D1">
        <w:rPr>
          <w:sz w:val="28"/>
          <w:szCs w:val="28"/>
        </w:rPr>
        <w:t>а) информацию, изложенную в обращениях или уведомлениях, указанных в абзацах втором и пятом подпункта «б» и подпункте «д» пункта 3.1 настоящего Положения;</w:t>
      </w:r>
    </w:p>
    <w:p w14:paraId="4D229EED" w14:textId="77777777" w:rsidR="0008610D" w:rsidRPr="005143D1" w:rsidRDefault="0008610D" w:rsidP="0008610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143D1">
        <w:rPr>
          <w:sz w:val="28"/>
          <w:szCs w:val="28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14:paraId="4437C3C9" w14:textId="77777777" w:rsidR="0008610D" w:rsidRPr="005143D1" w:rsidRDefault="0008610D" w:rsidP="0008610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143D1">
        <w:rPr>
          <w:sz w:val="28"/>
          <w:szCs w:val="28"/>
        </w:rPr>
        <w:t>в) мотивированный вывод по результатам предварительного рассмотрения обращений и уведомлений, указанных в абзацах втором и пятом подпункта «б» и подпункте «д» пункта 3.1 настоящего Положения, а также рекомендации для принятия одного из решений в соответствии с пунктами 3.13, 3.15.1, 3.18 настоящего Положения или иного решения.».</w:t>
      </w:r>
    </w:p>
    <w:p w14:paraId="2A5EE01F" w14:textId="77777777" w:rsidR="0008610D" w:rsidRPr="00A01632" w:rsidRDefault="0008610D" w:rsidP="0008610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Pr="00A01632">
        <w:rPr>
          <w:sz w:val="28"/>
          <w:szCs w:val="28"/>
        </w:rPr>
        <w:t>. Председатель Комиссии при поступлении к нему информации, содержащей основания для проведения заседания Комиссии:</w:t>
      </w:r>
    </w:p>
    <w:p w14:paraId="14C8C088" w14:textId="77777777" w:rsidR="0008610D" w:rsidRPr="006B23A2" w:rsidRDefault="0008610D" w:rsidP="0008610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01632">
        <w:rPr>
          <w:sz w:val="28"/>
          <w:szCs w:val="28"/>
        </w:rPr>
        <w:t xml:space="preserve">а) </w:t>
      </w:r>
      <w:r w:rsidRPr="006B23A2">
        <w:rPr>
          <w:sz w:val="28"/>
          <w:szCs w:val="28"/>
        </w:rPr>
        <w:t>в 10-дневный</w:t>
      </w:r>
      <w:r>
        <w:rPr>
          <w:sz w:val="28"/>
          <w:szCs w:val="28"/>
        </w:rPr>
        <w:t xml:space="preserve"> срок назначает дату заседания К</w:t>
      </w:r>
      <w:r w:rsidRPr="006B23A2">
        <w:rPr>
          <w:sz w:val="28"/>
          <w:szCs w:val="28"/>
        </w:rPr>
        <w:t>ом</w:t>
      </w:r>
      <w:r>
        <w:rPr>
          <w:sz w:val="28"/>
          <w:szCs w:val="28"/>
        </w:rPr>
        <w:t>иссии. При этом дата заседания К</w:t>
      </w:r>
      <w:r w:rsidRPr="006B23A2">
        <w:rPr>
          <w:sz w:val="28"/>
          <w:szCs w:val="28"/>
        </w:rPr>
        <w:t>омиссии не может быть назначена позднее 20 дней со дня поступления указанной информации, за исключением случаев, предусмотренных пунктами 3.6</w:t>
      </w:r>
      <w:r>
        <w:rPr>
          <w:sz w:val="28"/>
          <w:szCs w:val="28"/>
        </w:rPr>
        <w:t xml:space="preserve"> </w:t>
      </w:r>
      <w:r w:rsidRPr="006B23A2">
        <w:rPr>
          <w:sz w:val="28"/>
          <w:szCs w:val="28"/>
        </w:rPr>
        <w:t>и 3.7 настоящего Положения;</w:t>
      </w:r>
    </w:p>
    <w:p w14:paraId="748EEEE1" w14:textId="77777777" w:rsidR="0008610D" w:rsidRPr="00DC3309" w:rsidRDefault="0008610D" w:rsidP="0008610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A01632">
        <w:rPr>
          <w:sz w:val="28"/>
          <w:szCs w:val="28"/>
        </w:rPr>
        <w:t>организует ознакомление государственного с</w:t>
      </w:r>
      <w:r>
        <w:rPr>
          <w:sz w:val="28"/>
          <w:szCs w:val="28"/>
        </w:rPr>
        <w:t>лужащего, в отношении которого К</w:t>
      </w:r>
      <w:r w:rsidRPr="00A01632">
        <w:rPr>
          <w:sz w:val="28"/>
          <w:szCs w:val="28"/>
        </w:rPr>
        <w:t>омиссией рассматривается вопрос о соблюдении требований</w:t>
      </w:r>
      <w:r>
        <w:rPr>
          <w:sz w:val="28"/>
          <w:szCs w:val="28"/>
        </w:rPr>
        <w:t xml:space="preserve"> </w:t>
      </w:r>
      <w:r w:rsidRPr="00A01632">
        <w:rPr>
          <w:sz w:val="28"/>
          <w:szCs w:val="28"/>
        </w:rPr>
        <w:t>к служебному поведению и (или) требований об урегулировании конфликта интере</w:t>
      </w:r>
      <w:r>
        <w:rPr>
          <w:sz w:val="28"/>
          <w:szCs w:val="28"/>
        </w:rPr>
        <w:t>сов, его представителя, членов К</w:t>
      </w:r>
      <w:r w:rsidRPr="00A01632">
        <w:rPr>
          <w:sz w:val="28"/>
          <w:szCs w:val="28"/>
        </w:rPr>
        <w:t>омиссии и других лиц, участвующих</w:t>
      </w:r>
      <w:r>
        <w:rPr>
          <w:sz w:val="28"/>
          <w:szCs w:val="28"/>
        </w:rPr>
        <w:t xml:space="preserve"> в заседании К</w:t>
      </w:r>
      <w:r w:rsidRPr="00DC3309">
        <w:rPr>
          <w:sz w:val="28"/>
          <w:szCs w:val="28"/>
        </w:rPr>
        <w:t xml:space="preserve">омиссии, с информацией, поступившей </w:t>
      </w:r>
      <w:r w:rsidRPr="00890C94">
        <w:rPr>
          <w:sz w:val="28"/>
          <w:szCs w:val="28"/>
        </w:rPr>
        <w:t>должностному лицу отдела государственной службы и кадров, ответственному за работу по профилактике коррупционных и иных правонарушений</w:t>
      </w:r>
      <w:r w:rsidRPr="00DC3309">
        <w:rPr>
          <w:sz w:val="28"/>
          <w:szCs w:val="28"/>
        </w:rPr>
        <w:t xml:space="preserve">, а также с результатами проверки указанной </w:t>
      </w:r>
      <w:r w:rsidRPr="00DC3309">
        <w:rPr>
          <w:sz w:val="28"/>
          <w:szCs w:val="28"/>
        </w:rPr>
        <w:lastRenderedPageBreak/>
        <w:t>информации;</w:t>
      </w:r>
    </w:p>
    <w:p w14:paraId="2A6F26E6" w14:textId="77777777" w:rsidR="0008610D" w:rsidRDefault="0008610D" w:rsidP="0008610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DC3309">
        <w:rPr>
          <w:sz w:val="28"/>
          <w:szCs w:val="28"/>
        </w:rPr>
        <w:t>рассматривает ходатайс</w:t>
      </w:r>
      <w:r>
        <w:rPr>
          <w:sz w:val="28"/>
          <w:szCs w:val="28"/>
        </w:rPr>
        <w:t>тва о приглашении на заседание К</w:t>
      </w:r>
      <w:r w:rsidRPr="00DC3309">
        <w:rPr>
          <w:sz w:val="28"/>
          <w:szCs w:val="28"/>
        </w:rPr>
        <w:t xml:space="preserve">омиссии лиц, указанных в </w:t>
      </w:r>
      <w:hyperlink w:anchor="Par67" w:history="1">
        <w:r>
          <w:rPr>
            <w:sz w:val="28"/>
            <w:szCs w:val="28"/>
          </w:rPr>
          <w:t>подпункте «б»</w:t>
        </w:r>
        <w:r w:rsidRPr="00DC3309">
          <w:rPr>
            <w:sz w:val="28"/>
            <w:szCs w:val="28"/>
          </w:rPr>
          <w:t xml:space="preserve"> пункта </w:t>
        </w:r>
        <w:r>
          <w:rPr>
            <w:sz w:val="28"/>
            <w:szCs w:val="28"/>
          </w:rPr>
          <w:t>2.7</w:t>
        </w:r>
      </w:hyperlink>
      <w:r>
        <w:t xml:space="preserve"> </w:t>
      </w:r>
      <w:r>
        <w:rPr>
          <w:sz w:val="28"/>
          <w:szCs w:val="28"/>
        </w:rPr>
        <w:t xml:space="preserve">настоящего </w:t>
      </w:r>
      <w:r w:rsidRPr="00DC3309">
        <w:rPr>
          <w:sz w:val="28"/>
          <w:szCs w:val="28"/>
        </w:rPr>
        <w:t>Положения, принимает решение об их удовлетворении (об отказе в удовлетворении) и о рассмотрении (об отказе</w:t>
      </w:r>
      <w:r>
        <w:rPr>
          <w:sz w:val="28"/>
          <w:szCs w:val="28"/>
        </w:rPr>
        <w:t xml:space="preserve"> </w:t>
      </w:r>
      <w:r w:rsidRPr="00DC3309">
        <w:rPr>
          <w:sz w:val="28"/>
          <w:szCs w:val="28"/>
        </w:rPr>
        <w:t xml:space="preserve">в </w:t>
      </w:r>
      <w:r>
        <w:rPr>
          <w:sz w:val="28"/>
          <w:szCs w:val="28"/>
        </w:rPr>
        <w:t>рассмотрении) в ходе заседания К</w:t>
      </w:r>
      <w:r w:rsidRPr="00DC3309">
        <w:rPr>
          <w:sz w:val="28"/>
          <w:szCs w:val="28"/>
        </w:rPr>
        <w:t>омиссии дополнительных материалов.</w:t>
      </w:r>
    </w:p>
    <w:p w14:paraId="05341475" w14:textId="77777777" w:rsidR="0008610D" w:rsidRPr="00A01632" w:rsidRDefault="0008610D" w:rsidP="0008610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3.6. Заседание К</w:t>
      </w:r>
      <w:r w:rsidRPr="00A01632">
        <w:rPr>
          <w:sz w:val="28"/>
          <w:szCs w:val="28"/>
        </w:rPr>
        <w:t xml:space="preserve">омиссии по рассмотрению </w:t>
      </w:r>
      <w:r w:rsidRPr="00CC1128">
        <w:rPr>
          <w:sz w:val="28"/>
          <w:szCs w:val="28"/>
        </w:rPr>
        <w:t>заявлений</w:t>
      </w:r>
      <w:r>
        <w:t xml:space="preserve">, </w:t>
      </w:r>
      <w:r w:rsidRPr="006B23A2">
        <w:rPr>
          <w:sz w:val="28"/>
          <w:szCs w:val="28"/>
        </w:rPr>
        <w:t>указанных в абзацах третьем и четвертом</w:t>
      </w:r>
      <w:r w:rsidRPr="00A016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подпункта «б» пункта 3.1 </w:t>
      </w:r>
      <w:r w:rsidRPr="00A01632">
        <w:rPr>
          <w:sz w:val="28"/>
          <w:szCs w:val="28"/>
        </w:rPr>
        <w:t>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14:paraId="3A018A3F" w14:textId="77777777" w:rsidR="0008610D" w:rsidRDefault="0008610D" w:rsidP="0008610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01632">
        <w:rPr>
          <w:sz w:val="28"/>
          <w:szCs w:val="28"/>
        </w:rPr>
        <w:t>.</w:t>
      </w:r>
      <w:r>
        <w:rPr>
          <w:sz w:val="28"/>
          <w:szCs w:val="28"/>
        </w:rPr>
        <w:t>7.</w:t>
      </w:r>
      <w:r w:rsidRPr="00A01632">
        <w:rPr>
          <w:sz w:val="28"/>
          <w:szCs w:val="28"/>
        </w:rPr>
        <w:t xml:space="preserve"> Уведомление, указанное в </w:t>
      </w:r>
      <w:hyperlink r:id="rId27" w:history="1">
        <w:r>
          <w:rPr>
            <w:sz w:val="28"/>
            <w:szCs w:val="28"/>
          </w:rPr>
          <w:t>подпункте «д»</w:t>
        </w:r>
        <w:r w:rsidRPr="00A01632">
          <w:rPr>
            <w:sz w:val="28"/>
            <w:szCs w:val="28"/>
          </w:rPr>
          <w:t xml:space="preserve"> пункта </w:t>
        </w:r>
        <w:r>
          <w:rPr>
            <w:sz w:val="28"/>
            <w:szCs w:val="28"/>
          </w:rPr>
          <w:t>3.1</w:t>
        </w:r>
      </w:hyperlink>
      <w:r w:rsidRPr="00A01632">
        <w:rPr>
          <w:sz w:val="28"/>
          <w:szCs w:val="28"/>
        </w:rPr>
        <w:t xml:space="preserve"> настоящего Положения, как правило, рассматривается на очередном (плановом</w:t>
      </w:r>
      <w:r>
        <w:rPr>
          <w:sz w:val="28"/>
          <w:szCs w:val="28"/>
        </w:rPr>
        <w:t>) заседании Комиссии.</w:t>
      </w:r>
    </w:p>
    <w:p w14:paraId="68216023" w14:textId="77777777" w:rsidR="0008610D" w:rsidRDefault="0008610D" w:rsidP="0008610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01632">
        <w:rPr>
          <w:sz w:val="28"/>
          <w:szCs w:val="28"/>
        </w:rPr>
        <w:t>3.</w:t>
      </w:r>
      <w:r>
        <w:rPr>
          <w:sz w:val="28"/>
          <w:szCs w:val="28"/>
        </w:rPr>
        <w:t>8. Заседание К</w:t>
      </w:r>
      <w:r w:rsidRPr="006B23A2">
        <w:rPr>
          <w:sz w:val="28"/>
          <w:szCs w:val="28"/>
        </w:rPr>
        <w:t xml:space="preserve">омиссии проводится, как правило, в присутствии </w:t>
      </w:r>
      <w:r>
        <w:rPr>
          <w:sz w:val="28"/>
          <w:szCs w:val="28"/>
        </w:rPr>
        <w:t>государственного служащего</w:t>
      </w:r>
      <w:r w:rsidRPr="006B23A2">
        <w:rPr>
          <w:sz w:val="28"/>
          <w:szCs w:val="28"/>
        </w:rPr>
        <w:t xml:space="preserve">, в отношении которого рассматривается вопрос о соблюдении требований к </w:t>
      </w:r>
      <w:r>
        <w:rPr>
          <w:sz w:val="28"/>
          <w:szCs w:val="28"/>
        </w:rPr>
        <w:t xml:space="preserve">служебному поведению </w:t>
      </w:r>
      <w:r w:rsidRPr="006B23A2">
        <w:rPr>
          <w:sz w:val="28"/>
          <w:szCs w:val="28"/>
        </w:rPr>
        <w:t>и (или) требований</w:t>
      </w:r>
      <w:r>
        <w:rPr>
          <w:sz w:val="28"/>
          <w:szCs w:val="28"/>
        </w:rPr>
        <w:t xml:space="preserve"> </w:t>
      </w:r>
      <w:r w:rsidRPr="006B23A2">
        <w:rPr>
          <w:sz w:val="28"/>
          <w:szCs w:val="28"/>
        </w:rPr>
        <w:t>об урегулировании конфликта интересов, или гражданина, замещавшего должность государственной граж</w:t>
      </w:r>
      <w:r>
        <w:rPr>
          <w:sz w:val="28"/>
          <w:szCs w:val="28"/>
        </w:rPr>
        <w:t xml:space="preserve">данской службы в Министерстве. </w:t>
      </w:r>
      <w:r w:rsidRPr="006B23A2">
        <w:rPr>
          <w:sz w:val="28"/>
          <w:szCs w:val="28"/>
        </w:rPr>
        <w:t>О намерении лич</w:t>
      </w:r>
      <w:r>
        <w:rPr>
          <w:sz w:val="28"/>
          <w:szCs w:val="28"/>
        </w:rPr>
        <w:t>но присутствовать на заседании К</w:t>
      </w:r>
      <w:r w:rsidRPr="006B23A2">
        <w:rPr>
          <w:sz w:val="28"/>
          <w:szCs w:val="28"/>
        </w:rPr>
        <w:t>омиссии государственный гражданский служащий или гражданин указывает в обращении, заявлении или уведомлении, представляемых в соответствии с подпунктом «б» пункта 3.1 настоящего Положения</w:t>
      </w:r>
      <w:r>
        <w:rPr>
          <w:sz w:val="28"/>
          <w:szCs w:val="28"/>
        </w:rPr>
        <w:t>.</w:t>
      </w:r>
    </w:p>
    <w:p w14:paraId="637202F8" w14:textId="77777777" w:rsidR="0008610D" w:rsidRPr="006B23A2" w:rsidRDefault="0008610D" w:rsidP="000861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3.8.1. Заседания К</w:t>
      </w:r>
      <w:r w:rsidRPr="006B23A2">
        <w:rPr>
          <w:rFonts w:ascii="Times New Roman" w:hAnsi="Times New Roman" w:cs="Times New Roman"/>
          <w:sz w:val="28"/>
          <w:szCs w:val="28"/>
        </w:rPr>
        <w:t xml:space="preserve">омиссии могут проводиться в отсутствие </w:t>
      </w:r>
      <w:r>
        <w:rPr>
          <w:rFonts w:ascii="Times New Roman" w:hAnsi="Times New Roman" w:cs="Times New Roman"/>
          <w:sz w:val="28"/>
          <w:szCs w:val="28"/>
        </w:rPr>
        <w:t>государственного служащего</w:t>
      </w:r>
      <w:r w:rsidRPr="006B23A2">
        <w:rPr>
          <w:rFonts w:ascii="Times New Roman" w:hAnsi="Times New Roman" w:cs="Times New Roman"/>
          <w:sz w:val="28"/>
          <w:szCs w:val="28"/>
        </w:rPr>
        <w:t xml:space="preserve"> или гражданина в случае:</w:t>
      </w:r>
    </w:p>
    <w:p w14:paraId="27E8BF49" w14:textId="77777777" w:rsidR="0008610D" w:rsidRPr="006B23A2" w:rsidRDefault="0008610D" w:rsidP="000861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3A2">
        <w:rPr>
          <w:rFonts w:ascii="Times New Roman" w:hAnsi="Times New Roman" w:cs="Times New Roman"/>
          <w:sz w:val="28"/>
          <w:szCs w:val="28"/>
        </w:rPr>
        <w:t>а) если в обращении, заявлении или уведомлении, предусмотренных подпунктом «б» пункта 3.1 настоящего Положения, не содержится указания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23A2">
        <w:rPr>
          <w:rFonts w:ascii="Times New Roman" w:hAnsi="Times New Roman" w:cs="Times New Roman"/>
          <w:sz w:val="28"/>
          <w:szCs w:val="28"/>
        </w:rPr>
        <w:t xml:space="preserve">о намерении </w:t>
      </w:r>
      <w:r>
        <w:rPr>
          <w:rFonts w:ascii="Times New Roman" w:hAnsi="Times New Roman" w:cs="Times New Roman"/>
          <w:sz w:val="28"/>
          <w:szCs w:val="28"/>
        </w:rPr>
        <w:t>государственного служащего</w:t>
      </w:r>
      <w:r w:rsidRPr="006B23A2">
        <w:rPr>
          <w:rFonts w:ascii="Times New Roman" w:hAnsi="Times New Roman" w:cs="Times New Roman"/>
          <w:sz w:val="28"/>
          <w:szCs w:val="28"/>
        </w:rPr>
        <w:t xml:space="preserve"> или гражданина лич</w:t>
      </w:r>
      <w:r>
        <w:rPr>
          <w:rFonts w:ascii="Times New Roman" w:hAnsi="Times New Roman" w:cs="Times New Roman"/>
          <w:sz w:val="28"/>
          <w:szCs w:val="28"/>
        </w:rPr>
        <w:t>но присутствовать на заседании К</w:t>
      </w:r>
      <w:r w:rsidRPr="006B23A2">
        <w:rPr>
          <w:rFonts w:ascii="Times New Roman" w:hAnsi="Times New Roman" w:cs="Times New Roman"/>
          <w:sz w:val="28"/>
          <w:szCs w:val="28"/>
        </w:rPr>
        <w:t>омиссии;</w:t>
      </w:r>
    </w:p>
    <w:p w14:paraId="26FF092C" w14:textId="77777777" w:rsidR="0008610D" w:rsidRDefault="0008610D" w:rsidP="0008610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B23A2">
        <w:rPr>
          <w:sz w:val="28"/>
          <w:szCs w:val="28"/>
        </w:rPr>
        <w:t>б) если государственный служащий или гражданин, намеревающиеся лич</w:t>
      </w:r>
      <w:r>
        <w:rPr>
          <w:sz w:val="28"/>
          <w:szCs w:val="28"/>
        </w:rPr>
        <w:t>но присутствовать на заседании К</w:t>
      </w:r>
      <w:r w:rsidRPr="006B23A2">
        <w:rPr>
          <w:sz w:val="28"/>
          <w:szCs w:val="28"/>
        </w:rPr>
        <w:t>омиссии и надлежащим образом извещенные о времени и месте его прове</w:t>
      </w:r>
      <w:r>
        <w:rPr>
          <w:sz w:val="28"/>
          <w:szCs w:val="28"/>
        </w:rPr>
        <w:t>дения, не явились на заседание К</w:t>
      </w:r>
      <w:r w:rsidRPr="006B23A2">
        <w:rPr>
          <w:sz w:val="28"/>
          <w:szCs w:val="28"/>
        </w:rPr>
        <w:t>омиссии.</w:t>
      </w:r>
    </w:p>
    <w:p w14:paraId="210F928F" w14:textId="77777777" w:rsidR="0008610D" w:rsidRPr="006B23A2" w:rsidRDefault="0008610D" w:rsidP="0008610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B23A2">
        <w:rPr>
          <w:sz w:val="28"/>
          <w:szCs w:val="28"/>
        </w:rPr>
        <w:t>3.9.</w:t>
      </w:r>
      <w:r>
        <w:rPr>
          <w:sz w:val="28"/>
          <w:szCs w:val="28"/>
        </w:rPr>
        <w:t xml:space="preserve"> На заседании К</w:t>
      </w:r>
      <w:r w:rsidRPr="006B23A2">
        <w:rPr>
          <w:sz w:val="28"/>
          <w:szCs w:val="28"/>
        </w:rPr>
        <w:t>омиссии заслушиваются пояснения государственного служащего</w:t>
      </w:r>
      <w:r>
        <w:rPr>
          <w:sz w:val="28"/>
          <w:szCs w:val="28"/>
        </w:rPr>
        <w:t xml:space="preserve"> </w:t>
      </w:r>
      <w:r w:rsidRPr="006B23A2">
        <w:rPr>
          <w:sz w:val="28"/>
          <w:szCs w:val="28"/>
        </w:rPr>
        <w:t>или гражданина, замещавшего должность государственной службы</w:t>
      </w:r>
      <w:r>
        <w:rPr>
          <w:sz w:val="28"/>
          <w:szCs w:val="28"/>
        </w:rPr>
        <w:t xml:space="preserve"> </w:t>
      </w:r>
      <w:r w:rsidRPr="006B23A2">
        <w:rPr>
          <w:sz w:val="28"/>
          <w:szCs w:val="28"/>
        </w:rPr>
        <w:t>в Министерстве (с их согласия) и иных лиц, рассматриваются материалы</w:t>
      </w:r>
      <w:r>
        <w:rPr>
          <w:sz w:val="28"/>
          <w:szCs w:val="28"/>
        </w:rPr>
        <w:t xml:space="preserve"> </w:t>
      </w:r>
      <w:r w:rsidRPr="006B23A2">
        <w:rPr>
          <w:sz w:val="28"/>
          <w:szCs w:val="28"/>
        </w:rPr>
        <w:t>по существу вынесенных на данное заседание вопросов, а также дополнительные материалы.</w:t>
      </w:r>
    </w:p>
    <w:p w14:paraId="6D764CEA" w14:textId="77777777" w:rsidR="0008610D" w:rsidRPr="00DC3309" w:rsidRDefault="0008610D" w:rsidP="0008610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3.10. Члены К</w:t>
      </w:r>
      <w:r w:rsidRPr="00DC3309">
        <w:rPr>
          <w:sz w:val="28"/>
          <w:szCs w:val="28"/>
        </w:rPr>
        <w:t>омиссии и лица, участвовавшие в ее заседании, не вправе разглашать сведения, ставш</w:t>
      </w:r>
      <w:r>
        <w:rPr>
          <w:sz w:val="28"/>
          <w:szCs w:val="28"/>
        </w:rPr>
        <w:t>ие им известными в ходе работы К</w:t>
      </w:r>
      <w:r w:rsidRPr="00DC3309">
        <w:rPr>
          <w:sz w:val="28"/>
          <w:szCs w:val="28"/>
        </w:rPr>
        <w:t>омиссии.</w:t>
      </w:r>
    </w:p>
    <w:p w14:paraId="6E71AC75" w14:textId="77777777" w:rsidR="0008610D" w:rsidRPr="00DC3309" w:rsidRDefault="0008610D" w:rsidP="0008610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2" w:name="Par89"/>
      <w:bookmarkEnd w:id="12"/>
      <w:r>
        <w:rPr>
          <w:sz w:val="28"/>
          <w:szCs w:val="28"/>
        </w:rPr>
        <w:t>3.11.</w:t>
      </w:r>
      <w:r w:rsidRPr="00DC3309">
        <w:rPr>
          <w:sz w:val="28"/>
          <w:szCs w:val="28"/>
        </w:rPr>
        <w:t xml:space="preserve"> По итогам рассмотрения вопроса, указанного в </w:t>
      </w:r>
      <w:hyperlink w:anchor="Par75" w:history="1">
        <w:r>
          <w:rPr>
            <w:sz w:val="28"/>
            <w:szCs w:val="28"/>
          </w:rPr>
          <w:t xml:space="preserve">абзаце втором подпункта «а» </w:t>
        </w:r>
        <w:r w:rsidRPr="00DC3309">
          <w:rPr>
            <w:sz w:val="28"/>
            <w:szCs w:val="28"/>
          </w:rPr>
          <w:t xml:space="preserve">пункта </w:t>
        </w:r>
        <w:r>
          <w:rPr>
            <w:sz w:val="28"/>
            <w:szCs w:val="28"/>
          </w:rPr>
          <w:t>3.1</w:t>
        </w:r>
      </w:hyperlink>
      <w:r>
        <w:t xml:space="preserve"> </w:t>
      </w:r>
      <w:r>
        <w:rPr>
          <w:sz w:val="28"/>
          <w:szCs w:val="28"/>
        </w:rPr>
        <w:t>настоящего Положения, К</w:t>
      </w:r>
      <w:r w:rsidRPr="00DC3309">
        <w:rPr>
          <w:sz w:val="28"/>
          <w:szCs w:val="28"/>
        </w:rPr>
        <w:t>омиссия принимает одно из следующих решений:</w:t>
      </w:r>
    </w:p>
    <w:p w14:paraId="19F203A9" w14:textId="77777777" w:rsidR="0008610D" w:rsidRPr="00DC3309" w:rsidRDefault="0008610D" w:rsidP="0008610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3" w:name="Par90"/>
      <w:bookmarkEnd w:id="13"/>
      <w:r>
        <w:rPr>
          <w:sz w:val="28"/>
          <w:szCs w:val="28"/>
        </w:rPr>
        <w:t xml:space="preserve">а) </w:t>
      </w:r>
      <w:r w:rsidRPr="00DC3309">
        <w:rPr>
          <w:sz w:val="28"/>
          <w:szCs w:val="28"/>
        </w:rPr>
        <w:t>установить, что сведения, представленные государственным служащим</w:t>
      </w:r>
      <w:r>
        <w:rPr>
          <w:sz w:val="28"/>
          <w:szCs w:val="28"/>
        </w:rPr>
        <w:t xml:space="preserve"> </w:t>
      </w:r>
      <w:r w:rsidRPr="00DC3309">
        <w:rPr>
          <w:sz w:val="28"/>
          <w:szCs w:val="28"/>
        </w:rPr>
        <w:t xml:space="preserve">в соответствии с </w:t>
      </w:r>
      <w:hyperlink r:id="rId28" w:history="1">
        <w:r w:rsidRPr="00DC3309">
          <w:rPr>
            <w:sz w:val="28"/>
            <w:szCs w:val="28"/>
          </w:rPr>
          <w:t>Положением</w:t>
        </w:r>
      </w:hyperlink>
      <w:r w:rsidRPr="00DC3309">
        <w:rPr>
          <w:sz w:val="28"/>
          <w:szCs w:val="28"/>
        </w:rPr>
        <w:t xml:space="preserve"> о представлении гражданами, претендующими</w:t>
      </w:r>
      <w:r>
        <w:rPr>
          <w:sz w:val="28"/>
          <w:szCs w:val="28"/>
        </w:rPr>
        <w:t xml:space="preserve"> </w:t>
      </w:r>
      <w:r w:rsidRPr="00DC3309">
        <w:rPr>
          <w:sz w:val="28"/>
          <w:szCs w:val="28"/>
        </w:rPr>
        <w:t>на замещение должностей государственной гражданской службы Республики Татарстан, сведений о доходах, об имуществе и обязательствах имущественного характера, а также о представлении государственными гражданскими служащими Республики Татарстан сведений о доходах, расходах, об имуществе</w:t>
      </w:r>
      <w:r>
        <w:rPr>
          <w:sz w:val="28"/>
          <w:szCs w:val="28"/>
        </w:rPr>
        <w:t xml:space="preserve"> </w:t>
      </w:r>
      <w:r w:rsidRPr="00DC3309">
        <w:rPr>
          <w:sz w:val="28"/>
          <w:szCs w:val="28"/>
        </w:rPr>
        <w:t>и обязательствах имущественного характера, утвержденным Указом Президента Республики Тат</w:t>
      </w:r>
      <w:r>
        <w:rPr>
          <w:sz w:val="28"/>
          <w:szCs w:val="28"/>
        </w:rPr>
        <w:t>арстан от 30 декабря 2009 года №</w:t>
      </w:r>
      <w:r w:rsidRPr="00DC3309">
        <w:rPr>
          <w:sz w:val="28"/>
          <w:szCs w:val="28"/>
        </w:rPr>
        <w:t xml:space="preserve"> УП-702, являются достоверными</w:t>
      </w:r>
      <w:r>
        <w:rPr>
          <w:sz w:val="28"/>
          <w:szCs w:val="28"/>
        </w:rPr>
        <w:t xml:space="preserve"> </w:t>
      </w:r>
      <w:r w:rsidRPr="00DC3309">
        <w:rPr>
          <w:sz w:val="28"/>
          <w:szCs w:val="28"/>
        </w:rPr>
        <w:t>и полными;</w:t>
      </w:r>
    </w:p>
    <w:p w14:paraId="7483274F" w14:textId="77777777" w:rsidR="0008610D" w:rsidRPr="00DC3309" w:rsidRDefault="0008610D" w:rsidP="0008610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DC3309">
        <w:rPr>
          <w:sz w:val="28"/>
          <w:szCs w:val="28"/>
        </w:rPr>
        <w:t>установить, что сведения, представленные государственным служащим</w:t>
      </w:r>
      <w:r>
        <w:rPr>
          <w:sz w:val="28"/>
          <w:szCs w:val="28"/>
        </w:rPr>
        <w:t xml:space="preserve"> </w:t>
      </w:r>
      <w:r w:rsidRPr="00DC3309">
        <w:rPr>
          <w:sz w:val="28"/>
          <w:szCs w:val="28"/>
        </w:rPr>
        <w:t xml:space="preserve">в </w:t>
      </w:r>
      <w:r w:rsidRPr="00DC3309">
        <w:rPr>
          <w:sz w:val="28"/>
          <w:szCs w:val="28"/>
        </w:rPr>
        <w:lastRenderedPageBreak/>
        <w:t xml:space="preserve">соответствии с </w:t>
      </w:r>
      <w:hyperlink r:id="rId29" w:history="1">
        <w:r w:rsidRPr="00DC3309">
          <w:rPr>
            <w:sz w:val="28"/>
            <w:szCs w:val="28"/>
          </w:rPr>
          <w:t>Положением</w:t>
        </w:r>
      </w:hyperlink>
      <w:r w:rsidRPr="00DC3309">
        <w:rPr>
          <w:sz w:val="28"/>
          <w:szCs w:val="28"/>
        </w:rPr>
        <w:t xml:space="preserve">, названным в </w:t>
      </w:r>
      <w:r w:rsidRPr="004157C6">
        <w:rPr>
          <w:sz w:val="28"/>
          <w:szCs w:val="28"/>
        </w:rPr>
        <w:t>абзаце первом</w:t>
      </w:r>
      <w:r>
        <w:t xml:space="preserve"> </w:t>
      </w:r>
      <w:r w:rsidRPr="00DC3309">
        <w:rPr>
          <w:sz w:val="28"/>
          <w:szCs w:val="28"/>
        </w:rPr>
        <w:t xml:space="preserve">настоящего пункта, являются недостоверными и </w:t>
      </w:r>
      <w:r>
        <w:rPr>
          <w:sz w:val="28"/>
          <w:szCs w:val="28"/>
        </w:rPr>
        <w:t>(или) неполными. В этом случае К</w:t>
      </w:r>
      <w:r w:rsidRPr="00DC3309">
        <w:rPr>
          <w:sz w:val="28"/>
          <w:szCs w:val="28"/>
        </w:rPr>
        <w:t>омиссия рекомендует министру применить к государственному служащему конкретную меру ответственности.</w:t>
      </w:r>
    </w:p>
    <w:p w14:paraId="6687F563" w14:textId="77777777" w:rsidR="0008610D" w:rsidRPr="00DC3309" w:rsidRDefault="0008610D" w:rsidP="0008610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3.12.</w:t>
      </w:r>
      <w:r w:rsidRPr="00DC3309">
        <w:rPr>
          <w:sz w:val="28"/>
          <w:szCs w:val="28"/>
        </w:rPr>
        <w:t xml:space="preserve"> По итогам рассмотрения вопроса, указанного в </w:t>
      </w:r>
      <w:hyperlink w:anchor="Par76" w:history="1">
        <w:r>
          <w:rPr>
            <w:sz w:val="28"/>
            <w:szCs w:val="28"/>
          </w:rPr>
          <w:t>абзаце третьем подпункта «а»</w:t>
        </w:r>
        <w:r w:rsidRPr="00DC3309">
          <w:rPr>
            <w:sz w:val="28"/>
            <w:szCs w:val="28"/>
          </w:rPr>
          <w:t xml:space="preserve"> пункта </w:t>
        </w:r>
        <w:r>
          <w:rPr>
            <w:sz w:val="28"/>
            <w:szCs w:val="28"/>
          </w:rPr>
          <w:t>3.1</w:t>
        </w:r>
      </w:hyperlink>
      <w:r>
        <w:t xml:space="preserve"> </w:t>
      </w:r>
      <w:r>
        <w:rPr>
          <w:sz w:val="28"/>
          <w:szCs w:val="28"/>
        </w:rPr>
        <w:t>настоящего Положения, к</w:t>
      </w:r>
      <w:r w:rsidRPr="00DC3309">
        <w:rPr>
          <w:sz w:val="28"/>
          <w:szCs w:val="28"/>
        </w:rPr>
        <w:t>омиссия принимает одно из следующих решений:</w:t>
      </w:r>
    </w:p>
    <w:p w14:paraId="08DDC231" w14:textId="77777777" w:rsidR="0008610D" w:rsidRPr="00DC3309" w:rsidRDefault="0008610D" w:rsidP="0008610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DC3309">
        <w:rPr>
          <w:sz w:val="28"/>
          <w:szCs w:val="28"/>
        </w:rPr>
        <w:t>установить, что государственный служащий соблюдал требования</w:t>
      </w:r>
      <w:r>
        <w:rPr>
          <w:sz w:val="28"/>
          <w:szCs w:val="28"/>
        </w:rPr>
        <w:t xml:space="preserve"> </w:t>
      </w:r>
      <w:r w:rsidRPr="00DC3309">
        <w:rPr>
          <w:sz w:val="28"/>
          <w:szCs w:val="28"/>
        </w:rPr>
        <w:t>к служебному поведению и (или) требования об урегулировании конфликта интересов;</w:t>
      </w:r>
    </w:p>
    <w:p w14:paraId="3E6F8281" w14:textId="77777777" w:rsidR="0008610D" w:rsidRPr="00DC3309" w:rsidRDefault="0008610D" w:rsidP="0008610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DC3309">
        <w:rPr>
          <w:sz w:val="28"/>
          <w:szCs w:val="28"/>
        </w:rPr>
        <w:t>установить, что государственный служащий не соблюдал требования</w:t>
      </w:r>
      <w:r>
        <w:rPr>
          <w:sz w:val="28"/>
          <w:szCs w:val="28"/>
        </w:rPr>
        <w:t xml:space="preserve"> </w:t>
      </w:r>
      <w:r w:rsidRPr="00DC3309">
        <w:rPr>
          <w:sz w:val="28"/>
          <w:szCs w:val="28"/>
        </w:rPr>
        <w:t>к служебному поведению и (или) требования об урегулировании конф</w:t>
      </w:r>
      <w:r>
        <w:rPr>
          <w:sz w:val="28"/>
          <w:szCs w:val="28"/>
        </w:rPr>
        <w:t>ликта интересов. В этом случае К</w:t>
      </w:r>
      <w:r w:rsidRPr="00DC3309">
        <w:rPr>
          <w:sz w:val="28"/>
          <w:szCs w:val="28"/>
        </w:rPr>
        <w:t>омиссия рекомендует министру указать государственному служащему на недопустимость нарушения требований</w:t>
      </w:r>
      <w:r>
        <w:rPr>
          <w:sz w:val="28"/>
          <w:szCs w:val="28"/>
        </w:rPr>
        <w:t xml:space="preserve"> </w:t>
      </w:r>
      <w:r w:rsidRPr="00DC3309">
        <w:rPr>
          <w:sz w:val="28"/>
          <w:szCs w:val="28"/>
        </w:rPr>
        <w:t>к служебному поведению и (или) требований об урегулировании конфликта интересов либо применить к государственному служащему конкретную меру ответственности.</w:t>
      </w:r>
    </w:p>
    <w:p w14:paraId="56EE6B40" w14:textId="77777777" w:rsidR="0008610D" w:rsidRPr="00DC3309" w:rsidRDefault="0008610D" w:rsidP="0008610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3.13.</w:t>
      </w:r>
      <w:r w:rsidRPr="00DC3309">
        <w:rPr>
          <w:sz w:val="28"/>
          <w:szCs w:val="28"/>
        </w:rPr>
        <w:t xml:space="preserve"> По итогам рассмотрения вопроса, указанного в </w:t>
      </w:r>
      <w:hyperlink w:anchor="Par78" w:history="1">
        <w:r>
          <w:rPr>
            <w:sz w:val="28"/>
            <w:szCs w:val="28"/>
          </w:rPr>
          <w:t xml:space="preserve">абзаце втором подпункта «б» </w:t>
        </w:r>
        <w:r w:rsidRPr="00DC3309">
          <w:rPr>
            <w:sz w:val="28"/>
            <w:szCs w:val="28"/>
          </w:rPr>
          <w:t xml:space="preserve">пункта </w:t>
        </w:r>
        <w:r>
          <w:rPr>
            <w:sz w:val="28"/>
            <w:szCs w:val="28"/>
          </w:rPr>
          <w:t>3.1</w:t>
        </w:r>
      </w:hyperlink>
      <w:r>
        <w:rPr>
          <w:sz w:val="28"/>
          <w:szCs w:val="28"/>
        </w:rPr>
        <w:t xml:space="preserve"> настоящего Положения, К</w:t>
      </w:r>
      <w:r w:rsidRPr="00DC3309">
        <w:rPr>
          <w:sz w:val="28"/>
          <w:szCs w:val="28"/>
        </w:rPr>
        <w:t>омиссия принимает одно из следующих решений:</w:t>
      </w:r>
    </w:p>
    <w:p w14:paraId="13954EAB" w14:textId="77777777" w:rsidR="0008610D" w:rsidRPr="00DC3309" w:rsidRDefault="0008610D" w:rsidP="0008610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DC3309">
        <w:rPr>
          <w:sz w:val="28"/>
          <w:szCs w:val="28"/>
        </w:rPr>
        <w:t>дать гражданину согласие на замещение должности в коммерческой</w:t>
      </w:r>
      <w:r>
        <w:rPr>
          <w:sz w:val="28"/>
          <w:szCs w:val="28"/>
        </w:rPr>
        <w:t xml:space="preserve"> </w:t>
      </w:r>
      <w:r w:rsidRPr="00DC3309">
        <w:rPr>
          <w:sz w:val="28"/>
          <w:szCs w:val="28"/>
        </w:rPr>
        <w:t>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14:paraId="61F7B67C" w14:textId="77777777" w:rsidR="0008610D" w:rsidRPr="00DC3309" w:rsidRDefault="0008610D" w:rsidP="0008610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DC3309">
        <w:rPr>
          <w:sz w:val="28"/>
          <w:szCs w:val="28"/>
        </w:rPr>
        <w:t>отказать гражданину</w:t>
      </w:r>
      <w:r>
        <w:rPr>
          <w:sz w:val="28"/>
          <w:szCs w:val="28"/>
        </w:rPr>
        <w:t xml:space="preserve"> в замещении</w:t>
      </w:r>
      <w:r w:rsidRPr="00DC3309">
        <w:rPr>
          <w:sz w:val="28"/>
          <w:szCs w:val="28"/>
        </w:rPr>
        <w:t xml:space="preserve"> должности</w:t>
      </w:r>
      <w:r>
        <w:rPr>
          <w:sz w:val="28"/>
          <w:szCs w:val="28"/>
        </w:rPr>
        <w:t xml:space="preserve"> в коммерческой </w:t>
      </w:r>
      <w:r w:rsidRPr="00DC3309">
        <w:rPr>
          <w:sz w:val="28"/>
          <w:szCs w:val="28"/>
        </w:rPr>
        <w:t>или не</w:t>
      </w:r>
      <w:r>
        <w:rPr>
          <w:sz w:val="28"/>
          <w:szCs w:val="28"/>
        </w:rPr>
        <w:t>коммерческой организации либо выполнение</w:t>
      </w:r>
      <w:r w:rsidRPr="00DC3309">
        <w:rPr>
          <w:sz w:val="28"/>
          <w:szCs w:val="28"/>
        </w:rPr>
        <w:t xml:space="preserve"> работы</w:t>
      </w:r>
      <w:r>
        <w:rPr>
          <w:sz w:val="28"/>
          <w:szCs w:val="28"/>
        </w:rPr>
        <w:t xml:space="preserve"> </w:t>
      </w:r>
      <w:r w:rsidRPr="00DC3309">
        <w:rPr>
          <w:sz w:val="28"/>
          <w:szCs w:val="28"/>
        </w:rPr>
        <w:t>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</w:t>
      </w:r>
      <w:r>
        <w:rPr>
          <w:sz w:val="28"/>
          <w:szCs w:val="28"/>
        </w:rPr>
        <w:t xml:space="preserve">ей входили </w:t>
      </w:r>
      <w:r w:rsidRPr="00DC3309">
        <w:rPr>
          <w:sz w:val="28"/>
          <w:szCs w:val="28"/>
        </w:rPr>
        <w:t>в его долж</w:t>
      </w:r>
      <w:r>
        <w:rPr>
          <w:sz w:val="28"/>
          <w:szCs w:val="28"/>
        </w:rPr>
        <w:t>ностные (служебные) обязанности и мотивировать свой отказ.</w:t>
      </w:r>
    </w:p>
    <w:p w14:paraId="77208E02" w14:textId="77777777" w:rsidR="0008610D" w:rsidRPr="00DC3309" w:rsidRDefault="0008610D" w:rsidP="0008610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C3309">
        <w:rPr>
          <w:sz w:val="28"/>
          <w:szCs w:val="28"/>
        </w:rPr>
        <w:t>.</w:t>
      </w:r>
      <w:r>
        <w:rPr>
          <w:sz w:val="28"/>
          <w:szCs w:val="28"/>
        </w:rPr>
        <w:t>14.</w:t>
      </w:r>
      <w:r w:rsidRPr="00DC3309">
        <w:rPr>
          <w:sz w:val="28"/>
          <w:szCs w:val="28"/>
        </w:rPr>
        <w:t xml:space="preserve"> По итогам рассмотрения вопроса, указанного в </w:t>
      </w:r>
      <w:hyperlink w:anchor="Par79" w:history="1">
        <w:r>
          <w:rPr>
            <w:sz w:val="28"/>
            <w:szCs w:val="28"/>
          </w:rPr>
          <w:t xml:space="preserve">абзаце третьем подпункта «б» </w:t>
        </w:r>
        <w:r w:rsidRPr="00DC3309">
          <w:rPr>
            <w:sz w:val="28"/>
            <w:szCs w:val="28"/>
          </w:rPr>
          <w:t xml:space="preserve">пункта </w:t>
        </w:r>
        <w:r>
          <w:rPr>
            <w:sz w:val="28"/>
            <w:szCs w:val="28"/>
          </w:rPr>
          <w:t>3.1</w:t>
        </w:r>
      </w:hyperlink>
      <w:r w:rsidRPr="00DC3309">
        <w:rPr>
          <w:sz w:val="28"/>
          <w:szCs w:val="28"/>
        </w:rPr>
        <w:t xml:space="preserve"> настоящего Положения,</w:t>
      </w:r>
      <w:r>
        <w:rPr>
          <w:sz w:val="28"/>
          <w:szCs w:val="28"/>
        </w:rPr>
        <w:t xml:space="preserve"> К</w:t>
      </w:r>
      <w:r w:rsidRPr="00DC3309">
        <w:rPr>
          <w:sz w:val="28"/>
          <w:szCs w:val="28"/>
        </w:rPr>
        <w:t>омиссия принимает одно из следующих решений:</w:t>
      </w:r>
    </w:p>
    <w:p w14:paraId="36F4D033" w14:textId="77777777" w:rsidR="0008610D" w:rsidRPr="00DC3309" w:rsidRDefault="0008610D" w:rsidP="0008610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DC3309">
        <w:rPr>
          <w:sz w:val="28"/>
          <w:szCs w:val="28"/>
        </w:rPr>
        <w:t>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</w:t>
      </w:r>
      <w:r>
        <w:rPr>
          <w:sz w:val="28"/>
          <w:szCs w:val="28"/>
        </w:rPr>
        <w:t xml:space="preserve"> </w:t>
      </w:r>
      <w:r w:rsidRPr="00DC3309">
        <w:rPr>
          <w:sz w:val="28"/>
          <w:szCs w:val="28"/>
        </w:rPr>
        <w:t>и уважительной;</w:t>
      </w:r>
    </w:p>
    <w:p w14:paraId="68E3F689" w14:textId="77777777" w:rsidR="0008610D" w:rsidRPr="00DC3309" w:rsidRDefault="0008610D" w:rsidP="0008610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DC3309">
        <w:rPr>
          <w:sz w:val="28"/>
          <w:szCs w:val="28"/>
        </w:rPr>
        <w:t>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</w:t>
      </w:r>
      <w:r>
        <w:rPr>
          <w:sz w:val="28"/>
          <w:szCs w:val="28"/>
        </w:rPr>
        <w:t xml:space="preserve"> </w:t>
      </w:r>
      <w:r w:rsidRPr="00DC3309">
        <w:rPr>
          <w:sz w:val="28"/>
          <w:szCs w:val="28"/>
        </w:rPr>
        <w:t>В этом случае Комиссия рекомендует государственному служащему принять меры</w:t>
      </w:r>
      <w:r>
        <w:rPr>
          <w:sz w:val="28"/>
          <w:szCs w:val="28"/>
        </w:rPr>
        <w:t xml:space="preserve"> </w:t>
      </w:r>
      <w:r w:rsidRPr="00DC3309">
        <w:rPr>
          <w:sz w:val="28"/>
          <w:szCs w:val="28"/>
        </w:rPr>
        <w:t>по представлению указанных сведений;</w:t>
      </w:r>
    </w:p>
    <w:p w14:paraId="0C75E6F3" w14:textId="77777777" w:rsidR="0008610D" w:rsidRDefault="0008610D" w:rsidP="0008610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DC3309">
        <w:rPr>
          <w:sz w:val="28"/>
          <w:szCs w:val="28"/>
        </w:rPr>
        <w:t>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</w:t>
      </w:r>
      <w:r>
        <w:rPr>
          <w:sz w:val="28"/>
          <w:szCs w:val="28"/>
        </w:rPr>
        <w:t>занных сведений. В этом случае К</w:t>
      </w:r>
      <w:r w:rsidRPr="00DC3309">
        <w:rPr>
          <w:sz w:val="28"/>
          <w:szCs w:val="28"/>
        </w:rPr>
        <w:t>омиссия рекомендует министру применить к государственному служащему конкретную меру ответственности.</w:t>
      </w:r>
    </w:p>
    <w:p w14:paraId="2229B173" w14:textId="77777777" w:rsidR="0008610D" w:rsidRDefault="0008610D" w:rsidP="0008610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3.15. По итогам рассмотрения вопроса, указанного в абзаце четвертом подпункта «б» пункта 3.1 настоящего Положения, Комиссия принимает одно из </w:t>
      </w:r>
      <w:r>
        <w:rPr>
          <w:sz w:val="28"/>
          <w:szCs w:val="28"/>
        </w:rPr>
        <w:lastRenderedPageBreak/>
        <w:t>следующих решений:</w:t>
      </w:r>
    </w:p>
    <w:p w14:paraId="348952F5" w14:textId="77777777" w:rsidR="0008610D" w:rsidRPr="00A01632" w:rsidRDefault="0008610D" w:rsidP="0008610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A01632">
        <w:rPr>
          <w:sz w:val="28"/>
          <w:szCs w:val="28"/>
        </w:rPr>
        <w:t>признать, что обстоятельства, препятствующие выполнению требований</w:t>
      </w:r>
      <w:r>
        <w:rPr>
          <w:sz w:val="28"/>
          <w:szCs w:val="28"/>
        </w:rPr>
        <w:t xml:space="preserve"> </w:t>
      </w:r>
      <w:r w:rsidRPr="00A01632">
        <w:rPr>
          <w:sz w:val="28"/>
          <w:szCs w:val="28"/>
        </w:rPr>
        <w:t>Федерального закона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</w:t>
      </w:r>
      <w:r>
        <w:rPr>
          <w:sz w:val="28"/>
          <w:szCs w:val="28"/>
        </w:rPr>
        <w:t xml:space="preserve"> </w:t>
      </w:r>
      <w:r w:rsidRPr="00A01632">
        <w:rPr>
          <w:sz w:val="28"/>
          <w:szCs w:val="28"/>
        </w:rPr>
        <w:t>и (или) пользоваться иностранными финансовыми инструментами», являются объективными и уважительными;</w:t>
      </w:r>
    </w:p>
    <w:p w14:paraId="1340541A" w14:textId="77777777" w:rsidR="0008610D" w:rsidRDefault="0008610D" w:rsidP="0008610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A01632">
        <w:rPr>
          <w:sz w:val="28"/>
          <w:szCs w:val="28"/>
        </w:rPr>
        <w:t>признать, что обстоятельства, препятствующие выполнению требований Федерального закона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</w:t>
      </w:r>
      <w:r>
        <w:rPr>
          <w:sz w:val="28"/>
          <w:szCs w:val="28"/>
        </w:rPr>
        <w:t xml:space="preserve"> </w:t>
      </w:r>
      <w:r w:rsidRPr="00A01632">
        <w:rPr>
          <w:sz w:val="28"/>
          <w:szCs w:val="28"/>
        </w:rPr>
        <w:t>и (или) пользоваться иностранными финансовыми инструментами», не являются объективными и уважительными. В этом случае Комиссия рекомендует министру применить к государственному служащему конкретную меру ответственности.</w:t>
      </w:r>
    </w:p>
    <w:p w14:paraId="25E72DC8" w14:textId="77777777" w:rsidR="0008610D" w:rsidRPr="006B23A2" w:rsidRDefault="0008610D" w:rsidP="000861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3A2">
        <w:rPr>
          <w:rFonts w:ascii="Times New Roman" w:hAnsi="Times New Roman" w:cs="Times New Roman"/>
          <w:sz w:val="28"/>
          <w:szCs w:val="28"/>
        </w:rPr>
        <w:t>3.15.1. По итогам рассмотрения вопроса, указанного в абзаце пятом подпункта «б» пу</w:t>
      </w:r>
      <w:r>
        <w:rPr>
          <w:rFonts w:ascii="Times New Roman" w:hAnsi="Times New Roman" w:cs="Times New Roman"/>
          <w:sz w:val="28"/>
          <w:szCs w:val="28"/>
        </w:rPr>
        <w:t>нкта 3.1 настоящего Положения, К</w:t>
      </w:r>
      <w:r w:rsidRPr="006B23A2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14:paraId="30D41E4F" w14:textId="77777777" w:rsidR="0008610D" w:rsidRPr="006B23A2" w:rsidRDefault="0008610D" w:rsidP="000861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3A2">
        <w:rPr>
          <w:rFonts w:ascii="Times New Roman" w:hAnsi="Times New Roman" w:cs="Times New Roman"/>
          <w:sz w:val="28"/>
          <w:szCs w:val="28"/>
        </w:rPr>
        <w:t>а) признать, что при исполнении государственным служащим должностных обязанностей конфликт интересов отсутствует;</w:t>
      </w:r>
    </w:p>
    <w:p w14:paraId="549B8F92" w14:textId="77777777" w:rsidR="0008610D" w:rsidRPr="006B23A2" w:rsidRDefault="0008610D" w:rsidP="000861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3A2">
        <w:rPr>
          <w:rFonts w:ascii="Times New Roman" w:hAnsi="Times New Roman" w:cs="Times New Roman"/>
          <w:sz w:val="28"/>
          <w:szCs w:val="28"/>
        </w:rPr>
        <w:t>б) признать, что при исполнении государственным служащим должностных обязанностей личная заинтересованность приводит или может привести к конфликту интересов. В этом слу</w:t>
      </w:r>
      <w:r>
        <w:rPr>
          <w:rFonts w:ascii="Times New Roman" w:hAnsi="Times New Roman" w:cs="Times New Roman"/>
          <w:sz w:val="28"/>
          <w:szCs w:val="28"/>
        </w:rPr>
        <w:t>чае К</w:t>
      </w:r>
      <w:r w:rsidRPr="006B23A2">
        <w:rPr>
          <w:rFonts w:ascii="Times New Roman" w:hAnsi="Times New Roman" w:cs="Times New Roman"/>
          <w:sz w:val="28"/>
          <w:szCs w:val="28"/>
        </w:rPr>
        <w:t>омиссия рекомендует государственному служащему и (или) министру принять меры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23A2">
        <w:rPr>
          <w:rFonts w:ascii="Times New Roman" w:hAnsi="Times New Roman" w:cs="Times New Roman"/>
          <w:sz w:val="28"/>
          <w:szCs w:val="28"/>
        </w:rPr>
        <w:t>по урегулированию конфликта интересов или по недопущению его возникновения;</w:t>
      </w:r>
    </w:p>
    <w:p w14:paraId="6EDFA9D4" w14:textId="77777777" w:rsidR="0008610D" w:rsidRPr="006B23A2" w:rsidRDefault="0008610D" w:rsidP="0008610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B23A2">
        <w:rPr>
          <w:sz w:val="28"/>
          <w:szCs w:val="28"/>
        </w:rPr>
        <w:t>в) признать, что государственный служащий не соблюдал требования об урегулировании конф</w:t>
      </w:r>
      <w:r>
        <w:rPr>
          <w:sz w:val="28"/>
          <w:szCs w:val="28"/>
        </w:rPr>
        <w:t>ликта интересов. В этом случае К</w:t>
      </w:r>
      <w:r w:rsidRPr="006B23A2">
        <w:rPr>
          <w:sz w:val="28"/>
          <w:szCs w:val="28"/>
        </w:rPr>
        <w:t>омиссия рекомендует министру применить к государственному служащему конкретную меру ответственности.</w:t>
      </w:r>
    </w:p>
    <w:p w14:paraId="15832966" w14:textId="77777777" w:rsidR="0008610D" w:rsidRPr="00DC3309" w:rsidRDefault="0008610D" w:rsidP="0008610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4" w:name="Par102"/>
      <w:bookmarkEnd w:id="14"/>
      <w:r>
        <w:rPr>
          <w:sz w:val="28"/>
          <w:szCs w:val="28"/>
        </w:rPr>
        <w:t>3</w:t>
      </w:r>
      <w:r w:rsidRPr="00DC3309">
        <w:rPr>
          <w:sz w:val="28"/>
          <w:szCs w:val="28"/>
        </w:rPr>
        <w:t>.</w:t>
      </w:r>
      <w:r>
        <w:rPr>
          <w:sz w:val="28"/>
          <w:szCs w:val="28"/>
        </w:rPr>
        <w:t>16.</w:t>
      </w:r>
      <w:r w:rsidRPr="00DC3309">
        <w:rPr>
          <w:sz w:val="28"/>
          <w:szCs w:val="28"/>
        </w:rPr>
        <w:t xml:space="preserve"> По итогам рассмотрения вопроса, предусмотренного </w:t>
      </w:r>
      <w:hyperlink w:anchor="Par80" w:history="1">
        <w:r>
          <w:rPr>
            <w:sz w:val="28"/>
            <w:szCs w:val="28"/>
          </w:rPr>
          <w:t>подпунктом «в» пункта</w:t>
        </w:r>
        <w:r w:rsidRPr="00DC3309">
          <w:rPr>
            <w:sz w:val="28"/>
            <w:szCs w:val="28"/>
          </w:rPr>
          <w:t xml:space="preserve"> </w:t>
        </w:r>
        <w:r>
          <w:rPr>
            <w:sz w:val="28"/>
            <w:szCs w:val="28"/>
          </w:rPr>
          <w:t>3.1</w:t>
        </w:r>
      </w:hyperlink>
      <w:r>
        <w:t xml:space="preserve"> </w:t>
      </w:r>
      <w:r>
        <w:rPr>
          <w:sz w:val="28"/>
          <w:szCs w:val="28"/>
        </w:rPr>
        <w:t>настоящего Положения, К</w:t>
      </w:r>
      <w:r w:rsidRPr="00DC3309">
        <w:rPr>
          <w:sz w:val="28"/>
          <w:szCs w:val="28"/>
        </w:rPr>
        <w:t>омиссия принимает соответствующее решение.</w:t>
      </w:r>
    </w:p>
    <w:p w14:paraId="63D7D970" w14:textId="77777777" w:rsidR="0008610D" w:rsidRPr="00DC3309" w:rsidRDefault="0008610D" w:rsidP="0008610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C3309">
        <w:rPr>
          <w:sz w:val="28"/>
          <w:szCs w:val="28"/>
        </w:rPr>
        <w:t>.</w:t>
      </w:r>
      <w:r>
        <w:rPr>
          <w:sz w:val="28"/>
          <w:szCs w:val="28"/>
        </w:rPr>
        <w:t>17.</w:t>
      </w:r>
      <w:r w:rsidRPr="00DC3309">
        <w:rPr>
          <w:sz w:val="28"/>
          <w:szCs w:val="28"/>
        </w:rPr>
        <w:t xml:space="preserve"> По итогам рассмотрения вопроса, указанного в </w:t>
      </w:r>
      <w:hyperlink w:anchor="Par81" w:history="1">
        <w:r>
          <w:rPr>
            <w:sz w:val="28"/>
            <w:szCs w:val="28"/>
          </w:rPr>
          <w:t>подпункте «г»</w:t>
        </w:r>
        <w:r w:rsidRPr="00DC3309">
          <w:rPr>
            <w:sz w:val="28"/>
            <w:szCs w:val="28"/>
          </w:rPr>
          <w:t xml:space="preserve"> пункта </w:t>
        </w:r>
        <w:r>
          <w:rPr>
            <w:sz w:val="28"/>
            <w:szCs w:val="28"/>
          </w:rPr>
          <w:t>3.1</w:t>
        </w:r>
      </w:hyperlink>
      <w:r>
        <w:t xml:space="preserve"> </w:t>
      </w:r>
      <w:r>
        <w:rPr>
          <w:sz w:val="28"/>
          <w:szCs w:val="28"/>
        </w:rPr>
        <w:t>настоящего Положения, К</w:t>
      </w:r>
      <w:r w:rsidRPr="00DC3309">
        <w:rPr>
          <w:sz w:val="28"/>
          <w:szCs w:val="28"/>
        </w:rPr>
        <w:t>омиссия принимает одно из следующих решений:</w:t>
      </w:r>
    </w:p>
    <w:p w14:paraId="6ABD7E0B" w14:textId="77777777" w:rsidR="0008610D" w:rsidRPr="00DC3309" w:rsidRDefault="0008610D" w:rsidP="0008610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DC3309">
        <w:rPr>
          <w:sz w:val="28"/>
          <w:szCs w:val="28"/>
        </w:rPr>
        <w:t>признать, что сведения, представленные государственным служащим</w:t>
      </w:r>
      <w:r>
        <w:rPr>
          <w:sz w:val="28"/>
          <w:szCs w:val="28"/>
        </w:rPr>
        <w:t xml:space="preserve"> </w:t>
      </w:r>
      <w:r w:rsidRPr="00DC3309">
        <w:rPr>
          <w:sz w:val="28"/>
          <w:szCs w:val="28"/>
        </w:rPr>
        <w:t xml:space="preserve">в соответствии с </w:t>
      </w:r>
      <w:hyperlink r:id="rId30" w:history="1">
        <w:r w:rsidRPr="00DC3309">
          <w:rPr>
            <w:sz w:val="28"/>
            <w:szCs w:val="28"/>
          </w:rPr>
          <w:t>частью 1 статьи 3</w:t>
        </w:r>
      </w:hyperlink>
      <w:r>
        <w:rPr>
          <w:sz w:val="28"/>
          <w:szCs w:val="28"/>
        </w:rPr>
        <w:t xml:space="preserve"> Федерального закона «</w:t>
      </w:r>
      <w:r w:rsidRPr="00DC3309">
        <w:rPr>
          <w:sz w:val="28"/>
          <w:szCs w:val="28"/>
        </w:rPr>
        <w:t>О контроле</w:t>
      </w:r>
      <w:r>
        <w:rPr>
          <w:sz w:val="28"/>
          <w:szCs w:val="28"/>
        </w:rPr>
        <w:t xml:space="preserve"> </w:t>
      </w:r>
      <w:r w:rsidRPr="00DC3309">
        <w:rPr>
          <w:sz w:val="28"/>
          <w:szCs w:val="28"/>
        </w:rPr>
        <w:t>за соответствием расходов лиц, замещающих государственные д</w:t>
      </w:r>
      <w:r>
        <w:rPr>
          <w:sz w:val="28"/>
          <w:szCs w:val="28"/>
        </w:rPr>
        <w:t>олжности, и иных лиц их доходам»</w:t>
      </w:r>
      <w:r w:rsidRPr="00DC3309">
        <w:rPr>
          <w:sz w:val="28"/>
          <w:szCs w:val="28"/>
        </w:rPr>
        <w:t>, являются достоверными и полными;</w:t>
      </w:r>
    </w:p>
    <w:p w14:paraId="02995C78" w14:textId="77777777" w:rsidR="0008610D" w:rsidRDefault="0008610D" w:rsidP="0008610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DC3309">
        <w:rPr>
          <w:sz w:val="28"/>
          <w:szCs w:val="28"/>
        </w:rPr>
        <w:t>признать, что сведения, представленные государственным служащим</w:t>
      </w:r>
      <w:r>
        <w:rPr>
          <w:sz w:val="28"/>
          <w:szCs w:val="28"/>
        </w:rPr>
        <w:t xml:space="preserve"> </w:t>
      </w:r>
      <w:r w:rsidRPr="00DC3309">
        <w:rPr>
          <w:sz w:val="28"/>
          <w:szCs w:val="28"/>
        </w:rPr>
        <w:t xml:space="preserve">в соответствии с </w:t>
      </w:r>
      <w:hyperlink r:id="rId31" w:history="1">
        <w:r w:rsidRPr="00DC3309">
          <w:rPr>
            <w:sz w:val="28"/>
            <w:szCs w:val="28"/>
          </w:rPr>
          <w:t>частью 1 статьи 3</w:t>
        </w:r>
      </w:hyperlink>
      <w:r>
        <w:rPr>
          <w:sz w:val="28"/>
          <w:szCs w:val="28"/>
        </w:rPr>
        <w:t xml:space="preserve"> Федерального закона «</w:t>
      </w:r>
      <w:r w:rsidRPr="00DC3309">
        <w:rPr>
          <w:sz w:val="28"/>
          <w:szCs w:val="28"/>
        </w:rPr>
        <w:t>О контроле</w:t>
      </w:r>
      <w:r>
        <w:rPr>
          <w:sz w:val="28"/>
          <w:szCs w:val="28"/>
        </w:rPr>
        <w:t xml:space="preserve"> </w:t>
      </w:r>
      <w:r w:rsidRPr="00DC3309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DC3309">
        <w:rPr>
          <w:sz w:val="28"/>
          <w:szCs w:val="28"/>
        </w:rPr>
        <w:t>соответствием расходов лиц, замещающих государственные должности, и иных</w:t>
      </w:r>
      <w:r>
        <w:rPr>
          <w:sz w:val="28"/>
          <w:szCs w:val="28"/>
        </w:rPr>
        <w:t xml:space="preserve"> лиц их доходам»</w:t>
      </w:r>
      <w:r w:rsidRPr="00DC3309">
        <w:rPr>
          <w:sz w:val="28"/>
          <w:szCs w:val="28"/>
        </w:rPr>
        <w:t>, являются недостоверными и (или) неполными. В этом случае Комиссия рекомендует министру применить к государственному служащему конкретную меру ответственности и (или) направить материалы, полученные</w:t>
      </w:r>
      <w:r>
        <w:rPr>
          <w:sz w:val="28"/>
          <w:szCs w:val="28"/>
        </w:rPr>
        <w:t xml:space="preserve"> </w:t>
      </w:r>
      <w:r w:rsidRPr="00DC3309">
        <w:rPr>
          <w:sz w:val="28"/>
          <w:szCs w:val="28"/>
        </w:rPr>
        <w:t>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14:paraId="507D0D5B" w14:textId="77777777" w:rsidR="0008610D" w:rsidRPr="00A01632" w:rsidRDefault="0008610D" w:rsidP="0008610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01632">
        <w:rPr>
          <w:sz w:val="28"/>
          <w:szCs w:val="28"/>
        </w:rPr>
        <w:t>.</w:t>
      </w:r>
      <w:r>
        <w:rPr>
          <w:sz w:val="28"/>
          <w:szCs w:val="28"/>
        </w:rPr>
        <w:t>18.</w:t>
      </w:r>
      <w:r w:rsidRPr="00A01632">
        <w:rPr>
          <w:sz w:val="28"/>
          <w:szCs w:val="28"/>
        </w:rPr>
        <w:t xml:space="preserve"> По итогам рассмотрения вопроса, указанного в </w:t>
      </w:r>
      <w:hyperlink r:id="rId32" w:history="1">
        <w:r>
          <w:rPr>
            <w:sz w:val="28"/>
            <w:szCs w:val="28"/>
          </w:rPr>
          <w:t>подпункте «д»</w:t>
        </w:r>
        <w:r w:rsidRPr="00A01632">
          <w:rPr>
            <w:sz w:val="28"/>
            <w:szCs w:val="28"/>
          </w:rPr>
          <w:t xml:space="preserve"> пункта </w:t>
        </w:r>
        <w:r>
          <w:rPr>
            <w:sz w:val="28"/>
            <w:szCs w:val="28"/>
          </w:rPr>
          <w:t>3.1</w:t>
        </w:r>
      </w:hyperlink>
      <w:r>
        <w:rPr>
          <w:sz w:val="28"/>
          <w:szCs w:val="28"/>
        </w:rPr>
        <w:t xml:space="preserve"> настоящего Положения, К</w:t>
      </w:r>
      <w:r w:rsidRPr="00A01632">
        <w:rPr>
          <w:sz w:val="28"/>
          <w:szCs w:val="28"/>
        </w:rPr>
        <w:t>омиссия принимает в отношении гражданина, замещавшего должность государственной службы в Министерстве, одно</w:t>
      </w:r>
      <w:r>
        <w:rPr>
          <w:sz w:val="28"/>
          <w:szCs w:val="28"/>
        </w:rPr>
        <w:t xml:space="preserve"> </w:t>
      </w:r>
      <w:r w:rsidRPr="00A01632">
        <w:rPr>
          <w:sz w:val="28"/>
          <w:szCs w:val="28"/>
        </w:rPr>
        <w:t>из следующих решений:</w:t>
      </w:r>
    </w:p>
    <w:p w14:paraId="68764AE1" w14:textId="77777777" w:rsidR="0008610D" w:rsidRPr="00A01632" w:rsidRDefault="0008610D" w:rsidP="0008610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а) дать согласие на замещение гражданином</w:t>
      </w:r>
      <w:r w:rsidRPr="00A01632">
        <w:rPr>
          <w:sz w:val="28"/>
          <w:szCs w:val="28"/>
        </w:rPr>
        <w:t xml:space="preserve">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</w:t>
      </w:r>
      <w:r>
        <w:rPr>
          <w:sz w:val="28"/>
          <w:szCs w:val="28"/>
        </w:rPr>
        <w:t xml:space="preserve"> </w:t>
      </w:r>
      <w:r w:rsidRPr="00A01632">
        <w:rPr>
          <w:sz w:val="28"/>
          <w:szCs w:val="28"/>
        </w:rPr>
        <w:t>в его должностные (служебные) обязанности;</w:t>
      </w:r>
    </w:p>
    <w:p w14:paraId="1D237D05" w14:textId="77777777" w:rsidR="0008610D" w:rsidRDefault="0008610D" w:rsidP="0008610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A01632">
        <w:rPr>
          <w:sz w:val="28"/>
          <w:szCs w:val="28"/>
        </w:rPr>
        <w:t>установить, что замещение им на условиях трудового договора должности</w:t>
      </w:r>
      <w:r>
        <w:rPr>
          <w:sz w:val="28"/>
          <w:szCs w:val="28"/>
        </w:rPr>
        <w:t xml:space="preserve"> </w:t>
      </w:r>
      <w:r w:rsidRPr="00A01632">
        <w:rPr>
          <w:sz w:val="28"/>
          <w:szCs w:val="28"/>
        </w:rPr>
        <w:t>в коммерческой или некоммерческой организации и (или) выполнение</w:t>
      </w:r>
      <w:r>
        <w:rPr>
          <w:sz w:val="28"/>
          <w:szCs w:val="28"/>
        </w:rPr>
        <w:t xml:space="preserve"> </w:t>
      </w:r>
      <w:r w:rsidRPr="00A01632">
        <w:rPr>
          <w:sz w:val="28"/>
          <w:szCs w:val="28"/>
        </w:rPr>
        <w:t xml:space="preserve">в коммерческой или некоммерческой организации работ (оказание услуг) нарушают требования </w:t>
      </w:r>
      <w:hyperlink r:id="rId33" w:history="1">
        <w:r w:rsidRPr="00A01632">
          <w:rPr>
            <w:sz w:val="28"/>
            <w:szCs w:val="28"/>
          </w:rPr>
          <w:t>статьи 12</w:t>
        </w:r>
      </w:hyperlink>
      <w:r w:rsidRPr="00A01632">
        <w:rPr>
          <w:sz w:val="28"/>
          <w:szCs w:val="28"/>
        </w:rPr>
        <w:t xml:space="preserve"> Федерального закона от 25 декабря 2008 года № 273-ФЗ</w:t>
      </w:r>
      <w:r>
        <w:rPr>
          <w:sz w:val="28"/>
          <w:szCs w:val="28"/>
        </w:rPr>
        <w:t xml:space="preserve"> </w:t>
      </w:r>
      <w:r w:rsidRPr="00A01632">
        <w:rPr>
          <w:sz w:val="28"/>
          <w:szCs w:val="28"/>
        </w:rPr>
        <w:t>«О противодействии коррупции». В этом случае Комиссия рекомендует министру проинформировать об указанных обстоятельствах органы прокуратуры</w:t>
      </w:r>
      <w:r>
        <w:rPr>
          <w:sz w:val="28"/>
          <w:szCs w:val="28"/>
        </w:rPr>
        <w:t xml:space="preserve"> </w:t>
      </w:r>
      <w:r w:rsidRPr="00A01632">
        <w:rPr>
          <w:sz w:val="28"/>
          <w:szCs w:val="28"/>
        </w:rPr>
        <w:t>и уведомившую организацию.</w:t>
      </w:r>
    </w:p>
    <w:p w14:paraId="757FF624" w14:textId="77777777" w:rsidR="0008610D" w:rsidRPr="00A01632" w:rsidRDefault="0008610D" w:rsidP="0008610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01632">
        <w:rPr>
          <w:sz w:val="28"/>
          <w:szCs w:val="28"/>
        </w:rPr>
        <w:t>.</w:t>
      </w:r>
      <w:r>
        <w:rPr>
          <w:sz w:val="28"/>
          <w:szCs w:val="28"/>
        </w:rPr>
        <w:t>19.</w:t>
      </w:r>
      <w:r w:rsidRPr="00A01632">
        <w:rPr>
          <w:sz w:val="28"/>
          <w:szCs w:val="28"/>
        </w:rPr>
        <w:t xml:space="preserve"> По итогам рассмотрения вопросов, указанных в </w:t>
      </w:r>
      <w:r>
        <w:rPr>
          <w:sz w:val="28"/>
          <w:szCs w:val="28"/>
        </w:rPr>
        <w:t>подпунктах «а»,</w:t>
      </w:r>
      <w:r w:rsidRPr="00A01632">
        <w:rPr>
          <w:sz w:val="28"/>
          <w:szCs w:val="28"/>
        </w:rPr>
        <w:t xml:space="preserve"> </w:t>
      </w:r>
      <w:r>
        <w:rPr>
          <w:sz w:val="28"/>
          <w:szCs w:val="28"/>
        </w:rPr>
        <w:t>«б», «в», «д» пункта</w:t>
      </w:r>
      <w:r w:rsidRPr="00A01632">
        <w:rPr>
          <w:sz w:val="28"/>
          <w:szCs w:val="28"/>
        </w:rPr>
        <w:t xml:space="preserve"> </w:t>
      </w:r>
      <w:r>
        <w:rPr>
          <w:sz w:val="28"/>
          <w:szCs w:val="28"/>
        </w:rPr>
        <w:t>3.1</w:t>
      </w:r>
      <w:r w:rsidRPr="00A01632">
        <w:rPr>
          <w:sz w:val="28"/>
          <w:szCs w:val="28"/>
        </w:rPr>
        <w:t xml:space="preserve"> настоящего Положения, при наличии к тому оснований Комиссия может принять иное решение, чем это предусмотрено </w:t>
      </w:r>
      <w:r w:rsidRPr="006B23A2">
        <w:rPr>
          <w:sz w:val="28"/>
          <w:szCs w:val="28"/>
        </w:rPr>
        <w:t>пунктами 3.11 – 3.15.1, 3.17 – 3.18</w:t>
      </w:r>
      <w:r>
        <w:rPr>
          <w:sz w:val="28"/>
          <w:szCs w:val="28"/>
        </w:rPr>
        <w:t xml:space="preserve"> </w:t>
      </w:r>
      <w:r w:rsidRPr="00A01632">
        <w:rPr>
          <w:sz w:val="28"/>
          <w:szCs w:val="28"/>
        </w:rPr>
        <w:t>настоящего Положения. Основания и мотивы принятия такого решения должны быть отражены в протоколе заседания Комиссии.</w:t>
      </w:r>
    </w:p>
    <w:p w14:paraId="4912AE4D" w14:textId="77777777" w:rsidR="0008610D" w:rsidRPr="00DC3309" w:rsidRDefault="0008610D" w:rsidP="0008610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C3309">
        <w:rPr>
          <w:sz w:val="28"/>
          <w:szCs w:val="28"/>
        </w:rPr>
        <w:t>.</w:t>
      </w:r>
      <w:r>
        <w:rPr>
          <w:sz w:val="28"/>
          <w:szCs w:val="28"/>
        </w:rPr>
        <w:t>20. Для исполнения решений К</w:t>
      </w:r>
      <w:r w:rsidRPr="00DC3309">
        <w:rPr>
          <w:sz w:val="28"/>
          <w:szCs w:val="28"/>
        </w:rPr>
        <w:t>омиссии могут быть подготовлены проекты нормативных правовых актов Министерства, решений или поручений министра, которые в установленном порядке представляются на рассмотрение министра.</w:t>
      </w:r>
    </w:p>
    <w:p w14:paraId="6CB5971D" w14:textId="77777777" w:rsidR="0008610D" w:rsidRPr="00DC3309" w:rsidRDefault="0008610D" w:rsidP="0008610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C3309">
        <w:rPr>
          <w:sz w:val="28"/>
          <w:szCs w:val="28"/>
        </w:rPr>
        <w:t>.</w:t>
      </w:r>
      <w:r>
        <w:rPr>
          <w:sz w:val="28"/>
          <w:szCs w:val="28"/>
        </w:rPr>
        <w:t>21. Решения К</w:t>
      </w:r>
      <w:r w:rsidRPr="00DC3309">
        <w:rPr>
          <w:sz w:val="28"/>
          <w:szCs w:val="28"/>
        </w:rPr>
        <w:t xml:space="preserve">омиссии по вопросам, указанным в </w:t>
      </w:r>
      <w:hyperlink w:anchor="Par73" w:history="1">
        <w:r>
          <w:rPr>
            <w:sz w:val="28"/>
            <w:szCs w:val="28"/>
          </w:rPr>
          <w:t>пункте 3.1</w:t>
        </w:r>
      </w:hyperlink>
      <w:r>
        <w:t xml:space="preserve"> </w:t>
      </w:r>
      <w:r>
        <w:rPr>
          <w:sz w:val="28"/>
          <w:szCs w:val="28"/>
        </w:rPr>
        <w:t xml:space="preserve">настоящего </w:t>
      </w:r>
      <w:r w:rsidRPr="00DC3309">
        <w:rPr>
          <w:sz w:val="28"/>
          <w:szCs w:val="28"/>
        </w:rPr>
        <w:t>Положения, принима</w:t>
      </w:r>
      <w:r>
        <w:rPr>
          <w:sz w:val="28"/>
          <w:szCs w:val="28"/>
        </w:rPr>
        <w:t>ются тайным голосованием (если К</w:t>
      </w:r>
      <w:r w:rsidRPr="00DC3309">
        <w:rPr>
          <w:sz w:val="28"/>
          <w:szCs w:val="28"/>
        </w:rPr>
        <w:t>омиссия не примет иное решение) простым большинством голосов прис</w:t>
      </w:r>
      <w:r>
        <w:rPr>
          <w:sz w:val="28"/>
          <w:szCs w:val="28"/>
        </w:rPr>
        <w:t>утствующих на заседании членов К</w:t>
      </w:r>
      <w:r w:rsidRPr="00DC3309">
        <w:rPr>
          <w:sz w:val="28"/>
          <w:szCs w:val="28"/>
        </w:rPr>
        <w:t>омиссии.</w:t>
      </w:r>
    </w:p>
    <w:p w14:paraId="0D7316E5" w14:textId="77777777" w:rsidR="0008610D" w:rsidRDefault="0008610D" w:rsidP="000861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C3309">
        <w:rPr>
          <w:sz w:val="28"/>
          <w:szCs w:val="28"/>
        </w:rPr>
        <w:t>.</w:t>
      </w:r>
      <w:r>
        <w:rPr>
          <w:sz w:val="28"/>
          <w:szCs w:val="28"/>
        </w:rPr>
        <w:t xml:space="preserve">22. </w:t>
      </w:r>
      <w:r w:rsidRPr="00B13502">
        <w:rPr>
          <w:sz w:val="28"/>
          <w:szCs w:val="28"/>
        </w:rPr>
        <w:t xml:space="preserve">Решения Комиссии оформляются протоколами, </w:t>
      </w:r>
      <w:r w:rsidRPr="000F1162">
        <w:rPr>
          <w:sz w:val="28"/>
          <w:szCs w:val="28"/>
        </w:rPr>
        <w:t>которые подписывают члены комиссии, принимавшие участие в ее заседании</w:t>
      </w:r>
      <w:r w:rsidRPr="00DC330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Решения Комиссии, за исключением решения, принимаемого по итогам рассмотрения вопроса, указанного в </w:t>
      </w:r>
      <w:hyperlink r:id="rId34" w:history="1">
        <w:r>
          <w:rPr>
            <w:sz w:val="28"/>
            <w:szCs w:val="28"/>
          </w:rPr>
          <w:t>абзаце втором подпункта «б»</w:t>
        </w:r>
        <w:r w:rsidRPr="0017468B">
          <w:rPr>
            <w:sz w:val="28"/>
            <w:szCs w:val="28"/>
          </w:rPr>
          <w:t xml:space="preserve"> пункта 3.1</w:t>
        </w:r>
      </w:hyperlink>
      <w:r>
        <w:rPr>
          <w:sz w:val="28"/>
          <w:szCs w:val="28"/>
        </w:rPr>
        <w:t xml:space="preserve"> настоящего Положения, для министра носят рекомендательный характер. Решение, принимаемое по итогам рассмотрения вопроса, указанного в </w:t>
      </w:r>
      <w:hyperlink r:id="rId35" w:history="1">
        <w:r>
          <w:rPr>
            <w:sz w:val="28"/>
            <w:szCs w:val="28"/>
          </w:rPr>
          <w:t>абзаце втором подпункта «б»</w:t>
        </w:r>
        <w:r w:rsidRPr="0017468B">
          <w:rPr>
            <w:sz w:val="28"/>
            <w:szCs w:val="28"/>
          </w:rPr>
          <w:t xml:space="preserve"> пункта 3.1</w:t>
        </w:r>
      </w:hyperlink>
      <w:r>
        <w:rPr>
          <w:sz w:val="28"/>
          <w:szCs w:val="28"/>
        </w:rPr>
        <w:t xml:space="preserve"> настоящего Положения, носит обязательный характер.</w:t>
      </w:r>
    </w:p>
    <w:p w14:paraId="1341FD46" w14:textId="77777777" w:rsidR="0008610D" w:rsidRPr="00DC3309" w:rsidRDefault="0008610D" w:rsidP="0008610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C3309">
        <w:rPr>
          <w:sz w:val="28"/>
          <w:szCs w:val="28"/>
        </w:rPr>
        <w:t>.</w:t>
      </w:r>
      <w:r>
        <w:rPr>
          <w:sz w:val="28"/>
          <w:szCs w:val="28"/>
        </w:rPr>
        <w:t>23. В протоколе заседания К</w:t>
      </w:r>
      <w:r w:rsidRPr="00DC3309">
        <w:rPr>
          <w:sz w:val="28"/>
          <w:szCs w:val="28"/>
        </w:rPr>
        <w:t>омиссии указываются:</w:t>
      </w:r>
    </w:p>
    <w:p w14:paraId="659E351A" w14:textId="77777777" w:rsidR="0008610D" w:rsidRPr="00DC3309" w:rsidRDefault="0008610D" w:rsidP="0008610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дата заседания К</w:t>
      </w:r>
      <w:r w:rsidRPr="00DC3309">
        <w:rPr>
          <w:sz w:val="28"/>
          <w:szCs w:val="28"/>
        </w:rPr>
        <w:t>омиссии, фамилии, имена, отчества членов Комиссии</w:t>
      </w:r>
      <w:r>
        <w:rPr>
          <w:sz w:val="28"/>
          <w:szCs w:val="28"/>
        </w:rPr>
        <w:t xml:space="preserve"> </w:t>
      </w:r>
      <w:r w:rsidRPr="00DC3309">
        <w:rPr>
          <w:sz w:val="28"/>
          <w:szCs w:val="28"/>
        </w:rPr>
        <w:t>и других лиц, присутствующих на заседании;</w:t>
      </w:r>
    </w:p>
    <w:p w14:paraId="01681C03" w14:textId="77777777" w:rsidR="0008610D" w:rsidRPr="00DC3309" w:rsidRDefault="0008610D" w:rsidP="0008610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DC3309">
        <w:rPr>
          <w:sz w:val="28"/>
          <w:szCs w:val="28"/>
        </w:rPr>
        <w:t>формулировка каждого и</w:t>
      </w:r>
      <w:r>
        <w:rPr>
          <w:sz w:val="28"/>
          <w:szCs w:val="28"/>
        </w:rPr>
        <w:t xml:space="preserve">з рассматриваемых на заседании Комиссии вопросов </w:t>
      </w:r>
      <w:r w:rsidRPr="00DC3309">
        <w:rPr>
          <w:sz w:val="28"/>
          <w:szCs w:val="28"/>
        </w:rPr>
        <w:t>с указанием фамилии, имени, отчества, должно</w:t>
      </w:r>
      <w:r>
        <w:rPr>
          <w:sz w:val="28"/>
          <w:szCs w:val="28"/>
        </w:rPr>
        <w:t xml:space="preserve">сти государственного служащего, </w:t>
      </w:r>
      <w:r w:rsidRPr="00DC3309">
        <w:rPr>
          <w:sz w:val="28"/>
          <w:szCs w:val="28"/>
        </w:rPr>
        <w:t>в отношении которого рассматривается</w:t>
      </w:r>
      <w:r>
        <w:rPr>
          <w:sz w:val="28"/>
          <w:szCs w:val="28"/>
        </w:rPr>
        <w:t xml:space="preserve"> вопрос о соблюдении требований </w:t>
      </w:r>
      <w:r w:rsidRPr="00DC3309">
        <w:rPr>
          <w:sz w:val="28"/>
          <w:szCs w:val="28"/>
        </w:rPr>
        <w:t>к служебному поведению и (или) требований об урегулировании конфликта интересов;</w:t>
      </w:r>
    </w:p>
    <w:p w14:paraId="12075258" w14:textId="77777777" w:rsidR="0008610D" w:rsidRPr="00DC3309" w:rsidRDefault="0008610D" w:rsidP="0008610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DC3309">
        <w:rPr>
          <w:sz w:val="28"/>
          <w:szCs w:val="28"/>
        </w:rPr>
        <w:t>предъявляемые к государственному служащему претензии, материалы,</w:t>
      </w:r>
      <w:r>
        <w:rPr>
          <w:sz w:val="28"/>
          <w:szCs w:val="28"/>
        </w:rPr>
        <w:t xml:space="preserve"> </w:t>
      </w:r>
      <w:r w:rsidRPr="00DC3309">
        <w:rPr>
          <w:sz w:val="28"/>
          <w:szCs w:val="28"/>
        </w:rPr>
        <w:t>на которых они основываются;</w:t>
      </w:r>
    </w:p>
    <w:p w14:paraId="3DEEB6BD" w14:textId="77777777" w:rsidR="0008610D" w:rsidRPr="00DC3309" w:rsidRDefault="0008610D" w:rsidP="0008610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DC3309">
        <w:rPr>
          <w:sz w:val="28"/>
          <w:szCs w:val="28"/>
        </w:rPr>
        <w:t>содержание пояснений государственного служащего и других лиц</w:t>
      </w:r>
      <w:r>
        <w:rPr>
          <w:sz w:val="28"/>
          <w:szCs w:val="28"/>
        </w:rPr>
        <w:t xml:space="preserve"> </w:t>
      </w:r>
      <w:r w:rsidRPr="00DC3309">
        <w:rPr>
          <w:sz w:val="28"/>
          <w:szCs w:val="28"/>
        </w:rPr>
        <w:t>по существу предъявляемых претензий;</w:t>
      </w:r>
    </w:p>
    <w:p w14:paraId="09E53B8E" w14:textId="77777777" w:rsidR="0008610D" w:rsidRPr="00DC3309" w:rsidRDefault="0008610D" w:rsidP="0008610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Pr="00DC3309">
        <w:rPr>
          <w:sz w:val="28"/>
          <w:szCs w:val="28"/>
        </w:rPr>
        <w:t>фамилии, имена, отчества выступивших на заседании лиц и краткое изложение их выступлений;</w:t>
      </w:r>
    </w:p>
    <w:p w14:paraId="3A2A6BF0" w14:textId="77777777" w:rsidR="0008610D" w:rsidRPr="00DC3309" w:rsidRDefault="0008610D" w:rsidP="0008610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</w:t>
      </w:r>
      <w:r w:rsidRPr="00DC3309">
        <w:rPr>
          <w:sz w:val="28"/>
          <w:szCs w:val="28"/>
        </w:rPr>
        <w:t xml:space="preserve">источник информации, содержащей основания для проведения заседания Комиссии, дата поступления информации в </w:t>
      </w:r>
      <w:r>
        <w:rPr>
          <w:sz w:val="28"/>
          <w:szCs w:val="28"/>
        </w:rPr>
        <w:t>Министерство</w:t>
      </w:r>
      <w:r w:rsidRPr="00DC3309">
        <w:rPr>
          <w:sz w:val="28"/>
          <w:szCs w:val="28"/>
        </w:rPr>
        <w:t>;</w:t>
      </w:r>
    </w:p>
    <w:p w14:paraId="087B9641" w14:textId="77777777" w:rsidR="0008610D" w:rsidRPr="00DC3309" w:rsidRDefault="0008610D" w:rsidP="0008610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ж) </w:t>
      </w:r>
      <w:r w:rsidRPr="00DC3309">
        <w:rPr>
          <w:sz w:val="28"/>
          <w:szCs w:val="28"/>
        </w:rPr>
        <w:t>другие сведения;</w:t>
      </w:r>
    </w:p>
    <w:p w14:paraId="083FFAB5" w14:textId="77777777" w:rsidR="0008610D" w:rsidRPr="00DC3309" w:rsidRDefault="0008610D" w:rsidP="0008610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з) </w:t>
      </w:r>
      <w:r w:rsidRPr="00DC3309">
        <w:rPr>
          <w:sz w:val="28"/>
          <w:szCs w:val="28"/>
        </w:rPr>
        <w:t>результаты голосования;</w:t>
      </w:r>
    </w:p>
    <w:p w14:paraId="1981A2FC" w14:textId="77777777" w:rsidR="0008610D" w:rsidRPr="00DC3309" w:rsidRDefault="0008610D" w:rsidP="0008610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и) </w:t>
      </w:r>
      <w:r w:rsidRPr="00DC3309">
        <w:rPr>
          <w:sz w:val="28"/>
          <w:szCs w:val="28"/>
        </w:rPr>
        <w:t>решение и обоснование его принятия.</w:t>
      </w:r>
    </w:p>
    <w:p w14:paraId="1D565DFD" w14:textId="77777777" w:rsidR="0008610D" w:rsidRPr="00DC3309" w:rsidRDefault="0008610D" w:rsidP="0008610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C3309">
        <w:rPr>
          <w:sz w:val="28"/>
          <w:szCs w:val="28"/>
        </w:rPr>
        <w:t>.</w:t>
      </w:r>
      <w:r>
        <w:rPr>
          <w:sz w:val="28"/>
          <w:szCs w:val="28"/>
        </w:rPr>
        <w:t>24.</w:t>
      </w:r>
      <w:r w:rsidRPr="00DC3309">
        <w:rPr>
          <w:sz w:val="28"/>
          <w:szCs w:val="28"/>
        </w:rPr>
        <w:t xml:space="preserve"> Член</w:t>
      </w:r>
      <w:r>
        <w:rPr>
          <w:sz w:val="28"/>
          <w:szCs w:val="28"/>
        </w:rPr>
        <w:t xml:space="preserve"> Комиссии, не</w:t>
      </w:r>
      <w:r w:rsidRPr="00DC3309">
        <w:rPr>
          <w:sz w:val="28"/>
          <w:szCs w:val="28"/>
        </w:rPr>
        <w:t xml:space="preserve">согласный с ее решением, вправе в письменной форме изложить свое мнение, которое подлежит обязательному приобщению </w:t>
      </w:r>
      <w:r>
        <w:rPr>
          <w:sz w:val="28"/>
          <w:szCs w:val="28"/>
        </w:rPr>
        <w:t>к протоколу заседания К</w:t>
      </w:r>
      <w:r w:rsidRPr="00DC3309">
        <w:rPr>
          <w:sz w:val="28"/>
          <w:szCs w:val="28"/>
        </w:rPr>
        <w:t>омиссии и с которым должен быть ознакомлен государственный служащий.</w:t>
      </w:r>
    </w:p>
    <w:p w14:paraId="15606E7B" w14:textId="77777777" w:rsidR="0008610D" w:rsidRPr="00DC3309" w:rsidRDefault="0008610D" w:rsidP="0008610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3.25</w:t>
      </w:r>
      <w:r w:rsidRPr="00DC3309">
        <w:rPr>
          <w:sz w:val="28"/>
          <w:szCs w:val="28"/>
        </w:rPr>
        <w:t>. Копии протокола з</w:t>
      </w:r>
      <w:r>
        <w:rPr>
          <w:sz w:val="28"/>
          <w:szCs w:val="28"/>
        </w:rPr>
        <w:t>аседания К</w:t>
      </w:r>
      <w:r w:rsidRPr="00DC3309">
        <w:rPr>
          <w:sz w:val="28"/>
          <w:szCs w:val="28"/>
        </w:rPr>
        <w:t xml:space="preserve">омиссии в </w:t>
      </w:r>
      <w:r w:rsidRPr="006B23A2">
        <w:rPr>
          <w:sz w:val="28"/>
          <w:szCs w:val="28"/>
        </w:rPr>
        <w:t>7-дневный срок</w:t>
      </w:r>
      <w:r w:rsidRPr="00DC3309">
        <w:rPr>
          <w:sz w:val="28"/>
          <w:szCs w:val="28"/>
        </w:rPr>
        <w:t xml:space="preserve"> со дня заседания направляются министру, полнос</w:t>
      </w:r>
      <w:r>
        <w:rPr>
          <w:sz w:val="28"/>
          <w:szCs w:val="28"/>
        </w:rPr>
        <w:t>тью или в виде выписок из него</w:t>
      </w:r>
      <w:r w:rsidRPr="00DC3309">
        <w:rPr>
          <w:sz w:val="28"/>
          <w:szCs w:val="28"/>
        </w:rPr>
        <w:t xml:space="preserve"> государственному служащем</w:t>
      </w:r>
      <w:r>
        <w:rPr>
          <w:sz w:val="28"/>
          <w:szCs w:val="28"/>
        </w:rPr>
        <w:t>у, а также по решению Комиссии</w:t>
      </w:r>
      <w:r w:rsidRPr="00DC3309">
        <w:rPr>
          <w:sz w:val="28"/>
          <w:szCs w:val="28"/>
        </w:rPr>
        <w:t xml:space="preserve"> иным заинтересованным лицам.</w:t>
      </w:r>
    </w:p>
    <w:p w14:paraId="2F7B27AC" w14:textId="77777777" w:rsidR="0008610D" w:rsidRPr="00DC3309" w:rsidRDefault="0008610D" w:rsidP="0008610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C3309">
        <w:rPr>
          <w:sz w:val="28"/>
          <w:szCs w:val="28"/>
        </w:rPr>
        <w:t>.</w:t>
      </w:r>
      <w:r>
        <w:rPr>
          <w:sz w:val="28"/>
          <w:szCs w:val="28"/>
        </w:rPr>
        <w:t>26.</w:t>
      </w:r>
      <w:r w:rsidRPr="00DC3309">
        <w:rPr>
          <w:sz w:val="28"/>
          <w:szCs w:val="28"/>
        </w:rPr>
        <w:t xml:space="preserve"> Министр </w:t>
      </w:r>
      <w:r>
        <w:rPr>
          <w:sz w:val="28"/>
          <w:szCs w:val="28"/>
        </w:rPr>
        <w:t>рассматривает протокол заседания К</w:t>
      </w:r>
      <w:r w:rsidRPr="00DC3309">
        <w:rPr>
          <w:sz w:val="28"/>
          <w:szCs w:val="28"/>
        </w:rPr>
        <w:t>омиссии и вправе учесть в пределах своей компетенции, содержащиеся в нем рекомендации при принятии решения о применении к государственному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</w:t>
      </w:r>
      <w:r>
        <w:rPr>
          <w:sz w:val="28"/>
          <w:szCs w:val="28"/>
        </w:rPr>
        <w:t xml:space="preserve"> О рассмотрении рекомендаций К</w:t>
      </w:r>
      <w:r w:rsidRPr="00DC3309">
        <w:rPr>
          <w:sz w:val="28"/>
          <w:szCs w:val="28"/>
        </w:rPr>
        <w:t>омиссии и принятом решении министр</w:t>
      </w:r>
      <w:r>
        <w:rPr>
          <w:sz w:val="28"/>
          <w:szCs w:val="28"/>
        </w:rPr>
        <w:t xml:space="preserve"> в письменной форме уведомляет К</w:t>
      </w:r>
      <w:r w:rsidRPr="00DC3309">
        <w:rPr>
          <w:sz w:val="28"/>
          <w:szCs w:val="28"/>
        </w:rPr>
        <w:t>омиссию в месячный срок со дня поступления</w:t>
      </w:r>
      <w:r>
        <w:rPr>
          <w:sz w:val="28"/>
          <w:szCs w:val="28"/>
        </w:rPr>
        <w:t xml:space="preserve"> к нему протокола заседания К</w:t>
      </w:r>
      <w:r w:rsidRPr="00DC3309">
        <w:rPr>
          <w:sz w:val="28"/>
          <w:szCs w:val="28"/>
        </w:rPr>
        <w:t>омиссии. Решение министра оглашается</w:t>
      </w:r>
      <w:r>
        <w:rPr>
          <w:sz w:val="28"/>
          <w:szCs w:val="28"/>
        </w:rPr>
        <w:t xml:space="preserve"> на ближайшем заседании К</w:t>
      </w:r>
      <w:r w:rsidRPr="00DC3309">
        <w:rPr>
          <w:sz w:val="28"/>
          <w:szCs w:val="28"/>
        </w:rPr>
        <w:t>омиссии и принимается к сведению без обсуждения.</w:t>
      </w:r>
    </w:p>
    <w:p w14:paraId="22ADB3CC" w14:textId="77777777" w:rsidR="0008610D" w:rsidRPr="00DC3309" w:rsidRDefault="0008610D" w:rsidP="0008610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C3309">
        <w:rPr>
          <w:sz w:val="28"/>
          <w:szCs w:val="28"/>
        </w:rPr>
        <w:t>.</w:t>
      </w:r>
      <w:r>
        <w:rPr>
          <w:sz w:val="28"/>
          <w:szCs w:val="28"/>
        </w:rPr>
        <w:t>27. В случае установления К</w:t>
      </w:r>
      <w:r w:rsidRPr="00DC3309">
        <w:rPr>
          <w:sz w:val="28"/>
          <w:szCs w:val="28"/>
        </w:rPr>
        <w:t>омиссией признаков дисциплинарного проступка в действиях (бездействии) госуда</w:t>
      </w:r>
      <w:r>
        <w:rPr>
          <w:sz w:val="28"/>
          <w:szCs w:val="28"/>
        </w:rPr>
        <w:t xml:space="preserve">рственного служащего, информация </w:t>
      </w:r>
      <w:r w:rsidRPr="00DC3309">
        <w:rPr>
          <w:sz w:val="28"/>
          <w:szCs w:val="28"/>
        </w:rPr>
        <w:t>об этом представляется министру для решения вопроса о применении к государственному служащему мер ответственности, предусмотренных нормативными правовыми актами Российской Федерации.</w:t>
      </w:r>
    </w:p>
    <w:p w14:paraId="7CD7696E" w14:textId="77777777" w:rsidR="0008610D" w:rsidRPr="00DC3309" w:rsidRDefault="0008610D" w:rsidP="0008610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C3309">
        <w:rPr>
          <w:sz w:val="28"/>
          <w:szCs w:val="28"/>
        </w:rPr>
        <w:t>.</w:t>
      </w:r>
      <w:r>
        <w:rPr>
          <w:sz w:val="28"/>
          <w:szCs w:val="28"/>
        </w:rPr>
        <w:t>28. В случае установления к</w:t>
      </w:r>
      <w:r w:rsidRPr="00DC3309">
        <w:rPr>
          <w:sz w:val="28"/>
          <w:szCs w:val="28"/>
        </w:rPr>
        <w:t>омиссией факта совершения государственным служащим действия (факта бездействия), содержащего признаки административного правонарушения или сост</w:t>
      </w:r>
      <w:r>
        <w:rPr>
          <w:sz w:val="28"/>
          <w:szCs w:val="28"/>
        </w:rPr>
        <w:t>ава преступления, председатель К</w:t>
      </w:r>
      <w:r w:rsidRPr="00DC3309">
        <w:rPr>
          <w:sz w:val="28"/>
          <w:szCs w:val="28"/>
        </w:rPr>
        <w:t>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</w:t>
      </w:r>
      <w:r>
        <w:rPr>
          <w:sz w:val="28"/>
          <w:szCs w:val="28"/>
        </w:rPr>
        <w:t>вный срок, а при необходимости</w:t>
      </w:r>
      <w:r w:rsidRPr="00DC33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DC3309">
        <w:rPr>
          <w:sz w:val="28"/>
          <w:szCs w:val="28"/>
        </w:rPr>
        <w:t>немедленно.</w:t>
      </w:r>
    </w:p>
    <w:p w14:paraId="6EF4965F" w14:textId="77777777" w:rsidR="0008610D" w:rsidRPr="00A01632" w:rsidRDefault="0008610D" w:rsidP="0008610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01632">
        <w:rPr>
          <w:sz w:val="28"/>
          <w:szCs w:val="28"/>
        </w:rPr>
        <w:t>.</w:t>
      </w:r>
      <w:r>
        <w:rPr>
          <w:sz w:val="28"/>
          <w:szCs w:val="28"/>
        </w:rPr>
        <w:t>29. Копия протокола заседания К</w:t>
      </w:r>
      <w:r w:rsidRPr="00A01632">
        <w:rPr>
          <w:sz w:val="28"/>
          <w:szCs w:val="28"/>
        </w:rPr>
        <w:t>омиссии или выписка из него приобщается</w:t>
      </w:r>
      <w:r>
        <w:rPr>
          <w:sz w:val="28"/>
          <w:szCs w:val="28"/>
        </w:rPr>
        <w:t xml:space="preserve"> </w:t>
      </w:r>
      <w:r w:rsidRPr="00A01632">
        <w:rPr>
          <w:sz w:val="28"/>
          <w:szCs w:val="28"/>
        </w:rPr>
        <w:t>к личному делу государственного служащего, в отношении которого рассмотрен вопрос о соблюдении требований к служебному поведению и (или) требований</w:t>
      </w:r>
      <w:r>
        <w:rPr>
          <w:sz w:val="28"/>
          <w:szCs w:val="28"/>
        </w:rPr>
        <w:t xml:space="preserve"> </w:t>
      </w:r>
      <w:r w:rsidRPr="00A01632">
        <w:rPr>
          <w:sz w:val="28"/>
          <w:szCs w:val="28"/>
        </w:rPr>
        <w:t>об урегулировании конфликта интересов.</w:t>
      </w:r>
    </w:p>
    <w:p w14:paraId="3839ACA1" w14:textId="77777777" w:rsidR="0008610D" w:rsidRPr="00A01632" w:rsidRDefault="0008610D" w:rsidP="000861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01632">
        <w:rPr>
          <w:sz w:val="28"/>
          <w:szCs w:val="28"/>
        </w:rPr>
        <w:t>.</w:t>
      </w:r>
      <w:r>
        <w:rPr>
          <w:sz w:val="28"/>
          <w:szCs w:val="28"/>
        </w:rPr>
        <w:t>30. Выписка из решения К</w:t>
      </w:r>
      <w:r w:rsidRPr="00A01632">
        <w:rPr>
          <w:sz w:val="28"/>
          <w:szCs w:val="28"/>
        </w:rPr>
        <w:t xml:space="preserve">омиссии, заверенная подписью секретаря Комиссии и печатью Министерства, вручается гражданину, замещавшему должность государственной службы в Министерстве, в отношении которого рассматривался вопрос, указанный в </w:t>
      </w:r>
      <w:hyperlink r:id="rId36" w:history="1">
        <w:r w:rsidRPr="00A01632">
          <w:rPr>
            <w:sz w:val="28"/>
            <w:szCs w:val="28"/>
          </w:rPr>
          <w:t>абза</w:t>
        </w:r>
        <w:r>
          <w:rPr>
            <w:sz w:val="28"/>
            <w:szCs w:val="28"/>
          </w:rPr>
          <w:t>це втором подпункта «б» пункта 3.1</w:t>
        </w:r>
      </w:hyperlink>
      <w:r w:rsidRPr="00A01632">
        <w:rPr>
          <w:sz w:val="28"/>
          <w:szCs w:val="28"/>
        </w:rPr>
        <w:t xml:space="preserve"> настоящего Положения, под роспись или направляется заказным письмом с уведомлением</w:t>
      </w:r>
      <w:r>
        <w:rPr>
          <w:sz w:val="28"/>
          <w:szCs w:val="28"/>
        </w:rPr>
        <w:t xml:space="preserve"> </w:t>
      </w:r>
      <w:r w:rsidRPr="00A01632">
        <w:rPr>
          <w:sz w:val="28"/>
          <w:szCs w:val="28"/>
        </w:rPr>
        <w:t>по указанному им в обращении адресу не позднее одного рабочего дня, следующего за днем проведе</w:t>
      </w:r>
      <w:r>
        <w:rPr>
          <w:sz w:val="28"/>
          <w:szCs w:val="28"/>
        </w:rPr>
        <w:t>ния соответствующего заседания К</w:t>
      </w:r>
      <w:r w:rsidRPr="00A01632">
        <w:rPr>
          <w:sz w:val="28"/>
          <w:szCs w:val="28"/>
        </w:rPr>
        <w:t>омиссии.</w:t>
      </w:r>
    </w:p>
    <w:p w14:paraId="17A0688B" w14:textId="77777777" w:rsidR="0008610D" w:rsidRDefault="0008610D" w:rsidP="0008610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3.31</w:t>
      </w:r>
      <w:r w:rsidRPr="00A01632">
        <w:rPr>
          <w:sz w:val="28"/>
          <w:szCs w:val="28"/>
        </w:rPr>
        <w:t>. Организационно-техническое и документаци</w:t>
      </w:r>
      <w:r>
        <w:rPr>
          <w:sz w:val="28"/>
          <w:szCs w:val="28"/>
        </w:rPr>
        <w:t>онное обеспечение деятельности К</w:t>
      </w:r>
      <w:r w:rsidRPr="00A01632">
        <w:rPr>
          <w:sz w:val="28"/>
          <w:szCs w:val="28"/>
        </w:rPr>
        <w:t xml:space="preserve">омиссии, а также информирование </w:t>
      </w:r>
      <w:r>
        <w:rPr>
          <w:sz w:val="28"/>
          <w:szCs w:val="28"/>
        </w:rPr>
        <w:t>членов К</w:t>
      </w:r>
      <w:r w:rsidRPr="00DC3309">
        <w:rPr>
          <w:sz w:val="28"/>
          <w:szCs w:val="28"/>
        </w:rPr>
        <w:t xml:space="preserve">омиссии о вопросах, включенных в повестку дня, о дате, времени и месте проведения </w:t>
      </w:r>
      <w:r>
        <w:rPr>
          <w:sz w:val="28"/>
          <w:szCs w:val="28"/>
        </w:rPr>
        <w:t>заседания, ознакомление членов К</w:t>
      </w:r>
      <w:r w:rsidRPr="00DC3309">
        <w:rPr>
          <w:sz w:val="28"/>
          <w:szCs w:val="28"/>
        </w:rPr>
        <w:t xml:space="preserve">омиссии с материалами, представляемыми </w:t>
      </w:r>
      <w:r>
        <w:rPr>
          <w:sz w:val="28"/>
          <w:szCs w:val="28"/>
        </w:rPr>
        <w:t xml:space="preserve">для обсуждения на заседании Комиссии, </w:t>
      </w:r>
      <w:r w:rsidRPr="003C3BBD">
        <w:rPr>
          <w:sz w:val="28"/>
          <w:szCs w:val="28"/>
        </w:rPr>
        <w:t>осуществляется должностным лицом отдела государственной службы и кадров, ответственным за работу по профилактике коррупционных и иных правонарушений.</w:t>
      </w:r>
    </w:p>
    <w:p w14:paraId="20657E28" w14:textId="77777777" w:rsidR="0008610D" w:rsidRDefault="0008610D" w:rsidP="0008610D">
      <w:pPr>
        <w:pStyle w:val="Default"/>
        <w:jc w:val="center"/>
        <w:rPr>
          <w:b/>
          <w:bCs/>
          <w:sz w:val="28"/>
          <w:szCs w:val="28"/>
        </w:rPr>
      </w:pPr>
    </w:p>
    <w:p w14:paraId="1AA88BFB" w14:textId="77777777" w:rsidR="0008610D" w:rsidRDefault="0008610D" w:rsidP="0008610D">
      <w:pPr>
        <w:pStyle w:val="Default"/>
        <w:jc w:val="center"/>
        <w:rPr>
          <w:b/>
          <w:bCs/>
          <w:sz w:val="28"/>
          <w:szCs w:val="28"/>
        </w:rPr>
      </w:pPr>
    </w:p>
    <w:p w14:paraId="4B567F1F" w14:textId="70A59095" w:rsidR="00B40A35" w:rsidRDefault="00B40A35" w:rsidP="0008610D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Состав</w:t>
      </w:r>
    </w:p>
    <w:p w14:paraId="5057AF70" w14:textId="77777777" w:rsidR="00B40A35" w:rsidRDefault="00B40A35" w:rsidP="0008610D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251034">
        <w:rPr>
          <w:b/>
          <w:sz w:val="28"/>
          <w:szCs w:val="28"/>
        </w:rPr>
        <w:t xml:space="preserve">омиссии Министерства </w:t>
      </w:r>
      <w:r>
        <w:rPr>
          <w:b/>
          <w:sz w:val="28"/>
          <w:szCs w:val="28"/>
        </w:rPr>
        <w:t>труда, занятости и социальной защиты</w:t>
      </w:r>
      <w:r w:rsidRPr="00251034">
        <w:rPr>
          <w:b/>
          <w:sz w:val="28"/>
          <w:szCs w:val="28"/>
        </w:rPr>
        <w:t xml:space="preserve"> </w:t>
      </w:r>
    </w:p>
    <w:p w14:paraId="4EF23A19" w14:textId="77777777" w:rsidR="00B40A35" w:rsidRDefault="00B40A35" w:rsidP="0008610D">
      <w:pPr>
        <w:pStyle w:val="Default"/>
        <w:jc w:val="center"/>
        <w:rPr>
          <w:b/>
          <w:sz w:val="28"/>
          <w:szCs w:val="28"/>
        </w:rPr>
      </w:pPr>
      <w:r w:rsidRPr="00251034">
        <w:rPr>
          <w:b/>
          <w:sz w:val="28"/>
          <w:szCs w:val="28"/>
        </w:rPr>
        <w:t>Республики Татарстан по соблюдению требований к служебному поведению</w:t>
      </w:r>
    </w:p>
    <w:p w14:paraId="3DABA5D4" w14:textId="77777777" w:rsidR="00B40A35" w:rsidRDefault="00B40A35" w:rsidP="0008610D">
      <w:pPr>
        <w:pStyle w:val="Default"/>
        <w:jc w:val="center"/>
        <w:rPr>
          <w:b/>
          <w:sz w:val="28"/>
          <w:szCs w:val="28"/>
        </w:rPr>
      </w:pPr>
      <w:r w:rsidRPr="00251034">
        <w:rPr>
          <w:b/>
          <w:sz w:val="28"/>
          <w:szCs w:val="28"/>
        </w:rPr>
        <w:t xml:space="preserve"> государственных гражданских служащих и урегулированию </w:t>
      </w:r>
    </w:p>
    <w:p w14:paraId="7D057A32" w14:textId="77777777" w:rsidR="00B40A35" w:rsidRDefault="00B40A35" w:rsidP="0008610D">
      <w:pPr>
        <w:pStyle w:val="Default"/>
        <w:jc w:val="center"/>
        <w:rPr>
          <w:b/>
          <w:sz w:val="28"/>
          <w:szCs w:val="28"/>
        </w:rPr>
      </w:pPr>
      <w:r w:rsidRPr="00251034">
        <w:rPr>
          <w:b/>
          <w:sz w:val="28"/>
          <w:szCs w:val="28"/>
        </w:rPr>
        <w:t>конфликта интересов</w:t>
      </w:r>
    </w:p>
    <w:tbl>
      <w:tblPr>
        <w:tblW w:w="10428" w:type="dxa"/>
        <w:tblInd w:w="-14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7167"/>
      </w:tblGrid>
      <w:tr w:rsidR="00B40A35" w:rsidRPr="007277A4" w14:paraId="5ADBBEFE" w14:textId="77777777" w:rsidTr="00EC7E88">
        <w:tc>
          <w:tcPr>
            <w:tcW w:w="326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84EA47F" w14:textId="77777777" w:rsidR="00B40A35" w:rsidRDefault="00B40A35" w:rsidP="000861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bookmarkStart w:id="15" w:name="_GoBack"/>
            <w:bookmarkEnd w:id="15"/>
            <w:proofErr w:type="spellStart"/>
            <w:r>
              <w:rPr>
                <w:sz w:val="28"/>
                <w:szCs w:val="28"/>
              </w:rPr>
              <w:t>Валиуллов</w:t>
            </w:r>
            <w:proofErr w:type="spellEnd"/>
          </w:p>
          <w:p w14:paraId="3C097826" w14:textId="77777777" w:rsidR="00B40A35" w:rsidRPr="007277A4" w:rsidRDefault="00B40A35" w:rsidP="000861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Рустем </w:t>
            </w:r>
            <w:proofErr w:type="spellStart"/>
            <w:r>
              <w:rPr>
                <w:sz w:val="28"/>
                <w:szCs w:val="28"/>
              </w:rPr>
              <w:t>Файзрахманович</w:t>
            </w:r>
            <w:proofErr w:type="spellEnd"/>
          </w:p>
        </w:tc>
        <w:tc>
          <w:tcPr>
            <w:tcW w:w="71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525325BE" w14:textId="77777777" w:rsidR="00B40A35" w:rsidRPr="003678F5" w:rsidRDefault="00B40A35" w:rsidP="000861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678F5">
              <w:rPr>
                <w:sz w:val="28"/>
                <w:szCs w:val="28"/>
              </w:rPr>
              <w:t xml:space="preserve">первый заместитель министра - председатель Комиссии; </w:t>
            </w:r>
          </w:p>
        </w:tc>
      </w:tr>
      <w:tr w:rsidR="00B40A35" w:rsidRPr="007277A4" w14:paraId="2CD67224" w14:textId="77777777" w:rsidTr="00EC7E88">
        <w:tc>
          <w:tcPr>
            <w:tcW w:w="326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B3AEF5D" w14:textId="77777777" w:rsidR="00B40A35" w:rsidRPr="007277A4" w:rsidRDefault="00B40A35" w:rsidP="000861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7277A4">
              <w:rPr>
                <w:sz w:val="28"/>
                <w:szCs w:val="28"/>
              </w:rPr>
              <w:t>Тазетдинова</w:t>
            </w:r>
            <w:proofErr w:type="spellEnd"/>
            <w:r w:rsidRPr="007277A4">
              <w:rPr>
                <w:sz w:val="28"/>
                <w:szCs w:val="28"/>
              </w:rPr>
              <w:t xml:space="preserve"> </w:t>
            </w:r>
          </w:p>
          <w:p w14:paraId="5EFD9B80" w14:textId="77777777" w:rsidR="00B40A35" w:rsidRPr="007277A4" w:rsidRDefault="00B40A35" w:rsidP="000861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277A4">
              <w:rPr>
                <w:sz w:val="28"/>
                <w:szCs w:val="28"/>
              </w:rPr>
              <w:t>Клара Алексеевна</w:t>
            </w:r>
          </w:p>
        </w:tc>
        <w:tc>
          <w:tcPr>
            <w:tcW w:w="71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424359BD" w14:textId="77777777" w:rsidR="00B40A35" w:rsidRPr="003678F5" w:rsidRDefault="00B40A35" w:rsidP="000861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678F5">
              <w:rPr>
                <w:sz w:val="28"/>
                <w:szCs w:val="28"/>
              </w:rPr>
              <w:t>заместитель министра - заместитель председателя Комиссии;</w:t>
            </w:r>
          </w:p>
        </w:tc>
      </w:tr>
      <w:tr w:rsidR="00B40A35" w:rsidRPr="007277A4" w14:paraId="2AC2118E" w14:textId="77777777" w:rsidTr="00EC7E88">
        <w:tc>
          <w:tcPr>
            <w:tcW w:w="326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9E597AF" w14:textId="77777777" w:rsidR="00B40A35" w:rsidRDefault="00B40A35" w:rsidP="000861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Дмитриева</w:t>
            </w:r>
          </w:p>
          <w:p w14:paraId="37F8EECA" w14:textId="77777777" w:rsidR="00B40A35" w:rsidRPr="007277A4" w:rsidRDefault="00B40A35" w:rsidP="000861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Викторовна</w:t>
            </w:r>
          </w:p>
        </w:tc>
        <w:tc>
          <w:tcPr>
            <w:tcW w:w="71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63ED8988" w14:textId="77777777" w:rsidR="00B40A35" w:rsidRPr="003678F5" w:rsidRDefault="00B40A35" w:rsidP="000861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678F5">
              <w:rPr>
                <w:sz w:val="28"/>
                <w:szCs w:val="28"/>
              </w:rPr>
              <w:t>ведущий специалист отдела государственной службы и кадров - секретарь Комиссии;</w:t>
            </w:r>
          </w:p>
        </w:tc>
      </w:tr>
      <w:tr w:rsidR="00B40A35" w:rsidRPr="007277A4" w14:paraId="0DDFCE16" w14:textId="77777777" w:rsidTr="00EC7E88">
        <w:tc>
          <w:tcPr>
            <w:tcW w:w="10428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722844AE" w14:textId="77777777" w:rsidR="00B40A35" w:rsidRPr="003678F5" w:rsidRDefault="00B40A35" w:rsidP="000861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78F5">
              <w:rPr>
                <w:sz w:val="28"/>
                <w:szCs w:val="28"/>
              </w:rPr>
              <w:t>Члены Комиссии:</w:t>
            </w:r>
          </w:p>
        </w:tc>
      </w:tr>
      <w:tr w:rsidR="00B40A35" w:rsidRPr="007277A4" w14:paraId="5D6CA213" w14:textId="77777777" w:rsidTr="00EC7E88">
        <w:tc>
          <w:tcPr>
            <w:tcW w:w="326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5DF1D3AB" w14:textId="77777777" w:rsidR="00B40A35" w:rsidRPr="007277A4" w:rsidRDefault="00B40A35" w:rsidP="000861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7277A4">
              <w:rPr>
                <w:sz w:val="28"/>
                <w:szCs w:val="28"/>
              </w:rPr>
              <w:t>Абдреева</w:t>
            </w:r>
            <w:proofErr w:type="spellEnd"/>
            <w:r w:rsidRPr="007277A4">
              <w:rPr>
                <w:sz w:val="28"/>
                <w:szCs w:val="28"/>
              </w:rPr>
              <w:t xml:space="preserve"> </w:t>
            </w:r>
          </w:p>
          <w:p w14:paraId="2152315F" w14:textId="77777777" w:rsidR="00B40A35" w:rsidRPr="007277A4" w:rsidRDefault="00B40A35" w:rsidP="000861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277A4">
              <w:rPr>
                <w:sz w:val="28"/>
                <w:szCs w:val="28"/>
              </w:rPr>
              <w:t>Юлия Ивановна</w:t>
            </w:r>
          </w:p>
        </w:tc>
        <w:tc>
          <w:tcPr>
            <w:tcW w:w="71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693CD2B7" w14:textId="77777777" w:rsidR="00B40A35" w:rsidRPr="003678F5" w:rsidRDefault="00B40A35" w:rsidP="000861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678F5">
              <w:rPr>
                <w:sz w:val="28"/>
                <w:szCs w:val="28"/>
              </w:rPr>
              <w:t xml:space="preserve">заместитель министра; </w:t>
            </w:r>
          </w:p>
        </w:tc>
      </w:tr>
      <w:tr w:rsidR="00B40A35" w:rsidRPr="007277A4" w14:paraId="4CE468E8" w14:textId="77777777" w:rsidTr="00EC7E88">
        <w:trPr>
          <w:trHeight w:val="942"/>
        </w:trPr>
        <w:tc>
          <w:tcPr>
            <w:tcW w:w="326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1A2E8219" w14:textId="77777777" w:rsidR="00B40A35" w:rsidRPr="007277A4" w:rsidRDefault="00B40A35" w:rsidP="000861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7277A4">
              <w:rPr>
                <w:sz w:val="28"/>
                <w:szCs w:val="28"/>
              </w:rPr>
              <w:t>Минугулов</w:t>
            </w:r>
            <w:proofErr w:type="spellEnd"/>
          </w:p>
          <w:p w14:paraId="0541B9C0" w14:textId="77777777" w:rsidR="00B40A35" w:rsidRPr="007277A4" w:rsidRDefault="00B40A35" w:rsidP="000861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277A4">
              <w:rPr>
                <w:sz w:val="28"/>
                <w:szCs w:val="28"/>
              </w:rPr>
              <w:t>Рахимзан Гумерович</w:t>
            </w:r>
          </w:p>
        </w:tc>
        <w:tc>
          <w:tcPr>
            <w:tcW w:w="71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457FA4DC" w14:textId="77777777" w:rsidR="00B40A35" w:rsidRPr="003678F5" w:rsidRDefault="00B40A35" w:rsidP="000861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678F5">
              <w:rPr>
                <w:sz w:val="28"/>
                <w:szCs w:val="28"/>
              </w:rPr>
              <w:t>начальник юридического отдела;</w:t>
            </w:r>
          </w:p>
        </w:tc>
      </w:tr>
      <w:tr w:rsidR="00B40A35" w:rsidRPr="007277A4" w14:paraId="44030D44" w14:textId="77777777" w:rsidTr="00EC7E88">
        <w:trPr>
          <w:trHeight w:val="930"/>
        </w:trPr>
        <w:tc>
          <w:tcPr>
            <w:tcW w:w="326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1997614" w14:textId="77777777" w:rsidR="00B40A35" w:rsidRDefault="00B40A35" w:rsidP="000861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Берникова</w:t>
            </w:r>
          </w:p>
          <w:p w14:paraId="2753C964" w14:textId="77777777" w:rsidR="00B40A35" w:rsidRPr="007277A4" w:rsidRDefault="00B40A35" w:rsidP="000861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Алла Михайловна</w:t>
            </w:r>
          </w:p>
        </w:tc>
        <w:tc>
          <w:tcPr>
            <w:tcW w:w="71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461B900" w14:textId="77777777" w:rsidR="00B40A35" w:rsidRPr="003678F5" w:rsidRDefault="00B40A35" w:rsidP="000861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государственной службы и кадров; </w:t>
            </w:r>
          </w:p>
        </w:tc>
      </w:tr>
      <w:tr w:rsidR="00A15609" w:rsidRPr="007277A4" w14:paraId="11FB8EA9" w14:textId="77777777" w:rsidTr="00EC7E88">
        <w:trPr>
          <w:trHeight w:val="934"/>
        </w:trPr>
        <w:tc>
          <w:tcPr>
            <w:tcW w:w="32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BB0FCA" w14:textId="77777777" w:rsidR="00A15609" w:rsidRDefault="00A15609" w:rsidP="0008610D">
            <w:pPr>
              <w:widowControl w:val="0"/>
              <w:autoSpaceDE w:val="0"/>
              <w:autoSpaceDN w:val="0"/>
              <w:adjustRightInd w:val="0"/>
              <w:rPr>
                <w:rStyle w:val="ab"/>
                <w:b w:val="0"/>
                <w:bCs/>
                <w:sz w:val="28"/>
                <w:szCs w:val="28"/>
              </w:rPr>
            </w:pPr>
            <w:r w:rsidRPr="00002772">
              <w:rPr>
                <w:rStyle w:val="ab"/>
                <w:b w:val="0"/>
                <w:sz w:val="28"/>
                <w:szCs w:val="28"/>
              </w:rPr>
              <w:t>Аксенов</w:t>
            </w:r>
            <w:r>
              <w:rPr>
                <w:rStyle w:val="ab"/>
                <w:b w:val="0"/>
                <w:sz w:val="28"/>
                <w:szCs w:val="28"/>
              </w:rPr>
              <w:t>а</w:t>
            </w:r>
          </w:p>
          <w:p w14:paraId="4FD51903" w14:textId="5E59A434" w:rsidR="00A15609" w:rsidRPr="007277A4" w:rsidRDefault="00A15609" w:rsidP="000861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02772">
              <w:rPr>
                <w:rStyle w:val="ab"/>
                <w:b w:val="0"/>
                <w:sz w:val="28"/>
                <w:szCs w:val="28"/>
              </w:rPr>
              <w:t>Наталь</w:t>
            </w:r>
            <w:r>
              <w:rPr>
                <w:rStyle w:val="ab"/>
                <w:b w:val="0"/>
                <w:sz w:val="28"/>
                <w:szCs w:val="28"/>
              </w:rPr>
              <w:t>я</w:t>
            </w:r>
            <w:r w:rsidRPr="00002772">
              <w:rPr>
                <w:rStyle w:val="ab"/>
                <w:b w:val="0"/>
                <w:sz w:val="28"/>
                <w:szCs w:val="28"/>
              </w:rPr>
              <w:t xml:space="preserve"> Анатольевн</w:t>
            </w:r>
            <w:r>
              <w:rPr>
                <w:rStyle w:val="ab"/>
                <w:b w:val="0"/>
                <w:sz w:val="28"/>
                <w:szCs w:val="28"/>
              </w:rPr>
              <w:t>а</w:t>
            </w:r>
          </w:p>
        </w:tc>
        <w:tc>
          <w:tcPr>
            <w:tcW w:w="71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2D6800" w14:textId="2FFD476B" w:rsidR="00A15609" w:rsidRPr="003678F5" w:rsidRDefault="00A15609" w:rsidP="000861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2772">
              <w:rPr>
                <w:rStyle w:val="ab"/>
                <w:b w:val="0"/>
                <w:sz w:val="28"/>
                <w:szCs w:val="28"/>
              </w:rPr>
              <w:t>заместител</w:t>
            </w:r>
            <w:r>
              <w:rPr>
                <w:rStyle w:val="ab"/>
                <w:b w:val="0"/>
                <w:sz w:val="28"/>
                <w:szCs w:val="28"/>
              </w:rPr>
              <w:t>ь</w:t>
            </w:r>
            <w:r w:rsidRPr="00002772">
              <w:rPr>
                <w:rStyle w:val="ab"/>
                <w:b w:val="0"/>
                <w:sz w:val="28"/>
                <w:szCs w:val="28"/>
              </w:rPr>
              <w:t xml:space="preserve"> директора</w:t>
            </w:r>
            <w:r w:rsidRPr="00002772">
              <w:rPr>
                <w:sz w:val="28"/>
                <w:szCs w:val="28"/>
              </w:rPr>
              <w:t xml:space="preserve"> </w:t>
            </w:r>
            <w:r w:rsidRPr="00002772">
              <w:rPr>
                <w:rStyle w:val="markedcontent"/>
                <w:sz w:val="28"/>
                <w:szCs w:val="28"/>
              </w:rPr>
              <w:t xml:space="preserve">Высшей школы </w:t>
            </w:r>
            <w:r w:rsidRPr="00002772">
              <w:rPr>
                <w:sz w:val="28"/>
                <w:szCs w:val="28"/>
              </w:rPr>
              <w:t xml:space="preserve"> </w:t>
            </w:r>
            <w:r w:rsidRPr="00002772">
              <w:rPr>
                <w:rStyle w:val="markedcontent"/>
                <w:sz w:val="28"/>
                <w:szCs w:val="28"/>
              </w:rPr>
              <w:t xml:space="preserve">государственного и муниципального управления </w:t>
            </w:r>
            <w:r>
              <w:rPr>
                <w:sz w:val="28"/>
                <w:szCs w:val="28"/>
              </w:rPr>
              <w:t>ФГАОУВО</w:t>
            </w:r>
            <w:r w:rsidRPr="00002772">
              <w:rPr>
                <w:sz w:val="28"/>
                <w:szCs w:val="28"/>
              </w:rPr>
              <w:t xml:space="preserve"> «Казанский (Приволжский) федеральный университет»</w:t>
            </w:r>
            <w:r>
              <w:rPr>
                <w:sz w:val="28"/>
                <w:szCs w:val="28"/>
              </w:rPr>
              <w:t>;</w:t>
            </w:r>
          </w:p>
        </w:tc>
      </w:tr>
      <w:tr w:rsidR="00A15609" w:rsidRPr="007277A4" w14:paraId="6D502EE3" w14:textId="77777777" w:rsidTr="00EC7E88">
        <w:trPr>
          <w:trHeight w:val="736"/>
        </w:trPr>
        <w:tc>
          <w:tcPr>
            <w:tcW w:w="32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A99642" w14:textId="77777777" w:rsidR="00A15609" w:rsidRDefault="00A15609" w:rsidP="0008610D">
            <w:pPr>
              <w:keepLines/>
              <w:ind w:right="34"/>
              <w:jc w:val="both"/>
              <w:rPr>
                <w:bCs/>
                <w:sz w:val="27"/>
                <w:szCs w:val="27"/>
              </w:rPr>
            </w:pPr>
            <w:proofErr w:type="spellStart"/>
            <w:r w:rsidRPr="00602ACF">
              <w:rPr>
                <w:bCs/>
                <w:sz w:val="27"/>
                <w:szCs w:val="27"/>
              </w:rPr>
              <w:t>Габутдинов</w:t>
            </w:r>
            <w:r>
              <w:rPr>
                <w:bCs/>
                <w:sz w:val="27"/>
                <w:szCs w:val="27"/>
              </w:rPr>
              <w:t>а</w:t>
            </w:r>
            <w:proofErr w:type="spellEnd"/>
          </w:p>
          <w:p w14:paraId="66E175AC" w14:textId="5EF63944" w:rsidR="00A15609" w:rsidRPr="007277A4" w:rsidRDefault="00A15609" w:rsidP="000861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02ACF">
              <w:rPr>
                <w:bCs/>
                <w:sz w:val="27"/>
                <w:szCs w:val="27"/>
              </w:rPr>
              <w:t>Юли</w:t>
            </w:r>
            <w:r>
              <w:rPr>
                <w:bCs/>
                <w:sz w:val="27"/>
                <w:szCs w:val="27"/>
              </w:rPr>
              <w:t>я</w:t>
            </w:r>
            <w:r w:rsidRPr="00602ACF">
              <w:rPr>
                <w:bCs/>
                <w:sz w:val="27"/>
                <w:szCs w:val="27"/>
              </w:rPr>
              <w:t xml:space="preserve"> Евгеньевн</w:t>
            </w:r>
            <w:r>
              <w:rPr>
                <w:bCs/>
                <w:sz w:val="27"/>
                <w:szCs w:val="27"/>
              </w:rPr>
              <w:t>а</w:t>
            </w:r>
          </w:p>
        </w:tc>
        <w:tc>
          <w:tcPr>
            <w:tcW w:w="71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6C71A2" w14:textId="26FFD6FF" w:rsidR="00A15609" w:rsidRPr="003678F5" w:rsidRDefault="00A15609" w:rsidP="0008610D">
            <w:pPr>
              <w:jc w:val="both"/>
              <w:rPr>
                <w:sz w:val="28"/>
                <w:szCs w:val="28"/>
              </w:rPr>
            </w:pPr>
            <w:r w:rsidRPr="00602ACF">
              <w:rPr>
                <w:bCs/>
                <w:sz w:val="27"/>
                <w:szCs w:val="27"/>
              </w:rPr>
              <w:t>директор ООО «Центр подбора кадровых решений «Персонал Профи».</w:t>
            </w:r>
          </w:p>
        </w:tc>
      </w:tr>
      <w:tr w:rsidR="00B40A35" w:rsidRPr="007277A4" w14:paraId="0E661CE4" w14:textId="77777777" w:rsidTr="00EC7E88">
        <w:trPr>
          <w:trHeight w:val="1038"/>
        </w:trPr>
        <w:tc>
          <w:tcPr>
            <w:tcW w:w="326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823AEE7" w14:textId="77777777" w:rsidR="00B40A35" w:rsidRPr="007277A4" w:rsidRDefault="00B40A35" w:rsidP="000861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Максимова Маргарита Николаевна</w:t>
            </w:r>
          </w:p>
        </w:tc>
        <w:tc>
          <w:tcPr>
            <w:tcW w:w="71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BF9B83F" w14:textId="77777777" w:rsidR="00B40A35" w:rsidRPr="005610F8" w:rsidRDefault="00B40A35" w:rsidP="0008610D">
            <w:pPr>
              <w:keepLines/>
              <w:ind w:right="34"/>
              <w:jc w:val="both"/>
              <w:rPr>
                <w:bCs/>
                <w:sz w:val="27"/>
                <w:szCs w:val="27"/>
              </w:rPr>
            </w:pPr>
            <w:r w:rsidRPr="005610F8">
              <w:rPr>
                <w:bCs/>
                <w:sz w:val="27"/>
                <w:szCs w:val="27"/>
              </w:rPr>
              <w:t xml:space="preserve">д-р </w:t>
            </w:r>
            <w:proofErr w:type="spellStart"/>
            <w:r w:rsidRPr="005610F8">
              <w:rPr>
                <w:bCs/>
                <w:sz w:val="27"/>
                <w:szCs w:val="27"/>
              </w:rPr>
              <w:t>экон</w:t>
            </w:r>
            <w:proofErr w:type="spellEnd"/>
            <w:r w:rsidRPr="005610F8">
              <w:rPr>
                <w:bCs/>
                <w:sz w:val="27"/>
                <w:szCs w:val="27"/>
              </w:rPr>
              <w:t>. н.,</w:t>
            </w:r>
            <w:r>
              <w:rPr>
                <w:bCs/>
                <w:sz w:val="27"/>
                <w:szCs w:val="27"/>
              </w:rPr>
              <w:t xml:space="preserve"> </w:t>
            </w:r>
            <w:r w:rsidRPr="005610F8">
              <w:rPr>
                <w:bCs/>
                <w:sz w:val="27"/>
                <w:szCs w:val="27"/>
              </w:rPr>
              <w:t>зав. каф. экономической теории и социальной работы,</w:t>
            </w:r>
            <w:r>
              <w:rPr>
                <w:bCs/>
                <w:sz w:val="27"/>
                <w:szCs w:val="27"/>
              </w:rPr>
              <w:t xml:space="preserve"> </w:t>
            </w:r>
            <w:r w:rsidRPr="005610F8">
              <w:rPr>
                <w:bCs/>
                <w:sz w:val="27"/>
                <w:szCs w:val="27"/>
              </w:rPr>
              <w:t>декан факультета социальной работы и высшего сестринского образования</w:t>
            </w:r>
            <w:r>
              <w:rPr>
                <w:bCs/>
                <w:sz w:val="27"/>
                <w:szCs w:val="27"/>
              </w:rPr>
              <w:t xml:space="preserve"> </w:t>
            </w:r>
            <w:r w:rsidRPr="005610F8">
              <w:rPr>
                <w:bCs/>
                <w:sz w:val="27"/>
                <w:szCs w:val="27"/>
              </w:rPr>
              <w:t>ФГБОУ ВО «Казанский государственный медицинский университет» Министерства здравоохранения Российской Федерации,</w:t>
            </w:r>
          </w:p>
          <w:p w14:paraId="461E2B0B" w14:textId="77777777" w:rsidR="00B40A35" w:rsidRDefault="00B40A35" w:rsidP="0008610D">
            <w:pPr>
              <w:keepLines/>
              <w:ind w:right="34"/>
              <w:jc w:val="both"/>
              <w:rPr>
                <w:bCs/>
                <w:sz w:val="27"/>
                <w:szCs w:val="27"/>
              </w:rPr>
            </w:pPr>
            <w:r w:rsidRPr="005610F8">
              <w:rPr>
                <w:bCs/>
                <w:sz w:val="27"/>
                <w:szCs w:val="27"/>
              </w:rPr>
              <w:t>председатель Экспертного совета</w:t>
            </w:r>
            <w:r>
              <w:rPr>
                <w:bCs/>
                <w:sz w:val="27"/>
                <w:szCs w:val="27"/>
              </w:rPr>
              <w:t xml:space="preserve"> </w:t>
            </w:r>
            <w:r w:rsidRPr="005610F8">
              <w:rPr>
                <w:bCs/>
                <w:sz w:val="27"/>
                <w:szCs w:val="27"/>
              </w:rPr>
              <w:t>при комитете Государственного Совета Республики Татарстан</w:t>
            </w:r>
            <w:r>
              <w:rPr>
                <w:bCs/>
                <w:sz w:val="27"/>
                <w:szCs w:val="27"/>
              </w:rPr>
              <w:t xml:space="preserve"> </w:t>
            </w:r>
            <w:r w:rsidRPr="005610F8">
              <w:rPr>
                <w:bCs/>
                <w:sz w:val="27"/>
                <w:szCs w:val="27"/>
              </w:rPr>
              <w:t>по социальной политике,</w:t>
            </w:r>
            <w:r>
              <w:rPr>
                <w:bCs/>
                <w:sz w:val="27"/>
                <w:szCs w:val="27"/>
              </w:rPr>
              <w:t xml:space="preserve"> </w:t>
            </w:r>
            <w:r w:rsidRPr="005610F8">
              <w:rPr>
                <w:bCs/>
                <w:sz w:val="27"/>
                <w:szCs w:val="27"/>
              </w:rPr>
              <w:t>председатель комиссии по социальным вопросам и благотворительности</w:t>
            </w:r>
            <w:r>
              <w:rPr>
                <w:bCs/>
                <w:sz w:val="27"/>
                <w:szCs w:val="27"/>
              </w:rPr>
              <w:t xml:space="preserve"> </w:t>
            </w:r>
            <w:r w:rsidRPr="005610F8">
              <w:rPr>
                <w:bCs/>
                <w:sz w:val="27"/>
                <w:szCs w:val="27"/>
              </w:rPr>
              <w:t>Общественной палаты Республики Татарстан,</w:t>
            </w:r>
            <w:r>
              <w:rPr>
                <w:bCs/>
                <w:sz w:val="27"/>
                <w:szCs w:val="27"/>
              </w:rPr>
              <w:t xml:space="preserve"> </w:t>
            </w:r>
            <w:r w:rsidRPr="005610F8">
              <w:rPr>
                <w:bCs/>
                <w:sz w:val="27"/>
                <w:szCs w:val="27"/>
              </w:rPr>
              <w:t>председатель Общественного совета при</w:t>
            </w:r>
            <w:r>
              <w:rPr>
                <w:bCs/>
                <w:sz w:val="27"/>
                <w:szCs w:val="27"/>
              </w:rPr>
              <w:t xml:space="preserve"> </w:t>
            </w:r>
            <w:r w:rsidRPr="005610F8">
              <w:rPr>
                <w:bCs/>
                <w:sz w:val="27"/>
                <w:szCs w:val="27"/>
              </w:rPr>
              <w:t>Министерстве труда, занятости и социальной защиты</w:t>
            </w:r>
            <w:r>
              <w:rPr>
                <w:bCs/>
                <w:sz w:val="27"/>
                <w:szCs w:val="27"/>
              </w:rPr>
              <w:t xml:space="preserve"> </w:t>
            </w:r>
            <w:r w:rsidRPr="005610F8">
              <w:rPr>
                <w:bCs/>
                <w:sz w:val="27"/>
                <w:szCs w:val="27"/>
              </w:rPr>
              <w:t>Республики Татарстан</w:t>
            </w:r>
          </w:p>
        </w:tc>
      </w:tr>
      <w:tr w:rsidR="00A15609" w:rsidRPr="007277A4" w14:paraId="40AF645A" w14:textId="77777777" w:rsidTr="00EC7E88">
        <w:trPr>
          <w:trHeight w:val="1038"/>
        </w:trPr>
        <w:tc>
          <w:tcPr>
            <w:tcW w:w="326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7B135BD" w14:textId="77777777" w:rsidR="00A15609" w:rsidRPr="007277A4" w:rsidRDefault="00A15609" w:rsidP="000861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1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467798F" w14:textId="779C1F01" w:rsidR="00A15609" w:rsidRPr="00A15609" w:rsidRDefault="00A15609" w:rsidP="0008610D">
            <w:pPr>
              <w:keepLines/>
              <w:ind w:right="34"/>
              <w:jc w:val="both"/>
              <w:rPr>
                <w:bCs/>
                <w:sz w:val="27"/>
                <w:szCs w:val="27"/>
              </w:rPr>
            </w:pPr>
            <w:r w:rsidRPr="00A15609">
              <w:rPr>
                <w:bCs/>
                <w:sz w:val="27"/>
                <w:szCs w:val="27"/>
              </w:rPr>
              <w:t xml:space="preserve">Представитель отдела антикоррупционного мониторинга </w:t>
            </w:r>
            <w:r w:rsidR="003F579B" w:rsidRPr="00A36A21">
              <w:rPr>
                <w:sz w:val="28"/>
                <w:szCs w:val="28"/>
              </w:rPr>
              <w:t>Управления Раиса Республики Татарстан</w:t>
            </w:r>
            <w:r w:rsidR="003F579B" w:rsidRPr="00A15609">
              <w:rPr>
                <w:bCs/>
                <w:sz w:val="27"/>
                <w:szCs w:val="27"/>
              </w:rPr>
              <w:t xml:space="preserve"> </w:t>
            </w:r>
            <w:r w:rsidRPr="00A15609">
              <w:rPr>
                <w:bCs/>
                <w:sz w:val="27"/>
                <w:szCs w:val="27"/>
              </w:rPr>
              <w:t>по вопросам антикоррупцио</w:t>
            </w:r>
            <w:r w:rsidR="00EC7E88">
              <w:rPr>
                <w:bCs/>
                <w:sz w:val="27"/>
                <w:szCs w:val="27"/>
              </w:rPr>
              <w:t>нной политики (по согласованию).</w:t>
            </w:r>
          </w:p>
        </w:tc>
      </w:tr>
    </w:tbl>
    <w:p w14:paraId="03C77ECA" w14:textId="77777777" w:rsidR="00B40A35" w:rsidRDefault="00B40A35" w:rsidP="0008610D">
      <w:pPr>
        <w:ind w:left="56" w:hanging="56"/>
        <w:jc w:val="both"/>
        <w:rPr>
          <w:sz w:val="28"/>
          <w:szCs w:val="28"/>
        </w:rPr>
      </w:pPr>
    </w:p>
    <w:sectPr w:rsidR="00B40A35" w:rsidSect="00400E2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L_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5A4"/>
    <w:rsid w:val="00000935"/>
    <w:rsid w:val="00010965"/>
    <w:rsid w:val="000331FA"/>
    <w:rsid w:val="00040BE5"/>
    <w:rsid w:val="0008610D"/>
    <w:rsid w:val="000A58A2"/>
    <w:rsid w:val="000C00ED"/>
    <w:rsid w:val="00133B64"/>
    <w:rsid w:val="00266D0B"/>
    <w:rsid w:val="002C6C9F"/>
    <w:rsid w:val="00341482"/>
    <w:rsid w:val="00384DD3"/>
    <w:rsid w:val="003F579B"/>
    <w:rsid w:val="00400E22"/>
    <w:rsid w:val="00403361"/>
    <w:rsid w:val="004176E4"/>
    <w:rsid w:val="004B3595"/>
    <w:rsid w:val="005458B2"/>
    <w:rsid w:val="005C6047"/>
    <w:rsid w:val="00620A49"/>
    <w:rsid w:val="0062566D"/>
    <w:rsid w:val="00643422"/>
    <w:rsid w:val="00682EDE"/>
    <w:rsid w:val="006972EF"/>
    <w:rsid w:val="006A3D45"/>
    <w:rsid w:val="006B3560"/>
    <w:rsid w:val="007E23BD"/>
    <w:rsid w:val="008A2A02"/>
    <w:rsid w:val="008B7F83"/>
    <w:rsid w:val="008E131B"/>
    <w:rsid w:val="008E2AE8"/>
    <w:rsid w:val="00922AB3"/>
    <w:rsid w:val="009263AB"/>
    <w:rsid w:val="00935072"/>
    <w:rsid w:val="0096423D"/>
    <w:rsid w:val="00967385"/>
    <w:rsid w:val="009A0FA2"/>
    <w:rsid w:val="009D5EA6"/>
    <w:rsid w:val="00A15609"/>
    <w:rsid w:val="00A36A21"/>
    <w:rsid w:val="00A4017D"/>
    <w:rsid w:val="00A71D5E"/>
    <w:rsid w:val="00A85E07"/>
    <w:rsid w:val="00B40A35"/>
    <w:rsid w:val="00B7088F"/>
    <w:rsid w:val="00B97ABF"/>
    <w:rsid w:val="00C0444A"/>
    <w:rsid w:val="00C045A4"/>
    <w:rsid w:val="00C34726"/>
    <w:rsid w:val="00CA3572"/>
    <w:rsid w:val="00D16219"/>
    <w:rsid w:val="00D6520A"/>
    <w:rsid w:val="00DA0B42"/>
    <w:rsid w:val="00DE5A45"/>
    <w:rsid w:val="00E1056E"/>
    <w:rsid w:val="00E74850"/>
    <w:rsid w:val="00EA410A"/>
    <w:rsid w:val="00EC7E88"/>
    <w:rsid w:val="00EF73AA"/>
    <w:rsid w:val="00F03A1D"/>
    <w:rsid w:val="00F833ED"/>
    <w:rsid w:val="00FF2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9DB5B"/>
  <w15:chartTrackingRefBased/>
  <w15:docId w15:val="{D77893A1-7E2D-4A1F-9B64-970F84679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5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045A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972E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972EF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annotation reference"/>
    <w:basedOn w:val="a0"/>
    <w:uiPriority w:val="99"/>
    <w:semiHidden/>
    <w:unhideWhenUsed/>
    <w:rsid w:val="0064342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43422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434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4342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64342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8E2A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40A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A15609"/>
    <w:rPr>
      <w:b/>
    </w:rPr>
  </w:style>
  <w:style w:type="character" w:customStyle="1" w:styleId="markedcontent">
    <w:name w:val="markedcontent"/>
    <w:rsid w:val="00A15609"/>
  </w:style>
  <w:style w:type="paragraph" w:styleId="ac">
    <w:name w:val="List Paragraph"/>
    <w:basedOn w:val="a"/>
    <w:uiPriority w:val="34"/>
    <w:qFormat/>
    <w:rsid w:val="00384DD3"/>
    <w:pPr>
      <w:ind w:left="720"/>
      <w:contextualSpacing/>
    </w:pPr>
  </w:style>
  <w:style w:type="character" w:styleId="ad">
    <w:name w:val="Hyperlink"/>
    <w:basedOn w:val="a0"/>
    <w:uiPriority w:val="99"/>
    <w:semiHidden/>
    <w:unhideWhenUsed/>
    <w:rsid w:val="00C34726"/>
    <w:rPr>
      <w:color w:val="0000FF"/>
      <w:u w:val="single"/>
    </w:rPr>
  </w:style>
  <w:style w:type="paragraph" w:customStyle="1" w:styleId="ConsPlusNormal">
    <w:name w:val="ConsPlusNormal"/>
    <w:rsid w:val="000861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861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71FC99AA030B9B932F8398DD59409BF6C25C0D6BC0795F92A49C37AB8O2Y3F" TargetMode="External"/><Relationship Id="rId18" Type="http://schemas.openxmlformats.org/officeDocument/2006/relationships/hyperlink" Target="consultantplus://offline/ref=171FC99AA030B9B932F8398DD59409BF6C25C4D7B00C95F92A49C37AB8O2Y3F" TargetMode="External"/><Relationship Id="rId26" Type="http://schemas.openxmlformats.org/officeDocument/2006/relationships/hyperlink" Target="consultantplus://offline/ref=E348F8F206FACEFC280BC51292392B894C86BD6DAB6D38961119160245265619C3619FE92DcAL" TargetMode="External"/><Relationship Id="rId21" Type="http://schemas.openxmlformats.org/officeDocument/2006/relationships/hyperlink" Target="consultantplus://offline/ref=B741AD7168A3847674F33E2B15A78E3C4CF9B57C63411B2F8648901CA34D8B44A9A746D7U6T8L" TargetMode="External"/><Relationship Id="rId34" Type="http://schemas.openxmlformats.org/officeDocument/2006/relationships/hyperlink" Target="consultantplus://offline/ref=A7C675A11C09A091F60E30A6162C44F32A543B50AED91082E5D3E0F196F83EFEC9FEC64603B4A84046553FZ1MFQ" TargetMode="External"/><Relationship Id="rId7" Type="http://schemas.openxmlformats.org/officeDocument/2006/relationships/hyperlink" Target="consultantplus://offline/ref=171FC99AA030B9B932F82780C3F854B46E2998DFBD0E99A675169827EF2AC06AOCY4F" TargetMode="External"/><Relationship Id="rId12" Type="http://schemas.openxmlformats.org/officeDocument/2006/relationships/hyperlink" Target="consultantplus://offline/ref=171FC99AA030B9B932F8398DD59409BF6C25C5D1B40F95F92A49C37AB823CA3D8353BB2973C57487O4YEF" TargetMode="External"/><Relationship Id="rId17" Type="http://schemas.openxmlformats.org/officeDocument/2006/relationships/hyperlink" Target="consultantplus://offline/ref=171FC99AA030B9B932F82780C3F854B46E2998DFB30696A874169827EF2AC06AOCY4F" TargetMode="External"/><Relationship Id="rId25" Type="http://schemas.openxmlformats.org/officeDocument/2006/relationships/hyperlink" Target="consultantplus://offline/ref=E348F8F206FACEFC280BDB1F845576824E8AE165A66735C74A464D5F122F5C4E842EC6A896D1C30302134D20c9L" TargetMode="External"/><Relationship Id="rId33" Type="http://schemas.openxmlformats.org/officeDocument/2006/relationships/hyperlink" Target="consultantplus://offline/ref=0D30D8D520EF96F28AB5810114E310DA609FB0465B7073D5D8DC8EB351F310A7EF00E425s0A7N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71FC99AA030B9B932F8398DD59409BF6F2AC1D7BE59C2FB7B1CCDO7YFF" TargetMode="External"/><Relationship Id="rId20" Type="http://schemas.openxmlformats.org/officeDocument/2006/relationships/hyperlink" Target="consultantplus://offline/ref=171FC99AA030B9B932F8398DD59409BF6C25C4D7B60A95F92A49C37AB823CA3D8353BB2973C57685O4Y7F" TargetMode="External"/><Relationship Id="rId29" Type="http://schemas.openxmlformats.org/officeDocument/2006/relationships/hyperlink" Target="consultantplus://offline/ref=171FC99AA030B9B932F82780C3F854B46E2998DFB2099BAB74169827EF2AC06AC41CE26B37C877874FED52O2YC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71FC99AA030B9B932F82780C3F854B46E2998DFBD0A97A87E169827EF2AC06AC41CE26B37C877874EEF54O2YDF" TargetMode="External"/><Relationship Id="rId11" Type="http://schemas.openxmlformats.org/officeDocument/2006/relationships/hyperlink" Target="https://mtsz.tatarstan.ru/normativnie-i-metodicheskie-dokumenti.htm?pub_id=1054470" TargetMode="External"/><Relationship Id="rId24" Type="http://schemas.openxmlformats.org/officeDocument/2006/relationships/hyperlink" Target="consultantplus://offline/ref=E348F8F206FACEFC280BDB1F845576824E8AE165A66735C74A464D5F122F5C4E842EC6A896D1C30302124920c6L" TargetMode="External"/><Relationship Id="rId32" Type="http://schemas.openxmlformats.org/officeDocument/2006/relationships/hyperlink" Target="consultantplus://offline/ref=0D30D8D520EF96F28AB59F0C028F4DD16293EC4E567A7E848383D5EE06FA1AF0A84FBD644B6A58087966ADs5A3N" TargetMode="External"/><Relationship Id="rId37" Type="http://schemas.openxmlformats.org/officeDocument/2006/relationships/fontTable" Target="fontTable.xml"/><Relationship Id="rId5" Type="http://schemas.openxmlformats.org/officeDocument/2006/relationships/hyperlink" Target="consultantplus://offline/ref=171FC99AA030B9B932F8398DD59409BF6C25C0D6BC0795F92A49C37AB8O2Y3F" TargetMode="External"/><Relationship Id="rId15" Type="http://schemas.openxmlformats.org/officeDocument/2006/relationships/hyperlink" Target="consultantplus://offline/ref=171FC99AA030B9B932F82780C3F854B46E2998DFBD0E99A675169827EF2AC06AOCY4F" TargetMode="External"/><Relationship Id="rId23" Type="http://schemas.openxmlformats.org/officeDocument/2006/relationships/hyperlink" Target="consultantplus://offline/ref=E348F8F206FACEFC280BDB1F845576824E8AE165A66735C74A464D5F122F5C4E842EC6A896D1C30302124920c6L" TargetMode="External"/><Relationship Id="rId28" Type="http://schemas.openxmlformats.org/officeDocument/2006/relationships/hyperlink" Target="consultantplus://offline/ref=171FC99AA030B9B932F82780C3F854B46E2998DFB2099BAB74169827EF2AC06AC41CE26B37C877874FED52O2YCF" TargetMode="External"/><Relationship Id="rId36" Type="http://schemas.openxmlformats.org/officeDocument/2006/relationships/hyperlink" Target="consultantplus://offline/ref=BCF03409657416D665295F5845C7568DA8E1A98A3F7E87B5F227BAE2D12DC990E140106C950C746203C3A4j6E1N" TargetMode="External"/><Relationship Id="rId10" Type="http://schemas.openxmlformats.org/officeDocument/2006/relationships/hyperlink" Target="https://mtsz.tatarstan.ru/normativnie-i-metodicheskie-dokumenti.htm?pub_id=1307230" TargetMode="External"/><Relationship Id="rId19" Type="http://schemas.openxmlformats.org/officeDocument/2006/relationships/hyperlink" Target="consultantplus://offline/ref=171FC99AA030B9B932F82780C3F854B46E2998DFB2099BAB74169827EF2AC06AC41CE26B37C877874FED52O2YCF" TargetMode="External"/><Relationship Id="rId31" Type="http://schemas.openxmlformats.org/officeDocument/2006/relationships/hyperlink" Target="consultantplus://offline/ref=171FC99AA030B9B932F8398DD59409BF6C25C4D7B60A95F92A49C37AB823CA3D8353BB2973C57685O4Y7F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mtsz.tatarstan.ru/normativnie-i-metodicheskie-dokumenti.htm?pub_id=2354218" TargetMode="External"/><Relationship Id="rId14" Type="http://schemas.openxmlformats.org/officeDocument/2006/relationships/hyperlink" Target="consultantplus://offline/ref=171FC99AA030B9B932F82780C3F854B46E2998DFBD0A97A87E169827EF2AC06AC41CE26B37C877874EEF54O2YDF" TargetMode="External"/><Relationship Id="rId22" Type="http://schemas.openxmlformats.org/officeDocument/2006/relationships/hyperlink" Target="consultantplus://offline/ref=E348F8F206FACEFC280BDB1F845576824E8AE165A66735C74A464D5F122F5C4E842EC6A896D1C30302124920c6L" TargetMode="External"/><Relationship Id="rId27" Type="http://schemas.openxmlformats.org/officeDocument/2006/relationships/hyperlink" Target="consultantplus://offline/ref=EAA9C2715D051626ED4E4B75640EC314F348861F7E385262FEC514D9E0F9278C9FA9F43E0C7BE9D4249B21u9o2L" TargetMode="External"/><Relationship Id="rId30" Type="http://schemas.openxmlformats.org/officeDocument/2006/relationships/hyperlink" Target="consultantplus://offline/ref=171FC99AA030B9B932F8398DD59409BF6C25C4D7B60A95F92A49C37AB823CA3D8353BB2973C57685O4Y7F" TargetMode="External"/><Relationship Id="rId35" Type="http://schemas.openxmlformats.org/officeDocument/2006/relationships/hyperlink" Target="consultantplus://offline/ref=A7C675A11C09A091F60E30A6162C44F32A543B50AED91082E5D3E0F196F83EFEC9FEC64603B4A84046553FZ1MFQ" TargetMode="External"/><Relationship Id="rId8" Type="http://schemas.openxmlformats.org/officeDocument/2006/relationships/hyperlink" Target="https://mtsz.tatarstan.ru/normativnie-i-metodicheskie-dokumenti.htm?pub_id=3824616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14</Pages>
  <Words>6564</Words>
  <Characters>37417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Фахертдинова Алсу Рифкатевна</dc:creator>
  <cp:keywords/>
  <dc:description/>
  <cp:lastModifiedBy>Дмитриева Ольга Викторовна</cp:lastModifiedBy>
  <cp:revision>10</cp:revision>
  <cp:lastPrinted>2023-01-16T06:52:00Z</cp:lastPrinted>
  <dcterms:created xsi:type="dcterms:W3CDTF">2023-02-07T12:57:00Z</dcterms:created>
  <dcterms:modified xsi:type="dcterms:W3CDTF">2023-08-10T11:50:00Z</dcterms:modified>
</cp:coreProperties>
</file>