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42CAF" w:rsidRDefault="00642CAF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D2667" w:rsidRDefault="0014657B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77A7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</w:t>
      </w:r>
      <w:r w:rsidR="007225E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отдельные </w:t>
      </w:r>
    </w:p>
    <w:p w:rsidR="005A327C" w:rsidRDefault="005A327C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приказы Министерства труда,</w:t>
      </w:r>
    </w:p>
    <w:p w:rsidR="005A327C" w:rsidRDefault="005A327C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занятости и социальной </w:t>
      </w:r>
    </w:p>
    <w:p w:rsidR="005A327C" w:rsidRDefault="005A327C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защиты Республики Татарстан</w:t>
      </w:r>
    </w:p>
    <w:p w:rsidR="005A327C" w:rsidRPr="00686BFE" w:rsidRDefault="005A327C" w:rsidP="00DD2667">
      <w:pPr>
        <w:pStyle w:val="ConsPlusTitle"/>
        <w:ind w:right="53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86BFE" w:rsidRDefault="00686BFE" w:rsidP="00B320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44353" w:rsidRPr="00FA7537" w:rsidRDefault="00244353" w:rsidP="002443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2267">
        <w:rPr>
          <w:sz w:val="28"/>
          <w:szCs w:val="28"/>
        </w:rPr>
        <w:t>В целях совершенствования работы по оформлению и выдаче удостоверения многодетной семьи в Республике Татарстан п</w:t>
      </w:r>
      <w:r w:rsidRPr="00542267">
        <w:rPr>
          <w:sz w:val="28"/>
          <w:szCs w:val="28"/>
          <w:lang w:val="tt-RU"/>
        </w:rPr>
        <w:t xml:space="preserve"> р и </w:t>
      </w:r>
      <w:proofErr w:type="gramStart"/>
      <w:r w:rsidRPr="00542267">
        <w:rPr>
          <w:sz w:val="28"/>
          <w:szCs w:val="28"/>
          <w:lang w:val="tt-RU"/>
        </w:rPr>
        <w:t>к</w:t>
      </w:r>
      <w:proofErr w:type="gramEnd"/>
      <w:r w:rsidRPr="00542267">
        <w:rPr>
          <w:sz w:val="28"/>
          <w:szCs w:val="28"/>
          <w:lang w:val="tt-RU"/>
        </w:rPr>
        <w:t xml:space="preserve"> а з ы в а ю:</w:t>
      </w:r>
    </w:p>
    <w:p w:rsidR="00244353" w:rsidRDefault="00244353" w:rsidP="00B320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44353" w:rsidRDefault="00244353" w:rsidP="0024435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Утвердить прилагаемые </w:t>
      </w:r>
      <w:hyperlink r:id="rId8" w:history="1">
        <w:r w:rsidRPr="00244353">
          <w:rPr>
            <w:rFonts w:eastAsia="Calibri"/>
            <w:sz w:val="28"/>
            <w:szCs w:val="28"/>
          </w:rPr>
          <w:t>изменения</w:t>
        </w:r>
      </w:hyperlink>
      <w:r>
        <w:rPr>
          <w:rFonts w:eastAsia="Calibri"/>
          <w:sz w:val="28"/>
          <w:szCs w:val="28"/>
        </w:rPr>
        <w:t>, которые вносятся в отдельные приказы Министерства труда, занятости и социальной защиты Республики Татарстан.</w:t>
      </w:r>
    </w:p>
    <w:p w:rsidR="00244353" w:rsidRDefault="00244353" w:rsidP="00686BF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</w:p>
    <w:p w:rsidR="00244353" w:rsidRDefault="00244353" w:rsidP="00686BF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</w:p>
    <w:p w:rsidR="00244353" w:rsidRDefault="00244353" w:rsidP="0024435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Министр</w:t>
      </w:r>
      <w:r w:rsidRPr="00A77A74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proofErr w:type="gramStart"/>
      <w:r w:rsidRPr="00A77A74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A77A74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A77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7A74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A77A74"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r w:rsidRPr="00A77A7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Э.А.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44353" w:rsidRDefault="00244353" w:rsidP="00686BF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</w:p>
    <w:p w:rsidR="00244353" w:rsidRDefault="00244353" w:rsidP="00686BF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</w:p>
    <w:p w:rsidR="00244353" w:rsidRDefault="00244353" w:rsidP="00686BF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</w:p>
    <w:p w:rsidR="00244353" w:rsidRDefault="00244353" w:rsidP="00686BF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</w:p>
    <w:p w:rsidR="00244353" w:rsidRDefault="00244353" w:rsidP="00686BF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</w:p>
    <w:p w:rsidR="00244353" w:rsidRDefault="00244353" w:rsidP="00686BF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  <w:highlight w:val="yellow"/>
        </w:rPr>
      </w:pPr>
    </w:p>
    <w:p w:rsidR="00D57C6A" w:rsidRDefault="00D57C6A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4353" w:rsidRPr="006B20EF" w:rsidRDefault="00244353" w:rsidP="00244353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6B20EF">
        <w:rPr>
          <w:sz w:val="28"/>
          <w:szCs w:val="28"/>
        </w:rPr>
        <w:t>Утверждены приказом</w:t>
      </w:r>
    </w:p>
    <w:p w:rsidR="00244353" w:rsidRPr="006B20EF" w:rsidRDefault="00244353" w:rsidP="00244353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6B20EF">
        <w:rPr>
          <w:sz w:val="28"/>
          <w:szCs w:val="28"/>
        </w:rPr>
        <w:t>Министерства труда, занятости и социальной защиты Республики Татарстан</w:t>
      </w:r>
    </w:p>
    <w:p w:rsidR="00244353" w:rsidRPr="006B20EF" w:rsidRDefault="00244353" w:rsidP="00244353">
      <w:pPr>
        <w:widowControl w:val="0"/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6B20EF">
        <w:rPr>
          <w:sz w:val="28"/>
          <w:szCs w:val="28"/>
        </w:rPr>
        <w:t>от __________</w:t>
      </w:r>
      <w:proofErr w:type="gramStart"/>
      <w:r w:rsidRPr="006B20EF">
        <w:rPr>
          <w:sz w:val="28"/>
          <w:szCs w:val="28"/>
        </w:rPr>
        <w:t>_  №</w:t>
      </w:r>
      <w:proofErr w:type="gramEnd"/>
      <w:r w:rsidRPr="006B20EF">
        <w:rPr>
          <w:sz w:val="28"/>
          <w:szCs w:val="28"/>
        </w:rPr>
        <w:t xml:space="preserve"> _______</w:t>
      </w:r>
    </w:p>
    <w:p w:rsidR="00244353" w:rsidRDefault="00244353" w:rsidP="00244353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244353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4353" w:rsidRDefault="00244353" w:rsidP="00244353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Изменения, которые </w:t>
      </w:r>
    </w:p>
    <w:p w:rsidR="00244353" w:rsidRDefault="00244353" w:rsidP="00244353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вносятся в отдельные приказы Министерства труда, </w:t>
      </w:r>
    </w:p>
    <w:p w:rsidR="00244353" w:rsidRDefault="00244353" w:rsidP="00244353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занятости и социальной защиты Республики Татарстан</w:t>
      </w:r>
    </w:p>
    <w:p w:rsidR="00244353" w:rsidRDefault="00244353" w:rsidP="004D7DC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DA5" w:rsidRDefault="00AD2DA5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A327C" w:rsidRDefault="005A327C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 о п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>орядке оформления и выдачи удостоверения</w:t>
      </w:r>
      <w:r w:rsidR="002443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многодетной семьи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>атарстан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утвержденный приказом Министерства труда, занятости и социальной защиты Республики Татарстан от 04.09.2012 № 697 «О порядке оформления и выдачи удостоверения многодетной семьи в Республике Татарстан», следующие изменения:</w:t>
      </w:r>
    </w:p>
    <w:p w:rsidR="005A327C" w:rsidRDefault="005A327C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наименование приказа изложить в следующей редакции:</w:t>
      </w:r>
    </w:p>
    <w:p w:rsidR="005A327C" w:rsidRDefault="005A327C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порядке установления статуса многодетной семьи (выдача, продление действия и замена удостоверения многодетной семьи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>атарстан)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5A327C" w:rsidRDefault="005A327C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абзац второй пункта 1 изложить в следующей редакции:</w:t>
      </w:r>
    </w:p>
    <w:p w:rsidR="005A327C" w:rsidRDefault="005A327C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«Порядок 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установления статуса многодетной семьи (выдача, продление действия и замена удостоверения многодетной семьи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>атарстан)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AD2DA5" w:rsidRDefault="005A327C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В Порядке оформления и выдачи удостоверения многодетной семьи в Республике Татарстан:</w:t>
      </w:r>
    </w:p>
    <w:p w:rsidR="00AD2DA5" w:rsidRDefault="00AD2DA5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наименование изложить в следующей редакции:</w:t>
      </w:r>
    </w:p>
    <w:p w:rsidR="005A327C" w:rsidRDefault="00AD2DA5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«Порядок 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установления статуса многодетной семьи (выдача, продление действия и замена удостоверения многодетной семьи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>атарстан)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AD2DA5" w:rsidRDefault="00AD2DA5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пункт 1 изложить в следующей редакции:</w:t>
      </w:r>
    </w:p>
    <w:p w:rsidR="00AD2DA5" w:rsidRDefault="00AD2DA5" w:rsidP="005A327C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«1. 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Настоящий Порядок оформления и выдачи удостоверения многодетной семьи в Республике Татарстан устанавливает правила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установления статуса многодетной семьи (выдача, продление действия и замена удостоверения многодетной семьи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Pr="005A327C">
        <w:rPr>
          <w:rFonts w:ascii="Times New Roman" w:hAnsi="Times New Roman" w:cs="Times New Roman"/>
          <w:b w:val="0"/>
          <w:color w:val="000000"/>
          <w:sz w:val="28"/>
          <w:szCs w:val="28"/>
        </w:rPr>
        <w:t>атарстан)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9740E0" w:rsidRDefault="009740E0" w:rsidP="009740E0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абзац первый пункта 2 изложить в следующей редакции:</w:t>
      </w:r>
    </w:p>
    <w:p w:rsidR="009740E0" w:rsidRDefault="009740E0" w:rsidP="009740E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9740E0">
        <w:rPr>
          <w:color w:val="000000"/>
          <w:sz w:val="28"/>
          <w:szCs w:val="28"/>
        </w:rPr>
        <w:tab/>
        <w:t>«</w:t>
      </w:r>
      <w:r>
        <w:rPr>
          <w:rFonts w:eastAsia="Calibri"/>
          <w:sz w:val="28"/>
          <w:szCs w:val="28"/>
        </w:rPr>
        <w:t>2. Удостоверение многодетной семьи в Республике Татарстан выдается одному из родителей, имеющему трех и более детей в возрасте до 18 лет, том числе усыновленные (далее - заявитель), фактически проживающему совместно с ними, при наличии у него регистрации по месту жительства либо регистрации по месту пребывания (в случае отсутствия регистрации по месту жительства на территории Российской Федерации) на территории Республики Татарстан.</w:t>
      </w:r>
    </w:p>
    <w:p w:rsid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пункт 4 изложить в следующей редакции: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«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Для получения удостоверения многодетной семьи заявитель представляет в Управление (отдел) социальной защиты Министерства труда, занятости и социальной защиты Республики Татарстан (далее - Управление (отдел)) по месту фактического 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проживания семьи, либо </w:t>
      </w:r>
      <w:r w:rsidRPr="009B6930">
        <w:rPr>
          <w:rFonts w:ascii="Times New Roman" w:hAnsi="Times New Roman" w:cs="Times New Roman"/>
          <w:b w:val="0"/>
          <w:color w:val="000000"/>
          <w:sz w:val="28"/>
          <w:szCs w:val="28"/>
        </w:rPr>
        <w:t>ГБУ «Многофункциональный центра государственных и муниципальных услуг в Республике Татарстан»,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заявление о выдаче удостоверения многодетной семьи по форме, утвержденной Министерством труда, занятости и социальной защиты Республики Татарстан, с указанием состава семьи и места фактического проживания семьи и в зависимости от сложившейся у него жизненной ситуации прилагаются следующие документы: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копия свидетельства о рождении ребенка, выданного компетентным органом иностранного государства, и его нотариально удостоверенного перевода на русский язык;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копия свидетельства о регистрации заключения брака, выданного компетентным органом иностранного государства, и его нотариально удостоверенного перевода на русский язык;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копия свидетельства о расторжении брака, выданного компетентным органом иностранного государства, и его нотариально удостоверенного перевода на русский язык;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копия свидетельства об усыновлении, выданного органом записи актов гражданского состояния или консульским учреждением Российской Федерации;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копия документа о прохождении обучения за пределами Российской Федерации, выданного на территории иностранного государства, и его нотариально удостоверенного перевода на русский язык для лиц, не достигших возраста 18 лет, проживающих отдельно от родителей в связи с учебой;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61"/>
      <w:bookmarkEnd w:id="0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документ от другого супруга, подтверждающий: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наличие согласия на обработку их персональных данных;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P63"/>
      <w:bookmarkEnd w:id="1"/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hyperlink r:id="rId9" w:history="1">
        <w:r w:rsidRPr="00AD2DA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согласие</w:t>
        </w:r>
      </w:hyperlink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обработку персональных данных и согласие на обработку персональных данных, разрешенных для распространения (представляются лицом, не являющимся заявителем, в случае, если для предоставления государственной услуги необходима обработка персональных данных лица, не являющегося заявителем, и в соответствии с Федеральным </w:t>
      </w:r>
      <w:hyperlink r:id="rId10" w:history="1">
        <w:r w:rsidRPr="00AD2DA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законом</w:t>
        </w:r>
      </w:hyperlink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обработка таких персональных данных может осуществляться с согласия указанного лица, кроме случаев, если указанное лицо признано безвестно отсутствующим либо объявлено в розыск и место его нахождения не установлено уполномоченным органом) согласно приложению № 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Административному регламенту;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фотография заявителя размером 3 x 4 см.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Заявитель при обращении предъявляет документ, удостоверяющий личность.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Копии документов представляются с предъявлением оригиналов в случае, если они не заверены в соответствии с законодательством Российской Федерации, и заверяются специалистом Управления (отдела). Копии документов представляются в одном экземпляре.</w:t>
      </w:r>
    </w:p>
    <w:p w:rsidR="00AD2DA5" w:rsidRDefault="00AD2DA5" w:rsidP="00AD2D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930">
        <w:tab/>
      </w:r>
      <w:r w:rsidRPr="009B6930">
        <w:rPr>
          <w:sz w:val="28"/>
          <w:szCs w:val="28"/>
        </w:rPr>
        <w:t>Заявление о выдаче удостоверения многодетной семьи также может быть подано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D2DA5" w:rsidRP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Заявление может быть направлено в Управление (отдел) по почте. В этом случае к заявлению прилагаются копии документов, заверенные в соответствии с законодательством Российской Федерации.</w:t>
      </w:r>
    </w:p>
    <w:p w:rsid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Заявление может быть направлено в Управление (отдел) в форме электронных документов, подписанных (заверенных) в соответствии с требованиями Федерального </w:t>
      </w:r>
      <w:hyperlink r:id="rId11">
        <w:r w:rsidRPr="00AD2DA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закона</w:t>
        </w:r>
      </w:hyperlink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6 апреля 2011 года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Федерального </w:t>
      </w:r>
      <w:hyperlink r:id="rId12">
        <w:r w:rsidRPr="00AD2DA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закона</w:t>
        </w:r>
      </w:hyperlink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с использованием электронных носителей и (или) информационно-телекоммуникационных сетей общего пользования, включая сеть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AD2DA5">
        <w:rPr>
          <w:rFonts w:ascii="Times New Roman" w:hAnsi="Times New Roman" w:cs="Times New Roman"/>
          <w:b w:val="0"/>
          <w:color w:val="000000"/>
          <w:sz w:val="28"/>
          <w:szCs w:val="28"/>
        </w:rPr>
        <w:t>, с представлением фотографии при получении удостоверения.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AD2DA5" w:rsidRDefault="00AD2DA5" w:rsidP="00AD2DA5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пункт 5 изложить в следующей редакции:</w:t>
      </w:r>
    </w:p>
    <w:p w:rsidR="00AD2DA5" w:rsidRPr="00AD2DA5" w:rsidRDefault="00AD2DA5" w:rsidP="00AD2DA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AD2DA5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AD2DA5">
        <w:rPr>
          <w:rFonts w:ascii="Times New Roman" w:hAnsi="Times New Roman"/>
          <w:sz w:val="28"/>
          <w:szCs w:val="28"/>
        </w:rPr>
        <w:t>5. Управление (отдел)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 из уполномоченных организаций:</w:t>
      </w:r>
    </w:p>
    <w:p w:rsidR="00AD2DA5" w:rsidRPr="00AD2DA5" w:rsidRDefault="00AD2DA5" w:rsidP="00AD2DA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2DA5">
        <w:rPr>
          <w:rFonts w:ascii="Times New Roman" w:hAnsi="Times New Roman"/>
          <w:sz w:val="28"/>
          <w:szCs w:val="28"/>
        </w:rPr>
        <w:t>о государственной регистрации рождения ребенка;</w:t>
      </w:r>
    </w:p>
    <w:p w:rsidR="00AD2DA5" w:rsidRPr="00AD2DA5" w:rsidRDefault="00AD2DA5" w:rsidP="00AD2DA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2DA5">
        <w:rPr>
          <w:rFonts w:ascii="Times New Roman" w:hAnsi="Times New Roman"/>
          <w:sz w:val="28"/>
          <w:szCs w:val="28"/>
        </w:rPr>
        <w:t>о государственной регистрации заключения (расторжения) брака;</w:t>
      </w:r>
    </w:p>
    <w:p w:rsidR="00AD2DA5" w:rsidRPr="00AD2DA5" w:rsidRDefault="00AD2DA5" w:rsidP="00AD2DA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2DA5">
        <w:rPr>
          <w:rFonts w:ascii="Times New Roman" w:hAnsi="Times New Roman"/>
          <w:sz w:val="28"/>
          <w:szCs w:val="28"/>
        </w:rPr>
        <w:t>о наличии либо отсутствии регистрации по месту жительства (пребывания) в пределах Российской Федерации;</w:t>
      </w:r>
    </w:p>
    <w:p w:rsidR="00AD2DA5" w:rsidRPr="00AD2DA5" w:rsidRDefault="00AD2DA5" w:rsidP="00AD2DA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AD2DA5">
        <w:rPr>
          <w:rFonts w:ascii="Times New Roman" w:hAnsi="Times New Roman"/>
          <w:sz w:val="28"/>
          <w:szCs w:val="28"/>
        </w:rPr>
        <w:t>о лишении родительских прав;</w:t>
      </w:r>
    </w:p>
    <w:p w:rsidR="00AD2DA5" w:rsidRPr="009B6930" w:rsidRDefault="00AD2DA5" w:rsidP="00AD2D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об ограничении родительских прав;</w:t>
      </w:r>
    </w:p>
    <w:p w:rsidR="00AD2DA5" w:rsidRPr="009B6930" w:rsidRDefault="00AD2DA5" w:rsidP="00AD2D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об отобрании ребенка при непосредственной угрозе;</w:t>
      </w:r>
    </w:p>
    <w:p w:rsidR="00AD2DA5" w:rsidRPr="009B6930" w:rsidRDefault="00AD2DA5" w:rsidP="00AD2DA5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>о прохождении обучения ребенка для лиц, не достигших возраста 18 лет, проживающих отдельно от родителей в связи с учебой;</w:t>
      </w:r>
    </w:p>
    <w:p w:rsidR="006C123B" w:rsidRPr="009B6930" w:rsidRDefault="00AD2DA5" w:rsidP="006C12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>Заявители, их законные представители или доверенные лица вправе по своей инициативе представить в Управление (отдел) документы, содержащие сведения, указанные в настоящем пункте настоящего Порядка.»;</w:t>
      </w:r>
    </w:p>
    <w:p w:rsidR="00AD2DA5" w:rsidRPr="009B6930" w:rsidRDefault="00AD2DA5" w:rsidP="006C12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color w:val="000000"/>
          <w:sz w:val="28"/>
          <w:szCs w:val="28"/>
        </w:rPr>
        <w:t>пункт 7 изложить в следующей редакции:</w:t>
      </w:r>
    </w:p>
    <w:p w:rsidR="00AD2DA5" w:rsidRPr="009B6930" w:rsidRDefault="00AD2DA5" w:rsidP="00AD2D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color w:val="000000"/>
          <w:sz w:val="28"/>
          <w:szCs w:val="28"/>
        </w:rPr>
        <w:t>«</w:t>
      </w:r>
      <w:r w:rsidRPr="009B6930">
        <w:rPr>
          <w:rFonts w:ascii="Times New Roman" w:hAnsi="Times New Roman"/>
          <w:sz w:val="28"/>
          <w:szCs w:val="28"/>
        </w:rPr>
        <w:t>7. Основанием для отказа в выдаче удостоверения многодетной семьи является:</w:t>
      </w:r>
    </w:p>
    <w:p w:rsidR="00AD2DA5" w:rsidRPr="009B6930" w:rsidRDefault="00AD2DA5" w:rsidP="00AD2D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 xml:space="preserve">непредставление документа из перечня документов, указанных </w:t>
      </w:r>
      <w:bookmarkStart w:id="2" w:name="_GoBack"/>
      <w:r w:rsidRPr="00434C5D">
        <w:rPr>
          <w:rFonts w:ascii="Times New Roman" w:hAnsi="Times New Roman"/>
          <w:sz w:val="28"/>
          <w:szCs w:val="28"/>
        </w:rPr>
        <w:t xml:space="preserve">в </w:t>
      </w:r>
      <w:hyperlink w:anchor="P55">
        <w:r w:rsidRPr="00434C5D">
          <w:rPr>
            <w:rFonts w:ascii="Times New Roman" w:hAnsi="Times New Roman"/>
            <w:sz w:val="28"/>
            <w:szCs w:val="28"/>
          </w:rPr>
          <w:t>пункте 4</w:t>
        </w:r>
      </w:hyperlink>
      <w:r w:rsidRPr="00434C5D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9B6930">
        <w:rPr>
          <w:rFonts w:ascii="Times New Roman" w:hAnsi="Times New Roman"/>
          <w:sz w:val="28"/>
          <w:szCs w:val="28"/>
        </w:rPr>
        <w:t>настоящего Порядка;</w:t>
      </w:r>
    </w:p>
    <w:p w:rsidR="00AD2DA5" w:rsidRPr="009B6930" w:rsidRDefault="00AD2DA5" w:rsidP="00AD2D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>представление документов, содержащих недостоверные сведения;</w:t>
      </w:r>
    </w:p>
    <w:p w:rsidR="00AD2DA5" w:rsidRPr="009B6930" w:rsidRDefault="00AD2DA5" w:rsidP="00AD2D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 xml:space="preserve">отсутствие у заявителя регистрации по месту жительства либо регистрации по месту пребывания </w:t>
      </w:r>
      <w:r w:rsidRPr="005843F7">
        <w:rPr>
          <w:rFonts w:ascii="Times New Roman" w:hAnsi="Times New Roman"/>
          <w:sz w:val="28"/>
          <w:szCs w:val="28"/>
        </w:rPr>
        <w:t>(в случае отсутствия регистрации по месту жительства)</w:t>
      </w:r>
      <w:r w:rsidRPr="009B6930">
        <w:rPr>
          <w:rFonts w:ascii="Times New Roman" w:hAnsi="Times New Roman"/>
          <w:sz w:val="28"/>
          <w:szCs w:val="28"/>
        </w:rPr>
        <w:t xml:space="preserve"> на территории Республики Татарстан;</w:t>
      </w:r>
    </w:p>
    <w:p w:rsidR="00AD2DA5" w:rsidRPr="009B6930" w:rsidRDefault="00AD2DA5" w:rsidP="00AD2D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>наличие в семье менее трех детей в возрасте до 18 лет;</w:t>
      </w:r>
    </w:p>
    <w:p w:rsidR="00AD2DA5" w:rsidRPr="009B6930" w:rsidRDefault="00AD2DA5" w:rsidP="00AD2D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>наличие сведений о лишении родительских прав единственного (обоих) родителя;</w:t>
      </w:r>
    </w:p>
    <w:p w:rsidR="00AD2DA5" w:rsidRPr="009B6930" w:rsidRDefault="00AD2DA5" w:rsidP="00AD2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наличие сведений о нахождении ребенка (детей) на полном государственном обеспечении;</w:t>
      </w:r>
    </w:p>
    <w:p w:rsidR="00AD2DA5" w:rsidRPr="009B6930" w:rsidRDefault="00AD2DA5" w:rsidP="00AD2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наличие сведений об установленном и действующем на момент обращения статусе многодетной семьи;</w:t>
      </w:r>
    </w:p>
    <w:p w:rsidR="00AD2DA5" w:rsidRPr="009B6930" w:rsidRDefault="00AD2DA5" w:rsidP="00AD2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наличие сведений об ограничении в родительских правах;</w:t>
      </w:r>
    </w:p>
    <w:p w:rsidR="00AD2DA5" w:rsidRPr="009B6930" w:rsidRDefault="00AD2DA5" w:rsidP="00AD2D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930">
        <w:rPr>
          <w:sz w:val="28"/>
          <w:szCs w:val="28"/>
        </w:rPr>
        <w:lastRenderedPageBreak/>
        <w:t>наличие сведений об отобрании ребенка (детей) при непосредственной угрозе его жизни или здоровью.</w:t>
      </w:r>
      <w:r w:rsidR="006C123B" w:rsidRPr="009B6930">
        <w:rPr>
          <w:sz w:val="28"/>
          <w:szCs w:val="28"/>
        </w:rPr>
        <w:t>»;</w:t>
      </w:r>
    </w:p>
    <w:p w:rsidR="006C123B" w:rsidRPr="006C123B" w:rsidRDefault="006C123B" w:rsidP="006C12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>2. В Административный регламент предоставления государственной услуги по установлению статуса многодетной семьи (выдача, продление действия</w:t>
      </w:r>
      <w:r w:rsidRPr="006C123B">
        <w:rPr>
          <w:rFonts w:ascii="Times New Roman" w:hAnsi="Times New Roman"/>
          <w:sz w:val="28"/>
          <w:szCs w:val="28"/>
        </w:rPr>
        <w:t xml:space="preserve"> и замена удостоверения многодетной семьи в Республике Татарстан), утвержденный приказом Министерства труда, занятости и социальной защиты Республики Татарстан от 31.07.2012 № 612 «</w:t>
      </w:r>
      <w:r>
        <w:rPr>
          <w:rFonts w:ascii="Times New Roman" w:hAnsi="Times New Roman"/>
          <w:sz w:val="28"/>
          <w:szCs w:val="28"/>
        </w:rPr>
        <w:t>О</w:t>
      </w:r>
      <w:r w:rsidRPr="006C123B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6C123B">
        <w:rPr>
          <w:rFonts w:ascii="Times New Roman" w:hAnsi="Times New Roman"/>
          <w:sz w:val="28"/>
          <w:szCs w:val="28"/>
        </w:rPr>
        <w:t>дминистративного регламента предоставления</w:t>
      </w:r>
    </w:p>
    <w:p w:rsidR="006C123B" w:rsidRDefault="006C123B" w:rsidP="006C123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6C123B">
        <w:rPr>
          <w:rFonts w:ascii="Times New Roman" w:hAnsi="Times New Roman"/>
          <w:sz w:val="28"/>
          <w:szCs w:val="28"/>
        </w:rPr>
        <w:t>государственной услуги по установлению статуса многодетной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23B">
        <w:rPr>
          <w:rFonts w:ascii="Times New Roman" w:hAnsi="Times New Roman"/>
          <w:sz w:val="28"/>
          <w:szCs w:val="28"/>
        </w:rPr>
        <w:t>семьи (выдача, продление действия и замена удостоверения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23B">
        <w:rPr>
          <w:rFonts w:ascii="Times New Roman" w:hAnsi="Times New Roman"/>
          <w:sz w:val="28"/>
          <w:szCs w:val="28"/>
        </w:rPr>
        <w:t xml:space="preserve">многодетной семьи в </w:t>
      </w:r>
      <w:r>
        <w:rPr>
          <w:rFonts w:ascii="Times New Roman" w:hAnsi="Times New Roman"/>
          <w:sz w:val="28"/>
          <w:szCs w:val="28"/>
        </w:rPr>
        <w:t>Р</w:t>
      </w:r>
      <w:r w:rsidRPr="006C123B">
        <w:rPr>
          <w:rFonts w:ascii="Times New Roman" w:hAnsi="Times New Roman"/>
          <w:sz w:val="28"/>
          <w:szCs w:val="28"/>
        </w:rPr>
        <w:t xml:space="preserve">еспублике </w:t>
      </w:r>
      <w:r>
        <w:rPr>
          <w:rFonts w:ascii="Times New Roman" w:hAnsi="Times New Roman"/>
          <w:sz w:val="28"/>
          <w:szCs w:val="28"/>
        </w:rPr>
        <w:t>Т</w:t>
      </w:r>
      <w:r w:rsidRPr="006C123B">
        <w:rPr>
          <w:rFonts w:ascii="Times New Roman" w:hAnsi="Times New Roman"/>
          <w:sz w:val="28"/>
          <w:szCs w:val="28"/>
        </w:rPr>
        <w:t>атарстан)</w:t>
      </w:r>
      <w:r>
        <w:rPr>
          <w:rFonts w:ascii="Times New Roman" w:hAnsi="Times New Roman"/>
          <w:sz w:val="28"/>
          <w:szCs w:val="28"/>
        </w:rPr>
        <w:t>», следующие изменения:</w:t>
      </w:r>
    </w:p>
    <w:p w:rsidR="006008FE" w:rsidRDefault="006C123B" w:rsidP="006C123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6008FE" w:rsidRPr="006C123B">
        <w:rPr>
          <w:sz w:val="28"/>
          <w:szCs w:val="28"/>
        </w:rPr>
        <w:t>азделе 2:</w:t>
      </w:r>
    </w:p>
    <w:p w:rsidR="002E6A2E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B65">
        <w:rPr>
          <w:rFonts w:ascii="Times New Roman" w:hAnsi="Times New Roman"/>
          <w:color w:val="000000" w:themeColor="text1"/>
          <w:sz w:val="28"/>
          <w:szCs w:val="28"/>
        </w:rPr>
        <w:t>в разделе 2: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пункте 2.2.2 слова «</w:t>
      </w:r>
      <w:r w:rsidRPr="00060745">
        <w:rPr>
          <w:rFonts w:ascii="Times New Roman" w:hAnsi="Times New Roman"/>
          <w:color w:val="000000" w:themeColor="text1"/>
          <w:sz w:val="28"/>
          <w:szCs w:val="28"/>
        </w:rPr>
        <w:t>и (или) удаленное рабочее место МФЦ</w:t>
      </w:r>
      <w:r>
        <w:rPr>
          <w:rFonts w:ascii="Times New Roman" w:hAnsi="Times New Roman"/>
          <w:color w:val="000000" w:themeColor="text1"/>
          <w:sz w:val="28"/>
          <w:szCs w:val="28"/>
        </w:rPr>
        <w:t>» исключить;</w:t>
      </w:r>
    </w:p>
    <w:p w:rsidR="002E6A2E" w:rsidRPr="009B3B65" w:rsidRDefault="0035406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3" w:history="1">
        <w:r w:rsidR="002E6A2E" w:rsidRPr="009B3B65">
          <w:rPr>
            <w:rFonts w:ascii="Times New Roman" w:hAnsi="Times New Roman"/>
            <w:color w:val="000000" w:themeColor="text1"/>
            <w:sz w:val="28"/>
            <w:szCs w:val="28"/>
          </w:rPr>
          <w:t>дополнить</w:t>
        </w:r>
      </w:hyperlink>
      <w:r w:rsidR="002E6A2E" w:rsidRPr="009B3B65">
        <w:rPr>
          <w:rFonts w:ascii="Times New Roman" w:hAnsi="Times New Roman"/>
          <w:color w:val="000000" w:themeColor="text1"/>
          <w:sz w:val="28"/>
          <w:szCs w:val="28"/>
        </w:rPr>
        <w:t xml:space="preserve"> пунктом 2.3.3 </w:t>
      </w:r>
      <w:r w:rsidR="002E6A2E">
        <w:rPr>
          <w:rFonts w:ascii="Times New Roman" w:hAnsi="Times New Roman"/>
          <w:color w:val="000000" w:themeColor="text1"/>
          <w:sz w:val="28"/>
          <w:szCs w:val="28"/>
        </w:rPr>
        <w:t>следующего содержания</w:t>
      </w:r>
      <w:r w:rsidR="002E6A2E" w:rsidRPr="009B3B6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B65">
        <w:rPr>
          <w:rFonts w:ascii="Times New Roman" w:hAnsi="Times New Roman"/>
          <w:color w:val="000000" w:themeColor="text1"/>
          <w:sz w:val="28"/>
          <w:szCs w:val="28"/>
        </w:rPr>
        <w:t>«2.3.3. Результатом предоставления государственной услуги не является реестровая запись.»;</w:t>
      </w:r>
    </w:p>
    <w:p w:rsidR="002E6A2E" w:rsidRPr="009B3B65" w:rsidRDefault="0035406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hyperlink r:id="rId14" w:history="1">
        <w:r w:rsidR="002E6A2E" w:rsidRPr="009B3B65">
          <w:rPr>
            <w:color w:val="000000" w:themeColor="text1"/>
            <w:sz w:val="28"/>
            <w:szCs w:val="28"/>
          </w:rPr>
          <w:t>дополнить</w:t>
        </w:r>
      </w:hyperlink>
      <w:r w:rsidR="002E6A2E" w:rsidRPr="009B3B65">
        <w:rPr>
          <w:color w:val="000000" w:themeColor="text1"/>
          <w:sz w:val="28"/>
          <w:szCs w:val="28"/>
        </w:rPr>
        <w:t xml:space="preserve"> пунктом 2.3.4 </w:t>
      </w:r>
      <w:r w:rsidR="002E6A2E">
        <w:rPr>
          <w:color w:val="000000" w:themeColor="text1"/>
          <w:sz w:val="28"/>
          <w:szCs w:val="28"/>
        </w:rPr>
        <w:t>следующего содержания</w:t>
      </w:r>
      <w:r w:rsidR="002E6A2E" w:rsidRPr="009B3B65">
        <w:rPr>
          <w:color w:val="000000" w:themeColor="text1"/>
          <w:sz w:val="28"/>
          <w:szCs w:val="28"/>
        </w:rPr>
        <w:t>: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 xml:space="preserve">«2.3.4. </w:t>
      </w:r>
      <w:r w:rsidRPr="009B3B65">
        <w:rPr>
          <w:sz w:val="28"/>
          <w:szCs w:val="28"/>
        </w:rPr>
        <w:t>Реквизиты решения о выдаче (продлении) удостоверения (дубликата удостоверения):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номер и дата решения;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наименование органа, уполномоченного на принятие решения;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номер и дата заявления;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фамилия, имя, отчество (последнее - при наличии) заявителя;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должность лица, уполномоченного на принятие решения (далее уполномоченное лицо);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фамилия, имя, отчество (последнее - при наличии) уполномоченного лица;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сведения об электронной подписи.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Реквизиты решения об отказе в выдаче (продлении) удостоверения (дубликата удостоверения);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sz w:val="28"/>
          <w:szCs w:val="28"/>
        </w:rPr>
        <w:t>об отказе в выдаче (продлении) удостоверения (дубликата удостоверения)</w:t>
      </w:r>
      <w:r w:rsidRPr="009B3B65">
        <w:rPr>
          <w:color w:val="000000" w:themeColor="text1"/>
          <w:sz w:val="28"/>
          <w:szCs w:val="28"/>
        </w:rPr>
        <w:t>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наименование органа, уполномоченного на принятие решения;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фамилия, имя, отчество (последнее - при наличии) заявителя;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представленные заявителем документы;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 xml:space="preserve">основания для принятия решения об отказе в </w:t>
      </w:r>
      <w:r w:rsidRPr="009B3B65">
        <w:rPr>
          <w:sz w:val="28"/>
          <w:szCs w:val="28"/>
        </w:rPr>
        <w:t>выдаче (продлении) удостоверения (дубликата удостоверения)</w:t>
      </w:r>
      <w:r w:rsidRPr="009B3B65">
        <w:rPr>
          <w:color w:val="000000" w:themeColor="text1"/>
          <w:sz w:val="28"/>
          <w:szCs w:val="28"/>
        </w:rPr>
        <w:t>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должность уполномоченного лица;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фамилия, имя, отчество (последнее - при наличии) уполномоченного лица;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сведения об электронной подписи.»;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пункт 2.4.1 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«</w:t>
      </w:r>
      <w:r w:rsidRPr="009B3B65">
        <w:rPr>
          <w:sz w:val="28"/>
          <w:szCs w:val="28"/>
        </w:rPr>
        <w:t xml:space="preserve">2.4.1. Государственная услуга в случае, если заявление и документы, необходимые </w:t>
      </w:r>
      <w:r w:rsidRPr="009B6930">
        <w:rPr>
          <w:sz w:val="28"/>
          <w:szCs w:val="28"/>
        </w:rPr>
        <w:t>для предоставления государственной услуги, поданы заявителем лично, предоставляется Управлением (отделом)</w:t>
      </w:r>
      <w:r w:rsidRPr="009B6930">
        <w:rPr>
          <w:color w:val="000000" w:themeColor="text1"/>
          <w:sz w:val="28"/>
          <w:szCs w:val="28"/>
        </w:rPr>
        <w:t xml:space="preserve"> в течение 10 рабочих дней со дня регистрации заявления и документов, указанных в </w:t>
      </w:r>
      <w:hyperlink r:id="rId15" w:history="1">
        <w:r w:rsidRPr="009B6930">
          <w:rPr>
            <w:color w:val="000000" w:themeColor="text1"/>
            <w:sz w:val="28"/>
            <w:szCs w:val="28"/>
          </w:rPr>
          <w:t>пункте 2.6.1</w:t>
        </w:r>
      </w:hyperlink>
      <w:r w:rsidRPr="009B6930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6930">
        <w:rPr>
          <w:color w:val="000000" w:themeColor="text1"/>
          <w:sz w:val="28"/>
          <w:szCs w:val="28"/>
        </w:rPr>
        <w:t xml:space="preserve">Государственная услуга в случае, если заявление и документы, необходимые для </w:t>
      </w:r>
      <w:r w:rsidRPr="009B6930">
        <w:rPr>
          <w:color w:val="000000" w:themeColor="text1"/>
          <w:sz w:val="28"/>
          <w:szCs w:val="28"/>
        </w:rPr>
        <w:lastRenderedPageBreak/>
        <w:t xml:space="preserve">предоставления государственной услуги, поданы посредством почтового отправления, предоставляется </w:t>
      </w:r>
      <w:r w:rsidRPr="009B6930">
        <w:rPr>
          <w:sz w:val="28"/>
          <w:szCs w:val="28"/>
        </w:rPr>
        <w:t>Управлением (отделом)</w:t>
      </w:r>
      <w:r w:rsidRPr="009B6930">
        <w:rPr>
          <w:color w:val="000000" w:themeColor="text1"/>
          <w:sz w:val="28"/>
          <w:szCs w:val="28"/>
        </w:rPr>
        <w:t xml:space="preserve">  в течение 10 рабочих дней со дня регистрации заявления и документов, указанных в </w:t>
      </w:r>
      <w:hyperlink r:id="rId16" w:history="1">
        <w:r w:rsidRPr="009B6930">
          <w:rPr>
            <w:color w:val="000000" w:themeColor="text1"/>
            <w:sz w:val="28"/>
            <w:szCs w:val="28"/>
          </w:rPr>
          <w:t>пункте 2.6.1</w:t>
        </w:r>
      </w:hyperlink>
      <w:r w:rsidRPr="009B6930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Един</w:t>
      </w:r>
      <w:r>
        <w:rPr>
          <w:color w:val="000000" w:themeColor="text1"/>
          <w:sz w:val="28"/>
          <w:szCs w:val="28"/>
        </w:rPr>
        <w:t>ом</w:t>
      </w:r>
      <w:r w:rsidRPr="009B3B65">
        <w:rPr>
          <w:color w:val="000000" w:themeColor="text1"/>
          <w:sz w:val="28"/>
          <w:szCs w:val="28"/>
        </w:rPr>
        <w:t xml:space="preserve"> портал</w:t>
      </w:r>
      <w:r>
        <w:rPr>
          <w:color w:val="000000" w:themeColor="text1"/>
          <w:sz w:val="28"/>
          <w:szCs w:val="28"/>
        </w:rPr>
        <w:t>е</w:t>
      </w:r>
      <w:r w:rsidRPr="009B3B65">
        <w:rPr>
          <w:color w:val="000000" w:themeColor="text1"/>
          <w:sz w:val="28"/>
          <w:szCs w:val="28"/>
        </w:rPr>
        <w:t xml:space="preserve">, Портале государственных и муниципальных услуг Республики Татарстан, </w:t>
      </w:r>
      <w:r w:rsidRPr="009B6930">
        <w:rPr>
          <w:color w:val="000000" w:themeColor="text1"/>
          <w:sz w:val="28"/>
          <w:szCs w:val="28"/>
        </w:rPr>
        <w:t xml:space="preserve">предоставляется </w:t>
      </w:r>
      <w:r w:rsidRPr="009B6930">
        <w:rPr>
          <w:sz w:val="28"/>
          <w:szCs w:val="28"/>
        </w:rPr>
        <w:t>Управлением (отделом)</w:t>
      </w:r>
      <w:r w:rsidRPr="009B6930">
        <w:rPr>
          <w:color w:val="000000" w:themeColor="text1"/>
          <w:sz w:val="28"/>
          <w:szCs w:val="28"/>
        </w:rPr>
        <w:t xml:space="preserve"> в течение 10 рабочих дней, со дня присвоения заявлению номера в соответствии с номенклатурой дел и статуса «Проверка документов», отражаемая в личном кабинете на Едином Портале государственных и муниципальных услуг Республики Татарстан;</w:t>
      </w:r>
    </w:p>
    <w:p w:rsidR="002E6A2E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6930">
        <w:rPr>
          <w:color w:val="000000" w:themeColor="text1"/>
          <w:sz w:val="28"/>
          <w:szCs w:val="28"/>
        </w:rPr>
        <w:t xml:space="preserve">Государственная услуга в случае, если заявление и документы, необходимые для предоставления государственной услуги, поданы через МФЦ предоставляется </w:t>
      </w:r>
      <w:r w:rsidRPr="009B6930">
        <w:rPr>
          <w:sz w:val="28"/>
          <w:szCs w:val="28"/>
        </w:rPr>
        <w:t>Управлением (отделом)</w:t>
      </w:r>
      <w:r w:rsidRPr="009B6930">
        <w:rPr>
          <w:color w:val="000000" w:themeColor="text1"/>
          <w:sz w:val="28"/>
          <w:szCs w:val="28"/>
        </w:rPr>
        <w:t xml:space="preserve"> в течение 10 рабочих дней со дня регистрации заявления и документов, указанных в </w:t>
      </w:r>
      <w:hyperlink r:id="rId17" w:history="1">
        <w:r w:rsidRPr="009B6930">
          <w:rPr>
            <w:color w:val="000000" w:themeColor="text1"/>
            <w:sz w:val="28"/>
            <w:szCs w:val="28"/>
          </w:rPr>
          <w:t>пункте 2.6.1</w:t>
        </w:r>
      </w:hyperlink>
      <w:r w:rsidRPr="009B6930">
        <w:rPr>
          <w:color w:val="000000" w:themeColor="text1"/>
          <w:sz w:val="28"/>
          <w:szCs w:val="28"/>
        </w:rPr>
        <w:t xml:space="preserve"> настоящего Регламента.»;</w:t>
      </w:r>
    </w:p>
    <w:p w:rsidR="005843F7" w:rsidRDefault="005843F7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Пункт 2.4.4 изложить в следующей редакции:</w:t>
      </w:r>
    </w:p>
    <w:p w:rsidR="005843F7" w:rsidRPr="00F458B3" w:rsidRDefault="005843F7" w:rsidP="005843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843F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F458B3"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>3</w:t>
      </w:r>
      <w:r w:rsidRPr="00F458B3">
        <w:rPr>
          <w:rFonts w:ascii="Times New Roman" w:hAnsi="Times New Roman"/>
          <w:sz w:val="28"/>
          <w:szCs w:val="28"/>
        </w:rPr>
        <w:t>. Выдача заявителю удостоверения (дубликата удостоверения) многодетной семьи в Республике Татарстан осуществляется в день обращения заявителя за получением готового удостоверения (дубликата удостоверения).</w:t>
      </w:r>
    </w:p>
    <w:p w:rsidR="005843F7" w:rsidRPr="00F458B3" w:rsidRDefault="005843F7" w:rsidP="005843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458B3">
        <w:rPr>
          <w:rFonts w:ascii="Times New Roman" w:hAnsi="Times New Roman"/>
          <w:sz w:val="28"/>
          <w:szCs w:val="28"/>
        </w:rPr>
        <w:t>В случае, если заявление и документы (копии документов) были направлены в Управление (отдел) в форме электронных документов, удостоверение (дубликат удостоверения) выдается не позднее рабочего дня, следующего за днем обращения заявителя с фотографией.</w:t>
      </w:r>
      <w:r>
        <w:rPr>
          <w:rFonts w:ascii="Times New Roman" w:hAnsi="Times New Roman"/>
          <w:sz w:val="28"/>
          <w:szCs w:val="28"/>
        </w:rPr>
        <w:t>»;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6930">
        <w:rPr>
          <w:color w:val="000000" w:themeColor="text1"/>
          <w:sz w:val="28"/>
          <w:szCs w:val="28"/>
        </w:rPr>
        <w:t>в подпункте 3 пункта 2.6.1: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930">
        <w:rPr>
          <w:color w:val="000000" w:themeColor="text1"/>
          <w:sz w:val="28"/>
          <w:szCs w:val="28"/>
        </w:rPr>
        <w:t>в абзаце семнадцатом слова «</w:t>
      </w:r>
      <w:r w:rsidRPr="009B6930">
        <w:rPr>
          <w:sz w:val="28"/>
          <w:szCs w:val="28"/>
        </w:rPr>
        <w:t>или удаленное рабочее место МФЦ» исключить;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930">
        <w:rPr>
          <w:sz w:val="28"/>
          <w:szCs w:val="28"/>
        </w:rPr>
        <w:t xml:space="preserve">в абзаце двадцать втором </w:t>
      </w:r>
      <w:r w:rsidRPr="009B6930">
        <w:rPr>
          <w:color w:val="000000" w:themeColor="text1"/>
          <w:sz w:val="28"/>
          <w:szCs w:val="28"/>
        </w:rPr>
        <w:t xml:space="preserve">слова «, </w:t>
      </w:r>
      <w:r w:rsidRPr="009B6930">
        <w:rPr>
          <w:sz w:val="28"/>
          <w:szCs w:val="28"/>
        </w:rPr>
        <w:t>в удаленное рабочее место МФЦ» исключить;</w:t>
      </w:r>
    </w:p>
    <w:p w:rsidR="002E6A2E" w:rsidRPr="009B6930" w:rsidRDefault="002E6A2E" w:rsidP="002E6A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6930">
        <w:rPr>
          <w:color w:val="000000" w:themeColor="text1"/>
          <w:sz w:val="28"/>
          <w:szCs w:val="28"/>
        </w:rPr>
        <w:t>пункт 2.6.2 изложить в следующей редакции:</w:t>
      </w:r>
    </w:p>
    <w:p w:rsidR="002E6A2E" w:rsidRPr="009B6930" w:rsidRDefault="002E6A2E" w:rsidP="002E6A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color w:val="000000" w:themeColor="text1"/>
          <w:sz w:val="28"/>
          <w:szCs w:val="28"/>
        </w:rPr>
        <w:t>«2.6.2. Документы (сведения), которые предоставляются в рамках</w:t>
      </w:r>
      <w:r w:rsidRPr="009B6930">
        <w:rPr>
          <w:rFonts w:ascii="Times New Roman" w:hAnsi="Times New Roman"/>
          <w:sz w:val="28"/>
          <w:szCs w:val="28"/>
        </w:rPr>
        <w:t xml:space="preserve"> межведомственного информационного взаимодействия:</w:t>
      </w:r>
    </w:p>
    <w:p w:rsidR="002E6A2E" w:rsidRPr="009B6930" w:rsidRDefault="002E6A2E" w:rsidP="002E6A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>о государственной регистрации рождения ребенка (из Федеральной налоговой службы);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о государственной регистрации заключения (расторжения) брака (из Федеральной налоговой службы);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о наличии либо отсутствии регистрации по месту жительства (пребывания) в пределах Российской Федерации (из Министерства</w:t>
      </w:r>
      <w:r w:rsidRPr="009B3B65">
        <w:rPr>
          <w:sz w:val="28"/>
          <w:szCs w:val="28"/>
        </w:rPr>
        <w:t xml:space="preserve"> внутренних дел Российской Федерации);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 лишении родительских прав (из органов местного самоуправления);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об ограничении родительских прав (из органов местного самоуправления);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об отобрании ребенка при непосредственной угрозе его жизни или здоровью (из органов местного самоуправления);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об изменении фамилии, имени или отчества члена многодетной семьи для лиц, изменивших фамилию, имя или отчество (из Федеральной налоговой службы);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 смерти родителя (из Федеральной налоговой службы);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 нотариальной доверенности (из Федеральной нотариальной палаты);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 действительности паспорта</w:t>
      </w:r>
      <w:r>
        <w:rPr>
          <w:sz w:val="28"/>
          <w:szCs w:val="28"/>
        </w:rPr>
        <w:t xml:space="preserve"> гражданина</w:t>
      </w:r>
      <w:r w:rsidRPr="009B3B65">
        <w:rPr>
          <w:sz w:val="28"/>
          <w:szCs w:val="28"/>
        </w:rPr>
        <w:t xml:space="preserve"> (из Министерства внутренних дел </w:t>
      </w:r>
      <w:r w:rsidRPr="009B3B65">
        <w:rPr>
          <w:sz w:val="28"/>
          <w:szCs w:val="28"/>
        </w:rPr>
        <w:lastRenderedPageBreak/>
        <w:t>Российской Федерации);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об установлении отцовства (из Федеральной налоговой службы);</w:t>
      </w:r>
    </w:p>
    <w:p w:rsidR="002E6A2E" w:rsidRPr="009B3B65" w:rsidRDefault="002E6A2E" w:rsidP="002E6A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о прохождении обучения ребенка для лиц, не достигших возраста 18 лет, проживающих отдельно от родителей в связи с учебой (из Министерства просвещения Российской Фед</w:t>
      </w:r>
      <w:r w:rsidR="00155B16">
        <w:rPr>
          <w:rFonts w:ascii="Times New Roman" w:hAnsi="Times New Roman"/>
          <w:sz w:val="28"/>
          <w:szCs w:val="28"/>
        </w:rPr>
        <w:t>ерации).</w:t>
      </w:r>
    </w:p>
    <w:p w:rsidR="002E6A2E" w:rsidRPr="009B3B65" w:rsidRDefault="002E6A2E" w:rsidP="002E6A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Заявитель вправе представить документы, содержащие вышеуказанные сведения, по собственной инициативе.</w:t>
      </w:r>
    </w:p>
    <w:p w:rsidR="002E6A2E" w:rsidRPr="009B3B65" w:rsidRDefault="002E6A2E" w:rsidP="002E6A2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 xml:space="preserve">Указанные документы, содержащие вышеуказанные сведения, могут быть получены заявителем непосредственно в уполномоченных организациях, в том числе, при наличии такой возможности, в электронной форме и представлены в порядке, предусмотренном настоящим Регламентом для представления документов, </w:t>
      </w:r>
      <w:r w:rsidRPr="009B3B65">
        <w:rPr>
          <w:rFonts w:ascii="Times New Roman" w:hAnsi="Times New Roman"/>
          <w:color w:val="000000" w:themeColor="text1"/>
          <w:sz w:val="28"/>
          <w:szCs w:val="28"/>
        </w:rPr>
        <w:t xml:space="preserve">указанных в </w:t>
      </w:r>
      <w:hyperlink w:anchor="P110">
        <w:r w:rsidRPr="009B3B65">
          <w:rPr>
            <w:rFonts w:ascii="Times New Roman" w:hAnsi="Times New Roman"/>
            <w:color w:val="000000" w:themeColor="text1"/>
            <w:sz w:val="28"/>
            <w:szCs w:val="28"/>
          </w:rPr>
          <w:t>пункте 2.6.1</w:t>
        </w:r>
      </w:hyperlink>
      <w:r w:rsidRPr="009B3B6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2E6A2E" w:rsidRPr="007953B4" w:rsidRDefault="002E6A2E" w:rsidP="002E6A2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B65">
        <w:rPr>
          <w:rFonts w:ascii="Times New Roman" w:hAnsi="Times New Roman"/>
          <w:color w:val="000000" w:themeColor="text1"/>
          <w:sz w:val="28"/>
          <w:szCs w:val="28"/>
        </w:rPr>
        <w:t xml:space="preserve">Непредставление заявителем </w:t>
      </w:r>
      <w:r w:rsidRPr="009B3B65">
        <w:rPr>
          <w:rFonts w:ascii="Times New Roman" w:hAnsi="Times New Roman"/>
          <w:sz w:val="28"/>
          <w:szCs w:val="28"/>
        </w:rPr>
        <w:t xml:space="preserve">вышеуказанных документов не является </w:t>
      </w:r>
      <w:r w:rsidRPr="007953B4">
        <w:rPr>
          <w:rFonts w:ascii="Times New Roman" w:hAnsi="Times New Roman"/>
          <w:color w:val="000000" w:themeColor="text1"/>
          <w:sz w:val="28"/>
          <w:szCs w:val="28"/>
        </w:rPr>
        <w:t>основанием для отказа заявителю в предоставлении государственной услуги.»;</w:t>
      </w:r>
    </w:p>
    <w:p w:rsidR="002E6A2E" w:rsidRDefault="002E6A2E" w:rsidP="002E6A2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3B4">
        <w:rPr>
          <w:rFonts w:ascii="Times New Roman" w:hAnsi="Times New Roman"/>
          <w:color w:val="000000" w:themeColor="text1"/>
          <w:sz w:val="28"/>
          <w:szCs w:val="28"/>
        </w:rPr>
        <w:t>в абзаце седьмом пункта 2.13.1. слова «, удаленное рабочее место МФЦ» исключить;</w:t>
      </w:r>
    </w:p>
    <w:p w:rsidR="002E6A2E" w:rsidRDefault="002E6A2E" w:rsidP="002E6A2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пункте 2.13.4 слова «</w:t>
      </w:r>
      <w:r w:rsidRPr="001C2044">
        <w:rPr>
          <w:rFonts w:ascii="Times New Roman" w:hAnsi="Times New Roman"/>
          <w:color w:val="000000" w:themeColor="text1"/>
          <w:sz w:val="28"/>
          <w:szCs w:val="28"/>
        </w:rPr>
        <w:t>, удаленном рабочем месте МФЦ» исключить;</w:t>
      </w:r>
    </w:p>
    <w:p w:rsidR="002E6A2E" w:rsidRPr="00904923" w:rsidRDefault="002E6A2E" w:rsidP="002E6A2E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первом пункта 2.13.5 слова </w:t>
      </w:r>
      <w:r w:rsidRPr="00904923">
        <w:rPr>
          <w:rFonts w:ascii="Times New Roman" w:hAnsi="Times New Roman"/>
          <w:color w:val="000000" w:themeColor="text1"/>
          <w:sz w:val="28"/>
          <w:szCs w:val="28"/>
        </w:rPr>
        <w:t>«, удаленное рабочее место МФЦ» исключить;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9B3B65">
        <w:rPr>
          <w:color w:val="000000" w:themeColor="text1"/>
          <w:sz w:val="28"/>
          <w:szCs w:val="28"/>
        </w:rPr>
        <w:t>пункт 2.14.8 дополнить абзацем следующего содержания:</w:t>
      </w:r>
    </w:p>
    <w:p w:rsidR="002E6A2E" w:rsidRDefault="002E6A2E" w:rsidP="002E6A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«Отсутствие предварительной записи не препятствует приему заявителя в порядке очередности.»;</w:t>
      </w:r>
    </w:p>
    <w:p w:rsidR="002E6A2E" w:rsidRPr="009B3B65" w:rsidRDefault="002E6A2E" w:rsidP="002E6A2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3: </w:t>
      </w:r>
    </w:p>
    <w:p w:rsidR="002E6A2E" w:rsidRDefault="002E6A2E" w:rsidP="002E6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3.2.2 слова «, удаленное рабочее место МФЦ» исключить;</w:t>
      </w:r>
    </w:p>
    <w:p w:rsidR="002E6A2E" w:rsidRDefault="002E6A2E" w:rsidP="002E6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3.3.1:</w:t>
      </w:r>
    </w:p>
    <w:p w:rsidR="002E6A2E" w:rsidRPr="009B3B65" w:rsidRDefault="002E6A2E" w:rsidP="002E6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«удаленное рабочее место МФЦ,» исключить;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абзац пятнадцатый изложить в следующей редакции:</w:t>
      </w:r>
    </w:p>
    <w:p w:rsidR="002E6A2E" w:rsidRPr="009B6930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 xml:space="preserve">«Форматно-логическая проверка сформированного заявления осуществляется </w:t>
      </w:r>
      <w:r w:rsidRPr="009B6930">
        <w:rPr>
          <w:rFonts w:ascii="Times New Roman" w:hAnsi="Times New Roman"/>
          <w:sz w:val="28"/>
          <w:szCs w:val="28"/>
        </w:rPr>
        <w:t>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запроса.»;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в абзаце первом пункта 3.3.1.1 слова «, удаленное рабочее место МФЦ» исключить;</w:t>
      </w:r>
    </w:p>
    <w:p w:rsidR="002E6A2E" w:rsidRPr="009B6930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>пункт 3.4 изложить в следующей редакции:</w:t>
      </w:r>
    </w:p>
    <w:p w:rsidR="002E6A2E" w:rsidRPr="009B6930" w:rsidRDefault="002E6A2E" w:rsidP="002E6A2E">
      <w:pPr>
        <w:pStyle w:val="ConsPlusNormal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B6930">
        <w:rPr>
          <w:rFonts w:ascii="Times New Roman" w:hAnsi="Times New Roman"/>
          <w:sz w:val="28"/>
          <w:szCs w:val="28"/>
        </w:rPr>
        <w:t xml:space="preserve">«3.4. </w:t>
      </w:r>
      <w:bookmarkStart w:id="3" w:name="P405"/>
      <w:bookmarkEnd w:id="3"/>
      <w:r w:rsidRPr="009B6930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3.4.1. Основанием для направления запроса является зарегистрированное в отделении Центра заявление заявителя.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3.4.2. Специалист отделения Центра получает в электронной форме сведения о: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930">
        <w:rPr>
          <w:sz w:val="28"/>
          <w:szCs w:val="28"/>
        </w:rPr>
        <w:t>государственной регистрации рождения ребенка (из Федеральной налоговой службы);</w:t>
      </w:r>
    </w:p>
    <w:p w:rsidR="002E6A2E" w:rsidRPr="009B6930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6930">
        <w:rPr>
          <w:sz w:val="28"/>
          <w:szCs w:val="28"/>
        </w:rPr>
        <w:lastRenderedPageBreak/>
        <w:t>государственной регистрации заключения (расторжения) брака (из Федеральной налоговой службы).</w:t>
      </w:r>
    </w:p>
    <w:p w:rsidR="002E6A2E" w:rsidRPr="009B3B65" w:rsidRDefault="002E6A2E" w:rsidP="002E6A2E">
      <w:pPr>
        <w:pStyle w:val="ConsPlusNormal"/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409"/>
      <w:bookmarkEnd w:id="4"/>
      <w:r w:rsidRPr="009B6930">
        <w:rPr>
          <w:rFonts w:ascii="Times New Roman" w:hAnsi="Times New Roman"/>
          <w:sz w:val="28"/>
          <w:szCs w:val="28"/>
        </w:rPr>
        <w:t>3.4.3. При отсутствии в Управлении (отделе) сведений, необходимых для принятия решения о выдаче удостоверения (дубликата удостоверения), специалист Управления (отдела) направляет, в том числе в электронной форме посредством системы межведомственного электронного взаимодействия</w:t>
      </w:r>
      <w:r w:rsidRPr="009B3B65">
        <w:rPr>
          <w:rFonts w:ascii="Times New Roman" w:hAnsi="Times New Roman"/>
          <w:sz w:val="28"/>
          <w:szCs w:val="28"/>
        </w:rPr>
        <w:t>, запросы о предоставлении сведений: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 государственной регистрации рождения ребенка (в Федеральную налоговую службу);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 государственной регистрации заключения (расторжения) брака (в Федеральную налоговую службу);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 наличии либо отсутствии регистрации по месту жительства (пребывания) в пределах Российской Федерации (в Министерство внутренних дел Российской Федерации);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о лишении родительских прав (в органы местного самоуправления);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об ограничении родительских прав (в органы местного самоуправления);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об отобрании ребенка при непосредственной угрозе его жизни или здоровью (в органы местного самоуправления);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об изменении фамилии, имени или отчества члена многодетной семьи для лиц, изменивших фамилию, имя или отчество (в органы местного самоуправления);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о смерти родителя (в органы местного самоуправления);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о нотариальной доверенности (в Федеральную нотариальную палату);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о действительности паспорта (в Министерство внутренних дел Российской Федерации);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об установлении отцовства (в Федеральную налоговую службу);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о прохождении обучения ребенка для лиц, не достигших возраста 18 лет, проживающих отдельно от родителей в связи с учебой (в Министерство просвещения Российской Федерации);</w:t>
      </w:r>
    </w:p>
    <w:p w:rsidR="002E6A2E" w:rsidRPr="009B3B65" w:rsidRDefault="002E6A2E" w:rsidP="002E6A2E">
      <w:pPr>
        <w:pStyle w:val="ConsPlusNormal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3B65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день поступления заявления. Ответ на запрос осуществляется в установленный законодательством срок.</w:t>
      </w:r>
    </w:p>
    <w:p w:rsidR="002E6A2E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Целями использования сведений являются установление достоверности представленных заявителем документов, а также принятие решений, исключающих нарушения законодательства и прав заявителя.»;</w:t>
      </w:r>
    </w:p>
    <w:p w:rsidR="002E6A2E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3.6:</w:t>
      </w:r>
    </w:p>
    <w:p w:rsidR="002E6A2E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«, удаленное рабочее место МФЦ» исключить;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слова «, удаленное рабочее место МФЦ» исключить;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дополнить пунктом 4.8 следующего содержания: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3B65">
        <w:rPr>
          <w:sz w:val="28"/>
          <w:szCs w:val="28"/>
        </w:rPr>
        <w:t>«4.8. Информация о справочных телефонах, об органах (учреждениях) и должностных лицах, ответственных за осуществление контроля за предоставлением государственной услуги, размещается на официальном сайте Министерства (http://mtsz.tatarstan.ru).»;</w:t>
      </w:r>
    </w:p>
    <w:p w:rsidR="002E6A2E" w:rsidRPr="009B3B65" w:rsidRDefault="0035406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hyperlink r:id="rId18" w:history="1">
        <w:r w:rsidR="002E6A2E" w:rsidRPr="009B3B65">
          <w:rPr>
            <w:color w:val="000000" w:themeColor="text1"/>
            <w:sz w:val="28"/>
            <w:szCs w:val="28"/>
          </w:rPr>
          <w:t>приложение (справочное)</w:t>
        </w:r>
      </w:hyperlink>
      <w:r w:rsidR="002E6A2E">
        <w:rPr>
          <w:color w:val="000000" w:themeColor="text1"/>
          <w:sz w:val="28"/>
          <w:szCs w:val="28"/>
        </w:rPr>
        <w:t xml:space="preserve"> к регламенту</w:t>
      </w:r>
      <w:r w:rsidR="002E6A2E" w:rsidRPr="009B3B65">
        <w:rPr>
          <w:color w:val="000000" w:themeColor="text1"/>
          <w:sz w:val="28"/>
          <w:szCs w:val="28"/>
        </w:rPr>
        <w:t xml:space="preserve"> признать утратившим силу.</w:t>
      </w:r>
    </w:p>
    <w:p w:rsidR="002E6A2E" w:rsidRPr="009B3B65" w:rsidRDefault="002E6A2E" w:rsidP="002E6A2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R="002E6A2E" w:rsidRPr="009B3B65" w:rsidSect="0014657B">
      <w:headerReference w:type="default" r:id="rId19"/>
      <w:pgSz w:w="11906" w:h="16838"/>
      <w:pgMar w:top="107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6E" w:rsidRDefault="0035406E">
      <w:r>
        <w:separator/>
      </w:r>
    </w:p>
  </w:endnote>
  <w:endnote w:type="continuationSeparator" w:id="0">
    <w:p w:rsidR="0035406E" w:rsidRDefault="003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6E" w:rsidRDefault="0035406E">
      <w:r>
        <w:separator/>
      </w:r>
    </w:p>
  </w:footnote>
  <w:footnote w:type="continuationSeparator" w:id="0">
    <w:p w:rsidR="0035406E" w:rsidRDefault="0035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FEE" w:rsidRDefault="00552D40" w:rsidP="00CC2B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34C5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4D8"/>
    <w:multiLevelType w:val="multilevel"/>
    <w:tmpl w:val="7BACFE9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1" w15:restartNumberingAfterBreak="0">
    <w:nsid w:val="23785BDE"/>
    <w:multiLevelType w:val="hybridMultilevel"/>
    <w:tmpl w:val="F41ED8F8"/>
    <w:lvl w:ilvl="0" w:tplc="DCCCFA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B7013D"/>
    <w:multiLevelType w:val="hybridMultilevel"/>
    <w:tmpl w:val="C03064D6"/>
    <w:lvl w:ilvl="0" w:tplc="8DE4C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E83B05"/>
    <w:multiLevelType w:val="hybridMultilevel"/>
    <w:tmpl w:val="C0D06C66"/>
    <w:lvl w:ilvl="0" w:tplc="7D301FAE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4CF47CF4"/>
    <w:multiLevelType w:val="hybridMultilevel"/>
    <w:tmpl w:val="5E30D28E"/>
    <w:lvl w:ilvl="0" w:tplc="C812E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6028A2"/>
    <w:multiLevelType w:val="hybridMultilevel"/>
    <w:tmpl w:val="438491DA"/>
    <w:lvl w:ilvl="0" w:tplc="FD928002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56D16114"/>
    <w:multiLevelType w:val="hybridMultilevel"/>
    <w:tmpl w:val="BDC4A90E"/>
    <w:lvl w:ilvl="0" w:tplc="42A2BF0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F175A4"/>
    <w:multiLevelType w:val="hybridMultilevel"/>
    <w:tmpl w:val="5E30D28E"/>
    <w:lvl w:ilvl="0" w:tplc="C812E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3D558C"/>
    <w:multiLevelType w:val="hybridMultilevel"/>
    <w:tmpl w:val="862000EC"/>
    <w:lvl w:ilvl="0" w:tplc="0EBC8FD6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75C560EC"/>
    <w:multiLevelType w:val="hybridMultilevel"/>
    <w:tmpl w:val="0FC449CC"/>
    <w:lvl w:ilvl="0" w:tplc="9AE85C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59"/>
    <w:rsid w:val="00010E0F"/>
    <w:rsid w:val="000245B4"/>
    <w:rsid w:val="00025862"/>
    <w:rsid w:val="00034E0E"/>
    <w:rsid w:val="00036E4B"/>
    <w:rsid w:val="000415B7"/>
    <w:rsid w:val="00054F07"/>
    <w:rsid w:val="000630A5"/>
    <w:rsid w:val="00066034"/>
    <w:rsid w:val="0006714A"/>
    <w:rsid w:val="00076016"/>
    <w:rsid w:val="000773F3"/>
    <w:rsid w:val="00083989"/>
    <w:rsid w:val="000908D6"/>
    <w:rsid w:val="00090A54"/>
    <w:rsid w:val="00091FBD"/>
    <w:rsid w:val="00093AB4"/>
    <w:rsid w:val="000A3E9A"/>
    <w:rsid w:val="000A7C3D"/>
    <w:rsid w:val="000B3DD5"/>
    <w:rsid w:val="000C0358"/>
    <w:rsid w:val="000C1F67"/>
    <w:rsid w:val="000C26C3"/>
    <w:rsid w:val="000C49FE"/>
    <w:rsid w:val="000D09FC"/>
    <w:rsid w:val="000D0F0E"/>
    <w:rsid w:val="000D711E"/>
    <w:rsid w:val="000E10DC"/>
    <w:rsid w:val="000F3920"/>
    <w:rsid w:val="000F4911"/>
    <w:rsid w:val="00101693"/>
    <w:rsid w:val="00103C5A"/>
    <w:rsid w:val="00105F50"/>
    <w:rsid w:val="00110F81"/>
    <w:rsid w:val="00112E18"/>
    <w:rsid w:val="001167D5"/>
    <w:rsid w:val="0012345A"/>
    <w:rsid w:val="001244AF"/>
    <w:rsid w:val="00137BE5"/>
    <w:rsid w:val="0014434D"/>
    <w:rsid w:val="0014626F"/>
    <w:rsid w:val="0014657B"/>
    <w:rsid w:val="00150A62"/>
    <w:rsid w:val="00153A98"/>
    <w:rsid w:val="00155B16"/>
    <w:rsid w:val="00161C3B"/>
    <w:rsid w:val="00162B78"/>
    <w:rsid w:val="00170709"/>
    <w:rsid w:val="001746AB"/>
    <w:rsid w:val="001747EE"/>
    <w:rsid w:val="00176071"/>
    <w:rsid w:val="00177F4C"/>
    <w:rsid w:val="001808B0"/>
    <w:rsid w:val="001878F6"/>
    <w:rsid w:val="0018794D"/>
    <w:rsid w:val="0019271B"/>
    <w:rsid w:val="0019739F"/>
    <w:rsid w:val="001B5FC2"/>
    <w:rsid w:val="001B6BDC"/>
    <w:rsid w:val="001C3B35"/>
    <w:rsid w:val="001C469B"/>
    <w:rsid w:val="001C6FDC"/>
    <w:rsid w:val="001D7C8A"/>
    <w:rsid w:val="001E1D9D"/>
    <w:rsid w:val="001E636C"/>
    <w:rsid w:val="001F278F"/>
    <w:rsid w:val="00204947"/>
    <w:rsid w:val="002061EE"/>
    <w:rsid w:val="00207706"/>
    <w:rsid w:val="00215534"/>
    <w:rsid w:val="002173B7"/>
    <w:rsid w:val="002235D5"/>
    <w:rsid w:val="002327F6"/>
    <w:rsid w:val="00234318"/>
    <w:rsid w:val="00234362"/>
    <w:rsid w:val="0024211A"/>
    <w:rsid w:val="00244353"/>
    <w:rsid w:val="0024544E"/>
    <w:rsid w:val="0025283D"/>
    <w:rsid w:val="002565CC"/>
    <w:rsid w:val="00260756"/>
    <w:rsid w:val="00264F79"/>
    <w:rsid w:val="00283236"/>
    <w:rsid w:val="002871D0"/>
    <w:rsid w:val="002935EC"/>
    <w:rsid w:val="00297DF9"/>
    <w:rsid w:val="002A4CCC"/>
    <w:rsid w:val="002A51FD"/>
    <w:rsid w:val="002A6C69"/>
    <w:rsid w:val="002B09E7"/>
    <w:rsid w:val="002B2669"/>
    <w:rsid w:val="002B5A69"/>
    <w:rsid w:val="002C0281"/>
    <w:rsid w:val="002C6E1B"/>
    <w:rsid w:val="002C72BA"/>
    <w:rsid w:val="002D4AB5"/>
    <w:rsid w:val="002E56F3"/>
    <w:rsid w:val="002E6A2E"/>
    <w:rsid w:val="002F1366"/>
    <w:rsid w:val="00304C41"/>
    <w:rsid w:val="00304C84"/>
    <w:rsid w:val="00307148"/>
    <w:rsid w:val="0031483B"/>
    <w:rsid w:val="00315FEE"/>
    <w:rsid w:val="0031604B"/>
    <w:rsid w:val="00321880"/>
    <w:rsid w:val="0032331E"/>
    <w:rsid w:val="00324976"/>
    <w:rsid w:val="00333586"/>
    <w:rsid w:val="00336083"/>
    <w:rsid w:val="00341505"/>
    <w:rsid w:val="003431E2"/>
    <w:rsid w:val="003460DC"/>
    <w:rsid w:val="00346A10"/>
    <w:rsid w:val="00351135"/>
    <w:rsid w:val="0035406E"/>
    <w:rsid w:val="003548E2"/>
    <w:rsid w:val="00356A21"/>
    <w:rsid w:val="00356C2F"/>
    <w:rsid w:val="003661D0"/>
    <w:rsid w:val="0037401A"/>
    <w:rsid w:val="00377232"/>
    <w:rsid w:val="00382B60"/>
    <w:rsid w:val="00394DED"/>
    <w:rsid w:val="003976E3"/>
    <w:rsid w:val="003A2FE0"/>
    <w:rsid w:val="003A7601"/>
    <w:rsid w:val="003B61DB"/>
    <w:rsid w:val="003B73A9"/>
    <w:rsid w:val="003D2116"/>
    <w:rsid w:val="003E59C2"/>
    <w:rsid w:val="003E5A12"/>
    <w:rsid w:val="003E7DD9"/>
    <w:rsid w:val="003F6C5D"/>
    <w:rsid w:val="00401510"/>
    <w:rsid w:val="0040243C"/>
    <w:rsid w:val="0040316C"/>
    <w:rsid w:val="004136D0"/>
    <w:rsid w:val="004243DF"/>
    <w:rsid w:val="004250D2"/>
    <w:rsid w:val="00432F24"/>
    <w:rsid w:val="00434129"/>
    <w:rsid w:val="00434C5D"/>
    <w:rsid w:val="0043571D"/>
    <w:rsid w:val="00436920"/>
    <w:rsid w:val="004475D1"/>
    <w:rsid w:val="00467A02"/>
    <w:rsid w:val="0047032C"/>
    <w:rsid w:val="00471341"/>
    <w:rsid w:val="0047140A"/>
    <w:rsid w:val="00472EF4"/>
    <w:rsid w:val="004748BF"/>
    <w:rsid w:val="0047499D"/>
    <w:rsid w:val="00476FF1"/>
    <w:rsid w:val="004807AF"/>
    <w:rsid w:val="004835C8"/>
    <w:rsid w:val="004860F2"/>
    <w:rsid w:val="004923BD"/>
    <w:rsid w:val="0049701B"/>
    <w:rsid w:val="004A55AA"/>
    <w:rsid w:val="004A5685"/>
    <w:rsid w:val="004A5A62"/>
    <w:rsid w:val="004B1CF5"/>
    <w:rsid w:val="004C6D5D"/>
    <w:rsid w:val="004D707B"/>
    <w:rsid w:val="004D7DC7"/>
    <w:rsid w:val="004E1495"/>
    <w:rsid w:val="004E14B7"/>
    <w:rsid w:val="004E7D55"/>
    <w:rsid w:val="004F42DB"/>
    <w:rsid w:val="004F42E5"/>
    <w:rsid w:val="004F6A3F"/>
    <w:rsid w:val="0050250C"/>
    <w:rsid w:val="005056DE"/>
    <w:rsid w:val="00511636"/>
    <w:rsid w:val="00523408"/>
    <w:rsid w:val="00525270"/>
    <w:rsid w:val="00533D1A"/>
    <w:rsid w:val="0053433C"/>
    <w:rsid w:val="0054095C"/>
    <w:rsid w:val="00544288"/>
    <w:rsid w:val="00547AAB"/>
    <w:rsid w:val="00552D40"/>
    <w:rsid w:val="00554B9A"/>
    <w:rsid w:val="00563C4F"/>
    <w:rsid w:val="00565389"/>
    <w:rsid w:val="00565929"/>
    <w:rsid w:val="00566E5D"/>
    <w:rsid w:val="00577AED"/>
    <w:rsid w:val="00583B43"/>
    <w:rsid w:val="005843F7"/>
    <w:rsid w:val="005900FA"/>
    <w:rsid w:val="00590B5B"/>
    <w:rsid w:val="0059581A"/>
    <w:rsid w:val="0059608E"/>
    <w:rsid w:val="005A31FE"/>
    <w:rsid w:val="005A327C"/>
    <w:rsid w:val="005A7DF0"/>
    <w:rsid w:val="005B4D5D"/>
    <w:rsid w:val="005B51DD"/>
    <w:rsid w:val="005D0615"/>
    <w:rsid w:val="005D24C8"/>
    <w:rsid w:val="005F61FE"/>
    <w:rsid w:val="005F6420"/>
    <w:rsid w:val="0060009B"/>
    <w:rsid w:val="006008FE"/>
    <w:rsid w:val="00605769"/>
    <w:rsid w:val="00611ECE"/>
    <w:rsid w:val="00615891"/>
    <w:rsid w:val="0062029B"/>
    <w:rsid w:val="00621648"/>
    <w:rsid w:val="00622CEA"/>
    <w:rsid w:val="006345A0"/>
    <w:rsid w:val="00637EFB"/>
    <w:rsid w:val="00640296"/>
    <w:rsid w:val="00641EE6"/>
    <w:rsid w:val="00642CAF"/>
    <w:rsid w:val="00643565"/>
    <w:rsid w:val="00646694"/>
    <w:rsid w:val="0064731B"/>
    <w:rsid w:val="006512A0"/>
    <w:rsid w:val="006607DA"/>
    <w:rsid w:val="0066212C"/>
    <w:rsid w:val="00666881"/>
    <w:rsid w:val="00686BFE"/>
    <w:rsid w:val="006A5C25"/>
    <w:rsid w:val="006B4030"/>
    <w:rsid w:val="006C123B"/>
    <w:rsid w:val="006C2D02"/>
    <w:rsid w:val="006C3334"/>
    <w:rsid w:val="006D3E9C"/>
    <w:rsid w:val="006E2BB9"/>
    <w:rsid w:val="00702D49"/>
    <w:rsid w:val="0070799F"/>
    <w:rsid w:val="0071207B"/>
    <w:rsid w:val="007225EC"/>
    <w:rsid w:val="007258FC"/>
    <w:rsid w:val="00734D27"/>
    <w:rsid w:val="00737C8A"/>
    <w:rsid w:val="007404FA"/>
    <w:rsid w:val="00740F18"/>
    <w:rsid w:val="00743B72"/>
    <w:rsid w:val="00760A3A"/>
    <w:rsid w:val="007653EC"/>
    <w:rsid w:val="00771865"/>
    <w:rsid w:val="00786F3A"/>
    <w:rsid w:val="00787761"/>
    <w:rsid w:val="00793FD0"/>
    <w:rsid w:val="007962FB"/>
    <w:rsid w:val="007A260C"/>
    <w:rsid w:val="007A48C3"/>
    <w:rsid w:val="007B11FC"/>
    <w:rsid w:val="007B59A5"/>
    <w:rsid w:val="007D6676"/>
    <w:rsid w:val="007E166C"/>
    <w:rsid w:val="007E272C"/>
    <w:rsid w:val="007E5255"/>
    <w:rsid w:val="007E7A4C"/>
    <w:rsid w:val="007F30E7"/>
    <w:rsid w:val="008021E4"/>
    <w:rsid w:val="00803FE4"/>
    <w:rsid w:val="008040B4"/>
    <w:rsid w:val="008140C2"/>
    <w:rsid w:val="00816532"/>
    <w:rsid w:val="00817102"/>
    <w:rsid w:val="00821437"/>
    <w:rsid w:val="00821D7A"/>
    <w:rsid w:val="00825289"/>
    <w:rsid w:val="00826D09"/>
    <w:rsid w:val="00833263"/>
    <w:rsid w:val="00857C0A"/>
    <w:rsid w:val="008724B0"/>
    <w:rsid w:val="0087364C"/>
    <w:rsid w:val="00874604"/>
    <w:rsid w:val="00874843"/>
    <w:rsid w:val="00874AA7"/>
    <w:rsid w:val="00874BEA"/>
    <w:rsid w:val="008761FB"/>
    <w:rsid w:val="00880C01"/>
    <w:rsid w:val="00887EBA"/>
    <w:rsid w:val="008913E5"/>
    <w:rsid w:val="00892827"/>
    <w:rsid w:val="00897552"/>
    <w:rsid w:val="008A6493"/>
    <w:rsid w:val="008A7C8B"/>
    <w:rsid w:val="008B36EA"/>
    <w:rsid w:val="008B4078"/>
    <w:rsid w:val="008D636A"/>
    <w:rsid w:val="008E2221"/>
    <w:rsid w:val="008E60B9"/>
    <w:rsid w:val="008E6827"/>
    <w:rsid w:val="008F2CC7"/>
    <w:rsid w:val="008F3461"/>
    <w:rsid w:val="0090147E"/>
    <w:rsid w:val="0090185F"/>
    <w:rsid w:val="00907FEA"/>
    <w:rsid w:val="00923686"/>
    <w:rsid w:val="00925688"/>
    <w:rsid w:val="009273B5"/>
    <w:rsid w:val="00933844"/>
    <w:rsid w:val="00934487"/>
    <w:rsid w:val="00934B5F"/>
    <w:rsid w:val="009542D4"/>
    <w:rsid w:val="00957AC3"/>
    <w:rsid w:val="00962466"/>
    <w:rsid w:val="0096404F"/>
    <w:rsid w:val="00970E62"/>
    <w:rsid w:val="0097165D"/>
    <w:rsid w:val="00972F4B"/>
    <w:rsid w:val="009740E0"/>
    <w:rsid w:val="00980843"/>
    <w:rsid w:val="0098454A"/>
    <w:rsid w:val="00996278"/>
    <w:rsid w:val="009A13EB"/>
    <w:rsid w:val="009B5B9F"/>
    <w:rsid w:val="009B6930"/>
    <w:rsid w:val="009C3DF3"/>
    <w:rsid w:val="009D5FF5"/>
    <w:rsid w:val="009E1741"/>
    <w:rsid w:val="009F3A57"/>
    <w:rsid w:val="009F6713"/>
    <w:rsid w:val="00A02B80"/>
    <w:rsid w:val="00A075FE"/>
    <w:rsid w:val="00A158A7"/>
    <w:rsid w:val="00A20257"/>
    <w:rsid w:val="00A2551F"/>
    <w:rsid w:val="00A355A2"/>
    <w:rsid w:val="00A371A0"/>
    <w:rsid w:val="00A44619"/>
    <w:rsid w:val="00A45E79"/>
    <w:rsid w:val="00A478BA"/>
    <w:rsid w:val="00A60997"/>
    <w:rsid w:val="00A6209D"/>
    <w:rsid w:val="00A77A74"/>
    <w:rsid w:val="00A803C7"/>
    <w:rsid w:val="00A81C5A"/>
    <w:rsid w:val="00A84C64"/>
    <w:rsid w:val="00A86ACB"/>
    <w:rsid w:val="00A90B17"/>
    <w:rsid w:val="00A95974"/>
    <w:rsid w:val="00A97107"/>
    <w:rsid w:val="00AA166E"/>
    <w:rsid w:val="00AA3AAE"/>
    <w:rsid w:val="00AA55E3"/>
    <w:rsid w:val="00AA6EE9"/>
    <w:rsid w:val="00AA703F"/>
    <w:rsid w:val="00AB1248"/>
    <w:rsid w:val="00AD2DA5"/>
    <w:rsid w:val="00AD6947"/>
    <w:rsid w:val="00AD7A17"/>
    <w:rsid w:val="00AE15E8"/>
    <w:rsid w:val="00AE199B"/>
    <w:rsid w:val="00AE20C1"/>
    <w:rsid w:val="00AE3053"/>
    <w:rsid w:val="00AF6CFE"/>
    <w:rsid w:val="00B025B0"/>
    <w:rsid w:val="00B03226"/>
    <w:rsid w:val="00B05E5E"/>
    <w:rsid w:val="00B0660D"/>
    <w:rsid w:val="00B1583E"/>
    <w:rsid w:val="00B16547"/>
    <w:rsid w:val="00B17D30"/>
    <w:rsid w:val="00B20D98"/>
    <w:rsid w:val="00B21E0E"/>
    <w:rsid w:val="00B3203F"/>
    <w:rsid w:val="00B32817"/>
    <w:rsid w:val="00B34196"/>
    <w:rsid w:val="00B350B0"/>
    <w:rsid w:val="00B355A4"/>
    <w:rsid w:val="00B53E3D"/>
    <w:rsid w:val="00B5674A"/>
    <w:rsid w:val="00B611C8"/>
    <w:rsid w:val="00B65309"/>
    <w:rsid w:val="00B6725A"/>
    <w:rsid w:val="00B803CE"/>
    <w:rsid w:val="00B821F6"/>
    <w:rsid w:val="00B8424B"/>
    <w:rsid w:val="00B93E84"/>
    <w:rsid w:val="00B9753F"/>
    <w:rsid w:val="00BA024A"/>
    <w:rsid w:val="00BA02F3"/>
    <w:rsid w:val="00BA463D"/>
    <w:rsid w:val="00BA641D"/>
    <w:rsid w:val="00BB0557"/>
    <w:rsid w:val="00BC16A9"/>
    <w:rsid w:val="00BC1741"/>
    <w:rsid w:val="00BC485C"/>
    <w:rsid w:val="00BD0ED3"/>
    <w:rsid w:val="00BD1A01"/>
    <w:rsid w:val="00BE65E7"/>
    <w:rsid w:val="00BF27C2"/>
    <w:rsid w:val="00BF34BB"/>
    <w:rsid w:val="00C23353"/>
    <w:rsid w:val="00C248E5"/>
    <w:rsid w:val="00C27AFC"/>
    <w:rsid w:val="00C27DEA"/>
    <w:rsid w:val="00C302A2"/>
    <w:rsid w:val="00C314F8"/>
    <w:rsid w:val="00C61FD9"/>
    <w:rsid w:val="00C70CD4"/>
    <w:rsid w:val="00C722F2"/>
    <w:rsid w:val="00C75A15"/>
    <w:rsid w:val="00C8468A"/>
    <w:rsid w:val="00C91395"/>
    <w:rsid w:val="00CA02C0"/>
    <w:rsid w:val="00CA0D7A"/>
    <w:rsid w:val="00CA2C26"/>
    <w:rsid w:val="00CB6087"/>
    <w:rsid w:val="00CC072B"/>
    <w:rsid w:val="00CC27CD"/>
    <w:rsid w:val="00CC2BAA"/>
    <w:rsid w:val="00CD3048"/>
    <w:rsid w:val="00CD47C5"/>
    <w:rsid w:val="00CD4C3E"/>
    <w:rsid w:val="00CD634F"/>
    <w:rsid w:val="00CE6CCB"/>
    <w:rsid w:val="00CF3890"/>
    <w:rsid w:val="00D00BBD"/>
    <w:rsid w:val="00D0179E"/>
    <w:rsid w:val="00D05554"/>
    <w:rsid w:val="00D158B2"/>
    <w:rsid w:val="00D15DFA"/>
    <w:rsid w:val="00D213D0"/>
    <w:rsid w:val="00D36CA4"/>
    <w:rsid w:val="00D37072"/>
    <w:rsid w:val="00D46A83"/>
    <w:rsid w:val="00D541FC"/>
    <w:rsid w:val="00D57C6A"/>
    <w:rsid w:val="00D62A83"/>
    <w:rsid w:val="00D62EC0"/>
    <w:rsid w:val="00D67C84"/>
    <w:rsid w:val="00D67EDA"/>
    <w:rsid w:val="00D818A7"/>
    <w:rsid w:val="00D93A1B"/>
    <w:rsid w:val="00D94310"/>
    <w:rsid w:val="00DB0014"/>
    <w:rsid w:val="00DB7091"/>
    <w:rsid w:val="00DB7FF2"/>
    <w:rsid w:val="00DC0368"/>
    <w:rsid w:val="00DC42FB"/>
    <w:rsid w:val="00DC64E7"/>
    <w:rsid w:val="00DC7237"/>
    <w:rsid w:val="00DD06A3"/>
    <w:rsid w:val="00DD078B"/>
    <w:rsid w:val="00DD2667"/>
    <w:rsid w:val="00DD26FC"/>
    <w:rsid w:val="00DF17B4"/>
    <w:rsid w:val="00DF2888"/>
    <w:rsid w:val="00DF40AB"/>
    <w:rsid w:val="00E233DE"/>
    <w:rsid w:val="00E31E96"/>
    <w:rsid w:val="00E421AC"/>
    <w:rsid w:val="00E42633"/>
    <w:rsid w:val="00E44AFA"/>
    <w:rsid w:val="00E4597F"/>
    <w:rsid w:val="00E52A80"/>
    <w:rsid w:val="00E54D29"/>
    <w:rsid w:val="00E64450"/>
    <w:rsid w:val="00E65DC7"/>
    <w:rsid w:val="00E7172C"/>
    <w:rsid w:val="00E7474D"/>
    <w:rsid w:val="00E771C3"/>
    <w:rsid w:val="00E778C1"/>
    <w:rsid w:val="00E81193"/>
    <w:rsid w:val="00E83BE2"/>
    <w:rsid w:val="00E83C07"/>
    <w:rsid w:val="00E91658"/>
    <w:rsid w:val="00EA78F5"/>
    <w:rsid w:val="00EB567B"/>
    <w:rsid w:val="00EB64B3"/>
    <w:rsid w:val="00EB6E10"/>
    <w:rsid w:val="00EB7722"/>
    <w:rsid w:val="00EC0B32"/>
    <w:rsid w:val="00EC3C13"/>
    <w:rsid w:val="00ED02AB"/>
    <w:rsid w:val="00ED1F00"/>
    <w:rsid w:val="00ED4814"/>
    <w:rsid w:val="00EE0A28"/>
    <w:rsid w:val="00EE56E2"/>
    <w:rsid w:val="00EF4A15"/>
    <w:rsid w:val="00F01340"/>
    <w:rsid w:val="00F03C12"/>
    <w:rsid w:val="00F06959"/>
    <w:rsid w:val="00F15EC7"/>
    <w:rsid w:val="00F274E3"/>
    <w:rsid w:val="00F27FD5"/>
    <w:rsid w:val="00F3430A"/>
    <w:rsid w:val="00F36151"/>
    <w:rsid w:val="00F46CFC"/>
    <w:rsid w:val="00F52493"/>
    <w:rsid w:val="00F54A7E"/>
    <w:rsid w:val="00F65A3A"/>
    <w:rsid w:val="00F74E83"/>
    <w:rsid w:val="00F82C8A"/>
    <w:rsid w:val="00F95E83"/>
    <w:rsid w:val="00F9696E"/>
    <w:rsid w:val="00FC31CA"/>
    <w:rsid w:val="00FC34D7"/>
    <w:rsid w:val="00FD4350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0404D7-197F-4225-BD17-2D99D329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959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header"/>
    <w:basedOn w:val="a"/>
    <w:link w:val="a4"/>
    <w:uiPriority w:val="99"/>
    <w:rsid w:val="00F069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F06959"/>
    <w:rPr>
      <w:rFonts w:ascii="Times New Roman" w:hAnsi="Times New Roman" w:cs="Times New Roman"/>
      <w:sz w:val="24"/>
    </w:rPr>
  </w:style>
  <w:style w:type="paragraph" w:customStyle="1" w:styleId="ConsPlusTitle">
    <w:name w:val="ConsPlusTitle"/>
    <w:rsid w:val="00F06959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5">
    <w:name w:val="List Paragraph"/>
    <w:basedOn w:val="a"/>
    <w:uiPriority w:val="99"/>
    <w:qFormat/>
    <w:rsid w:val="00F06959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06959"/>
    <w:rPr>
      <w:rFonts w:ascii="Arial" w:hAnsi="Arial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rsid w:val="00D62A83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62A83"/>
    <w:rPr>
      <w:rFonts w:ascii="Tahoma" w:hAnsi="Tahoma" w:cs="Times New Roman"/>
      <w:sz w:val="16"/>
    </w:rPr>
  </w:style>
  <w:style w:type="paragraph" w:customStyle="1" w:styleId="ConsPlusCell">
    <w:name w:val="ConsPlusCell"/>
    <w:uiPriority w:val="99"/>
    <w:rsid w:val="002B26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1">
    <w:name w:val="Обычный1"/>
    <w:uiPriority w:val="99"/>
    <w:rsid w:val="00150A62"/>
    <w:pPr>
      <w:widowControl w:val="0"/>
    </w:pPr>
    <w:rPr>
      <w:rFonts w:ascii="Times New Roman" w:eastAsia="Times New Roman" w:hAnsi="Times New Roman"/>
    </w:rPr>
  </w:style>
  <w:style w:type="character" w:styleId="a8">
    <w:name w:val="Hyperlink"/>
    <w:rsid w:val="00F15EC7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969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69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50840711591ADF8F8075CDEC430054FA587547EE2138A095E7DAA67E0E94F82991A04C453FF494A2700DA211F76962EC8396F3E97102AD35B3354A469L" TargetMode="External"/><Relationship Id="rId13" Type="http://schemas.openxmlformats.org/officeDocument/2006/relationships/hyperlink" Target="consultantplus://offline/ref=7FAEE083B3B3CA795D5D7EC22307CCEAB76F4717DB679CDE5FDE9BBE621B2503C8D924884B98749954806869F10D20B3EC03EF9F9B5CA4912988514CA6f7K" TargetMode="External"/><Relationship Id="rId18" Type="http://schemas.openxmlformats.org/officeDocument/2006/relationships/hyperlink" Target="consultantplus://offline/ref=940E6508EE6987D30408D4EE31652882E701F3523455079D169558F080020230EC756019257C061B87A2D60BF7349B1E7867F21CBCEF93CA34461B55u1pA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AA2C8C86AD032D48A9CA32935386C7A0A9C0727EDDCB442BACAF8E39BA452496D4F34D6EBD44D780D2CC6BE6o4A0N" TargetMode="External"/><Relationship Id="rId17" Type="http://schemas.openxmlformats.org/officeDocument/2006/relationships/hyperlink" Target="consultantplus://offline/ref=7FDBFA0E72F83E12CD6E487F47C678A20E83A547DA43C5529ABEF2B098CB728088BBACCB5779C2FBAEED4FAFCD043485CFEA5E1D3CA61F31F36F81D7bCd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DBFA0E72F83E12CD6E487F47C678A20E83A547DA43C5529ABEF2B098CB728088BBACCB5779C2FBAEED4FAFCD043485CFEA5E1D3CA61F31F36F81D7bCd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AA2C8C86AD032D48A9CA32935386C7A0A9C57C75DFCB442BACAF8E39BA452496D4F34D6EBD44D780D2CC6BE6o4A0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DBFA0E72F83E12CD6E487F47C678A20E83A547DA43C5529ABEF2B098CB728088BBACCB5779C2FBAEED4FAFCD043485CFEA5E1D3CA61F31F36F81D7bCdFO" TargetMode="External"/><Relationship Id="rId10" Type="http://schemas.openxmlformats.org/officeDocument/2006/relationships/hyperlink" Target="consultantplus://offline/ref=B8AE1035D0937AEEB77C3FBFF6CDC688C2892140B26D96A3CFC51150518F457BA5E78965A05B19242C51FF2197RDE8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AE1035D0937AEEB77C21B2E0A19B83C5807D45B46F9FF7979517070EDF432EF7A7D73CE21C0A252F4EFD2891D028ACBD6E18E36EE96075FD9EEFB8R3E4N" TargetMode="External"/><Relationship Id="rId14" Type="http://schemas.openxmlformats.org/officeDocument/2006/relationships/hyperlink" Target="consultantplus://offline/ref=DF6E50C3BD8D93EDDA3330B76018D9718F16FA23C48A676CF681A8AD59B1C59A68F8884AF7ECF67763C14B5AFE2C5537DB022E755F06318100A4BFCCV3f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CAF5-D742-419A-8CFA-34966A2A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Фарахова Индира Ильфатовна</dc:creator>
  <cp:keywords/>
  <dc:description/>
  <cp:lastModifiedBy>Фарахова Индира Ильфатовна</cp:lastModifiedBy>
  <cp:revision>7</cp:revision>
  <cp:lastPrinted>2021-03-22T13:37:00Z</cp:lastPrinted>
  <dcterms:created xsi:type="dcterms:W3CDTF">2023-07-25T12:36:00Z</dcterms:created>
  <dcterms:modified xsi:type="dcterms:W3CDTF">2023-08-09T10:37:00Z</dcterms:modified>
</cp:coreProperties>
</file>