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98" w:rsidRPr="00736ED5" w:rsidRDefault="000F4298" w:rsidP="000F4298">
      <w:pPr>
        <w:shd w:val="clear" w:color="auto" w:fill="auto"/>
        <w:autoSpaceDE w:val="0"/>
        <w:autoSpaceDN w:val="0"/>
        <w:adjustRightInd w:val="0"/>
        <w:spacing w:line="240" w:lineRule="auto"/>
        <w:ind w:firstLine="0"/>
        <w:jc w:val="right"/>
        <w:rPr>
          <w:rFonts w:eastAsia="Times New Roman"/>
          <w:bCs/>
          <w:color w:val="auto"/>
        </w:rPr>
      </w:pPr>
      <w:r w:rsidRPr="00736ED5">
        <w:rPr>
          <w:rFonts w:eastAsia="Times New Roman"/>
          <w:bCs/>
          <w:color w:val="auto"/>
        </w:rPr>
        <w:t>Проект</w:t>
      </w:r>
    </w:p>
    <w:p w:rsidR="000F4298" w:rsidRPr="00736ED5" w:rsidRDefault="000F4298" w:rsidP="000F4298">
      <w:pPr>
        <w:widowControl w:val="0"/>
        <w:shd w:val="clear" w:color="auto" w:fill="auto"/>
        <w:spacing w:line="240" w:lineRule="auto"/>
        <w:ind w:right="5103" w:firstLine="0"/>
        <w:jc w:val="left"/>
        <w:rPr>
          <w:rFonts w:eastAsia="Times New Roman"/>
          <w:color w:val="auto"/>
        </w:rPr>
      </w:pPr>
    </w:p>
    <w:p w:rsidR="00671F4A" w:rsidRPr="00736ED5" w:rsidRDefault="006E3F4A" w:rsidP="000F4298">
      <w:pPr>
        <w:widowControl w:val="0"/>
        <w:shd w:val="clear" w:color="auto" w:fill="auto"/>
        <w:spacing w:line="240" w:lineRule="auto"/>
        <w:ind w:right="5386" w:firstLine="0"/>
      </w:pPr>
      <w:r w:rsidRPr="00736ED5">
        <w:t xml:space="preserve">О внесении изменений </w:t>
      </w:r>
      <w:r w:rsidR="00671F4A" w:rsidRPr="00736ED5">
        <w:t xml:space="preserve">в </w:t>
      </w:r>
      <w:r w:rsidR="00D45F48">
        <w:t>п</w:t>
      </w:r>
      <w:r w:rsidR="00D45F48" w:rsidRPr="003425E2">
        <w:t xml:space="preserve">остановление Кабинета Министров Республики Татарстан от 31.03.2011 № 244 </w:t>
      </w:r>
      <w:r w:rsidR="005A46DC">
        <w:br/>
      </w:r>
      <w:r w:rsidR="003425E2">
        <w:t>«</w:t>
      </w:r>
      <w:r w:rsidR="003425E2" w:rsidRPr="003425E2">
        <w:t xml:space="preserve">О Порядке установления предельного размера платы за оказание услуг, которые являются необходимыми и обязательными для предоставления исполнительными органами государственной власти Республики </w:t>
      </w:r>
      <w:r w:rsidR="003425E2">
        <w:t>Татарстан государственных услуг»</w:t>
      </w:r>
      <w:r w:rsidR="00671F4A" w:rsidRPr="00736ED5">
        <w:t xml:space="preserve"> </w:t>
      </w:r>
    </w:p>
    <w:p w:rsidR="00192138" w:rsidRPr="00736ED5" w:rsidRDefault="00192138" w:rsidP="000F4298">
      <w:pPr>
        <w:widowControl w:val="0"/>
        <w:shd w:val="clear" w:color="auto" w:fill="auto"/>
        <w:spacing w:line="240" w:lineRule="auto"/>
        <w:ind w:right="5386" w:firstLine="0"/>
      </w:pPr>
    </w:p>
    <w:p w:rsidR="000F4298" w:rsidRPr="00736ED5" w:rsidRDefault="000F4298" w:rsidP="000F4298">
      <w:pPr>
        <w:widowControl w:val="0"/>
        <w:shd w:val="clear" w:color="auto" w:fill="auto"/>
        <w:spacing w:line="240" w:lineRule="auto"/>
        <w:ind w:right="-716" w:firstLine="0"/>
        <w:jc w:val="left"/>
        <w:rPr>
          <w:rFonts w:eastAsia="Times New Roman"/>
          <w:color w:val="auto"/>
        </w:rPr>
      </w:pPr>
    </w:p>
    <w:p w:rsidR="000F4298" w:rsidRPr="00736ED5" w:rsidRDefault="000F4298" w:rsidP="000F4298">
      <w:pPr>
        <w:widowControl w:val="0"/>
        <w:shd w:val="clear" w:color="auto" w:fill="auto"/>
        <w:spacing w:line="240" w:lineRule="auto"/>
        <w:ind w:right="-716" w:firstLine="0"/>
        <w:jc w:val="left"/>
        <w:rPr>
          <w:rFonts w:eastAsia="Times New Roman"/>
          <w:color w:val="auto"/>
        </w:rPr>
      </w:pPr>
    </w:p>
    <w:p w:rsidR="000F4298" w:rsidRPr="00736ED5" w:rsidRDefault="000F4298" w:rsidP="000F4298">
      <w:pPr>
        <w:pStyle w:val="a3"/>
        <w:ind w:right="-1" w:firstLine="709"/>
        <w:jc w:val="both"/>
        <w:rPr>
          <w:sz w:val="28"/>
          <w:szCs w:val="28"/>
        </w:rPr>
      </w:pPr>
      <w:r w:rsidRPr="00736ED5">
        <w:rPr>
          <w:sz w:val="28"/>
          <w:szCs w:val="28"/>
        </w:rPr>
        <w:t>Кабинет Министров Республики Татарстан ПОСТАНОВЛЯЕТ:</w:t>
      </w:r>
    </w:p>
    <w:p w:rsidR="000F4298" w:rsidRPr="00736ED5" w:rsidRDefault="000F4298" w:rsidP="000F4298">
      <w:pPr>
        <w:pStyle w:val="a3"/>
        <w:ind w:right="-1" w:firstLine="709"/>
        <w:jc w:val="both"/>
        <w:rPr>
          <w:sz w:val="28"/>
          <w:szCs w:val="28"/>
        </w:rPr>
      </w:pPr>
    </w:p>
    <w:p w:rsidR="00384515" w:rsidRDefault="00384515" w:rsidP="00164DE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36ED5">
        <w:rPr>
          <w:sz w:val="28"/>
          <w:szCs w:val="28"/>
        </w:rPr>
        <w:t xml:space="preserve">Внести в постановление Кабинета Министров Республики Татарстан </w:t>
      </w:r>
      <w:r w:rsidR="00BF5BCB">
        <w:rPr>
          <w:sz w:val="28"/>
          <w:szCs w:val="28"/>
        </w:rPr>
        <w:br/>
      </w:r>
      <w:r w:rsidR="003425E2" w:rsidRPr="003425E2">
        <w:rPr>
          <w:sz w:val="28"/>
          <w:szCs w:val="28"/>
        </w:rPr>
        <w:t xml:space="preserve">от 31.03.2011 № 244 «О Порядке установления предельного размера платы </w:t>
      </w:r>
      <w:r w:rsidR="00BF5BCB">
        <w:rPr>
          <w:sz w:val="28"/>
          <w:szCs w:val="28"/>
        </w:rPr>
        <w:br/>
      </w:r>
      <w:r w:rsidR="003425E2" w:rsidRPr="003425E2">
        <w:rPr>
          <w:sz w:val="28"/>
          <w:szCs w:val="28"/>
        </w:rPr>
        <w:t>за оказание услуг,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услуг»</w:t>
      </w:r>
      <w:r w:rsidRPr="00736ED5">
        <w:rPr>
          <w:sz w:val="28"/>
          <w:szCs w:val="28"/>
        </w:rPr>
        <w:t xml:space="preserve"> следующие изменения:</w:t>
      </w:r>
    </w:p>
    <w:p w:rsidR="00817206" w:rsidRDefault="00E71C78" w:rsidP="00E71C78">
      <w:pPr>
        <w:pStyle w:val="a3"/>
        <w:ind w:firstLine="709"/>
        <w:jc w:val="both"/>
        <w:rPr>
          <w:sz w:val="28"/>
          <w:szCs w:val="28"/>
        </w:rPr>
      </w:pPr>
      <w:r w:rsidRPr="00E71C78">
        <w:rPr>
          <w:sz w:val="28"/>
          <w:szCs w:val="28"/>
        </w:rPr>
        <w:t>в наименовании слова 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:rsidR="00BF5BCB" w:rsidRDefault="00BF5BCB" w:rsidP="00E71C7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слова «от 27.07.2010» заменить словами «от 27 июля 2010 года»;</w:t>
      </w:r>
    </w:p>
    <w:p w:rsidR="00BF5BCB" w:rsidRDefault="00BF5BCB" w:rsidP="00812BF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пункте 1 слова </w:t>
      </w:r>
      <w:r w:rsidRPr="00E71C78">
        <w:rPr>
          <w:sz w:val="28"/>
          <w:szCs w:val="28"/>
        </w:rPr>
        <w:t>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:rsidR="00812BFE" w:rsidRPr="00812BFE" w:rsidRDefault="00812BFE" w:rsidP="00812BFE">
      <w:pPr>
        <w:pStyle w:val="a3"/>
        <w:ind w:firstLine="709"/>
        <w:rPr>
          <w:sz w:val="28"/>
          <w:szCs w:val="28"/>
          <w:lang w:val="tt-RU"/>
        </w:rPr>
      </w:pPr>
      <w:r w:rsidRPr="00812BFE">
        <w:rPr>
          <w:sz w:val="28"/>
          <w:szCs w:val="28"/>
          <w:lang w:val="tt-RU"/>
        </w:rPr>
        <w:t>в пункте 3:</w:t>
      </w:r>
    </w:p>
    <w:p w:rsidR="00812BFE" w:rsidRPr="00812BFE" w:rsidRDefault="00812BFE" w:rsidP="00812BFE">
      <w:pPr>
        <w:pStyle w:val="a3"/>
        <w:ind w:firstLine="709"/>
        <w:rPr>
          <w:sz w:val="28"/>
          <w:szCs w:val="28"/>
          <w:lang w:val="tt-RU"/>
        </w:rPr>
      </w:pPr>
      <w:r w:rsidRPr="00812BFE">
        <w:rPr>
          <w:sz w:val="28"/>
          <w:szCs w:val="28"/>
          <w:lang w:val="tt-RU"/>
        </w:rPr>
        <w:t xml:space="preserve">абзац первый изложить в следующей редакции: </w:t>
      </w:r>
    </w:p>
    <w:p w:rsidR="00E71C78" w:rsidRDefault="00812BFE" w:rsidP="00812BFE">
      <w:pPr>
        <w:pStyle w:val="a3"/>
        <w:ind w:firstLine="709"/>
        <w:jc w:val="both"/>
        <w:rPr>
          <w:sz w:val="28"/>
          <w:szCs w:val="28"/>
          <w:lang w:val="tt-RU"/>
        </w:rPr>
      </w:pPr>
      <w:r w:rsidRPr="00812BFE">
        <w:rPr>
          <w:sz w:val="28"/>
          <w:szCs w:val="28"/>
          <w:lang w:val="tt-RU"/>
        </w:rPr>
        <w:t>«3. Республиканским органам исполнительной власти</w:t>
      </w:r>
      <w:r w:rsidR="00A925B4">
        <w:rPr>
          <w:sz w:val="28"/>
          <w:szCs w:val="28"/>
          <w:lang w:val="tt-RU"/>
        </w:rPr>
        <w:t>:</w:t>
      </w:r>
      <w:r w:rsidRPr="00812BFE">
        <w:rPr>
          <w:sz w:val="28"/>
          <w:szCs w:val="28"/>
          <w:lang w:val="tt-RU"/>
        </w:rPr>
        <w:t>»;</w:t>
      </w:r>
    </w:p>
    <w:p w:rsidR="00812BFE" w:rsidRPr="00D45F48" w:rsidRDefault="00812BFE" w:rsidP="00812BFE">
      <w:pPr>
        <w:pStyle w:val="a3"/>
        <w:ind w:firstLine="709"/>
        <w:jc w:val="both"/>
        <w:rPr>
          <w:sz w:val="28"/>
          <w:szCs w:val="28"/>
        </w:rPr>
      </w:pPr>
      <w:r w:rsidRPr="00D45F48">
        <w:rPr>
          <w:sz w:val="28"/>
          <w:szCs w:val="28"/>
        </w:rPr>
        <w:t>абзацы третий признать утратившим</w:t>
      </w:r>
      <w:bookmarkStart w:id="0" w:name="_GoBack"/>
      <w:bookmarkEnd w:id="0"/>
      <w:r w:rsidRPr="00D45F48">
        <w:rPr>
          <w:sz w:val="28"/>
          <w:szCs w:val="28"/>
        </w:rPr>
        <w:t xml:space="preserve"> силу;</w:t>
      </w:r>
    </w:p>
    <w:p w:rsidR="00812BFE" w:rsidRPr="00D45F48" w:rsidRDefault="005F344A" w:rsidP="00812B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12BFE" w:rsidRPr="00D45F48">
        <w:rPr>
          <w:sz w:val="28"/>
          <w:szCs w:val="28"/>
        </w:rPr>
        <w:t xml:space="preserve"> Порядке установления предельного размера платы за оказание услуг, которые являются необходимыми и обязательными для предоставления исполнительными органами государственной власти Республики Татарстан государственных услуг,</w:t>
      </w:r>
      <w:r w:rsidR="00331949" w:rsidRPr="00D45F48">
        <w:rPr>
          <w:sz w:val="28"/>
          <w:szCs w:val="28"/>
        </w:rPr>
        <w:t xml:space="preserve"> </w:t>
      </w:r>
      <w:r w:rsidR="00812BFE" w:rsidRPr="00D45F48">
        <w:rPr>
          <w:sz w:val="28"/>
          <w:szCs w:val="28"/>
        </w:rPr>
        <w:t>утвержденном указанным постановлением</w:t>
      </w:r>
      <w:r w:rsidR="00331949" w:rsidRPr="00D45F48">
        <w:rPr>
          <w:sz w:val="28"/>
          <w:szCs w:val="28"/>
        </w:rPr>
        <w:t>:</w:t>
      </w:r>
    </w:p>
    <w:p w:rsidR="00D45F48" w:rsidRDefault="00D45F48" w:rsidP="00812B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</w:t>
      </w:r>
      <w:r w:rsidRPr="00E71C78">
        <w:rPr>
          <w:sz w:val="28"/>
          <w:szCs w:val="28"/>
        </w:rPr>
        <w:t>«исполнительными органами государственной власти Республики Татарстан» заменить словами «республиканскими органами исполнительной власти»</w:t>
      </w:r>
      <w:r>
        <w:rPr>
          <w:sz w:val="28"/>
          <w:szCs w:val="28"/>
        </w:rPr>
        <w:t>;</w:t>
      </w:r>
    </w:p>
    <w:p w:rsidR="00D45F48" w:rsidRDefault="00D45F48" w:rsidP="00812B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1.1 слова </w:t>
      </w:r>
      <w:r w:rsidRPr="00E71C78">
        <w:rPr>
          <w:sz w:val="28"/>
          <w:szCs w:val="28"/>
        </w:rPr>
        <w:t>«исполнительными органами государственной власти Республики Татарстан» заменить словами «республиканскими органами исполнительной власти»</w:t>
      </w:r>
      <w:r w:rsidR="00BF5BCB">
        <w:rPr>
          <w:sz w:val="28"/>
          <w:szCs w:val="28"/>
        </w:rPr>
        <w:t xml:space="preserve">, слова </w:t>
      </w:r>
      <w:r w:rsidR="00BF5BCB">
        <w:rPr>
          <w:sz w:val="28"/>
          <w:szCs w:val="28"/>
        </w:rPr>
        <w:t>«</w:t>
      </w:r>
      <w:r w:rsidR="00BF5BCB">
        <w:rPr>
          <w:sz w:val="28"/>
          <w:szCs w:val="28"/>
        </w:rPr>
        <w:t>от 27 июля 2010 г.</w:t>
      </w:r>
      <w:r w:rsidR="00BF5BCB">
        <w:rPr>
          <w:sz w:val="28"/>
          <w:szCs w:val="28"/>
        </w:rPr>
        <w:t>»</w:t>
      </w:r>
      <w:r w:rsidR="00BF5BCB">
        <w:rPr>
          <w:sz w:val="28"/>
          <w:szCs w:val="28"/>
        </w:rPr>
        <w:t xml:space="preserve"> </w:t>
      </w:r>
      <w:r w:rsidR="00BF5BCB" w:rsidRPr="00E71C78">
        <w:rPr>
          <w:sz w:val="28"/>
          <w:szCs w:val="28"/>
        </w:rPr>
        <w:t xml:space="preserve">заменить словами </w:t>
      </w:r>
      <w:r w:rsidR="00BF5BCB">
        <w:rPr>
          <w:sz w:val="28"/>
          <w:szCs w:val="28"/>
        </w:rPr>
        <w:t>«от 27 июля 2010 года»</w:t>
      </w:r>
      <w:r>
        <w:rPr>
          <w:sz w:val="28"/>
          <w:szCs w:val="28"/>
        </w:rPr>
        <w:t>;</w:t>
      </w:r>
    </w:p>
    <w:p w:rsidR="00BD29A5" w:rsidRDefault="00D45F48" w:rsidP="00BD29A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D45F48">
        <w:rPr>
          <w:sz w:val="28"/>
          <w:szCs w:val="28"/>
        </w:rPr>
        <w:t xml:space="preserve"> пункте 2.1 слова </w:t>
      </w:r>
      <w:r>
        <w:rPr>
          <w:sz w:val="28"/>
          <w:szCs w:val="28"/>
        </w:rPr>
        <w:t>«</w:t>
      </w:r>
      <w:r w:rsidRPr="00D45F48">
        <w:rPr>
          <w:sz w:val="28"/>
          <w:szCs w:val="28"/>
        </w:rPr>
        <w:t>исполнительным органом государственной власти Республики Татарстан</w:t>
      </w:r>
      <w:r>
        <w:rPr>
          <w:sz w:val="28"/>
          <w:szCs w:val="28"/>
        </w:rPr>
        <w:t>» заменить словами «</w:t>
      </w:r>
      <w:r w:rsidRPr="00E71C78">
        <w:rPr>
          <w:sz w:val="28"/>
          <w:szCs w:val="28"/>
        </w:rPr>
        <w:t>республиканским органам исполнительной власти</w:t>
      </w:r>
      <w:r>
        <w:rPr>
          <w:sz w:val="28"/>
          <w:szCs w:val="28"/>
        </w:rPr>
        <w:t>»;</w:t>
      </w:r>
    </w:p>
    <w:p w:rsidR="00BD29A5" w:rsidRDefault="00BD29A5" w:rsidP="00BD29A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2.4: </w:t>
      </w:r>
    </w:p>
    <w:p w:rsidR="00BD29A5" w:rsidRPr="00BD29A5" w:rsidRDefault="00BD29A5" w:rsidP="00BD29A5">
      <w:pPr>
        <w:pStyle w:val="a3"/>
        <w:ind w:firstLine="709"/>
        <w:jc w:val="both"/>
        <w:rPr>
          <w:sz w:val="28"/>
          <w:szCs w:val="28"/>
        </w:rPr>
      </w:pPr>
      <w:r w:rsidRPr="00BD29A5">
        <w:rPr>
          <w:sz w:val="28"/>
          <w:szCs w:val="28"/>
        </w:rPr>
        <w:t xml:space="preserve">в абзаце первом слова </w:t>
      </w:r>
      <w:r>
        <w:rPr>
          <w:sz w:val="28"/>
          <w:szCs w:val="28"/>
        </w:rPr>
        <w:t>«</w:t>
      </w:r>
      <w:r w:rsidRPr="00BD29A5">
        <w:rPr>
          <w:sz w:val="28"/>
          <w:szCs w:val="28"/>
        </w:rPr>
        <w:t>официальном интернет-сайте</w:t>
      </w:r>
      <w:r>
        <w:rPr>
          <w:sz w:val="28"/>
          <w:szCs w:val="28"/>
        </w:rPr>
        <w:t>»</w:t>
      </w:r>
      <w:r w:rsidRPr="00BD29A5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BD29A5">
        <w:rPr>
          <w:sz w:val="28"/>
          <w:szCs w:val="28"/>
        </w:rPr>
        <w:t>официальном сайте в информаци</w:t>
      </w:r>
      <w:r>
        <w:rPr>
          <w:sz w:val="28"/>
          <w:szCs w:val="28"/>
        </w:rPr>
        <w:t>онно-телекоммуникационной сети «</w:t>
      </w:r>
      <w:r w:rsidRPr="00BD29A5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</w:p>
    <w:p w:rsidR="00BD29A5" w:rsidRDefault="00BD29A5" w:rsidP="00BD29A5">
      <w:pPr>
        <w:pStyle w:val="a3"/>
        <w:ind w:firstLine="709"/>
        <w:jc w:val="both"/>
        <w:rPr>
          <w:sz w:val="28"/>
          <w:szCs w:val="28"/>
        </w:rPr>
      </w:pPr>
      <w:r w:rsidRPr="00BD29A5">
        <w:rPr>
          <w:sz w:val="28"/>
          <w:szCs w:val="28"/>
        </w:rPr>
        <w:t xml:space="preserve">в абзаце шестом слова </w:t>
      </w:r>
      <w:r>
        <w:rPr>
          <w:sz w:val="28"/>
          <w:szCs w:val="28"/>
        </w:rPr>
        <w:t>«</w:t>
      </w:r>
      <w:r w:rsidRPr="00BD29A5">
        <w:rPr>
          <w:sz w:val="28"/>
          <w:szCs w:val="28"/>
        </w:rPr>
        <w:t>официальном интернет-сайте Разработчика</w:t>
      </w:r>
      <w:r>
        <w:rPr>
          <w:sz w:val="28"/>
          <w:szCs w:val="28"/>
        </w:rPr>
        <w:t>»</w:t>
      </w:r>
      <w:r w:rsidRPr="00BD29A5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BD29A5">
        <w:rPr>
          <w:sz w:val="28"/>
          <w:szCs w:val="28"/>
        </w:rPr>
        <w:t>официальном сайте Разработчика в информационно-теле</w:t>
      </w:r>
      <w:r>
        <w:rPr>
          <w:sz w:val="28"/>
          <w:szCs w:val="28"/>
        </w:rPr>
        <w:t>коммуникационной сети «Интернет»;</w:t>
      </w:r>
    </w:p>
    <w:p w:rsidR="0030332E" w:rsidRPr="00BD29A5" w:rsidRDefault="0030332E" w:rsidP="0030332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пятом пункта 2.6 </w:t>
      </w:r>
      <w:r w:rsidRPr="00BD29A5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BD29A5">
        <w:rPr>
          <w:sz w:val="28"/>
          <w:szCs w:val="28"/>
        </w:rPr>
        <w:t>официальном интернет-сайте</w:t>
      </w:r>
      <w:r>
        <w:rPr>
          <w:sz w:val="28"/>
          <w:szCs w:val="28"/>
        </w:rPr>
        <w:t>»</w:t>
      </w:r>
      <w:r w:rsidRPr="00BD29A5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BD29A5">
        <w:rPr>
          <w:sz w:val="28"/>
          <w:szCs w:val="28"/>
        </w:rPr>
        <w:t>официальном сайте в информаци</w:t>
      </w:r>
      <w:r>
        <w:rPr>
          <w:sz w:val="28"/>
          <w:szCs w:val="28"/>
        </w:rPr>
        <w:t>онно-телекоммуникационной сети «</w:t>
      </w:r>
      <w:r w:rsidRPr="00BD29A5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</w:p>
    <w:p w:rsidR="0030332E" w:rsidRPr="00BD29A5" w:rsidRDefault="0030332E" w:rsidP="0030332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четвертом пункта 2.7 </w:t>
      </w:r>
      <w:r w:rsidRPr="00BD29A5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BD29A5">
        <w:rPr>
          <w:sz w:val="28"/>
          <w:szCs w:val="28"/>
        </w:rPr>
        <w:t>официальном интернет-сайте</w:t>
      </w:r>
      <w:r>
        <w:rPr>
          <w:sz w:val="28"/>
          <w:szCs w:val="28"/>
        </w:rPr>
        <w:t>»</w:t>
      </w:r>
      <w:r w:rsidRPr="00BD29A5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BD29A5">
        <w:rPr>
          <w:sz w:val="28"/>
          <w:szCs w:val="28"/>
        </w:rPr>
        <w:t>официальном сайте в информаци</w:t>
      </w:r>
      <w:r>
        <w:rPr>
          <w:sz w:val="28"/>
          <w:szCs w:val="28"/>
        </w:rPr>
        <w:t>онно-телекоммуникационной сети «</w:t>
      </w:r>
      <w:r w:rsidRPr="00BD29A5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30332E" w:rsidRPr="00D45F48" w:rsidRDefault="0030332E" w:rsidP="00BD29A5">
      <w:pPr>
        <w:pStyle w:val="a3"/>
        <w:ind w:firstLine="709"/>
        <w:jc w:val="both"/>
        <w:rPr>
          <w:sz w:val="28"/>
          <w:szCs w:val="28"/>
        </w:rPr>
      </w:pPr>
    </w:p>
    <w:p w:rsidR="00817206" w:rsidRDefault="00817206" w:rsidP="00817206">
      <w:pPr>
        <w:pStyle w:val="a3"/>
        <w:jc w:val="both"/>
        <w:rPr>
          <w:sz w:val="28"/>
          <w:szCs w:val="28"/>
        </w:rPr>
      </w:pPr>
    </w:p>
    <w:p w:rsidR="00D45F48" w:rsidRPr="00D45F48" w:rsidRDefault="00D45F48" w:rsidP="00817206">
      <w:pPr>
        <w:pStyle w:val="a3"/>
        <w:jc w:val="both"/>
        <w:rPr>
          <w:sz w:val="28"/>
          <w:szCs w:val="28"/>
        </w:rPr>
      </w:pPr>
    </w:p>
    <w:p w:rsidR="00817206" w:rsidRPr="00736ED5" w:rsidRDefault="00817206" w:rsidP="00817206">
      <w:pPr>
        <w:pStyle w:val="a3"/>
        <w:jc w:val="both"/>
        <w:rPr>
          <w:sz w:val="28"/>
          <w:szCs w:val="28"/>
          <w:lang w:val="tt-RU"/>
        </w:rPr>
      </w:pPr>
    </w:p>
    <w:p w:rsidR="00817206" w:rsidRPr="00736ED5" w:rsidRDefault="00817206" w:rsidP="00817206">
      <w:pPr>
        <w:pStyle w:val="a3"/>
        <w:jc w:val="both"/>
        <w:rPr>
          <w:sz w:val="28"/>
          <w:szCs w:val="28"/>
        </w:rPr>
      </w:pPr>
      <w:r w:rsidRPr="00736ED5">
        <w:rPr>
          <w:sz w:val="28"/>
          <w:szCs w:val="28"/>
        </w:rPr>
        <w:t>Премьер-министр</w:t>
      </w:r>
    </w:p>
    <w:p w:rsidR="00817206" w:rsidRPr="00736ED5" w:rsidRDefault="00817206" w:rsidP="00817206">
      <w:pPr>
        <w:pStyle w:val="a3"/>
        <w:ind w:right="-1"/>
        <w:jc w:val="both"/>
        <w:rPr>
          <w:sz w:val="28"/>
          <w:szCs w:val="28"/>
        </w:rPr>
      </w:pPr>
      <w:r w:rsidRPr="00736ED5">
        <w:rPr>
          <w:sz w:val="28"/>
          <w:szCs w:val="28"/>
        </w:rPr>
        <w:t xml:space="preserve">Республики Татарстан      </w:t>
      </w:r>
      <w:r w:rsidRPr="00736ED5">
        <w:rPr>
          <w:sz w:val="28"/>
          <w:szCs w:val="28"/>
          <w:lang w:val="tt-RU"/>
        </w:rPr>
        <w:t xml:space="preserve">                   </w:t>
      </w:r>
      <w:r w:rsidRPr="00736ED5">
        <w:rPr>
          <w:sz w:val="28"/>
          <w:szCs w:val="28"/>
        </w:rPr>
        <w:t xml:space="preserve">                                                           </w:t>
      </w:r>
      <w:proofErr w:type="spellStart"/>
      <w:r w:rsidRPr="00736ED5">
        <w:rPr>
          <w:sz w:val="28"/>
          <w:szCs w:val="28"/>
        </w:rPr>
        <w:t>А.В.Песошин</w:t>
      </w:r>
      <w:proofErr w:type="spellEnd"/>
    </w:p>
    <w:p w:rsidR="00C874C7" w:rsidRPr="00736ED5" w:rsidRDefault="00C874C7" w:rsidP="000F4298">
      <w:pPr>
        <w:pStyle w:val="a3"/>
        <w:ind w:right="-1"/>
        <w:jc w:val="both"/>
        <w:rPr>
          <w:sz w:val="28"/>
          <w:szCs w:val="28"/>
        </w:rPr>
      </w:pPr>
    </w:p>
    <w:p w:rsidR="000E0895" w:rsidRPr="00736ED5" w:rsidRDefault="000E0895" w:rsidP="000E0895">
      <w:pPr>
        <w:shd w:val="clear" w:color="auto" w:fill="auto"/>
        <w:spacing w:after="160" w:line="259" w:lineRule="auto"/>
        <w:ind w:firstLine="0"/>
        <w:jc w:val="left"/>
        <w:rPr>
          <w:rFonts w:eastAsia="Times New Roman"/>
          <w:color w:val="auto"/>
        </w:rPr>
      </w:pPr>
    </w:p>
    <w:sectPr w:rsidR="000E0895" w:rsidRPr="00736ED5" w:rsidSect="006F3B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843"/>
    <w:multiLevelType w:val="hybridMultilevel"/>
    <w:tmpl w:val="266EB5AE"/>
    <w:lvl w:ilvl="0" w:tplc="3C829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61BD1"/>
    <w:multiLevelType w:val="hybridMultilevel"/>
    <w:tmpl w:val="9FE2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C0985"/>
    <w:multiLevelType w:val="hybridMultilevel"/>
    <w:tmpl w:val="DFEABDC2"/>
    <w:lvl w:ilvl="0" w:tplc="E3142EEA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112FA"/>
    <w:multiLevelType w:val="hybridMultilevel"/>
    <w:tmpl w:val="6230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5C9C"/>
    <w:multiLevelType w:val="hybridMultilevel"/>
    <w:tmpl w:val="BF8850DC"/>
    <w:lvl w:ilvl="0" w:tplc="5CDA9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C01F63"/>
    <w:multiLevelType w:val="hybridMultilevel"/>
    <w:tmpl w:val="F7F4E1A4"/>
    <w:lvl w:ilvl="0" w:tplc="E90C2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E65EF1"/>
    <w:multiLevelType w:val="hybridMultilevel"/>
    <w:tmpl w:val="3C586C46"/>
    <w:lvl w:ilvl="0" w:tplc="B2B8E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C2"/>
    <w:rsid w:val="00065C19"/>
    <w:rsid w:val="000715B3"/>
    <w:rsid w:val="000D2BF7"/>
    <w:rsid w:val="000E0895"/>
    <w:rsid w:val="000F1943"/>
    <w:rsid w:val="000F4298"/>
    <w:rsid w:val="0015370C"/>
    <w:rsid w:val="00164DE1"/>
    <w:rsid w:val="00192138"/>
    <w:rsid w:val="001C231D"/>
    <w:rsid w:val="001D167C"/>
    <w:rsid w:val="001F0C2C"/>
    <w:rsid w:val="00232A45"/>
    <w:rsid w:val="002806EC"/>
    <w:rsid w:val="00284949"/>
    <w:rsid w:val="00290787"/>
    <w:rsid w:val="00295641"/>
    <w:rsid w:val="002967C0"/>
    <w:rsid w:val="002D2936"/>
    <w:rsid w:val="0030332E"/>
    <w:rsid w:val="00317D83"/>
    <w:rsid w:val="00331949"/>
    <w:rsid w:val="003425E2"/>
    <w:rsid w:val="00345C17"/>
    <w:rsid w:val="00362242"/>
    <w:rsid w:val="00374021"/>
    <w:rsid w:val="0037634E"/>
    <w:rsid w:val="00377767"/>
    <w:rsid w:val="00384515"/>
    <w:rsid w:val="003B1A75"/>
    <w:rsid w:val="00424324"/>
    <w:rsid w:val="0045681B"/>
    <w:rsid w:val="00490EDB"/>
    <w:rsid w:val="00491324"/>
    <w:rsid w:val="00497912"/>
    <w:rsid w:val="004B04F0"/>
    <w:rsid w:val="004C59EF"/>
    <w:rsid w:val="005076D9"/>
    <w:rsid w:val="00543F95"/>
    <w:rsid w:val="00551E2E"/>
    <w:rsid w:val="00586FF7"/>
    <w:rsid w:val="005A3E8A"/>
    <w:rsid w:val="005A46DC"/>
    <w:rsid w:val="005E3375"/>
    <w:rsid w:val="005F344A"/>
    <w:rsid w:val="005F3FF7"/>
    <w:rsid w:val="006229E3"/>
    <w:rsid w:val="006423A5"/>
    <w:rsid w:val="0065548D"/>
    <w:rsid w:val="00661C49"/>
    <w:rsid w:val="00670153"/>
    <w:rsid w:val="00671F4A"/>
    <w:rsid w:val="00671F8B"/>
    <w:rsid w:val="006B1CBA"/>
    <w:rsid w:val="006C11E4"/>
    <w:rsid w:val="006D61C2"/>
    <w:rsid w:val="006E3F4A"/>
    <w:rsid w:val="006E664D"/>
    <w:rsid w:val="006F3BB6"/>
    <w:rsid w:val="006F5F6F"/>
    <w:rsid w:val="007325BA"/>
    <w:rsid w:val="00736ED5"/>
    <w:rsid w:val="00756025"/>
    <w:rsid w:val="007661C2"/>
    <w:rsid w:val="00776DB8"/>
    <w:rsid w:val="00781858"/>
    <w:rsid w:val="00794568"/>
    <w:rsid w:val="007B48F9"/>
    <w:rsid w:val="00812BFE"/>
    <w:rsid w:val="00817206"/>
    <w:rsid w:val="00843A6F"/>
    <w:rsid w:val="008D3BF0"/>
    <w:rsid w:val="008E3500"/>
    <w:rsid w:val="008E5FA6"/>
    <w:rsid w:val="00903B28"/>
    <w:rsid w:val="009177FA"/>
    <w:rsid w:val="00922207"/>
    <w:rsid w:val="00930459"/>
    <w:rsid w:val="00946BE9"/>
    <w:rsid w:val="00962412"/>
    <w:rsid w:val="0096685C"/>
    <w:rsid w:val="009A2CC3"/>
    <w:rsid w:val="00A16C33"/>
    <w:rsid w:val="00A43FD5"/>
    <w:rsid w:val="00A74ACA"/>
    <w:rsid w:val="00A76FD2"/>
    <w:rsid w:val="00A85883"/>
    <w:rsid w:val="00A925B4"/>
    <w:rsid w:val="00AA5D2B"/>
    <w:rsid w:val="00B1769A"/>
    <w:rsid w:val="00B9232B"/>
    <w:rsid w:val="00BC03C2"/>
    <w:rsid w:val="00BC09F3"/>
    <w:rsid w:val="00BD29A5"/>
    <w:rsid w:val="00BF2A3B"/>
    <w:rsid w:val="00BF5BCB"/>
    <w:rsid w:val="00C54685"/>
    <w:rsid w:val="00C641F4"/>
    <w:rsid w:val="00C874C7"/>
    <w:rsid w:val="00C963E6"/>
    <w:rsid w:val="00CB776E"/>
    <w:rsid w:val="00D12F35"/>
    <w:rsid w:val="00D20494"/>
    <w:rsid w:val="00D34421"/>
    <w:rsid w:val="00D45F48"/>
    <w:rsid w:val="00D575B9"/>
    <w:rsid w:val="00DC411B"/>
    <w:rsid w:val="00DD437B"/>
    <w:rsid w:val="00DE0E2E"/>
    <w:rsid w:val="00DF532A"/>
    <w:rsid w:val="00E41701"/>
    <w:rsid w:val="00E71AB7"/>
    <w:rsid w:val="00E71C78"/>
    <w:rsid w:val="00E74BA1"/>
    <w:rsid w:val="00EC7DA3"/>
    <w:rsid w:val="00F2595D"/>
    <w:rsid w:val="00F6508D"/>
    <w:rsid w:val="00FA0726"/>
    <w:rsid w:val="00FA622A"/>
    <w:rsid w:val="00FC21B0"/>
    <w:rsid w:val="00FC4985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73C3"/>
  <w15:chartTrackingRefBased/>
  <w15:docId w15:val="{8CED83D5-2379-4ED1-81D7-5A25E1BF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98"/>
    <w:pPr>
      <w:shd w:val="clear" w:color="auto" w:fill="CCCCCC"/>
      <w:spacing w:after="0" w:line="360" w:lineRule="atLeast"/>
      <w:ind w:firstLine="709"/>
      <w:jc w:val="both"/>
    </w:pPr>
    <w:rPr>
      <w:rFonts w:ascii="Times New Roman" w:eastAsia="Calibri" w:hAnsi="Times New Roman" w:cs="Times New Roman"/>
      <w:color w:val="33333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22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2242"/>
    <w:pPr>
      <w:ind w:left="720"/>
      <w:contextualSpacing/>
    </w:pPr>
  </w:style>
  <w:style w:type="paragraph" w:customStyle="1" w:styleId="ConsPlusNormal">
    <w:name w:val="ConsPlusNormal"/>
    <w:rsid w:val="00284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1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E08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1132-7CB0-4628-9906-DF06A0C3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4673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Минигулов Тимур Рустемович</cp:lastModifiedBy>
  <cp:revision>96</cp:revision>
  <dcterms:created xsi:type="dcterms:W3CDTF">2023-04-27T07:28:00Z</dcterms:created>
  <dcterms:modified xsi:type="dcterms:W3CDTF">2023-07-24T12:32:00Z</dcterms:modified>
</cp:coreProperties>
</file>