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8700E6" w:rsidRPr="00957058" w:rsidTr="00692550">
        <w:trPr>
          <w:trHeight w:val="2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550" w:rsidRPr="00104BDE" w:rsidRDefault="008700E6" w:rsidP="008700E6">
            <w:pPr>
              <w:rPr>
                <w:szCs w:val="24"/>
              </w:rPr>
            </w:pPr>
            <w:r w:rsidRPr="00104BDE">
              <w:rPr>
                <w:szCs w:val="24"/>
              </w:rPr>
              <w:t xml:space="preserve"> </w:t>
            </w:r>
          </w:p>
          <w:tbl>
            <w:tblPr>
              <w:tblW w:w="98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63"/>
              <w:gridCol w:w="1742"/>
              <w:gridCol w:w="4065"/>
            </w:tblGrid>
            <w:tr w:rsidR="00692550" w:rsidRPr="009B641C" w:rsidTr="00F84554">
              <w:trPr>
                <w:trHeight w:val="81"/>
                <w:jc w:val="center"/>
              </w:trPr>
              <w:tc>
                <w:tcPr>
                  <w:tcW w:w="4063" w:type="dxa"/>
                  <w:vAlign w:val="center"/>
                  <w:hideMark/>
                </w:tcPr>
                <w:p w:rsidR="00692550" w:rsidRPr="009B641C" w:rsidRDefault="00692550" w:rsidP="00F84554">
                  <w:pPr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ind w:left="-70"/>
                    <w:jc w:val="center"/>
                  </w:pPr>
                  <w:r w:rsidRPr="009B641C">
                    <w:t>ГОСУДАРСТВЕННАЯ</w:t>
                  </w:r>
                </w:p>
                <w:p w:rsidR="00692550" w:rsidRPr="009B641C" w:rsidRDefault="00692550" w:rsidP="00F84554">
                  <w:pPr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ind w:left="-70"/>
                    <w:jc w:val="center"/>
                  </w:pPr>
                  <w:r w:rsidRPr="009B641C">
                    <w:t>ЖИЛИЩНАЯ ИНСПЕКЦИЯ</w:t>
                  </w:r>
                </w:p>
                <w:p w:rsidR="00692550" w:rsidRPr="009B641C" w:rsidRDefault="00692550" w:rsidP="00F84554">
                  <w:pPr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9B641C">
                    <w:t>РЕСПУБЛИКИ ТАТАРСТАН</w:t>
                  </w:r>
                </w:p>
              </w:tc>
              <w:tc>
                <w:tcPr>
                  <w:tcW w:w="1742" w:type="dxa"/>
                  <w:vMerge w:val="restart"/>
                  <w:vAlign w:val="center"/>
                  <w:hideMark/>
                </w:tcPr>
                <w:p w:rsidR="00692550" w:rsidRPr="009B641C" w:rsidRDefault="00692550" w:rsidP="00F8455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9B641C">
                    <w:rPr>
                      <w:noProof/>
                      <w:sz w:val="20"/>
                    </w:rPr>
                    <w:drawing>
                      <wp:inline distT="0" distB="0" distL="0" distR="0" wp14:anchorId="696A4A8B" wp14:editId="2DBAA218">
                        <wp:extent cx="749419" cy="7239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/>
                                </a:blip>
                                <a:srcRect r="6355" b="388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49300" cy="723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65" w:type="dxa"/>
                  <w:vAlign w:val="center"/>
                  <w:hideMark/>
                </w:tcPr>
                <w:p w:rsidR="00692550" w:rsidRPr="009B641C" w:rsidRDefault="00692550" w:rsidP="00F84554">
                  <w:pPr>
                    <w:keepNext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ind w:right="-57"/>
                    <w:jc w:val="center"/>
                    <w:outlineLvl w:val="2"/>
                    <w:rPr>
                      <w:rFonts w:ascii="SL_Times New Roman" w:hAnsi="SL_Times New Roman"/>
                    </w:rPr>
                  </w:pPr>
                  <w:r w:rsidRPr="009B641C">
                    <w:rPr>
                      <w:rFonts w:ascii="SL_Times New Roman" w:hAnsi="SL_Times New Roman"/>
                    </w:rPr>
                    <w:t>ТАТАРСТАН</w:t>
                  </w:r>
                </w:p>
                <w:p w:rsidR="00692550" w:rsidRPr="009B641C" w:rsidRDefault="00692550" w:rsidP="00F84554">
                  <w:pPr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ind w:left="-70" w:right="-57"/>
                    <w:jc w:val="center"/>
                    <w:rPr>
                      <w:rFonts w:ascii="SL_Times New Roman" w:hAnsi="SL_Times New Roman"/>
                    </w:rPr>
                  </w:pPr>
                  <w:r w:rsidRPr="009B641C">
                    <w:rPr>
                      <w:rFonts w:ascii="SL_Times New Roman" w:hAnsi="SL_Times New Roman"/>
                    </w:rPr>
                    <w:t>РЕСПУБЛИКАСЫНЫ</w:t>
                  </w:r>
                  <w:r w:rsidRPr="009B641C">
                    <w:rPr>
                      <w:rFonts w:ascii="SL_Times New Roman" w:hAnsi="SL_Times New Roman"/>
                      <w:lang w:val="tt-RU"/>
                    </w:rPr>
                    <w:t>Ң</w:t>
                  </w:r>
                  <w:r w:rsidRPr="009B641C">
                    <w:rPr>
                      <w:rFonts w:ascii="SL_Times New Roman" w:hAnsi="SL_Times New Roman"/>
                    </w:rPr>
                    <w:t xml:space="preserve">  Д</w:t>
                  </w:r>
                  <w:r w:rsidRPr="009B641C">
                    <w:rPr>
                      <w:rFonts w:ascii="SL_Times New Roman" w:hAnsi="SL_Times New Roman"/>
                      <w:lang w:val="tt-RU"/>
                    </w:rPr>
                    <w:t>ӘҮ</w:t>
                  </w:r>
                  <w:r w:rsidRPr="009B641C">
                    <w:rPr>
                      <w:rFonts w:ascii="SL_Times New Roman" w:hAnsi="SL_Times New Roman"/>
                    </w:rPr>
                    <w:t>Л</w:t>
                  </w:r>
                  <w:r w:rsidRPr="009B641C">
                    <w:rPr>
                      <w:rFonts w:ascii="SL_Times New Roman" w:hAnsi="SL_Times New Roman"/>
                      <w:lang w:val="tt-RU"/>
                    </w:rPr>
                    <w:t>Ә</w:t>
                  </w:r>
                  <w:r w:rsidRPr="009B641C">
                    <w:rPr>
                      <w:rFonts w:ascii="SL_Times New Roman" w:hAnsi="SL_Times New Roman"/>
                    </w:rPr>
                    <w:t>Т</w:t>
                  </w:r>
                </w:p>
                <w:p w:rsidR="00692550" w:rsidRPr="009B641C" w:rsidRDefault="00692550" w:rsidP="00F84554">
                  <w:pPr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ind w:left="-70" w:right="-57"/>
                    <w:jc w:val="center"/>
                    <w:rPr>
                      <w:rFonts w:ascii="SL_Times New Roman" w:hAnsi="SL_Times New Roman"/>
                    </w:rPr>
                  </w:pPr>
                  <w:r w:rsidRPr="009B641C">
                    <w:rPr>
                      <w:rFonts w:ascii="SL_Times New Roman" w:hAnsi="SL_Times New Roman"/>
                    </w:rPr>
                    <w:t>ТОРАК  ИНСПЕКЦИЯСЕ</w:t>
                  </w:r>
                </w:p>
              </w:tc>
            </w:tr>
            <w:tr w:rsidR="00692550" w:rsidRPr="009B641C" w:rsidTr="00F84554">
              <w:trPr>
                <w:trHeight w:val="81"/>
                <w:jc w:val="center"/>
              </w:trPr>
              <w:tc>
                <w:tcPr>
                  <w:tcW w:w="4063" w:type="dxa"/>
                  <w:vAlign w:val="center"/>
                  <w:hideMark/>
                </w:tcPr>
                <w:p w:rsidR="00692550" w:rsidRPr="009B641C" w:rsidRDefault="00692550" w:rsidP="00F84554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sz w:val="20"/>
                      <w:szCs w:val="28"/>
                    </w:rPr>
                  </w:pPr>
                  <w:r w:rsidRPr="009B641C">
                    <w:rPr>
                      <w:sz w:val="20"/>
                    </w:rPr>
                    <w:t xml:space="preserve">ул. Большая Красная, 15/9, г. </w:t>
                  </w:r>
                  <w:r w:rsidRPr="009B641C">
                    <w:rPr>
                      <w:sz w:val="20"/>
                      <w:lang w:val="tt-RU"/>
                    </w:rPr>
                    <w:t>Казан</w:t>
                  </w:r>
                  <w:r w:rsidRPr="009B641C">
                    <w:rPr>
                      <w:sz w:val="20"/>
                    </w:rPr>
                    <w:t>ь,420111</w:t>
                  </w:r>
                </w:p>
              </w:tc>
              <w:tc>
                <w:tcPr>
                  <w:tcW w:w="1742" w:type="dxa"/>
                  <w:vMerge/>
                  <w:vAlign w:val="center"/>
                  <w:hideMark/>
                </w:tcPr>
                <w:p w:rsidR="00692550" w:rsidRPr="009B641C" w:rsidRDefault="00692550" w:rsidP="00F84554">
                  <w:pPr>
                    <w:overflowPunct w:val="0"/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</w:p>
              </w:tc>
              <w:tc>
                <w:tcPr>
                  <w:tcW w:w="4065" w:type="dxa"/>
                  <w:vAlign w:val="center"/>
                  <w:hideMark/>
                </w:tcPr>
                <w:p w:rsidR="00692550" w:rsidRPr="009B641C" w:rsidRDefault="00692550" w:rsidP="00F84554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sz w:val="20"/>
                    </w:rPr>
                  </w:pPr>
                  <w:r w:rsidRPr="009B641C">
                    <w:rPr>
                      <w:rFonts w:ascii="SL_Times New Roman" w:hAnsi="SL_Times New Roman"/>
                      <w:sz w:val="20"/>
                    </w:rPr>
                    <w:t xml:space="preserve">Большая Красная </w:t>
                  </w:r>
                  <w:proofErr w:type="spellStart"/>
                  <w:r w:rsidRPr="009B641C">
                    <w:rPr>
                      <w:rFonts w:ascii="SL_Times New Roman" w:hAnsi="SL_Times New Roman"/>
                      <w:sz w:val="20"/>
                    </w:rPr>
                    <w:t>ур</w:t>
                  </w:r>
                  <w:proofErr w:type="spellEnd"/>
                  <w:r w:rsidRPr="009B641C">
                    <w:rPr>
                      <w:rFonts w:ascii="SL_Times New Roman" w:hAnsi="SL_Times New Roman"/>
                      <w:sz w:val="20"/>
                    </w:rPr>
                    <w:t xml:space="preserve">., 15/9, </w:t>
                  </w:r>
                  <w:r w:rsidRPr="009B641C">
                    <w:rPr>
                      <w:rFonts w:ascii="SL_Times New Roman" w:hAnsi="SL_Times New Roman"/>
                      <w:bCs/>
                      <w:iCs/>
                      <w:sz w:val="20"/>
                    </w:rPr>
                    <w:t>Казан ш.</w:t>
                  </w:r>
                  <w:r w:rsidRPr="009B641C">
                    <w:rPr>
                      <w:rFonts w:ascii="SL_Times New Roman" w:hAnsi="SL_Times New Roman"/>
                      <w:sz w:val="20"/>
                    </w:rPr>
                    <w:t>, 420111</w:t>
                  </w:r>
                </w:p>
              </w:tc>
            </w:tr>
            <w:tr w:rsidR="00692550" w:rsidRPr="009B641C" w:rsidTr="00F84554">
              <w:trPr>
                <w:trHeight w:val="119"/>
                <w:jc w:val="center"/>
              </w:trPr>
              <w:tc>
                <w:tcPr>
                  <w:tcW w:w="9870" w:type="dxa"/>
                  <w:gridSpan w:val="3"/>
                  <w:vAlign w:val="bottom"/>
                </w:tcPr>
                <w:p w:rsidR="00692550" w:rsidRPr="009B641C" w:rsidRDefault="00692550" w:rsidP="00F8455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</w:rPr>
                  </w:pPr>
                </w:p>
              </w:tc>
            </w:tr>
            <w:tr w:rsidR="00692550" w:rsidRPr="009B641C" w:rsidTr="00F84554">
              <w:trPr>
                <w:trHeight w:val="85"/>
                <w:jc w:val="center"/>
              </w:trPr>
              <w:tc>
                <w:tcPr>
                  <w:tcW w:w="9870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  <w:hideMark/>
                </w:tcPr>
                <w:p w:rsidR="00692550" w:rsidRPr="009B641C" w:rsidRDefault="00692550" w:rsidP="00F84554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sz w:val="20"/>
                    </w:rPr>
                  </w:pPr>
                  <w:r w:rsidRPr="009B641C">
                    <w:rPr>
                      <w:sz w:val="20"/>
                    </w:rPr>
                    <w:t xml:space="preserve">тел/факс. 8 (843) 236-91-44. </w:t>
                  </w:r>
                  <w:r w:rsidRPr="009B641C">
                    <w:rPr>
                      <w:sz w:val="20"/>
                      <w:lang w:val="en-US"/>
                    </w:rPr>
                    <w:t>E</w:t>
                  </w:r>
                  <w:r w:rsidRPr="009B641C">
                    <w:rPr>
                      <w:sz w:val="20"/>
                    </w:rPr>
                    <w:t>-</w:t>
                  </w:r>
                  <w:r w:rsidRPr="009B641C">
                    <w:rPr>
                      <w:sz w:val="20"/>
                      <w:lang w:val="en-US"/>
                    </w:rPr>
                    <w:t>mail</w:t>
                  </w:r>
                  <w:r w:rsidRPr="009B641C">
                    <w:rPr>
                      <w:sz w:val="20"/>
                    </w:rPr>
                    <w:t xml:space="preserve">: </w:t>
                  </w:r>
                  <w:proofErr w:type="spellStart"/>
                  <w:r w:rsidRPr="009B641C">
                    <w:rPr>
                      <w:sz w:val="20"/>
                      <w:lang w:val="en-US"/>
                    </w:rPr>
                    <w:t>tatgi</w:t>
                  </w:r>
                  <w:proofErr w:type="spellEnd"/>
                  <w:r w:rsidRPr="009B641C">
                    <w:rPr>
                      <w:sz w:val="20"/>
                    </w:rPr>
                    <w:t>@</w:t>
                  </w:r>
                  <w:proofErr w:type="spellStart"/>
                  <w:r w:rsidRPr="009B641C">
                    <w:rPr>
                      <w:sz w:val="20"/>
                      <w:lang w:val="en-US"/>
                    </w:rPr>
                    <w:t>tatar</w:t>
                  </w:r>
                  <w:proofErr w:type="spellEnd"/>
                  <w:r w:rsidRPr="009B641C">
                    <w:rPr>
                      <w:sz w:val="20"/>
                    </w:rPr>
                    <w:t>.</w:t>
                  </w:r>
                  <w:proofErr w:type="spellStart"/>
                  <w:r w:rsidRPr="009B641C">
                    <w:rPr>
                      <w:sz w:val="20"/>
                      <w:lang w:val="en-US"/>
                    </w:rPr>
                    <w:t>ru</w:t>
                  </w:r>
                  <w:proofErr w:type="spellEnd"/>
                  <w:r w:rsidRPr="009B641C">
                    <w:rPr>
                      <w:sz w:val="20"/>
                    </w:rPr>
                    <w:t xml:space="preserve">, сайт: </w:t>
                  </w:r>
                  <w:r w:rsidRPr="009B641C">
                    <w:rPr>
                      <w:sz w:val="20"/>
                      <w:lang w:val="en-US"/>
                    </w:rPr>
                    <w:t>www</w:t>
                  </w:r>
                  <w:r w:rsidRPr="009B641C">
                    <w:rPr>
                      <w:sz w:val="20"/>
                    </w:rPr>
                    <w:t>.</w:t>
                  </w:r>
                  <w:proofErr w:type="spellStart"/>
                  <w:r w:rsidRPr="009B641C">
                    <w:rPr>
                      <w:sz w:val="20"/>
                      <w:lang w:val="en-US"/>
                    </w:rPr>
                    <w:t>gji</w:t>
                  </w:r>
                  <w:proofErr w:type="spellEnd"/>
                  <w:r w:rsidRPr="009B641C">
                    <w:rPr>
                      <w:sz w:val="20"/>
                    </w:rPr>
                    <w:t>.</w:t>
                  </w:r>
                  <w:proofErr w:type="spellStart"/>
                  <w:r w:rsidRPr="009B641C">
                    <w:rPr>
                      <w:sz w:val="20"/>
                      <w:lang w:val="en-US"/>
                    </w:rPr>
                    <w:t>tatarstan</w:t>
                  </w:r>
                  <w:proofErr w:type="spellEnd"/>
                  <w:r w:rsidRPr="009B641C">
                    <w:rPr>
                      <w:sz w:val="20"/>
                    </w:rPr>
                    <w:t>.</w:t>
                  </w:r>
                  <w:proofErr w:type="spellStart"/>
                  <w:r w:rsidRPr="009B641C">
                    <w:rPr>
                      <w:sz w:val="20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692550" w:rsidRDefault="00692550" w:rsidP="00692550"/>
          <w:p w:rsidR="008700E6" w:rsidRPr="00104BDE" w:rsidRDefault="008700E6" w:rsidP="008700E6">
            <w:pPr>
              <w:rPr>
                <w:szCs w:val="24"/>
              </w:rPr>
            </w:pPr>
            <w:r w:rsidRPr="00104BDE">
              <w:rPr>
                <w:szCs w:val="24"/>
              </w:rPr>
              <w:t xml:space="preserve">                                                      </w:t>
            </w:r>
          </w:p>
          <w:p w:rsidR="008700E6" w:rsidRPr="003414A8" w:rsidRDefault="008700E6" w:rsidP="009F1DB7">
            <w:pPr>
              <w:jc w:val="center"/>
              <w:rPr>
                <w:sz w:val="27"/>
                <w:szCs w:val="27"/>
                <w:lang w:val="en-US"/>
              </w:rPr>
            </w:pPr>
            <w:r w:rsidRPr="009F1DB7">
              <w:rPr>
                <w:sz w:val="27"/>
                <w:szCs w:val="27"/>
                <w:shd w:val="clear" w:color="auto" w:fill="FFFFFF" w:themeFill="background1"/>
              </w:rPr>
              <w:t>№</w:t>
            </w:r>
            <w:r w:rsidR="006F55E2" w:rsidRPr="009F1DB7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0539CF">
              <w:rPr>
                <w:sz w:val="27"/>
                <w:szCs w:val="27"/>
                <w:shd w:val="clear" w:color="auto" w:fill="FFFFFF" w:themeFill="background1"/>
              </w:rPr>
              <w:t>_______</w:t>
            </w:r>
          </w:p>
        </w:tc>
      </w:tr>
      <w:tr w:rsidR="00AE53C1" w:rsidRPr="008700E6" w:rsidTr="00692550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3C1" w:rsidRPr="008700E6" w:rsidRDefault="008700E6" w:rsidP="00EE1189">
            <w:pPr>
              <w:rPr>
                <w:b/>
                <w:sz w:val="20"/>
              </w:rPr>
            </w:pPr>
            <w:r w:rsidRPr="008700E6">
              <w:rPr>
                <w:b/>
                <w:szCs w:val="24"/>
              </w:rPr>
              <w:t>П Р И К А З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36E" w:rsidRDefault="00C0036E" w:rsidP="008700E6">
            <w:pPr>
              <w:jc w:val="right"/>
              <w:rPr>
                <w:b/>
                <w:szCs w:val="24"/>
              </w:rPr>
            </w:pPr>
          </w:p>
          <w:p w:rsidR="00AE53C1" w:rsidRPr="008700E6" w:rsidRDefault="008700E6" w:rsidP="008700E6">
            <w:pPr>
              <w:jc w:val="right"/>
              <w:rPr>
                <w:b/>
                <w:sz w:val="24"/>
              </w:rPr>
            </w:pPr>
            <w:r w:rsidRPr="008700E6">
              <w:rPr>
                <w:b/>
                <w:szCs w:val="24"/>
              </w:rPr>
              <w:t>Б О Е Р Ы К</w:t>
            </w:r>
          </w:p>
        </w:tc>
      </w:tr>
    </w:tbl>
    <w:p w:rsidR="00C0036E" w:rsidRDefault="00C0036E" w:rsidP="00C0036E">
      <w:pPr>
        <w:widowControl w:val="0"/>
        <w:tabs>
          <w:tab w:val="left" w:pos="8080"/>
        </w:tabs>
        <w:suppressAutoHyphens/>
        <w:spacing w:line="100" w:lineRule="atLeast"/>
        <w:jc w:val="center"/>
        <w:rPr>
          <w:sz w:val="27"/>
          <w:szCs w:val="27"/>
        </w:rPr>
      </w:pPr>
      <w:bookmarkStart w:id="0" w:name="Дата_приказа"/>
      <w:r>
        <w:rPr>
          <w:sz w:val="27"/>
          <w:szCs w:val="27"/>
        </w:rPr>
        <w:t>«___»  __________ 20</w:t>
      </w:r>
      <w:r w:rsidR="00CC3BEC">
        <w:rPr>
          <w:sz w:val="27"/>
          <w:szCs w:val="27"/>
        </w:rPr>
        <w:t>2</w:t>
      </w:r>
      <w:r w:rsidR="00540AA2">
        <w:rPr>
          <w:sz w:val="27"/>
          <w:szCs w:val="27"/>
        </w:rPr>
        <w:t>3</w:t>
      </w:r>
      <w:r>
        <w:rPr>
          <w:sz w:val="27"/>
          <w:szCs w:val="27"/>
        </w:rPr>
        <w:t xml:space="preserve"> г.</w:t>
      </w:r>
      <w:bookmarkEnd w:id="0"/>
    </w:p>
    <w:p w:rsidR="00C0036E" w:rsidRDefault="00C0036E" w:rsidP="00C0036E">
      <w:pPr>
        <w:widowControl w:val="0"/>
        <w:tabs>
          <w:tab w:val="left" w:pos="8080"/>
        </w:tabs>
        <w:suppressAutoHyphens/>
        <w:spacing w:line="100" w:lineRule="atLeast"/>
        <w:jc w:val="center"/>
        <w:rPr>
          <w:bCs/>
          <w:sz w:val="24"/>
          <w:szCs w:val="24"/>
        </w:rPr>
      </w:pPr>
    </w:p>
    <w:p w:rsidR="0066538C" w:rsidRDefault="0066538C" w:rsidP="00C0036E">
      <w:pPr>
        <w:widowControl w:val="0"/>
        <w:tabs>
          <w:tab w:val="left" w:pos="8080"/>
        </w:tabs>
        <w:suppressAutoHyphens/>
        <w:spacing w:line="100" w:lineRule="atLeast"/>
        <w:rPr>
          <w:rFonts w:eastAsia="Andale Sans UI"/>
          <w:kern w:val="1"/>
          <w:sz w:val="24"/>
          <w:szCs w:val="24"/>
        </w:rPr>
      </w:pPr>
    </w:p>
    <w:p w:rsidR="00C0036E" w:rsidRDefault="00275E7D" w:rsidP="00C0036E">
      <w:pPr>
        <w:widowControl w:val="0"/>
        <w:tabs>
          <w:tab w:val="left" w:pos="8080"/>
        </w:tabs>
        <w:suppressAutoHyphens/>
        <w:spacing w:line="100" w:lineRule="atLeast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 xml:space="preserve"> </w:t>
      </w:r>
      <w:r w:rsidR="00C0036E" w:rsidRPr="00C0036E">
        <w:rPr>
          <w:rFonts w:eastAsia="Andale Sans UI"/>
          <w:kern w:val="1"/>
          <w:sz w:val="24"/>
          <w:szCs w:val="24"/>
        </w:rPr>
        <w:t>Об утверждении отчета о результатах государственного</w:t>
      </w:r>
    </w:p>
    <w:p w:rsidR="00C0036E" w:rsidRDefault="00C0036E" w:rsidP="00C0036E">
      <w:pPr>
        <w:widowControl w:val="0"/>
        <w:tabs>
          <w:tab w:val="left" w:pos="8080"/>
        </w:tabs>
        <w:suppressAutoHyphens/>
        <w:spacing w:line="100" w:lineRule="atLeast"/>
        <w:rPr>
          <w:rFonts w:eastAsia="Andale Sans UI"/>
          <w:kern w:val="1"/>
          <w:sz w:val="24"/>
          <w:szCs w:val="24"/>
        </w:rPr>
      </w:pPr>
      <w:r w:rsidRPr="00C0036E">
        <w:rPr>
          <w:rFonts w:eastAsia="Andale Sans UI"/>
          <w:kern w:val="1"/>
          <w:sz w:val="24"/>
          <w:szCs w:val="24"/>
        </w:rPr>
        <w:t xml:space="preserve"> жилищного надзора и лицензионного контроля по соблюдению</w:t>
      </w:r>
    </w:p>
    <w:p w:rsidR="00C0036E" w:rsidRDefault="00C0036E" w:rsidP="00C0036E">
      <w:pPr>
        <w:widowControl w:val="0"/>
        <w:tabs>
          <w:tab w:val="left" w:pos="8080"/>
        </w:tabs>
        <w:suppressAutoHyphens/>
        <w:spacing w:line="100" w:lineRule="atLeast"/>
        <w:rPr>
          <w:rFonts w:eastAsia="Andale Sans UI"/>
          <w:kern w:val="1"/>
          <w:sz w:val="24"/>
          <w:szCs w:val="24"/>
        </w:rPr>
      </w:pPr>
      <w:r w:rsidRPr="00C0036E">
        <w:rPr>
          <w:rFonts w:eastAsia="Andale Sans UI"/>
          <w:kern w:val="1"/>
          <w:sz w:val="24"/>
          <w:szCs w:val="24"/>
        </w:rPr>
        <w:t xml:space="preserve"> ограничений изменения размера вносимой гражданами платы за</w:t>
      </w:r>
    </w:p>
    <w:p w:rsidR="00C0036E" w:rsidRPr="00C0036E" w:rsidRDefault="00C0036E" w:rsidP="00C0036E">
      <w:pPr>
        <w:widowControl w:val="0"/>
        <w:tabs>
          <w:tab w:val="left" w:pos="8080"/>
        </w:tabs>
        <w:suppressAutoHyphens/>
        <w:spacing w:line="100" w:lineRule="atLeast"/>
        <w:rPr>
          <w:rFonts w:eastAsia="Andale Sans UI"/>
          <w:kern w:val="1"/>
          <w:sz w:val="24"/>
          <w:szCs w:val="24"/>
        </w:rPr>
      </w:pPr>
      <w:r w:rsidRPr="00C0036E">
        <w:rPr>
          <w:rFonts w:eastAsia="Andale Sans UI"/>
          <w:kern w:val="1"/>
          <w:sz w:val="24"/>
          <w:szCs w:val="24"/>
        </w:rPr>
        <w:t xml:space="preserve"> коммунальные услуги</w:t>
      </w:r>
      <w:r w:rsidR="002C3300">
        <w:rPr>
          <w:rFonts w:eastAsia="Andale Sans UI"/>
          <w:kern w:val="1"/>
          <w:sz w:val="24"/>
          <w:szCs w:val="24"/>
        </w:rPr>
        <w:t xml:space="preserve"> за </w:t>
      </w:r>
      <w:r w:rsidR="00F8167D">
        <w:rPr>
          <w:rFonts w:eastAsia="Andale Sans UI"/>
          <w:kern w:val="1"/>
          <w:sz w:val="24"/>
          <w:szCs w:val="24"/>
        </w:rPr>
        <w:t>1</w:t>
      </w:r>
      <w:r w:rsidR="00275E7D">
        <w:rPr>
          <w:rFonts w:eastAsia="Andale Sans UI"/>
          <w:kern w:val="1"/>
          <w:sz w:val="24"/>
          <w:szCs w:val="24"/>
        </w:rPr>
        <w:t xml:space="preserve"> полугодие 20</w:t>
      </w:r>
      <w:r w:rsidR="00CC3BEC">
        <w:rPr>
          <w:rFonts w:eastAsia="Andale Sans UI"/>
          <w:kern w:val="1"/>
          <w:sz w:val="24"/>
          <w:szCs w:val="24"/>
        </w:rPr>
        <w:t>2</w:t>
      </w:r>
      <w:r w:rsidR="00C819B6">
        <w:rPr>
          <w:rFonts w:eastAsia="Andale Sans UI"/>
          <w:kern w:val="1"/>
          <w:sz w:val="24"/>
          <w:szCs w:val="24"/>
        </w:rPr>
        <w:t>3</w:t>
      </w:r>
      <w:r w:rsidR="00264493">
        <w:rPr>
          <w:rFonts w:eastAsia="Andale Sans UI"/>
          <w:kern w:val="1"/>
          <w:sz w:val="24"/>
          <w:szCs w:val="24"/>
        </w:rPr>
        <w:t xml:space="preserve"> </w:t>
      </w:r>
      <w:r w:rsidR="002C3300">
        <w:rPr>
          <w:rFonts w:eastAsia="Andale Sans UI"/>
          <w:kern w:val="1"/>
          <w:sz w:val="24"/>
          <w:szCs w:val="24"/>
        </w:rPr>
        <w:t>год</w:t>
      </w:r>
      <w:r w:rsidR="00275E7D">
        <w:rPr>
          <w:rFonts w:eastAsia="Andale Sans UI"/>
          <w:kern w:val="1"/>
          <w:sz w:val="24"/>
          <w:szCs w:val="24"/>
        </w:rPr>
        <w:t>а</w:t>
      </w:r>
    </w:p>
    <w:p w:rsidR="00C0036E" w:rsidRPr="00C0036E" w:rsidRDefault="00C0036E" w:rsidP="00C0036E">
      <w:pPr>
        <w:widowControl w:val="0"/>
        <w:tabs>
          <w:tab w:val="left" w:pos="8080"/>
        </w:tabs>
        <w:suppressAutoHyphens/>
        <w:spacing w:line="100" w:lineRule="atLeast"/>
        <w:jc w:val="both"/>
        <w:rPr>
          <w:bCs/>
          <w:sz w:val="24"/>
          <w:szCs w:val="24"/>
        </w:rPr>
      </w:pPr>
    </w:p>
    <w:p w:rsidR="0066538C" w:rsidRDefault="0066538C" w:rsidP="00376E77">
      <w:pPr>
        <w:pStyle w:val="a7"/>
        <w:widowControl w:val="0"/>
        <w:suppressAutoHyphens/>
        <w:spacing w:line="276" w:lineRule="auto"/>
        <w:ind w:left="0" w:firstLine="705"/>
        <w:jc w:val="both"/>
        <w:rPr>
          <w:rFonts w:eastAsia="Andale Sans UI"/>
          <w:kern w:val="1"/>
          <w:sz w:val="24"/>
          <w:szCs w:val="24"/>
        </w:rPr>
      </w:pPr>
    </w:p>
    <w:p w:rsidR="00B85535" w:rsidRPr="00BA5707" w:rsidRDefault="00C0036E" w:rsidP="0066538C">
      <w:pPr>
        <w:pStyle w:val="a7"/>
        <w:widowControl w:val="0"/>
        <w:tabs>
          <w:tab w:val="left" w:pos="709"/>
        </w:tabs>
        <w:suppressAutoHyphens/>
        <w:ind w:left="0" w:firstLine="705"/>
        <w:jc w:val="both"/>
        <w:rPr>
          <w:rFonts w:eastAsia="Andale Sans UI"/>
          <w:kern w:val="1"/>
          <w:szCs w:val="28"/>
        </w:rPr>
      </w:pPr>
      <w:r>
        <w:rPr>
          <w:rFonts w:eastAsia="Andale Sans UI"/>
          <w:kern w:val="1"/>
          <w:sz w:val="24"/>
          <w:szCs w:val="24"/>
        </w:rPr>
        <w:tab/>
      </w:r>
      <w:r w:rsidR="00B85535" w:rsidRPr="00BA5707">
        <w:rPr>
          <w:rFonts w:eastAsia="Andale Sans UI"/>
          <w:kern w:val="1"/>
          <w:szCs w:val="28"/>
        </w:rPr>
        <w:t xml:space="preserve">В соответствии со ст. 20 Жилищного кодекса Российской Федерации, с Основами формирования индексов изменения размера платы граждан за коммунальные услуги в Российской Федерации, утвержденными </w:t>
      </w:r>
      <w:r w:rsidR="00656831" w:rsidRPr="00BA5707">
        <w:rPr>
          <w:rFonts w:eastAsia="Andale Sans UI"/>
          <w:kern w:val="1"/>
          <w:szCs w:val="28"/>
        </w:rPr>
        <w:t>п</w:t>
      </w:r>
      <w:r w:rsidR="00B85535" w:rsidRPr="00BA5707">
        <w:rPr>
          <w:rFonts w:eastAsia="Andale Sans UI"/>
          <w:kern w:val="1"/>
          <w:szCs w:val="28"/>
        </w:rPr>
        <w:t xml:space="preserve">остановлением Правительства Российской Федерации от 30.04.2014 № 400, Положением о Государственной жилищной инспекции Республики Татарстан, утвержденным </w:t>
      </w:r>
      <w:r w:rsidR="00656831" w:rsidRPr="00BA5707">
        <w:rPr>
          <w:rFonts w:eastAsia="Andale Sans UI"/>
          <w:kern w:val="1"/>
          <w:szCs w:val="28"/>
        </w:rPr>
        <w:t>п</w:t>
      </w:r>
      <w:r w:rsidR="00B85535" w:rsidRPr="00BA5707">
        <w:rPr>
          <w:rFonts w:eastAsia="Andale Sans UI"/>
          <w:kern w:val="1"/>
          <w:szCs w:val="28"/>
        </w:rPr>
        <w:t>остановлением Кабинета Министров Республики Татарстан от 26.12.2011 №</w:t>
      </w:r>
      <w:r w:rsidRPr="00BA5707">
        <w:rPr>
          <w:rFonts w:eastAsia="Andale Sans UI"/>
          <w:kern w:val="1"/>
          <w:szCs w:val="28"/>
        </w:rPr>
        <w:t> </w:t>
      </w:r>
      <w:r w:rsidR="00B85535" w:rsidRPr="00BA5707">
        <w:rPr>
          <w:rFonts w:eastAsia="Andale Sans UI"/>
          <w:kern w:val="1"/>
          <w:szCs w:val="28"/>
        </w:rPr>
        <w:t xml:space="preserve">1068, </w:t>
      </w:r>
      <w:proofErr w:type="gramStart"/>
      <w:r w:rsidRPr="00BA5707">
        <w:rPr>
          <w:rFonts w:eastAsia="Andale Sans UI"/>
          <w:kern w:val="1"/>
          <w:szCs w:val="28"/>
        </w:rPr>
        <w:t>п</w:t>
      </w:r>
      <w:proofErr w:type="gramEnd"/>
      <w:r w:rsidRPr="00BA5707">
        <w:rPr>
          <w:rFonts w:eastAsia="Andale Sans UI"/>
          <w:kern w:val="1"/>
          <w:szCs w:val="28"/>
        </w:rPr>
        <w:t xml:space="preserve"> р и к а з ы в а ю:</w:t>
      </w:r>
    </w:p>
    <w:p w:rsidR="00212F80" w:rsidRDefault="00212F80" w:rsidP="0066538C">
      <w:pPr>
        <w:pStyle w:val="a7"/>
        <w:widowControl w:val="0"/>
        <w:tabs>
          <w:tab w:val="left" w:pos="8080"/>
        </w:tabs>
        <w:suppressAutoHyphens/>
        <w:ind w:left="0" w:firstLine="705"/>
        <w:jc w:val="both"/>
        <w:rPr>
          <w:rFonts w:eastAsia="Andale Sans UI"/>
          <w:kern w:val="1"/>
          <w:szCs w:val="28"/>
        </w:rPr>
      </w:pPr>
    </w:p>
    <w:p w:rsidR="00C0036E" w:rsidRPr="00BA5707" w:rsidRDefault="00C0036E" w:rsidP="0066538C">
      <w:pPr>
        <w:pStyle w:val="a7"/>
        <w:widowControl w:val="0"/>
        <w:tabs>
          <w:tab w:val="left" w:pos="8080"/>
        </w:tabs>
        <w:suppressAutoHyphens/>
        <w:ind w:left="0" w:firstLine="705"/>
        <w:jc w:val="both"/>
        <w:rPr>
          <w:rFonts w:eastAsia="Andale Sans UI"/>
          <w:kern w:val="1"/>
          <w:szCs w:val="28"/>
        </w:rPr>
      </w:pPr>
      <w:r w:rsidRPr="00BA5707">
        <w:rPr>
          <w:rFonts w:eastAsia="Andale Sans UI"/>
          <w:kern w:val="1"/>
          <w:szCs w:val="28"/>
        </w:rPr>
        <w:t>1. Утвердить прилагаемый отчет о результатах государственного жилищного надзора и лицензионного контроля по соблюдению ограничений изменения размера вносимой гражданами платы за коммунальные услуги</w:t>
      </w:r>
      <w:r w:rsidR="00264493" w:rsidRPr="00BA5707">
        <w:rPr>
          <w:rFonts w:eastAsia="Andale Sans UI"/>
          <w:kern w:val="1"/>
          <w:szCs w:val="28"/>
        </w:rPr>
        <w:t xml:space="preserve"> за </w:t>
      </w:r>
      <w:r w:rsidR="00F8167D" w:rsidRPr="00BA5707">
        <w:rPr>
          <w:rFonts w:eastAsia="Andale Sans UI"/>
          <w:kern w:val="1"/>
          <w:szCs w:val="28"/>
        </w:rPr>
        <w:t>1</w:t>
      </w:r>
      <w:r w:rsidR="00275E7D" w:rsidRPr="00BA5707">
        <w:rPr>
          <w:rFonts w:eastAsia="Andale Sans UI"/>
          <w:kern w:val="1"/>
          <w:szCs w:val="28"/>
        </w:rPr>
        <w:t xml:space="preserve"> полугодие </w:t>
      </w:r>
      <w:r w:rsidR="00264493" w:rsidRPr="00BA5707">
        <w:rPr>
          <w:rFonts w:eastAsia="Andale Sans UI"/>
          <w:kern w:val="1"/>
          <w:szCs w:val="28"/>
        </w:rPr>
        <w:t>20</w:t>
      </w:r>
      <w:r w:rsidR="00CC3BEC" w:rsidRPr="00BA5707">
        <w:rPr>
          <w:rFonts w:eastAsia="Andale Sans UI"/>
          <w:kern w:val="1"/>
          <w:szCs w:val="28"/>
        </w:rPr>
        <w:t>2</w:t>
      </w:r>
      <w:r w:rsidR="00C819B6">
        <w:rPr>
          <w:rFonts w:eastAsia="Andale Sans UI"/>
          <w:kern w:val="1"/>
          <w:szCs w:val="28"/>
        </w:rPr>
        <w:t>3</w:t>
      </w:r>
      <w:r w:rsidR="00264493" w:rsidRPr="00BA5707">
        <w:rPr>
          <w:rFonts w:eastAsia="Andale Sans UI"/>
          <w:kern w:val="1"/>
          <w:szCs w:val="28"/>
        </w:rPr>
        <w:t xml:space="preserve"> год</w:t>
      </w:r>
      <w:r w:rsidR="00275E7D" w:rsidRPr="00BA5707">
        <w:rPr>
          <w:rFonts w:eastAsia="Andale Sans UI"/>
          <w:kern w:val="1"/>
          <w:szCs w:val="28"/>
        </w:rPr>
        <w:t>а</w:t>
      </w:r>
      <w:r w:rsidRPr="00BA5707">
        <w:rPr>
          <w:rFonts w:eastAsia="Andale Sans UI"/>
          <w:kern w:val="1"/>
          <w:szCs w:val="28"/>
        </w:rPr>
        <w:t>.</w:t>
      </w:r>
    </w:p>
    <w:p w:rsidR="00C0036E" w:rsidRPr="00BA5707" w:rsidRDefault="00C0036E" w:rsidP="0066538C">
      <w:pPr>
        <w:pStyle w:val="a7"/>
        <w:widowControl w:val="0"/>
        <w:tabs>
          <w:tab w:val="left" w:pos="8080"/>
        </w:tabs>
        <w:suppressAutoHyphens/>
        <w:ind w:left="0" w:firstLine="705"/>
        <w:jc w:val="both"/>
        <w:rPr>
          <w:rFonts w:eastAsia="Andale Sans UI"/>
          <w:kern w:val="1"/>
          <w:szCs w:val="28"/>
        </w:rPr>
      </w:pPr>
      <w:r w:rsidRPr="00BA5707">
        <w:rPr>
          <w:rFonts w:eastAsia="Andale Sans UI"/>
          <w:kern w:val="1"/>
          <w:szCs w:val="28"/>
        </w:rPr>
        <w:t>2. Отделу проверки обоснованности платежей за ЖКУ направить настоящий приказ в Министерство юстиции Республики Татарстан для опубликования на «Официальном портале правовой информации Республики Татарстан» (</w:t>
      </w:r>
      <w:r w:rsidR="00655710" w:rsidRPr="00BA5707">
        <w:rPr>
          <w:rFonts w:eastAsia="Andale Sans UI"/>
          <w:kern w:val="1"/>
          <w:szCs w:val="28"/>
          <w:lang w:val="en-US"/>
        </w:rPr>
        <w:t>http</w:t>
      </w:r>
      <w:r w:rsidR="00655710" w:rsidRPr="00BA5707">
        <w:rPr>
          <w:rFonts w:eastAsia="Andale Sans UI"/>
          <w:kern w:val="1"/>
          <w:szCs w:val="28"/>
        </w:rPr>
        <w:t>://</w:t>
      </w:r>
      <w:proofErr w:type="spellStart"/>
      <w:r w:rsidR="00655710" w:rsidRPr="00BA5707">
        <w:rPr>
          <w:rFonts w:eastAsia="Andale Sans UI"/>
          <w:kern w:val="1"/>
          <w:szCs w:val="28"/>
          <w:lang w:val="en-US"/>
        </w:rPr>
        <w:t>pravo</w:t>
      </w:r>
      <w:proofErr w:type="spellEnd"/>
      <w:r w:rsidR="00655710" w:rsidRPr="00BA5707">
        <w:rPr>
          <w:rFonts w:eastAsia="Andale Sans UI"/>
          <w:kern w:val="1"/>
          <w:szCs w:val="28"/>
        </w:rPr>
        <w:t>.</w:t>
      </w:r>
      <w:proofErr w:type="spellStart"/>
      <w:r w:rsidR="00655710" w:rsidRPr="00BA5707">
        <w:rPr>
          <w:rFonts w:eastAsia="Andale Sans UI"/>
          <w:kern w:val="1"/>
          <w:szCs w:val="28"/>
          <w:lang w:val="en-US"/>
        </w:rPr>
        <w:t>tatarstan</w:t>
      </w:r>
      <w:proofErr w:type="spellEnd"/>
      <w:r w:rsidR="00655710" w:rsidRPr="00BA5707">
        <w:rPr>
          <w:rFonts w:eastAsia="Andale Sans UI"/>
          <w:kern w:val="1"/>
          <w:szCs w:val="28"/>
        </w:rPr>
        <w:t>.</w:t>
      </w:r>
      <w:proofErr w:type="spellStart"/>
      <w:r w:rsidR="00655710" w:rsidRPr="00BA5707">
        <w:rPr>
          <w:rFonts w:eastAsia="Andale Sans UI"/>
          <w:kern w:val="1"/>
          <w:szCs w:val="28"/>
          <w:lang w:val="en-US"/>
        </w:rPr>
        <w:t>ru</w:t>
      </w:r>
      <w:proofErr w:type="spellEnd"/>
      <w:r w:rsidR="00655710" w:rsidRPr="00BA5707">
        <w:rPr>
          <w:rFonts w:eastAsia="Andale Sans UI"/>
          <w:kern w:val="1"/>
          <w:szCs w:val="28"/>
        </w:rPr>
        <w:t>)</w:t>
      </w:r>
      <w:r w:rsidR="003B02F9" w:rsidRPr="00BA5707">
        <w:rPr>
          <w:rFonts w:eastAsia="Andale Sans UI"/>
          <w:kern w:val="1"/>
          <w:szCs w:val="28"/>
        </w:rPr>
        <w:t>.</w:t>
      </w:r>
    </w:p>
    <w:p w:rsidR="00655710" w:rsidRPr="00BA5707" w:rsidRDefault="00655710" w:rsidP="0066538C">
      <w:pPr>
        <w:pStyle w:val="a7"/>
        <w:widowControl w:val="0"/>
        <w:tabs>
          <w:tab w:val="left" w:pos="8080"/>
        </w:tabs>
        <w:suppressAutoHyphens/>
        <w:ind w:left="0" w:firstLine="705"/>
        <w:jc w:val="both"/>
        <w:rPr>
          <w:rFonts w:eastAsia="Andale Sans UI"/>
          <w:kern w:val="1"/>
          <w:szCs w:val="28"/>
        </w:rPr>
      </w:pPr>
      <w:r w:rsidRPr="00BA5707">
        <w:rPr>
          <w:rFonts w:eastAsia="Andale Sans UI"/>
          <w:kern w:val="1"/>
          <w:szCs w:val="28"/>
        </w:rPr>
        <w:t xml:space="preserve">3. </w:t>
      </w:r>
      <w:r w:rsidRPr="00BA5707">
        <w:rPr>
          <w:rFonts w:eastAsia="Andale Sans UI"/>
          <w:kern w:val="2"/>
          <w:szCs w:val="28"/>
        </w:rPr>
        <w:t xml:space="preserve">Контроль за исполнением настоящего приказа возложить на </w:t>
      </w:r>
      <w:r w:rsidR="00272D2A" w:rsidRPr="00BA5707">
        <w:rPr>
          <w:rFonts w:eastAsia="Andale Sans UI"/>
          <w:kern w:val="2"/>
          <w:szCs w:val="28"/>
        </w:rPr>
        <w:t xml:space="preserve">заместителя начальника Государственной жилищной инспекции Республики Татарстан </w:t>
      </w:r>
      <w:proofErr w:type="spellStart"/>
      <w:r w:rsidR="00272D2A" w:rsidRPr="00BA5707">
        <w:rPr>
          <w:rFonts w:eastAsia="Andale Sans UI"/>
          <w:kern w:val="2"/>
          <w:szCs w:val="28"/>
        </w:rPr>
        <w:t>Загидуллину</w:t>
      </w:r>
      <w:proofErr w:type="spellEnd"/>
      <w:r w:rsidR="00272D2A" w:rsidRPr="00BA5707">
        <w:rPr>
          <w:rFonts w:eastAsia="Andale Sans UI"/>
          <w:kern w:val="2"/>
          <w:szCs w:val="28"/>
        </w:rPr>
        <w:t xml:space="preserve"> С.В. </w:t>
      </w:r>
    </w:p>
    <w:p w:rsidR="00F54C3E" w:rsidRPr="00F54C3E" w:rsidRDefault="00F54C3E" w:rsidP="0066538C">
      <w:pPr>
        <w:widowControl w:val="0"/>
        <w:tabs>
          <w:tab w:val="left" w:pos="8080"/>
        </w:tabs>
        <w:suppressAutoHyphens/>
        <w:jc w:val="both"/>
        <w:rPr>
          <w:rFonts w:eastAsia="Andale Sans UI"/>
          <w:kern w:val="1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246"/>
      </w:tblGrid>
      <w:tr w:rsidR="007E1249" w:rsidRPr="004A1A8A" w:rsidTr="0063277C">
        <w:tc>
          <w:tcPr>
            <w:tcW w:w="5068" w:type="dxa"/>
          </w:tcPr>
          <w:p w:rsidR="007E1249" w:rsidRDefault="007E1249" w:rsidP="00376E77">
            <w:pPr>
              <w:jc w:val="both"/>
              <w:rPr>
                <w:bCs/>
                <w:szCs w:val="28"/>
              </w:rPr>
            </w:pPr>
          </w:p>
          <w:p w:rsidR="007E1249" w:rsidRPr="004A1A8A" w:rsidRDefault="007E1249" w:rsidP="00C0036E">
            <w:pPr>
              <w:tabs>
                <w:tab w:val="left" w:pos="993"/>
              </w:tabs>
              <w:jc w:val="both"/>
              <w:rPr>
                <w:bCs/>
                <w:szCs w:val="28"/>
              </w:rPr>
            </w:pPr>
            <w:r w:rsidRPr="004A1A8A">
              <w:rPr>
                <w:bCs/>
                <w:szCs w:val="28"/>
              </w:rPr>
              <w:t xml:space="preserve">Начальник  </w:t>
            </w:r>
          </w:p>
        </w:tc>
        <w:tc>
          <w:tcPr>
            <w:tcW w:w="5246" w:type="dxa"/>
          </w:tcPr>
          <w:p w:rsidR="007E1249" w:rsidRDefault="007E1249" w:rsidP="000539CF">
            <w:pPr>
              <w:tabs>
                <w:tab w:val="left" w:pos="993"/>
              </w:tabs>
              <w:rPr>
                <w:bCs/>
                <w:szCs w:val="28"/>
              </w:rPr>
            </w:pPr>
          </w:p>
          <w:p w:rsidR="007E1249" w:rsidRPr="004A1A8A" w:rsidRDefault="0063277C" w:rsidP="00C0036E">
            <w:pPr>
              <w:tabs>
                <w:tab w:val="left" w:pos="993"/>
              </w:tabs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</w:t>
            </w:r>
            <w:r w:rsidR="007E1249" w:rsidRPr="004A1A8A">
              <w:rPr>
                <w:bCs/>
                <w:szCs w:val="28"/>
              </w:rPr>
              <w:t>С.А.</w:t>
            </w:r>
            <w:r w:rsidR="007E1249">
              <w:rPr>
                <w:bCs/>
                <w:szCs w:val="28"/>
              </w:rPr>
              <w:t xml:space="preserve"> </w:t>
            </w:r>
            <w:proofErr w:type="spellStart"/>
            <w:r w:rsidR="007E1249" w:rsidRPr="004A1A8A">
              <w:rPr>
                <w:bCs/>
                <w:szCs w:val="28"/>
              </w:rPr>
              <w:t>Крайнов</w:t>
            </w:r>
            <w:proofErr w:type="spellEnd"/>
          </w:p>
        </w:tc>
      </w:tr>
    </w:tbl>
    <w:p w:rsidR="008D3A55" w:rsidRDefault="008D3A55" w:rsidP="00226ABA">
      <w:pPr>
        <w:tabs>
          <w:tab w:val="left" w:pos="993"/>
        </w:tabs>
        <w:jc w:val="both"/>
        <w:rPr>
          <w:bCs/>
          <w:szCs w:val="28"/>
        </w:rPr>
      </w:pPr>
    </w:p>
    <w:p w:rsidR="00BE596B" w:rsidRDefault="00BE596B" w:rsidP="00226ABA">
      <w:pPr>
        <w:tabs>
          <w:tab w:val="left" w:pos="993"/>
        </w:tabs>
        <w:jc w:val="both"/>
        <w:rPr>
          <w:bCs/>
          <w:szCs w:val="28"/>
        </w:rPr>
      </w:pPr>
    </w:p>
    <w:p w:rsidR="00BE596B" w:rsidRDefault="00BE596B" w:rsidP="000D547D">
      <w:pPr>
        <w:tabs>
          <w:tab w:val="left" w:pos="5773"/>
        </w:tabs>
        <w:rPr>
          <w:szCs w:val="28"/>
        </w:rPr>
      </w:pPr>
    </w:p>
    <w:p w:rsidR="00C819B6" w:rsidRDefault="00C819B6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294C2E" w:rsidRPr="00BA5707" w:rsidRDefault="00294C2E" w:rsidP="00655710">
      <w:pPr>
        <w:tabs>
          <w:tab w:val="left" w:pos="5773"/>
        </w:tabs>
        <w:ind w:left="5812"/>
        <w:rPr>
          <w:szCs w:val="28"/>
        </w:rPr>
      </w:pPr>
      <w:bookmarkStart w:id="1" w:name="_GoBack"/>
      <w:bookmarkEnd w:id="1"/>
      <w:r w:rsidRPr="00BA5707">
        <w:rPr>
          <w:szCs w:val="28"/>
        </w:rPr>
        <w:lastRenderedPageBreak/>
        <w:t xml:space="preserve">Приложение к приказу </w:t>
      </w:r>
    </w:p>
    <w:p w:rsidR="00294C2E" w:rsidRPr="00BA5707" w:rsidRDefault="00655710" w:rsidP="00655710">
      <w:pPr>
        <w:tabs>
          <w:tab w:val="left" w:pos="5773"/>
        </w:tabs>
        <w:ind w:left="5812"/>
        <w:rPr>
          <w:szCs w:val="28"/>
        </w:rPr>
      </w:pPr>
      <w:r w:rsidRPr="00BA5707">
        <w:rPr>
          <w:szCs w:val="28"/>
        </w:rPr>
        <w:t>Государственной жилищной инспекции Республики Татарстан</w:t>
      </w:r>
      <w:r w:rsidR="00D72F1D" w:rsidRPr="00BA5707">
        <w:rPr>
          <w:szCs w:val="28"/>
        </w:rPr>
        <w:t xml:space="preserve"> </w:t>
      </w:r>
      <w:r w:rsidRPr="00BA5707">
        <w:rPr>
          <w:szCs w:val="28"/>
        </w:rPr>
        <w:t xml:space="preserve"> </w:t>
      </w:r>
    </w:p>
    <w:p w:rsidR="00655710" w:rsidRPr="00BA5707" w:rsidRDefault="00655710" w:rsidP="00655710">
      <w:pPr>
        <w:tabs>
          <w:tab w:val="left" w:pos="5773"/>
        </w:tabs>
        <w:ind w:left="5812"/>
        <w:rPr>
          <w:szCs w:val="28"/>
        </w:rPr>
      </w:pPr>
      <w:r w:rsidRPr="00BA5707">
        <w:rPr>
          <w:szCs w:val="28"/>
        </w:rPr>
        <w:t>от ___________№_____</w:t>
      </w:r>
    </w:p>
    <w:p w:rsidR="00655710" w:rsidRPr="00BA5707" w:rsidRDefault="00655710" w:rsidP="00655710">
      <w:pPr>
        <w:tabs>
          <w:tab w:val="left" w:pos="5773"/>
        </w:tabs>
        <w:ind w:left="5812"/>
        <w:rPr>
          <w:szCs w:val="28"/>
        </w:rPr>
      </w:pPr>
    </w:p>
    <w:p w:rsidR="00655710" w:rsidRPr="00BA5707" w:rsidRDefault="00655710" w:rsidP="00655710">
      <w:pPr>
        <w:tabs>
          <w:tab w:val="left" w:pos="5773"/>
        </w:tabs>
        <w:ind w:left="5812"/>
        <w:rPr>
          <w:szCs w:val="28"/>
        </w:rPr>
      </w:pPr>
    </w:p>
    <w:p w:rsidR="00655710" w:rsidRPr="00BA5707" w:rsidRDefault="00655710" w:rsidP="00DA4591">
      <w:pPr>
        <w:ind w:firstLine="567"/>
        <w:jc w:val="center"/>
        <w:rPr>
          <w:b/>
          <w:szCs w:val="28"/>
        </w:rPr>
      </w:pPr>
      <w:r w:rsidRPr="00BA5707">
        <w:rPr>
          <w:b/>
          <w:szCs w:val="28"/>
        </w:rPr>
        <w:t>Отчет о результатах государственного жилищного надзора и лицензионного контроля по соблюдению ограничений изменения размера вносимой гражданами платы за коммунальные услуги</w:t>
      </w:r>
      <w:r w:rsidR="002C3300" w:rsidRPr="00BA5707">
        <w:rPr>
          <w:b/>
          <w:szCs w:val="28"/>
        </w:rPr>
        <w:t xml:space="preserve"> за</w:t>
      </w:r>
      <w:r w:rsidR="00C953C0" w:rsidRPr="00BA5707">
        <w:rPr>
          <w:b/>
          <w:szCs w:val="28"/>
        </w:rPr>
        <w:t xml:space="preserve"> </w:t>
      </w:r>
      <w:r w:rsidR="005F179A" w:rsidRPr="00BA5707">
        <w:rPr>
          <w:b/>
          <w:szCs w:val="28"/>
        </w:rPr>
        <w:t>1</w:t>
      </w:r>
      <w:r w:rsidR="006F6878" w:rsidRPr="00BA5707">
        <w:rPr>
          <w:b/>
          <w:szCs w:val="28"/>
        </w:rPr>
        <w:t xml:space="preserve"> полугодие 20</w:t>
      </w:r>
      <w:r w:rsidR="00CC3BEC" w:rsidRPr="00BA5707">
        <w:rPr>
          <w:b/>
          <w:szCs w:val="28"/>
        </w:rPr>
        <w:t>2</w:t>
      </w:r>
      <w:r w:rsidR="00540AA2">
        <w:rPr>
          <w:b/>
          <w:szCs w:val="28"/>
        </w:rPr>
        <w:t>3</w:t>
      </w:r>
      <w:r w:rsidR="002C3300" w:rsidRPr="00BA5707">
        <w:rPr>
          <w:b/>
          <w:szCs w:val="28"/>
        </w:rPr>
        <w:t xml:space="preserve"> год</w:t>
      </w:r>
      <w:r w:rsidR="006F6878" w:rsidRPr="00BA5707">
        <w:rPr>
          <w:b/>
          <w:szCs w:val="28"/>
        </w:rPr>
        <w:t>а</w:t>
      </w:r>
    </w:p>
    <w:p w:rsidR="00655710" w:rsidRDefault="00655710" w:rsidP="00655710">
      <w:pPr>
        <w:tabs>
          <w:tab w:val="left" w:pos="-142"/>
        </w:tabs>
        <w:ind w:firstLine="567"/>
        <w:rPr>
          <w:szCs w:val="28"/>
        </w:rPr>
      </w:pPr>
    </w:p>
    <w:p w:rsidR="00655710" w:rsidRPr="00BA5707" w:rsidRDefault="00655710" w:rsidP="00DA4591">
      <w:pPr>
        <w:ind w:firstLine="709"/>
        <w:jc w:val="both"/>
        <w:rPr>
          <w:szCs w:val="28"/>
        </w:rPr>
      </w:pPr>
      <w:r w:rsidRPr="00BA5707">
        <w:rPr>
          <w:szCs w:val="28"/>
        </w:rPr>
        <w:t xml:space="preserve">В соответствии со ст. 20 Жилищного кодекса Российской Федерации, с Основами формирования индексов изменения размера платы граждан за коммунальные услуги в Российской Федерации, утвержденными </w:t>
      </w:r>
      <w:r w:rsidR="00656831" w:rsidRPr="00BA5707">
        <w:rPr>
          <w:szCs w:val="28"/>
        </w:rPr>
        <w:t>п</w:t>
      </w:r>
      <w:r w:rsidRPr="00BA5707">
        <w:rPr>
          <w:szCs w:val="28"/>
        </w:rPr>
        <w:t>остановлением Правительства Российской Федерации от 30.04.2014 №</w:t>
      </w:r>
      <w:r w:rsidR="002C3300" w:rsidRPr="00BA5707">
        <w:rPr>
          <w:szCs w:val="28"/>
        </w:rPr>
        <w:t> </w:t>
      </w:r>
      <w:r w:rsidRPr="00BA5707">
        <w:rPr>
          <w:szCs w:val="28"/>
        </w:rPr>
        <w:t xml:space="preserve">400, Положением о Государственной жилищной инспекции Республики Татарстан, утвержденным </w:t>
      </w:r>
      <w:r w:rsidR="00656831" w:rsidRPr="00BA5707">
        <w:rPr>
          <w:szCs w:val="28"/>
        </w:rPr>
        <w:t>п</w:t>
      </w:r>
      <w:r w:rsidRPr="00BA5707">
        <w:rPr>
          <w:szCs w:val="28"/>
        </w:rPr>
        <w:t>остановлением Кабинета Министров Республики Татарстан от 26.12.2011 №</w:t>
      </w:r>
      <w:r w:rsidR="002C3300" w:rsidRPr="00BA5707">
        <w:rPr>
          <w:szCs w:val="28"/>
        </w:rPr>
        <w:t> </w:t>
      </w:r>
      <w:r w:rsidRPr="00BA5707">
        <w:rPr>
          <w:szCs w:val="28"/>
        </w:rPr>
        <w:t>1068, Государственной жилищной инспекцией Республики Татарстан осуществляется государственный жилищный надзор и лицензионный контроль за соблюдением ограничений изменения размера вносимой гражданами платы за коммунальные услуги.</w:t>
      </w:r>
    </w:p>
    <w:p w:rsidR="00655710" w:rsidRPr="00BA5707" w:rsidRDefault="00655710" w:rsidP="00DA4591">
      <w:pPr>
        <w:ind w:firstLine="709"/>
        <w:jc w:val="both"/>
        <w:rPr>
          <w:szCs w:val="28"/>
        </w:rPr>
      </w:pPr>
      <w:r w:rsidRPr="00BA5707">
        <w:rPr>
          <w:szCs w:val="28"/>
        </w:rPr>
        <w:t xml:space="preserve">За </w:t>
      </w:r>
      <w:r w:rsidR="005F179A" w:rsidRPr="00BA5707">
        <w:rPr>
          <w:szCs w:val="28"/>
        </w:rPr>
        <w:t>перв</w:t>
      </w:r>
      <w:r w:rsidR="00275E7D" w:rsidRPr="00BA5707">
        <w:rPr>
          <w:szCs w:val="28"/>
        </w:rPr>
        <w:t xml:space="preserve">ое полугодие </w:t>
      </w:r>
      <w:r w:rsidRPr="00BA5707">
        <w:rPr>
          <w:szCs w:val="28"/>
        </w:rPr>
        <w:t>20</w:t>
      </w:r>
      <w:r w:rsidR="00CC3BEC" w:rsidRPr="00BA5707">
        <w:rPr>
          <w:szCs w:val="28"/>
        </w:rPr>
        <w:t>2</w:t>
      </w:r>
      <w:r w:rsidR="00540AA2">
        <w:rPr>
          <w:szCs w:val="28"/>
        </w:rPr>
        <w:t>3</w:t>
      </w:r>
      <w:r w:rsidRPr="00BA5707">
        <w:rPr>
          <w:szCs w:val="28"/>
        </w:rPr>
        <w:t xml:space="preserve"> год</w:t>
      </w:r>
      <w:r w:rsidR="00275E7D" w:rsidRPr="00BA5707">
        <w:rPr>
          <w:szCs w:val="28"/>
        </w:rPr>
        <w:t>а</w:t>
      </w:r>
      <w:r w:rsidRPr="00BA5707">
        <w:rPr>
          <w:szCs w:val="28"/>
        </w:rPr>
        <w:t xml:space="preserve"> в ходе проведенн</w:t>
      </w:r>
      <w:r w:rsidR="00540AA2">
        <w:rPr>
          <w:szCs w:val="28"/>
        </w:rPr>
        <w:t>ых</w:t>
      </w:r>
      <w:r w:rsidRPr="00BA5707">
        <w:rPr>
          <w:szCs w:val="28"/>
        </w:rPr>
        <w:t xml:space="preserve"> планов</w:t>
      </w:r>
      <w:r w:rsidR="00540AA2">
        <w:rPr>
          <w:szCs w:val="28"/>
        </w:rPr>
        <w:t>ых</w:t>
      </w:r>
      <w:r w:rsidRPr="00BA5707">
        <w:rPr>
          <w:szCs w:val="28"/>
        </w:rPr>
        <w:t xml:space="preserve"> провер</w:t>
      </w:r>
      <w:r w:rsidR="00540AA2">
        <w:rPr>
          <w:szCs w:val="28"/>
        </w:rPr>
        <w:t>ок</w:t>
      </w:r>
      <w:r w:rsidRPr="00BA5707">
        <w:rPr>
          <w:szCs w:val="28"/>
        </w:rPr>
        <w:t xml:space="preserve"> фактов превышения предельных (максимальных) индексов изменения размера вносимой гражданами платы за коммунальные услуги в муниципальных образованиях (далее – предельные индексы) не выявлено.</w:t>
      </w:r>
    </w:p>
    <w:p w:rsidR="002C3300" w:rsidRPr="00BA5707" w:rsidRDefault="00275E7D" w:rsidP="00DA4591">
      <w:pPr>
        <w:ind w:firstLine="709"/>
        <w:jc w:val="both"/>
        <w:rPr>
          <w:szCs w:val="28"/>
        </w:rPr>
      </w:pPr>
      <w:r w:rsidRPr="00BA5707">
        <w:rPr>
          <w:szCs w:val="28"/>
        </w:rPr>
        <w:t xml:space="preserve">За </w:t>
      </w:r>
      <w:r w:rsidR="005F179A" w:rsidRPr="00BA5707">
        <w:rPr>
          <w:szCs w:val="28"/>
        </w:rPr>
        <w:t>перв</w:t>
      </w:r>
      <w:r w:rsidRPr="00BA5707">
        <w:rPr>
          <w:szCs w:val="28"/>
        </w:rPr>
        <w:t>ое полугодие 20</w:t>
      </w:r>
      <w:r w:rsidR="00CC3BEC" w:rsidRPr="00BA5707">
        <w:rPr>
          <w:szCs w:val="28"/>
        </w:rPr>
        <w:t>2</w:t>
      </w:r>
      <w:r w:rsidR="007675F6">
        <w:rPr>
          <w:szCs w:val="28"/>
        </w:rPr>
        <w:t>3</w:t>
      </w:r>
      <w:r w:rsidRPr="00BA5707">
        <w:rPr>
          <w:szCs w:val="28"/>
        </w:rPr>
        <w:t xml:space="preserve"> года </w:t>
      </w:r>
      <w:r w:rsidR="002C3300" w:rsidRPr="00BA5707">
        <w:rPr>
          <w:szCs w:val="28"/>
        </w:rPr>
        <w:t xml:space="preserve">ГЖИ РТ </w:t>
      </w:r>
      <w:r w:rsidR="007675F6" w:rsidRPr="00BA5707">
        <w:rPr>
          <w:szCs w:val="28"/>
        </w:rPr>
        <w:t>внеплановые проверки на предмет наличия фактов превышения предельных индексов не проводились</w:t>
      </w:r>
      <w:r w:rsidR="007675F6">
        <w:rPr>
          <w:szCs w:val="28"/>
        </w:rPr>
        <w:t xml:space="preserve"> ввиду отсутствия </w:t>
      </w:r>
      <w:r w:rsidR="007675F6" w:rsidRPr="00BA5707">
        <w:rPr>
          <w:szCs w:val="28"/>
        </w:rPr>
        <w:t>основани</w:t>
      </w:r>
      <w:r w:rsidR="007675F6">
        <w:rPr>
          <w:szCs w:val="28"/>
        </w:rPr>
        <w:t>й</w:t>
      </w:r>
      <w:r w:rsidR="007675F6" w:rsidRPr="00BA5707">
        <w:rPr>
          <w:szCs w:val="28"/>
        </w:rPr>
        <w:t xml:space="preserve"> для проведения указанных проверок.</w:t>
      </w:r>
    </w:p>
    <w:p w:rsidR="00655710" w:rsidRPr="00BA5707" w:rsidRDefault="00655710" w:rsidP="00DA4591">
      <w:pPr>
        <w:ind w:firstLine="709"/>
        <w:jc w:val="both"/>
        <w:rPr>
          <w:szCs w:val="28"/>
        </w:rPr>
      </w:pPr>
    </w:p>
    <w:sectPr w:rsidR="00655710" w:rsidRPr="00BA5707" w:rsidSect="00B855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2E6"/>
    <w:multiLevelType w:val="multilevel"/>
    <w:tmpl w:val="83BE9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E614262"/>
    <w:multiLevelType w:val="hybridMultilevel"/>
    <w:tmpl w:val="3A203968"/>
    <w:lvl w:ilvl="0" w:tplc="1026C2B0">
      <w:start w:val="1"/>
      <w:numFmt w:val="decimal"/>
      <w:lvlText w:val="%1."/>
      <w:lvlJc w:val="left"/>
      <w:pPr>
        <w:ind w:left="142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>
    <w:nsid w:val="169469FF"/>
    <w:multiLevelType w:val="hybridMultilevel"/>
    <w:tmpl w:val="F1503D78"/>
    <w:lvl w:ilvl="0" w:tplc="1CCE8C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336E9D"/>
    <w:multiLevelType w:val="hybridMultilevel"/>
    <w:tmpl w:val="0E645C3C"/>
    <w:lvl w:ilvl="0" w:tplc="810068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6A1BFD"/>
    <w:multiLevelType w:val="hybridMultilevel"/>
    <w:tmpl w:val="E26491EC"/>
    <w:lvl w:ilvl="0" w:tplc="7476342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F465271"/>
    <w:multiLevelType w:val="hybridMultilevel"/>
    <w:tmpl w:val="B966ED3C"/>
    <w:lvl w:ilvl="0" w:tplc="8F1A6C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D661AF"/>
    <w:multiLevelType w:val="singleLevel"/>
    <w:tmpl w:val="6CF8000E"/>
    <w:lvl w:ilvl="0">
      <w:start w:val="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>
    <w:nsid w:val="6D733535"/>
    <w:multiLevelType w:val="hybridMultilevel"/>
    <w:tmpl w:val="96D28902"/>
    <w:lvl w:ilvl="0" w:tplc="1026C2B0">
      <w:start w:val="1"/>
      <w:numFmt w:val="decimal"/>
      <w:lvlText w:val="%1."/>
      <w:lvlJc w:val="left"/>
      <w:pPr>
        <w:ind w:left="142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8">
    <w:nsid w:val="7B40226A"/>
    <w:multiLevelType w:val="singleLevel"/>
    <w:tmpl w:val="6CF8000E"/>
    <w:lvl w:ilvl="0">
      <w:start w:val="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BC"/>
    <w:rsid w:val="000075ED"/>
    <w:rsid w:val="00021944"/>
    <w:rsid w:val="000332ED"/>
    <w:rsid w:val="0004633B"/>
    <w:rsid w:val="000539CF"/>
    <w:rsid w:val="00053A0E"/>
    <w:rsid w:val="00060C8A"/>
    <w:rsid w:val="0007446A"/>
    <w:rsid w:val="000954C2"/>
    <w:rsid w:val="000B550D"/>
    <w:rsid w:val="000B57E6"/>
    <w:rsid w:val="000C6C85"/>
    <w:rsid w:val="000D01D6"/>
    <w:rsid w:val="000D547D"/>
    <w:rsid w:val="000D596A"/>
    <w:rsid w:val="000D7E98"/>
    <w:rsid w:val="000F2B08"/>
    <w:rsid w:val="000F5433"/>
    <w:rsid w:val="001014F4"/>
    <w:rsid w:val="00104BDE"/>
    <w:rsid w:val="00133981"/>
    <w:rsid w:val="001411E1"/>
    <w:rsid w:val="00143E2A"/>
    <w:rsid w:val="00144897"/>
    <w:rsid w:val="00146B6B"/>
    <w:rsid w:val="00151FF6"/>
    <w:rsid w:val="00163D87"/>
    <w:rsid w:val="00165977"/>
    <w:rsid w:val="001760D9"/>
    <w:rsid w:val="00194955"/>
    <w:rsid w:val="001A232D"/>
    <w:rsid w:val="001A311E"/>
    <w:rsid w:val="001A3696"/>
    <w:rsid w:val="001A3FC1"/>
    <w:rsid w:val="001A4236"/>
    <w:rsid w:val="001B0427"/>
    <w:rsid w:val="001B650E"/>
    <w:rsid w:val="001C2BDE"/>
    <w:rsid w:val="00200284"/>
    <w:rsid w:val="0020088F"/>
    <w:rsid w:val="0020539C"/>
    <w:rsid w:val="00212F80"/>
    <w:rsid w:val="002133CA"/>
    <w:rsid w:val="002164EC"/>
    <w:rsid w:val="002202FC"/>
    <w:rsid w:val="002228FB"/>
    <w:rsid w:val="00222DCC"/>
    <w:rsid w:val="00226724"/>
    <w:rsid w:val="00226ABA"/>
    <w:rsid w:val="00235DB4"/>
    <w:rsid w:val="00241F44"/>
    <w:rsid w:val="00255233"/>
    <w:rsid w:val="00264493"/>
    <w:rsid w:val="00272D2A"/>
    <w:rsid w:val="00275E7D"/>
    <w:rsid w:val="00285F89"/>
    <w:rsid w:val="00286711"/>
    <w:rsid w:val="002869D5"/>
    <w:rsid w:val="00294924"/>
    <w:rsid w:val="00294C2E"/>
    <w:rsid w:val="0029649C"/>
    <w:rsid w:val="002B5D52"/>
    <w:rsid w:val="002C02EE"/>
    <w:rsid w:val="002C118C"/>
    <w:rsid w:val="002C1DAA"/>
    <w:rsid w:val="002C3300"/>
    <w:rsid w:val="002D3208"/>
    <w:rsid w:val="002D3452"/>
    <w:rsid w:val="002E17BF"/>
    <w:rsid w:val="002E656D"/>
    <w:rsid w:val="002F5CED"/>
    <w:rsid w:val="00310C68"/>
    <w:rsid w:val="003142D1"/>
    <w:rsid w:val="00320621"/>
    <w:rsid w:val="003207EC"/>
    <w:rsid w:val="00321DAB"/>
    <w:rsid w:val="00323BEF"/>
    <w:rsid w:val="00333A65"/>
    <w:rsid w:val="00333CEC"/>
    <w:rsid w:val="00336B82"/>
    <w:rsid w:val="003414A8"/>
    <w:rsid w:val="00356578"/>
    <w:rsid w:val="00357393"/>
    <w:rsid w:val="00363DE1"/>
    <w:rsid w:val="00364148"/>
    <w:rsid w:val="003705F9"/>
    <w:rsid w:val="00370858"/>
    <w:rsid w:val="00376329"/>
    <w:rsid w:val="00376E77"/>
    <w:rsid w:val="003969F5"/>
    <w:rsid w:val="003B02F9"/>
    <w:rsid w:val="003C25F3"/>
    <w:rsid w:val="003D0002"/>
    <w:rsid w:val="003D1272"/>
    <w:rsid w:val="003D3B93"/>
    <w:rsid w:val="003E1E1A"/>
    <w:rsid w:val="003F4338"/>
    <w:rsid w:val="00432ECE"/>
    <w:rsid w:val="00436E27"/>
    <w:rsid w:val="00443A24"/>
    <w:rsid w:val="00450EBC"/>
    <w:rsid w:val="00453936"/>
    <w:rsid w:val="004665B8"/>
    <w:rsid w:val="004665DE"/>
    <w:rsid w:val="0047421C"/>
    <w:rsid w:val="0048655F"/>
    <w:rsid w:val="004867CD"/>
    <w:rsid w:val="00491791"/>
    <w:rsid w:val="004942DE"/>
    <w:rsid w:val="004956A4"/>
    <w:rsid w:val="004A21F0"/>
    <w:rsid w:val="004B5D5C"/>
    <w:rsid w:val="004B66D7"/>
    <w:rsid w:val="004C42C1"/>
    <w:rsid w:val="004C444C"/>
    <w:rsid w:val="004C74E0"/>
    <w:rsid w:val="004D0C50"/>
    <w:rsid w:val="004D30DC"/>
    <w:rsid w:val="004E36C8"/>
    <w:rsid w:val="004E5A68"/>
    <w:rsid w:val="004F58C5"/>
    <w:rsid w:val="0050291C"/>
    <w:rsid w:val="0051509A"/>
    <w:rsid w:val="00521529"/>
    <w:rsid w:val="00540AA2"/>
    <w:rsid w:val="005507FF"/>
    <w:rsid w:val="00554B94"/>
    <w:rsid w:val="00590AA1"/>
    <w:rsid w:val="00591AC8"/>
    <w:rsid w:val="005943D5"/>
    <w:rsid w:val="00595E30"/>
    <w:rsid w:val="0059753E"/>
    <w:rsid w:val="005A20A7"/>
    <w:rsid w:val="005B39F9"/>
    <w:rsid w:val="005F179A"/>
    <w:rsid w:val="005F5FF5"/>
    <w:rsid w:val="005F79A3"/>
    <w:rsid w:val="00604CEB"/>
    <w:rsid w:val="00605444"/>
    <w:rsid w:val="00610665"/>
    <w:rsid w:val="0061190C"/>
    <w:rsid w:val="00612766"/>
    <w:rsid w:val="0063277C"/>
    <w:rsid w:val="00636359"/>
    <w:rsid w:val="00643D29"/>
    <w:rsid w:val="00655710"/>
    <w:rsid w:val="00656831"/>
    <w:rsid w:val="00657AE7"/>
    <w:rsid w:val="0066223B"/>
    <w:rsid w:val="00662E1F"/>
    <w:rsid w:val="0066538C"/>
    <w:rsid w:val="00674E82"/>
    <w:rsid w:val="00692550"/>
    <w:rsid w:val="00696B19"/>
    <w:rsid w:val="006A4360"/>
    <w:rsid w:val="006A581A"/>
    <w:rsid w:val="006C49E8"/>
    <w:rsid w:val="006C4DB0"/>
    <w:rsid w:val="006E64DA"/>
    <w:rsid w:val="006F0F76"/>
    <w:rsid w:val="006F1A6D"/>
    <w:rsid w:val="006F55E2"/>
    <w:rsid w:val="006F6878"/>
    <w:rsid w:val="00702950"/>
    <w:rsid w:val="0074182D"/>
    <w:rsid w:val="007430ED"/>
    <w:rsid w:val="00745F85"/>
    <w:rsid w:val="007520F5"/>
    <w:rsid w:val="00754520"/>
    <w:rsid w:val="00760552"/>
    <w:rsid w:val="007675F6"/>
    <w:rsid w:val="007B1C77"/>
    <w:rsid w:val="007B40B2"/>
    <w:rsid w:val="007B5F38"/>
    <w:rsid w:val="007C0901"/>
    <w:rsid w:val="007C495B"/>
    <w:rsid w:val="007E0806"/>
    <w:rsid w:val="007E1249"/>
    <w:rsid w:val="007E43DF"/>
    <w:rsid w:val="007F4AFF"/>
    <w:rsid w:val="007F771A"/>
    <w:rsid w:val="00800521"/>
    <w:rsid w:val="008008E8"/>
    <w:rsid w:val="008042FE"/>
    <w:rsid w:val="00804519"/>
    <w:rsid w:val="00852C40"/>
    <w:rsid w:val="0085648C"/>
    <w:rsid w:val="008578C3"/>
    <w:rsid w:val="008700E6"/>
    <w:rsid w:val="00870246"/>
    <w:rsid w:val="008770CA"/>
    <w:rsid w:val="008838F9"/>
    <w:rsid w:val="00887131"/>
    <w:rsid w:val="008A2CD8"/>
    <w:rsid w:val="008A5D07"/>
    <w:rsid w:val="008A76B2"/>
    <w:rsid w:val="008B4094"/>
    <w:rsid w:val="008D0183"/>
    <w:rsid w:val="008D10E2"/>
    <w:rsid w:val="008D3A55"/>
    <w:rsid w:val="008E2E89"/>
    <w:rsid w:val="00905D49"/>
    <w:rsid w:val="00906880"/>
    <w:rsid w:val="009147E1"/>
    <w:rsid w:val="009201C7"/>
    <w:rsid w:val="00940B6C"/>
    <w:rsid w:val="00957058"/>
    <w:rsid w:val="0096556B"/>
    <w:rsid w:val="00966055"/>
    <w:rsid w:val="00972C5E"/>
    <w:rsid w:val="00973923"/>
    <w:rsid w:val="009773C2"/>
    <w:rsid w:val="00985731"/>
    <w:rsid w:val="009A29C9"/>
    <w:rsid w:val="009B6BFE"/>
    <w:rsid w:val="009C3954"/>
    <w:rsid w:val="009C428E"/>
    <w:rsid w:val="009C7351"/>
    <w:rsid w:val="009E29FE"/>
    <w:rsid w:val="009F195D"/>
    <w:rsid w:val="009F1DB7"/>
    <w:rsid w:val="009F3E06"/>
    <w:rsid w:val="00A1060A"/>
    <w:rsid w:val="00A11A83"/>
    <w:rsid w:val="00A1586F"/>
    <w:rsid w:val="00A16BBE"/>
    <w:rsid w:val="00A20F3B"/>
    <w:rsid w:val="00A41161"/>
    <w:rsid w:val="00A41172"/>
    <w:rsid w:val="00A43F36"/>
    <w:rsid w:val="00A51067"/>
    <w:rsid w:val="00A5703D"/>
    <w:rsid w:val="00A7399D"/>
    <w:rsid w:val="00A812A8"/>
    <w:rsid w:val="00A85F98"/>
    <w:rsid w:val="00A9186E"/>
    <w:rsid w:val="00A91E77"/>
    <w:rsid w:val="00AA0268"/>
    <w:rsid w:val="00AA5065"/>
    <w:rsid w:val="00AB0553"/>
    <w:rsid w:val="00AC00F1"/>
    <w:rsid w:val="00AC0A7B"/>
    <w:rsid w:val="00AC1530"/>
    <w:rsid w:val="00AC4DB5"/>
    <w:rsid w:val="00AE53C1"/>
    <w:rsid w:val="00AF7166"/>
    <w:rsid w:val="00B033FB"/>
    <w:rsid w:val="00B228F4"/>
    <w:rsid w:val="00B35A45"/>
    <w:rsid w:val="00B453AD"/>
    <w:rsid w:val="00B801CF"/>
    <w:rsid w:val="00B85535"/>
    <w:rsid w:val="00B902E6"/>
    <w:rsid w:val="00B92FAA"/>
    <w:rsid w:val="00B96EB9"/>
    <w:rsid w:val="00BA5707"/>
    <w:rsid w:val="00BA6D26"/>
    <w:rsid w:val="00BC6138"/>
    <w:rsid w:val="00BD2137"/>
    <w:rsid w:val="00BE151D"/>
    <w:rsid w:val="00BE1FD3"/>
    <w:rsid w:val="00BE596B"/>
    <w:rsid w:val="00C001B5"/>
    <w:rsid w:val="00C0036E"/>
    <w:rsid w:val="00C07BB6"/>
    <w:rsid w:val="00C14099"/>
    <w:rsid w:val="00C15BC7"/>
    <w:rsid w:val="00C53C15"/>
    <w:rsid w:val="00C567EC"/>
    <w:rsid w:val="00C74375"/>
    <w:rsid w:val="00C819B6"/>
    <w:rsid w:val="00C94037"/>
    <w:rsid w:val="00C953C0"/>
    <w:rsid w:val="00CA7896"/>
    <w:rsid w:val="00CB0F35"/>
    <w:rsid w:val="00CC2335"/>
    <w:rsid w:val="00CC3BEC"/>
    <w:rsid w:val="00CD3B8C"/>
    <w:rsid w:val="00D00C96"/>
    <w:rsid w:val="00D172F8"/>
    <w:rsid w:val="00D229C4"/>
    <w:rsid w:val="00D54669"/>
    <w:rsid w:val="00D6333C"/>
    <w:rsid w:val="00D67109"/>
    <w:rsid w:val="00D728B3"/>
    <w:rsid w:val="00D72F1D"/>
    <w:rsid w:val="00DA3677"/>
    <w:rsid w:val="00DA4591"/>
    <w:rsid w:val="00DB2F8B"/>
    <w:rsid w:val="00DB45DE"/>
    <w:rsid w:val="00DC478F"/>
    <w:rsid w:val="00DD03BC"/>
    <w:rsid w:val="00DD0B77"/>
    <w:rsid w:val="00DD6124"/>
    <w:rsid w:val="00DE4A07"/>
    <w:rsid w:val="00DE5D52"/>
    <w:rsid w:val="00DF0B19"/>
    <w:rsid w:val="00DF0C96"/>
    <w:rsid w:val="00DF5873"/>
    <w:rsid w:val="00DF66D9"/>
    <w:rsid w:val="00DF74A7"/>
    <w:rsid w:val="00E113D6"/>
    <w:rsid w:val="00E11A7D"/>
    <w:rsid w:val="00E238B2"/>
    <w:rsid w:val="00E2644E"/>
    <w:rsid w:val="00E34D9F"/>
    <w:rsid w:val="00E4625B"/>
    <w:rsid w:val="00E536BF"/>
    <w:rsid w:val="00E65564"/>
    <w:rsid w:val="00E6673A"/>
    <w:rsid w:val="00E77338"/>
    <w:rsid w:val="00E80C7D"/>
    <w:rsid w:val="00E81487"/>
    <w:rsid w:val="00E93A7A"/>
    <w:rsid w:val="00EA021E"/>
    <w:rsid w:val="00EA410C"/>
    <w:rsid w:val="00EA7E74"/>
    <w:rsid w:val="00EB5211"/>
    <w:rsid w:val="00ED3217"/>
    <w:rsid w:val="00EE1189"/>
    <w:rsid w:val="00EE7AB0"/>
    <w:rsid w:val="00EF44CD"/>
    <w:rsid w:val="00F03124"/>
    <w:rsid w:val="00F2717D"/>
    <w:rsid w:val="00F349CB"/>
    <w:rsid w:val="00F34C3D"/>
    <w:rsid w:val="00F4224D"/>
    <w:rsid w:val="00F521C9"/>
    <w:rsid w:val="00F54C3E"/>
    <w:rsid w:val="00F71964"/>
    <w:rsid w:val="00F76F74"/>
    <w:rsid w:val="00F76F7A"/>
    <w:rsid w:val="00F8167D"/>
    <w:rsid w:val="00F86D8F"/>
    <w:rsid w:val="00F90077"/>
    <w:rsid w:val="00FB21EE"/>
    <w:rsid w:val="00FB6F82"/>
    <w:rsid w:val="00FD17B1"/>
    <w:rsid w:val="00FE72B1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7058"/>
    <w:pPr>
      <w:keepNext/>
      <w:widowControl w:val="0"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57058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styleId="a4">
    <w:name w:val="Hyperlink"/>
    <w:basedOn w:val="a0"/>
    <w:uiPriority w:val="99"/>
    <w:unhideWhenUsed/>
    <w:rsid w:val="009570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6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760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60552"/>
    <w:pPr>
      <w:ind w:left="720"/>
      <w:contextualSpacing/>
    </w:pPr>
  </w:style>
  <w:style w:type="character" w:customStyle="1" w:styleId="a8">
    <w:name w:val="Основной текст_"/>
    <w:basedOn w:val="a0"/>
    <w:link w:val="31"/>
    <w:locked/>
    <w:rsid w:val="00BE151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8"/>
    <w:rsid w:val="00BE151D"/>
    <w:pPr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0">
    <w:name w:val="Обычный1"/>
    <w:rsid w:val="00222DC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22DC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7058"/>
    <w:pPr>
      <w:keepNext/>
      <w:widowControl w:val="0"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57058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styleId="a4">
    <w:name w:val="Hyperlink"/>
    <w:basedOn w:val="a0"/>
    <w:uiPriority w:val="99"/>
    <w:unhideWhenUsed/>
    <w:rsid w:val="009570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6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760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60552"/>
    <w:pPr>
      <w:ind w:left="720"/>
      <w:contextualSpacing/>
    </w:pPr>
  </w:style>
  <w:style w:type="character" w:customStyle="1" w:styleId="a8">
    <w:name w:val="Основной текст_"/>
    <w:basedOn w:val="a0"/>
    <w:link w:val="31"/>
    <w:locked/>
    <w:rsid w:val="00BE151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8"/>
    <w:rsid w:val="00BE151D"/>
    <w:pPr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0">
    <w:name w:val="Обычный1"/>
    <w:rsid w:val="00222DC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22DC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Shaydulin\Downloads\&#1064;&#1072;&#1073;&#1083;&#1086;&#1085;&#1099;\&#1064;&#1072;&#1073;&#1083;&#1086;&#1085;%20&#1087;&#1088;&#1080;&#1082;&#1072;&#1079;&#1072;%20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71CF-C4E4-46D7-B8D1-8710D485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 6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Шайдулин</dc:creator>
  <cp:lastModifiedBy>Ирина Архипова</cp:lastModifiedBy>
  <cp:revision>3</cp:revision>
  <cp:lastPrinted>2022-06-30T12:41:00Z</cp:lastPrinted>
  <dcterms:created xsi:type="dcterms:W3CDTF">2023-07-04T08:02:00Z</dcterms:created>
  <dcterms:modified xsi:type="dcterms:W3CDTF">2023-07-04T08:02:00Z</dcterms:modified>
</cp:coreProperties>
</file>