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77" w:rsidRDefault="003B28ED" w:rsidP="00E22A77">
      <w:pPr>
        <w:jc w:val="center"/>
        <w:rPr>
          <w:b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-92769</wp:posOffset>
                </wp:positionH>
                <wp:positionV relativeFrom="paragraph">
                  <wp:posOffset>56087</wp:posOffset>
                </wp:positionV>
                <wp:extent cx="6383655" cy="2158285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655" cy="2158284"/>
                          <a:chOff x="1000" y="1043"/>
                          <a:chExt cx="10310" cy="3587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134" y="1043"/>
                            <a:ext cx="10090" cy="1776"/>
                            <a:chOff x="1079" y="1193"/>
                            <a:chExt cx="10090" cy="1776"/>
                          </a:xfrm>
                        </wpg:grpSpPr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9" y="1193"/>
                              <a:ext cx="3600" cy="1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D26A3" w:rsidRPr="00464982" w:rsidRDefault="007D26A3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ТАТАРСТАН РЕСПУБЛИКАСЫ </w:t>
                                </w:r>
                              </w:p>
                              <w:p w:rsidR="007D26A3" w:rsidRPr="00464982" w:rsidRDefault="007D26A3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ТӨЗЕЛЕШ, АРХИТЕКТУРА</w:t>
                                </w:r>
                              </w:p>
                              <w:p w:rsidR="007D26A3" w:rsidRPr="00464982" w:rsidRDefault="007D26A3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ҺӘМ ТОРАК-КОММУНАЛ</w:t>
                                </w: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</w:rPr>
                                  <w:t>Ь</w:t>
                                </w: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</w:t>
                                </w:r>
                              </w:p>
                              <w:p w:rsidR="007D26A3" w:rsidRPr="00464982" w:rsidRDefault="007D26A3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8"/>
                                    <w:szCs w:val="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ХУҖАЛЫГЫ МИНИСТРЛЫГы</w:t>
                                </w:r>
                              </w:p>
                              <w:p w:rsidR="007D26A3" w:rsidRPr="001A7985" w:rsidRDefault="007D26A3" w:rsidP="00E22A77">
                                <w:pPr>
                                  <w:jc w:val="center"/>
                                  <w:rPr>
                                    <w:b/>
                                    <w:caps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1193"/>
                              <a:ext cx="4191" cy="1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D26A3" w:rsidRPr="00464982" w:rsidRDefault="007D26A3" w:rsidP="00464982">
                                <w:pPr>
                                  <w:keepNext/>
                                  <w:jc w:val="center"/>
                                  <w:outlineLvl w:val="2"/>
                                  <w:rPr>
                                    <w:caps/>
                                    <w:noProof/>
                                    <w:spacing w:val="-30"/>
                                    <w:sz w:val="8"/>
                                    <w:szCs w:val="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МИНИСТЕРСТВО СТРОИТЕЛЬСТВА, АРХИТЕКТУРЫ И ЖИЛИЩНО - КОММУНАЛЬНОГО ХОЗЯЙСТВА</w:t>
                                </w:r>
                                <w:r w:rsidRPr="00464982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РЕСПУБЛИК</w:t>
                                </w:r>
                                <w:r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И</w:t>
                                </w:r>
                                <w:r w:rsidRPr="00464982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ТАТАРСТАН</w:t>
                                </w:r>
                              </w:p>
                              <w:p w:rsidR="007D26A3" w:rsidRPr="001A7985" w:rsidRDefault="007D26A3" w:rsidP="00E22A77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134" y="2867"/>
                              <a:ext cx="9921" cy="102"/>
                              <a:chOff x="864" y="2834"/>
                              <a:chExt cx="10513" cy="60"/>
                            </a:xfrm>
                          </wpg:grpSpPr>
                          <wps:wsp>
                            <wps:cNvPr id="7" name="Line 9"/>
                            <wps:cNvCnPr/>
                            <wps:spPr bwMode="auto">
                              <a:xfrm>
                                <a:off x="864" y="2834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0"/>
                            <wps:cNvCnPr/>
                            <wps:spPr bwMode="auto">
                              <a:xfrm>
                                <a:off x="864" y="2893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3" y="1193"/>
                              <a:ext cx="1585" cy="1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D26A3" w:rsidRPr="004C02C9" w:rsidRDefault="007D26A3" w:rsidP="00E22A77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967740" cy="935355"/>
                                      <wp:effectExtent l="0" t="0" r="3810" b="0"/>
                                      <wp:docPr id="20" name="Рисунок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grayscl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7740" cy="9353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3045"/>
                            <a:ext cx="10310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6A3" w:rsidRPr="001A7985" w:rsidRDefault="007D26A3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№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 xml:space="preserve"> __________</w:t>
                              </w:r>
                            </w:p>
                            <w:p w:rsidR="007D26A3" w:rsidRPr="001A7985" w:rsidRDefault="007D26A3" w:rsidP="00D563F0">
                              <w:pPr>
                                <w:rPr>
                                  <w:sz w:val="28"/>
                                  <w:lang w:val="tt-RU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П Р И К А З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  <w:t xml:space="preserve">               </w:t>
                              </w: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Б О Е Р Ы К</w:t>
                              </w:r>
                            </w:p>
                            <w:p w:rsidR="007D26A3" w:rsidRDefault="007D26A3" w:rsidP="00E22A77">
                              <w:pP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             </w:t>
                              </w:r>
                            </w:p>
                            <w:p w:rsidR="007D26A3" w:rsidRPr="001A7985" w:rsidRDefault="007D26A3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 w:rsidRPr="001A7985">
                                <w:rPr>
                                  <w:noProof/>
                                  <w:sz w:val="28"/>
                                </w:rPr>
                                <w:t>«_____»______________20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t>_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 xml:space="preserve">_ </w:t>
                              </w:r>
                            </w:p>
                            <w:p w:rsidR="007D26A3" w:rsidRPr="00EF794F" w:rsidRDefault="007D26A3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7.3pt;margin-top:4.4pt;width:502.65pt;height:169.95pt;z-index:251659264" coordorigin="1000,1043" coordsize="10310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">
                <v:group id="Group 5" o:spid="_x0000_s1027" style="position:absolute;left:1134;top:1043;width:10090;height:1776" coordorigin="1079,1193" coordsize="1009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6" o:spid="_x0000_s1028" style="position:absolute;left:7569;top:1193;width:3600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bFwgAAANoAAAAPAAAAZHJzL2Rvd25yZXYueG1sRI9Ba8JA&#10;FITvQv/D8gq9SN1YRE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A7rybFwgAAANoAAAAPAAAA&#10;AAAAAAAAAAAAAAcCAABkcnMvZG93bnJldi54bWxQSwUGAAAAAAMAAwC3AAAA9gIAAAAA&#10;" filled="f" stroked="f">
                    <v:textbox inset="1pt,1pt,1pt,1pt">
                      <w:txbxContent>
                        <w:p w:rsidR="007D26A3" w:rsidRPr="00464982" w:rsidRDefault="007D26A3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ТАТАРСТАН РЕСПУБЛИКАСЫ </w:t>
                          </w:r>
                        </w:p>
                        <w:p w:rsidR="007D26A3" w:rsidRPr="00464982" w:rsidRDefault="007D26A3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ТӨЗЕЛЕШ, АРХИТЕКТУРА</w:t>
                          </w:r>
                        </w:p>
                        <w:p w:rsidR="007D26A3" w:rsidRPr="00464982" w:rsidRDefault="007D26A3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ҺӘМ ТОРАК-КОММУНАЛ</w:t>
                          </w: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</w:rPr>
                            <w:t>Ь</w:t>
                          </w: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</w:t>
                          </w:r>
                        </w:p>
                        <w:p w:rsidR="007D26A3" w:rsidRPr="00464982" w:rsidRDefault="007D26A3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8"/>
                              <w:szCs w:val="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ХУҖАЛЫГЫ МИНИСТРЛЫГы</w:t>
                          </w:r>
                        </w:p>
                        <w:p w:rsidR="007D26A3" w:rsidRPr="001A7985" w:rsidRDefault="007D26A3" w:rsidP="00E22A77">
                          <w:pPr>
                            <w:jc w:val="center"/>
                            <w:rPr>
                              <w:b/>
                              <w:caps/>
                              <w:sz w:val="22"/>
                              <w:szCs w:val="22"/>
                              <w:lang w:val="tt-RU"/>
                            </w:rPr>
                          </w:pPr>
                        </w:p>
                      </w:txbxContent>
                    </v:textbox>
                  </v:rect>
                  <v:rect id="Rectangle 7" o:spid="_x0000_s1029" style="position:absolute;left:1079;top:1193;width:4191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" filled="f" stroked="f" strokeweight="1pt">
                    <v:textbox inset="1pt,1pt,1pt,1pt">
                      <w:txbxContent>
                        <w:p w:rsidR="007D26A3" w:rsidRPr="00464982" w:rsidRDefault="007D26A3" w:rsidP="00464982">
                          <w:pPr>
                            <w:keepNext/>
                            <w:jc w:val="center"/>
                            <w:outlineLvl w:val="2"/>
                            <w:rPr>
                              <w:caps/>
                              <w:noProof/>
                              <w:spacing w:val="-30"/>
                              <w:sz w:val="8"/>
                              <w:szCs w:val="8"/>
                              <w:lang w:val="tt-RU"/>
                            </w:rPr>
                          </w:pPr>
                          <w:r w:rsidRPr="00464982">
                            <w:rPr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МИНИСТЕРСТВО СТРОИТЕЛЬСТВА, АРХИТЕКТУРЫ И ЖИЛИЩНО - КОММУНАЛЬНОГО ХОЗЯЙСТВА</w:t>
                          </w:r>
                          <w:r w:rsidRPr="00464982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РЕСПУБЛИК</w:t>
                          </w:r>
                          <w:r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И</w:t>
                          </w:r>
                          <w:r w:rsidRPr="00464982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ТАТАРСТАН</w:t>
                          </w:r>
                        </w:p>
                        <w:p w:rsidR="007D26A3" w:rsidRPr="001A7985" w:rsidRDefault="007D26A3" w:rsidP="00E22A77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tt-RU"/>
                            </w:rPr>
                          </w:pPr>
                        </w:p>
                      </w:txbxContent>
                    </v:textbox>
                  </v:rect>
                  <v:group id="Group 8" o:spid="_x0000_s1030" style="position:absolute;left:1134;top:2867;width:9921;height:102" coordorigin="864,2834" coordsize="105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Line 9" o:spid="_x0000_s1031" style="position:absolute;visibility:visible;mso-wrap-style:square" from="864,2834" to="11377,2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" strokeweight="2pt">
                      <v:stroke startarrowwidth="narrow" endarrowwidth="narrow"/>
                    </v:line>
                    <v:line id="Line 10" o:spid="_x0000_s1032" style="position:absolute;visibility:visible;mso-wrap-style:square" from="864,2893" to="11377,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" strokeweight="1pt">
                      <v:stroke startarrowwidth="narrow" endarrowwidth="narrow"/>
                    </v:line>
                  </v:group>
                  <v:rect id="Rectangle 11" o:spid="_x0000_s1033" style="position:absolute;left:5533;top:1193;width:1585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" filled="f" stroked="f" strokeweight="1pt">
                    <v:textbox inset="1pt,1pt,1pt,1pt">
                      <w:txbxContent>
                        <w:p w:rsidR="007D26A3" w:rsidRPr="004C02C9" w:rsidRDefault="007D26A3" w:rsidP="00E22A77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967740" cy="935355"/>
                                <wp:effectExtent l="0" t="0" r="3810" b="0"/>
                                <wp:docPr id="20" name="Рисунок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935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1000;top:3045;width:10310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7D26A3" w:rsidRPr="001A7985" w:rsidRDefault="007D26A3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№</w:t>
                        </w:r>
                        <w:r w:rsidRPr="001A7985">
                          <w:rPr>
                            <w:noProof/>
                            <w:sz w:val="28"/>
                          </w:rPr>
                          <w:t xml:space="preserve"> __________</w:t>
                        </w:r>
                      </w:p>
                      <w:p w:rsidR="007D26A3" w:rsidRPr="001A7985" w:rsidRDefault="007D26A3" w:rsidP="00D563F0">
                        <w:pPr>
                          <w:rPr>
                            <w:sz w:val="28"/>
                            <w:lang w:val="tt-RU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П Р И К А З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                 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  <w:t xml:space="preserve">               </w:t>
                        </w:r>
                        <w:r>
                          <w:rPr>
                            <w:noProof/>
                            <w:sz w:val="28"/>
                            <w:lang w:val="tt-RU"/>
                          </w:rPr>
                          <w:t>Б О Е Р Ы К</w:t>
                        </w:r>
                      </w:p>
                      <w:p w:rsidR="007D26A3" w:rsidRDefault="007D26A3" w:rsidP="00E22A77">
                        <w:pPr>
                          <w:rPr>
                            <w:rFonts w:ascii="Tatar Academy" w:hAnsi="Tatar Academy"/>
                            <w:noProof/>
                            <w:sz w:val="28"/>
                          </w:rPr>
                        </w:pP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             </w:t>
                        </w:r>
                      </w:p>
                      <w:p w:rsidR="007D26A3" w:rsidRPr="001A7985" w:rsidRDefault="007D26A3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 w:rsidRPr="001A7985">
                          <w:rPr>
                            <w:noProof/>
                            <w:sz w:val="28"/>
                          </w:rPr>
                          <w:t>«_____»______________20</w:t>
                        </w:r>
                        <w:r>
                          <w:rPr>
                            <w:noProof/>
                            <w:sz w:val="28"/>
                          </w:rPr>
                          <w:t>_</w:t>
                        </w:r>
                        <w:r w:rsidRPr="001A7985">
                          <w:rPr>
                            <w:noProof/>
                            <w:sz w:val="28"/>
                          </w:rPr>
                          <w:t xml:space="preserve">_ </w:t>
                        </w:r>
                      </w:p>
                      <w:p w:rsidR="007D26A3" w:rsidRPr="00EF794F" w:rsidRDefault="007D26A3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rPr>
          <w:b/>
          <w:noProof/>
        </w:rPr>
      </w:pPr>
    </w:p>
    <w:p w:rsidR="00E22A77" w:rsidRDefault="00E22A77" w:rsidP="00E22A77">
      <w:pPr>
        <w:jc w:val="center"/>
        <w:rPr>
          <w:rFonts w:ascii="Tatar Academy" w:hAnsi="Tatar Academy"/>
          <w:b/>
          <w:noProof/>
          <w:color w:val="800000"/>
          <w:sz w:val="28"/>
        </w:rPr>
      </w:pPr>
    </w:p>
    <w:p w:rsidR="00E22A77" w:rsidRPr="00E05FE7" w:rsidRDefault="00E22A77" w:rsidP="00E22A77">
      <w:pPr>
        <w:jc w:val="center"/>
        <w:rPr>
          <w:b/>
          <w:noProof/>
          <w:sz w:val="28"/>
        </w:rPr>
      </w:pPr>
    </w:p>
    <w:p w:rsidR="00E22A77" w:rsidRDefault="003B28ED" w:rsidP="00E22A77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c">
            <w:drawing>
              <wp:inline distT="0" distB="0" distL="0" distR="0">
                <wp:extent cx="6411595" cy="866775"/>
                <wp:effectExtent l="0" t="1905" r="254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31D992F" id="Полотно 1" o:spid="_x0000_s1026" editas="canvas" style="width:504.85pt;height:68.25pt;mso-position-horizontal-relative:char;mso-position-vertical-relative:line" coordsize="64115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UeDvYt4AAAAG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115;height:866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22A77" w:rsidRDefault="00E22A77" w:rsidP="00E22A77">
      <w:pPr>
        <w:pStyle w:val="2"/>
        <w:rPr>
          <w:sz w:val="28"/>
        </w:rPr>
      </w:pPr>
    </w:p>
    <w:p w:rsidR="005913DD" w:rsidRPr="005913DD" w:rsidRDefault="005913DD">
      <w:pPr>
        <w:rPr>
          <w:b/>
        </w:rPr>
      </w:pPr>
    </w:p>
    <w:p w:rsidR="001E2C3A" w:rsidRPr="00D65FDF" w:rsidRDefault="001E2C3A" w:rsidP="001E2C3A">
      <w:pPr>
        <w:widowControl/>
        <w:ind w:right="5811"/>
        <w:rPr>
          <w:sz w:val="28"/>
          <w:szCs w:val="22"/>
        </w:rPr>
      </w:pPr>
      <w:r w:rsidRPr="00D65FDF">
        <w:rPr>
          <w:sz w:val="28"/>
          <w:szCs w:val="22"/>
        </w:rPr>
        <w:t xml:space="preserve">Об </w:t>
      </w:r>
      <w:r>
        <w:rPr>
          <w:sz w:val="28"/>
          <w:szCs w:val="22"/>
        </w:rPr>
        <w:t>утверждении размер</w:t>
      </w:r>
      <w:r w:rsidR="009D0C77">
        <w:rPr>
          <w:sz w:val="28"/>
          <w:szCs w:val="22"/>
        </w:rPr>
        <w:t>а</w:t>
      </w:r>
      <w:r>
        <w:rPr>
          <w:sz w:val="28"/>
          <w:szCs w:val="22"/>
        </w:rPr>
        <w:t xml:space="preserve"> предельной стоимости услуг (работ) по капитальному ремонту многоквартирных домов</w:t>
      </w:r>
    </w:p>
    <w:p w:rsidR="00F86203" w:rsidRDefault="00F86203" w:rsidP="00F86203">
      <w:pPr>
        <w:pStyle w:val="2"/>
        <w:jc w:val="center"/>
        <w:rPr>
          <w:b/>
          <w:sz w:val="28"/>
        </w:rPr>
      </w:pPr>
    </w:p>
    <w:p w:rsidR="00F86203" w:rsidRDefault="00F86203" w:rsidP="00F86203">
      <w:pPr>
        <w:pStyle w:val="2"/>
        <w:ind w:firstLine="709"/>
        <w:rPr>
          <w:b/>
          <w:sz w:val="28"/>
        </w:rPr>
      </w:pPr>
    </w:p>
    <w:p w:rsidR="00F86203" w:rsidRPr="00AE33AE" w:rsidRDefault="00AE33AE" w:rsidP="00946850">
      <w:pPr>
        <w:pStyle w:val="2"/>
        <w:ind w:firstLine="709"/>
        <w:rPr>
          <w:sz w:val="28"/>
        </w:rPr>
      </w:pPr>
      <w:r w:rsidRPr="00AE33AE">
        <w:rPr>
          <w:sz w:val="28"/>
        </w:rPr>
        <w:t>В</w:t>
      </w:r>
      <w:r w:rsidR="003C7AE1">
        <w:rPr>
          <w:sz w:val="28"/>
        </w:rPr>
        <w:t>о</w:t>
      </w:r>
      <w:r w:rsidRPr="00AE33AE">
        <w:rPr>
          <w:sz w:val="28"/>
        </w:rPr>
        <w:t xml:space="preserve"> </w:t>
      </w:r>
      <w:r w:rsidR="003C7AE1">
        <w:rPr>
          <w:sz w:val="28"/>
        </w:rPr>
        <w:t>исполнени</w:t>
      </w:r>
      <w:r w:rsidR="00A34830">
        <w:rPr>
          <w:sz w:val="28"/>
        </w:rPr>
        <w:t>е</w:t>
      </w:r>
      <w:r w:rsidR="003C7AE1">
        <w:rPr>
          <w:sz w:val="28"/>
        </w:rPr>
        <w:t xml:space="preserve"> постановления Кабинета Министров Республики Татарстан</w:t>
      </w:r>
      <w:r w:rsidRPr="00AE33AE">
        <w:rPr>
          <w:sz w:val="28"/>
        </w:rPr>
        <w:t xml:space="preserve"> </w:t>
      </w:r>
      <w:r w:rsidR="003C7AE1" w:rsidRPr="003C7AE1">
        <w:rPr>
          <w:sz w:val="28"/>
        </w:rPr>
        <w:t xml:space="preserve">от </w:t>
      </w:r>
      <w:r w:rsidR="00735982" w:rsidRPr="00735982">
        <w:rPr>
          <w:sz w:val="28"/>
        </w:rPr>
        <w:t xml:space="preserve">12.12.2022 </w:t>
      </w:r>
      <w:r w:rsidR="00735982">
        <w:rPr>
          <w:sz w:val="28"/>
        </w:rPr>
        <w:t>№</w:t>
      </w:r>
      <w:r w:rsidR="00735982" w:rsidRPr="00735982">
        <w:rPr>
          <w:sz w:val="28"/>
        </w:rPr>
        <w:t xml:space="preserve"> 1305</w:t>
      </w:r>
      <w:r w:rsidR="00735982">
        <w:rPr>
          <w:sz w:val="28"/>
        </w:rPr>
        <w:t xml:space="preserve"> «</w:t>
      </w:r>
      <w:r w:rsidR="00735982" w:rsidRPr="00735982">
        <w:rPr>
          <w:sz w:val="28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Республики Татарстан, утвержденной постановлением Кабинета Министров Республики Татарстан от 31.12.2013 </w:t>
      </w:r>
      <w:r w:rsidR="00735982">
        <w:rPr>
          <w:sz w:val="28"/>
        </w:rPr>
        <w:t>№</w:t>
      </w:r>
      <w:r w:rsidR="00735982" w:rsidRPr="00735982">
        <w:rPr>
          <w:sz w:val="28"/>
        </w:rPr>
        <w:t xml:space="preserve"> 1146 </w:t>
      </w:r>
      <w:r w:rsidR="00735982">
        <w:rPr>
          <w:sz w:val="28"/>
        </w:rPr>
        <w:t>«</w:t>
      </w:r>
      <w:r w:rsidR="00735982" w:rsidRPr="00735982">
        <w:rPr>
          <w:sz w:val="28"/>
        </w:rPr>
        <w:t>Об утверждении Региональной программы капитального ремонта общего имущества в многоквартирных домах, расположенных на территории Республики Татарстан</w:t>
      </w:r>
      <w:r w:rsidR="00735982">
        <w:rPr>
          <w:sz w:val="28"/>
        </w:rPr>
        <w:t>»</w:t>
      </w:r>
      <w:r w:rsidR="00735982" w:rsidRPr="00735982">
        <w:rPr>
          <w:sz w:val="28"/>
        </w:rPr>
        <w:t xml:space="preserve">, в 2023 </w:t>
      </w:r>
      <w:r w:rsidR="009161B4">
        <w:rPr>
          <w:sz w:val="28"/>
        </w:rPr>
        <w:t>–</w:t>
      </w:r>
      <w:r w:rsidR="00735982" w:rsidRPr="00735982">
        <w:rPr>
          <w:sz w:val="28"/>
        </w:rPr>
        <w:t xml:space="preserve"> 2025</w:t>
      </w:r>
      <w:r w:rsidR="009161B4">
        <w:rPr>
          <w:sz w:val="28"/>
        </w:rPr>
        <w:t xml:space="preserve"> </w:t>
      </w:r>
      <w:r w:rsidR="00735982" w:rsidRPr="00735982">
        <w:rPr>
          <w:sz w:val="28"/>
        </w:rPr>
        <w:t>годах</w:t>
      </w:r>
      <w:r w:rsidR="003C7AE1">
        <w:rPr>
          <w:sz w:val="28"/>
        </w:rPr>
        <w:t>»</w:t>
      </w:r>
      <w:r w:rsidR="009B5FA2">
        <w:rPr>
          <w:sz w:val="28"/>
        </w:rPr>
        <w:t>,</w:t>
      </w:r>
      <w:r w:rsidR="00C518EE">
        <w:rPr>
          <w:sz w:val="28"/>
        </w:rPr>
        <w:t xml:space="preserve"> </w:t>
      </w:r>
      <w:r w:rsidR="00946850">
        <w:rPr>
          <w:sz w:val="28"/>
        </w:rPr>
        <w:t>постановления Кабинета Министров Республики Татарстан</w:t>
      </w:r>
      <w:r w:rsidR="00946850" w:rsidRPr="00AE33AE">
        <w:rPr>
          <w:sz w:val="28"/>
        </w:rPr>
        <w:t xml:space="preserve"> </w:t>
      </w:r>
      <w:r w:rsidR="00946850" w:rsidRPr="003C7AE1">
        <w:rPr>
          <w:sz w:val="28"/>
        </w:rPr>
        <w:t xml:space="preserve">от </w:t>
      </w:r>
      <w:r w:rsidR="00946850">
        <w:rPr>
          <w:sz w:val="28"/>
        </w:rPr>
        <w:t>0</w:t>
      </w:r>
      <w:r w:rsidR="00946850" w:rsidRPr="00946850">
        <w:rPr>
          <w:sz w:val="28"/>
        </w:rPr>
        <w:t xml:space="preserve">2.05.2023 </w:t>
      </w:r>
      <w:r w:rsidR="00946850">
        <w:rPr>
          <w:sz w:val="28"/>
        </w:rPr>
        <w:t>№</w:t>
      </w:r>
      <w:r w:rsidR="00946850" w:rsidRPr="00946850">
        <w:rPr>
          <w:sz w:val="28"/>
        </w:rPr>
        <w:t xml:space="preserve"> 553</w:t>
      </w:r>
      <w:r w:rsidR="00946850">
        <w:rPr>
          <w:sz w:val="28"/>
        </w:rPr>
        <w:t xml:space="preserve"> «</w:t>
      </w:r>
      <w:r w:rsidR="00946850" w:rsidRPr="00946850">
        <w:rPr>
          <w:sz w:val="28"/>
        </w:rPr>
        <w:t>Об утверждении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части 1 статьи 166 Жилищного кодекса Российской Федерации</w:t>
      </w:r>
      <w:r w:rsidR="00946850">
        <w:rPr>
          <w:sz w:val="28"/>
        </w:rPr>
        <w:t>»</w:t>
      </w:r>
      <w:r w:rsidR="00946850" w:rsidRPr="00946850">
        <w:rPr>
          <w:sz w:val="28"/>
        </w:rPr>
        <w:t xml:space="preserve"> </w:t>
      </w:r>
      <w:r w:rsidR="00AA48B3">
        <w:rPr>
          <w:sz w:val="28"/>
        </w:rPr>
        <w:t xml:space="preserve">в соответствии с  </w:t>
      </w:r>
      <w:r w:rsidR="00AA48B3" w:rsidRPr="00AA48B3">
        <w:rPr>
          <w:sz w:val="28"/>
        </w:rPr>
        <w:t>Методическими рекомендациями по</w:t>
      </w:r>
      <w:r w:rsidR="00AA48B3">
        <w:rPr>
          <w:sz w:val="28"/>
        </w:rPr>
        <w:t xml:space="preserve"> </w:t>
      </w:r>
      <w:r w:rsidR="00AA48B3" w:rsidRPr="00AA48B3">
        <w:rPr>
          <w:sz w:val="28"/>
        </w:rPr>
        <w:t>определению размера предельной стоимости услуг и (или) работ по</w:t>
      </w:r>
      <w:r w:rsidR="00AA48B3">
        <w:rPr>
          <w:sz w:val="28"/>
        </w:rPr>
        <w:t xml:space="preserve"> </w:t>
      </w:r>
      <w:r w:rsidR="00AA48B3" w:rsidRPr="00AA48B3">
        <w:rPr>
          <w:sz w:val="28"/>
        </w:rPr>
        <w:t>капитальному ремонту общего имущества в многоквартирных домах, в том</w:t>
      </w:r>
      <w:r w:rsidR="00AA48B3">
        <w:rPr>
          <w:sz w:val="28"/>
        </w:rPr>
        <w:t xml:space="preserve"> </w:t>
      </w:r>
      <w:r w:rsidR="00AA48B3" w:rsidRPr="00AA48B3">
        <w:rPr>
          <w:sz w:val="28"/>
        </w:rPr>
        <w:t>числе являющихся объектами культурного наследия,</w:t>
      </w:r>
      <w:r w:rsidR="00AA48B3">
        <w:rPr>
          <w:sz w:val="28"/>
        </w:rPr>
        <w:t xml:space="preserve"> </w:t>
      </w:r>
      <w:r w:rsidR="00AA48B3" w:rsidRPr="00AA48B3">
        <w:rPr>
          <w:sz w:val="28"/>
        </w:rPr>
        <w:t xml:space="preserve">утвержденными приказом Министерства строительства и </w:t>
      </w:r>
      <w:r w:rsidR="00AA48B3">
        <w:rPr>
          <w:sz w:val="28"/>
        </w:rPr>
        <w:t>жилищно-коммунального хозяйства</w:t>
      </w:r>
      <w:r w:rsidR="00AA48B3" w:rsidRPr="00AA48B3">
        <w:rPr>
          <w:sz w:val="28"/>
        </w:rPr>
        <w:t xml:space="preserve"> Российской</w:t>
      </w:r>
      <w:r w:rsidR="00AA48B3">
        <w:rPr>
          <w:sz w:val="28"/>
        </w:rPr>
        <w:t xml:space="preserve"> </w:t>
      </w:r>
      <w:r w:rsidR="00EF7A27">
        <w:rPr>
          <w:sz w:val="28"/>
        </w:rPr>
        <w:t>Федерации от 07.09.2017</w:t>
      </w:r>
      <w:r w:rsidR="00AA48B3" w:rsidRPr="00AA48B3">
        <w:rPr>
          <w:sz w:val="28"/>
        </w:rPr>
        <w:t xml:space="preserve"> №</w:t>
      </w:r>
      <w:r w:rsidR="00AA48B3">
        <w:rPr>
          <w:sz w:val="28"/>
        </w:rPr>
        <w:t xml:space="preserve"> </w:t>
      </w:r>
      <w:r w:rsidR="00AA48B3" w:rsidRPr="00AA48B3">
        <w:rPr>
          <w:sz w:val="28"/>
        </w:rPr>
        <w:t>1202/</w:t>
      </w:r>
      <w:proofErr w:type="spellStart"/>
      <w:r w:rsidR="00AA48B3" w:rsidRPr="00AA48B3">
        <w:rPr>
          <w:sz w:val="28"/>
        </w:rPr>
        <w:t>пр</w:t>
      </w:r>
      <w:proofErr w:type="spellEnd"/>
      <w:r w:rsidR="00AA48B3">
        <w:rPr>
          <w:sz w:val="28"/>
        </w:rPr>
        <w:t xml:space="preserve"> «</w:t>
      </w:r>
      <w:r w:rsidR="00AA48B3" w:rsidRPr="00AA48B3">
        <w:rPr>
          <w:sz w:val="28"/>
        </w:rPr>
        <w:t>Об утверждении методических рекомендаций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</w:t>
      </w:r>
      <w:r w:rsidR="00AA48B3">
        <w:rPr>
          <w:sz w:val="28"/>
        </w:rPr>
        <w:t xml:space="preserve">»  </w:t>
      </w:r>
      <w:r w:rsidR="00DD76DA">
        <w:rPr>
          <w:sz w:val="28"/>
        </w:rPr>
        <w:t>п</w:t>
      </w:r>
      <w:r w:rsidR="00F86203" w:rsidRPr="00AE33AE">
        <w:rPr>
          <w:sz w:val="28"/>
        </w:rPr>
        <w:t xml:space="preserve"> р и к а з ы в а ю:</w:t>
      </w:r>
    </w:p>
    <w:p w:rsidR="00F86203" w:rsidRPr="00443AA7" w:rsidRDefault="00F86203" w:rsidP="00F86203">
      <w:pPr>
        <w:pStyle w:val="2"/>
        <w:ind w:firstLine="709"/>
        <w:rPr>
          <w:sz w:val="28"/>
        </w:rPr>
      </w:pPr>
    </w:p>
    <w:p w:rsidR="000C187F" w:rsidRDefault="000C187F" w:rsidP="000C187F">
      <w:pPr>
        <w:pStyle w:val="2"/>
        <w:ind w:left="709"/>
        <w:rPr>
          <w:sz w:val="28"/>
        </w:rPr>
      </w:pPr>
    </w:p>
    <w:p w:rsidR="00B54D2E" w:rsidRPr="009161B4" w:rsidRDefault="009161B4" w:rsidP="009161B4">
      <w:pPr>
        <w:pStyle w:val="2"/>
        <w:numPr>
          <w:ilvl w:val="0"/>
          <w:numId w:val="5"/>
        </w:numPr>
        <w:ind w:left="0" w:firstLine="709"/>
        <w:rPr>
          <w:sz w:val="28"/>
        </w:rPr>
      </w:pPr>
      <w:r w:rsidRPr="009161B4">
        <w:rPr>
          <w:sz w:val="28"/>
        </w:rPr>
        <w:t>Утвердить прилагаемый</w:t>
      </w:r>
      <w:r>
        <w:rPr>
          <w:sz w:val="28"/>
        </w:rPr>
        <w:t xml:space="preserve"> </w:t>
      </w:r>
      <w:r w:rsidR="00B54D2E" w:rsidRPr="009161B4">
        <w:rPr>
          <w:sz w:val="28"/>
        </w:rPr>
        <w:t xml:space="preserve">размер предельной стоимости услуг </w:t>
      </w:r>
      <w:r w:rsidR="00651BE4" w:rsidRPr="009161B4">
        <w:rPr>
          <w:sz w:val="28"/>
        </w:rPr>
        <w:t>(</w:t>
      </w:r>
      <w:r w:rsidR="00B54D2E" w:rsidRPr="009161B4">
        <w:rPr>
          <w:sz w:val="28"/>
        </w:rPr>
        <w:t>работ</w:t>
      </w:r>
      <w:r w:rsidR="00651BE4" w:rsidRPr="009161B4">
        <w:rPr>
          <w:sz w:val="28"/>
        </w:rPr>
        <w:t>)</w:t>
      </w:r>
      <w:r w:rsidR="00B54D2E" w:rsidRPr="009161B4">
        <w:rPr>
          <w:sz w:val="28"/>
        </w:rPr>
        <w:t xml:space="preserve"> по капитальному ремонту многоквартирных домов, </w:t>
      </w:r>
      <w:r w:rsidR="004C2B6F" w:rsidRPr="009161B4">
        <w:rPr>
          <w:sz w:val="28"/>
        </w:rPr>
        <w:t>включенных в Краткосрочный план</w:t>
      </w:r>
      <w:r w:rsidR="00B54D2E" w:rsidRPr="009161B4">
        <w:rPr>
          <w:sz w:val="28"/>
        </w:rPr>
        <w:t xml:space="preserve">, по видам работ </w:t>
      </w:r>
      <w:r w:rsidRPr="009161B4">
        <w:rPr>
          <w:sz w:val="28"/>
        </w:rPr>
        <w:t xml:space="preserve">и типам домов </w:t>
      </w:r>
      <w:r w:rsidR="00B54D2E" w:rsidRPr="009161B4">
        <w:rPr>
          <w:sz w:val="28"/>
        </w:rPr>
        <w:t>на 202</w:t>
      </w:r>
      <w:r w:rsidRPr="009161B4">
        <w:rPr>
          <w:sz w:val="28"/>
        </w:rPr>
        <w:t>3</w:t>
      </w:r>
      <w:r w:rsidR="00B54D2E" w:rsidRPr="009161B4">
        <w:rPr>
          <w:sz w:val="28"/>
        </w:rPr>
        <w:t xml:space="preserve"> год;</w:t>
      </w:r>
    </w:p>
    <w:p w:rsidR="00F86203" w:rsidRDefault="00B54D2E" w:rsidP="00B54D2E">
      <w:pPr>
        <w:pStyle w:val="2"/>
        <w:ind w:firstLine="567"/>
        <w:rPr>
          <w:sz w:val="28"/>
        </w:rPr>
      </w:pPr>
      <w:r>
        <w:rPr>
          <w:sz w:val="28"/>
        </w:rPr>
        <w:t>2.</w:t>
      </w:r>
      <w:r w:rsidR="00D01EBA">
        <w:rPr>
          <w:sz w:val="28"/>
        </w:rPr>
        <w:t xml:space="preserve"> </w:t>
      </w:r>
      <w:r w:rsidR="00F21F89" w:rsidRPr="00F21F89">
        <w:rPr>
          <w:sz w:val="28"/>
        </w:rPr>
        <w:t>Юридическому отделу (</w:t>
      </w:r>
      <w:proofErr w:type="spellStart"/>
      <w:r w:rsidR="00946850">
        <w:rPr>
          <w:sz w:val="28"/>
        </w:rPr>
        <w:t>Р.И.Кузьмину</w:t>
      </w:r>
      <w:proofErr w:type="spellEnd"/>
      <w:r w:rsidR="00F21F89" w:rsidRPr="00F21F89">
        <w:rPr>
          <w:sz w:val="28"/>
        </w:rPr>
        <w:t>) обеспечить направление настоящего приказа на государственную регистрацию в Министерство юстиции Республики Татарстан</w:t>
      </w:r>
      <w:r w:rsidR="00F86203" w:rsidRPr="00965F13">
        <w:rPr>
          <w:sz w:val="28"/>
        </w:rPr>
        <w:t>.</w:t>
      </w:r>
    </w:p>
    <w:p w:rsidR="00153550" w:rsidRDefault="00B54D2E" w:rsidP="00F86203">
      <w:pPr>
        <w:pStyle w:val="2"/>
        <w:ind w:firstLine="567"/>
        <w:rPr>
          <w:sz w:val="28"/>
        </w:rPr>
      </w:pPr>
      <w:r>
        <w:rPr>
          <w:sz w:val="28"/>
        </w:rPr>
        <w:t>3</w:t>
      </w:r>
      <w:r w:rsidR="00153550">
        <w:rPr>
          <w:sz w:val="28"/>
        </w:rPr>
        <w:t>.</w:t>
      </w:r>
      <w:r w:rsidR="00DE6DD7">
        <w:rPr>
          <w:sz w:val="28"/>
        </w:rPr>
        <w:t xml:space="preserve"> </w:t>
      </w:r>
      <w:r w:rsidR="00F21F89" w:rsidRPr="00F21F89">
        <w:rPr>
          <w:sz w:val="28"/>
        </w:rPr>
        <w:t>Сектору взаимодействия со средствами массовой информации (</w:t>
      </w:r>
      <w:proofErr w:type="spellStart"/>
      <w:r w:rsidR="00F21F89" w:rsidRPr="00F21F89">
        <w:rPr>
          <w:sz w:val="28"/>
        </w:rPr>
        <w:t>Р.Ж.Зайнуллиной</w:t>
      </w:r>
      <w:proofErr w:type="spellEnd"/>
      <w:r w:rsidR="00F21F89" w:rsidRPr="00F21F89">
        <w:rPr>
          <w:sz w:val="28"/>
        </w:rPr>
        <w:t>) в течение десяти рабочих дней с момента государственной регистрации в Министерстве юстиции Республики Татарстан настоящего приказа обеспечить его размещение на официальном сайте Министерства строительства, архитектуры и жилищно-коммунального хозяйства Республики Татарстан в информационно-телекоммуникационной сети «Интернет</w:t>
      </w:r>
      <w:r w:rsidR="00153550">
        <w:rPr>
          <w:sz w:val="28"/>
        </w:rPr>
        <w:t>».</w:t>
      </w:r>
    </w:p>
    <w:p w:rsidR="00D01EBA" w:rsidRDefault="00B54D2E" w:rsidP="00F86203">
      <w:pPr>
        <w:pStyle w:val="2"/>
        <w:ind w:firstLine="567"/>
        <w:rPr>
          <w:sz w:val="28"/>
        </w:rPr>
      </w:pPr>
      <w:r>
        <w:rPr>
          <w:sz w:val="28"/>
        </w:rPr>
        <w:t>4</w:t>
      </w:r>
      <w:r w:rsidR="00D01EBA">
        <w:rPr>
          <w:sz w:val="28"/>
        </w:rPr>
        <w:t xml:space="preserve">. Признать утратившим силу приказ Министерства строительства, архитектуры и жилищно-коммунального хозяйства Республики Татарстан от </w:t>
      </w:r>
      <w:r w:rsidR="00946850">
        <w:rPr>
          <w:sz w:val="28"/>
        </w:rPr>
        <w:t>22.07.2022</w:t>
      </w:r>
      <w:r w:rsidR="00D01EBA">
        <w:rPr>
          <w:sz w:val="28"/>
        </w:rPr>
        <w:t xml:space="preserve"> № </w:t>
      </w:r>
      <w:r w:rsidR="00946850">
        <w:rPr>
          <w:sz w:val="28"/>
        </w:rPr>
        <w:t>76</w:t>
      </w:r>
      <w:r w:rsidR="00D01EBA">
        <w:rPr>
          <w:sz w:val="28"/>
        </w:rPr>
        <w:t>/о</w:t>
      </w:r>
      <w:r w:rsidR="00946850">
        <w:rPr>
          <w:sz w:val="28"/>
        </w:rPr>
        <w:t>-1</w:t>
      </w:r>
      <w:r w:rsidR="00D01EBA">
        <w:rPr>
          <w:sz w:val="28"/>
        </w:rPr>
        <w:t xml:space="preserve"> «Об утверждении размер</w:t>
      </w:r>
      <w:r w:rsidR="00066882">
        <w:rPr>
          <w:sz w:val="28"/>
        </w:rPr>
        <w:t>ов</w:t>
      </w:r>
      <w:r w:rsidR="00D01EBA">
        <w:rPr>
          <w:sz w:val="28"/>
        </w:rPr>
        <w:t xml:space="preserve"> предельной стоимости услуг (работ) по капитальному ремонту многоквартирных</w:t>
      </w:r>
      <w:r w:rsidR="00693E32">
        <w:rPr>
          <w:sz w:val="28"/>
        </w:rPr>
        <w:t xml:space="preserve"> домов</w:t>
      </w:r>
      <w:r w:rsidR="00066882">
        <w:rPr>
          <w:sz w:val="28"/>
        </w:rPr>
        <w:t>»</w:t>
      </w:r>
      <w:r w:rsidR="00693E32">
        <w:rPr>
          <w:sz w:val="28"/>
        </w:rPr>
        <w:t>.</w:t>
      </w:r>
    </w:p>
    <w:p w:rsidR="00F86203" w:rsidRPr="00965F13" w:rsidRDefault="00B54D2E" w:rsidP="00D01EBA">
      <w:pPr>
        <w:pStyle w:val="2"/>
        <w:tabs>
          <w:tab w:val="left" w:pos="1134"/>
        </w:tabs>
        <w:ind w:firstLine="567"/>
        <w:rPr>
          <w:sz w:val="28"/>
        </w:rPr>
      </w:pPr>
      <w:r>
        <w:rPr>
          <w:sz w:val="28"/>
        </w:rPr>
        <w:t>5</w:t>
      </w:r>
      <w:r w:rsidR="00153550">
        <w:rPr>
          <w:sz w:val="28"/>
        </w:rPr>
        <w:t>.</w:t>
      </w:r>
      <w:r w:rsidR="00DE6DD7">
        <w:rPr>
          <w:sz w:val="28"/>
        </w:rPr>
        <w:t xml:space="preserve"> </w:t>
      </w:r>
      <w:r w:rsidR="00D01EBA">
        <w:rPr>
          <w:sz w:val="28"/>
        </w:rPr>
        <w:t xml:space="preserve">  </w:t>
      </w:r>
      <w:r w:rsidR="00F86203">
        <w:rPr>
          <w:sz w:val="28"/>
        </w:rPr>
        <w:t xml:space="preserve">Контроль за исполнением настоящего приказа возложить на </w:t>
      </w:r>
      <w:r w:rsidR="00EF2615">
        <w:rPr>
          <w:sz w:val="28"/>
        </w:rPr>
        <w:t xml:space="preserve">первого </w:t>
      </w:r>
      <w:r w:rsidR="00F86203">
        <w:rPr>
          <w:sz w:val="28"/>
        </w:rPr>
        <w:t xml:space="preserve">заместителя министра </w:t>
      </w:r>
      <w:proofErr w:type="spellStart"/>
      <w:r w:rsidR="00F86203">
        <w:rPr>
          <w:sz w:val="28"/>
        </w:rPr>
        <w:t>А.М.Фролова</w:t>
      </w:r>
      <w:proofErr w:type="spellEnd"/>
      <w:r w:rsidR="00F86203">
        <w:rPr>
          <w:sz w:val="28"/>
        </w:rPr>
        <w:t xml:space="preserve">. </w:t>
      </w:r>
    </w:p>
    <w:p w:rsidR="00F86203" w:rsidRDefault="00F86203" w:rsidP="00F86203">
      <w:pPr>
        <w:pStyle w:val="2"/>
        <w:ind w:left="720"/>
        <w:rPr>
          <w:b/>
          <w:sz w:val="28"/>
        </w:rPr>
      </w:pPr>
    </w:p>
    <w:p w:rsidR="00D63413" w:rsidRDefault="00D63413" w:rsidP="00F86203">
      <w:pPr>
        <w:pStyle w:val="2"/>
        <w:ind w:left="720"/>
        <w:rPr>
          <w:b/>
          <w:sz w:val="28"/>
        </w:rPr>
      </w:pPr>
    </w:p>
    <w:p w:rsidR="007D26A3" w:rsidRDefault="00F86203" w:rsidP="00F86203">
      <w:pPr>
        <w:spacing w:line="360" w:lineRule="auto"/>
        <w:rPr>
          <w:sz w:val="28"/>
        </w:rPr>
      </w:pPr>
      <w:r w:rsidRPr="003C7AE1">
        <w:rPr>
          <w:sz w:val="28"/>
        </w:rPr>
        <w:t xml:space="preserve">Министр </w:t>
      </w:r>
      <w:r w:rsidRPr="003C7AE1">
        <w:rPr>
          <w:sz w:val="28"/>
        </w:rPr>
        <w:tab/>
      </w:r>
      <w:r w:rsidRPr="003C7AE1">
        <w:rPr>
          <w:sz w:val="28"/>
        </w:rPr>
        <w:tab/>
      </w:r>
      <w:r w:rsidRPr="003C7AE1">
        <w:rPr>
          <w:sz w:val="28"/>
        </w:rPr>
        <w:tab/>
      </w:r>
      <w:r w:rsidRPr="003C7AE1">
        <w:rPr>
          <w:sz w:val="28"/>
        </w:rPr>
        <w:tab/>
      </w:r>
      <w:r w:rsidRPr="003C7AE1">
        <w:rPr>
          <w:sz w:val="28"/>
        </w:rPr>
        <w:tab/>
      </w:r>
      <w:r w:rsidRPr="003C7AE1">
        <w:rPr>
          <w:sz w:val="28"/>
        </w:rPr>
        <w:tab/>
      </w:r>
      <w:r w:rsidRPr="003C7AE1">
        <w:rPr>
          <w:sz w:val="28"/>
        </w:rPr>
        <w:tab/>
      </w:r>
      <w:r w:rsidRPr="003C7AE1">
        <w:rPr>
          <w:sz w:val="28"/>
        </w:rPr>
        <w:tab/>
        <w:t xml:space="preserve">              </w:t>
      </w:r>
      <w:r w:rsidR="00D63413">
        <w:rPr>
          <w:sz w:val="28"/>
        </w:rPr>
        <w:t xml:space="preserve">   </w:t>
      </w:r>
      <w:proofErr w:type="spellStart"/>
      <w:r w:rsidR="00693E32">
        <w:rPr>
          <w:sz w:val="28"/>
        </w:rPr>
        <w:t>М.М.Айзатуллин</w:t>
      </w:r>
      <w:proofErr w:type="spellEnd"/>
    </w:p>
    <w:p w:rsidR="007D26A3" w:rsidRDefault="007D26A3" w:rsidP="00F86203">
      <w:pPr>
        <w:spacing w:line="360" w:lineRule="auto"/>
        <w:rPr>
          <w:sz w:val="28"/>
        </w:rPr>
      </w:pPr>
    </w:p>
    <w:p w:rsidR="007D26A3" w:rsidRDefault="007D26A3" w:rsidP="00F86203">
      <w:pPr>
        <w:spacing w:line="360" w:lineRule="auto"/>
        <w:rPr>
          <w:sz w:val="28"/>
        </w:rPr>
        <w:sectPr w:rsidR="007D26A3" w:rsidSect="00954CCA">
          <w:headerReference w:type="default" r:id="rId9"/>
          <w:footerReference w:type="default" r:id="rId10"/>
          <w:headerReference w:type="first" r:id="rId11"/>
          <w:pgSz w:w="11907" w:h="16840" w:code="9"/>
          <w:pgMar w:top="1134" w:right="1134" w:bottom="1134" w:left="1134" w:header="720" w:footer="720" w:gutter="0"/>
          <w:pgNumType w:start="0"/>
          <w:cols w:space="720"/>
          <w:titlePg/>
          <w:docGrid w:linePitch="326"/>
        </w:sectPr>
      </w:pPr>
    </w:p>
    <w:p w:rsidR="007D26A3" w:rsidRPr="00E43992" w:rsidRDefault="007D26A3" w:rsidP="007D26A3">
      <w:pPr>
        <w:tabs>
          <w:tab w:val="left" w:pos="1418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E43992">
        <w:rPr>
          <w:sz w:val="28"/>
          <w:szCs w:val="28"/>
        </w:rPr>
        <w:t>Утвержден</w:t>
      </w:r>
    </w:p>
    <w:p w:rsidR="007D26A3" w:rsidRPr="00E43992" w:rsidRDefault="007D26A3" w:rsidP="007D26A3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3992">
        <w:rPr>
          <w:sz w:val="28"/>
          <w:szCs w:val="28"/>
        </w:rPr>
        <w:t xml:space="preserve">приказом Министерства </w:t>
      </w:r>
    </w:p>
    <w:p w:rsidR="007D26A3" w:rsidRPr="00E43992" w:rsidRDefault="007D26A3" w:rsidP="007D26A3">
      <w:pPr>
        <w:tabs>
          <w:tab w:val="left" w:pos="1418"/>
        </w:tabs>
        <w:ind w:left="9912"/>
        <w:rPr>
          <w:sz w:val="28"/>
          <w:szCs w:val="28"/>
        </w:rPr>
      </w:pPr>
      <w:r w:rsidRPr="00E43992">
        <w:rPr>
          <w:sz w:val="28"/>
          <w:szCs w:val="28"/>
        </w:rPr>
        <w:t xml:space="preserve">строительства, архитектуры и жилищно-коммунального хозяйства </w:t>
      </w:r>
    </w:p>
    <w:p w:rsidR="007D26A3" w:rsidRPr="00E43992" w:rsidRDefault="007D26A3" w:rsidP="007D26A3">
      <w:pPr>
        <w:tabs>
          <w:tab w:val="left" w:pos="1418"/>
        </w:tabs>
        <w:ind w:left="9912"/>
        <w:rPr>
          <w:sz w:val="28"/>
          <w:szCs w:val="28"/>
        </w:rPr>
      </w:pPr>
      <w:r w:rsidRPr="00E43992">
        <w:rPr>
          <w:sz w:val="28"/>
          <w:szCs w:val="28"/>
        </w:rPr>
        <w:t>Республики Татарстан</w:t>
      </w:r>
    </w:p>
    <w:p w:rsidR="007D26A3" w:rsidRPr="00E43992" w:rsidRDefault="007D26A3" w:rsidP="007D26A3">
      <w:pPr>
        <w:tabs>
          <w:tab w:val="left" w:pos="1418"/>
        </w:tabs>
        <w:ind w:left="9912"/>
        <w:rPr>
          <w:sz w:val="28"/>
          <w:szCs w:val="28"/>
        </w:rPr>
      </w:pPr>
      <w:r w:rsidRPr="00E43992">
        <w:rPr>
          <w:sz w:val="28"/>
          <w:szCs w:val="28"/>
        </w:rPr>
        <w:t>от «____» _________202</w:t>
      </w:r>
      <w:r>
        <w:rPr>
          <w:sz w:val="28"/>
          <w:szCs w:val="28"/>
        </w:rPr>
        <w:t>3</w:t>
      </w:r>
      <w:r w:rsidRPr="00E43992">
        <w:rPr>
          <w:sz w:val="28"/>
          <w:szCs w:val="28"/>
        </w:rPr>
        <w:t xml:space="preserve"> г. № _____</w:t>
      </w:r>
    </w:p>
    <w:p w:rsidR="007D26A3" w:rsidRPr="005D02B2" w:rsidRDefault="007D26A3" w:rsidP="007D26A3">
      <w:pPr>
        <w:tabs>
          <w:tab w:val="left" w:pos="1418"/>
        </w:tabs>
        <w:ind w:firstLine="426"/>
        <w:rPr>
          <w:szCs w:val="24"/>
        </w:rPr>
      </w:pPr>
    </w:p>
    <w:p w:rsidR="007D26A3" w:rsidRPr="005D02B2" w:rsidRDefault="007D26A3" w:rsidP="007D26A3">
      <w:pPr>
        <w:tabs>
          <w:tab w:val="left" w:pos="1418"/>
        </w:tabs>
        <w:ind w:firstLine="426"/>
        <w:rPr>
          <w:sz w:val="28"/>
        </w:rPr>
      </w:pPr>
    </w:p>
    <w:p w:rsidR="007D26A3" w:rsidRDefault="007D26A3" w:rsidP="007D26A3">
      <w:pPr>
        <w:tabs>
          <w:tab w:val="left" w:pos="1418"/>
        </w:tabs>
        <w:jc w:val="center"/>
        <w:rPr>
          <w:sz w:val="28"/>
        </w:rPr>
      </w:pPr>
      <w:r w:rsidRPr="005D02B2">
        <w:rPr>
          <w:sz w:val="28"/>
        </w:rPr>
        <w:t>Размер предельной стоимости услуг и (или) работ по капитальному ремонту общего имущества в многоквартирных</w:t>
      </w:r>
      <w:r>
        <w:rPr>
          <w:sz w:val="28"/>
        </w:rPr>
        <w:t xml:space="preserve"> домах,</w:t>
      </w:r>
      <w:r w:rsidRPr="00FE5BDF">
        <w:t xml:space="preserve"> </w:t>
      </w:r>
      <w:r w:rsidRPr="00FE5BDF">
        <w:rPr>
          <w:sz w:val="28"/>
        </w:rPr>
        <w:t>расположенных на территории Республики Татарстан</w:t>
      </w:r>
      <w:r>
        <w:rPr>
          <w:sz w:val="28"/>
        </w:rPr>
        <w:t>,</w:t>
      </w:r>
      <w:r w:rsidRPr="005D02B2">
        <w:rPr>
          <w:sz w:val="28"/>
        </w:rPr>
        <w:t xml:space="preserve"> </w:t>
      </w:r>
      <w:r>
        <w:rPr>
          <w:sz w:val="28"/>
        </w:rPr>
        <w:t>по видам работ и типам домов, на 2023 год</w:t>
      </w:r>
    </w:p>
    <w:p w:rsidR="007D26A3" w:rsidRDefault="007D26A3" w:rsidP="007D26A3">
      <w:pPr>
        <w:tabs>
          <w:tab w:val="left" w:pos="1418"/>
        </w:tabs>
        <w:jc w:val="center"/>
        <w:rPr>
          <w:sz w:val="28"/>
        </w:rPr>
      </w:pPr>
    </w:p>
    <w:tbl>
      <w:tblPr>
        <w:tblW w:w="161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72"/>
        <w:gridCol w:w="3544"/>
        <w:gridCol w:w="1417"/>
        <w:gridCol w:w="1418"/>
        <w:gridCol w:w="1276"/>
        <w:gridCol w:w="1275"/>
        <w:gridCol w:w="1276"/>
        <w:gridCol w:w="1276"/>
        <w:gridCol w:w="1389"/>
        <w:gridCol w:w="1389"/>
        <w:gridCol w:w="8"/>
      </w:tblGrid>
      <w:tr w:rsidR="007D26A3" w:rsidRPr="007D26A3" w:rsidTr="007D26A3">
        <w:trPr>
          <w:cantSplit/>
          <w:trHeight w:val="350"/>
          <w:tblHeader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  <w:r w:rsidRPr="007D26A3">
              <w:rPr>
                <w:bCs/>
                <w:szCs w:val="24"/>
              </w:rPr>
              <w:t xml:space="preserve">Перечень услуги и (или) работы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  <w:r w:rsidRPr="007D26A3">
              <w:rPr>
                <w:bCs/>
                <w:szCs w:val="24"/>
              </w:rPr>
              <w:t>Наименование видов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Е</w:t>
            </w:r>
            <w:r w:rsidRPr="007D26A3">
              <w:rPr>
                <w:bCs/>
                <w:szCs w:val="24"/>
              </w:rPr>
              <w:t xml:space="preserve">д. </w:t>
            </w:r>
            <w:proofErr w:type="spellStart"/>
            <w:r w:rsidRPr="007D26A3">
              <w:rPr>
                <w:bCs/>
                <w:szCs w:val="24"/>
              </w:rPr>
              <w:t>изм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  <w:r w:rsidRPr="007D26A3">
              <w:rPr>
                <w:bCs/>
                <w:szCs w:val="24"/>
              </w:rPr>
              <w:t xml:space="preserve">Стоимость показателя  по видам работ на единицу измерения </w:t>
            </w:r>
          </w:p>
        </w:tc>
        <w:tc>
          <w:tcPr>
            <w:tcW w:w="7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  <w:r w:rsidRPr="007D26A3">
              <w:rPr>
                <w:bCs/>
                <w:szCs w:val="24"/>
              </w:rPr>
              <w:t>Типы домов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3292"/>
          <w:tblHeader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  <w:r w:rsidRPr="007D26A3">
              <w:rPr>
                <w:bCs/>
                <w:szCs w:val="24"/>
              </w:rPr>
              <w:t>Многоквартирные дома  типа "</w:t>
            </w:r>
            <w:proofErr w:type="spellStart"/>
            <w:r w:rsidRPr="007D26A3">
              <w:rPr>
                <w:bCs/>
                <w:szCs w:val="24"/>
              </w:rPr>
              <w:t>хрущевки</w:t>
            </w:r>
            <w:proofErr w:type="spellEnd"/>
            <w:r w:rsidRPr="007D26A3">
              <w:rPr>
                <w:bCs/>
                <w:szCs w:val="24"/>
              </w:rPr>
              <w:t>" кирпичные постройки 1957-1970 гг."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  <w:r w:rsidRPr="007D26A3">
              <w:rPr>
                <w:bCs/>
                <w:szCs w:val="24"/>
              </w:rPr>
              <w:t>Многоквартирные дома  типа "</w:t>
            </w:r>
            <w:proofErr w:type="spellStart"/>
            <w:r w:rsidRPr="007D26A3">
              <w:rPr>
                <w:bCs/>
                <w:szCs w:val="24"/>
              </w:rPr>
              <w:t>хрущевки</w:t>
            </w:r>
            <w:proofErr w:type="spellEnd"/>
            <w:r w:rsidRPr="007D26A3">
              <w:rPr>
                <w:bCs/>
                <w:szCs w:val="24"/>
              </w:rPr>
              <w:t>" панельные постройки 1957-1970 гг."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  <w:r w:rsidRPr="007D26A3">
              <w:rPr>
                <w:bCs/>
                <w:szCs w:val="24"/>
              </w:rPr>
              <w:t>Многоквартирные дома  типа "кирпичные постройки 1970-1980 гг."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  <w:r w:rsidRPr="007D26A3">
              <w:rPr>
                <w:bCs/>
                <w:szCs w:val="24"/>
              </w:rPr>
              <w:t>Многоквартирные дома  типа "панельные постройки 1970-1980 гг."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  <w:r w:rsidRPr="007D26A3">
              <w:rPr>
                <w:bCs/>
                <w:szCs w:val="24"/>
              </w:rPr>
              <w:t>Многоквартирные дома  типа "кирпичные "новое строительство" постройки после 1980 г."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  <w:r w:rsidRPr="007D26A3">
              <w:rPr>
                <w:bCs/>
                <w:szCs w:val="24"/>
              </w:rPr>
              <w:t>Многоквартирные дома    типа "панельные "новое строительство" постройки после 1980 г."</w:t>
            </w:r>
          </w:p>
        </w:tc>
      </w:tr>
      <w:tr w:rsidR="007D26A3" w:rsidRPr="007D26A3" w:rsidTr="007D26A3">
        <w:trPr>
          <w:cantSplit/>
          <w:trHeight w:val="274"/>
          <w:tblHeader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  <w:r w:rsidRPr="007D26A3">
              <w:rPr>
                <w:bCs/>
                <w:szCs w:val="24"/>
              </w:rPr>
              <w:t xml:space="preserve">Размер предельной стоимости услуг и (или) работ, руб. с НДС </w:t>
            </w:r>
          </w:p>
        </w:tc>
      </w:tr>
      <w:tr w:rsidR="007D26A3" w:rsidRPr="007D26A3" w:rsidTr="007D26A3">
        <w:trPr>
          <w:cantSplit/>
          <w:trHeight w:val="301"/>
        </w:trPr>
        <w:tc>
          <w:tcPr>
            <w:tcW w:w="16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pStyle w:val="a5"/>
              <w:widowControl/>
              <w:numPr>
                <w:ilvl w:val="0"/>
                <w:numId w:val="6"/>
              </w:numPr>
              <w:ind w:left="0" w:firstLine="629"/>
              <w:jc w:val="left"/>
              <w:rPr>
                <w:bCs/>
                <w:szCs w:val="24"/>
              </w:rPr>
            </w:pPr>
            <w:r w:rsidRPr="007D26A3">
              <w:rPr>
                <w:bCs/>
                <w:szCs w:val="24"/>
              </w:rPr>
              <w:t>Услуги и (или) работы по капитальному ремонту общего имущества в многоквартирном доме, которые включены в перечень, указанный в части 1 статьи 166 Жилищного кодекса Российской Федерации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1. Ремонт внутридомовой инженерной системы </w:t>
            </w:r>
            <w:r w:rsidRPr="007D26A3">
              <w:rPr>
                <w:szCs w:val="24"/>
              </w:rPr>
              <w:lastRenderedPageBreak/>
              <w:t>водоснабжения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lastRenderedPageBreak/>
              <w:t>1.1. Демонтаж, монтаж, восстановление, замена разводящих трубопроводов и стояков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1.1.1. Замена разводящих магистралей (без изоляции);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1 345,02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1 160,13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1 284,47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1 159,96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1 239,33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1 116,29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1.1.2. Замена разводящих магистралей с вводом (с изоляцией);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1 613,78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1 591,16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2 789,08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1 709,66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1 585,07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1.1.3. Замена разводящих магистралей (без изоляции, без ввода);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1 330,19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1 558,56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1 211,80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1.1.4. Замена стояков (без изоляции);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1 144,13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775,11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1 113,35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1 231,33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bCs/>
                <w:szCs w:val="24"/>
              </w:rPr>
              <w:t xml:space="preserve">1.1.5. </w:t>
            </w:r>
            <w:r w:rsidRPr="007D26A3">
              <w:rPr>
                <w:szCs w:val="24"/>
              </w:rPr>
              <w:t>Смена холодного разводящего трубопровода в подвале (с полипропиленовой или бронзовой арматурой)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3 221,72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bCs/>
                <w:szCs w:val="24"/>
              </w:rPr>
              <w:t>1.1.6.</w:t>
            </w:r>
            <w:r w:rsidRPr="007D26A3">
              <w:rPr>
                <w:szCs w:val="24"/>
              </w:rPr>
              <w:t xml:space="preserve"> Смена стояков в квартирах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4 648,14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1.2. Замена, установка запорной арматуры, в том числе на ответвлениях от стояков в квартиру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1.2.1. Разводящих магистралей (без изоляции);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1 521,60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1 447,71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1 226,70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1 034,09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1 203,00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1.2.2. Стояков (без изоляции);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1 680,94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2 095,75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1 636,36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2 099,47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2 698,30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1.2.3. Стояков (с изоляцией);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2 133,04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2 134,97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1.2.4. Смена горячего разводящего трубопровода в подвале (полипропилен PN 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2 454,27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1.2.5. Смена стояков в квартирах (полипропилен PN 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1 871,78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1.2.6. Смена разводящего трубопровода в подвале с изоляцией (армированный полипропилен PN 25) (с бронзовой, полипропиленовой арматурой)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4 482,96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1.2.7. Смена стояков в квартирах (армированный полипропилен PN 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2 048,33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1.3. Устройство циркуляционной линии при ее отсутствии (при наличии технической возможности)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571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1.3.1. Ввод трубопроводов, подача горячей воды с обратной линией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узел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26 792,96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1.4. Замена </w:t>
            </w:r>
            <w:proofErr w:type="spellStart"/>
            <w:r w:rsidRPr="007D26A3">
              <w:rPr>
                <w:szCs w:val="24"/>
              </w:rPr>
              <w:t>полотенцесушителей</w:t>
            </w:r>
            <w:proofErr w:type="spellEnd"/>
            <w:r w:rsidRPr="007D26A3">
              <w:rPr>
                <w:szCs w:val="24"/>
              </w:rPr>
              <w:t xml:space="preserve"> (в том числе регистров) с подключением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1.4.1. Смена </w:t>
            </w:r>
            <w:proofErr w:type="spellStart"/>
            <w:r w:rsidRPr="007D26A3">
              <w:rPr>
                <w:szCs w:val="24"/>
              </w:rPr>
              <w:t>полотенцесушителей</w:t>
            </w:r>
            <w:proofErr w:type="spellEnd"/>
            <w:r w:rsidRPr="007D26A3">
              <w:rPr>
                <w:szCs w:val="24"/>
              </w:rPr>
              <w:t xml:space="preserve"> (из нержавеющей стали)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прибор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6 541,50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1.4.2. Смена </w:t>
            </w:r>
            <w:proofErr w:type="spellStart"/>
            <w:r w:rsidRPr="007D26A3">
              <w:rPr>
                <w:szCs w:val="24"/>
              </w:rPr>
              <w:t>полотенцесушителей</w:t>
            </w:r>
            <w:proofErr w:type="spellEnd"/>
            <w:r w:rsidRPr="007D26A3">
              <w:rPr>
                <w:szCs w:val="24"/>
              </w:rPr>
              <w:t xml:space="preserve"> (хромированных)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прибор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4 310,28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1.5.  Демонтаж, монтаж, восстановление, замена, установка </w:t>
            </w:r>
            <w:proofErr w:type="spellStart"/>
            <w:r w:rsidRPr="007D26A3">
              <w:rPr>
                <w:szCs w:val="24"/>
              </w:rPr>
              <w:t>повысительных</w:t>
            </w:r>
            <w:proofErr w:type="spellEnd"/>
            <w:r w:rsidRPr="007D26A3">
              <w:rPr>
                <w:szCs w:val="24"/>
              </w:rPr>
              <w:t xml:space="preserve"> насосных установок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1.5.1. Замена насосной установки пожаротушения, укомплектованной двумя центробежными насосами, и установка шкафа управления, входящего в комплект насосной установки пожаротушения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1 169 869,25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1.6. Демонтаж, монтаж, восстановление, замена, установка регуляторов параметров горячей воды,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537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1.6.1</w:t>
            </w:r>
            <w:r w:rsidRPr="007D26A3">
              <w:rPr>
                <w:bCs/>
                <w:szCs w:val="24"/>
              </w:rPr>
              <w:t>.</w:t>
            </w:r>
            <w:r w:rsidRPr="007D26A3">
              <w:rPr>
                <w:szCs w:val="24"/>
              </w:rPr>
              <w:t xml:space="preserve"> Установка пластинчатого </w:t>
            </w:r>
            <w:proofErr w:type="spellStart"/>
            <w:r w:rsidRPr="007D26A3">
              <w:rPr>
                <w:szCs w:val="24"/>
              </w:rPr>
              <w:t>водоподогревателя</w:t>
            </w:r>
            <w:proofErr w:type="spellEnd"/>
            <w:r w:rsidRPr="007D26A3">
              <w:rPr>
                <w:szCs w:val="24"/>
              </w:rPr>
              <w:t xml:space="preserve"> при ремонте бойлеров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</w:t>
            </w:r>
            <w:proofErr w:type="spellStart"/>
            <w:r w:rsidRPr="007D26A3">
              <w:rPr>
                <w:szCs w:val="24"/>
              </w:rPr>
              <w:t>водоподогреватель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767 024,49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1.7. Демонтаж, монтаж, восстановление, замена, устройство системы пожарного водопровода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1.7.1. Замена противопожарного трубопровода из оцинкованных труб и пожарных шкафов, с установкой пожарных кранов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 трубопровода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6 117,63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1.8. Разборка и восстановление полов с </w:t>
            </w:r>
            <w:proofErr w:type="spellStart"/>
            <w:r w:rsidRPr="007D26A3">
              <w:rPr>
                <w:szCs w:val="24"/>
              </w:rPr>
              <w:t>антисептированием</w:t>
            </w:r>
            <w:proofErr w:type="spellEnd"/>
            <w:r w:rsidRPr="007D26A3">
              <w:rPr>
                <w:szCs w:val="24"/>
              </w:rPr>
              <w:t xml:space="preserve"> при демонтаже, монтаже, восстановлении, замене трубопроводов в </w:t>
            </w:r>
            <w:proofErr w:type="spellStart"/>
            <w:r w:rsidRPr="007D26A3">
              <w:rPr>
                <w:szCs w:val="24"/>
              </w:rPr>
              <w:t>техподполье</w:t>
            </w:r>
            <w:proofErr w:type="spellEnd"/>
            <w:r w:rsidRPr="007D26A3">
              <w:rPr>
                <w:szCs w:val="24"/>
              </w:rPr>
              <w:t xml:space="preserve"> или под полом первого этажа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317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1.8.1. Сопутствующие работы при смене трубопроводов канализации при деревянных полах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2 268,38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1.9. Демонтаж, монтаж, восстановление системы дополнительного уравнивания потенциалов, в том числе заземление ванн в квартирах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1.9.1. Заземление ванн по канализационным стоякам проводом без магистральных линий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ванна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3 474,31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1.9.2. Заземление ванн по канализационным стоякам проводом со стальной полосой по подвалу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ванна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4 273,97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46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1.9.3. Заземление ванн от щита этажного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ванна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5 519,21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  <w:r w:rsidRPr="007D26A3">
              <w:rPr>
                <w:bCs/>
                <w:szCs w:val="24"/>
              </w:rPr>
              <w:t> 2. Ремонт внутридомовой инженерной системы водоотведения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2.1. Замена канализационных выпусков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2.1.1. Выпусков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8 678,18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8 049,60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6 952,08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8 049,59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5 886,49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2.1.2. Замена одного выпуска канализации (длиной 5 м), с ремонтом асфальтобетонного дорожного покрытия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выпуск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49 131,67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2.1.3. Замена одного выпуска канализации методом прокола (длиной 10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выпуск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76 933,74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2.1.4. Трубопроводов (подвал)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2 025,73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2 438,63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1 987,74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1 970,51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2.1.5. Трубопроводов (чердак)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2 143,31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2.2. Демонтаж, монтаж, восстановление, замена сборного отводного (горизонтального) трубопровода и стояков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2.2.1. Стояков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3 675,11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3 068,85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3 783,57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4 602,20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2.2.2.  Смена трубопроводов чугунных на полипропиленовые (РР) в подвале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2 320,47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2.2.3. Смена трубопроводов чугунных на полиэтиленовые в подвале под землей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4 393,16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2.2.4. Смена  трубопроводов чугунных на полипропиленовые (РР) в подвале   с установкой  обратных клапанов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2 940,64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2.2.5. Смена трубопроводов чугунных в квартирах со сменой унитазов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5 628,37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2.2.6. Ливневая канализация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3 454,74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3 970,64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2.3. Установка обратных клапанов на канализационных выпусках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68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2.3.1. Установка обратного клапана полипропиленового в существующую  канализационную сеть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</w:t>
            </w:r>
            <w:proofErr w:type="spellStart"/>
            <w:r w:rsidRPr="007D26A3">
              <w:rPr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7 090,69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2.4. Замена трапов и душевых поддонов в местах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2.4.1. Смена поддона (со стоимостью приборов)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прибор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4 475,76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556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2.4.2. Смена поддона (без стоимости приборов)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прибор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2 375,82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2.5. Замена </w:t>
            </w:r>
            <w:proofErr w:type="spellStart"/>
            <w:r w:rsidRPr="007D26A3">
              <w:rPr>
                <w:szCs w:val="24"/>
              </w:rPr>
              <w:t>сантехприборов</w:t>
            </w:r>
            <w:proofErr w:type="spellEnd"/>
            <w:r w:rsidRPr="007D26A3">
              <w:rPr>
                <w:szCs w:val="24"/>
              </w:rPr>
              <w:t xml:space="preserve"> (унитазов, моек, раковин, ванн) - в местах общего пользования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2.5.1. Смена мойки (со стоимостью приборов)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прибор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8 264,91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2.5.2. Смена мойки (без стоимости приборов)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прибор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3 689,66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2.5.3. Смена умывальника (со стоимостью приборов)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прибор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5 563,56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2.5.4. Смена умывальника (без стоимости приборов)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прибор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2 284,90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2.5.5. Замена ванны стальной (со стоимостью приборов)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прибор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18 627,39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2.5.6. Замена ванны стальной ( без стоимости приборов)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прибор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6 099,84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2.5.7. Смена сифона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прибор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1 049,68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2.5.8.  Смена унитаза с бачком (со стоимостью приборов)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прибор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13 493,35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2.5.9. Смена унитаза с бачком (без стоимости приборов)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прибор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4 646,04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46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2.5.10. Смена трубопроводов чугунных в квартирах со сменой унитазов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5 581,35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2.6. Разборка и восстановление полов с </w:t>
            </w:r>
            <w:proofErr w:type="spellStart"/>
            <w:r w:rsidRPr="007D26A3">
              <w:rPr>
                <w:szCs w:val="24"/>
              </w:rPr>
              <w:t>антисептированием</w:t>
            </w:r>
            <w:proofErr w:type="spellEnd"/>
            <w:r w:rsidRPr="007D26A3">
              <w:rPr>
                <w:szCs w:val="24"/>
              </w:rPr>
              <w:t xml:space="preserve"> при ремонте, замене трубопроводов в </w:t>
            </w:r>
            <w:proofErr w:type="spellStart"/>
            <w:r w:rsidRPr="007D26A3">
              <w:rPr>
                <w:szCs w:val="24"/>
              </w:rPr>
              <w:t>техподполье</w:t>
            </w:r>
            <w:proofErr w:type="spellEnd"/>
            <w:r w:rsidRPr="007D26A3">
              <w:rPr>
                <w:szCs w:val="24"/>
              </w:rPr>
              <w:t xml:space="preserve"> или под полом первого этажа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2.6.1. Сопутствующие работы при смене трубопроводов канализации при деревянных полах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2 255,67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2.6.2. Смена трубопроводов чугунных на полипропиленовые (РР) в подвале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2 320,47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2.6.3. Смена трубопроводов чугунных на полиэтиленовые в подвале под землей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4 006,83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2.6.4. Смена  трубопроводов чугунных на полипропиленовые (РР) в подвале   с установкой  обратных клапанов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2 940,64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2.7. Разборка и восстановление конструкций в местах прохода инженерных коммуникаций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556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2.7.1. Пробивка и заделка отверстий для прохода труб канализации площадью до 100 см2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отверстие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385,05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864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2.7.2. Пробивка и заделка отверстий для прохода труб канализации площадью до 500 см2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отверстие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1 127,54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3. Ремонт внутридомовой инженерной системы теплоснабжения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3.1. Демонтаж, монтаж, восстановление, замена разводящих трубопроводов, стояков, и подводок к отопительным приборам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47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3.1.1. Замена разводящих магистралей и стояков;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3 506,63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3 091,24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3.2. Замена запорной арматуры, в том числе на ответвлениях от стояков в квартиру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3.2.1. Перегруппировка или замена отопительных приборов в жилых помещениях отопительных приборов;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5 703,21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5 114,00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6 137,63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5 656,63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71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3.2.2. Перегруппировка или замена отопительных приборов в местах общего пользования;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3 319,43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4 790,26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4 077,82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4 077,19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3.3. Замена </w:t>
            </w:r>
            <w:proofErr w:type="spellStart"/>
            <w:r w:rsidRPr="007D26A3">
              <w:rPr>
                <w:szCs w:val="24"/>
              </w:rPr>
              <w:t>полотенцесушителей</w:t>
            </w:r>
            <w:proofErr w:type="spellEnd"/>
            <w:r w:rsidRPr="007D26A3">
              <w:rPr>
                <w:szCs w:val="24"/>
              </w:rPr>
              <w:t xml:space="preserve"> (в том числе регистров) с подключением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3.3.1. Смена </w:t>
            </w:r>
            <w:proofErr w:type="spellStart"/>
            <w:r w:rsidRPr="007D26A3">
              <w:rPr>
                <w:szCs w:val="24"/>
              </w:rPr>
              <w:t>полотенцесушителей</w:t>
            </w:r>
            <w:proofErr w:type="spellEnd"/>
            <w:r w:rsidRPr="007D26A3">
              <w:rPr>
                <w:szCs w:val="24"/>
              </w:rPr>
              <w:t xml:space="preserve"> (из нержавеющей стали)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прибор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47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3.3.2. Смена </w:t>
            </w:r>
            <w:proofErr w:type="spellStart"/>
            <w:r w:rsidRPr="007D26A3">
              <w:rPr>
                <w:szCs w:val="24"/>
              </w:rPr>
              <w:t>полотенцесушителей</w:t>
            </w:r>
            <w:proofErr w:type="spellEnd"/>
            <w:r w:rsidRPr="007D26A3">
              <w:rPr>
                <w:szCs w:val="24"/>
              </w:rPr>
              <w:t xml:space="preserve"> (хромированных)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прибор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170,53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3.4. Установка автоматических балансировочных клапанов на стояках, ветках и кольцах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bCs/>
                <w:szCs w:val="24"/>
              </w:rPr>
              <w:t>3.4.1.</w:t>
            </w:r>
            <w:r w:rsidRPr="007D26A3">
              <w:rPr>
                <w:szCs w:val="24"/>
              </w:rPr>
              <w:t xml:space="preserve"> Установка балансировочного клапана диаметром 20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клапан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5 341,80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bCs/>
                <w:szCs w:val="24"/>
              </w:rPr>
              <w:t xml:space="preserve">3.4.2. </w:t>
            </w:r>
            <w:r w:rsidRPr="007D26A3">
              <w:rPr>
                <w:szCs w:val="24"/>
              </w:rPr>
              <w:t>Установка балансировочного клапана диаметром 25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клапан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6 106,31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3.5. </w:t>
            </w:r>
            <w:r w:rsidRPr="007D26A3">
              <w:rPr>
                <w:color w:val="FF0000"/>
                <w:szCs w:val="24"/>
              </w:rPr>
              <w:t xml:space="preserve"> </w:t>
            </w:r>
            <w:r w:rsidRPr="007D26A3">
              <w:rPr>
                <w:szCs w:val="24"/>
              </w:rPr>
              <w:t xml:space="preserve"> Демонтаж, монтаж, восстановление, замена, установка регуляторов параметров теплоносителя,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50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bCs/>
                <w:szCs w:val="24"/>
              </w:rPr>
              <w:t>3.5.1.</w:t>
            </w:r>
            <w:r w:rsidRPr="007D26A3">
              <w:rPr>
                <w:szCs w:val="24"/>
              </w:rPr>
              <w:t xml:space="preserve"> Установка пластинчатого </w:t>
            </w:r>
            <w:proofErr w:type="spellStart"/>
            <w:r w:rsidRPr="007D26A3">
              <w:rPr>
                <w:szCs w:val="24"/>
              </w:rPr>
              <w:t>водоподогревателя</w:t>
            </w:r>
            <w:proofErr w:type="spellEnd"/>
            <w:r w:rsidRPr="007D26A3">
              <w:rPr>
                <w:szCs w:val="24"/>
              </w:rPr>
              <w:t xml:space="preserve"> при ремонте бойлеров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 1 </w:t>
            </w:r>
            <w:proofErr w:type="spellStart"/>
            <w:r w:rsidRPr="007D26A3">
              <w:rPr>
                <w:szCs w:val="24"/>
              </w:rPr>
              <w:t>водоподогреватель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767 028,20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3.6. Ремонт водоснабжения Разборка и восстановление полов с </w:t>
            </w:r>
            <w:proofErr w:type="spellStart"/>
            <w:r w:rsidRPr="007D26A3">
              <w:rPr>
                <w:szCs w:val="24"/>
              </w:rPr>
              <w:t>антисептированием</w:t>
            </w:r>
            <w:proofErr w:type="spellEnd"/>
            <w:r w:rsidRPr="007D26A3">
              <w:rPr>
                <w:szCs w:val="24"/>
              </w:rPr>
              <w:t xml:space="preserve"> при ремонте, замене трубопроводов в </w:t>
            </w:r>
            <w:proofErr w:type="spellStart"/>
            <w:r w:rsidRPr="007D26A3">
              <w:rPr>
                <w:szCs w:val="24"/>
              </w:rPr>
              <w:t>техподполье</w:t>
            </w:r>
            <w:proofErr w:type="spellEnd"/>
            <w:r w:rsidRPr="007D26A3">
              <w:rPr>
                <w:szCs w:val="24"/>
              </w:rPr>
              <w:t xml:space="preserve"> или под полом первого этажа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bCs/>
                <w:szCs w:val="24"/>
              </w:rPr>
              <w:t xml:space="preserve">3.6.1. </w:t>
            </w:r>
            <w:r w:rsidRPr="007D26A3">
              <w:rPr>
                <w:szCs w:val="24"/>
              </w:rPr>
              <w:t>Сопутствующие работы при смене трубопроводов канализации при деревянных полах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2 268,38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3.7. Разборка и восстановление конструкций в местах прохода инженерных коммуникаций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bCs/>
                <w:szCs w:val="24"/>
              </w:rPr>
              <w:t>3.7.1.</w:t>
            </w:r>
            <w:r w:rsidRPr="007D26A3">
              <w:rPr>
                <w:szCs w:val="24"/>
              </w:rPr>
              <w:t xml:space="preserve"> Пробивка и заделка отверстий для прохода труб отопления, водоснабжения через перекрытие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отверстие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154,49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831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bCs/>
                <w:szCs w:val="24"/>
              </w:rPr>
              <w:t>3.7.2</w:t>
            </w:r>
            <w:r w:rsidRPr="007D26A3">
              <w:rPr>
                <w:szCs w:val="24"/>
              </w:rPr>
              <w:t>. Пробивка и заделка отверстий для прохода труб отопления, водоснабжения через кирпичную стену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отверстие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209,72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  <w:r w:rsidRPr="007D26A3">
              <w:rPr>
                <w:bCs/>
                <w:szCs w:val="24"/>
              </w:rPr>
              <w:lastRenderedPageBreak/>
              <w:t>4. Ремонт внутридомовой инженерной системы газоснабжения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4.1. Демонтаж, монтаж, восстановление, замена внутридомовых и фасадных разводящих трубопроводов и стояков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995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bCs/>
                <w:szCs w:val="24"/>
              </w:rPr>
              <w:t>4.1.1.</w:t>
            </w:r>
            <w:r w:rsidRPr="007D26A3">
              <w:rPr>
                <w:szCs w:val="24"/>
              </w:rPr>
              <w:t xml:space="preserve"> Прокладка внутреннего трубопровода газоснабжения с учетом установки внутренних счетчиков газа и запорной арматуры, в общежитиях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8 872,83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  <w:r w:rsidRPr="007D26A3">
              <w:rPr>
                <w:bCs/>
                <w:szCs w:val="24"/>
              </w:rPr>
              <w:t>5. Ремонт внутридомовой инженерной системы электроснабжения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5.1. Демонтаж, монтаж, восстановление, замена главных и вводно-распределительных щитов (ГРЩ, ВРУ), распределительных и групповых щитов (этажных)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68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5.1.1. Замена ГРЩ (главный распределительный щит), распределительных и групповых щитов;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уборочной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544,40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544,40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257,84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257,84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5.2. Замена кабельных линий питания квартир (при размещении индивидуальных приборов учета электроэнергии в квартире)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5.2.1. 5-ти этажный жилой дом (ЩК в квартирах)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общей площади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879,76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5.2.2. 5-ти этажный жилой дом (ЩК в квартирах)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2 373,79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5.2.3. 5-ти этажный жилой дом (ЩК в квартирах без замены счетчиков)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общей площади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652,70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5.2.4. 5-ти этажный жилой дом (ЩК в квартирах без замены счетчиков)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1 774,19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5.2.5. 5-ти этажный жилой дом (ЩЭ со счетчиками)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общей площади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651,91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5.2.6. 5-ти этажный жилой дом (ЩЭ со счетчиками)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2 398,39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5.2.7. 5-ти этажный жилой дом (ЩЭ без замены счетчиков)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общей площади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672,24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5.2.8. 5-ти этажный жилой дом (ЩЭ без замены счетчиков)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2 365,19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5.2.9. 2-х этажный жилой дом (ЩК в квартирах)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общей площади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932,44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5.2.10. 2-х этажный жилой дом (ЩК в квартирах)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1 563,74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5.2.11. 2-х этажный жилой дом (ЩК в квартирах, без замены счетчиков)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общей площади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793,22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5.2.12. 2-х этажный жилой дом (ЩК в квартирах, без замены счетчиков)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1 667,20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5.2.13. 9-ти этажный жилой дом (ЩЭ со счетчиками)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общей площади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516,88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5.2.14. 9-ти этажный жилой дом (ЩЭ со счетчиками)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1 770,17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5.2.15. 9-ти этажный жилой дом (ЩЭ без замены счетчиков)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общей площади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486,48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5.2.16. 9-ти этажный жилой дом (ЩЭ без замены счетчиков)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1 652,89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5.2.17. 9-ти этажный жилой дом (ЩЭ без замены счетчиков) (кабель в лотках)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общей площади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486,16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5.2.18. 9-ти этажный жилой дом (ЩЭ без замены счетчиков) (кабель в лотках)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1 681,08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5.3. Установка устройств защитного отключения для каждой квартиры (без стоимости УЗО)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5.4. Замена электрических сетей для питания электрооборудования лифтов и электрооборудования для обеспечения работы инженерных систем, установка щитов питания автоматического ввода резерва (далее – АВР) для лифтового оборудования и систем противопожарной защиты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8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5.4.2. на 9 остановок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1 лифт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 xml:space="preserve">35 065,03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 xml:space="preserve">34 691,35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5.4.3. на 14 остановок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лифт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50 051,11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316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5.4.5. на 16 остановок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1 лифт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 xml:space="preserve">53 870,01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 Демонтаж, монтаж, восстановление, замена кабельных линий, выключателей, рубильников, штепселей, патронов, розеток и т.п. в местах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5.11.1.  5-ти этажный жилой дом (ЩК в квартирах, без замены счетчиков) со светодиодными светильниками на лестничной клетке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общей площади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678,87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5.11.2.  5-ти этажный жилой дом (ЩК в квартирах, без замены счетчиков) со светодиодными светильниками на лестничной клетке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2 241,36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5.11.3. 5-ти этажный жилой дом (ЩК в квартирах, без замены счетчиков) со светодиодными светильниками и датчиками движения на лестничной клетке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общей площади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color w:val="FF0000"/>
                <w:szCs w:val="24"/>
              </w:rPr>
            </w:pPr>
            <w:r w:rsidRPr="007D26A3">
              <w:rPr>
                <w:szCs w:val="24"/>
              </w:rPr>
              <w:t>689,59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5.11.4.  5-ти этажный жилой дом (ЩК в квартирах, без замены счетчиков) со светодиодными светильниками и датчиками движения на лестничной клетке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1 968,04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5.11.5.  5-ти этажный жилой дом (ЩЭ без замены счетчиков) со светодиодными светильниками на лестничной клетке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общей площади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687,62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5.11.6.  5-ти этажный жилой дом (ЩЭ без замены счетчиков) со светодиодными светильниками на лестничной клетке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2 409,49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5.11.7. 5-ти этажный жилой дом (ЩЭ, без замены счетчиков) со светодиодными светильниками и датчиками движения на лестничной клетке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общей площади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700,36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5.11.7.1.  5-ти этажный жилой дом (ЩЭ, без замены счетчиков) со светодиодными светильниками и датчиками движения на лестничной клетке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2 393,03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5.11.8.  2-х этажный жилой дом (ЩК в квартирах, без замены счетчиков) со светодиодными светильниками на лестничной клетке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общей площади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922,15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5.11.8.1. 2-х этажный жилой дом (ЩК в квартирах, без замены счетчиков) со светодиодными светильниками на лестничной клетке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1 491,96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5.11.9. 2-х этажный жилой дом (ЩК в квартирах, без замены счетчиков) со светодиодными светильниками и датчиками движения на лестничной клетке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общей площади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867,64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5.11.10.  2-х этажный жилой дом (ЩК в квартирах, без замены счетчиков) со светодиодными светильниками и датчиками движения на лестничной клетке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1 599,70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color w:val="000000"/>
                <w:szCs w:val="24"/>
              </w:rPr>
            </w:pPr>
            <w:r w:rsidRPr="007D26A3">
              <w:rPr>
                <w:color w:val="000000"/>
                <w:szCs w:val="24"/>
              </w:rPr>
              <w:t>5.11.11. 9-ти этажный жилой дом (ЩЭ  без  счетчиков) со светодиодными светильниками на лестничной клетке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общей площади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531,62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5.11.11.1. 9-ти этажный жилой дом (ЩЭ  без  счетчиков) со светодиодными светильниками на лестничной клетке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1 812,29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5.11.12.  9-ти этажный жилой дом (ЩЭ без счетчиков) со светодиодными светильниками и датчиками движения на лестничной клетке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общей площади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543,53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5.11.12.1.  9-ти этажный жилой дом (ЩЭ без счетчиков) со светодиодными светильниками и датчиками движения на лестничной клетке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1 854,88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5.11.13.  9-ти этажный жилой дом (ЩЭ без счетчиков) со светодиодными светильниками и датчиками движения на лестничной клетке (кабель в лотках)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 общей площади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555,98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5.11.13.1.  9-ти этажный жилой дом (ЩЭ без счетчиков) со светодиодными светильниками и датчиками движения на лестничной клетке (кабель в лотках)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1 896,33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5.11.14. Электромонтажные работы в 9-ти этажном жилом доме, с заменой щитов этажных (без стоимости счетчиков), установкой светодиодных светильников и датчиков движения на лестничной клетке, заменой кабеля в местах общего пользования и на чердаке, прокладкой кабеля в лотках в подвале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общей площади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518,91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5.11.14.1. Электромонтажные работы в 9-ти этажном жилом доме, с заменой щитов этажных (без стоимости счетчиков), установкой светодиодных светильников и датчиков движения на лестничной клетке, заменой кабеля в местах общего пользования и на чердаке, прокладкой кабеля в лотках в подвале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2 337,21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5.11.15. Электромонтажные работы в 9-ти этажном жилом доме, с заменой щитов этажных (без стоимости счетчиков), кабеля в местах общего пользования и на чердаке, прокладкой кабеля в лотках в подвале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общей площади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5.11.15.1.  Электромонтажные работы в 9-ти этажном жилом доме, с заменой щитов этажных (без стоимости счетчиков), кабеля в местах общего пользования и на чердаке, прокладкой кабеля в лотках в подвале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1 882,40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5.11.16. В подвале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уборочной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1 968,56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1 968,56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1 061,46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1 061,46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5.11.17. В подъезде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уборочной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2 762,31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2 762,31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2 335,85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2 335,85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783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5.12. Монтаж системы дополнительного уравнивания потенциалов, в том числе заземление ванн в квартирах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58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5.12.1. Заземление ванн по канализационным стоякам проводом без магистральных линий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ванна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3 280,75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5.12.2. Заземление ванн по канализационным стоякам проводом со стальной полосой по подвалу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ванна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4 035,85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9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5.12.3. Заземление ванн от щита этажного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ванна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5 211,72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  <w:r w:rsidRPr="007D26A3">
              <w:rPr>
                <w:bCs/>
                <w:szCs w:val="24"/>
              </w:rPr>
              <w:lastRenderedPageBreak/>
              <w:t>6. Ремонт, замена, модернизация лифтов, ремонт лифтовых шахт, машинных и блочных помещений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6.1. Демонтаж, монтаж, замена, модернизация лифта, признанного непригодным для эксплуатации на основании заключения по результатам оценки соответствия лифта, отработавшего назначенный срок службы в соответствии со статьей 6 Технического регламента Таможенного союза ТР ТС 011/2011 «Безопасность лифтов», утвержденного Решением Комиссии Таможенного союза от 18 октября 2011 г. № 824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3 019 663,13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6.1.1. на 8 остановок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лифт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3 908 485,25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6.1.2. на 9 остановок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лифт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3 403 474,18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3 591 003,14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3 315 928,76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3 439 503,27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6.1.3. на 14 остановок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лифт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ind w:left="-104"/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4 726 867,24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6.1.4. на 15 остановок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лифт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ind w:right="-114"/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4 930 254,82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6.1.5. на 16 остановок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лифт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ind w:left="-110"/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5 067 829,87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6.1.6. на 18 остановок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лифт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ind w:left="-110"/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5 115 873,</w:t>
            </w:r>
            <w:bookmarkStart w:id="0" w:name="_GoBack"/>
            <w:bookmarkEnd w:id="0"/>
            <w:r w:rsidRPr="007D26A3">
              <w:rPr>
                <w:szCs w:val="24"/>
              </w:rPr>
              <w:t xml:space="preserve">35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6.2. Ремонт лифтовых шахт, замена приставных лифтовых шахт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28 613,88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6.3. Ремонт освещения лифтовых шахт и машинного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29 165,37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4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6.4. Ремонт машинных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29 375,81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6.4.1. на 9 остановок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лифт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41 270,72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66 477,48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178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6.4.2. на 14 остановок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лифт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31 002,39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24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6.4.3. на 16 остановок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лифт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49 532,28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bCs/>
                <w:szCs w:val="24"/>
              </w:rPr>
              <w:t>6.4.4.</w:t>
            </w:r>
            <w:r w:rsidRPr="007D26A3">
              <w:rPr>
                <w:szCs w:val="24"/>
              </w:rPr>
              <w:t xml:space="preserve"> Ремонт лифтовой шахты и машинного помещения пассажирского лифта на 9 остановок, с устройством постаментов под технологическое оборудование, монтажа щитов и блоков встроенных площадок, с устройством закладных деталей , анкеров, огнезащитным покрытием металлических поверхностей, окраской и т.д.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шахта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584 018,26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6.5. Ремонт или замена дверей в машинные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44 760,36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6.6. Ремонт, замена, установка элементов автоматизации и диспетчеризации лифтового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84 014,45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6.6.1. на 8 остановок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лифт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84 014,55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6.6.2. на 9 остановок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лифт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84 014,55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84 014,55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84 014,55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84 014,55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6.6.3. на 14 остановок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лифт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84 014,55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6.6.4. на 15 остановок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лифт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84 014,55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195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6.6.5. на 16 остановок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лифт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84 014,55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6.6.6.</w:t>
            </w:r>
            <w:r w:rsidRPr="007D26A3">
              <w:rPr>
                <w:bCs/>
                <w:szCs w:val="24"/>
              </w:rPr>
              <w:t xml:space="preserve"> </w:t>
            </w:r>
            <w:r w:rsidRPr="007D26A3">
              <w:rPr>
                <w:szCs w:val="24"/>
              </w:rPr>
              <w:t>Диспетчеризация лифтов, с учетом прокладки кабеля между машинными помещениями, с установкой устройства контроля скорости лифта и розетки в машинном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лифт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97 514,59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6.7. Замена кабелей питания лифта и установка АВР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лифт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86 439,27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6.8. Замена оборудования в машинном помещении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лифт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90 195,56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6.9. Демонтаж, монтаж, восстановление, устройство контура заземления лифтового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лифт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6 646,87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6.10. Проведение пусконаладочных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лифт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458 223,72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6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6.11. Проведение полного технического освидетельствования смонтированного оборудования и получение Декларации о соответствии лифта требованиям Технического регламента Таможенного союза ТР ТС 011/2011 «Безопасность лифтов», утвержденного Решением Комиссии Таможенного союза от 18 октября 2011 г. № 824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лифт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87 343,01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  <w:r w:rsidRPr="007D26A3">
              <w:rPr>
                <w:bCs/>
                <w:szCs w:val="24"/>
              </w:rPr>
              <w:t> 7. Ремонт крыш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7.1. Демонтаж, монтаж, восстановление, замена, усиление стропильной системы, обрешетки (</w:t>
            </w:r>
            <w:proofErr w:type="spellStart"/>
            <w:r w:rsidRPr="007D26A3">
              <w:rPr>
                <w:szCs w:val="24"/>
              </w:rPr>
              <w:t>контробрешетки</w:t>
            </w:r>
            <w:proofErr w:type="spellEnd"/>
            <w:r w:rsidRPr="007D26A3">
              <w:rPr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7.1.1. Ремонт: с частичной заменой стропильных ног, </w:t>
            </w:r>
            <w:proofErr w:type="spellStart"/>
            <w:r w:rsidRPr="007D26A3">
              <w:rPr>
                <w:szCs w:val="24"/>
              </w:rPr>
              <w:t>мауэрлатов</w:t>
            </w:r>
            <w:proofErr w:type="spellEnd"/>
            <w:r w:rsidRPr="007D26A3">
              <w:rPr>
                <w:szCs w:val="24"/>
              </w:rPr>
              <w:t>, обрешетки сплошной и разряженной из брусков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2 209,72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2 209,72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7.1.2. Замена деревянных балок чердачного перекрытия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2 903,22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7.1.3. Полная смена стропильной системы, обрешетки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2 344,86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7.1.4. Ремонт стропильной системы, обрешетки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984,75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7.1.5.  Усиление стропильной системы, ремонт обрешетки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9 422,42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7.2. Огне-</w:t>
            </w:r>
            <w:proofErr w:type="spellStart"/>
            <w:r w:rsidRPr="007D26A3">
              <w:rPr>
                <w:szCs w:val="24"/>
              </w:rPr>
              <w:t>биозащита</w:t>
            </w:r>
            <w:proofErr w:type="spellEnd"/>
            <w:r w:rsidRPr="007D26A3">
              <w:rPr>
                <w:szCs w:val="24"/>
              </w:rPr>
              <w:t xml:space="preserve"> деревянных конструкций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749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7.2.1. </w:t>
            </w:r>
            <w:proofErr w:type="spellStart"/>
            <w:r w:rsidRPr="007D26A3">
              <w:rPr>
                <w:szCs w:val="24"/>
              </w:rPr>
              <w:t>Антисептирование</w:t>
            </w:r>
            <w:proofErr w:type="spellEnd"/>
            <w:r w:rsidRPr="007D26A3">
              <w:rPr>
                <w:szCs w:val="24"/>
              </w:rPr>
              <w:t xml:space="preserve"> и </w:t>
            </w:r>
            <w:proofErr w:type="spellStart"/>
            <w:r w:rsidRPr="007D26A3">
              <w:rPr>
                <w:szCs w:val="24"/>
              </w:rPr>
              <w:t>антипирирование</w:t>
            </w:r>
            <w:proofErr w:type="spellEnd"/>
            <w:r w:rsidRPr="007D26A3">
              <w:rPr>
                <w:szCs w:val="24"/>
              </w:rPr>
              <w:t xml:space="preserve"> деревянных конструкций.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117,15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117,15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7.3. Поднятие стропильной ноги для нормализации температурно-влажностного режима чердачного помещения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подъем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2 232,90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7.4. Устройство вытяжных коробов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84,37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84,37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84,37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84,37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7.5. Демонтаж, монтаж, восстановление, замена, усиление деревянных и железобетонных конструкций чердачного перекрытия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7.5.1. Ремонт деревянных чердачных перекрытий (балки, подшивка , огнезащита)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5 134,49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7.6. Демонтаж, монтаж, восстановление, замена, установка слуховых окон, лестниц подъема (спуска) на чердак и кровлю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7.6.1. Ремонт (замена) слуховых окон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144,18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144,18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7.6.2. Демонтаж, монтаж, установка слуховых окон,  лестниц подъема (спуска) на чердак и кровлю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153,26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7.7. Демонтаж, монтаж, восстановление элементов безопасности (кровельные лестницы, ходовые мостики, страховочные тросы, крюки)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7.7.1. Монтаж ходовых мостиков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25,36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25,36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25,36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25,36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7.8. Замена покрытия кровли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7.8.1. Замена покрытия кровли из </w:t>
            </w:r>
            <w:proofErr w:type="spellStart"/>
            <w:r w:rsidRPr="007D26A3">
              <w:rPr>
                <w:szCs w:val="24"/>
              </w:rPr>
              <w:t>профнастила</w:t>
            </w:r>
            <w:proofErr w:type="spellEnd"/>
            <w:r w:rsidRPr="007D26A3">
              <w:rPr>
                <w:szCs w:val="24"/>
              </w:rPr>
              <w:t xml:space="preserve"> без устройства ограждения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2 101,40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2 101,40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7.8.2. Замена покрытия кровли из наплавляемых материалов с разборкой и устройством выравнивающей стяжки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2 930,52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2 930,52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3 188,39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3 188,39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7.8.3. Смена шиферного покрытия с герметизацией стыков и устройством свесов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1 238,03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7.8.4.  Замена шиферной кровли на </w:t>
            </w:r>
            <w:proofErr w:type="spellStart"/>
            <w:r w:rsidRPr="007D26A3">
              <w:rPr>
                <w:szCs w:val="24"/>
              </w:rPr>
              <w:t>профнастил</w:t>
            </w:r>
            <w:proofErr w:type="spellEnd"/>
            <w:r w:rsidRPr="007D26A3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1 751,16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7.8.5. Замена шиферной кровли на </w:t>
            </w:r>
            <w:proofErr w:type="spellStart"/>
            <w:r w:rsidRPr="007D26A3">
              <w:rPr>
                <w:szCs w:val="24"/>
              </w:rPr>
              <w:t>металлочерепицу</w:t>
            </w:r>
            <w:proofErr w:type="spellEnd"/>
            <w:r w:rsidRPr="007D26A3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1 591,32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7.8.6. Замена покрытия смешанной кровли на </w:t>
            </w:r>
            <w:proofErr w:type="spellStart"/>
            <w:r w:rsidRPr="007D26A3">
              <w:rPr>
                <w:szCs w:val="24"/>
              </w:rPr>
              <w:t>металлочерепицу</w:t>
            </w:r>
            <w:proofErr w:type="spellEnd"/>
            <w:r w:rsidRPr="007D26A3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1 520,41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7.8.7. Замена покрытия смешанной кровли на окрашенный </w:t>
            </w:r>
            <w:proofErr w:type="spellStart"/>
            <w:r w:rsidRPr="007D26A3">
              <w:rPr>
                <w:szCs w:val="24"/>
              </w:rPr>
              <w:t>профнастил</w:t>
            </w:r>
            <w:proofErr w:type="spellEnd"/>
            <w:r w:rsidRPr="007D26A3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2 651,51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7.9. Демонтаж, монтаж, восстановление, устройство стяжки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7.9.1. Устройство стяжки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1 063,14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1 063,14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1 063,14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1 063,14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7.9.2. Демонтаж, монтаж, устройство стяжки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1 239,10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7.10. Утепление чердачного перекрытия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7.10.1. Утепление </w:t>
            </w:r>
            <w:proofErr w:type="spellStart"/>
            <w:r w:rsidRPr="007D26A3">
              <w:rPr>
                <w:szCs w:val="24"/>
              </w:rPr>
              <w:t>подкровельного</w:t>
            </w:r>
            <w:proofErr w:type="spellEnd"/>
            <w:r w:rsidRPr="007D26A3">
              <w:rPr>
                <w:szCs w:val="24"/>
              </w:rPr>
              <w:t xml:space="preserve"> (чердачного) перекрытия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3 334,29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3 334,29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3 334,29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3 334,29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7.10.2.  Утепление чердачного перекрытия плитами ППЖ (с устройством </w:t>
            </w:r>
            <w:proofErr w:type="spellStart"/>
            <w:r w:rsidRPr="007D26A3">
              <w:rPr>
                <w:szCs w:val="24"/>
              </w:rPr>
              <w:t>пароизоляции</w:t>
            </w:r>
            <w:proofErr w:type="spellEnd"/>
            <w:r w:rsidRPr="007D26A3">
              <w:rPr>
                <w:szCs w:val="24"/>
              </w:rPr>
              <w:t xml:space="preserve"> </w:t>
            </w:r>
            <w:proofErr w:type="spellStart"/>
            <w:r w:rsidRPr="007D26A3">
              <w:rPr>
                <w:szCs w:val="24"/>
              </w:rPr>
              <w:t>Изоспаном</w:t>
            </w:r>
            <w:proofErr w:type="spellEnd"/>
            <w:r w:rsidRPr="007D26A3">
              <w:rPr>
                <w:szCs w:val="24"/>
              </w:rPr>
              <w:t xml:space="preserve"> и выравнивающего слоя)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4 375,74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7.10.3. Утепление деревянного чердачного перекрытия плитами ППЖ (с устройством ходового настила и огнезащитой)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5 134,01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7.10.4. Утепление деревянного чердачного перекрытия ППЖ со стяжкой ЦСП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5 383,70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7.10.5. Утепление чердачного перекрытия плитами пенополистирольными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2 087,12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7.10.6. Утепление деревянного чердачного перекрытия XSP 35 со стяжкой  ЦСП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4 529,17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7.11. Демонтаж, монтаж, восстановление, устройство </w:t>
            </w:r>
            <w:proofErr w:type="spellStart"/>
            <w:r w:rsidRPr="007D26A3">
              <w:rPr>
                <w:szCs w:val="24"/>
              </w:rPr>
              <w:t>гидро-пароизоляции</w:t>
            </w:r>
            <w:proofErr w:type="spellEnd"/>
            <w:r w:rsidRPr="007D26A3">
              <w:rPr>
                <w:szCs w:val="24"/>
              </w:rPr>
              <w:t xml:space="preserve"> чердачного перекрытия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7.11.1. Устройство </w:t>
            </w:r>
            <w:proofErr w:type="spellStart"/>
            <w:r w:rsidRPr="007D26A3">
              <w:rPr>
                <w:szCs w:val="24"/>
              </w:rPr>
              <w:t>гидро-пароизоляции</w:t>
            </w:r>
            <w:proofErr w:type="spellEnd"/>
            <w:r w:rsidRPr="007D26A3">
              <w:rPr>
                <w:szCs w:val="24"/>
              </w:rPr>
              <w:t xml:space="preserve"> чердачного перекрытия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160,17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160,17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160,17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160,17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7.12. Демонтаж, монтаж, восстановление, утепление плит покрытия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7.12.1. Демонтаж, монтаж, утепление плит покрытия (керамзитом)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1 377,99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7.13. Демонтаж, монтаж, восстановление, замена, устройство наружных и внутренних систем водоотведения кровли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7.13.1. Смена мелких покрытий (отливы, свесы, конек, парапеты).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247,83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247,83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7.14. Демонтаж, монтаж, восстановление помещений выходов на кровлю с заменой окон, дверей, люков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7.14.1. Ремонт будки выхода на кровлю.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93,53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93,53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93,53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93,53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7.14.2. Замена люков выхода на кровлю.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72,04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72,04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72,04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72,04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72,04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72,04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7.15. Демонтаж, монтаж, восстановление или замена покрытий парапетов, брандмауэров, надстроек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7.15.1. Ограждение с опорными тумбами на мягких кровлях (установка плит парапета, ограждением перилами)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2 274,05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7.16. Демонтаж, монтаж, восстановление парапетных, карнизных плит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7.16.1. Замена плит парапета на кирпичную кладку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куб.метр</w:t>
            </w:r>
            <w:proofErr w:type="spellEnd"/>
            <w:r w:rsidRPr="007D26A3">
              <w:rPr>
                <w:szCs w:val="24"/>
              </w:rPr>
              <w:t xml:space="preserve"> кладки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23 211,21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7.16.2. Ограждение с опорными тумбами на мягких кровлях (установка плит парапета, ограждением перилами)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2 274,05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7.17. Демонтаж, монтаж, восстановление, замена парапетных решеток, ограждений, устройств для </w:t>
            </w:r>
            <w:proofErr w:type="spellStart"/>
            <w:r w:rsidRPr="007D26A3">
              <w:rPr>
                <w:szCs w:val="24"/>
              </w:rPr>
              <w:t>молниезащиты</w:t>
            </w:r>
            <w:proofErr w:type="spellEnd"/>
            <w:r w:rsidRPr="007D26A3">
              <w:rPr>
                <w:szCs w:val="24"/>
              </w:rPr>
              <w:t xml:space="preserve"> и заземления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7.17.1. Устройство металлического ограждения на скатных кровлях с демонтажем парапетных решеток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828,56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46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7.18. Демонтаж, монтаж, восстановление, замена, устройство ограждения кровли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7.18.1. Устройство ограждений кровель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1 230,51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7.19. Демонтаж, монтаж, восстановление, утепление, герметизация воздуховодов, вентиляционных шахт систем вентиляции, газоходов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7.19.1. Устройство вытяжных коробов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84,37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84,37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84,37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84,37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7.19.2. Устройство вентиляционных шахт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1 014,04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1 014,04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1 014,04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1 014,04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1 014,04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1 014,04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7.19.3. Замена вентиляционных коробов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266,09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266,09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266,09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266,09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7.19.4. Устройство вытяжных  коробов из листового фибролита на мягкой кровле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короб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9 014,30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7.19.5. Устройство деревянных вытяжных коробов в коньке, с обивкой оцинкованной сталью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короб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8 226,46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7.19.6. Ремонт и утепление боровов и </w:t>
            </w:r>
            <w:proofErr w:type="spellStart"/>
            <w:r w:rsidRPr="007D26A3">
              <w:rPr>
                <w:szCs w:val="24"/>
              </w:rPr>
              <w:t>вентшахт</w:t>
            </w:r>
            <w:proofErr w:type="spellEnd"/>
            <w:r w:rsidRPr="007D26A3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349,81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7.20. Замена дефлекторов мусоропроводов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7.20.1. Установка дефлекторов на мягкой кровле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кровли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7.21. Установка защитной сетки на продухи воздуховодов, вентиляционных шахт систем вентиляции, газоходов (от птиц)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7.21.1. Установка вентиляционных решеток на продухи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2 068,90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7.22. Замена, установка зонтов на оголовках воздуховодов, вентиляционных шахт систем вентиляции, газоходов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7.22.1. Установка зонтов над дымовыми трубами, шахтами в шиферной кровле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7.22.2. Установка зонтов над дымовыми трубами, в кровле из </w:t>
            </w:r>
            <w:proofErr w:type="spellStart"/>
            <w:r w:rsidRPr="007D26A3">
              <w:rPr>
                <w:szCs w:val="24"/>
              </w:rPr>
              <w:t>оцин</w:t>
            </w:r>
            <w:proofErr w:type="spellEnd"/>
            <w:r w:rsidRPr="007D26A3">
              <w:rPr>
                <w:szCs w:val="24"/>
              </w:rPr>
              <w:t xml:space="preserve">. </w:t>
            </w:r>
            <w:proofErr w:type="spellStart"/>
            <w:r w:rsidRPr="007D26A3">
              <w:rPr>
                <w:szCs w:val="24"/>
              </w:rPr>
              <w:t>профлиста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7.22.3. Установка зонтов над дымовыми трубами, вент каналами в кровле из </w:t>
            </w:r>
            <w:proofErr w:type="spellStart"/>
            <w:r w:rsidRPr="007D26A3">
              <w:rPr>
                <w:szCs w:val="24"/>
              </w:rPr>
              <w:t>металлочерепичы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62,97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7.22.4.  Замена  зонтов над дымовыми трубами, установка зонтов над дымовыми трубам в кровле мягкой (наплавляемой)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137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7.23. Демонтаж, монтаж, восстановление или замена покрытий козырьков балконов, лоджий верхних этажей, бетонных покрытий воздуховодов, вентиляционных шахт систем вентиляции, газоходов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7.23.1. Покрытия из наплавляемых материалов балконных козырьков.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147,00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147,00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7.23.2. Покрытия из наплавляемых материалов подъездных козырьков.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119,18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119,18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7.24. Демонтаж, монтаж, восстановление, замена фановых труб вытяжной части канализационного стояка с утеплением и выведением за пределы кровельного покрытия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7.24.1.  Смена выпусков канализации.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179,42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179,42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179,42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179,42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179,42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179,42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7.24.2. Замена водосточной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205,64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205,64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66,08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66,21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65,89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65,89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7.24.3. Замена фановых труб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2 218,84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7.25. Утепление инженерных коммуникаций неотапливаемого чердака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7.25.1. Утепление фановых труб, диаметром 160мм и 110мм в кровле из </w:t>
            </w:r>
            <w:proofErr w:type="spellStart"/>
            <w:r w:rsidRPr="007D26A3">
              <w:rPr>
                <w:szCs w:val="24"/>
              </w:rPr>
              <w:t>металлочерепицы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куб.метр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7.26. Демонтаж, монтаж, устройство </w:t>
            </w:r>
            <w:proofErr w:type="spellStart"/>
            <w:r w:rsidRPr="007D26A3">
              <w:rPr>
                <w:szCs w:val="24"/>
              </w:rPr>
              <w:t>снегозадержателей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7.26.1. Замена металлического ограждения на скатных кровлях с демонтажем парапетных решеток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828,56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7.26.2. Замена ограждений кровель на шиферной кровле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7.26.3. Замена  ограждений кровель при замене шиферной кровли на </w:t>
            </w:r>
            <w:proofErr w:type="spellStart"/>
            <w:r w:rsidRPr="007D26A3">
              <w:rPr>
                <w:szCs w:val="24"/>
              </w:rPr>
              <w:t>профнастил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7.26.4. Замена  ограждений кровель при замене шиферной кровли на окрашенный </w:t>
            </w:r>
            <w:proofErr w:type="spellStart"/>
            <w:r w:rsidRPr="007D26A3">
              <w:rPr>
                <w:szCs w:val="24"/>
              </w:rPr>
              <w:t>профнастил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7.26.5. Замена  ограждений кровель при замене шиферной кровли на </w:t>
            </w:r>
            <w:proofErr w:type="spellStart"/>
            <w:r w:rsidRPr="007D26A3">
              <w:rPr>
                <w:szCs w:val="24"/>
              </w:rPr>
              <w:t>металлочерепицу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144,34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7.26.6. Замена  ограждений кровель при замене смешанной кровли на </w:t>
            </w:r>
            <w:proofErr w:type="spellStart"/>
            <w:r w:rsidRPr="007D26A3">
              <w:rPr>
                <w:szCs w:val="24"/>
              </w:rPr>
              <w:t>металлочерепичу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141,77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7.26.7. Ограждение с опорными тумбами на мягких кровлях (установка плит парапета, ограждением перилами)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2 274,05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7.26.8.  Установка </w:t>
            </w:r>
            <w:proofErr w:type="spellStart"/>
            <w:r w:rsidRPr="007D26A3">
              <w:rPr>
                <w:szCs w:val="24"/>
              </w:rPr>
              <w:t>снегозадержателей</w:t>
            </w:r>
            <w:proofErr w:type="spellEnd"/>
            <w:r w:rsidRPr="007D26A3">
              <w:rPr>
                <w:szCs w:val="24"/>
              </w:rPr>
              <w:t xml:space="preserve"> в кровле из оцинкованного </w:t>
            </w:r>
            <w:proofErr w:type="spellStart"/>
            <w:r w:rsidRPr="007D26A3">
              <w:rPr>
                <w:szCs w:val="24"/>
              </w:rPr>
              <w:t>профлиста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150,38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7.27. Демонтаж, монтаж, восстановление, устройство боровов в чердачном помещении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7.27.1. Ремонт и утепление боровов и </w:t>
            </w:r>
            <w:proofErr w:type="spellStart"/>
            <w:r w:rsidRPr="007D26A3">
              <w:rPr>
                <w:szCs w:val="24"/>
              </w:rPr>
              <w:t>вентшахт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349,81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7.27.2.  Ремонт боровов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141,06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7.2.3. Ремонт боровов и </w:t>
            </w:r>
            <w:proofErr w:type="spellStart"/>
            <w:r w:rsidRPr="007D26A3">
              <w:rPr>
                <w:szCs w:val="24"/>
              </w:rPr>
              <w:t>вентшахт</w:t>
            </w:r>
            <w:proofErr w:type="spellEnd"/>
            <w:r w:rsidRPr="007D26A3">
              <w:rPr>
                <w:szCs w:val="24"/>
              </w:rPr>
              <w:t xml:space="preserve"> с </w:t>
            </w:r>
            <w:proofErr w:type="spellStart"/>
            <w:r w:rsidRPr="007D26A3">
              <w:rPr>
                <w:szCs w:val="24"/>
              </w:rPr>
              <w:t>утеплениемв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241,07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7.28. Установка решеток по периметру стен фасада на продухи чердачного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7.28.1. Установка жалюзийных решеток на продухи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1 677,64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7.28.2. Установка вентиляционных(жалюзийных) решеток на продухи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2 068,90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91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7.29. Демонтаж, монтаж, восстановление, замена, установка металлических пожарных лестниц и последующая их покраска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7.29.1. Демонтаж деревянных лестниц, установка, металлических пожарных лестниц и последующая их покраска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7.29.2. Замена  металлических пожарных лестниц без последующей их покраски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7.30. Демонтаж, монтаж, восстановление или замена поддонов вытяжных коньковых коробов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7.30.1. Устройство вытяжных коробов в коньковой части в кровле из профилированного листа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7.30.2. Устройство вытяжных коробов в коньковой части в кровле из </w:t>
            </w:r>
            <w:proofErr w:type="spellStart"/>
            <w:r w:rsidRPr="007D26A3">
              <w:rPr>
                <w:szCs w:val="24"/>
              </w:rPr>
              <w:t>металлочерепицы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68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7.30.3. Устройство вытяжных коробов в коньковой части при заменен кровли мягкой на скатную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698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  <w:r w:rsidRPr="007D26A3">
              <w:rPr>
                <w:bCs/>
                <w:szCs w:val="24"/>
              </w:rPr>
              <w:t xml:space="preserve">8. Ремонт подвальных помещений, относящихся к </w:t>
            </w:r>
            <w:r w:rsidRPr="007D26A3">
              <w:rPr>
                <w:bCs/>
                <w:szCs w:val="24"/>
              </w:rPr>
              <w:lastRenderedPageBreak/>
              <w:t>общему имуществу в многоквартирном доме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lastRenderedPageBreak/>
              <w:t xml:space="preserve">8.1. Демонтаж, монтаж, восстановление, устройство бетонных дорожек в подвальном помещении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4 063,01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8.2. 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10 039,36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8.3. Демонтаж, монтаж, восстановление, замена, устройство подвальных окон, приямков, спусков в подвал и дверей входа в подвал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41 891,30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8.4. 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выше уровня пола 1 этажа трубами полипропиленовыми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10 330,14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8.5. Демонтаж, монтаж, восстановление, устройство дренажной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4 806,29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85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8.6. Утепление стен спуска в подвал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4 390,53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  <w:r w:rsidRPr="007D26A3">
              <w:rPr>
                <w:bCs/>
                <w:szCs w:val="24"/>
              </w:rPr>
              <w:t>9. Ремонт фасада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9.1. Демонтаж, монтаж, восстановление (включая усиление) наружных стен, включая штукатурные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16 826,86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9.2. Демонтаж, монтаж, восстановление (включая усиление), частичная перекладка кирпичной кладки стен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15 582,67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9.3. </w:t>
            </w:r>
            <w:proofErr w:type="spellStart"/>
            <w:r w:rsidRPr="007D26A3">
              <w:rPr>
                <w:szCs w:val="24"/>
              </w:rPr>
              <w:t>Инъектирование</w:t>
            </w:r>
            <w:proofErr w:type="spellEnd"/>
            <w:r w:rsidRPr="007D26A3">
              <w:rPr>
                <w:szCs w:val="24"/>
              </w:rPr>
              <w:t xml:space="preserve"> трещин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9.3.1.  Восстановление стен методом инъекции в один метр трещины при ширине раскрытия 10 мм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15 452,19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9.3.2. Восстановление стен методом инъекции эмульсией В-ЭП-74 ИС в один метр сквозной трещины при ширине раскрытия 10 мм с двухсторонней чеканкой и заделкой ПЦР Э-20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27 758,48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9.3.3.  Восстановление стен методом инъекции раствором ИЦР  в один метр сквозной трещины при ширине раскрытия 30 мм с двухсторонней чеканкой и заделкой ПЦР Э-20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23 520,10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9.3.4. Восстановление стен методом инъекции раствором ИЦР  в один метр сквозной трещины при ширине раскрытия 10 мм с двухсторонней чеканкой и заделкой ПЦР Э-20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17 445,24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9.4. Замена оконных перемычек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9.4.1. Замена оконных перемычек металлических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6 525,52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9.4.2. Замена оконных перемычек монолитных </w:t>
            </w:r>
            <w:proofErr w:type="spellStart"/>
            <w:r w:rsidRPr="007D26A3">
              <w:rPr>
                <w:szCs w:val="24"/>
              </w:rPr>
              <w:t>жб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куб.метр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14 338,83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9.4.3. Замена оконных перемычек сборных </w:t>
            </w:r>
            <w:proofErr w:type="spellStart"/>
            <w:r w:rsidRPr="007D26A3">
              <w:rPr>
                <w:szCs w:val="24"/>
              </w:rPr>
              <w:t>жб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2 174,46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9.5. Демонтаж, монтаж, восстановление или замена облицовочной плитки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7 580,77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9.6. Помывка наружных стен фасада из кирпича и облицованных керамической плиткой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486,72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9.7. Демонтаж, монтаж, восстановление (включая усиление) архитектурных элементов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2 101,29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9.8. Окраска фасада стен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9.8.1.  Окраска по штукатурке или по фактурному слою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2 471,12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2 047,74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2 041,49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 9.8.2.  Окраска фасада  по кирпичу перхлорвиниловой краской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233,84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9.8.3. Окраска фасада  панельного дома перхлорвиниловой краской с подготовкой поверхности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912,71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9.8.4. Окраска панельного фасада по плитке "Ириска" перхлорвиниловой краской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167,82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9.8.5.</w:t>
            </w:r>
            <w:r w:rsidRPr="007D26A3">
              <w:rPr>
                <w:bCs/>
                <w:szCs w:val="24"/>
              </w:rPr>
              <w:t xml:space="preserve"> </w:t>
            </w:r>
            <w:r w:rsidRPr="007D26A3">
              <w:rPr>
                <w:szCs w:val="24"/>
              </w:rPr>
              <w:t>Окраска панельного фасада по плитке  "Ириска" краской "Север"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285,34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9.9. Демонтаж, монтаж, восстановление (включая усиление), утепление цоколя, обработка </w:t>
            </w:r>
            <w:proofErr w:type="spellStart"/>
            <w:r w:rsidRPr="007D26A3">
              <w:rPr>
                <w:szCs w:val="24"/>
              </w:rPr>
              <w:t>гидрофобизирующими</w:t>
            </w:r>
            <w:proofErr w:type="spellEnd"/>
            <w:r w:rsidRPr="007D26A3">
              <w:rPr>
                <w:szCs w:val="24"/>
              </w:rPr>
              <w:t xml:space="preserve"> составами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3 928,75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9.9.1. Облицовка фасада отделочным материалом «</w:t>
            </w:r>
            <w:proofErr w:type="spellStart"/>
            <w:r w:rsidRPr="007D26A3">
              <w:rPr>
                <w:szCs w:val="24"/>
              </w:rPr>
              <w:t>Smart</w:t>
            </w:r>
            <w:proofErr w:type="spellEnd"/>
            <w:r w:rsidRPr="007D26A3">
              <w:rPr>
                <w:szCs w:val="24"/>
              </w:rPr>
              <w:t xml:space="preserve"> </w:t>
            </w:r>
            <w:proofErr w:type="spellStart"/>
            <w:r w:rsidRPr="007D26A3">
              <w:rPr>
                <w:szCs w:val="24"/>
              </w:rPr>
              <w:t>Stone</w:t>
            </w:r>
            <w:proofErr w:type="spellEnd"/>
            <w:r w:rsidRPr="007D26A3">
              <w:rPr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5 956,38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9.10. Демонтаж, монтаж, восстановление горизонтальных и вертикальных стыков (</w:t>
            </w:r>
            <w:proofErr w:type="spellStart"/>
            <w:r w:rsidRPr="007D26A3">
              <w:rPr>
                <w:szCs w:val="24"/>
              </w:rPr>
              <w:t>гермошвов</w:t>
            </w:r>
            <w:proofErr w:type="spellEnd"/>
            <w:r w:rsidRPr="007D26A3">
              <w:rPr>
                <w:szCs w:val="24"/>
              </w:rPr>
              <w:t>) стеновых панелей крупноблочных и крупнопанельных зданий (в том числе стыковых стеновых панелей лифтовых помещений)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bCs/>
                <w:szCs w:val="24"/>
              </w:rPr>
              <w:t xml:space="preserve">9.10.1. </w:t>
            </w:r>
            <w:r w:rsidRPr="007D26A3">
              <w:rPr>
                <w:szCs w:val="24"/>
              </w:rPr>
              <w:t>Ремонт и восстановление герметизации горизонтальных и вертикальных стыков стеновых панелей крупноблочных и крупнопанельных зданий;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 стыков стеновых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1 103,03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1 182,02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1 328,48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bCs/>
                <w:szCs w:val="24"/>
              </w:rPr>
              <w:t xml:space="preserve">9.10.2. </w:t>
            </w:r>
            <w:r w:rsidRPr="007D26A3">
              <w:rPr>
                <w:szCs w:val="24"/>
              </w:rPr>
              <w:t>Ремонт и восстановление со стороны фасада герметизации стыков оконных и дверных проемов мест общего пользования;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852,28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618,51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9.11. Демонтаж, монтаж, восстановление деформационных швов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2 227,47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 12. Замена оконных и балконных заполнений (в составе общего имущества)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9.12.1. Ремонт и замена окон и балконных дверей (в составе общего имущества);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оконных переплетов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9 807,32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9 634,61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13 458,99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13 164,05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10 408,76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9.13. Окраска оконных рам, оконных откосов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9.13.1. Окраска со стороны фасада оконных переплетов;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оконных переплетов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823,77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1 047,97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826,98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763,98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9.14. Замена оконных отливов </w:t>
            </w:r>
            <w:proofErr w:type="spellStart"/>
            <w:r w:rsidRPr="007D26A3">
              <w:rPr>
                <w:szCs w:val="24"/>
              </w:rPr>
              <w:t>отливов</w:t>
            </w:r>
            <w:proofErr w:type="spellEnd"/>
            <w:r w:rsidRPr="007D26A3">
              <w:rPr>
                <w:szCs w:val="24"/>
              </w:rPr>
              <w:t xml:space="preserve"> балконных плит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9.14.1. Смена оконных отливов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 оконных отливов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450,43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450,80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493,57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450,39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9.14.2. Ремонт и утепление цоколя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цоколя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2 646,78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4 446,07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9.15. Замена дверей входа в подъезды, входов в </w:t>
            </w:r>
            <w:proofErr w:type="spellStart"/>
            <w:r w:rsidRPr="007D26A3">
              <w:rPr>
                <w:szCs w:val="24"/>
              </w:rPr>
              <w:t>мусорокамеры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9.15.1. Замена входных наружных дверей.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дверных проемов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21 301,63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22 542,44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11 058,13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15 917,61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14 574,72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9.16. Демонтаж, монтаж, восстановление (включая усиление) или устройство входных групп, с учетом мероприятий по доступности для маломобильных групп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9.16.1.</w:t>
            </w:r>
            <w:r w:rsidRPr="007D26A3">
              <w:rPr>
                <w:bCs/>
                <w:szCs w:val="24"/>
              </w:rPr>
              <w:t xml:space="preserve"> </w:t>
            </w:r>
            <w:r w:rsidRPr="007D26A3">
              <w:rPr>
                <w:szCs w:val="24"/>
              </w:rPr>
              <w:t>Ремонт входной группы (покрытие, стены, лестницы, двери и отделочные работы)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вход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364 314,38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9.16.2.</w:t>
            </w:r>
            <w:r w:rsidRPr="007D26A3">
              <w:rPr>
                <w:bCs/>
                <w:szCs w:val="24"/>
              </w:rPr>
              <w:t xml:space="preserve"> </w:t>
            </w:r>
            <w:r w:rsidRPr="007D26A3">
              <w:rPr>
                <w:szCs w:val="24"/>
              </w:rPr>
              <w:t>Устройство пандуса с поручнем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пандус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38 469,78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9.16.3. Устройство пандуса с основанием из перфорированной стали с поручнями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25 305,19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9.17. Демонтаж, монтаж, восстановление или замена ограждающих и несущих конструкций открытых балконов и лоджий с восстановлением гидроизоляции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балкон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45 146,58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9.18. Устройство </w:t>
            </w:r>
            <w:proofErr w:type="spellStart"/>
            <w:r w:rsidRPr="007D26A3">
              <w:rPr>
                <w:szCs w:val="24"/>
              </w:rPr>
              <w:t>уклонообразующей</w:t>
            </w:r>
            <w:proofErr w:type="spellEnd"/>
            <w:r w:rsidRPr="007D26A3">
              <w:rPr>
                <w:szCs w:val="24"/>
              </w:rPr>
              <w:t xml:space="preserve"> цементно-песчаной стяжки плит открытых балконов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  <w:vertAlign w:val="superscript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1 245,70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9.19. 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выше уровня пола 1 этажа трубами полипропиленовыми с учетом требования подпункта «в» пункта 11 Правил содержания общего имущества в многоквартирном доме, утвержденных постановлением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2 069,38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9.20. Демонтаж, монтаж, восстановление </w:t>
            </w:r>
            <w:proofErr w:type="spellStart"/>
            <w:r w:rsidRPr="007D26A3">
              <w:rPr>
                <w:szCs w:val="24"/>
              </w:rPr>
              <w:t>отмостки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5 038,15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9.21. Демонтаж, монтаж, </w:t>
            </w:r>
            <w:r w:rsidRPr="007D26A3">
              <w:rPr>
                <w:szCs w:val="24"/>
              </w:rPr>
              <w:lastRenderedPageBreak/>
              <w:t>восстановление, устройство водоотводящего лотка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lastRenderedPageBreak/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1 499,30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9.22. Замена окон в местах общего пользования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9.22.1. Замена оконного блока (пластиковый) в местах общего пользования, с устройством откосов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14 615,26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813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9.22.2.</w:t>
            </w:r>
            <w:r w:rsidRPr="007D26A3">
              <w:rPr>
                <w:bCs/>
                <w:szCs w:val="24"/>
              </w:rPr>
              <w:t xml:space="preserve"> </w:t>
            </w:r>
            <w:r w:rsidRPr="007D26A3">
              <w:rPr>
                <w:szCs w:val="24"/>
              </w:rPr>
              <w:t>Замена оконного блока (деревянный) в местах общего пользования с устройством откосов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7 471,88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838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9.28. Демонтаж, монтаж, восстановление или замена покрытий козырьков балконов, лоджий верхних этажей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9.28.1. Установка защитного козырька из </w:t>
            </w:r>
            <w:proofErr w:type="spellStart"/>
            <w:r w:rsidRPr="007D26A3">
              <w:rPr>
                <w:szCs w:val="24"/>
              </w:rPr>
              <w:t>профнастила</w:t>
            </w:r>
            <w:proofErr w:type="spellEnd"/>
            <w:r w:rsidRPr="007D26A3">
              <w:rPr>
                <w:szCs w:val="24"/>
              </w:rPr>
              <w:t xml:space="preserve"> по металлическому каркасу над балконом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козырек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11 351,98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 29. Демонтаж, монтаж, восстановление, замена, устройство козырьков над входами в подъезды, подвалы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68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9.29.1. Усиление конструкций козырьков над входами и последними этажами с последующей отделкой поверхностей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козырьков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6 125,83  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5 017,93  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 30. Демонтаж, монтаж, восстановление, устройство утепления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9.30.1. Ремонт и утепление ограждающих стен с последующей отделкой поверхностей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4 523,13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5 246,05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4 417,75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5 787,52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9.30.2. Утепление фасада </w:t>
            </w:r>
            <w:proofErr w:type="spellStart"/>
            <w:r w:rsidRPr="007D26A3">
              <w:rPr>
                <w:szCs w:val="24"/>
              </w:rPr>
              <w:t>пенополистиролом</w:t>
            </w:r>
            <w:proofErr w:type="spellEnd"/>
            <w:r w:rsidRPr="007D26A3">
              <w:rPr>
                <w:szCs w:val="24"/>
              </w:rPr>
              <w:t xml:space="preserve"> с декоративной штукатуркой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5 938,43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9.30.3. Утепление фасада  </w:t>
            </w:r>
            <w:proofErr w:type="spellStart"/>
            <w:r w:rsidRPr="007D26A3">
              <w:rPr>
                <w:szCs w:val="24"/>
              </w:rPr>
              <w:t>минераловатными</w:t>
            </w:r>
            <w:proofErr w:type="spellEnd"/>
            <w:r w:rsidRPr="007D26A3">
              <w:rPr>
                <w:szCs w:val="24"/>
              </w:rPr>
              <w:t xml:space="preserve"> плитами  с декоративной отделкой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7 081,78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9.30.4. Утепление кирпичного и бетонного фасада окрасочной теплоизоляцией RE-THERM при толщине покрытия 1,5 мм (3 слоя) c люлек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1 538,61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9.30.5. Утепление кирпичного и бетонного фасада окрасочной теплоизоляцией RE-THERM при толщине покрытия 2,5 мм (5 слоев) c люлек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2 531,88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9.30.6. Утепление кирпичного и бетонного фасада окрасочной теплоизоляцией RE-THERM при толщине покрытия 1,5 мм (3 слоя) c лесов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1 914,22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9.30.7. Утепление кирпичного и бетонного фасада окрасочной теплоизоляцией RE-THERM при толщине покрытия 2,5 мм (5 слоев) c лесов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2 850,19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9.30.8. Ремонт и утепление кирпичного и бетонного фасада окрасочной теплоизоляцией RE-THERM при толщине покрытия 1,5 мм (3 слоя) c люлек (полный комплекс работ с необходимой очисткой поверхности и шпатлеванием)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2 307,40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9.30.9. Ремонт и утепление кирпичного и бетонного фасада окрасочной теплоизоляцией RE-THERM при толщине покрытия 2,5 мм (5 слоев) c люлек (полный комплекс работ с необходимой очисткой поверхности и шпатлеванием)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3 300,66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9.30.10. Ремонт и утепление кирпичного и бетонного фасада окрасочной теплоизоляцией RE-THERM при толщине покрытия 1,5 мм (3 слоя) c лесов (полный комплекс работ с необходимой очисткой поверхности и шпатлеванием)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2 159,32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9.30.11. Ремонт и утепление кирпичного и бетонного фасада окрасочной теплоизоляцией RE-THERM при толщине покрытия 2,5 мм (5 слоев) c лесов (полный комплекс работ с необходимой очисткой поверхности и шпатлеванием)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3 095,29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9.31. 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9.31.1. Ремонт входных наружных дверей с последующим их утеплением или замена на металлические двери в энергосберегающем конструктивном исполнении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3 474,56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6 252,24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5 903,91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9.31.2. Ремонт балконов с заменой при необходимости консолей, гидроизоляцией и герметизацией с последующей окраской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балконов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2 348,64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12 273,47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1 588,38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bCs/>
                <w:szCs w:val="24"/>
              </w:rPr>
            </w:pPr>
            <w:r w:rsidRPr="007D26A3">
              <w:rPr>
                <w:bCs/>
                <w:szCs w:val="24"/>
              </w:rPr>
              <w:t>10. Ремонт фундамента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10.1. Вертикальная и/или горизонтальная гидроизоляция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10.1.1. Ремонт </w:t>
            </w:r>
            <w:proofErr w:type="spellStart"/>
            <w:r w:rsidRPr="007D26A3">
              <w:rPr>
                <w:szCs w:val="24"/>
              </w:rPr>
              <w:t>отмостки</w:t>
            </w:r>
            <w:proofErr w:type="spellEnd"/>
            <w:r w:rsidRPr="007D26A3">
              <w:rPr>
                <w:szCs w:val="24"/>
              </w:rPr>
              <w:t xml:space="preserve"> с устройством гидроизоляции фундамента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2 077,67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10.2. Демонтаж, монтаж, восстановление </w:t>
            </w:r>
            <w:proofErr w:type="spellStart"/>
            <w:r w:rsidRPr="007D26A3">
              <w:rPr>
                <w:szCs w:val="24"/>
              </w:rPr>
              <w:t>отмостки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10.2.1. Бетонная </w:t>
            </w:r>
            <w:proofErr w:type="spellStart"/>
            <w:r w:rsidRPr="007D26A3">
              <w:rPr>
                <w:szCs w:val="24"/>
              </w:rPr>
              <w:t>отмостка</w:t>
            </w:r>
            <w:proofErr w:type="spellEnd"/>
            <w:r w:rsidRPr="007D26A3">
              <w:rPr>
                <w:szCs w:val="24"/>
              </w:rPr>
              <w:t xml:space="preserve"> с основанием из песка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1207,70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1505,30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1155,12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1155,12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10.2.2. Бетонная </w:t>
            </w:r>
            <w:proofErr w:type="spellStart"/>
            <w:r w:rsidRPr="007D26A3">
              <w:rPr>
                <w:szCs w:val="24"/>
              </w:rPr>
              <w:t>отмостка</w:t>
            </w:r>
            <w:proofErr w:type="spellEnd"/>
            <w:r w:rsidRPr="007D26A3">
              <w:rPr>
                <w:szCs w:val="24"/>
              </w:rPr>
              <w:t xml:space="preserve"> с основанием из песка и щебня с предварительной разборкой асфальтобетонного основания и установкой сливного лотка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2625,84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2135,79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10.2.3. Бетонная </w:t>
            </w:r>
            <w:proofErr w:type="spellStart"/>
            <w:r w:rsidRPr="007D26A3">
              <w:rPr>
                <w:szCs w:val="24"/>
              </w:rPr>
              <w:t>отмостка</w:t>
            </w:r>
            <w:proofErr w:type="spellEnd"/>
            <w:r w:rsidRPr="007D26A3">
              <w:rPr>
                <w:szCs w:val="24"/>
              </w:rPr>
              <w:t xml:space="preserve"> с основанием из песка и щебня с предварительной разборкой асфальтобетонного и щебеночного оснований с устройством битумной гидроизоляции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1703,94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10.3. </w:t>
            </w:r>
            <w:proofErr w:type="spellStart"/>
            <w:r w:rsidRPr="007D26A3">
              <w:rPr>
                <w:szCs w:val="24"/>
              </w:rPr>
              <w:t>Антисептирование</w:t>
            </w:r>
            <w:proofErr w:type="spellEnd"/>
            <w:r w:rsidRPr="007D26A3">
              <w:rPr>
                <w:szCs w:val="24"/>
              </w:rPr>
              <w:t xml:space="preserve"> конструктивных элементов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960,29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10.4. Усиление, восстановление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bCs/>
                <w:szCs w:val="24"/>
              </w:rPr>
              <w:t xml:space="preserve">10.4.1. </w:t>
            </w:r>
            <w:r w:rsidRPr="007D26A3">
              <w:rPr>
                <w:szCs w:val="24"/>
              </w:rPr>
              <w:t>Ремонт (восстановления) фундамента методом торкретирования и гидроизоляцией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</w:t>
            </w: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ремонтируемой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9 537,88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bCs/>
                <w:szCs w:val="24"/>
              </w:rPr>
              <w:t>10.4.2.</w:t>
            </w:r>
            <w:r w:rsidRPr="007D26A3">
              <w:rPr>
                <w:szCs w:val="24"/>
              </w:rPr>
              <w:t xml:space="preserve"> Усиление фундамента методом  </w:t>
            </w:r>
            <w:proofErr w:type="spellStart"/>
            <w:r w:rsidRPr="007D26A3">
              <w:rPr>
                <w:szCs w:val="24"/>
              </w:rPr>
              <w:t>инъецирования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1 </w:t>
            </w: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  <w:r w:rsidRPr="007D26A3">
              <w:rPr>
                <w:szCs w:val="24"/>
              </w:rPr>
              <w:t xml:space="preserve"> ремонтируемой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43 008,58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bCs/>
                <w:szCs w:val="24"/>
              </w:rPr>
              <w:t>10.4.3.</w:t>
            </w:r>
            <w:r w:rsidRPr="007D26A3">
              <w:rPr>
                <w:szCs w:val="24"/>
              </w:rPr>
              <w:t xml:space="preserve"> Усиление фундамента методом  </w:t>
            </w:r>
            <w:proofErr w:type="spellStart"/>
            <w:r w:rsidRPr="007D26A3">
              <w:rPr>
                <w:szCs w:val="24"/>
              </w:rPr>
              <w:t>инъецирования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метр трещины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16 415,81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 xml:space="preserve">10.5. Заделка и расшивка, </w:t>
            </w:r>
            <w:proofErr w:type="spellStart"/>
            <w:r w:rsidRPr="007D26A3">
              <w:rPr>
                <w:szCs w:val="24"/>
              </w:rPr>
              <w:t>инъектирование</w:t>
            </w:r>
            <w:proofErr w:type="spellEnd"/>
            <w:r w:rsidRPr="007D26A3">
              <w:rPr>
                <w:szCs w:val="24"/>
              </w:rPr>
              <w:t xml:space="preserve"> стыков, швов, трещин элементов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23 596,80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10.6. Демонтаж, монтаж, восстановление (включая усиление) приямков, входов в подвалы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29 043,04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665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rPr>
                <w:szCs w:val="24"/>
              </w:rPr>
            </w:pPr>
            <w:r w:rsidRPr="007D26A3">
              <w:rPr>
                <w:szCs w:val="24"/>
              </w:rPr>
              <w:t>10.7. Герметизация мест пересечения инженерных коммуникаций с фундаментом здания</w:t>
            </w:r>
            <w:r w:rsidRPr="007D26A3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 метр трубы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75 937,72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 </w:t>
            </w:r>
          </w:p>
        </w:tc>
      </w:tr>
      <w:tr w:rsidR="007D26A3" w:rsidRPr="007D26A3" w:rsidTr="007D26A3">
        <w:trPr>
          <w:cantSplit/>
          <w:trHeight w:val="20"/>
        </w:trPr>
        <w:tc>
          <w:tcPr>
            <w:tcW w:w="16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A3" w:rsidRPr="007D26A3" w:rsidRDefault="007D26A3" w:rsidP="007D26A3">
            <w:pPr>
              <w:pStyle w:val="a5"/>
              <w:widowControl/>
              <w:numPr>
                <w:ilvl w:val="0"/>
                <w:numId w:val="6"/>
              </w:numPr>
              <w:jc w:val="left"/>
              <w:rPr>
                <w:szCs w:val="24"/>
              </w:rPr>
            </w:pPr>
            <w:r w:rsidRPr="007D26A3">
              <w:rPr>
                <w:bCs/>
                <w:szCs w:val="24"/>
              </w:rPr>
              <w:t>Услуги и (или) работы по капитальному ремонту общего имущества в многоквартирном доме, установленные нормативным правовым актом субъекта Российской Федерации в соответствии с часть 2 статьи 166 Жилищного кодекса Российской Федерации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298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6A3" w:rsidRPr="007D26A3" w:rsidRDefault="007D26A3" w:rsidP="007D26A3">
            <w:pPr>
              <w:pStyle w:val="a5"/>
              <w:ind w:left="0"/>
              <w:rPr>
                <w:bCs/>
                <w:szCs w:val="24"/>
              </w:rPr>
            </w:pPr>
            <w:r w:rsidRPr="007D26A3">
              <w:rPr>
                <w:bCs/>
                <w:iCs/>
                <w:szCs w:val="24"/>
              </w:rPr>
              <w:t>1.Установка коллективных (общедомовых) приборов учета потребления ресурсов и узлов управления (тепловой энергии, горячей и холодной воды,  газа)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1.1. Узлов управления ресурсами, с оборудованием устройств автоматизации и диспетчеризации для обеспечения дистанционного учета и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</w:tr>
      <w:tr w:rsidR="007D26A3" w:rsidRPr="007D26A3" w:rsidTr="007D26A3">
        <w:trPr>
          <w:gridAfter w:val="1"/>
          <w:wAfter w:w="8" w:type="dxa"/>
          <w:cantSplit/>
          <w:trHeight w:val="573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1.1.1. Монтаж узла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488 383,12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509 918,75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462 117,99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898 842,67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651 994,38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 xml:space="preserve">674 053,60  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1.1.2. Установка балансировочных клапанов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42 333,75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62 496,59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46 505,39</w:t>
            </w: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  <w:r w:rsidRPr="007D26A3">
              <w:rPr>
                <w:bCs/>
                <w:szCs w:val="24"/>
              </w:rPr>
              <w:lastRenderedPageBreak/>
              <w:t>2.Ремонт подъездов в многоквартирном доме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6A3" w:rsidRPr="007D26A3" w:rsidRDefault="007D26A3" w:rsidP="007D26A3">
            <w:pPr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2.1. Ремонт подъезда панельного дома (5-ти этажный)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shd w:val="clear" w:color="auto" w:fill="FFFFFF" w:themeFill="background1"/>
              <w:jc w:val="center"/>
              <w:rPr>
                <w:szCs w:val="24"/>
              </w:rPr>
            </w:pPr>
            <w:proofErr w:type="spellStart"/>
            <w:proofErr w:type="gramStart"/>
            <w:r w:rsidRPr="007D26A3">
              <w:rPr>
                <w:szCs w:val="24"/>
              </w:rPr>
              <w:t>кв.метр</w:t>
            </w:r>
            <w:proofErr w:type="spellEnd"/>
            <w:proofErr w:type="gramEnd"/>
            <w:r w:rsidRPr="007D26A3">
              <w:rPr>
                <w:szCs w:val="24"/>
              </w:rPr>
              <w:t xml:space="preserve"> </w:t>
            </w:r>
          </w:p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общей. площади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6A3" w:rsidRPr="007D26A3" w:rsidRDefault="007D26A3" w:rsidP="007D26A3">
            <w:pPr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2.2. Ремонт подъезда кирпичного дома (5-ти этажный)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shd w:val="clear" w:color="auto" w:fill="FFFFFF" w:themeFill="background1"/>
              <w:jc w:val="center"/>
              <w:rPr>
                <w:szCs w:val="24"/>
              </w:rPr>
            </w:pPr>
            <w:proofErr w:type="spellStart"/>
            <w:proofErr w:type="gramStart"/>
            <w:r w:rsidRPr="007D26A3">
              <w:rPr>
                <w:szCs w:val="24"/>
              </w:rPr>
              <w:t>кв.метр</w:t>
            </w:r>
            <w:proofErr w:type="spellEnd"/>
            <w:proofErr w:type="gramEnd"/>
            <w:r w:rsidRPr="007D26A3">
              <w:rPr>
                <w:szCs w:val="24"/>
              </w:rPr>
              <w:t xml:space="preserve"> </w:t>
            </w:r>
          </w:p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общей. площади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6A3" w:rsidRPr="007D26A3" w:rsidRDefault="007D26A3" w:rsidP="007D26A3">
            <w:pPr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2.3. Ремонт подъезда кирпичного дома сталинского проекта (5-ти этажный)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shd w:val="clear" w:color="auto" w:fill="FFFFFF" w:themeFill="background1"/>
              <w:jc w:val="center"/>
              <w:rPr>
                <w:szCs w:val="24"/>
              </w:rPr>
            </w:pPr>
            <w:proofErr w:type="spellStart"/>
            <w:proofErr w:type="gramStart"/>
            <w:r w:rsidRPr="007D26A3">
              <w:rPr>
                <w:szCs w:val="24"/>
              </w:rPr>
              <w:t>кв.метр</w:t>
            </w:r>
            <w:proofErr w:type="spellEnd"/>
            <w:proofErr w:type="gramEnd"/>
            <w:r w:rsidRPr="007D26A3">
              <w:rPr>
                <w:szCs w:val="24"/>
              </w:rPr>
              <w:t xml:space="preserve"> </w:t>
            </w:r>
          </w:p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общей. площади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6A3" w:rsidRPr="007D26A3" w:rsidRDefault="007D26A3" w:rsidP="007D26A3">
            <w:pPr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2.4. Ремонт подъезда жилого дома коридорного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shd w:val="clear" w:color="auto" w:fill="FFFFFF" w:themeFill="background1"/>
              <w:jc w:val="center"/>
              <w:rPr>
                <w:szCs w:val="24"/>
              </w:rPr>
            </w:pPr>
            <w:proofErr w:type="spellStart"/>
            <w:proofErr w:type="gramStart"/>
            <w:r w:rsidRPr="007D26A3">
              <w:rPr>
                <w:szCs w:val="24"/>
              </w:rPr>
              <w:t>кв.метр</w:t>
            </w:r>
            <w:proofErr w:type="spellEnd"/>
            <w:proofErr w:type="gramEnd"/>
            <w:r w:rsidRPr="007D26A3">
              <w:rPr>
                <w:szCs w:val="24"/>
              </w:rPr>
              <w:t xml:space="preserve"> </w:t>
            </w:r>
          </w:p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общей. площади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476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6A3" w:rsidRPr="007D26A3" w:rsidRDefault="007D26A3" w:rsidP="007D26A3">
            <w:pPr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2.5. Ремонт полов в местах общего пользования в подъезде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proofErr w:type="spellStart"/>
            <w:r w:rsidRPr="007D26A3">
              <w:rPr>
                <w:szCs w:val="24"/>
              </w:rPr>
              <w:t>кв.метр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  <w:highlight w:val="yellow"/>
              </w:rPr>
            </w:pPr>
            <w:r w:rsidRPr="007D26A3">
              <w:rPr>
                <w:szCs w:val="24"/>
              </w:rPr>
              <w:t>864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</w:tr>
      <w:tr w:rsidR="007D26A3" w:rsidRPr="007D26A3" w:rsidTr="007D26A3">
        <w:trPr>
          <w:gridAfter w:val="1"/>
          <w:wAfter w:w="8" w:type="dxa"/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A3" w:rsidRPr="007D26A3" w:rsidRDefault="007D26A3" w:rsidP="007D26A3">
            <w:pPr>
              <w:rPr>
                <w:bCs/>
                <w:szCs w:val="24"/>
              </w:rPr>
            </w:pPr>
            <w:r w:rsidRPr="007D26A3">
              <w:rPr>
                <w:szCs w:val="24"/>
              </w:rPr>
              <w:lastRenderedPageBreak/>
              <w:t xml:space="preserve">3. </w:t>
            </w:r>
            <w:proofErr w:type="spellStart"/>
            <w:r w:rsidRPr="007D26A3">
              <w:rPr>
                <w:bCs/>
                <w:szCs w:val="24"/>
              </w:rPr>
              <w:t>Осуществле-ние</w:t>
            </w:r>
            <w:proofErr w:type="spellEnd"/>
            <w:r w:rsidRPr="007D26A3">
              <w:rPr>
                <w:bCs/>
                <w:szCs w:val="24"/>
              </w:rPr>
              <w:t xml:space="preserve"> строитель-</w:t>
            </w:r>
            <w:proofErr w:type="spellStart"/>
            <w:r w:rsidRPr="007D26A3">
              <w:rPr>
                <w:bCs/>
                <w:szCs w:val="24"/>
              </w:rPr>
              <w:t>ного</w:t>
            </w:r>
            <w:proofErr w:type="spellEnd"/>
            <w:r w:rsidRPr="007D26A3">
              <w:rPr>
                <w:bCs/>
                <w:szCs w:val="24"/>
              </w:rPr>
              <w:t xml:space="preserve">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rPr>
                <w:szCs w:val="24"/>
                <w:highlight w:val="yellow"/>
              </w:rPr>
            </w:pPr>
            <w:r w:rsidRPr="007D26A3">
              <w:rPr>
                <w:bCs/>
                <w:szCs w:val="24"/>
              </w:rPr>
              <w:t>Осуществление строительного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% от строительно-монтажных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  <w:r w:rsidRPr="007D26A3">
              <w:rPr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6A3" w:rsidRPr="007D26A3" w:rsidRDefault="007D26A3" w:rsidP="007D26A3">
            <w:pPr>
              <w:jc w:val="center"/>
              <w:rPr>
                <w:szCs w:val="24"/>
              </w:rPr>
            </w:pPr>
          </w:p>
        </w:tc>
      </w:tr>
    </w:tbl>
    <w:p w:rsidR="007D26A3" w:rsidRPr="005D02B2" w:rsidRDefault="007D26A3" w:rsidP="007D26A3">
      <w:pPr>
        <w:tabs>
          <w:tab w:val="left" w:pos="1418"/>
        </w:tabs>
        <w:jc w:val="center"/>
        <w:rPr>
          <w:sz w:val="28"/>
        </w:rPr>
      </w:pPr>
    </w:p>
    <w:p w:rsidR="007D26A3" w:rsidRDefault="007D26A3" w:rsidP="00F86203">
      <w:pPr>
        <w:spacing w:line="360" w:lineRule="auto"/>
        <w:rPr>
          <w:sz w:val="28"/>
        </w:rPr>
      </w:pPr>
    </w:p>
    <w:p w:rsidR="007D26A3" w:rsidRDefault="007D26A3" w:rsidP="00F86203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0E3DC6" w:rsidRDefault="000E3DC6" w:rsidP="00F86203">
      <w:pPr>
        <w:spacing w:line="360" w:lineRule="auto"/>
        <w:rPr>
          <w:sz w:val="28"/>
        </w:rPr>
      </w:pPr>
    </w:p>
    <w:p w:rsidR="007D26A3" w:rsidRDefault="007D26A3" w:rsidP="00F86203">
      <w:pPr>
        <w:spacing w:line="360" w:lineRule="auto"/>
        <w:rPr>
          <w:sz w:val="28"/>
        </w:rPr>
      </w:pPr>
    </w:p>
    <w:p w:rsidR="007D26A3" w:rsidRDefault="007D26A3" w:rsidP="00F86203">
      <w:pPr>
        <w:spacing w:line="360" w:lineRule="auto"/>
        <w:rPr>
          <w:sz w:val="28"/>
        </w:rPr>
      </w:pPr>
    </w:p>
    <w:p w:rsidR="007D26A3" w:rsidRDefault="007D26A3" w:rsidP="00F86203">
      <w:pPr>
        <w:spacing w:line="360" w:lineRule="auto"/>
        <w:rPr>
          <w:sz w:val="28"/>
        </w:rPr>
      </w:pPr>
    </w:p>
    <w:p w:rsidR="007D26A3" w:rsidRDefault="007D26A3" w:rsidP="00F86203">
      <w:pPr>
        <w:spacing w:line="360" w:lineRule="auto"/>
        <w:rPr>
          <w:sz w:val="28"/>
        </w:rPr>
      </w:pPr>
    </w:p>
    <w:p w:rsidR="007D26A3" w:rsidRDefault="007D26A3" w:rsidP="00F86203">
      <w:pPr>
        <w:spacing w:line="360" w:lineRule="auto"/>
        <w:rPr>
          <w:sz w:val="28"/>
        </w:rPr>
      </w:pPr>
    </w:p>
    <w:p w:rsidR="007D26A3" w:rsidRDefault="007D26A3" w:rsidP="00F86203">
      <w:pPr>
        <w:spacing w:line="360" w:lineRule="auto"/>
        <w:rPr>
          <w:sz w:val="28"/>
        </w:rPr>
      </w:pPr>
    </w:p>
    <w:p w:rsidR="007D26A3" w:rsidRDefault="007D26A3" w:rsidP="00F86203">
      <w:pPr>
        <w:spacing w:line="360" w:lineRule="auto"/>
        <w:rPr>
          <w:sz w:val="28"/>
        </w:rPr>
      </w:pPr>
    </w:p>
    <w:p w:rsidR="007D26A3" w:rsidRDefault="007D26A3" w:rsidP="00F86203">
      <w:pPr>
        <w:spacing w:line="360" w:lineRule="auto"/>
        <w:rPr>
          <w:sz w:val="28"/>
        </w:rPr>
      </w:pPr>
    </w:p>
    <w:p w:rsidR="007D26A3" w:rsidRDefault="007D26A3" w:rsidP="00F86203">
      <w:pPr>
        <w:spacing w:line="360" w:lineRule="auto"/>
        <w:rPr>
          <w:sz w:val="28"/>
        </w:rPr>
      </w:pPr>
    </w:p>
    <w:p w:rsidR="007D26A3" w:rsidRDefault="007D26A3" w:rsidP="00F86203">
      <w:pPr>
        <w:spacing w:line="360" w:lineRule="auto"/>
        <w:rPr>
          <w:sz w:val="28"/>
        </w:rPr>
      </w:pPr>
    </w:p>
    <w:p w:rsidR="007D26A3" w:rsidRDefault="007D26A3" w:rsidP="00F86203">
      <w:pPr>
        <w:spacing w:line="360" w:lineRule="auto"/>
        <w:rPr>
          <w:sz w:val="28"/>
        </w:rPr>
      </w:pPr>
    </w:p>
    <w:p w:rsidR="007D26A3" w:rsidRDefault="007D26A3" w:rsidP="00F86203">
      <w:pPr>
        <w:spacing w:line="360" w:lineRule="auto"/>
        <w:rPr>
          <w:sz w:val="28"/>
        </w:rPr>
      </w:pPr>
    </w:p>
    <w:p w:rsidR="007D26A3" w:rsidRDefault="007D26A3" w:rsidP="00F86203">
      <w:pPr>
        <w:spacing w:line="360" w:lineRule="auto"/>
        <w:rPr>
          <w:sz w:val="28"/>
        </w:rPr>
      </w:pPr>
    </w:p>
    <w:p w:rsidR="007D26A3" w:rsidRDefault="007D26A3" w:rsidP="00F86203">
      <w:pPr>
        <w:spacing w:line="360" w:lineRule="auto"/>
        <w:rPr>
          <w:sz w:val="28"/>
        </w:rPr>
      </w:pPr>
    </w:p>
    <w:p w:rsidR="007D26A3" w:rsidRDefault="007D26A3" w:rsidP="00F86203">
      <w:pPr>
        <w:spacing w:line="360" w:lineRule="auto"/>
        <w:rPr>
          <w:sz w:val="28"/>
        </w:rPr>
      </w:pPr>
    </w:p>
    <w:p w:rsidR="007D26A3" w:rsidRDefault="007D26A3" w:rsidP="00F86203">
      <w:pPr>
        <w:spacing w:line="360" w:lineRule="auto"/>
        <w:rPr>
          <w:sz w:val="28"/>
        </w:rPr>
      </w:pPr>
    </w:p>
    <w:p w:rsidR="007D26A3" w:rsidRDefault="007D26A3" w:rsidP="00F86203">
      <w:pPr>
        <w:spacing w:line="360" w:lineRule="auto"/>
        <w:rPr>
          <w:sz w:val="28"/>
        </w:rPr>
      </w:pPr>
    </w:p>
    <w:sectPr w:rsidR="007D26A3" w:rsidSect="007D26A3">
      <w:pgSz w:w="16840" w:h="11907" w:orient="landscape" w:code="9"/>
      <w:pgMar w:top="1134" w:right="1134" w:bottom="1134" w:left="113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774" w:rsidRDefault="00C52774" w:rsidP="00534F1F">
      <w:r>
        <w:separator/>
      </w:r>
    </w:p>
  </w:endnote>
  <w:endnote w:type="continuationSeparator" w:id="0">
    <w:p w:rsidR="00C52774" w:rsidRDefault="00C52774" w:rsidP="0053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A3" w:rsidRDefault="007D26A3">
    <w:pPr>
      <w:pStyle w:val="a8"/>
      <w:jc w:val="center"/>
    </w:pPr>
  </w:p>
  <w:p w:rsidR="007D26A3" w:rsidRDefault="007D26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774" w:rsidRDefault="00C52774" w:rsidP="00534F1F">
      <w:r>
        <w:separator/>
      </w:r>
    </w:p>
  </w:footnote>
  <w:footnote w:type="continuationSeparator" w:id="0">
    <w:p w:rsidR="00C52774" w:rsidRDefault="00C52774" w:rsidP="0053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A3" w:rsidRPr="000C187F" w:rsidRDefault="007D26A3" w:rsidP="000C187F">
    <w:pPr>
      <w:pStyle w:val="a6"/>
      <w:jc w:val="center"/>
      <w:rPr>
        <w:sz w:val="28"/>
      </w:rPr>
    </w:pPr>
    <w:r w:rsidRPr="000C187F">
      <w:rPr>
        <w:sz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98514"/>
      <w:docPartObj>
        <w:docPartGallery w:val="Page Numbers (Top of Page)"/>
        <w:docPartUnique/>
      </w:docPartObj>
    </w:sdtPr>
    <w:sdtContent>
      <w:p w:rsidR="007D26A3" w:rsidRDefault="007D26A3">
        <w:pPr>
          <w:pStyle w:val="a6"/>
          <w:jc w:val="center"/>
        </w:pPr>
      </w:p>
    </w:sdtContent>
  </w:sdt>
  <w:p w:rsidR="007D26A3" w:rsidRDefault="007D26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98A"/>
    <w:multiLevelType w:val="hybridMultilevel"/>
    <w:tmpl w:val="E946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23E6B"/>
    <w:multiLevelType w:val="hybridMultilevel"/>
    <w:tmpl w:val="338E2E72"/>
    <w:lvl w:ilvl="0" w:tplc="2D58EA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37B94"/>
    <w:multiLevelType w:val="hybridMultilevel"/>
    <w:tmpl w:val="9DBCA992"/>
    <w:lvl w:ilvl="0" w:tplc="2532478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FE83CA1"/>
    <w:multiLevelType w:val="hybridMultilevel"/>
    <w:tmpl w:val="D34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011AC"/>
    <w:multiLevelType w:val="hybridMultilevel"/>
    <w:tmpl w:val="61B26652"/>
    <w:lvl w:ilvl="0" w:tplc="A29489B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00213B"/>
    <w:multiLevelType w:val="multilevel"/>
    <w:tmpl w:val="7076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 w15:restartNumberingAfterBreak="0">
    <w:nsid w:val="74715302"/>
    <w:multiLevelType w:val="hybridMultilevel"/>
    <w:tmpl w:val="E89074BC"/>
    <w:lvl w:ilvl="0" w:tplc="2532478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7"/>
    <w:rsid w:val="000143B0"/>
    <w:rsid w:val="00014430"/>
    <w:rsid w:val="000151F7"/>
    <w:rsid w:val="0002525C"/>
    <w:rsid w:val="00040CB3"/>
    <w:rsid w:val="00064BBF"/>
    <w:rsid w:val="0006519E"/>
    <w:rsid w:val="00066882"/>
    <w:rsid w:val="0008633C"/>
    <w:rsid w:val="00087770"/>
    <w:rsid w:val="000979DD"/>
    <w:rsid w:val="000B48C1"/>
    <w:rsid w:val="000C187F"/>
    <w:rsid w:val="000C407F"/>
    <w:rsid w:val="000D340E"/>
    <w:rsid w:val="000E3DC6"/>
    <w:rsid w:val="000F5968"/>
    <w:rsid w:val="001038A3"/>
    <w:rsid w:val="001148A6"/>
    <w:rsid w:val="00115A7F"/>
    <w:rsid w:val="0013479D"/>
    <w:rsid w:val="00135DE8"/>
    <w:rsid w:val="001401C7"/>
    <w:rsid w:val="00146BB9"/>
    <w:rsid w:val="00153550"/>
    <w:rsid w:val="001766D6"/>
    <w:rsid w:val="0018793C"/>
    <w:rsid w:val="001B444C"/>
    <w:rsid w:val="001C242D"/>
    <w:rsid w:val="001C269D"/>
    <w:rsid w:val="001C3CD3"/>
    <w:rsid w:val="001E2C3A"/>
    <w:rsid w:val="001E610C"/>
    <w:rsid w:val="001F729B"/>
    <w:rsid w:val="002004F5"/>
    <w:rsid w:val="0021132C"/>
    <w:rsid w:val="00227DE8"/>
    <w:rsid w:val="00242B45"/>
    <w:rsid w:val="002458D5"/>
    <w:rsid w:val="00286921"/>
    <w:rsid w:val="0028736C"/>
    <w:rsid w:val="002B0999"/>
    <w:rsid w:val="002C1E7C"/>
    <w:rsid w:val="002C7C7B"/>
    <w:rsid w:val="002E0D9A"/>
    <w:rsid w:val="002E3595"/>
    <w:rsid w:val="002E7837"/>
    <w:rsid w:val="00322FE3"/>
    <w:rsid w:val="003546A4"/>
    <w:rsid w:val="00390999"/>
    <w:rsid w:val="00397E4A"/>
    <w:rsid w:val="003B28ED"/>
    <w:rsid w:val="003C7AE1"/>
    <w:rsid w:val="003E0F3D"/>
    <w:rsid w:val="003E5783"/>
    <w:rsid w:val="00401063"/>
    <w:rsid w:val="00404052"/>
    <w:rsid w:val="00414DC8"/>
    <w:rsid w:val="00424126"/>
    <w:rsid w:val="004254B3"/>
    <w:rsid w:val="004414D0"/>
    <w:rsid w:val="004563CE"/>
    <w:rsid w:val="004606BA"/>
    <w:rsid w:val="00464982"/>
    <w:rsid w:val="004657D2"/>
    <w:rsid w:val="00465FCE"/>
    <w:rsid w:val="004662A0"/>
    <w:rsid w:val="00470E8C"/>
    <w:rsid w:val="00483543"/>
    <w:rsid w:val="00492CF3"/>
    <w:rsid w:val="004B75BA"/>
    <w:rsid w:val="004C2B6F"/>
    <w:rsid w:val="004F0733"/>
    <w:rsid w:val="004F4011"/>
    <w:rsid w:val="0050034D"/>
    <w:rsid w:val="0050065D"/>
    <w:rsid w:val="00503651"/>
    <w:rsid w:val="005119F3"/>
    <w:rsid w:val="00522B50"/>
    <w:rsid w:val="005308B0"/>
    <w:rsid w:val="00534F1F"/>
    <w:rsid w:val="00561E28"/>
    <w:rsid w:val="0057045E"/>
    <w:rsid w:val="00581DD2"/>
    <w:rsid w:val="005913DD"/>
    <w:rsid w:val="0059185A"/>
    <w:rsid w:val="00595F69"/>
    <w:rsid w:val="0059795F"/>
    <w:rsid w:val="005A0D86"/>
    <w:rsid w:val="005B431A"/>
    <w:rsid w:val="005D0CEB"/>
    <w:rsid w:val="00615EFB"/>
    <w:rsid w:val="00641E5E"/>
    <w:rsid w:val="0065025A"/>
    <w:rsid w:val="00651BE4"/>
    <w:rsid w:val="00656DB4"/>
    <w:rsid w:val="00670EF7"/>
    <w:rsid w:val="006934C1"/>
    <w:rsid w:val="00693E32"/>
    <w:rsid w:val="006948F7"/>
    <w:rsid w:val="006974C0"/>
    <w:rsid w:val="006A240F"/>
    <w:rsid w:val="006A4243"/>
    <w:rsid w:val="006A7E83"/>
    <w:rsid w:val="006E25C7"/>
    <w:rsid w:val="007015C0"/>
    <w:rsid w:val="00705784"/>
    <w:rsid w:val="0070777B"/>
    <w:rsid w:val="0071221A"/>
    <w:rsid w:val="00735982"/>
    <w:rsid w:val="00740961"/>
    <w:rsid w:val="00744E82"/>
    <w:rsid w:val="00770968"/>
    <w:rsid w:val="00777792"/>
    <w:rsid w:val="00793DA8"/>
    <w:rsid w:val="007C1F3A"/>
    <w:rsid w:val="007D26A3"/>
    <w:rsid w:val="00803B20"/>
    <w:rsid w:val="00827884"/>
    <w:rsid w:val="0086083A"/>
    <w:rsid w:val="008711E9"/>
    <w:rsid w:val="008722FE"/>
    <w:rsid w:val="00891149"/>
    <w:rsid w:val="0089326D"/>
    <w:rsid w:val="008A03ED"/>
    <w:rsid w:val="008B0DA9"/>
    <w:rsid w:val="008B59A2"/>
    <w:rsid w:val="008D3672"/>
    <w:rsid w:val="009161B4"/>
    <w:rsid w:val="00917533"/>
    <w:rsid w:val="00946850"/>
    <w:rsid w:val="00952895"/>
    <w:rsid w:val="00954CCA"/>
    <w:rsid w:val="00974050"/>
    <w:rsid w:val="00974341"/>
    <w:rsid w:val="00995F37"/>
    <w:rsid w:val="009A3DC9"/>
    <w:rsid w:val="009B5FA2"/>
    <w:rsid w:val="009C1FB2"/>
    <w:rsid w:val="009C7656"/>
    <w:rsid w:val="009D0074"/>
    <w:rsid w:val="009D0C77"/>
    <w:rsid w:val="009F7B95"/>
    <w:rsid w:val="00A0198B"/>
    <w:rsid w:val="00A037C9"/>
    <w:rsid w:val="00A34830"/>
    <w:rsid w:val="00A351EE"/>
    <w:rsid w:val="00A81A71"/>
    <w:rsid w:val="00A825D6"/>
    <w:rsid w:val="00AA48B3"/>
    <w:rsid w:val="00AB1BE1"/>
    <w:rsid w:val="00AC496F"/>
    <w:rsid w:val="00AC628B"/>
    <w:rsid w:val="00AC7663"/>
    <w:rsid w:val="00AD0C15"/>
    <w:rsid w:val="00AD1723"/>
    <w:rsid w:val="00AD6509"/>
    <w:rsid w:val="00AD7E8C"/>
    <w:rsid w:val="00AE2AE4"/>
    <w:rsid w:val="00AE33AE"/>
    <w:rsid w:val="00AF5643"/>
    <w:rsid w:val="00B01D3F"/>
    <w:rsid w:val="00B05D02"/>
    <w:rsid w:val="00B11AC2"/>
    <w:rsid w:val="00B2280A"/>
    <w:rsid w:val="00B4192A"/>
    <w:rsid w:val="00B433E4"/>
    <w:rsid w:val="00B504C6"/>
    <w:rsid w:val="00B54D2E"/>
    <w:rsid w:val="00B826AE"/>
    <w:rsid w:val="00B91368"/>
    <w:rsid w:val="00BA33B0"/>
    <w:rsid w:val="00BA7865"/>
    <w:rsid w:val="00BC4501"/>
    <w:rsid w:val="00BE2862"/>
    <w:rsid w:val="00BE4701"/>
    <w:rsid w:val="00BF24D6"/>
    <w:rsid w:val="00C02FE3"/>
    <w:rsid w:val="00C07BFA"/>
    <w:rsid w:val="00C123F7"/>
    <w:rsid w:val="00C213F4"/>
    <w:rsid w:val="00C469D7"/>
    <w:rsid w:val="00C518EE"/>
    <w:rsid w:val="00C52774"/>
    <w:rsid w:val="00C52CCC"/>
    <w:rsid w:val="00C65A01"/>
    <w:rsid w:val="00C94F15"/>
    <w:rsid w:val="00CE205F"/>
    <w:rsid w:val="00CF0DE1"/>
    <w:rsid w:val="00D0123B"/>
    <w:rsid w:val="00D01EBA"/>
    <w:rsid w:val="00D0614C"/>
    <w:rsid w:val="00D563F0"/>
    <w:rsid w:val="00D5742E"/>
    <w:rsid w:val="00D63413"/>
    <w:rsid w:val="00D65FDF"/>
    <w:rsid w:val="00D70B72"/>
    <w:rsid w:val="00D74784"/>
    <w:rsid w:val="00D76894"/>
    <w:rsid w:val="00DB37F9"/>
    <w:rsid w:val="00DB4888"/>
    <w:rsid w:val="00DB77FF"/>
    <w:rsid w:val="00DD3865"/>
    <w:rsid w:val="00DD76DA"/>
    <w:rsid w:val="00DE6DD7"/>
    <w:rsid w:val="00DF3A1E"/>
    <w:rsid w:val="00DF7656"/>
    <w:rsid w:val="00DF7AA1"/>
    <w:rsid w:val="00E22A77"/>
    <w:rsid w:val="00E33820"/>
    <w:rsid w:val="00E546C2"/>
    <w:rsid w:val="00E77B62"/>
    <w:rsid w:val="00E859C1"/>
    <w:rsid w:val="00EB4F3D"/>
    <w:rsid w:val="00EC4070"/>
    <w:rsid w:val="00ED7C28"/>
    <w:rsid w:val="00EF2615"/>
    <w:rsid w:val="00EF7A27"/>
    <w:rsid w:val="00F21F89"/>
    <w:rsid w:val="00F376B7"/>
    <w:rsid w:val="00F40BC4"/>
    <w:rsid w:val="00F72560"/>
    <w:rsid w:val="00F84907"/>
    <w:rsid w:val="00F84E6E"/>
    <w:rsid w:val="00F86203"/>
    <w:rsid w:val="00FA0428"/>
    <w:rsid w:val="00FF0C2A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95F77"/>
  <w15:docId w15:val="{CC1C9AEA-A766-42A3-9F99-5C301D1B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D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1A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4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4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4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4F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BC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004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3DC6"/>
  </w:style>
  <w:style w:type="character" w:styleId="ac">
    <w:name w:val="Hyperlink"/>
    <w:basedOn w:val="a0"/>
    <w:uiPriority w:val="99"/>
    <w:semiHidden/>
    <w:unhideWhenUsed/>
    <w:rsid w:val="000E3DC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E3DC6"/>
    <w:rPr>
      <w:color w:val="800080"/>
      <w:u w:val="single"/>
    </w:rPr>
  </w:style>
  <w:style w:type="paragraph" w:customStyle="1" w:styleId="xl65">
    <w:name w:val="xl65"/>
    <w:basedOn w:val="a"/>
    <w:rsid w:val="000E3DC6"/>
    <w:pPr>
      <w:widowControl/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66">
    <w:name w:val="xl66"/>
    <w:basedOn w:val="a"/>
    <w:rsid w:val="000E3DC6"/>
    <w:pPr>
      <w:widowControl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0E3DC6"/>
    <w:pPr>
      <w:widowControl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0E3DC6"/>
    <w:pPr>
      <w:widowControl/>
      <w:spacing w:before="100" w:beforeAutospacing="1" w:after="100" w:afterAutospacing="1"/>
      <w:jc w:val="left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0E3DC6"/>
    <w:pPr>
      <w:widowControl/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70">
    <w:name w:val="xl70"/>
    <w:basedOn w:val="a"/>
    <w:rsid w:val="000E3DC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6"/>
      <w:szCs w:val="26"/>
    </w:rPr>
  </w:style>
  <w:style w:type="paragraph" w:customStyle="1" w:styleId="xl76">
    <w:name w:val="xl76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6"/>
      <w:szCs w:val="26"/>
    </w:rPr>
  </w:style>
  <w:style w:type="paragraph" w:customStyle="1" w:styleId="xl78">
    <w:name w:val="xl78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0E3DC6"/>
    <w:pPr>
      <w:widowControl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3">
    <w:name w:val="xl83"/>
    <w:basedOn w:val="a"/>
    <w:rsid w:val="000E3DC6"/>
    <w:pPr>
      <w:widowControl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0E3DC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0E3DC6"/>
    <w:pPr>
      <w:widowControl/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87">
    <w:name w:val="xl87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89">
    <w:name w:val="xl89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6"/>
      <w:szCs w:val="26"/>
    </w:rPr>
  </w:style>
  <w:style w:type="paragraph" w:customStyle="1" w:styleId="xl90">
    <w:name w:val="xl90"/>
    <w:basedOn w:val="a"/>
    <w:rsid w:val="000E3DC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6"/>
      <w:szCs w:val="26"/>
    </w:rPr>
  </w:style>
  <w:style w:type="paragraph" w:customStyle="1" w:styleId="xl91">
    <w:name w:val="xl91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E3DC6"/>
    <w:pPr>
      <w:widowControl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0E3DC6"/>
    <w:pPr>
      <w:widowControl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0E3DC6"/>
    <w:pPr>
      <w:widowControl/>
      <w:spacing w:before="100" w:beforeAutospacing="1" w:after="100" w:afterAutospacing="1"/>
      <w:jc w:val="left"/>
      <w:textAlignment w:val="top"/>
    </w:pPr>
    <w:rPr>
      <w:sz w:val="26"/>
      <w:szCs w:val="26"/>
    </w:rPr>
  </w:style>
  <w:style w:type="paragraph" w:customStyle="1" w:styleId="xl95">
    <w:name w:val="xl95"/>
    <w:basedOn w:val="a"/>
    <w:rsid w:val="000E3DC6"/>
    <w:pPr>
      <w:widowControl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0E3DC6"/>
    <w:pPr>
      <w:widowControl/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97">
    <w:name w:val="xl97"/>
    <w:basedOn w:val="a"/>
    <w:rsid w:val="000E3DC6"/>
    <w:pPr>
      <w:widowControl/>
      <w:spacing w:before="100" w:beforeAutospacing="1" w:after="100" w:afterAutospacing="1"/>
      <w:jc w:val="left"/>
    </w:pPr>
    <w:rPr>
      <w:sz w:val="26"/>
      <w:szCs w:val="26"/>
    </w:rPr>
  </w:style>
  <w:style w:type="numbering" w:customStyle="1" w:styleId="20">
    <w:name w:val="Нет списка2"/>
    <w:next w:val="a2"/>
    <w:uiPriority w:val="99"/>
    <w:semiHidden/>
    <w:unhideWhenUsed/>
    <w:rsid w:val="004414D0"/>
  </w:style>
  <w:style w:type="character" w:styleId="ae">
    <w:name w:val="Emphasis"/>
    <w:basedOn w:val="a0"/>
    <w:uiPriority w:val="20"/>
    <w:qFormat/>
    <w:rsid w:val="004414D0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71221A"/>
  </w:style>
  <w:style w:type="table" w:customStyle="1" w:styleId="12">
    <w:name w:val="Сетка таблицы1"/>
    <w:basedOn w:val="a1"/>
    <w:next w:val="aa"/>
    <w:uiPriority w:val="59"/>
    <w:rsid w:val="0071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7D26A3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xl98">
    <w:name w:val="xl98"/>
    <w:basedOn w:val="a"/>
    <w:rsid w:val="007D2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9">
    <w:name w:val="xl99"/>
    <w:basedOn w:val="a"/>
    <w:rsid w:val="007D2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0">
    <w:name w:val="xl100"/>
    <w:basedOn w:val="a"/>
    <w:rsid w:val="007D2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font5">
    <w:name w:val="font5"/>
    <w:basedOn w:val="a"/>
    <w:rsid w:val="007D26A3"/>
    <w:pPr>
      <w:widowControl/>
      <w:spacing w:before="100" w:beforeAutospacing="1" w:after="100" w:afterAutospacing="1"/>
      <w:jc w:val="left"/>
    </w:pPr>
    <w:rPr>
      <w:sz w:val="20"/>
    </w:rPr>
  </w:style>
  <w:style w:type="paragraph" w:customStyle="1" w:styleId="font6">
    <w:name w:val="font6"/>
    <w:basedOn w:val="a"/>
    <w:rsid w:val="007D26A3"/>
    <w:pPr>
      <w:widowControl/>
      <w:spacing w:before="100" w:beforeAutospacing="1" w:after="100" w:afterAutospacing="1"/>
      <w:jc w:val="left"/>
    </w:pPr>
    <w:rPr>
      <w:b/>
      <w:bCs/>
      <w:sz w:val="20"/>
    </w:rPr>
  </w:style>
  <w:style w:type="paragraph" w:customStyle="1" w:styleId="font7">
    <w:name w:val="font7"/>
    <w:basedOn w:val="a"/>
    <w:rsid w:val="007D26A3"/>
    <w:pPr>
      <w:widowControl/>
      <w:spacing w:before="100" w:beforeAutospacing="1" w:after="100" w:afterAutospacing="1"/>
      <w:jc w:val="left"/>
    </w:pPr>
    <w:rPr>
      <w:color w:val="FF0000"/>
      <w:sz w:val="20"/>
    </w:rPr>
  </w:style>
  <w:style w:type="paragraph" w:customStyle="1" w:styleId="font8">
    <w:name w:val="font8"/>
    <w:basedOn w:val="a"/>
    <w:rsid w:val="007D26A3"/>
    <w:pPr>
      <w:widowControl/>
      <w:spacing w:before="100" w:beforeAutospacing="1" w:after="100" w:afterAutospacing="1"/>
      <w:jc w:val="left"/>
    </w:pPr>
    <w:rPr>
      <w:color w:val="FF0000"/>
      <w:sz w:val="20"/>
    </w:rPr>
  </w:style>
  <w:style w:type="paragraph" w:customStyle="1" w:styleId="font9">
    <w:name w:val="font9"/>
    <w:basedOn w:val="a"/>
    <w:rsid w:val="007D26A3"/>
    <w:pPr>
      <w:widowControl/>
      <w:spacing w:before="100" w:beforeAutospacing="1" w:after="100" w:afterAutospacing="1"/>
      <w:jc w:val="left"/>
    </w:pPr>
    <w:rPr>
      <w:color w:val="FF0000"/>
      <w:sz w:val="15"/>
      <w:szCs w:val="15"/>
    </w:rPr>
  </w:style>
  <w:style w:type="paragraph" w:customStyle="1" w:styleId="font10">
    <w:name w:val="font10"/>
    <w:basedOn w:val="a"/>
    <w:rsid w:val="007D26A3"/>
    <w:pPr>
      <w:widowControl/>
      <w:spacing w:before="100" w:beforeAutospacing="1" w:after="100" w:afterAutospacing="1"/>
      <w:jc w:val="left"/>
    </w:pPr>
    <w:rPr>
      <w:b/>
      <w:bCs/>
      <w:color w:val="FF0000"/>
      <w:sz w:val="20"/>
    </w:rPr>
  </w:style>
  <w:style w:type="paragraph" w:customStyle="1" w:styleId="xl101">
    <w:name w:val="xl101"/>
    <w:basedOn w:val="a"/>
    <w:rsid w:val="007D2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3D98-0970-41A0-B642-99BD77DF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84</Pages>
  <Words>7313</Words>
  <Characters>41685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48901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cp:lastPrinted>2017-07-31T08:01:00Z</cp:lastPrinted>
  <dcterms:created xsi:type="dcterms:W3CDTF">2023-06-15T10:34:00Z</dcterms:created>
  <dcterms:modified xsi:type="dcterms:W3CDTF">2023-06-15T10:57:00Z</dcterms:modified>
</cp:coreProperties>
</file>