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2E" w:rsidRPr="005F7A32" w:rsidRDefault="0079032E" w:rsidP="001A4323">
      <w:pPr>
        <w:tabs>
          <w:tab w:val="left" w:pos="4820"/>
          <w:tab w:val="left" w:pos="4962"/>
        </w:tabs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79032E" w:rsidRDefault="0079032E" w:rsidP="001A4323">
      <w:pPr>
        <w:pStyle w:val="5"/>
        <w:tabs>
          <w:tab w:val="left" w:pos="4820"/>
          <w:tab w:val="left" w:pos="4962"/>
        </w:tabs>
        <w:rPr>
          <w:b w:val="0"/>
          <w:bCs/>
          <w:sz w:val="28"/>
        </w:rPr>
      </w:pPr>
    </w:p>
    <w:p w:rsidR="0079032E" w:rsidRPr="00632FC3" w:rsidRDefault="0079032E" w:rsidP="001A4323">
      <w:pPr>
        <w:pStyle w:val="5"/>
        <w:tabs>
          <w:tab w:val="left" w:pos="4820"/>
          <w:tab w:val="left" w:pos="4962"/>
        </w:tabs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79032E" w:rsidRPr="00632FC3" w:rsidRDefault="0079032E" w:rsidP="001A4323">
      <w:pPr>
        <w:pStyle w:val="5"/>
        <w:tabs>
          <w:tab w:val="left" w:pos="4820"/>
          <w:tab w:val="left" w:pos="4962"/>
        </w:tabs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79032E" w:rsidRPr="005F7A32" w:rsidRDefault="0079032E" w:rsidP="001A4323">
      <w:pPr>
        <w:tabs>
          <w:tab w:val="left" w:pos="4820"/>
          <w:tab w:val="left" w:pos="4962"/>
        </w:tabs>
        <w:rPr>
          <w:szCs w:val="28"/>
        </w:rPr>
      </w:pPr>
    </w:p>
    <w:p w:rsidR="0079032E" w:rsidRPr="00632FC3" w:rsidRDefault="0079032E" w:rsidP="001A4323">
      <w:pPr>
        <w:tabs>
          <w:tab w:val="left" w:pos="4820"/>
          <w:tab w:val="left" w:pos="4962"/>
        </w:tabs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79032E" w:rsidRPr="00632FC3" w:rsidRDefault="0079032E" w:rsidP="001A4323">
      <w:pPr>
        <w:tabs>
          <w:tab w:val="left" w:pos="4820"/>
          <w:tab w:val="left" w:pos="4962"/>
        </w:tabs>
        <w:spacing w:line="20" w:lineRule="atLeast"/>
        <w:jc w:val="center"/>
        <w:rPr>
          <w:sz w:val="28"/>
          <w:szCs w:val="28"/>
        </w:rPr>
      </w:pPr>
      <w:r w:rsidRPr="005F7035">
        <w:rPr>
          <w:sz w:val="28"/>
          <w:szCs w:val="28"/>
          <w:lang w:val="en-US"/>
        </w:rPr>
        <w:t>____________</w:t>
      </w:r>
      <w:r w:rsidRPr="005F7035">
        <w:rPr>
          <w:sz w:val="28"/>
          <w:szCs w:val="28"/>
        </w:rPr>
        <w:t xml:space="preserve">    </w:t>
      </w:r>
      <w:r w:rsidRPr="00632FC3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632FC3">
        <w:rPr>
          <w:sz w:val="28"/>
          <w:szCs w:val="28"/>
        </w:rPr>
        <w:t xml:space="preserve">  № _______</w:t>
      </w:r>
    </w:p>
    <w:p w:rsidR="0079032E" w:rsidRDefault="0079032E" w:rsidP="001A4323">
      <w:pPr>
        <w:tabs>
          <w:tab w:val="left" w:pos="4820"/>
          <w:tab w:val="left" w:pos="4962"/>
        </w:tabs>
        <w:spacing w:line="20" w:lineRule="atLeast"/>
        <w:jc w:val="center"/>
      </w:pPr>
      <w:r w:rsidRPr="005F7A32">
        <w:t>г. Казань</w:t>
      </w:r>
    </w:p>
    <w:p w:rsidR="0079032E" w:rsidRPr="005F7A32" w:rsidRDefault="0079032E" w:rsidP="001A4323">
      <w:pPr>
        <w:tabs>
          <w:tab w:val="left" w:pos="4820"/>
          <w:tab w:val="left" w:pos="4962"/>
        </w:tabs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79032E" w:rsidRPr="005D1E9A" w:rsidTr="00C90BEC">
        <w:tc>
          <w:tcPr>
            <w:tcW w:w="5070" w:type="dxa"/>
            <w:shd w:val="clear" w:color="auto" w:fill="auto"/>
          </w:tcPr>
          <w:p w:rsidR="0079032E" w:rsidRPr="00C95739" w:rsidRDefault="0079032E" w:rsidP="001A4323">
            <w:pPr>
              <w:tabs>
                <w:tab w:val="left" w:pos="4820"/>
                <w:tab w:val="left" w:pos="49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A403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CA403A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="00CA403A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</w:t>
            </w:r>
            <w:r w:rsidR="00CA403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CA403A">
              <w:rPr>
                <w:sz w:val="28"/>
                <w:szCs w:val="28"/>
              </w:rPr>
              <w:t xml:space="preserve">установления </w:t>
            </w:r>
            <w:r>
              <w:rPr>
                <w:sz w:val="28"/>
                <w:szCs w:val="28"/>
              </w:rPr>
              <w:t xml:space="preserve">регулируемых тарифов </w:t>
            </w:r>
            <w:r w:rsidR="00CA403A" w:rsidRPr="00A106DA">
              <w:rPr>
                <w:sz w:val="28"/>
                <w:szCs w:val="28"/>
              </w:rPr>
              <w:t xml:space="preserve">на перевозки пассажиров и багажа речным транспортом в местном сообщении </w:t>
            </w:r>
            <w:r w:rsidR="00CA403A" w:rsidRPr="00DB5130">
              <w:rPr>
                <w:sz w:val="28"/>
                <w:szCs w:val="28"/>
              </w:rPr>
              <w:t>на территории Республики Татарстан</w:t>
            </w:r>
          </w:p>
        </w:tc>
        <w:tc>
          <w:tcPr>
            <w:tcW w:w="4928" w:type="dxa"/>
            <w:shd w:val="clear" w:color="auto" w:fill="auto"/>
          </w:tcPr>
          <w:p w:rsidR="0079032E" w:rsidRPr="005D1E9A" w:rsidRDefault="0079032E" w:rsidP="001A4323">
            <w:pPr>
              <w:tabs>
                <w:tab w:val="left" w:pos="4820"/>
                <w:tab w:val="left" w:pos="4962"/>
              </w:tabs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A403A" w:rsidRPr="000F6D31" w:rsidRDefault="00CA403A" w:rsidP="001A4323">
      <w:pPr>
        <w:tabs>
          <w:tab w:val="left" w:pos="4820"/>
          <w:tab w:val="left" w:pos="4962"/>
        </w:tabs>
        <w:rPr>
          <w:b/>
          <w:sz w:val="28"/>
          <w:szCs w:val="28"/>
        </w:rPr>
      </w:pPr>
    </w:p>
    <w:p w:rsidR="00E36009" w:rsidRDefault="00E36009" w:rsidP="001A4323">
      <w:pPr>
        <w:tabs>
          <w:tab w:val="left" w:pos="4820"/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36009">
        <w:rPr>
          <w:sz w:val="28"/>
          <w:szCs w:val="28"/>
        </w:rPr>
        <w:t>Кодекс</w:t>
      </w:r>
      <w:r w:rsidR="00FB483A">
        <w:rPr>
          <w:sz w:val="28"/>
          <w:szCs w:val="28"/>
        </w:rPr>
        <w:t>ом</w:t>
      </w:r>
      <w:r w:rsidRPr="00E36009">
        <w:rPr>
          <w:sz w:val="28"/>
          <w:szCs w:val="28"/>
        </w:rPr>
        <w:t xml:space="preserve"> внутреннего водного транспорта Российской Федерации</w:t>
      </w:r>
      <w:r>
        <w:rPr>
          <w:sz w:val="28"/>
          <w:szCs w:val="28"/>
        </w:rPr>
        <w:t xml:space="preserve">, </w:t>
      </w:r>
      <w:hyperlink r:id="rId8" w:history="1">
        <w:r w:rsidR="00234F7A" w:rsidRPr="00234F7A">
          <w:rPr>
            <w:sz w:val="28"/>
            <w:szCs w:val="28"/>
          </w:rPr>
          <w:t>постановлением</w:t>
        </w:r>
      </w:hyperlink>
      <w:r w:rsidRPr="00234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Российской Федерации от </w:t>
      </w:r>
      <w:r w:rsidR="00FB483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7 марта 1995 г</w:t>
      </w:r>
      <w:r w:rsidR="00D51210">
        <w:rPr>
          <w:sz w:val="28"/>
          <w:szCs w:val="28"/>
        </w:rPr>
        <w:t xml:space="preserve">. </w:t>
      </w:r>
      <w:r w:rsidR="00234F7A">
        <w:rPr>
          <w:sz w:val="28"/>
          <w:szCs w:val="28"/>
        </w:rPr>
        <w:t>№</w:t>
      </w:r>
      <w:r>
        <w:rPr>
          <w:sz w:val="28"/>
          <w:szCs w:val="28"/>
        </w:rPr>
        <w:t xml:space="preserve"> 239 </w:t>
      </w:r>
      <w:r w:rsidR="00234F7A">
        <w:rPr>
          <w:sz w:val="28"/>
          <w:szCs w:val="28"/>
        </w:rPr>
        <w:t>«</w:t>
      </w:r>
      <w:r>
        <w:rPr>
          <w:sz w:val="28"/>
          <w:szCs w:val="28"/>
        </w:rPr>
        <w:t>О мерах по упорядочению государственного регулирования цен (тарифов)</w:t>
      </w:r>
      <w:r w:rsidR="00234F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04FAC" w:rsidRPr="00197724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</w:t>
      </w:r>
      <w:r w:rsidR="00234F7A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Государственный комитет Р</w:t>
      </w:r>
      <w:r w:rsidR="00D51210">
        <w:rPr>
          <w:sz w:val="28"/>
          <w:szCs w:val="28"/>
        </w:rPr>
        <w:t>еспублики Татарстан по тарифам П</w:t>
      </w:r>
      <w:r>
        <w:rPr>
          <w:sz w:val="28"/>
          <w:szCs w:val="28"/>
        </w:rPr>
        <w:t>остановляет:</w:t>
      </w:r>
    </w:p>
    <w:p w:rsidR="00E36009" w:rsidRDefault="00E36009" w:rsidP="001A432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9" w:history="1">
        <w:r w:rsidRPr="00234F7A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</w:t>
      </w:r>
      <w:r w:rsidR="00113466">
        <w:rPr>
          <w:sz w:val="28"/>
          <w:szCs w:val="28"/>
        </w:rPr>
        <w:t xml:space="preserve">установления регулируемых тарифов </w:t>
      </w:r>
      <w:r w:rsidR="00113466" w:rsidRPr="00A106DA">
        <w:rPr>
          <w:sz w:val="28"/>
          <w:szCs w:val="28"/>
        </w:rPr>
        <w:t xml:space="preserve">на перевозки пассажиров и багажа речным транспортом в местном сообщении </w:t>
      </w:r>
      <w:r w:rsidR="00113466" w:rsidRPr="00DB5130">
        <w:rPr>
          <w:sz w:val="28"/>
          <w:szCs w:val="28"/>
        </w:rPr>
        <w:t>на территории Республики Татарстан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79032E" w:rsidRPr="00914033" w:rsidRDefault="0079032E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914033">
        <w:rPr>
          <w:sz w:val="28"/>
          <w:szCs w:val="28"/>
        </w:rPr>
        <w:t>2. Настоящ</w:t>
      </w:r>
      <w:r>
        <w:rPr>
          <w:sz w:val="28"/>
          <w:szCs w:val="28"/>
        </w:rPr>
        <w:t>ее</w:t>
      </w:r>
      <w:r w:rsidRPr="0091403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914033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 истечении 10 дней после дня его официального опубликования</w:t>
      </w:r>
      <w:r w:rsidRPr="00914033">
        <w:rPr>
          <w:sz w:val="28"/>
          <w:szCs w:val="28"/>
        </w:rPr>
        <w:t>.</w:t>
      </w:r>
    </w:p>
    <w:p w:rsidR="0079032E" w:rsidRPr="00914033" w:rsidRDefault="0079032E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914033">
        <w:rPr>
          <w:sz w:val="28"/>
          <w:szCs w:val="28"/>
        </w:rPr>
        <w:t xml:space="preserve">3. Контроль </w:t>
      </w:r>
      <w:r w:rsidR="00DE4250">
        <w:rPr>
          <w:sz w:val="28"/>
          <w:szCs w:val="28"/>
        </w:rPr>
        <w:t xml:space="preserve">за </w:t>
      </w:r>
      <w:r w:rsidRPr="00914033">
        <w:rPr>
          <w:sz w:val="28"/>
          <w:szCs w:val="28"/>
        </w:rPr>
        <w:t>исполнени</w:t>
      </w:r>
      <w:r w:rsidR="00DE4250">
        <w:rPr>
          <w:sz w:val="28"/>
          <w:szCs w:val="28"/>
        </w:rPr>
        <w:t>ем</w:t>
      </w:r>
      <w:r w:rsidRPr="00914033">
        <w:rPr>
          <w:sz w:val="28"/>
          <w:szCs w:val="28"/>
        </w:rPr>
        <w:t xml:space="preserve"> настоящего </w:t>
      </w:r>
      <w:r w:rsidR="00DE4250">
        <w:rPr>
          <w:sz w:val="28"/>
          <w:szCs w:val="28"/>
        </w:rPr>
        <w:t>постановления</w:t>
      </w:r>
      <w:r w:rsidRPr="00914033">
        <w:rPr>
          <w:sz w:val="28"/>
          <w:szCs w:val="28"/>
        </w:rPr>
        <w:t xml:space="preserve"> возложить на </w:t>
      </w:r>
      <w:r w:rsidR="00A02C89">
        <w:rPr>
          <w:sz w:val="28"/>
          <w:szCs w:val="28"/>
        </w:rPr>
        <w:t xml:space="preserve">первого </w:t>
      </w:r>
      <w:r w:rsidRPr="00914033">
        <w:rPr>
          <w:sz w:val="28"/>
          <w:szCs w:val="28"/>
        </w:rPr>
        <w:t xml:space="preserve">заместителя председателя Государственного комитета Республики Татарстан по тарифам </w:t>
      </w:r>
      <w:r w:rsidR="00A02C89">
        <w:rPr>
          <w:sz w:val="28"/>
          <w:szCs w:val="28"/>
        </w:rPr>
        <w:t>Л.В. Хабибуллин</w:t>
      </w:r>
      <w:r w:rsidRPr="00914033">
        <w:rPr>
          <w:sz w:val="28"/>
          <w:szCs w:val="28"/>
        </w:rPr>
        <w:t>у.</w:t>
      </w:r>
    </w:p>
    <w:p w:rsidR="0079032E" w:rsidRDefault="0079032E" w:rsidP="001A4323">
      <w:pPr>
        <w:tabs>
          <w:tab w:val="left" w:pos="4820"/>
          <w:tab w:val="left" w:pos="4962"/>
        </w:tabs>
        <w:ind w:firstLine="720"/>
        <w:jc w:val="both"/>
        <w:rPr>
          <w:sz w:val="28"/>
          <w:szCs w:val="28"/>
        </w:rPr>
      </w:pPr>
    </w:p>
    <w:p w:rsidR="0079032E" w:rsidRDefault="0079032E" w:rsidP="001A4323">
      <w:pPr>
        <w:tabs>
          <w:tab w:val="left" w:pos="4820"/>
          <w:tab w:val="left" w:pos="4962"/>
        </w:tabs>
        <w:ind w:firstLine="720"/>
        <w:jc w:val="both"/>
        <w:rPr>
          <w:sz w:val="28"/>
          <w:szCs w:val="28"/>
        </w:rPr>
      </w:pPr>
    </w:p>
    <w:p w:rsidR="00BD319C" w:rsidRDefault="00113466" w:rsidP="001A4323">
      <w:pPr>
        <w:tabs>
          <w:tab w:val="left" w:pos="4820"/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032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032E"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BD319C" w:rsidRDefault="00BD319C" w:rsidP="001A4323">
      <w:pPr>
        <w:tabs>
          <w:tab w:val="left" w:pos="4820"/>
          <w:tab w:val="left" w:pos="4962"/>
        </w:tabs>
        <w:jc w:val="both"/>
        <w:rPr>
          <w:sz w:val="28"/>
          <w:szCs w:val="28"/>
        </w:rPr>
        <w:sectPr w:rsidR="00BD319C" w:rsidSect="00BD319C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77DB3" w:rsidRPr="001E3C67" w:rsidRDefault="00077DB3" w:rsidP="001A4323">
      <w:pPr>
        <w:tabs>
          <w:tab w:val="left" w:pos="4820"/>
          <w:tab w:val="left" w:pos="4962"/>
          <w:tab w:val="left" w:pos="6946"/>
        </w:tabs>
        <w:autoSpaceDE w:val="0"/>
        <w:autoSpaceDN w:val="0"/>
        <w:adjustRightInd w:val="0"/>
        <w:ind w:left="5954"/>
        <w:outlineLvl w:val="0"/>
      </w:pPr>
      <w:proofErr w:type="gramStart"/>
      <w:r w:rsidRPr="001E3C67">
        <w:lastRenderedPageBreak/>
        <w:t>Приложение  к</w:t>
      </w:r>
      <w:proofErr w:type="gramEnd"/>
      <w:r w:rsidRPr="001E3C67">
        <w:t xml:space="preserve"> постановлению</w:t>
      </w:r>
    </w:p>
    <w:p w:rsidR="00077DB3" w:rsidRPr="001E3C67" w:rsidRDefault="00077DB3" w:rsidP="001A4323">
      <w:pPr>
        <w:tabs>
          <w:tab w:val="left" w:pos="4820"/>
          <w:tab w:val="left" w:pos="4962"/>
          <w:tab w:val="left" w:pos="6663"/>
          <w:tab w:val="left" w:pos="6946"/>
        </w:tabs>
        <w:autoSpaceDE w:val="0"/>
        <w:autoSpaceDN w:val="0"/>
        <w:adjustRightInd w:val="0"/>
        <w:ind w:left="5954"/>
        <w:outlineLvl w:val="0"/>
      </w:pPr>
      <w:r w:rsidRPr="001E3C67">
        <w:t xml:space="preserve">Государственного комитета </w:t>
      </w:r>
    </w:p>
    <w:p w:rsidR="00077DB3" w:rsidRPr="001E3C67" w:rsidRDefault="00077DB3" w:rsidP="001A4323">
      <w:pPr>
        <w:tabs>
          <w:tab w:val="left" w:pos="4820"/>
          <w:tab w:val="left" w:pos="4962"/>
          <w:tab w:val="left" w:pos="6663"/>
          <w:tab w:val="left" w:pos="6946"/>
        </w:tabs>
        <w:autoSpaceDE w:val="0"/>
        <w:autoSpaceDN w:val="0"/>
        <w:adjustRightInd w:val="0"/>
        <w:ind w:left="5954"/>
        <w:outlineLvl w:val="0"/>
      </w:pPr>
      <w:r w:rsidRPr="001E3C67">
        <w:t>Республики Татарстан по тарифам</w:t>
      </w:r>
    </w:p>
    <w:p w:rsidR="005D6087" w:rsidRDefault="005D6087" w:rsidP="001A4323">
      <w:pPr>
        <w:tabs>
          <w:tab w:val="left" w:pos="4820"/>
          <w:tab w:val="left" w:pos="4962"/>
          <w:tab w:val="left" w:pos="6663"/>
          <w:tab w:val="left" w:pos="6946"/>
        </w:tabs>
        <w:autoSpaceDE w:val="0"/>
        <w:autoSpaceDN w:val="0"/>
        <w:adjustRightInd w:val="0"/>
        <w:ind w:left="5954"/>
      </w:pPr>
      <w:r w:rsidRPr="005D6087">
        <w:t xml:space="preserve">от </w:t>
      </w:r>
      <w:r w:rsidR="00A106DA">
        <w:t>____________</w:t>
      </w:r>
      <w:r w:rsidRPr="005D6087">
        <w:t xml:space="preserve"> № </w:t>
      </w:r>
      <w:r w:rsidR="00A106DA">
        <w:t>_________</w:t>
      </w:r>
    </w:p>
    <w:p w:rsidR="00472A53" w:rsidRDefault="00472A53" w:rsidP="001A4323">
      <w:pPr>
        <w:tabs>
          <w:tab w:val="left" w:pos="4820"/>
          <w:tab w:val="left" w:pos="4962"/>
          <w:tab w:val="left" w:pos="6663"/>
          <w:tab w:val="left" w:pos="6946"/>
        </w:tabs>
        <w:autoSpaceDE w:val="0"/>
        <w:autoSpaceDN w:val="0"/>
        <w:adjustRightInd w:val="0"/>
        <w:ind w:left="5954"/>
      </w:pPr>
    </w:p>
    <w:p w:rsidR="00A106DA" w:rsidRDefault="00A106DA" w:rsidP="001A4323">
      <w:pPr>
        <w:tabs>
          <w:tab w:val="left" w:pos="4820"/>
          <w:tab w:val="left" w:pos="4962"/>
          <w:tab w:val="left" w:pos="6663"/>
          <w:tab w:val="left" w:pos="6946"/>
        </w:tabs>
        <w:autoSpaceDE w:val="0"/>
        <w:autoSpaceDN w:val="0"/>
        <w:adjustRightInd w:val="0"/>
        <w:ind w:left="5954"/>
      </w:pPr>
    </w:p>
    <w:p w:rsidR="00472A53" w:rsidRDefault="00472A53" w:rsidP="001A4323">
      <w:pPr>
        <w:keepNext/>
        <w:widowControl w:val="0"/>
        <w:tabs>
          <w:tab w:val="left" w:pos="4820"/>
          <w:tab w:val="left" w:pos="4962"/>
        </w:tabs>
        <w:jc w:val="center"/>
        <w:rPr>
          <w:sz w:val="28"/>
          <w:szCs w:val="28"/>
        </w:rPr>
      </w:pPr>
      <w:r w:rsidRPr="00DB5130">
        <w:rPr>
          <w:sz w:val="28"/>
          <w:szCs w:val="28"/>
        </w:rPr>
        <w:t>ПОРЯДОК</w:t>
      </w:r>
    </w:p>
    <w:p w:rsidR="00A106DA" w:rsidRPr="00A106DA" w:rsidRDefault="00A106DA" w:rsidP="001A4323">
      <w:pPr>
        <w:keepNext/>
        <w:widowControl w:val="0"/>
        <w:tabs>
          <w:tab w:val="left" w:pos="4820"/>
          <w:tab w:val="left" w:pos="4962"/>
        </w:tabs>
        <w:jc w:val="center"/>
        <w:rPr>
          <w:sz w:val="18"/>
          <w:szCs w:val="18"/>
        </w:rPr>
      </w:pPr>
    </w:p>
    <w:p w:rsidR="00472A53" w:rsidRPr="00A106DA" w:rsidRDefault="00472A53" w:rsidP="001A4323">
      <w:pPr>
        <w:tabs>
          <w:tab w:val="left" w:pos="4820"/>
          <w:tab w:val="left" w:pos="4962"/>
        </w:tabs>
        <w:ind w:firstLine="709"/>
        <w:jc w:val="center"/>
      </w:pPr>
      <w:r w:rsidRPr="00DB5130">
        <w:rPr>
          <w:sz w:val="28"/>
          <w:szCs w:val="28"/>
        </w:rPr>
        <w:t xml:space="preserve">установления тарифов </w:t>
      </w:r>
      <w:r w:rsidR="00A106DA" w:rsidRPr="00A106DA">
        <w:rPr>
          <w:sz w:val="28"/>
          <w:szCs w:val="28"/>
        </w:rPr>
        <w:t xml:space="preserve">на перевозки пассажиров и багажа речным транспортом в местном сообщении </w:t>
      </w:r>
      <w:r w:rsidRPr="00DB5130">
        <w:rPr>
          <w:sz w:val="28"/>
          <w:szCs w:val="28"/>
        </w:rPr>
        <w:t>на территории Республики Татарстан</w:t>
      </w:r>
    </w:p>
    <w:p w:rsidR="00472A53" w:rsidRPr="00DB5130" w:rsidRDefault="00472A53" w:rsidP="001A4323">
      <w:pPr>
        <w:keepNext/>
        <w:widowControl w:val="0"/>
        <w:tabs>
          <w:tab w:val="left" w:pos="4820"/>
          <w:tab w:val="left" w:pos="4962"/>
        </w:tabs>
        <w:jc w:val="center"/>
        <w:rPr>
          <w:sz w:val="28"/>
          <w:szCs w:val="28"/>
        </w:rPr>
      </w:pPr>
    </w:p>
    <w:p w:rsidR="00472A53" w:rsidRPr="00DB5130" w:rsidRDefault="007708CF" w:rsidP="001A4323">
      <w:pPr>
        <w:keepNext/>
        <w:widowControl w:val="0"/>
        <w:tabs>
          <w:tab w:val="left" w:pos="4820"/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106DA">
        <w:rPr>
          <w:sz w:val="28"/>
          <w:szCs w:val="28"/>
        </w:rPr>
        <w:t>.</w:t>
      </w:r>
      <w:r w:rsidR="00472A53" w:rsidRPr="00DB5130">
        <w:rPr>
          <w:sz w:val="28"/>
          <w:szCs w:val="28"/>
        </w:rPr>
        <w:t> Общие положения</w:t>
      </w:r>
    </w:p>
    <w:p w:rsidR="00472A53" w:rsidRPr="00903E60" w:rsidRDefault="00472A53" w:rsidP="001A4323">
      <w:pPr>
        <w:keepNext/>
        <w:widowControl w:val="0"/>
        <w:tabs>
          <w:tab w:val="left" w:pos="4820"/>
          <w:tab w:val="left" w:pos="4962"/>
        </w:tabs>
        <w:jc w:val="center"/>
        <w:rPr>
          <w:b/>
          <w:sz w:val="28"/>
          <w:szCs w:val="28"/>
        </w:rPr>
      </w:pPr>
    </w:p>
    <w:p w:rsidR="00472A53" w:rsidRPr="00903E60" w:rsidRDefault="00472A53" w:rsidP="00FA7173">
      <w:pPr>
        <w:keepNext/>
        <w:widowControl w:val="0"/>
        <w:tabs>
          <w:tab w:val="left" w:pos="4820"/>
          <w:tab w:val="left" w:pos="4962"/>
        </w:tabs>
        <w:ind w:firstLine="851"/>
        <w:jc w:val="both"/>
        <w:rPr>
          <w:sz w:val="28"/>
          <w:szCs w:val="28"/>
        </w:rPr>
      </w:pPr>
      <w:r w:rsidRPr="00903E60">
        <w:rPr>
          <w:sz w:val="28"/>
          <w:szCs w:val="28"/>
        </w:rPr>
        <w:t>1. </w:t>
      </w:r>
      <w:r w:rsidRPr="00941640">
        <w:rPr>
          <w:sz w:val="28"/>
          <w:szCs w:val="28"/>
        </w:rPr>
        <w:t xml:space="preserve">Настоящий </w:t>
      </w:r>
      <w:r w:rsidRPr="00941640">
        <w:rPr>
          <w:bCs/>
          <w:sz w:val="28"/>
          <w:szCs w:val="28"/>
        </w:rPr>
        <w:t xml:space="preserve">Порядок </w:t>
      </w:r>
      <w:r w:rsidRPr="00941640">
        <w:rPr>
          <w:sz w:val="28"/>
          <w:szCs w:val="28"/>
        </w:rPr>
        <w:t xml:space="preserve">установления тарифов </w:t>
      </w:r>
      <w:r w:rsidR="00A106DA" w:rsidRPr="00A106DA">
        <w:rPr>
          <w:sz w:val="28"/>
          <w:szCs w:val="28"/>
        </w:rPr>
        <w:t xml:space="preserve">на перевозки пассажиров и багажа речным транспортом в местном сообщении </w:t>
      </w:r>
      <w:r w:rsidR="00A106DA" w:rsidRPr="00DB5130">
        <w:rPr>
          <w:sz w:val="28"/>
          <w:szCs w:val="28"/>
        </w:rPr>
        <w:t>на территории Республики Татарстан</w:t>
      </w:r>
      <w:r w:rsidRPr="00941640">
        <w:rPr>
          <w:sz w:val="28"/>
          <w:szCs w:val="28"/>
        </w:rPr>
        <w:t xml:space="preserve"> (далее – Порядок) разработан в целях повышения качества и доступности результатов осуществления государственного регулирования тарифов </w:t>
      </w:r>
      <w:r w:rsidR="00A106DA" w:rsidRPr="00A106DA">
        <w:rPr>
          <w:sz w:val="28"/>
          <w:szCs w:val="28"/>
        </w:rPr>
        <w:t>на перевозки пассажиров и багажа речным транспортом в местном сообщении</w:t>
      </w:r>
      <w:r w:rsidR="008D3F3E">
        <w:rPr>
          <w:sz w:val="28"/>
          <w:szCs w:val="28"/>
        </w:rPr>
        <w:t xml:space="preserve"> </w:t>
      </w:r>
      <w:r w:rsidR="008D3F3E" w:rsidRPr="008D3F3E">
        <w:rPr>
          <w:sz w:val="28"/>
          <w:szCs w:val="28"/>
        </w:rPr>
        <w:t>(далее – пассажирские перевозки)</w:t>
      </w:r>
      <w:r>
        <w:rPr>
          <w:sz w:val="28"/>
          <w:szCs w:val="28"/>
        </w:rPr>
        <w:t xml:space="preserve">, </w:t>
      </w:r>
      <w:r w:rsidRPr="00941640">
        <w:rPr>
          <w:sz w:val="28"/>
          <w:szCs w:val="28"/>
        </w:rPr>
        <w:t>защиты экономических интересов потребителей услуг по пассажир</w:t>
      </w:r>
      <w:r w:rsidR="008D3F3E">
        <w:rPr>
          <w:sz w:val="28"/>
          <w:szCs w:val="28"/>
        </w:rPr>
        <w:t>ским</w:t>
      </w:r>
      <w:r w:rsidRPr="00941640">
        <w:rPr>
          <w:sz w:val="28"/>
          <w:szCs w:val="28"/>
        </w:rPr>
        <w:t xml:space="preserve"> </w:t>
      </w:r>
      <w:r w:rsidR="008D3F3E">
        <w:rPr>
          <w:sz w:val="28"/>
          <w:szCs w:val="28"/>
        </w:rPr>
        <w:t>перевозкам</w:t>
      </w:r>
      <w:r w:rsidRPr="00941640">
        <w:rPr>
          <w:sz w:val="28"/>
          <w:szCs w:val="28"/>
        </w:rPr>
        <w:t>, достижения баланса интересов между перевозчиками и потребителями услуг</w:t>
      </w:r>
      <w:r w:rsidR="008D3F3E" w:rsidRPr="008D3F3E">
        <w:t xml:space="preserve"> </w:t>
      </w:r>
      <w:r w:rsidR="00FA7173">
        <w:rPr>
          <w:sz w:val="28"/>
          <w:szCs w:val="28"/>
        </w:rPr>
        <w:t xml:space="preserve">по пассажирским </w:t>
      </w:r>
      <w:r w:rsidR="008D3F3E" w:rsidRPr="008D3F3E">
        <w:rPr>
          <w:sz w:val="28"/>
          <w:szCs w:val="28"/>
        </w:rPr>
        <w:t>перевозкам</w:t>
      </w:r>
      <w:r w:rsidR="00D51210">
        <w:rPr>
          <w:sz w:val="28"/>
          <w:szCs w:val="28"/>
        </w:rPr>
        <w:t>,</w:t>
      </w:r>
      <w:r w:rsidRPr="00941640">
        <w:rPr>
          <w:sz w:val="28"/>
          <w:szCs w:val="28"/>
        </w:rPr>
        <w:t xml:space="preserve"> определяет сроки и порядок действий Государственного комитета Республики Татарстан по тарифам при осуществлении государ</w:t>
      </w:r>
      <w:r w:rsidR="00190D77">
        <w:rPr>
          <w:sz w:val="28"/>
          <w:szCs w:val="28"/>
        </w:rPr>
        <w:t>ственного регулирования тарифов.</w:t>
      </w:r>
      <w:r w:rsidRPr="00941640">
        <w:rPr>
          <w:sz w:val="28"/>
          <w:szCs w:val="28"/>
        </w:rPr>
        <w:t xml:space="preserve"> </w:t>
      </w:r>
    </w:p>
    <w:p w:rsidR="00472A53" w:rsidRDefault="00472A53" w:rsidP="001A4323">
      <w:pPr>
        <w:keepNext/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E60">
        <w:rPr>
          <w:sz w:val="28"/>
          <w:szCs w:val="28"/>
        </w:rPr>
        <w:t xml:space="preserve">2. Основные понятия, используемые в </w:t>
      </w:r>
      <w:r w:rsidRPr="00941640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Pr="00903E60">
        <w:rPr>
          <w:sz w:val="28"/>
          <w:szCs w:val="28"/>
        </w:rPr>
        <w:t>Порядке:</w:t>
      </w:r>
    </w:p>
    <w:p w:rsidR="006C2314" w:rsidRPr="003E1763" w:rsidRDefault="006C2314" w:rsidP="001A4323">
      <w:pPr>
        <w:keepNext/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763">
        <w:rPr>
          <w:sz w:val="28"/>
          <w:szCs w:val="28"/>
        </w:rPr>
        <w:t>формирование тарифов – подготовка и представление заявления, необходимых документов и обосновывающих</w:t>
      </w:r>
      <w:r w:rsidR="008D3F3E">
        <w:rPr>
          <w:sz w:val="28"/>
          <w:szCs w:val="28"/>
        </w:rPr>
        <w:t xml:space="preserve"> материалов (далее – заявление,</w:t>
      </w:r>
      <w:r w:rsidRPr="003E1763">
        <w:rPr>
          <w:sz w:val="28"/>
          <w:szCs w:val="28"/>
        </w:rPr>
        <w:t xml:space="preserve"> документы), а также процедура рассмотрения предложения об установлении тарифов;</w:t>
      </w:r>
    </w:p>
    <w:p w:rsidR="006C2314" w:rsidRDefault="006C231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3E1763">
        <w:rPr>
          <w:sz w:val="28"/>
          <w:szCs w:val="28"/>
        </w:rPr>
        <w:t>заявление – обращение в Государственный комитет Республики Татарстан по тарифам (далее – Госкомитет, орган регулирования) с предложением об установлении тарифов</w:t>
      </w:r>
      <w:r>
        <w:rPr>
          <w:sz w:val="28"/>
          <w:szCs w:val="28"/>
        </w:rPr>
        <w:t xml:space="preserve"> </w:t>
      </w:r>
      <w:r w:rsidR="005A1188">
        <w:rPr>
          <w:sz w:val="28"/>
          <w:szCs w:val="28"/>
        </w:rPr>
        <w:t xml:space="preserve">на </w:t>
      </w:r>
      <w:r w:rsidR="00E82306">
        <w:rPr>
          <w:sz w:val="28"/>
          <w:szCs w:val="28"/>
        </w:rPr>
        <w:t>пассажирские перевозки</w:t>
      </w:r>
      <w:r w:rsidR="00EF2A3C">
        <w:rPr>
          <w:sz w:val="28"/>
          <w:szCs w:val="28"/>
        </w:rPr>
        <w:t>;</w:t>
      </w:r>
    </w:p>
    <w:p w:rsidR="008A42E4" w:rsidRPr="004935C6" w:rsidRDefault="00A106DA" w:rsidP="001A4323">
      <w:pPr>
        <w:tabs>
          <w:tab w:val="left" w:pos="4820"/>
          <w:tab w:val="left" w:pos="496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заявитель</w:t>
      </w:r>
      <w:r w:rsidR="00BF6C48">
        <w:rPr>
          <w:sz w:val="28"/>
          <w:szCs w:val="28"/>
        </w:rPr>
        <w:t xml:space="preserve"> </w:t>
      </w:r>
      <w:r w:rsidR="006C2314" w:rsidRPr="002D78A8">
        <w:rPr>
          <w:sz w:val="28"/>
          <w:szCs w:val="28"/>
        </w:rPr>
        <w:t xml:space="preserve">– </w:t>
      </w:r>
      <w:r w:rsidR="00FD29EC">
        <w:rPr>
          <w:sz w:val="28"/>
          <w:szCs w:val="28"/>
        </w:rPr>
        <w:t>юридическое лицо</w:t>
      </w:r>
      <w:r w:rsidR="005D4D8B">
        <w:rPr>
          <w:sz w:val="28"/>
          <w:szCs w:val="28"/>
        </w:rPr>
        <w:t>, принявше</w:t>
      </w:r>
      <w:r w:rsidR="008A42E4" w:rsidRPr="0070500A">
        <w:rPr>
          <w:sz w:val="28"/>
          <w:szCs w:val="28"/>
        </w:rPr>
        <w:t xml:space="preserve">е на себя </w:t>
      </w:r>
      <w:r w:rsidR="008A42E4">
        <w:rPr>
          <w:sz w:val="28"/>
          <w:szCs w:val="28"/>
        </w:rPr>
        <w:t xml:space="preserve">согласно </w:t>
      </w:r>
      <w:r w:rsidR="00BF6C48">
        <w:rPr>
          <w:sz w:val="28"/>
          <w:szCs w:val="28"/>
        </w:rPr>
        <w:t xml:space="preserve">договору, </w:t>
      </w:r>
      <w:r w:rsidR="008A42E4">
        <w:rPr>
          <w:sz w:val="28"/>
          <w:szCs w:val="28"/>
        </w:rPr>
        <w:t xml:space="preserve">государственному или муниципальному контракту </w:t>
      </w:r>
      <w:r w:rsidR="008A42E4" w:rsidRPr="0070500A">
        <w:rPr>
          <w:sz w:val="28"/>
          <w:szCs w:val="28"/>
        </w:rPr>
        <w:t xml:space="preserve">обязанность перевезти пассажира и доставить багаж в пункт назначения в соответствии с </w:t>
      </w:r>
      <w:r w:rsidR="008A42E4">
        <w:rPr>
          <w:sz w:val="28"/>
          <w:szCs w:val="28"/>
        </w:rPr>
        <w:t>П</w:t>
      </w:r>
      <w:r w:rsidR="008A42E4" w:rsidRPr="008A42E4">
        <w:rPr>
          <w:sz w:val="28"/>
          <w:szCs w:val="28"/>
        </w:rPr>
        <w:t>равил</w:t>
      </w:r>
      <w:r w:rsidR="008A42E4">
        <w:rPr>
          <w:sz w:val="28"/>
          <w:szCs w:val="28"/>
        </w:rPr>
        <w:t>ами</w:t>
      </w:r>
      <w:r w:rsidR="008A42E4" w:rsidRPr="008A42E4">
        <w:rPr>
          <w:sz w:val="28"/>
          <w:szCs w:val="28"/>
        </w:rPr>
        <w:t xml:space="preserve"> перевозок пассажиров и их багажа на внутреннем водном транспорте</w:t>
      </w:r>
      <w:r w:rsidR="008A42E4" w:rsidRPr="0070500A">
        <w:rPr>
          <w:sz w:val="28"/>
          <w:szCs w:val="28"/>
        </w:rPr>
        <w:t xml:space="preserve">, утвержденными </w:t>
      </w:r>
      <w:r w:rsidR="00F7619D">
        <w:rPr>
          <w:sz w:val="28"/>
          <w:szCs w:val="28"/>
        </w:rPr>
        <w:t xml:space="preserve">приказом </w:t>
      </w:r>
      <w:r w:rsidR="008A42E4">
        <w:rPr>
          <w:sz w:val="28"/>
          <w:szCs w:val="28"/>
        </w:rPr>
        <w:t>Министерств</w:t>
      </w:r>
      <w:r w:rsidR="00F7619D">
        <w:rPr>
          <w:sz w:val="28"/>
          <w:szCs w:val="28"/>
        </w:rPr>
        <w:t>а</w:t>
      </w:r>
      <w:r w:rsidR="008A42E4">
        <w:rPr>
          <w:sz w:val="28"/>
          <w:szCs w:val="28"/>
        </w:rPr>
        <w:t xml:space="preserve"> транспорта Российской Федерации</w:t>
      </w:r>
      <w:r w:rsidR="00F67588">
        <w:rPr>
          <w:sz w:val="28"/>
          <w:szCs w:val="28"/>
        </w:rPr>
        <w:t xml:space="preserve"> от 5 мая 2012 г. № 140</w:t>
      </w:r>
      <w:r w:rsidR="008A42E4" w:rsidRPr="0070500A">
        <w:rPr>
          <w:sz w:val="28"/>
          <w:szCs w:val="28"/>
        </w:rPr>
        <w:t xml:space="preserve">; </w:t>
      </w:r>
    </w:p>
    <w:p w:rsidR="00ED1048" w:rsidRDefault="00ED1048" w:rsidP="001A4323">
      <w:pPr>
        <w:keepNext/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8A8">
        <w:rPr>
          <w:sz w:val="28"/>
          <w:szCs w:val="28"/>
        </w:rPr>
        <w:t xml:space="preserve">заказчик – уполномоченный </w:t>
      </w:r>
      <w:r w:rsidR="0018150D">
        <w:rPr>
          <w:sz w:val="28"/>
          <w:szCs w:val="28"/>
        </w:rPr>
        <w:t>республиканский орган</w:t>
      </w:r>
      <w:r w:rsidR="00CC5002">
        <w:rPr>
          <w:sz w:val="28"/>
          <w:szCs w:val="28"/>
        </w:rPr>
        <w:t xml:space="preserve"> исполнительной</w:t>
      </w:r>
      <w:r w:rsidR="0018150D" w:rsidRPr="0018150D">
        <w:rPr>
          <w:sz w:val="28"/>
          <w:szCs w:val="28"/>
        </w:rPr>
        <w:t xml:space="preserve"> власти</w:t>
      </w:r>
      <w:r>
        <w:rPr>
          <w:sz w:val="28"/>
          <w:szCs w:val="28"/>
        </w:rPr>
        <w:t xml:space="preserve">, заключающий с </w:t>
      </w:r>
      <w:r w:rsidR="00D20124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="00D20124">
        <w:rPr>
          <w:sz w:val="28"/>
          <w:szCs w:val="28"/>
        </w:rPr>
        <w:t xml:space="preserve">договор, </w:t>
      </w:r>
      <w:r w:rsidRPr="00DC3890">
        <w:rPr>
          <w:sz w:val="28"/>
          <w:szCs w:val="28"/>
        </w:rPr>
        <w:t>государственный или муниципальный контракт</w:t>
      </w:r>
      <w:r w:rsidR="00D20124">
        <w:rPr>
          <w:sz w:val="28"/>
          <w:szCs w:val="28"/>
        </w:rPr>
        <w:t>;</w:t>
      </w:r>
    </w:p>
    <w:p w:rsidR="006C2314" w:rsidRPr="00903E60" w:rsidRDefault="006C2314" w:rsidP="001A4323">
      <w:pPr>
        <w:keepNext/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4945">
        <w:rPr>
          <w:sz w:val="28"/>
          <w:szCs w:val="28"/>
        </w:rPr>
        <w:t xml:space="preserve">подготовка экспертного заключения об установлении тарифов </w:t>
      </w:r>
      <w:r>
        <w:rPr>
          <w:sz w:val="28"/>
          <w:szCs w:val="28"/>
        </w:rPr>
        <w:t>–</w:t>
      </w:r>
      <w:r w:rsidRPr="00C24945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 </w:t>
      </w:r>
      <w:r w:rsidRPr="00C24945">
        <w:rPr>
          <w:sz w:val="28"/>
          <w:szCs w:val="28"/>
        </w:rPr>
        <w:t>мероприятий, содержащий рассмотрение, а также формирование мотивированных и экономически обоснованных выводов и предложений по представленным заявлению и документам в соответствии с законодательством, положениями настоящего Порядка;</w:t>
      </w:r>
    </w:p>
    <w:p w:rsidR="006C2314" w:rsidRPr="00903E60" w:rsidRDefault="006C2314" w:rsidP="001A4323">
      <w:pPr>
        <w:keepNext/>
        <w:widowControl w:val="0"/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903E60">
        <w:rPr>
          <w:sz w:val="28"/>
          <w:szCs w:val="28"/>
        </w:rPr>
        <w:t xml:space="preserve">базовый период </w:t>
      </w:r>
      <w:r w:rsidR="00CC5B03" w:rsidRPr="0052515F">
        <w:rPr>
          <w:sz w:val="28"/>
          <w:szCs w:val="28"/>
        </w:rPr>
        <w:t>–</w:t>
      </w:r>
      <w:r w:rsidRPr="00903E60">
        <w:rPr>
          <w:sz w:val="28"/>
          <w:szCs w:val="28"/>
        </w:rPr>
        <w:t xml:space="preserve"> календарный год, предшествующий регулируемому периоду (расчетному году)</w:t>
      </w:r>
      <w:r w:rsidR="00CA5359">
        <w:rPr>
          <w:sz w:val="28"/>
          <w:szCs w:val="28"/>
        </w:rPr>
        <w:t>;</w:t>
      </w:r>
    </w:p>
    <w:p w:rsidR="006C2314" w:rsidRPr="0052515F" w:rsidRDefault="006C2314" w:rsidP="001A4323">
      <w:pPr>
        <w:keepNext/>
        <w:widowControl w:val="0"/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52515F">
        <w:rPr>
          <w:sz w:val="28"/>
          <w:szCs w:val="28"/>
        </w:rPr>
        <w:t>регулируемый период – период, на который</w:t>
      </w:r>
      <w:r w:rsidR="0099009F" w:rsidRPr="0052515F">
        <w:rPr>
          <w:sz w:val="28"/>
          <w:szCs w:val="28"/>
        </w:rPr>
        <w:t xml:space="preserve"> устанавливаются тарифы</w:t>
      </w:r>
      <w:r w:rsidR="00162CDB" w:rsidRPr="0052515F">
        <w:rPr>
          <w:sz w:val="28"/>
          <w:szCs w:val="28"/>
        </w:rPr>
        <w:t>.</w:t>
      </w:r>
    </w:p>
    <w:p w:rsidR="00F5572D" w:rsidRDefault="00241FF2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52515F">
        <w:rPr>
          <w:sz w:val="28"/>
          <w:szCs w:val="28"/>
        </w:rPr>
        <w:t>3</w:t>
      </w:r>
      <w:r w:rsidR="00AB4931" w:rsidRPr="0052515F">
        <w:rPr>
          <w:sz w:val="28"/>
          <w:szCs w:val="28"/>
        </w:rPr>
        <w:t xml:space="preserve">. Государственное регулирование тарифов на </w:t>
      </w:r>
      <w:r w:rsidR="008E4371" w:rsidRPr="0052515F">
        <w:rPr>
          <w:sz w:val="28"/>
          <w:szCs w:val="28"/>
        </w:rPr>
        <w:t xml:space="preserve">пассажирские </w:t>
      </w:r>
      <w:proofErr w:type="gramStart"/>
      <w:r w:rsidR="008E4371" w:rsidRPr="0052515F">
        <w:rPr>
          <w:sz w:val="28"/>
          <w:szCs w:val="28"/>
        </w:rPr>
        <w:t xml:space="preserve">перевозки </w:t>
      </w:r>
      <w:r w:rsidR="00AB4931" w:rsidRPr="0052515F">
        <w:rPr>
          <w:sz w:val="28"/>
          <w:szCs w:val="28"/>
        </w:rPr>
        <w:t xml:space="preserve"> распространяется</w:t>
      </w:r>
      <w:proofErr w:type="gramEnd"/>
      <w:r w:rsidR="00AB4931" w:rsidRPr="0052515F">
        <w:rPr>
          <w:sz w:val="28"/>
          <w:szCs w:val="28"/>
        </w:rPr>
        <w:t xml:space="preserve"> на </w:t>
      </w:r>
      <w:r w:rsidR="00BF6C48" w:rsidRPr="0052515F">
        <w:rPr>
          <w:bCs/>
          <w:sz w:val="28"/>
          <w:szCs w:val="28"/>
        </w:rPr>
        <w:t>заявителя</w:t>
      </w:r>
      <w:r w:rsidR="00AB4931" w:rsidRPr="0052515F">
        <w:rPr>
          <w:sz w:val="28"/>
          <w:szCs w:val="28"/>
        </w:rPr>
        <w:t>, осуществляю</w:t>
      </w:r>
      <w:r w:rsidR="00BF6C48" w:rsidRPr="0052515F">
        <w:rPr>
          <w:sz w:val="28"/>
          <w:szCs w:val="28"/>
        </w:rPr>
        <w:t>щего</w:t>
      </w:r>
      <w:r w:rsidR="00AB4931" w:rsidRPr="0052515F">
        <w:rPr>
          <w:sz w:val="28"/>
          <w:szCs w:val="28"/>
        </w:rPr>
        <w:t xml:space="preserve"> </w:t>
      </w:r>
      <w:r w:rsidR="008E4371" w:rsidRPr="0052515F">
        <w:rPr>
          <w:sz w:val="28"/>
          <w:szCs w:val="28"/>
        </w:rPr>
        <w:t xml:space="preserve">пассажирские перевозки </w:t>
      </w:r>
      <w:r w:rsidR="00AB4931" w:rsidRPr="0052515F">
        <w:rPr>
          <w:sz w:val="28"/>
          <w:szCs w:val="28"/>
        </w:rPr>
        <w:t xml:space="preserve">по </w:t>
      </w:r>
      <w:r w:rsidR="00AB4931" w:rsidRPr="0052515F">
        <w:rPr>
          <w:sz w:val="28"/>
          <w:szCs w:val="28"/>
        </w:rPr>
        <w:lastRenderedPageBreak/>
        <w:t xml:space="preserve">регулируемым тарифам, независимо от </w:t>
      </w:r>
      <w:r w:rsidR="00BF6C48" w:rsidRPr="0052515F">
        <w:rPr>
          <w:sz w:val="28"/>
          <w:szCs w:val="28"/>
        </w:rPr>
        <w:t>его</w:t>
      </w:r>
      <w:r w:rsidR="00AB4931" w:rsidRPr="0052515F">
        <w:rPr>
          <w:sz w:val="28"/>
          <w:szCs w:val="28"/>
        </w:rPr>
        <w:t xml:space="preserve"> организационно-правов</w:t>
      </w:r>
      <w:r w:rsidR="00BF6C48" w:rsidRPr="0052515F">
        <w:rPr>
          <w:sz w:val="28"/>
          <w:szCs w:val="28"/>
        </w:rPr>
        <w:t>ой</w:t>
      </w:r>
      <w:r w:rsidR="00AB4931" w:rsidRPr="0052515F">
        <w:rPr>
          <w:sz w:val="28"/>
          <w:szCs w:val="28"/>
        </w:rPr>
        <w:t xml:space="preserve"> форм</w:t>
      </w:r>
      <w:r w:rsidR="00BF6C48" w:rsidRPr="0052515F">
        <w:rPr>
          <w:sz w:val="28"/>
          <w:szCs w:val="28"/>
        </w:rPr>
        <w:t>ы</w:t>
      </w:r>
      <w:r w:rsidR="00AB4931" w:rsidRPr="0052515F">
        <w:rPr>
          <w:sz w:val="28"/>
          <w:szCs w:val="28"/>
        </w:rPr>
        <w:t>, форм</w:t>
      </w:r>
      <w:r w:rsidR="00BF6C48" w:rsidRPr="0052515F">
        <w:rPr>
          <w:sz w:val="28"/>
          <w:szCs w:val="28"/>
        </w:rPr>
        <w:t>ы</w:t>
      </w:r>
      <w:r w:rsidR="00AB4931" w:rsidRPr="0052515F">
        <w:rPr>
          <w:sz w:val="28"/>
          <w:szCs w:val="28"/>
        </w:rPr>
        <w:t xml:space="preserve"> собственности.</w:t>
      </w:r>
    </w:p>
    <w:p w:rsidR="00BC2161" w:rsidRPr="00204775" w:rsidRDefault="00BC2161" w:rsidP="00BC2161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4775">
        <w:rPr>
          <w:sz w:val="28"/>
          <w:szCs w:val="28"/>
        </w:rPr>
        <w:t xml:space="preserve">. Заявитель ежегодно до 1 июля года, предшествующего очередному периоду регулирования, представляет в Госкомитет заявление. </w:t>
      </w:r>
    </w:p>
    <w:p w:rsidR="00BC2161" w:rsidRDefault="00BC2161" w:rsidP="00BC2161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204775">
        <w:rPr>
          <w:sz w:val="28"/>
          <w:szCs w:val="28"/>
        </w:rPr>
        <w:t>В случае непредставления заявления, предусмотренных настоящим Порядком, Госкомитет открывает и рассматривает дело об установлении тарифов на основании имеющихся у Госкомитета сведений об этих и (или) иных организациях.</w:t>
      </w:r>
    </w:p>
    <w:p w:rsidR="00336E91" w:rsidRDefault="00BC2161" w:rsidP="001A4323">
      <w:pPr>
        <w:pStyle w:val="af"/>
        <w:keepNext/>
        <w:widowControl w:val="0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626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6C48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 w:rsidR="00336E91" w:rsidRPr="00336E9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обращается ежегодно, не чаще одного раза в год.</w:t>
      </w:r>
    </w:p>
    <w:p w:rsidR="00BC738C" w:rsidRPr="00204775" w:rsidRDefault="00BC2161" w:rsidP="00BC738C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738C">
        <w:rPr>
          <w:sz w:val="28"/>
          <w:szCs w:val="28"/>
        </w:rPr>
        <w:t xml:space="preserve">. </w:t>
      </w:r>
      <w:r w:rsidR="00BC738C" w:rsidRPr="00BC738C">
        <w:rPr>
          <w:sz w:val="28"/>
          <w:szCs w:val="28"/>
        </w:rPr>
        <w:t>Предложение об установлении тарифов состоит из заявления. Заявление представляется по форме, предусмотренной приложением № 1 к настоящему Порядку.</w:t>
      </w:r>
    </w:p>
    <w:p w:rsidR="00DB2283" w:rsidRPr="00DB2283" w:rsidRDefault="00BC2161" w:rsidP="001A4323">
      <w:pPr>
        <w:tabs>
          <w:tab w:val="left" w:pos="4820"/>
          <w:tab w:val="left" w:pos="4962"/>
          <w:tab w:val="left" w:pos="792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="008C453B">
        <w:rPr>
          <w:sz w:val="28"/>
          <w:szCs w:val="28"/>
        </w:rPr>
        <w:t xml:space="preserve">. </w:t>
      </w:r>
      <w:r w:rsidR="00943F0B">
        <w:rPr>
          <w:sz w:val="28"/>
          <w:szCs w:val="28"/>
        </w:rPr>
        <w:t xml:space="preserve">Заявление </w:t>
      </w:r>
      <w:r w:rsidR="00DB2283">
        <w:rPr>
          <w:sz w:val="28"/>
          <w:szCs w:val="28"/>
        </w:rPr>
        <w:t>представляется</w:t>
      </w:r>
      <w:r w:rsidR="00204775">
        <w:rPr>
          <w:sz w:val="28"/>
          <w:szCs w:val="28"/>
        </w:rPr>
        <w:t xml:space="preserve"> </w:t>
      </w:r>
      <w:r w:rsidR="00195B78">
        <w:rPr>
          <w:sz w:val="28"/>
          <w:szCs w:val="28"/>
        </w:rPr>
        <w:t>заявителем</w:t>
      </w:r>
      <w:r w:rsidR="006C1DE7">
        <w:rPr>
          <w:sz w:val="28"/>
          <w:szCs w:val="28"/>
        </w:rPr>
        <w:t xml:space="preserve"> в орган регулирования </w:t>
      </w:r>
      <w:r w:rsidR="006C1DE7" w:rsidRPr="001E53BD">
        <w:rPr>
          <w:sz w:val="28"/>
          <w:szCs w:val="28"/>
        </w:rPr>
        <w:t>на бумажных носителях и в электронном виде на USB-</w:t>
      </w:r>
      <w:proofErr w:type="spellStart"/>
      <w:r w:rsidR="006C1DE7" w:rsidRPr="001E53BD">
        <w:rPr>
          <w:sz w:val="28"/>
          <w:szCs w:val="28"/>
        </w:rPr>
        <w:t>флеш</w:t>
      </w:r>
      <w:proofErr w:type="spellEnd"/>
      <w:r w:rsidR="006C1DE7" w:rsidRPr="001E53BD">
        <w:rPr>
          <w:sz w:val="28"/>
          <w:szCs w:val="28"/>
        </w:rPr>
        <w:t>-накопителе</w:t>
      </w:r>
      <w:r w:rsidR="006C1DE7">
        <w:rPr>
          <w:sz w:val="28"/>
          <w:szCs w:val="28"/>
        </w:rPr>
        <w:t xml:space="preserve"> (далее – электронный носитель)</w:t>
      </w:r>
      <w:r w:rsidR="00DB2283">
        <w:rPr>
          <w:sz w:val="28"/>
          <w:szCs w:val="28"/>
        </w:rPr>
        <w:t>,</w:t>
      </w:r>
      <w:r w:rsidR="006C1DE7" w:rsidRPr="002F5216">
        <w:rPr>
          <w:sz w:val="28"/>
          <w:szCs w:val="28"/>
        </w:rPr>
        <w:t xml:space="preserve"> </w:t>
      </w:r>
      <w:r w:rsidR="00DB2283" w:rsidRPr="00747676">
        <w:rPr>
          <w:sz w:val="28"/>
          <w:szCs w:val="28"/>
          <w:shd w:val="clear" w:color="auto" w:fill="FFFFFF"/>
        </w:rPr>
        <w:t>либо направляется почтовым отправлением с описью вложения и уведомлением о вручении, л</w:t>
      </w:r>
      <w:r w:rsidR="008D3F3E">
        <w:rPr>
          <w:sz w:val="28"/>
          <w:szCs w:val="28"/>
          <w:shd w:val="clear" w:color="auto" w:fill="FFFFFF"/>
        </w:rPr>
        <w:t>ибо представляется в электронном вид</w:t>
      </w:r>
      <w:r w:rsidR="00DB2283" w:rsidRPr="00747676">
        <w:rPr>
          <w:sz w:val="28"/>
          <w:szCs w:val="28"/>
          <w:shd w:val="clear" w:color="auto" w:fill="FFFFFF"/>
        </w:rPr>
        <w:t>е</w:t>
      </w:r>
      <w:r w:rsidR="008D3F3E">
        <w:rPr>
          <w:sz w:val="28"/>
          <w:szCs w:val="28"/>
          <w:shd w:val="clear" w:color="auto" w:fill="FFFFFF"/>
        </w:rPr>
        <w:t xml:space="preserve"> по форм</w:t>
      </w:r>
      <w:r w:rsidR="008C453B">
        <w:rPr>
          <w:sz w:val="28"/>
          <w:szCs w:val="28"/>
          <w:shd w:val="clear" w:color="auto" w:fill="FFFFFF"/>
        </w:rPr>
        <w:t xml:space="preserve">е, предусмотренной приложением </w:t>
      </w:r>
      <w:r w:rsidR="008D3F3E">
        <w:rPr>
          <w:sz w:val="28"/>
          <w:szCs w:val="28"/>
          <w:shd w:val="clear" w:color="auto" w:fill="FFFFFF"/>
        </w:rPr>
        <w:t>№ 1 к настоящему Порядку</w:t>
      </w:r>
      <w:r w:rsidR="00DB2283" w:rsidRPr="00747676">
        <w:rPr>
          <w:sz w:val="28"/>
          <w:szCs w:val="28"/>
          <w:shd w:val="clear" w:color="auto" w:fill="FFFFFF"/>
        </w:rPr>
        <w:t>.</w:t>
      </w:r>
    </w:p>
    <w:p w:rsidR="006C1DE7" w:rsidRDefault="00BC04CE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сопроводительное письмо должны быть </w:t>
      </w:r>
      <w:proofErr w:type="gramStart"/>
      <w:r>
        <w:rPr>
          <w:sz w:val="28"/>
          <w:szCs w:val="28"/>
        </w:rPr>
        <w:t xml:space="preserve">подписаны </w:t>
      </w:r>
      <w:r w:rsidRPr="001E53B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proofErr w:type="gramEnd"/>
      <w:r>
        <w:rPr>
          <w:sz w:val="28"/>
          <w:szCs w:val="28"/>
        </w:rPr>
        <w:t xml:space="preserve"> </w:t>
      </w:r>
      <w:r w:rsidR="00195B78">
        <w:rPr>
          <w:sz w:val="28"/>
          <w:szCs w:val="28"/>
        </w:rPr>
        <w:t>заявителя</w:t>
      </w:r>
      <w:r w:rsidR="0059562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1E53BD">
        <w:rPr>
          <w:sz w:val="28"/>
          <w:szCs w:val="28"/>
        </w:rPr>
        <w:t xml:space="preserve">скреплены печатью </w:t>
      </w:r>
      <w:r w:rsidR="00517F3E">
        <w:rPr>
          <w:sz w:val="28"/>
          <w:szCs w:val="28"/>
        </w:rPr>
        <w:t>(при наличии)</w:t>
      </w:r>
      <w:r w:rsidR="006C1DE7" w:rsidRPr="0050575C">
        <w:rPr>
          <w:sz w:val="28"/>
          <w:szCs w:val="28"/>
        </w:rPr>
        <w:t>.</w:t>
      </w:r>
    </w:p>
    <w:p w:rsidR="0044377B" w:rsidRDefault="00BC04CE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заявлением</w:t>
      </w:r>
      <w:r w:rsidR="0044377B">
        <w:rPr>
          <w:sz w:val="28"/>
          <w:szCs w:val="28"/>
        </w:rPr>
        <w:t xml:space="preserve"> </w:t>
      </w:r>
      <w:r w:rsidR="00162CDB">
        <w:rPr>
          <w:sz w:val="28"/>
          <w:szCs w:val="28"/>
        </w:rPr>
        <w:t>заявитель</w:t>
      </w:r>
      <w:r w:rsidR="0044377B" w:rsidRPr="001E53BD">
        <w:rPr>
          <w:sz w:val="28"/>
          <w:szCs w:val="28"/>
        </w:rPr>
        <w:t xml:space="preserve"> направляет обосновывающие документы. </w:t>
      </w:r>
    </w:p>
    <w:p w:rsidR="007C344C" w:rsidRDefault="007C344C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C344C">
        <w:rPr>
          <w:sz w:val="28"/>
          <w:szCs w:val="28"/>
        </w:rPr>
        <w:t>К заявлению прикладываются документы в соответствии с требованиями, установленными законодательством в области регулирован</w:t>
      </w:r>
      <w:r w:rsidR="00EF2A3C">
        <w:rPr>
          <w:sz w:val="28"/>
          <w:szCs w:val="28"/>
        </w:rPr>
        <w:t>ия тарифов, а также с пунктом 19</w:t>
      </w:r>
      <w:r w:rsidRPr="007C344C">
        <w:rPr>
          <w:sz w:val="28"/>
          <w:szCs w:val="28"/>
        </w:rPr>
        <w:t xml:space="preserve"> и приложением 2 к настоящему Порядку.</w:t>
      </w:r>
    </w:p>
    <w:p w:rsidR="00423468" w:rsidRPr="001E53BD" w:rsidRDefault="00423468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1E53BD">
        <w:rPr>
          <w:sz w:val="28"/>
          <w:szCs w:val="28"/>
        </w:rPr>
        <w:t xml:space="preserve">Документы должны быть прошиты, пронумерованы, заверены уполномоченным лицом </w:t>
      </w:r>
      <w:r w:rsidR="00195B78">
        <w:rPr>
          <w:sz w:val="28"/>
          <w:szCs w:val="28"/>
        </w:rPr>
        <w:t>заявителя</w:t>
      </w:r>
      <w:r w:rsidRPr="001E53BD">
        <w:rPr>
          <w:sz w:val="28"/>
          <w:szCs w:val="28"/>
        </w:rPr>
        <w:t xml:space="preserve"> (не ниже заместителя руководителя) и скреплены печатью </w:t>
      </w:r>
      <w:r>
        <w:rPr>
          <w:sz w:val="28"/>
          <w:szCs w:val="28"/>
        </w:rPr>
        <w:t>(при наличии)</w:t>
      </w:r>
      <w:r w:rsidRPr="001E53BD">
        <w:rPr>
          <w:sz w:val="28"/>
          <w:szCs w:val="28"/>
        </w:rPr>
        <w:t xml:space="preserve"> с приложением </w:t>
      </w:r>
      <w:r>
        <w:rPr>
          <w:sz w:val="28"/>
          <w:szCs w:val="28"/>
        </w:rPr>
        <w:t>реестра</w:t>
      </w:r>
      <w:r w:rsidRPr="001E53BD">
        <w:rPr>
          <w:sz w:val="28"/>
          <w:szCs w:val="28"/>
        </w:rPr>
        <w:t xml:space="preserve"> документов. </w:t>
      </w:r>
      <w:r>
        <w:rPr>
          <w:sz w:val="28"/>
          <w:szCs w:val="28"/>
        </w:rPr>
        <w:t>Реестр</w:t>
      </w:r>
      <w:r w:rsidRPr="001E53BD">
        <w:rPr>
          <w:sz w:val="28"/>
          <w:szCs w:val="28"/>
        </w:rPr>
        <w:t xml:space="preserve"> документов долж</w:t>
      </w:r>
      <w:r>
        <w:rPr>
          <w:sz w:val="28"/>
          <w:szCs w:val="28"/>
        </w:rPr>
        <w:t>ен</w:t>
      </w:r>
      <w:r w:rsidRPr="001E53BD">
        <w:rPr>
          <w:sz w:val="28"/>
          <w:szCs w:val="28"/>
        </w:rPr>
        <w:t xml:space="preserve"> содержать перечень документов, представляемых на бумажных носителях, и каталог файлов, содержащихся на электронном носителе. Наименование файлов и папок на электронном носителе должно отражать содержание и дату (период) формирования документов. Файлы на электронном носителе должны быть систематизированы в соответствии со структурой затрат, видов предоставляемых документов и т.д.</w:t>
      </w:r>
    </w:p>
    <w:p w:rsidR="00423468" w:rsidRDefault="00423468" w:rsidP="001A4323">
      <w:pPr>
        <w:keepNext/>
        <w:widowControl w:val="0"/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F52B04">
        <w:rPr>
          <w:sz w:val="28"/>
          <w:szCs w:val="28"/>
        </w:rPr>
        <w:t>Документы, содержащие коммерческую и служебную тайну, оформляются в соответствии с требованиями законодательства.</w:t>
      </w:r>
    </w:p>
    <w:p w:rsidR="00BC2161" w:rsidRDefault="00BC2161" w:rsidP="00BC2161">
      <w:pPr>
        <w:keepNext/>
        <w:widowControl w:val="0"/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 </w:t>
      </w:r>
      <w:r w:rsidRPr="001E53BD">
        <w:rPr>
          <w:sz w:val="28"/>
          <w:szCs w:val="28"/>
        </w:rPr>
        <w:t>представление заведомо недостоверных сведений</w:t>
      </w:r>
      <w:r>
        <w:rPr>
          <w:sz w:val="28"/>
          <w:szCs w:val="28"/>
        </w:rPr>
        <w:t xml:space="preserve"> заявитель </w:t>
      </w:r>
      <w:r w:rsidRPr="001E53BD">
        <w:rPr>
          <w:sz w:val="28"/>
          <w:szCs w:val="28"/>
        </w:rPr>
        <w:t>нес</w:t>
      </w:r>
      <w:r>
        <w:rPr>
          <w:sz w:val="28"/>
          <w:szCs w:val="28"/>
        </w:rPr>
        <w:t>е</w:t>
      </w:r>
      <w:r w:rsidRPr="001E53BD">
        <w:rPr>
          <w:sz w:val="28"/>
          <w:szCs w:val="28"/>
        </w:rPr>
        <w:t>т ответственность в соответствии с Кодекс</w:t>
      </w:r>
      <w:r>
        <w:rPr>
          <w:sz w:val="28"/>
          <w:szCs w:val="28"/>
        </w:rPr>
        <w:t>ом</w:t>
      </w:r>
      <w:r w:rsidRPr="001E53BD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4377B" w:rsidRDefault="00BC2161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377B" w:rsidRPr="001E53BD">
        <w:rPr>
          <w:sz w:val="28"/>
          <w:szCs w:val="28"/>
        </w:rPr>
        <w:t xml:space="preserve">. </w:t>
      </w:r>
      <w:r w:rsidR="0044377B" w:rsidRPr="007D424E">
        <w:rPr>
          <w:sz w:val="28"/>
          <w:szCs w:val="28"/>
        </w:rPr>
        <w:t xml:space="preserve">Прием и регистрация </w:t>
      </w:r>
      <w:r w:rsidR="0044377B">
        <w:rPr>
          <w:sz w:val="28"/>
          <w:szCs w:val="28"/>
        </w:rPr>
        <w:t xml:space="preserve">заявления </w:t>
      </w:r>
      <w:r w:rsidR="0044377B" w:rsidRPr="007D424E">
        <w:rPr>
          <w:sz w:val="28"/>
          <w:szCs w:val="28"/>
        </w:rPr>
        <w:t>производятся в установленном порядке</w:t>
      </w:r>
      <w:r w:rsidR="001519B3">
        <w:rPr>
          <w:sz w:val="28"/>
          <w:szCs w:val="28"/>
        </w:rPr>
        <w:t>.</w:t>
      </w:r>
    </w:p>
    <w:p w:rsidR="00204775" w:rsidRPr="00204775" w:rsidRDefault="00BC2161" w:rsidP="00204775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C738C">
        <w:rPr>
          <w:sz w:val="28"/>
          <w:szCs w:val="28"/>
        </w:rPr>
        <w:t>.</w:t>
      </w:r>
      <w:r w:rsidR="00204775" w:rsidRPr="00204775">
        <w:rPr>
          <w:sz w:val="28"/>
          <w:szCs w:val="28"/>
        </w:rPr>
        <w:t xml:space="preserve"> Днем представления заявления об установлении тарифов является:</w:t>
      </w:r>
    </w:p>
    <w:p w:rsidR="00204775" w:rsidRPr="00204775" w:rsidRDefault="00204775" w:rsidP="003C2117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204775">
        <w:rPr>
          <w:sz w:val="28"/>
          <w:szCs w:val="28"/>
        </w:rPr>
        <w:t>а) в случае представления заявления лично в орган регулирования – день регистрации заявления в органе регулирования;</w:t>
      </w:r>
    </w:p>
    <w:p w:rsidR="00204775" w:rsidRPr="00204775" w:rsidRDefault="00204775" w:rsidP="00204775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204775">
        <w:rPr>
          <w:sz w:val="28"/>
          <w:szCs w:val="28"/>
        </w:rPr>
        <w:t>б) в случае направления заявления почтовой (курьерской) связью –</w:t>
      </w:r>
      <w:r w:rsidR="003C2117">
        <w:rPr>
          <w:sz w:val="28"/>
          <w:szCs w:val="28"/>
        </w:rPr>
        <w:t xml:space="preserve"> </w:t>
      </w:r>
      <w:r w:rsidRPr="00204775">
        <w:rPr>
          <w:sz w:val="28"/>
          <w:szCs w:val="28"/>
        </w:rPr>
        <w:t xml:space="preserve">день регистрации </w:t>
      </w:r>
      <w:r w:rsidR="003C2117">
        <w:rPr>
          <w:sz w:val="28"/>
          <w:szCs w:val="28"/>
        </w:rPr>
        <w:t xml:space="preserve">заявления </w:t>
      </w:r>
      <w:r w:rsidRPr="00204775">
        <w:rPr>
          <w:sz w:val="28"/>
          <w:szCs w:val="28"/>
        </w:rPr>
        <w:t>в органе регулирования;</w:t>
      </w:r>
    </w:p>
    <w:p w:rsidR="00204775" w:rsidRDefault="00204775" w:rsidP="00204775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204775">
        <w:rPr>
          <w:sz w:val="28"/>
          <w:szCs w:val="28"/>
        </w:rPr>
        <w:t>в) в случае представления заявления в элект</w:t>
      </w:r>
      <w:r w:rsidR="003C2117">
        <w:rPr>
          <w:sz w:val="28"/>
          <w:szCs w:val="28"/>
        </w:rPr>
        <w:t xml:space="preserve">ронной форме – день регистрации заявления </w:t>
      </w:r>
      <w:r w:rsidRPr="00204775">
        <w:rPr>
          <w:sz w:val="28"/>
          <w:szCs w:val="28"/>
        </w:rPr>
        <w:t>в органе регулирования.</w:t>
      </w:r>
    </w:p>
    <w:p w:rsidR="002B3AB3" w:rsidRDefault="00904229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B3AB3" w:rsidRPr="001960BF">
        <w:rPr>
          <w:sz w:val="28"/>
          <w:szCs w:val="28"/>
        </w:rPr>
        <w:t xml:space="preserve">. Рассмотрение предложения об установлении регулируемых тарифов (проверка, анализ), расчет тарифов осуществляется исходя из обязанности </w:t>
      </w:r>
      <w:r w:rsidR="00F57BA7">
        <w:rPr>
          <w:sz w:val="28"/>
          <w:szCs w:val="28"/>
        </w:rPr>
        <w:t>заявителя</w:t>
      </w:r>
      <w:r w:rsidR="00BF6C48">
        <w:rPr>
          <w:sz w:val="28"/>
          <w:szCs w:val="28"/>
        </w:rPr>
        <w:t>:</w:t>
      </w:r>
      <w:r w:rsidR="002B3AB3">
        <w:rPr>
          <w:sz w:val="28"/>
          <w:szCs w:val="28"/>
        </w:rPr>
        <w:t xml:space="preserve"> </w:t>
      </w:r>
    </w:p>
    <w:p w:rsidR="002B3AB3" w:rsidRPr="001960BF" w:rsidRDefault="00904229" w:rsidP="001A4323">
      <w:pPr>
        <w:keepNext/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2B3AB3" w:rsidRPr="001960BF">
        <w:rPr>
          <w:sz w:val="28"/>
          <w:szCs w:val="28"/>
        </w:rPr>
        <w:t>.1. представлять информацию, документы по вопросам установления тарифов по видам деятельности, подлежащих государственному регулированию;</w:t>
      </w:r>
    </w:p>
    <w:p w:rsidR="002B3AB3" w:rsidRPr="001960BF" w:rsidRDefault="00904229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B3AB3" w:rsidRPr="00320BE3">
        <w:rPr>
          <w:sz w:val="28"/>
          <w:szCs w:val="28"/>
        </w:rPr>
        <w:t>.2. вести раздельный учет объемных показателей, доходов, расходов (затрат) и финансовых результатов по видам деятельности (регулируемым и нерегулируемым), по видам перевозок (по регулируемым и нерегулируемым тарифам), по видам транспорта (</w:t>
      </w:r>
      <w:r w:rsidR="000A77FF" w:rsidRPr="00320BE3">
        <w:rPr>
          <w:sz w:val="28"/>
          <w:szCs w:val="28"/>
        </w:rPr>
        <w:t>водоизмещающие суда, суда на воздушной подушке, скоростные суда</w:t>
      </w:r>
      <w:r w:rsidR="002B3AB3" w:rsidRPr="00320BE3">
        <w:rPr>
          <w:sz w:val="28"/>
          <w:szCs w:val="28"/>
        </w:rPr>
        <w:t>), а также по</w:t>
      </w:r>
      <w:r w:rsidR="001602D9" w:rsidRPr="00320BE3">
        <w:rPr>
          <w:sz w:val="28"/>
          <w:szCs w:val="28"/>
        </w:rPr>
        <w:t xml:space="preserve"> </w:t>
      </w:r>
      <w:r w:rsidR="002B3AB3" w:rsidRPr="00320BE3">
        <w:rPr>
          <w:sz w:val="28"/>
          <w:szCs w:val="28"/>
        </w:rPr>
        <w:t>видам тарифов;</w:t>
      </w:r>
    </w:p>
    <w:p w:rsidR="002B3AB3" w:rsidRDefault="00904229" w:rsidP="001A4323">
      <w:pPr>
        <w:keepNext/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11</w:t>
      </w:r>
      <w:r w:rsidR="002B3AB3" w:rsidRPr="00BA125C">
        <w:rPr>
          <w:sz w:val="28"/>
          <w:szCs w:val="28"/>
        </w:rPr>
        <w:t>.3. в целях уточнения обоснованного отнесения общепроизводственных,</w:t>
      </w:r>
      <w:r w:rsidR="002B3AB3" w:rsidRPr="001960BF">
        <w:rPr>
          <w:sz w:val="28"/>
          <w:szCs w:val="28"/>
        </w:rPr>
        <w:t xml:space="preserve"> общехозяйственных и других распределяемых расходов на регулируемые виды </w:t>
      </w:r>
      <w:r w:rsidR="002B3AB3" w:rsidRPr="009C53F7">
        <w:rPr>
          <w:sz w:val="28"/>
          <w:szCs w:val="28"/>
        </w:rPr>
        <w:t>деятельности представлять информацию, документы по всем видам деятельности.</w:t>
      </w:r>
    </w:p>
    <w:p w:rsidR="00092660" w:rsidRPr="00903E60" w:rsidRDefault="00904229" w:rsidP="001A4323">
      <w:pPr>
        <w:keepNext/>
        <w:widowControl w:val="0"/>
        <w:tabs>
          <w:tab w:val="left" w:pos="4820"/>
          <w:tab w:val="left" w:pos="496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12</w:t>
      </w:r>
      <w:r w:rsidR="00092660">
        <w:rPr>
          <w:sz w:val="28"/>
          <w:szCs w:val="28"/>
        </w:rPr>
        <w:t xml:space="preserve">. </w:t>
      </w:r>
      <w:r w:rsidR="00092660" w:rsidRPr="003346C7">
        <w:rPr>
          <w:bCs/>
          <w:sz w:val="28"/>
          <w:szCs w:val="28"/>
        </w:rPr>
        <w:t xml:space="preserve">Результатом рассмотрения </w:t>
      </w:r>
      <w:r w:rsidR="00092660">
        <w:rPr>
          <w:bCs/>
          <w:sz w:val="28"/>
          <w:szCs w:val="28"/>
        </w:rPr>
        <w:t>заявления</w:t>
      </w:r>
      <w:r w:rsidR="00092660" w:rsidRPr="003346C7">
        <w:rPr>
          <w:bCs/>
          <w:sz w:val="28"/>
          <w:szCs w:val="28"/>
        </w:rPr>
        <w:t xml:space="preserve"> </w:t>
      </w:r>
      <w:r w:rsidR="00092660">
        <w:rPr>
          <w:bCs/>
          <w:sz w:val="28"/>
          <w:szCs w:val="28"/>
        </w:rPr>
        <w:t xml:space="preserve">(предложения) </w:t>
      </w:r>
      <w:r w:rsidR="00092660" w:rsidRPr="003346C7">
        <w:rPr>
          <w:bCs/>
          <w:sz w:val="28"/>
          <w:szCs w:val="28"/>
        </w:rPr>
        <w:t>об установлении тарифов является</w:t>
      </w:r>
      <w:r w:rsidR="00092660" w:rsidRPr="00903E60">
        <w:rPr>
          <w:bCs/>
          <w:sz w:val="28"/>
          <w:szCs w:val="28"/>
        </w:rPr>
        <w:t>:</w:t>
      </w:r>
    </w:p>
    <w:p w:rsidR="00092660" w:rsidRPr="003346C7" w:rsidRDefault="00904229" w:rsidP="001A4323">
      <w:pPr>
        <w:tabs>
          <w:tab w:val="left" w:pos="4820"/>
          <w:tab w:val="left" w:pos="496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092660" w:rsidRPr="00903E60">
        <w:rPr>
          <w:bCs/>
          <w:sz w:val="28"/>
          <w:szCs w:val="28"/>
        </w:rPr>
        <w:t>.1. </w:t>
      </w:r>
      <w:r w:rsidR="00092660" w:rsidRPr="003346C7">
        <w:rPr>
          <w:bCs/>
          <w:sz w:val="28"/>
          <w:szCs w:val="28"/>
        </w:rPr>
        <w:t xml:space="preserve">принятие решения об </w:t>
      </w:r>
      <w:r w:rsidR="00EF2A3C">
        <w:rPr>
          <w:bCs/>
          <w:sz w:val="28"/>
          <w:szCs w:val="28"/>
        </w:rPr>
        <w:t xml:space="preserve">открытии дела об </w:t>
      </w:r>
      <w:r w:rsidR="00092660" w:rsidRPr="003346C7">
        <w:rPr>
          <w:bCs/>
          <w:sz w:val="28"/>
          <w:szCs w:val="28"/>
        </w:rPr>
        <w:t>установлении тарифов;</w:t>
      </w:r>
    </w:p>
    <w:p w:rsidR="00EF2A3C" w:rsidRPr="00EF2A3C" w:rsidRDefault="00904229" w:rsidP="00EF2A3C">
      <w:pPr>
        <w:tabs>
          <w:tab w:val="left" w:pos="4820"/>
          <w:tab w:val="left" w:pos="496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 w:rsidR="00092660" w:rsidRPr="00903E60">
        <w:rPr>
          <w:bCs/>
          <w:sz w:val="28"/>
          <w:szCs w:val="28"/>
        </w:rPr>
        <w:t>2. </w:t>
      </w:r>
      <w:r w:rsidR="00092660" w:rsidRPr="00DC3890">
        <w:rPr>
          <w:bCs/>
          <w:sz w:val="28"/>
          <w:szCs w:val="28"/>
        </w:rPr>
        <w:t>принятие решени</w:t>
      </w:r>
      <w:r w:rsidR="00162CDB">
        <w:rPr>
          <w:bCs/>
          <w:sz w:val="28"/>
          <w:szCs w:val="28"/>
        </w:rPr>
        <w:t>я</w:t>
      </w:r>
      <w:r w:rsidR="00092660">
        <w:rPr>
          <w:bCs/>
          <w:sz w:val="28"/>
          <w:szCs w:val="28"/>
        </w:rPr>
        <w:t xml:space="preserve"> </w:t>
      </w:r>
      <w:r w:rsidR="00092660" w:rsidRPr="003346C7">
        <w:rPr>
          <w:bCs/>
          <w:sz w:val="28"/>
          <w:szCs w:val="28"/>
        </w:rPr>
        <w:t xml:space="preserve">об отказе в </w:t>
      </w:r>
      <w:r w:rsidR="00595620">
        <w:rPr>
          <w:bCs/>
          <w:sz w:val="28"/>
          <w:szCs w:val="28"/>
        </w:rPr>
        <w:t>открытии дел</w:t>
      </w:r>
      <w:r w:rsidR="00EF2A3C">
        <w:rPr>
          <w:bCs/>
          <w:sz w:val="28"/>
          <w:szCs w:val="28"/>
        </w:rPr>
        <w:t>а</w:t>
      </w:r>
      <w:r w:rsidR="00EF2A3C" w:rsidRPr="00EF2A3C">
        <w:t xml:space="preserve"> </w:t>
      </w:r>
      <w:r w:rsidR="00EF2A3C" w:rsidRPr="00EF2A3C">
        <w:rPr>
          <w:bCs/>
          <w:sz w:val="28"/>
          <w:szCs w:val="28"/>
        </w:rPr>
        <w:t>об установлении тарифов с возвратом представленных документов и матери</w:t>
      </w:r>
      <w:r w:rsidR="00A1520B">
        <w:rPr>
          <w:bCs/>
          <w:sz w:val="28"/>
          <w:szCs w:val="28"/>
        </w:rPr>
        <w:t>алов (далее – отказ в открытии</w:t>
      </w:r>
      <w:r w:rsidR="00EF2A3C" w:rsidRPr="00EF2A3C">
        <w:rPr>
          <w:bCs/>
          <w:sz w:val="28"/>
          <w:szCs w:val="28"/>
        </w:rPr>
        <w:t xml:space="preserve"> дела)</w:t>
      </w:r>
      <w:r w:rsidR="00EF2A3C">
        <w:rPr>
          <w:bCs/>
          <w:sz w:val="28"/>
          <w:szCs w:val="28"/>
        </w:rPr>
        <w:t>.</w:t>
      </w:r>
    </w:p>
    <w:p w:rsidR="0003460C" w:rsidRDefault="00A24E7D" w:rsidP="001A432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6CD">
        <w:rPr>
          <w:sz w:val="28"/>
          <w:szCs w:val="28"/>
        </w:rPr>
        <w:t>1</w:t>
      </w:r>
      <w:r w:rsidR="00904229" w:rsidRPr="004346CD">
        <w:rPr>
          <w:sz w:val="28"/>
          <w:szCs w:val="28"/>
        </w:rPr>
        <w:t>3</w:t>
      </w:r>
      <w:r w:rsidR="000C41A8" w:rsidRPr="004346CD">
        <w:rPr>
          <w:sz w:val="28"/>
          <w:szCs w:val="28"/>
        </w:rPr>
        <w:t>. </w:t>
      </w:r>
      <w:r w:rsidR="0003460C" w:rsidRPr="004346CD">
        <w:rPr>
          <w:sz w:val="28"/>
          <w:szCs w:val="28"/>
        </w:rPr>
        <w:t xml:space="preserve">Тарифы </w:t>
      </w:r>
      <w:r w:rsidR="000948CA" w:rsidRPr="004346CD">
        <w:rPr>
          <w:sz w:val="28"/>
          <w:szCs w:val="28"/>
        </w:rPr>
        <w:t xml:space="preserve">действуют </w:t>
      </w:r>
      <w:r w:rsidR="0003460C" w:rsidRPr="004346CD">
        <w:rPr>
          <w:sz w:val="28"/>
          <w:szCs w:val="28"/>
        </w:rPr>
        <w:t xml:space="preserve">не менее одного года, за исключением </w:t>
      </w:r>
      <w:proofErr w:type="gramStart"/>
      <w:r w:rsidR="0003460C" w:rsidRPr="004346CD">
        <w:rPr>
          <w:sz w:val="28"/>
          <w:szCs w:val="28"/>
        </w:rPr>
        <w:t>случаев</w:t>
      </w:r>
      <w:proofErr w:type="gramEnd"/>
      <w:r w:rsidR="0003460C" w:rsidRPr="004346CD">
        <w:rPr>
          <w:sz w:val="28"/>
          <w:szCs w:val="28"/>
        </w:rPr>
        <w:t xml:space="preserve"> предусмотренных пунктом</w:t>
      </w:r>
      <w:r w:rsidR="00DA5E14" w:rsidRPr="004346CD">
        <w:rPr>
          <w:sz w:val="28"/>
          <w:szCs w:val="28"/>
        </w:rPr>
        <w:t xml:space="preserve"> 2</w:t>
      </w:r>
      <w:r w:rsidR="000242CB">
        <w:rPr>
          <w:sz w:val="28"/>
          <w:szCs w:val="28"/>
        </w:rPr>
        <w:t>0</w:t>
      </w:r>
      <w:r w:rsidR="004346CD" w:rsidRPr="004346CD">
        <w:rPr>
          <w:sz w:val="28"/>
          <w:szCs w:val="28"/>
        </w:rPr>
        <w:t xml:space="preserve"> </w:t>
      </w:r>
      <w:r w:rsidR="00966D5E" w:rsidRPr="004346CD">
        <w:rPr>
          <w:sz w:val="28"/>
          <w:szCs w:val="28"/>
        </w:rPr>
        <w:t>настоящего Порядка</w:t>
      </w:r>
      <w:r w:rsidR="0003460C" w:rsidRPr="004346CD">
        <w:rPr>
          <w:sz w:val="28"/>
          <w:szCs w:val="28"/>
        </w:rPr>
        <w:t>.</w:t>
      </w:r>
    </w:p>
    <w:p w:rsidR="00E146EA" w:rsidRDefault="00E146EA" w:rsidP="001A4323">
      <w:pPr>
        <w:keepNext/>
        <w:widowControl w:val="0"/>
        <w:tabs>
          <w:tab w:val="left" w:pos="4820"/>
          <w:tab w:val="left" w:pos="4962"/>
        </w:tabs>
        <w:jc w:val="both"/>
        <w:rPr>
          <w:sz w:val="28"/>
          <w:szCs w:val="28"/>
        </w:rPr>
      </w:pPr>
    </w:p>
    <w:p w:rsidR="002B3AB3" w:rsidRDefault="002B3AB3" w:rsidP="001A4323">
      <w:pPr>
        <w:keepNext/>
        <w:widowControl w:val="0"/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Порядок и особенности установления тарифов</w:t>
      </w:r>
      <w:r w:rsidR="00092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регулярные </w:t>
      </w:r>
    </w:p>
    <w:p w:rsidR="00E146EA" w:rsidRDefault="007708CF" w:rsidP="001A4323">
      <w:pPr>
        <w:keepNext/>
        <w:widowControl w:val="0"/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перевозки пассажиров и багажа</w:t>
      </w:r>
    </w:p>
    <w:p w:rsidR="00092660" w:rsidRDefault="00092660" w:rsidP="001A4323">
      <w:pPr>
        <w:keepNext/>
        <w:widowControl w:val="0"/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</w:p>
    <w:p w:rsidR="005A1188" w:rsidRPr="005A1188" w:rsidRDefault="00904229" w:rsidP="001A432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A1188">
        <w:rPr>
          <w:sz w:val="28"/>
          <w:szCs w:val="28"/>
        </w:rPr>
        <w:t xml:space="preserve">. </w:t>
      </w:r>
      <w:r w:rsidR="005A1188" w:rsidRPr="005A1188">
        <w:rPr>
          <w:sz w:val="28"/>
          <w:szCs w:val="28"/>
        </w:rPr>
        <w:t xml:space="preserve">Основанием для рассмотрения вопроса об установлении тарифов является обращение заявителя в Госкомитет с </w:t>
      </w:r>
      <w:r w:rsidR="001C6661">
        <w:rPr>
          <w:sz w:val="28"/>
          <w:szCs w:val="28"/>
        </w:rPr>
        <w:t>заявл</w:t>
      </w:r>
      <w:r w:rsidR="005A1188" w:rsidRPr="005A1188">
        <w:rPr>
          <w:sz w:val="28"/>
          <w:szCs w:val="28"/>
        </w:rPr>
        <w:t>ением, сформирова</w:t>
      </w:r>
      <w:r w:rsidR="00EF2A3C">
        <w:rPr>
          <w:sz w:val="28"/>
          <w:szCs w:val="28"/>
        </w:rPr>
        <w:t>нным в соответствии с пунктом 19</w:t>
      </w:r>
      <w:r w:rsidR="005A1188" w:rsidRPr="005A1188">
        <w:rPr>
          <w:sz w:val="28"/>
          <w:szCs w:val="28"/>
        </w:rPr>
        <w:t xml:space="preserve"> и приложением 2 к настоящему Порядку</w:t>
      </w:r>
      <w:r w:rsidR="001C6661">
        <w:rPr>
          <w:sz w:val="28"/>
          <w:szCs w:val="28"/>
        </w:rPr>
        <w:t>,</w:t>
      </w:r>
      <w:r w:rsidR="005A1188" w:rsidRPr="005A1188">
        <w:rPr>
          <w:sz w:val="28"/>
          <w:szCs w:val="28"/>
        </w:rPr>
        <w:t xml:space="preserve"> по итогам закрытия заявителем отчетного года в соответствии с законодательством о налоговом и бухгалтерском учете.</w:t>
      </w:r>
    </w:p>
    <w:p w:rsidR="005A1188" w:rsidRPr="005A1188" w:rsidRDefault="00904229" w:rsidP="001A432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A1188">
        <w:rPr>
          <w:sz w:val="28"/>
          <w:szCs w:val="28"/>
        </w:rPr>
        <w:t>. </w:t>
      </w:r>
      <w:r w:rsidR="005A1188" w:rsidRPr="005A1188">
        <w:rPr>
          <w:sz w:val="28"/>
          <w:szCs w:val="28"/>
        </w:rPr>
        <w:t>Установление тарифов производится органом регулирования путем открытия и рассмотрения дел об установлении тарифов.</w:t>
      </w:r>
    </w:p>
    <w:p w:rsidR="005A1188" w:rsidRPr="005A1188" w:rsidRDefault="005A1188" w:rsidP="001A432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188">
        <w:rPr>
          <w:sz w:val="28"/>
          <w:szCs w:val="28"/>
        </w:rPr>
        <w:t>Открытие и рассмотрение дел об установлении тарифов осуществляется:</w:t>
      </w:r>
    </w:p>
    <w:p w:rsidR="005A1188" w:rsidRPr="005A1188" w:rsidRDefault="005A1188" w:rsidP="001A432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188">
        <w:rPr>
          <w:sz w:val="28"/>
          <w:szCs w:val="28"/>
        </w:rPr>
        <w:t>а) по предложению заявителя;</w:t>
      </w:r>
    </w:p>
    <w:p w:rsidR="005A1188" w:rsidRDefault="005A1188" w:rsidP="001A432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188">
        <w:rPr>
          <w:sz w:val="28"/>
          <w:szCs w:val="28"/>
        </w:rPr>
        <w:t>б) по инициативе Госкомитета в случае непредставления заявителем заявления об установлении тарифов и (или) материалов, предусмотренных настоящим Порядком.</w:t>
      </w:r>
    </w:p>
    <w:p w:rsidR="00E912FE" w:rsidRPr="00965CD2" w:rsidRDefault="00145AE0" w:rsidP="001A4323">
      <w:pPr>
        <w:tabs>
          <w:tab w:val="left" w:pos="4820"/>
          <w:tab w:val="left" w:pos="4962"/>
          <w:tab w:val="left" w:pos="792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16</w:t>
      </w:r>
      <w:r w:rsidR="00E912FE">
        <w:rPr>
          <w:sz w:val="28"/>
          <w:szCs w:val="28"/>
          <w:shd w:val="clear" w:color="auto" w:fill="FFFFFF"/>
        </w:rPr>
        <w:t xml:space="preserve">. Госкомитет </w:t>
      </w:r>
      <w:r w:rsidR="00E912FE" w:rsidRPr="00965CD2">
        <w:rPr>
          <w:sz w:val="28"/>
          <w:szCs w:val="28"/>
          <w:shd w:val="clear" w:color="auto" w:fill="FFFFFF"/>
        </w:rPr>
        <w:t xml:space="preserve">устанавливает предельные (минимальные и (или) максимальные) тарифы, </w:t>
      </w:r>
      <w:r w:rsidR="0018150D">
        <w:rPr>
          <w:sz w:val="28"/>
          <w:szCs w:val="28"/>
          <w:shd w:val="clear" w:color="auto" w:fill="FFFFFF"/>
        </w:rPr>
        <w:t xml:space="preserve">в том числе дифференцированные </w:t>
      </w:r>
      <w:r w:rsidR="000F315B">
        <w:rPr>
          <w:sz w:val="28"/>
          <w:szCs w:val="28"/>
          <w:shd w:val="clear" w:color="auto" w:fill="FFFFFF"/>
        </w:rPr>
        <w:t>в соответствии с пунктом 2</w:t>
      </w:r>
      <w:r w:rsidR="000242CB">
        <w:rPr>
          <w:sz w:val="28"/>
          <w:szCs w:val="28"/>
          <w:shd w:val="clear" w:color="auto" w:fill="FFFFFF"/>
        </w:rPr>
        <w:t>6</w:t>
      </w:r>
      <w:r w:rsidR="000F315B">
        <w:rPr>
          <w:sz w:val="28"/>
          <w:szCs w:val="28"/>
          <w:shd w:val="clear" w:color="auto" w:fill="FFFFFF"/>
        </w:rPr>
        <w:t xml:space="preserve"> </w:t>
      </w:r>
      <w:r w:rsidR="004E7E72">
        <w:rPr>
          <w:sz w:val="28"/>
          <w:szCs w:val="28"/>
          <w:shd w:val="clear" w:color="auto" w:fill="FFFFFF"/>
        </w:rPr>
        <w:t xml:space="preserve">настоящего </w:t>
      </w:r>
      <w:r w:rsidR="000F315B">
        <w:rPr>
          <w:sz w:val="28"/>
          <w:szCs w:val="28"/>
          <w:shd w:val="clear" w:color="auto" w:fill="FFFFFF"/>
        </w:rPr>
        <w:t>Порядка</w:t>
      </w:r>
      <w:r w:rsidR="000242CB">
        <w:rPr>
          <w:sz w:val="28"/>
          <w:szCs w:val="28"/>
          <w:shd w:val="clear" w:color="auto" w:fill="FFFFFF"/>
        </w:rPr>
        <w:t>.</w:t>
      </w:r>
    </w:p>
    <w:p w:rsidR="00CC5B03" w:rsidRDefault="00E912FE" w:rsidP="00CC5B0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257F">
        <w:rPr>
          <w:sz w:val="28"/>
          <w:szCs w:val="28"/>
        </w:rPr>
        <w:t>7</w:t>
      </w:r>
      <w:r>
        <w:rPr>
          <w:sz w:val="28"/>
          <w:szCs w:val="28"/>
        </w:rPr>
        <w:t xml:space="preserve">. Основанием для принятия решения об отказе в </w:t>
      </w:r>
      <w:r w:rsidR="00263C44">
        <w:rPr>
          <w:sz w:val="28"/>
          <w:szCs w:val="28"/>
        </w:rPr>
        <w:t xml:space="preserve">открытии дела </w:t>
      </w:r>
      <w:r>
        <w:rPr>
          <w:sz w:val="28"/>
          <w:szCs w:val="28"/>
        </w:rPr>
        <w:t>является несоблюдение за</w:t>
      </w:r>
      <w:r w:rsidR="006D24AD">
        <w:rPr>
          <w:sz w:val="28"/>
          <w:szCs w:val="28"/>
        </w:rPr>
        <w:t>явителем</w:t>
      </w:r>
      <w:r>
        <w:rPr>
          <w:sz w:val="28"/>
          <w:szCs w:val="28"/>
        </w:rPr>
        <w:t xml:space="preserve"> сроков представления </w:t>
      </w:r>
      <w:r w:rsidR="0018150D">
        <w:rPr>
          <w:sz w:val="28"/>
          <w:szCs w:val="28"/>
        </w:rPr>
        <w:t>заявл</w:t>
      </w:r>
      <w:r>
        <w:rPr>
          <w:sz w:val="28"/>
          <w:szCs w:val="28"/>
        </w:rPr>
        <w:t>ения об уста</w:t>
      </w:r>
      <w:r w:rsidR="0018150D">
        <w:rPr>
          <w:sz w:val="28"/>
          <w:szCs w:val="28"/>
        </w:rPr>
        <w:t>новлении тарифов, установленных настоящим </w:t>
      </w:r>
      <w:r>
        <w:rPr>
          <w:sz w:val="28"/>
          <w:szCs w:val="28"/>
        </w:rPr>
        <w:t xml:space="preserve">Порядком, </w:t>
      </w:r>
      <w:r w:rsidR="0018150D" w:rsidRPr="0018150D">
        <w:rPr>
          <w:sz w:val="28"/>
          <w:szCs w:val="28"/>
        </w:rPr>
        <w:t xml:space="preserve">и (или) представление в Госкомитет неполного объема документов и материалов, предусмотренных </w:t>
      </w:r>
      <w:r w:rsidR="0018150D">
        <w:rPr>
          <w:sz w:val="28"/>
          <w:szCs w:val="28"/>
        </w:rPr>
        <w:t xml:space="preserve">пунктом </w:t>
      </w:r>
      <w:r w:rsidR="000242CB">
        <w:rPr>
          <w:sz w:val="28"/>
          <w:szCs w:val="28"/>
        </w:rPr>
        <w:t>19</w:t>
      </w:r>
      <w:r w:rsidR="0018150D">
        <w:rPr>
          <w:sz w:val="28"/>
          <w:szCs w:val="28"/>
        </w:rPr>
        <w:t xml:space="preserve"> настоящего Порядка</w:t>
      </w:r>
      <w:r w:rsidR="00EF2A3C">
        <w:rPr>
          <w:sz w:val="28"/>
          <w:szCs w:val="28"/>
        </w:rPr>
        <w:t>,</w:t>
      </w:r>
      <w:r w:rsidR="0018150D">
        <w:rPr>
          <w:sz w:val="28"/>
          <w:szCs w:val="28"/>
        </w:rPr>
        <w:t xml:space="preserve"> и приложением 2 к настоящему </w:t>
      </w:r>
      <w:r w:rsidR="0018150D" w:rsidRPr="0018150D">
        <w:rPr>
          <w:sz w:val="28"/>
          <w:szCs w:val="28"/>
        </w:rPr>
        <w:t>Порядку.</w:t>
      </w:r>
    </w:p>
    <w:p w:rsidR="00E912FE" w:rsidRDefault="00F3257F" w:rsidP="00CC5B0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912FE">
        <w:rPr>
          <w:sz w:val="28"/>
          <w:szCs w:val="28"/>
        </w:rPr>
        <w:t>. Открытие дела или отказ в открытии дела осуществляется в срок не позднее 10 рабочих дней с момента регистрации заявления.</w:t>
      </w:r>
    </w:p>
    <w:p w:rsidR="000C41A8" w:rsidRPr="000C41A8" w:rsidRDefault="00E912FE" w:rsidP="001A432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Госкомитета об</w:t>
      </w:r>
      <w:r w:rsidR="000C41A8" w:rsidRPr="000C41A8">
        <w:t xml:space="preserve"> </w:t>
      </w:r>
      <w:r w:rsidR="000C41A8">
        <w:rPr>
          <w:sz w:val="28"/>
          <w:szCs w:val="28"/>
        </w:rPr>
        <w:t>отказе</w:t>
      </w:r>
      <w:r w:rsidR="0018150D">
        <w:rPr>
          <w:sz w:val="28"/>
          <w:szCs w:val="28"/>
        </w:rPr>
        <w:t xml:space="preserve"> в открытии </w:t>
      </w:r>
      <w:r>
        <w:rPr>
          <w:sz w:val="28"/>
          <w:szCs w:val="28"/>
        </w:rPr>
        <w:t>дела направляется заказным почтовым отправ</w:t>
      </w:r>
      <w:r w:rsidR="004346CD">
        <w:rPr>
          <w:sz w:val="28"/>
          <w:szCs w:val="28"/>
        </w:rPr>
        <w:t xml:space="preserve">лением или в электронном виде </w:t>
      </w:r>
      <w:r w:rsidR="000C41A8" w:rsidRPr="000C41A8">
        <w:rPr>
          <w:sz w:val="28"/>
          <w:szCs w:val="28"/>
        </w:rPr>
        <w:t>в течение 3 рабочих д</w:t>
      </w:r>
      <w:r w:rsidR="00A05D4A">
        <w:rPr>
          <w:sz w:val="28"/>
          <w:szCs w:val="28"/>
        </w:rPr>
        <w:t>ней со дня принятия решения об отказе в</w:t>
      </w:r>
      <w:r w:rsidR="000C41A8" w:rsidRPr="000C41A8">
        <w:rPr>
          <w:sz w:val="28"/>
          <w:szCs w:val="28"/>
        </w:rPr>
        <w:t xml:space="preserve"> открытии дела.</w:t>
      </w:r>
    </w:p>
    <w:p w:rsidR="00E912FE" w:rsidRDefault="00E912FE" w:rsidP="001A432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Отказ </w:t>
      </w:r>
      <w:r w:rsidR="0018150D" w:rsidRPr="0018150D">
        <w:rPr>
          <w:sz w:val="28"/>
          <w:szCs w:val="28"/>
        </w:rPr>
        <w:t xml:space="preserve">в открытии дела </w:t>
      </w:r>
      <w:r>
        <w:rPr>
          <w:sz w:val="28"/>
          <w:szCs w:val="28"/>
        </w:rPr>
        <w:t>не является препятствием для повторного обращения в орган регулирования после устранения причин, послуживших основанием для отказа</w:t>
      </w:r>
      <w:r w:rsidR="006F1C46">
        <w:rPr>
          <w:sz w:val="28"/>
          <w:szCs w:val="28"/>
        </w:rPr>
        <w:br/>
      </w:r>
      <w:r>
        <w:rPr>
          <w:sz w:val="28"/>
          <w:szCs w:val="28"/>
        </w:rPr>
        <w:t>в порядке, предусмотренном законодательством</w:t>
      </w:r>
      <w:r w:rsidR="00712C81">
        <w:rPr>
          <w:sz w:val="28"/>
          <w:szCs w:val="28"/>
        </w:rPr>
        <w:t>,</w:t>
      </w:r>
      <w:r>
        <w:rPr>
          <w:sz w:val="28"/>
          <w:szCs w:val="28"/>
        </w:rPr>
        <w:t xml:space="preserve"> и настоящим Порядком.  </w:t>
      </w:r>
    </w:p>
    <w:p w:rsidR="00E912FE" w:rsidRDefault="00E912FE" w:rsidP="001A4323">
      <w:pPr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ходе анализа представленных регулируемыми организациями </w:t>
      </w:r>
      <w:r w:rsidR="00EF2A3C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возникнет необходимость уточнения предложения об установлении тарифов, орган регулирования запрашивает дополнительные сведения, в том числе подтверждающие фактически понесенные регулируемой организацией расходы в предыдущем периоде регулирования. Срок представления таких сведений определяется органом регулирования, но не может быть менее 7 рабочих дней со дня поступления запроса в регулируемую организацию.</w:t>
      </w:r>
    </w:p>
    <w:p w:rsidR="008A58B2" w:rsidRDefault="00AD3EC7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bookmarkStart w:id="0" w:name="Par21"/>
      <w:bookmarkStart w:id="1" w:name="_GoBack"/>
      <w:bookmarkEnd w:id="0"/>
      <w:bookmarkEnd w:id="1"/>
      <w:r>
        <w:rPr>
          <w:sz w:val="28"/>
          <w:szCs w:val="28"/>
        </w:rPr>
        <w:t>19</w:t>
      </w:r>
      <w:r w:rsidR="004346CD">
        <w:rPr>
          <w:sz w:val="28"/>
          <w:szCs w:val="28"/>
        </w:rPr>
        <w:t xml:space="preserve">. </w:t>
      </w:r>
      <w:r w:rsidR="008A58B2" w:rsidRPr="00B72948">
        <w:rPr>
          <w:sz w:val="28"/>
          <w:szCs w:val="28"/>
        </w:rPr>
        <w:t xml:space="preserve">В целях установления тарифов </w:t>
      </w:r>
      <w:r w:rsidR="005366BD">
        <w:rPr>
          <w:sz w:val="28"/>
          <w:szCs w:val="28"/>
        </w:rPr>
        <w:t>заявитель</w:t>
      </w:r>
      <w:r w:rsidR="008A58B2">
        <w:rPr>
          <w:sz w:val="28"/>
          <w:szCs w:val="28"/>
        </w:rPr>
        <w:t xml:space="preserve"> </w:t>
      </w:r>
      <w:r w:rsidR="00672C9F">
        <w:rPr>
          <w:sz w:val="28"/>
          <w:szCs w:val="28"/>
        </w:rPr>
        <w:t>предоставляет</w:t>
      </w:r>
      <w:r w:rsidR="008A58B2">
        <w:rPr>
          <w:sz w:val="28"/>
          <w:szCs w:val="28"/>
        </w:rPr>
        <w:t xml:space="preserve"> </w:t>
      </w:r>
      <w:r w:rsidR="008A58B2" w:rsidRPr="00B72948">
        <w:rPr>
          <w:sz w:val="28"/>
          <w:szCs w:val="28"/>
        </w:rPr>
        <w:t>следующие документы (в подлинниках или копиях,</w:t>
      </w:r>
      <w:r w:rsidR="00D70716">
        <w:rPr>
          <w:sz w:val="28"/>
          <w:szCs w:val="28"/>
        </w:rPr>
        <w:t xml:space="preserve"> заверенных надлежащим образом)</w:t>
      </w:r>
      <w:r w:rsidR="008A58B2" w:rsidRPr="00B72948">
        <w:rPr>
          <w:sz w:val="28"/>
          <w:szCs w:val="28"/>
        </w:rPr>
        <w:t>:</w:t>
      </w:r>
      <w:r w:rsidR="008A58B2">
        <w:rPr>
          <w:sz w:val="28"/>
          <w:szCs w:val="28"/>
        </w:rPr>
        <w:t xml:space="preserve"> </w:t>
      </w:r>
    </w:p>
    <w:p w:rsidR="008A58B2" w:rsidRDefault="00AD3EC7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A58B2">
        <w:rPr>
          <w:sz w:val="28"/>
          <w:szCs w:val="28"/>
        </w:rPr>
        <w:t xml:space="preserve">.1. </w:t>
      </w:r>
      <w:r w:rsidR="008A58B2" w:rsidRPr="00584CF4">
        <w:rPr>
          <w:sz w:val="28"/>
          <w:szCs w:val="28"/>
        </w:rPr>
        <w:t>Реестр представленных документов с постраничной нумерацией. Реестр должен содержать информацию о количестве томов тарифного дела с указанием перечня документов</w:t>
      </w:r>
      <w:r w:rsidR="008A58B2">
        <w:rPr>
          <w:sz w:val="28"/>
          <w:szCs w:val="28"/>
        </w:rPr>
        <w:t>,</w:t>
      </w:r>
      <w:r w:rsidR="008A58B2" w:rsidRPr="00584CF4">
        <w:rPr>
          <w:sz w:val="28"/>
          <w:szCs w:val="28"/>
        </w:rPr>
        <w:t xml:space="preserve"> содержащихся в каждом томе и каталог файлов на электронном носителе.</w:t>
      </w:r>
    </w:p>
    <w:p w:rsidR="00A24E7D" w:rsidRDefault="00AD3EC7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A58B2">
        <w:rPr>
          <w:sz w:val="28"/>
          <w:szCs w:val="28"/>
        </w:rPr>
        <w:t xml:space="preserve">.2. </w:t>
      </w:r>
      <w:r w:rsidR="008A58B2" w:rsidRPr="00584CF4">
        <w:rPr>
          <w:sz w:val="28"/>
          <w:szCs w:val="28"/>
        </w:rPr>
        <w:t xml:space="preserve">Пояснительную записку с обоснованием причин необходимости установления тарифов, в том числе с указанием доходов, полученных в рамках государственных программ, с информацией об изменении производственных показателей деятельности </w:t>
      </w:r>
      <w:r w:rsidR="005366BD">
        <w:rPr>
          <w:sz w:val="28"/>
          <w:szCs w:val="28"/>
        </w:rPr>
        <w:t>заявителя</w:t>
      </w:r>
      <w:r w:rsidR="00A62A3A">
        <w:rPr>
          <w:sz w:val="28"/>
          <w:szCs w:val="28"/>
        </w:rPr>
        <w:t xml:space="preserve"> </w:t>
      </w:r>
      <w:r w:rsidR="008A58B2" w:rsidRPr="00584CF4">
        <w:rPr>
          <w:sz w:val="28"/>
          <w:szCs w:val="28"/>
        </w:rPr>
        <w:t xml:space="preserve">на регулируемый период, о доходах </w:t>
      </w:r>
      <w:r w:rsidR="005366BD">
        <w:rPr>
          <w:sz w:val="28"/>
          <w:szCs w:val="28"/>
        </w:rPr>
        <w:t>заявителя</w:t>
      </w:r>
      <w:r w:rsidR="00A62A3A">
        <w:rPr>
          <w:sz w:val="28"/>
          <w:szCs w:val="28"/>
        </w:rPr>
        <w:t xml:space="preserve"> </w:t>
      </w:r>
      <w:r w:rsidR="008A58B2" w:rsidRPr="00584CF4">
        <w:rPr>
          <w:sz w:val="28"/>
          <w:szCs w:val="28"/>
        </w:rPr>
        <w:t>по выполнению работ (усл</w:t>
      </w:r>
      <w:r w:rsidR="008A58B2">
        <w:rPr>
          <w:sz w:val="28"/>
          <w:szCs w:val="28"/>
        </w:rPr>
        <w:t>уг), связанных с использованием основных фондов,</w:t>
      </w:r>
      <w:r w:rsidR="008A58B2" w:rsidRPr="00584CF4">
        <w:rPr>
          <w:sz w:val="28"/>
          <w:szCs w:val="28"/>
        </w:rPr>
        <w:t xml:space="preserve"> расходы на содержание и эксплуатацию которых относятся на регулируемый вид деятельности, о мероприятиях по оптимизации производственных затрат, по повышению </w:t>
      </w:r>
      <w:proofErr w:type="spellStart"/>
      <w:r w:rsidR="008A58B2" w:rsidRPr="00584CF4">
        <w:rPr>
          <w:sz w:val="28"/>
          <w:szCs w:val="28"/>
        </w:rPr>
        <w:t>энергоэффективности</w:t>
      </w:r>
      <w:proofErr w:type="spellEnd"/>
      <w:r w:rsidR="008A58B2" w:rsidRPr="00584CF4">
        <w:rPr>
          <w:sz w:val="28"/>
          <w:szCs w:val="28"/>
        </w:rPr>
        <w:t>.</w:t>
      </w:r>
    </w:p>
    <w:p w:rsidR="008A58B2" w:rsidRDefault="00AD3EC7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24E7D">
        <w:rPr>
          <w:sz w:val="28"/>
          <w:szCs w:val="28"/>
        </w:rPr>
        <w:t>.3.</w:t>
      </w:r>
      <w:r w:rsidR="00FD29EC">
        <w:rPr>
          <w:sz w:val="28"/>
          <w:szCs w:val="28"/>
        </w:rPr>
        <w:t xml:space="preserve"> </w:t>
      </w:r>
      <w:r w:rsidR="008A58B2">
        <w:rPr>
          <w:sz w:val="28"/>
          <w:szCs w:val="28"/>
        </w:rPr>
        <w:t>Утвержденный нормативным актом р</w:t>
      </w:r>
      <w:r w:rsidR="008A58B2" w:rsidRPr="00584CF4">
        <w:rPr>
          <w:sz w:val="28"/>
          <w:szCs w:val="28"/>
        </w:rPr>
        <w:t>еестр маршрутов регулярных перевозок.</w:t>
      </w:r>
    </w:p>
    <w:p w:rsidR="008A58B2" w:rsidRDefault="00AD3EC7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A58B2">
        <w:rPr>
          <w:rFonts w:ascii="Times New Roman" w:hAnsi="Times New Roman"/>
          <w:sz w:val="28"/>
          <w:szCs w:val="28"/>
        </w:rPr>
        <w:t>.4. Результат обследования</w:t>
      </w:r>
      <w:r w:rsidR="008A58B2" w:rsidRPr="00653E3E">
        <w:rPr>
          <w:rFonts w:ascii="Times New Roman" w:hAnsi="Times New Roman"/>
          <w:sz w:val="28"/>
          <w:szCs w:val="28"/>
        </w:rPr>
        <w:t xml:space="preserve"> пассажиропотока</w:t>
      </w:r>
      <w:r w:rsidR="00FD29EC">
        <w:rPr>
          <w:rFonts w:ascii="Times New Roman" w:hAnsi="Times New Roman"/>
          <w:sz w:val="28"/>
          <w:szCs w:val="28"/>
        </w:rPr>
        <w:t xml:space="preserve"> </w:t>
      </w:r>
      <w:r w:rsidR="00FB0D3F">
        <w:rPr>
          <w:rFonts w:ascii="Times New Roman" w:hAnsi="Times New Roman"/>
          <w:sz w:val="28"/>
          <w:szCs w:val="28"/>
        </w:rPr>
        <w:t>за базовый период</w:t>
      </w:r>
      <w:r w:rsidR="006B153B">
        <w:rPr>
          <w:rFonts w:ascii="Times New Roman" w:hAnsi="Times New Roman"/>
          <w:sz w:val="28"/>
          <w:szCs w:val="28"/>
        </w:rPr>
        <w:t xml:space="preserve"> </w:t>
      </w:r>
      <w:r w:rsidR="00FD29EC">
        <w:rPr>
          <w:rFonts w:ascii="Times New Roman" w:hAnsi="Times New Roman"/>
          <w:sz w:val="28"/>
          <w:szCs w:val="28"/>
        </w:rPr>
        <w:t>в разрезе маршрутов регулярных перевозок</w:t>
      </w:r>
      <w:r w:rsidR="00FB0D3F">
        <w:rPr>
          <w:rFonts w:ascii="Times New Roman" w:hAnsi="Times New Roman"/>
          <w:sz w:val="28"/>
          <w:szCs w:val="28"/>
        </w:rPr>
        <w:t xml:space="preserve"> </w:t>
      </w:r>
      <w:r w:rsidR="00FB0D3F" w:rsidRPr="00FB0D3F">
        <w:rPr>
          <w:rFonts w:ascii="Times New Roman" w:hAnsi="Times New Roman"/>
          <w:sz w:val="28"/>
          <w:szCs w:val="28"/>
        </w:rPr>
        <w:t>(с указанием наименования маршрута, периода проведения)</w:t>
      </w:r>
      <w:r w:rsidR="008A58B2" w:rsidRPr="00653E3E">
        <w:rPr>
          <w:rFonts w:ascii="Times New Roman" w:hAnsi="Times New Roman"/>
          <w:sz w:val="28"/>
          <w:szCs w:val="28"/>
        </w:rPr>
        <w:t xml:space="preserve"> </w:t>
      </w:r>
      <w:r w:rsidR="00FB0D3F">
        <w:rPr>
          <w:rFonts w:ascii="Times New Roman" w:hAnsi="Times New Roman"/>
          <w:sz w:val="28"/>
          <w:szCs w:val="28"/>
        </w:rPr>
        <w:t>и данные по объему перевезенных пассажиров (пассажиропотока) за предыдущие</w:t>
      </w:r>
      <w:r w:rsidR="00F76A39">
        <w:rPr>
          <w:rFonts w:ascii="Times New Roman" w:hAnsi="Times New Roman"/>
          <w:sz w:val="28"/>
          <w:szCs w:val="28"/>
        </w:rPr>
        <w:t xml:space="preserve"> </w:t>
      </w:r>
      <w:r w:rsidR="008C40B4">
        <w:rPr>
          <w:rFonts w:ascii="Times New Roman" w:hAnsi="Times New Roman"/>
          <w:sz w:val="28"/>
          <w:szCs w:val="28"/>
        </w:rPr>
        <w:t>3 года</w:t>
      </w:r>
      <w:r w:rsidR="00944D0F">
        <w:rPr>
          <w:rFonts w:ascii="Times New Roman" w:hAnsi="Times New Roman"/>
          <w:sz w:val="28"/>
          <w:szCs w:val="28"/>
        </w:rPr>
        <w:t xml:space="preserve">. </w:t>
      </w:r>
      <w:r w:rsidR="008A58B2">
        <w:rPr>
          <w:rFonts w:ascii="Times New Roman" w:hAnsi="Times New Roman"/>
          <w:sz w:val="28"/>
          <w:szCs w:val="28"/>
        </w:rPr>
        <w:t>Заполняется в произвольной форме.</w:t>
      </w:r>
    </w:p>
    <w:p w:rsidR="00B24072" w:rsidRDefault="00AD3EC7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A58B2">
        <w:rPr>
          <w:rFonts w:ascii="Times New Roman" w:hAnsi="Times New Roman"/>
          <w:sz w:val="28"/>
          <w:szCs w:val="28"/>
        </w:rPr>
        <w:t xml:space="preserve">.5. </w:t>
      </w:r>
      <w:r w:rsidR="008A58B2" w:rsidRPr="000D2801">
        <w:rPr>
          <w:rFonts w:ascii="Times New Roman" w:hAnsi="Times New Roman"/>
          <w:sz w:val="28"/>
          <w:szCs w:val="28"/>
        </w:rPr>
        <w:t>Копии расписаний маршрутов, утвержденных заказчиком</w:t>
      </w:r>
      <w:r w:rsidR="000B7E85">
        <w:rPr>
          <w:rFonts w:ascii="Times New Roman" w:hAnsi="Times New Roman"/>
          <w:sz w:val="28"/>
          <w:szCs w:val="28"/>
        </w:rPr>
        <w:t xml:space="preserve"> </w:t>
      </w:r>
      <w:r w:rsidR="00342A8B">
        <w:rPr>
          <w:rFonts w:ascii="Times New Roman" w:hAnsi="Times New Roman"/>
          <w:sz w:val="28"/>
          <w:szCs w:val="28"/>
        </w:rPr>
        <w:t>пассажирских перевозок</w:t>
      </w:r>
      <w:r w:rsidR="008A58B2">
        <w:rPr>
          <w:rFonts w:ascii="Times New Roman" w:hAnsi="Times New Roman"/>
          <w:sz w:val="28"/>
          <w:szCs w:val="28"/>
        </w:rPr>
        <w:t>.</w:t>
      </w:r>
    </w:p>
    <w:p w:rsidR="00CC5B03" w:rsidRDefault="00AD3EC7" w:rsidP="00CC5B0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24072">
        <w:rPr>
          <w:rFonts w:ascii="Times New Roman" w:hAnsi="Times New Roman"/>
          <w:sz w:val="28"/>
          <w:szCs w:val="28"/>
        </w:rPr>
        <w:t xml:space="preserve">.6. </w:t>
      </w:r>
      <w:r w:rsidR="008A58B2" w:rsidRPr="00B24072">
        <w:rPr>
          <w:rFonts w:ascii="Times New Roman" w:hAnsi="Times New Roman"/>
          <w:sz w:val="28"/>
          <w:szCs w:val="28"/>
        </w:rPr>
        <w:t xml:space="preserve">Копию </w:t>
      </w:r>
      <w:r w:rsidR="000B7E85" w:rsidRPr="00B24072">
        <w:rPr>
          <w:rFonts w:ascii="Times New Roman" w:hAnsi="Times New Roman"/>
          <w:sz w:val="28"/>
          <w:szCs w:val="28"/>
        </w:rPr>
        <w:t xml:space="preserve">договора, </w:t>
      </w:r>
      <w:r w:rsidR="008A58B2" w:rsidRPr="00B24072">
        <w:rPr>
          <w:rFonts w:ascii="Times New Roman" w:hAnsi="Times New Roman"/>
          <w:sz w:val="28"/>
          <w:szCs w:val="28"/>
        </w:rPr>
        <w:t>государственного или муниципального контракта на</w:t>
      </w:r>
      <w:r w:rsidR="00852E01">
        <w:rPr>
          <w:rFonts w:ascii="Times New Roman" w:hAnsi="Times New Roman"/>
          <w:sz w:val="28"/>
          <w:szCs w:val="28"/>
        </w:rPr>
        <w:t xml:space="preserve"> базовый период</w:t>
      </w:r>
      <w:r w:rsidR="00E140F3">
        <w:rPr>
          <w:rFonts w:ascii="Times New Roman" w:hAnsi="Times New Roman"/>
          <w:sz w:val="28"/>
          <w:szCs w:val="28"/>
        </w:rPr>
        <w:t>,</w:t>
      </w:r>
      <w:r w:rsidR="00342A8B">
        <w:rPr>
          <w:rFonts w:ascii="Times New Roman" w:hAnsi="Times New Roman"/>
          <w:sz w:val="28"/>
          <w:szCs w:val="28"/>
        </w:rPr>
        <w:t xml:space="preserve"> </w:t>
      </w:r>
      <w:r w:rsidR="009A7864">
        <w:rPr>
          <w:rFonts w:ascii="Times New Roman" w:hAnsi="Times New Roman"/>
          <w:sz w:val="28"/>
          <w:szCs w:val="28"/>
        </w:rPr>
        <w:t>и</w:t>
      </w:r>
      <w:r w:rsidR="00E140F3">
        <w:rPr>
          <w:rFonts w:ascii="Times New Roman" w:hAnsi="Times New Roman"/>
          <w:sz w:val="28"/>
          <w:szCs w:val="28"/>
        </w:rPr>
        <w:t xml:space="preserve"> докумен</w:t>
      </w:r>
      <w:r w:rsidR="00CC75C0">
        <w:rPr>
          <w:rFonts w:ascii="Times New Roman" w:hAnsi="Times New Roman"/>
          <w:sz w:val="28"/>
          <w:szCs w:val="28"/>
        </w:rPr>
        <w:t>т</w:t>
      </w:r>
      <w:r w:rsidR="00A03A82">
        <w:rPr>
          <w:rFonts w:ascii="Times New Roman" w:hAnsi="Times New Roman"/>
          <w:sz w:val="28"/>
          <w:szCs w:val="28"/>
        </w:rPr>
        <w:t>,</w:t>
      </w:r>
      <w:r w:rsidR="009A7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0F3">
        <w:rPr>
          <w:rFonts w:ascii="Times New Roman" w:hAnsi="Times New Roman"/>
          <w:sz w:val="28"/>
          <w:szCs w:val="28"/>
        </w:rPr>
        <w:t>подтверджающий</w:t>
      </w:r>
      <w:proofErr w:type="spellEnd"/>
      <w:r w:rsidR="00E140F3">
        <w:rPr>
          <w:rFonts w:ascii="Times New Roman" w:hAnsi="Times New Roman"/>
          <w:sz w:val="28"/>
          <w:szCs w:val="28"/>
        </w:rPr>
        <w:t xml:space="preserve"> намерения </w:t>
      </w:r>
      <w:r w:rsidR="00703067">
        <w:rPr>
          <w:rFonts w:ascii="Times New Roman" w:hAnsi="Times New Roman"/>
          <w:sz w:val="28"/>
          <w:szCs w:val="28"/>
        </w:rPr>
        <w:t xml:space="preserve">на </w:t>
      </w:r>
      <w:r w:rsidR="00E140F3">
        <w:rPr>
          <w:rFonts w:ascii="Times New Roman" w:hAnsi="Times New Roman"/>
          <w:sz w:val="28"/>
          <w:szCs w:val="28"/>
        </w:rPr>
        <w:t xml:space="preserve">перевозку пассажиров </w:t>
      </w:r>
      <w:r w:rsidR="00342A8B">
        <w:rPr>
          <w:rFonts w:ascii="Times New Roman" w:hAnsi="Times New Roman"/>
          <w:sz w:val="28"/>
          <w:szCs w:val="28"/>
        </w:rPr>
        <w:t>на период</w:t>
      </w:r>
      <w:r w:rsidR="00852E01">
        <w:rPr>
          <w:rFonts w:ascii="Times New Roman" w:hAnsi="Times New Roman"/>
          <w:sz w:val="28"/>
          <w:szCs w:val="28"/>
        </w:rPr>
        <w:t xml:space="preserve"> регулирования</w:t>
      </w:r>
      <w:r w:rsidR="000B7E85" w:rsidRPr="00B24072">
        <w:rPr>
          <w:rFonts w:ascii="Times New Roman" w:hAnsi="Times New Roman"/>
          <w:sz w:val="28"/>
          <w:szCs w:val="28"/>
        </w:rPr>
        <w:t>.</w:t>
      </w:r>
    </w:p>
    <w:p w:rsidR="000B7E85" w:rsidRPr="00CC5B03" w:rsidRDefault="00AD3EC7" w:rsidP="00CC5B0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3257F" w:rsidRPr="00CC5B03">
        <w:rPr>
          <w:rFonts w:ascii="Times New Roman" w:hAnsi="Times New Roman"/>
          <w:sz w:val="28"/>
          <w:szCs w:val="28"/>
        </w:rPr>
        <w:t>.7</w:t>
      </w:r>
      <w:r w:rsidR="003670F4">
        <w:rPr>
          <w:rFonts w:ascii="Times New Roman" w:hAnsi="Times New Roman"/>
          <w:sz w:val="28"/>
          <w:szCs w:val="28"/>
        </w:rPr>
        <w:t>.</w:t>
      </w:r>
      <w:r w:rsidR="00F3257F" w:rsidRPr="00CC5B03">
        <w:rPr>
          <w:rFonts w:ascii="Times New Roman" w:hAnsi="Times New Roman"/>
          <w:sz w:val="28"/>
          <w:szCs w:val="28"/>
        </w:rPr>
        <w:t xml:space="preserve"> </w:t>
      </w:r>
      <w:r w:rsidR="008A58B2" w:rsidRPr="00CC5B03">
        <w:rPr>
          <w:rFonts w:ascii="Times New Roman" w:hAnsi="Times New Roman"/>
          <w:sz w:val="28"/>
          <w:szCs w:val="28"/>
        </w:rPr>
        <w:t xml:space="preserve">Копии заключенных соглашений (договоров) о предоставлении субсидий. Справку о выделенных бюджетных ассигнованиях, дотациях, компенсациях (план, факт) </w:t>
      </w:r>
      <w:r w:rsidR="000B7E85" w:rsidRPr="00CC5B03">
        <w:rPr>
          <w:rFonts w:ascii="Times New Roman" w:hAnsi="Times New Roman"/>
          <w:sz w:val="28"/>
          <w:szCs w:val="28"/>
        </w:rPr>
        <w:t xml:space="preserve">за периоды: </w:t>
      </w:r>
      <w:r w:rsidR="008A58B2" w:rsidRPr="00CC5B03">
        <w:rPr>
          <w:rFonts w:ascii="Times New Roman" w:hAnsi="Times New Roman"/>
          <w:sz w:val="28"/>
          <w:szCs w:val="28"/>
        </w:rPr>
        <w:t>предшествующий б</w:t>
      </w:r>
      <w:r w:rsidR="000B7E85" w:rsidRPr="00CC5B03">
        <w:rPr>
          <w:rFonts w:ascii="Times New Roman" w:hAnsi="Times New Roman"/>
          <w:sz w:val="28"/>
          <w:szCs w:val="28"/>
        </w:rPr>
        <w:t>азовому, базовый и регулируемый</w:t>
      </w:r>
      <w:r w:rsidR="008A58B2" w:rsidRPr="00CC5B03">
        <w:rPr>
          <w:rFonts w:ascii="Times New Roman" w:hAnsi="Times New Roman"/>
          <w:sz w:val="28"/>
          <w:szCs w:val="28"/>
        </w:rPr>
        <w:t>.</w:t>
      </w:r>
    </w:p>
    <w:p w:rsidR="00CC5B03" w:rsidRDefault="00AD3EC7" w:rsidP="00CC5B0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3257F">
        <w:rPr>
          <w:sz w:val="28"/>
          <w:szCs w:val="28"/>
        </w:rPr>
        <w:t>.8</w:t>
      </w:r>
      <w:r w:rsidR="003670F4">
        <w:rPr>
          <w:sz w:val="28"/>
          <w:szCs w:val="28"/>
        </w:rPr>
        <w:t>.</w:t>
      </w:r>
      <w:r w:rsidR="00F3257F">
        <w:rPr>
          <w:sz w:val="28"/>
          <w:szCs w:val="28"/>
        </w:rPr>
        <w:t xml:space="preserve"> </w:t>
      </w:r>
      <w:r w:rsidR="008A58B2" w:rsidRPr="00F3257F">
        <w:rPr>
          <w:sz w:val="28"/>
          <w:szCs w:val="28"/>
        </w:rPr>
        <w:t>Копии учредительных документов, копии лицензий на регулируемые виды деятельности (при наличии).</w:t>
      </w:r>
    </w:p>
    <w:p w:rsidR="00CC5B03" w:rsidRDefault="00AD3EC7" w:rsidP="00CC5B0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3257F">
        <w:rPr>
          <w:sz w:val="28"/>
          <w:szCs w:val="28"/>
        </w:rPr>
        <w:t>.9</w:t>
      </w:r>
      <w:r w:rsidR="003670F4">
        <w:rPr>
          <w:sz w:val="28"/>
          <w:szCs w:val="28"/>
        </w:rPr>
        <w:t>.</w:t>
      </w:r>
      <w:r w:rsidR="00F3257F">
        <w:rPr>
          <w:sz w:val="28"/>
          <w:szCs w:val="28"/>
        </w:rPr>
        <w:t xml:space="preserve"> </w:t>
      </w:r>
      <w:r w:rsidR="008A58B2" w:rsidRPr="00F3257F">
        <w:rPr>
          <w:sz w:val="28"/>
          <w:szCs w:val="28"/>
        </w:rPr>
        <w:t xml:space="preserve">Копии приказа и положения об учетной политике </w:t>
      </w:r>
      <w:r w:rsidR="007401F2" w:rsidRPr="00F3257F">
        <w:rPr>
          <w:sz w:val="28"/>
          <w:szCs w:val="28"/>
        </w:rPr>
        <w:t xml:space="preserve">(периоды предшествующий базовому, </w:t>
      </w:r>
      <w:r w:rsidR="008A58B2" w:rsidRPr="00F3257F">
        <w:rPr>
          <w:sz w:val="28"/>
          <w:szCs w:val="28"/>
        </w:rPr>
        <w:t>базовый и регулируемый).</w:t>
      </w:r>
    </w:p>
    <w:p w:rsidR="008A58B2" w:rsidRPr="00F3257F" w:rsidRDefault="00C117A4" w:rsidP="00CC5B0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3257F">
        <w:rPr>
          <w:sz w:val="28"/>
          <w:szCs w:val="28"/>
        </w:rPr>
        <w:t>.10</w:t>
      </w:r>
      <w:r w:rsidR="003670F4">
        <w:rPr>
          <w:sz w:val="28"/>
          <w:szCs w:val="28"/>
        </w:rPr>
        <w:t>.</w:t>
      </w:r>
      <w:r w:rsidR="000B7E85" w:rsidRPr="00F3257F">
        <w:rPr>
          <w:sz w:val="28"/>
          <w:szCs w:val="28"/>
        </w:rPr>
        <w:t xml:space="preserve"> </w:t>
      </w:r>
      <w:r w:rsidR="008A58B2" w:rsidRPr="00F3257F">
        <w:rPr>
          <w:sz w:val="28"/>
          <w:szCs w:val="28"/>
        </w:rPr>
        <w:t>Копии приказа об утверждении штатного расписания</w:t>
      </w:r>
      <w:r w:rsidR="007401F2" w:rsidRPr="00F3257F">
        <w:rPr>
          <w:sz w:val="28"/>
          <w:szCs w:val="28"/>
        </w:rPr>
        <w:t xml:space="preserve">, копии положения о </w:t>
      </w:r>
      <w:r w:rsidR="006E1719" w:rsidRPr="00F3257F">
        <w:rPr>
          <w:sz w:val="28"/>
          <w:szCs w:val="28"/>
        </w:rPr>
        <w:t>премировании</w:t>
      </w:r>
      <w:r w:rsidR="008A58B2" w:rsidRPr="00F3257F">
        <w:rPr>
          <w:sz w:val="28"/>
          <w:szCs w:val="28"/>
        </w:rPr>
        <w:t xml:space="preserve"> </w:t>
      </w:r>
      <w:r w:rsidR="007401F2" w:rsidRPr="00F3257F">
        <w:rPr>
          <w:sz w:val="28"/>
          <w:szCs w:val="28"/>
        </w:rPr>
        <w:t>(периоды предшествующий базовому, базовый и регулируемый).</w:t>
      </w:r>
    </w:p>
    <w:p w:rsidR="008A58B2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t>19</w:t>
      </w:r>
      <w:r w:rsidR="009D06A8">
        <w:rPr>
          <w:rFonts w:ascii="Times New Roman" w:hAnsi="Times New Roman"/>
          <w:sz w:val="28"/>
          <w:szCs w:val="28"/>
        </w:rPr>
        <w:t>.1</w:t>
      </w:r>
      <w:r w:rsidR="000B7E85">
        <w:rPr>
          <w:rFonts w:ascii="Times New Roman" w:hAnsi="Times New Roman"/>
          <w:sz w:val="28"/>
          <w:szCs w:val="28"/>
        </w:rPr>
        <w:t>1</w:t>
      </w:r>
      <w:r w:rsidR="009D06A8">
        <w:rPr>
          <w:rFonts w:ascii="Times New Roman" w:hAnsi="Times New Roman"/>
          <w:sz w:val="28"/>
          <w:szCs w:val="28"/>
        </w:rPr>
        <w:t>.</w:t>
      </w:r>
      <w:r w:rsidR="008A58B2">
        <w:rPr>
          <w:rFonts w:ascii="Times New Roman" w:hAnsi="Times New Roman"/>
          <w:sz w:val="28"/>
          <w:szCs w:val="28"/>
        </w:rPr>
        <w:t xml:space="preserve"> </w:t>
      </w:r>
      <w:r w:rsidR="008A58B2" w:rsidRPr="00B823EE">
        <w:rPr>
          <w:rFonts w:ascii="Times New Roman" w:hAnsi="Times New Roman"/>
          <w:sz w:val="28"/>
          <w:szCs w:val="28"/>
        </w:rPr>
        <w:t xml:space="preserve">Копии бухгалтерской отчетности (бухгалтерский баланс со всеми приложениями) с приложением копии уведомления налогового органа о применении </w:t>
      </w:r>
      <w:r w:rsidR="008A58B2" w:rsidRPr="00B823EE">
        <w:rPr>
          <w:rFonts w:ascii="Times New Roman" w:hAnsi="Times New Roman"/>
          <w:sz w:val="28"/>
          <w:szCs w:val="28"/>
        </w:rPr>
        <w:lastRenderedPageBreak/>
        <w:t>системы налогообложения, деклараций по начисленным налогам, относимым на себестоимость услуг (периоды предшествующий базовому и базовый).</w:t>
      </w:r>
    </w:p>
    <w:p w:rsidR="008A58B2" w:rsidRPr="001D5BD0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t>19</w:t>
      </w:r>
      <w:r w:rsidR="009D06A8" w:rsidRPr="00516333">
        <w:rPr>
          <w:rFonts w:ascii="Times New Roman" w:hAnsi="Times New Roman"/>
          <w:sz w:val="28"/>
          <w:szCs w:val="28"/>
        </w:rPr>
        <w:t>.1</w:t>
      </w:r>
      <w:r w:rsidR="000B7E85" w:rsidRPr="00516333">
        <w:rPr>
          <w:rFonts w:ascii="Times New Roman" w:hAnsi="Times New Roman"/>
          <w:sz w:val="28"/>
          <w:szCs w:val="28"/>
        </w:rPr>
        <w:t>2</w:t>
      </w:r>
      <w:r w:rsidR="009D06A8" w:rsidRPr="00516333">
        <w:rPr>
          <w:rFonts w:ascii="Times New Roman" w:hAnsi="Times New Roman"/>
          <w:sz w:val="28"/>
          <w:szCs w:val="28"/>
        </w:rPr>
        <w:t>.</w:t>
      </w:r>
      <w:r w:rsidR="008A58B2" w:rsidRPr="00516333">
        <w:rPr>
          <w:rFonts w:ascii="Times New Roman" w:hAnsi="Times New Roman"/>
          <w:sz w:val="28"/>
          <w:szCs w:val="28"/>
        </w:rPr>
        <w:t xml:space="preserve"> Статистическая отчетность </w:t>
      </w:r>
      <w:r w:rsidR="00702D94" w:rsidRPr="00516333">
        <w:rPr>
          <w:rFonts w:ascii="Times New Roman" w:hAnsi="Times New Roman"/>
          <w:sz w:val="28"/>
          <w:szCs w:val="28"/>
        </w:rPr>
        <w:t xml:space="preserve">за </w:t>
      </w:r>
      <w:r w:rsidR="008A58B2" w:rsidRPr="00516333">
        <w:rPr>
          <w:rFonts w:ascii="Times New Roman" w:hAnsi="Times New Roman"/>
          <w:sz w:val="28"/>
          <w:szCs w:val="28"/>
        </w:rPr>
        <w:t>периоды предшествующий базовому и базовый.</w:t>
      </w:r>
    </w:p>
    <w:p w:rsidR="008A58B2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t>19</w:t>
      </w:r>
      <w:r w:rsidR="009D06A8">
        <w:rPr>
          <w:rFonts w:ascii="Times New Roman" w:hAnsi="Times New Roman"/>
          <w:sz w:val="28"/>
          <w:szCs w:val="28"/>
        </w:rPr>
        <w:t>.1</w:t>
      </w:r>
      <w:r w:rsidR="00516333">
        <w:rPr>
          <w:rFonts w:ascii="Times New Roman" w:hAnsi="Times New Roman"/>
          <w:sz w:val="28"/>
          <w:szCs w:val="28"/>
        </w:rPr>
        <w:t>3</w:t>
      </w:r>
      <w:r w:rsidR="009D06A8">
        <w:rPr>
          <w:rFonts w:ascii="Times New Roman" w:hAnsi="Times New Roman"/>
          <w:sz w:val="28"/>
          <w:szCs w:val="28"/>
        </w:rPr>
        <w:t>.</w:t>
      </w:r>
      <w:r w:rsidR="007401F2">
        <w:rPr>
          <w:rFonts w:ascii="Times New Roman" w:hAnsi="Times New Roman"/>
          <w:sz w:val="28"/>
          <w:szCs w:val="28"/>
        </w:rPr>
        <w:t xml:space="preserve"> </w:t>
      </w:r>
      <w:r w:rsidR="008A58B2" w:rsidRPr="00B823EE">
        <w:rPr>
          <w:rFonts w:ascii="Times New Roman" w:hAnsi="Times New Roman"/>
          <w:sz w:val="28"/>
          <w:szCs w:val="28"/>
        </w:rPr>
        <w:t>Уведомление о размере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8A58B2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t>19</w:t>
      </w:r>
      <w:r w:rsidR="009D06A8" w:rsidRPr="009D06A8">
        <w:rPr>
          <w:rFonts w:ascii="Times New Roman" w:hAnsi="Times New Roman"/>
          <w:sz w:val="28"/>
          <w:szCs w:val="28"/>
        </w:rPr>
        <w:t>.1</w:t>
      </w:r>
      <w:r w:rsidR="00516333">
        <w:rPr>
          <w:rFonts w:ascii="Times New Roman" w:hAnsi="Times New Roman"/>
          <w:sz w:val="28"/>
          <w:szCs w:val="28"/>
        </w:rPr>
        <w:t>4</w:t>
      </w:r>
      <w:r w:rsidR="009D06A8" w:rsidRPr="009D06A8">
        <w:rPr>
          <w:rFonts w:ascii="Times New Roman" w:hAnsi="Times New Roman"/>
          <w:sz w:val="28"/>
          <w:szCs w:val="28"/>
        </w:rPr>
        <w:t>.</w:t>
      </w:r>
      <w:r w:rsidR="007401F2" w:rsidRPr="009D06A8">
        <w:rPr>
          <w:rFonts w:ascii="Times New Roman" w:hAnsi="Times New Roman"/>
          <w:sz w:val="28"/>
          <w:szCs w:val="28"/>
        </w:rPr>
        <w:t xml:space="preserve"> </w:t>
      </w:r>
      <w:r w:rsidR="008A58B2" w:rsidRPr="009D06A8">
        <w:rPr>
          <w:rFonts w:ascii="Times New Roman" w:hAnsi="Times New Roman"/>
          <w:sz w:val="28"/>
          <w:szCs w:val="28"/>
        </w:rPr>
        <w:t xml:space="preserve">При реализации мероприятий по обновлению </w:t>
      </w:r>
      <w:r w:rsidR="00516333">
        <w:rPr>
          <w:rFonts w:ascii="Times New Roman" w:hAnsi="Times New Roman"/>
          <w:sz w:val="28"/>
          <w:szCs w:val="28"/>
        </w:rPr>
        <w:t>судов</w:t>
      </w:r>
      <w:r w:rsidR="008A58B2" w:rsidRPr="009D06A8">
        <w:rPr>
          <w:rFonts w:ascii="Times New Roman" w:hAnsi="Times New Roman"/>
          <w:sz w:val="28"/>
          <w:szCs w:val="28"/>
        </w:rPr>
        <w:t>,</w:t>
      </w:r>
      <w:r w:rsidR="008A58B2" w:rsidRPr="00B823EE">
        <w:rPr>
          <w:rFonts w:ascii="Times New Roman" w:hAnsi="Times New Roman"/>
          <w:sz w:val="28"/>
          <w:szCs w:val="28"/>
        </w:rPr>
        <w:t xml:space="preserve"> реконструкции и модернизации основных фондов инвестиционную программу</w:t>
      </w:r>
      <w:r w:rsidR="00516333">
        <w:rPr>
          <w:rFonts w:ascii="Times New Roman" w:hAnsi="Times New Roman"/>
          <w:sz w:val="28"/>
          <w:szCs w:val="28"/>
        </w:rPr>
        <w:t xml:space="preserve"> </w:t>
      </w:r>
      <w:r w:rsidR="008A58B2" w:rsidRPr="00B823EE">
        <w:rPr>
          <w:rFonts w:ascii="Times New Roman" w:hAnsi="Times New Roman"/>
          <w:sz w:val="28"/>
          <w:szCs w:val="28"/>
        </w:rPr>
        <w:t>с обоснованием необходимости осуществления капитальных затрат, указанием источников финансирования, плана финансирования, а также ожидаемого эффекта.</w:t>
      </w:r>
    </w:p>
    <w:p w:rsidR="008A58B2" w:rsidRDefault="008A58B2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23EE">
        <w:rPr>
          <w:rFonts w:ascii="Times New Roman" w:hAnsi="Times New Roman"/>
          <w:sz w:val="28"/>
          <w:szCs w:val="28"/>
        </w:rPr>
        <w:t>Орган регулирования исключает из расчетов при установлении тарифов расходы на финансирование мероприятий, не предусмотренных в инвестиционной программе.</w:t>
      </w:r>
    </w:p>
    <w:p w:rsidR="008A58B2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t>19</w:t>
      </w:r>
      <w:r w:rsidR="007401F2" w:rsidRPr="00E2546E">
        <w:rPr>
          <w:rFonts w:ascii="Times New Roman" w:hAnsi="Times New Roman"/>
          <w:sz w:val="28"/>
          <w:szCs w:val="28"/>
        </w:rPr>
        <w:t>.1</w:t>
      </w:r>
      <w:r w:rsidR="00516333" w:rsidRPr="00E2546E">
        <w:rPr>
          <w:rFonts w:ascii="Times New Roman" w:hAnsi="Times New Roman"/>
          <w:sz w:val="28"/>
          <w:szCs w:val="28"/>
        </w:rPr>
        <w:t>5</w:t>
      </w:r>
      <w:r w:rsidR="007401F2" w:rsidRPr="00E2546E">
        <w:rPr>
          <w:rFonts w:ascii="Times New Roman" w:hAnsi="Times New Roman"/>
          <w:sz w:val="28"/>
          <w:szCs w:val="28"/>
        </w:rPr>
        <w:t xml:space="preserve">. </w:t>
      </w:r>
      <w:r w:rsidR="008A58B2" w:rsidRPr="00E2546E">
        <w:rPr>
          <w:rFonts w:ascii="Times New Roman" w:hAnsi="Times New Roman"/>
          <w:sz w:val="28"/>
          <w:szCs w:val="28"/>
        </w:rPr>
        <w:t xml:space="preserve">Действующие нормы и нормативы затрат на эксплуатационные и другие показатели с предоставлением копий обосновывающих документов (в том числе копии внутренних документов (приказов) </w:t>
      </w:r>
      <w:r w:rsidR="00982282">
        <w:rPr>
          <w:rFonts w:ascii="Times New Roman" w:hAnsi="Times New Roman"/>
          <w:sz w:val="28"/>
          <w:szCs w:val="28"/>
        </w:rPr>
        <w:t>заявителя</w:t>
      </w:r>
      <w:r w:rsidR="00A62A3A" w:rsidRPr="00E2546E">
        <w:rPr>
          <w:rFonts w:ascii="Times New Roman" w:hAnsi="Times New Roman"/>
          <w:sz w:val="28"/>
          <w:szCs w:val="28"/>
        </w:rPr>
        <w:t xml:space="preserve"> </w:t>
      </w:r>
      <w:r w:rsidR="008A58B2" w:rsidRPr="00E2546E">
        <w:rPr>
          <w:rFonts w:ascii="Times New Roman" w:hAnsi="Times New Roman"/>
          <w:sz w:val="28"/>
          <w:szCs w:val="28"/>
        </w:rPr>
        <w:t xml:space="preserve">по проведению капитального и текущего ремонта </w:t>
      </w:r>
      <w:r w:rsidR="00516333" w:rsidRPr="00E2546E">
        <w:rPr>
          <w:rFonts w:ascii="Times New Roman" w:hAnsi="Times New Roman"/>
          <w:sz w:val="28"/>
          <w:szCs w:val="28"/>
        </w:rPr>
        <w:t>судов</w:t>
      </w:r>
      <w:r w:rsidR="008A58B2" w:rsidRPr="00E2546E">
        <w:rPr>
          <w:rFonts w:ascii="Times New Roman" w:hAnsi="Times New Roman"/>
          <w:sz w:val="28"/>
          <w:szCs w:val="28"/>
        </w:rPr>
        <w:t>, по утверждению нормативов расхода материалов, нормативов отнесения расходов на ремонт и т.д.)</w:t>
      </w:r>
      <w:r w:rsidR="007401F2" w:rsidRPr="00E2546E">
        <w:rPr>
          <w:rFonts w:ascii="Times New Roman" w:hAnsi="Times New Roman"/>
          <w:sz w:val="28"/>
          <w:szCs w:val="28"/>
        </w:rPr>
        <w:t>.</w:t>
      </w:r>
    </w:p>
    <w:p w:rsidR="008A58B2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t>19</w:t>
      </w:r>
      <w:r w:rsidR="007401F2">
        <w:rPr>
          <w:rFonts w:ascii="Times New Roman" w:hAnsi="Times New Roman"/>
          <w:sz w:val="28"/>
          <w:szCs w:val="28"/>
        </w:rPr>
        <w:t>.1</w:t>
      </w:r>
      <w:r w:rsidR="00E2546E">
        <w:rPr>
          <w:rFonts w:ascii="Times New Roman" w:hAnsi="Times New Roman"/>
          <w:sz w:val="28"/>
          <w:szCs w:val="28"/>
        </w:rPr>
        <w:t>6</w:t>
      </w:r>
      <w:r w:rsidR="007401F2">
        <w:rPr>
          <w:rFonts w:ascii="Times New Roman" w:hAnsi="Times New Roman"/>
          <w:sz w:val="28"/>
          <w:szCs w:val="28"/>
        </w:rPr>
        <w:t xml:space="preserve">. </w:t>
      </w:r>
      <w:r w:rsidR="008A58B2" w:rsidRPr="005C0FD9">
        <w:rPr>
          <w:rFonts w:ascii="Times New Roman" w:hAnsi="Times New Roman"/>
          <w:sz w:val="28"/>
          <w:szCs w:val="28"/>
        </w:rPr>
        <w:t xml:space="preserve">Копии документов, подтверждающих право собственности (или пользования) на </w:t>
      </w:r>
      <w:r w:rsidR="00E2546E">
        <w:rPr>
          <w:rFonts w:ascii="Times New Roman" w:hAnsi="Times New Roman"/>
          <w:sz w:val="28"/>
          <w:szCs w:val="28"/>
        </w:rPr>
        <w:t>суда</w:t>
      </w:r>
      <w:r w:rsidR="008A58B2" w:rsidRPr="005C0FD9">
        <w:rPr>
          <w:rFonts w:ascii="Times New Roman" w:hAnsi="Times New Roman"/>
          <w:sz w:val="28"/>
          <w:szCs w:val="28"/>
        </w:rPr>
        <w:t xml:space="preserve">, копии технических паспортов на </w:t>
      </w:r>
      <w:r w:rsidR="00E2546E">
        <w:rPr>
          <w:rFonts w:ascii="Times New Roman" w:hAnsi="Times New Roman"/>
          <w:sz w:val="28"/>
          <w:szCs w:val="28"/>
        </w:rPr>
        <w:t>суда</w:t>
      </w:r>
      <w:r w:rsidR="008A58B2">
        <w:rPr>
          <w:rFonts w:ascii="Times New Roman" w:hAnsi="Times New Roman"/>
          <w:sz w:val="28"/>
          <w:szCs w:val="28"/>
        </w:rPr>
        <w:t>.</w:t>
      </w:r>
    </w:p>
    <w:p w:rsidR="008A58B2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7401F2">
        <w:rPr>
          <w:rFonts w:ascii="Times New Roman" w:hAnsi="Times New Roman"/>
          <w:sz w:val="28"/>
          <w:szCs w:val="28"/>
        </w:rPr>
        <w:t>1</w:t>
      </w:r>
      <w:r w:rsidR="00E2546E">
        <w:rPr>
          <w:rFonts w:ascii="Times New Roman" w:hAnsi="Times New Roman"/>
          <w:sz w:val="28"/>
          <w:szCs w:val="28"/>
        </w:rPr>
        <w:t>7</w:t>
      </w:r>
      <w:r w:rsidR="007401F2">
        <w:rPr>
          <w:rFonts w:ascii="Times New Roman" w:hAnsi="Times New Roman"/>
          <w:sz w:val="28"/>
          <w:szCs w:val="28"/>
        </w:rPr>
        <w:t xml:space="preserve">. </w:t>
      </w:r>
      <w:r w:rsidR="008A58B2" w:rsidRPr="00BF7338">
        <w:rPr>
          <w:rFonts w:ascii="Times New Roman" w:hAnsi="Times New Roman"/>
          <w:sz w:val="28"/>
          <w:szCs w:val="28"/>
        </w:rPr>
        <w:t>Расшифровка статей затрат и иных показателей, имеющих отклонения от базового периода, превышающие основные параметры (индексы), определенные прогнозом социально-экономического развития Российской Федерации, а также не предусмотренных настоящим Порядком, представляется в произвольной форме. При изменении статей затрат по сравнению с базовым периодом по каждой статье дается обоснование увеличения (снижения) затрат на основании первичных бухгалтерских документов.</w:t>
      </w:r>
    </w:p>
    <w:p w:rsidR="008A58B2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t>19</w:t>
      </w:r>
      <w:r w:rsidR="007401F2">
        <w:rPr>
          <w:rFonts w:ascii="Times New Roman" w:hAnsi="Times New Roman"/>
          <w:sz w:val="28"/>
          <w:szCs w:val="28"/>
        </w:rPr>
        <w:t>.</w:t>
      </w:r>
      <w:r w:rsidR="00E2546E">
        <w:rPr>
          <w:rFonts w:ascii="Times New Roman" w:hAnsi="Times New Roman"/>
          <w:sz w:val="28"/>
          <w:szCs w:val="28"/>
        </w:rPr>
        <w:t>18</w:t>
      </w:r>
      <w:r w:rsidR="007401F2">
        <w:rPr>
          <w:rFonts w:ascii="Times New Roman" w:hAnsi="Times New Roman"/>
          <w:sz w:val="28"/>
          <w:szCs w:val="28"/>
        </w:rPr>
        <w:t xml:space="preserve">. </w:t>
      </w:r>
      <w:r w:rsidR="008A58B2" w:rsidRPr="00BF7338">
        <w:rPr>
          <w:rFonts w:ascii="Times New Roman" w:hAnsi="Times New Roman"/>
          <w:sz w:val="28"/>
          <w:szCs w:val="28"/>
        </w:rPr>
        <w:t>Копии документов, подтверждающих доходы, расходы и объемные показатели (договоры (соглашения), внутренние документы, товарные накладные, счета-фактуры, акты выполненных работ, бухгалтерские докум</w:t>
      </w:r>
      <w:r w:rsidR="007401F2">
        <w:rPr>
          <w:rFonts w:ascii="Times New Roman" w:hAnsi="Times New Roman"/>
          <w:sz w:val="28"/>
          <w:szCs w:val="28"/>
        </w:rPr>
        <w:t>енты (реестры, ведомости и т.п.)</w:t>
      </w:r>
      <w:r w:rsidR="008A58B2" w:rsidRPr="00BF7338">
        <w:rPr>
          <w:rFonts w:ascii="Times New Roman" w:hAnsi="Times New Roman"/>
          <w:sz w:val="28"/>
          <w:szCs w:val="28"/>
        </w:rPr>
        <w:t>, прайсы).</w:t>
      </w:r>
    </w:p>
    <w:p w:rsidR="008A58B2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t>19</w:t>
      </w:r>
      <w:r w:rsidR="007401F2">
        <w:rPr>
          <w:rFonts w:ascii="Times New Roman" w:hAnsi="Times New Roman"/>
          <w:sz w:val="28"/>
          <w:szCs w:val="28"/>
        </w:rPr>
        <w:t>.</w:t>
      </w:r>
      <w:r w:rsidR="00B24072">
        <w:rPr>
          <w:rFonts w:ascii="Times New Roman" w:hAnsi="Times New Roman"/>
          <w:sz w:val="28"/>
          <w:szCs w:val="28"/>
        </w:rPr>
        <w:t>19</w:t>
      </w:r>
      <w:r w:rsidR="007401F2">
        <w:rPr>
          <w:rFonts w:ascii="Times New Roman" w:hAnsi="Times New Roman"/>
          <w:sz w:val="28"/>
          <w:szCs w:val="28"/>
        </w:rPr>
        <w:t xml:space="preserve">. </w:t>
      </w:r>
      <w:r w:rsidR="008A58B2" w:rsidRPr="00D355F5">
        <w:rPr>
          <w:rFonts w:ascii="Times New Roman" w:hAnsi="Times New Roman"/>
          <w:sz w:val="28"/>
          <w:szCs w:val="28"/>
        </w:rPr>
        <w:t xml:space="preserve">Финансово-экономические и объемные показатели деятельности </w:t>
      </w:r>
      <w:r w:rsidR="00D36431">
        <w:rPr>
          <w:rFonts w:ascii="Times New Roman" w:hAnsi="Times New Roman"/>
          <w:sz w:val="28"/>
          <w:szCs w:val="28"/>
        </w:rPr>
        <w:t>заявителя</w:t>
      </w:r>
      <w:r w:rsidR="004D7E56">
        <w:rPr>
          <w:rFonts w:ascii="Times New Roman" w:hAnsi="Times New Roman"/>
          <w:sz w:val="28"/>
          <w:szCs w:val="28"/>
        </w:rPr>
        <w:t xml:space="preserve"> </w:t>
      </w:r>
      <w:r w:rsidR="008A58B2" w:rsidRPr="00D355F5">
        <w:rPr>
          <w:rFonts w:ascii="Times New Roman" w:hAnsi="Times New Roman"/>
          <w:sz w:val="28"/>
          <w:szCs w:val="28"/>
        </w:rPr>
        <w:t>согласно</w:t>
      </w:r>
      <w:r w:rsidR="008A58B2">
        <w:rPr>
          <w:rFonts w:ascii="Times New Roman" w:hAnsi="Times New Roman"/>
          <w:sz w:val="28"/>
          <w:szCs w:val="28"/>
        </w:rPr>
        <w:t xml:space="preserve"> приложению 2 </w:t>
      </w:r>
      <w:r w:rsidR="008A58B2" w:rsidRPr="00D355F5">
        <w:rPr>
          <w:rFonts w:ascii="Times New Roman" w:hAnsi="Times New Roman"/>
          <w:sz w:val="28"/>
          <w:szCs w:val="28"/>
        </w:rPr>
        <w:t xml:space="preserve">к </w:t>
      </w:r>
      <w:r w:rsidR="008A58B2">
        <w:rPr>
          <w:rFonts w:ascii="Times New Roman" w:hAnsi="Times New Roman"/>
          <w:sz w:val="28"/>
          <w:szCs w:val="28"/>
        </w:rPr>
        <w:t>настоящему порядку</w:t>
      </w:r>
      <w:r w:rsidR="007708CF">
        <w:rPr>
          <w:rFonts w:ascii="Times New Roman" w:hAnsi="Times New Roman"/>
          <w:sz w:val="28"/>
          <w:szCs w:val="28"/>
        </w:rPr>
        <w:t>.</w:t>
      </w:r>
    </w:p>
    <w:p w:rsidR="008A58B2" w:rsidRPr="00BF7338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t>19</w:t>
      </w:r>
      <w:r w:rsidR="007401F2" w:rsidRPr="00EB4853">
        <w:rPr>
          <w:rFonts w:ascii="Times New Roman" w:hAnsi="Times New Roman"/>
          <w:sz w:val="28"/>
          <w:szCs w:val="28"/>
        </w:rPr>
        <w:t>.2</w:t>
      </w:r>
      <w:r w:rsidR="00B24072">
        <w:rPr>
          <w:rFonts w:ascii="Times New Roman" w:hAnsi="Times New Roman"/>
          <w:sz w:val="28"/>
          <w:szCs w:val="28"/>
        </w:rPr>
        <w:t>0</w:t>
      </w:r>
      <w:r w:rsidR="007401F2" w:rsidRPr="00EB4853">
        <w:rPr>
          <w:rFonts w:ascii="Times New Roman" w:hAnsi="Times New Roman"/>
          <w:sz w:val="28"/>
          <w:szCs w:val="28"/>
        </w:rPr>
        <w:t xml:space="preserve">. </w:t>
      </w:r>
      <w:r w:rsidR="00DB4B3D" w:rsidRPr="00DB4B3D">
        <w:rPr>
          <w:rFonts w:ascii="Times New Roman" w:hAnsi="Times New Roman"/>
          <w:sz w:val="28"/>
          <w:szCs w:val="28"/>
        </w:rPr>
        <w:t xml:space="preserve">Предписания органов государственного контроля (надзора) и муниципального контроля при осуществлении ими проверочных мероприятий в </w:t>
      </w:r>
      <w:r w:rsidR="00E2546E">
        <w:rPr>
          <w:rFonts w:ascii="Times New Roman" w:hAnsi="Times New Roman"/>
          <w:sz w:val="28"/>
          <w:szCs w:val="28"/>
        </w:rPr>
        <w:t xml:space="preserve">отношении </w:t>
      </w:r>
      <w:r w:rsidR="00DB5A35">
        <w:rPr>
          <w:rFonts w:ascii="Times New Roman" w:hAnsi="Times New Roman"/>
          <w:sz w:val="28"/>
          <w:szCs w:val="28"/>
        </w:rPr>
        <w:t>заявителя</w:t>
      </w:r>
      <w:r w:rsidR="00DB4B3D" w:rsidRPr="00DB4B3D">
        <w:rPr>
          <w:rFonts w:ascii="Times New Roman" w:hAnsi="Times New Roman"/>
          <w:sz w:val="28"/>
          <w:szCs w:val="28"/>
        </w:rPr>
        <w:t xml:space="preserve">, плановых осмотров, обследования </w:t>
      </w:r>
      <w:r w:rsidR="00E2546E">
        <w:rPr>
          <w:rFonts w:ascii="Times New Roman" w:hAnsi="Times New Roman"/>
          <w:sz w:val="28"/>
          <w:szCs w:val="28"/>
        </w:rPr>
        <w:t>судов</w:t>
      </w:r>
      <w:r w:rsidR="00DB4B3D" w:rsidRPr="00DB4B3D">
        <w:rPr>
          <w:rFonts w:ascii="Times New Roman" w:hAnsi="Times New Roman"/>
          <w:sz w:val="28"/>
          <w:szCs w:val="28"/>
        </w:rPr>
        <w:t xml:space="preserve"> на предмет соблюдения законодательства Российской Федерации в</w:t>
      </w:r>
      <w:r w:rsidR="00E254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546E">
        <w:rPr>
          <w:rFonts w:ascii="Times New Roman" w:hAnsi="Times New Roman"/>
          <w:sz w:val="28"/>
          <w:szCs w:val="28"/>
        </w:rPr>
        <w:t xml:space="preserve">сфере </w:t>
      </w:r>
      <w:r w:rsidR="00DB4B3D" w:rsidRPr="00DB4B3D">
        <w:rPr>
          <w:rFonts w:ascii="Times New Roman" w:hAnsi="Times New Roman"/>
          <w:sz w:val="28"/>
          <w:szCs w:val="28"/>
        </w:rPr>
        <w:t xml:space="preserve"> </w:t>
      </w:r>
      <w:r w:rsidR="00E2546E">
        <w:rPr>
          <w:rFonts w:ascii="Times New Roman" w:hAnsi="Times New Roman"/>
          <w:sz w:val="28"/>
          <w:szCs w:val="28"/>
        </w:rPr>
        <w:t>речного</w:t>
      </w:r>
      <w:proofErr w:type="gramEnd"/>
      <w:r w:rsidR="00E2546E">
        <w:rPr>
          <w:rFonts w:ascii="Times New Roman" w:hAnsi="Times New Roman"/>
          <w:sz w:val="28"/>
          <w:szCs w:val="28"/>
        </w:rPr>
        <w:t xml:space="preserve"> транспорта</w:t>
      </w:r>
      <w:r w:rsidR="008A58B2" w:rsidRPr="00BF7338">
        <w:rPr>
          <w:rFonts w:ascii="Times New Roman" w:hAnsi="Times New Roman"/>
          <w:sz w:val="28"/>
          <w:szCs w:val="28"/>
        </w:rPr>
        <w:t>.</w:t>
      </w:r>
    </w:p>
    <w:p w:rsidR="008A58B2" w:rsidRDefault="008A58B2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948">
        <w:rPr>
          <w:rFonts w:ascii="Times New Roman" w:hAnsi="Times New Roman"/>
          <w:sz w:val="28"/>
          <w:szCs w:val="28"/>
        </w:rPr>
        <w:t xml:space="preserve">В орган регулирования необходимо </w:t>
      </w:r>
      <w:proofErr w:type="gramStart"/>
      <w:r w:rsidRPr="00B72948">
        <w:rPr>
          <w:rFonts w:ascii="Times New Roman" w:hAnsi="Times New Roman"/>
          <w:sz w:val="28"/>
          <w:szCs w:val="28"/>
        </w:rPr>
        <w:t>представить  информацию</w:t>
      </w:r>
      <w:proofErr w:type="gramEnd"/>
      <w:r w:rsidRPr="00B72948">
        <w:rPr>
          <w:rFonts w:ascii="Times New Roman" w:hAnsi="Times New Roman"/>
          <w:sz w:val="28"/>
          <w:szCs w:val="28"/>
        </w:rPr>
        <w:t xml:space="preserve"> об устранении (принятых мерах по устранению) замечаний, выявленных в результате проверочных мероприятий. </w:t>
      </w:r>
    </w:p>
    <w:p w:rsidR="008A58B2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t>19</w:t>
      </w:r>
      <w:r w:rsidR="008A58B2" w:rsidRPr="00E275D9">
        <w:rPr>
          <w:rFonts w:ascii="Times New Roman" w:hAnsi="Times New Roman"/>
          <w:sz w:val="28"/>
          <w:szCs w:val="28"/>
        </w:rPr>
        <w:t>.2</w:t>
      </w:r>
      <w:r w:rsidR="00B24072">
        <w:rPr>
          <w:rFonts w:ascii="Times New Roman" w:hAnsi="Times New Roman"/>
          <w:sz w:val="28"/>
          <w:szCs w:val="28"/>
        </w:rPr>
        <w:t>1</w:t>
      </w:r>
      <w:r w:rsidR="008A58B2" w:rsidRPr="00E275D9">
        <w:rPr>
          <w:rFonts w:ascii="Times New Roman" w:hAnsi="Times New Roman"/>
          <w:sz w:val="28"/>
          <w:szCs w:val="28"/>
        </w:rPr>
        <w:t>. Ко</w:t>
      </w:r>
      <w:r w:rsidR="008A58B2">
        <w:rPr>
          <w:rFonts w:ascii="Times New Roman" w:hAnsi="Times New Roman"/>
          <w:sz w:val="28"/>
          <w:szCs w:val="28"/>
        </w:rPr>
        <w:t>пии</w:t>
      </w:r>
      <w:r w:rsidR="008A58B2" w:rsidRPr="00E275D9">
        <w:rPr>
          <w:rFonts w:ascii="Times New Roman" w:hAnsi="Times New Roman"/>
          <w:sz w:val="28"/>
          <w:szCs w:val="28"/>
        </w:rPr>
        <w:t xml:space="preserve"> планов ремонта </w:t>
      </w:r>
      <w:r w:rsidR="00E2546E">
        <w:rPr>
          <w:rFonts w:ascii="Times New Roman" w:hAnsi="Times New Roman"/>
          <w:sz w:val="28"/>
          <w:szCs w:val="28"/>
        </w:rPr>
        <w:t>судов</w:t>
      </w:r>
      <w:r w:rsidR="008A58B2" w:rsidRPr="00E275D9">
        <w:rPr>
          <w:rFonts w:ascii="Times New Roman" w:hAnsi="Times New Roman"/>
          <w:sz w:val="28"/>
          <w:szCs w:val="28"/>
        </w:rPr>
        <w:t xml:space="preserve">, зданий, сооружений, копии документов </w:t>
      </w:r>
      <w:r w:rsidR="00DB5A35">
        <w:rPr>
          <w:rFonts w:ascii="Times New Roman" w:hAnsi="Times New Roman"/>
          <w:sz w:val="28"/>
          <w:szCs w:val="28"/>
        </w:rPr>
        <w:t>заявителя</w:t>
      </w:r>
      <w:r w:rsidR="00702D94">
        <w:rPr>
          <w:rFonts w:ascii="Times New Roman" w:hAnsi="Times New Roman"/>
          <w:sz w:val="28"/>
          <w:szCs w:val="28"/>
        </w:rPr>
        <w:t xml:space="preserve"> </w:t>
      </w:r>
      <w:r w:rsidR="008A58B2" w:rsidRPr="00E275D9">
        <w:rPr>
          <w:rFonts w:ascii="Times New Roman" w:hAnsi="Times New Roman"/>
          <w:sz w:val="28"/>
          <w:szCs w:val="28"/>
        </w:rPr>
        <w:t xml:space="preserve">(приказов, актов выполненных работ), подтверждающих проведение капитального и текущего ремонта </w:t>
      </w:r>
      <w:r w:rsidR="00E2546E">
        <w:rPr>
          <w:rFonts w:ascii="Times New Roman" w:hAnsi="Times New Roman"/>
          <w:sz w:val="28"/>
          <w:szCs w:val="28"/>
        </w:rPr>
        <w:t>судов</w:t>
      </w:r>
      <w:r w:rsidR="008A58B2" w:rsidRPr="00E275D9">
        <w:rPr>
          <w:rFonts w:ascii="Times New Roman" w:hAnsi="Times New Roman"/>
          <w:sz w:val="28"/>
          <w:szCs w:val="28"/>
        </w:rPr>
        <w:t xml:space="preserve">, </w:t>
      </w:r>
      <w:r w:rsidR="008A58B2">
        <w:rPr>
          <w:rFonts w:ascii="Times New Roman" w:hAnsi="Times New Roman"/>
          <w:sz w:val="28"/>
          <w:szCs w:val="28"/>
        </w:rPr>
        <w:t>зданий</w:t>
      </w:r>
      <w:r w:rsidR="008A58B2" w:rsidRPr="00E275D9">
        <w:rPr>
          <w:rFonts w:ascii="Times New Roman" w:hAnsi="Times New Roman"/>
          <w:sz w:val="28"/>
          <w:szCs w:val="28"/>
        </w:rPr>
        <w:t xml:space="preserve"> и сооружений</w:t>
      </w:r>
      <w:r w:rsidR="00A411D0">
        <w:rPr>
          <w:rFonts w:ascii="Times New Roman" w:hAnsi="Times New Roman"/>
          <w:sz w:val="28"/>
          <w:szCs w:val="28"/>
        </w:rPr>
        <w:t>,</w:t>
      </w:r>
      <w:r w:rsidR="00A411D0" w:rsidRPr="00A411D0">
        <w:rPr>
          <w:rFonts w:ascii="Times New Roman" w:hAnsi="Times New Roman"/>
          <w:sz w:val="28"/>
          <w:szCs w:val="28"/>
        </w:rPr>
        <w:t xml:space="preserve"> </w:t>
      </w:r>
      <w:r w:rsidR="008A58B2" w:rsidRPr="00E275D9">
        <w:rPr>
          <w:rFonts w:ascii="Times New Roman" w:hAnsi="Times New Roman"/>
          <w:sz w:val="28"/>
          <w:szCs w:val="28"/>
        </w:rPr>
        <w:t xml:space="preserve">отчеты по использованию инвестиционных средств, </w:t>
      </w:r>
      <w:r w:rsidR="00D85A3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8B2" w:rsidRPr="00E275D9">
        <w:rPr>
          <w:rFonts w:ascii="Times New Roman" w:hAnsi="Times New Roman"/>
          <w:sz w:val="28"/>
          <w:szCs w:val="28"/>
        </w:rPr>
        <w:t>капитальных вложений за предыдущие периоды, учтенные в действующем тарифе</w:t>
      </w:r>
      <w:r w:rsidR="008A58B2">
        <w:rPr>
          <w:rFonts w:ascii="Times New Roman" w:hAnsi="Times New Roman"/>
          <w:sz w:val="28"/>
          <w:szCs w:val="28"/>
        </w:rPr>
        <w:t>.</w:t>
      </w:r>
    </w:p>
    <w:p w:rsidR="008A58B2" w:rsidRDefault="00C117A4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A4">
        <w:rPr>
          <w:rFonts w:ascii="Times New Roman" w:hAnsi="Times New Roman"/>
          <w:sz w:val="28"/>
          <w:szCs w:val="28"/>
        </w:rPr>
        <w:lastRenderedPageBreak/>
        <w:t>19</w:t>
      </w:r>
      <w:r w:rsidR="008A58B2">
        <w:rPr>
          <w:rFonts w:ascii="Times New Roman" w:hAnsi="Times New Roman"/>
          <w:sz w:val="28"/>
          <w:szCs w:val="28"/>
        </w:rPr>
        <w:t>.2</w:t>
      </w:r>
      <w:r w:rsidR="00B24072">
        <w:rPr>
          <w:rFonts w:ascii="Times New Roman" w:hAnsi="Times New Roman"/>
          <w:sz w:val="28"/>
          <w:szCs w:val="28"/>
        </w:rPr>
        <w:t>2</w:t>
      </w:r>
      <w:r w:rsidR="008A58B2">
        <w:rPr>
          <w:rFonts w:ascii="Times New Roman" w:hAnsi="Times New Roman"/>
          <w:sz w:val="28"/>
          <w:szCs w:val="28"/>
        </w:rPr>
        <w:t>. Справку, заверенную налоговым органом, об отсутствии задолженности по налогам и сборам в бюджеты всех уровней (на дату представления заявления и на 31 декабря года, предшествующего году подачи заявления).</w:t>
      </w:r>
    </w:p>
    <w:p w:rsidR="007A16E9" w:rsidRDefault="00C117A4" w:rsidP="00E55731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A16E9" w:rsidRPr="00F6435F">
        <w:rPr>
          <w:sz w:val="28"/>
          <w:szCs w:val="28"/>
        </w:rPr>
        <w:t>.2</w:t>
      </w:r>
      <w:r w:rsidR="00B24072" w:rsidRPr="00F6435F">
        <w:rPr>
          <w:sz w:val="28"/>
          <w:szCs w:val="28"/>
        </w:rPr>
        <w:t>3</w:t>
      </w:r>
      <w:r w:rsidR="007A16E9" w:rsidRPr="00F6435F">
        <w:rPr>
          <w:sz w:val="28"/>
          <w:szCs w:val="28"/>
        </w:rPr>
        <w:t xml:space="preserve">. Сведения о проведенных </w:t>
      </w:r>
      <w:r w:rsidR="00DB5A35" w:rsidRPr="00F6435F">
        <w:rPr>
          <w:sz w:val="28"/>
          <w:szCs w:val="28"/>
        </w:rPr>
        <w:t>заявителем</w:t>
      </w:r>
      <w:r w:rsidR="007A16E9" w:rsidRPr="00F6435F">
        <w:rPr>
          <w:sz w:val="28"/>
          <w:szCs w:val="28"/>
        </w:rPr>
        <w:t xml:space="preserve">, осуществляющим </w:t>
      </w:r>
      <w:r w:rsidR="00702D94" w:rsidRPr="00F6435F">
        <w:rPr>
          <w:sz w:val="28"/>
          <w:szCs w:val="28"/>
        </w:rPr>
        <w:t>регулируемую деятельность</w:t>
      </w:r>
      <w:r w:rsidR="007A16E9" w:rsidRPr="00F6435F">
        <w:rPr>
          <w:sz w:val="28"/>
          <w:szCs w:val="28"/>
        </w:rPr>
        <w:t xml:space="preserve"> </w:t>
      </w:r>
      <w:r w:rsidR="00E55731">
        <w:rPr>
          <w:sz w:val="28"/>
          <w:szCs w:val="28"/>
        </w:rPr>
        <w:t xml:space="preserve">закупках в закупочном модуле – </w:t>
      </w:r>
      <w:proofErr w:type="spellStart"/>
      <w:r w:rsidR="007A16E9" w:rsidRPr="00F6435F">
        <w:rPr>
          <w:sz w:val="28"/>
          <w:szCs w:val="28"/>
        </w:rPr>
        <w:t>агрегаторе</w:t>
      </w:r>
      <w:proofErr w:type="spellEnd"/>
      <w:r w:rsidR="007A16E9" w:rsidRPr="00F6435F">
        <w:rPr>
          <w:sz w:val="28"/>
          <w:szCs w:val="28"/>
        </w:rPr>
        <w:t xml:space="preserve"> электронного ресурса «Биржевая площадка</w:t>
      </w:r>
      <w:r w:rsidR="00EC2BEF" w:rsidRPr="00F6435F">
        <w:rPr>
          <w:sz w:val="28"/>
          <w:szCs w:val="28"/>
        </w:rPr>
        <w:t xml:space="preserve">» (пункт </w:t>
      </w:r>
      <w:r w:rsidR="007A16E9" w:rsidRPr="00F6435F">
        <w:rPr>
          <w:sz w:val="28"/>
          <w:szCs w:val="28"/>
        </w:rPr>
        <w:t>6 постановления Кабинета Министров Республики Татарстан от 04.05.2019 № 377 «Об утверждении Регламента взаимодействия участников системы управления продвижением на рынки продукции, производимой в Республике Татарстан»).</w:t>
      </w:r>
    </w:p>
    <w:p w:rsidR="00A62A3A" w:rsidRDefault="00C117A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62A3A">
        <w:rPr>
          <w:sz w:val="28"/>
          <w:szCs w:val="28"/>
        </w:rPr>
        <w:t>.2</w:t>
      </w:r>
      <w:r w:rsidR="00B24072">
        <w:rPr>
          <w:sz w:val="28"/>
          <w:szCs w:val="28"/>
        </w:rPr>
        <w:t>4</w:t>
      </w:r>
      <w:r w:rsidR="00A62A3A">
        <w:rPr>
          <w:sz w:val="28"/>
          <w:szCs w:val="28"/>
        </w:rPr>
        <w:t xml:space="preserve">. Органом регулирования могут быть запрошены иные </w:t>
      </w:r>
      <w:proofErr w:type="spellStart"/>
      <w:r w:rsidR="00A62A3A">
        <w:rPr>
          <w:sz w:val="28"/>
          <w:szCs w:val="28"/>
        </w:rPr>
        <w:t>дополниельные</w:t>
      </w:r>
      <w:proofErr w:type="spellEnd"/>
      <w:r w:rsidR="00A62A3A">
        <w:rPr>
          <w:sz w:val="28"/>
          <w:szCs w:val="28"/>
        </w:rPr>
        <w:t xml:space="preserve"> документы</w:t>
      </w:r>
      <w:r w:rsidR="00AE3020">
        <w:rPr>
          <w:sz w:val="28"/>
          <w:szCs w:val="28"/>
        </w:rPr>
        <w:t>, подтверждающие эконо</w:t>
      </w:r>
      <w:r w:rsidR="00E55731">
        <w:rPr>
          <w:sz w:val="28"/>
          <w:szCs w:val="28"/>
        </w:rPr>
        <w:t xml:space="preserve">мически обоснованные расходы </w:t>
      </w:r>
      <w:r w:rsidR="00DB5A35">
        <w:rPr>
          <w:sz w:val="28"/>
          <w:szCs w:val="28"/>
        </w:rPr>
        <w:t>заявителя</w:t>
      </w:r>
      <w:r w:rsidR="0030365D">
        <w:rPr>
          <w:sz w:val="28"/>
          <w:szCs w:val="28"/>
        </w:rPr>
        <w:t>.</w:t>
      </w:r>
    </w:p>
    <w:p w:rsidR="004666DE" w:rsidRDefault="00C117A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F26FD" w:rsidRPr="00102335">
        <w:rPr>
          <w:sz w:val="28"/>
          <w:szCs w:val="28"/>
        </w:rPr>
        <w:t>.</w:t>
      </w:r>
      <w:r w:rsidR="007F26FD">
        <w:t> </w:t>
      </w:r>
      <w:r w:rsidR="007F26FD" w:rsidRPr="00650F3A">
        <w:rPr>
          <w:sz w:val="28"/>
          <w:szCs w:val="28"/>
        </w:rPr>
        <w:t xml:space="preserve">По инициативе </w:t>
      </w:r>
      <w:r w:rsidR="007F26FD">
        <w:rPr>
          <w:sz w:val="28"/>
          <w:szCs w:val="28"/>
        </w:rPr>
        <w:t>за</w:t>
      </w:r>
      <w:r w:rsidR="000F315B">
        <w:rPr>
          <w:sz w:val="28"/>
          <w:szCs w:val="28"/>
        </w:rPr>
        <w:t>явителя</w:t>
      </w:r>
      <w:r w:rsidR="00204775">
        <w:rPr>
          <w:sz w:val="28"/>
          <w:szCs w:val="28"/>
        </w:rPr>
        <w:t>,</w:t>
      </w:r>
      <w:r w:rsidR="007F26FD">
        <w:rPr>
          <w:sz w:val="28"/>
          <w:szCs w:val="28"/>
        </w:rPr>
        <w:t xml:space="preserve"> помимо указанных в пункте </w:t>
      </w:r>
      <w:r w:rsidR="000242CB">
        <w:rPr>
          <w:sz w:val="28"/>
          <w:szCs w:val="28"/>
        </w:rPr>
        <w:t>19</w:t>
      </w:r>
      <w:r w:rsidR="007F26FD">
        <w:rPr>
          <w:sz w:val="28"/>
          <w:szCs w:val="28"/>
        </w:rPr>
        <w:t xml:space="preserve"> настоящего Порядка</w:t>
      </w:r>
      <w:r w:rsidR="001C6661">
        <w:rPr>
          <w:sz w:val="28"/>
          <w:szCs w:val="28"/>
        </w:rPr>
        <w:t>,</w:t>
      </w:r>
      <w:r w:rsidR="007F26FD" w:rsidRPr="00102335">
        <w:rPr>
          <w:sz w:val="28"/>
          <w:szCs w:val="28"/>
        </w:rPr>
        <w:t xml:space="preserve"> могут быть представлены иные документы </w:t>
      </w:r>
      <w:r w:rsidR="007F26FD">
        <w:rPr>
          <w:sz w:val="28"/>
          <w:szCs w:val="28"/>
        </w:rPr>
        <w:t>и материалы, которые, по его</w:t>
      </w:r>
      <w:r w:rsidR="007F26FD" w:rsidRPr="00102335">
        <w:rPr>
          <w:sz w:val="28"/>
          <w:szCs w:val="28"/>
        </w:rPr>
        <w:t xml:space="preserve"> мнению, имеют существенное значение для установления тарифов, в том числе экспертное заключение независимых экспертов.</w:t>
      </w:r>
    </w:p>
    <w:p w:rsidR="00021262" w:rsidRPr="00DB7C98" w:rsidRDefault="00021262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DB7C98">
        <w:rPr>
          <w:sz w:val="28"/>
          <w:szCs w:val="28"/>
        </w:rPr>
        <w:t xml:space="preserve">Организации, осуществляющие регулируемую деятельность, вправе представить в </w:t>
      </w:r>
      <w:r w:rsidR="00E55731" w:rsidRPr="00DB7C98">
        <w:rPr>
          <w:sz w:val="28"/>
          <w:szCs w:val="28"/>
        </w:rPr>
        <w:t>орган регулирования</w:t>
      </w:r>
      <w:r w:rsidRPr="00DB7C98">
        <w:rPr>
          <w:sz w:val="28"/>
          <w:szCs w:val="28"/>
        </w:rPr>
        <w:t xml:space="preserve"> дополнительные материалы к </w:t>
      </w:r>
      <w:r w:rsidR="00E55731" w:rsidRPr="00DB7C98">
        <w:rPr>
          <w:sz w:val="28"/>
          <w:szCs w:val="28"/>
        </w:rPr>
        <w:t>заявлению</w:t>
      </w:r>
      <w:r w:rsidRPr="00DB7C98">
        <w:rPr>
          <w:sz w:val="28"/>
          <w:szCs w:val="28"/>
        </w:rPr>
        <w:t xml:space="preserve"> по своей инициативе не позднее 1 апреля.</w:t>
      </w:r>
    </w:p>
    <w:p w:rsidR="00145AE0" w:rsidRDefault="00E55731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DB7C98">
        <w:rPr>
          <w:sz w:val="28"/>
          <w:szCs w:val="28"/>
        </w:rPr>
        <w:t>В рамках мониторинга финансово-хозяйственной деятельности</w:t>
      </w:r>
      <w:r w:rsidR="00145AE0" w:rsidRPr="00DB7C98">
        <w:rPr>
          <w:sz w:val="28"/>
          <w:szCs w:val="28"/>
        </w:rPr>
        <w:t xml:space="preserve"> организациям, осуществляющим пассажирские перевозки представля</w:t>
      </w:r>
      <w:r w:rsidR="001C6661" w:rsidRPr="00DB7C98">
        <w:rPr>
          <w:sz w:val="28"/>
          <w:szCs w:val="28"/>
        </w:rPr>
        <w:t>ют</w:t>
      </w:r>
      <w:r w:rsidR="00145AE0" w:rsidRPr="00DB7C98">
        <w:rPr>
          <w:sz w:val="28"/>
          <w:szCs w:val="28"/>
        </w:rPr>
        <w:t xml:space="preserve"> в Госкомитет «Пока</w:t>
      </w:r>
      <w:r w:rsidRPr="00DB7C98">
        <w:rPr>
          <w:sz w:val="28"/>
          <w:szCs w:val="28"/>
        </w:rPr>
        <w:t>затели финансово-</w:t>
      </w:r>
      <w:r w:rsidR="00145AE0" w:rsidRPr="00DB7C98">
        <w:rPr>
          <w:sz w:val="28"/>
          <w:szCs w:val="28"/>
        </w:rPr>
        <w:t>хозяйственной</w:t>
      </w:r>
      <w:r w:rsidR="00A05D4A" w:rsidRPr="00DB7C98">
        <w:rPr>
          <w:sz w:val="28"/>
          <w:szCs w:val="28"/>
        </w:rPr>
        <w:t xml:space="preserve"> деятельности</w:t>
      </w:r>
      <w:r w:rsidR="00145AE0" w:rsidRPr="00DB7C98">
        <w:rPr>
          <w:sz w:val="28"/>
          <w:szCs w:val="28"/>
        </w:rPr>
        <w:t xml:space="preserve">» за 6 месяцев, 9 месяцев и 12 месяцев нарастающим итогом за текущий </w:t>
      </w:r>
      <w:r w:rsidR="00145AE0" w:rsidRPr="009661C8">
        <w:rPr>
          <w:sz w:val="28"/>
          <w:szCs w:val="28"/>
        </w:rPr>
        <w:t>период, сог</w:t>
      </w:r>
      <w:r w:rsidRPr="009661C8">
        <w:rPr>
          <w:sz w:val="28"/>
          <w:szCs w:val="28"/>
        </w:rPr>
        <w:t xml:space="preserve">ласно </w:t>
      </w:r>
      <w:r w:rsidR="0091362D" w:rsidRPr="009661C8">
        <w:rPr>
          <w:sz w:val="28"/>
          <w:szCs w:val="28"/>
        </w:rPr>
        <w:t xml:space="preserve">таблице </w:t>
      </w:r>
      <w:r w:rsidR="009661C8" w:rsidRPr="009661C8">
        <w:rPr>
          <w:sz w:val="28"/>
          <w:szCs w:val="28"/>
        </w:rPr>
        <w:t>15 приложения 2</w:t>
      </w:r>
      <w:r w:rsidR="009661C8" w:rsidRPr="009661C8">
        <w:rPr>
          <w:sz w:val="28"/>
          <w:szCs w:val="28"/>
        </w:rPr>
        <w:br/>
      </w:r>
      <w:r w:rsidR="0091362D" w:rsidRPr="009661C8">
        <w:rPr>
          <w:sz w:val="28"/>
          <w:szCs w:val="28"/>
        </w:rPr>
        <w:t>к настоящему Порядку</w:t>
      </w:r>
      <w:r w:rsidRPr="009661C8">
        <w:rPr>
          <w:sz w:val="28"/>
          <w:szCs w:val="28"/>
        </w:rPr>
        <w:t xml:space="preserve"> в течение</w:t>
      </w:r>
      <w:r w:rsidR="0091362D" w:rsidRPr="009661C8">
        <w:rPr>
          <w:sz w:val="28"/>
          <w:szCs w:val="28"/>
        </w:rPr>
        <w:t xml:space="preserve"> </w:t>
      </w:r>
      <w:r w:rsidR="00145AE0" w:rsidRPr="009661C8">
        <w:rPr>
          <w:sz w:val="28"/>
          <w:szCs w:val="28"/>
        </w:rPr>
        <w:t>30 календарных дней после наступления отчетного периода.</w:t>
      </w:r>
    </w:p>
    <w:p w:rsidR="004666DE" w:rsidRPr="004666DE" w:rsidRDefault="00194CBF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7A4">
        <w:rPr>
          <w:sz w:val="28"/>
          <w:szCs w:val="28"/>
        </w:rPr>
        <w:t>1</w:t>
      </w:r>
      <w:r w:rsidR="007F26FD" w:rsidRPr="00C16DE3">
        <w:rPr>
          <w:sz w:val="28"/>
          <w:szCs w:val="28"/>
        </w:rPr>
        <w:t>. </w:t>
      </w:r>
      <w:r w:rsidR="004666DE" w:rsidRPr="00C16DE3">
        <w:rPr>
          <w:sz w:val="28"/>
          <w:szCs w:val="28"/>
        </w:rPr>
        <w:t>По итогам проведения анализа</w:t>
      </w:r>
      <w:r w:rsidR="004666DE" w:rsidRPr="004666DE">
        <w:rPr>
          <w:sz w:val="28"/>
          <w:szCs w:val="28"/>
        </w:rPr>
        <w:t xml:space="preserve"> </w:t>
      </w:r>
      <w:r w:rsidR="00EF2A3C">
        <w:rPr>
          <w:sz w:val="28"/>
          <w:szCs w:val="28"/>
        </w:rPr>
        <w:t xml:space="preserve">заявления </w:t>
      </w:r>
      <w:r w:rsidR="001C6661">
        <w:rPr>
          <w:sz w:val="28"/>
          <w:szCs w:val="28"/>
        </w:rPr>
        <w:t>ответственный сотрудник о</w:t>
      </w:r>
      <w:r w:rsidR="004666DE" w:rsidRPr="004666DE">
        <w:rPr>
          <w:sz w:val="28"/>
          <w:szCs w:val="28"/>
        </w:rPr>
        <w:t>тдела</w:t>
      </w:r>
      <w:r w:rsidR="001C6661">
        <w:rPr>
          <w:sz w:val="28"/>
          <w:szCs w:val="28"/>
        </w:rPr>
        <w:t xml:space="preserve"> регу</w:t>
      </w:r>
      <w:r w:rsidR="004337EC">
        <w:rPr>
          <w:sz w:val="28"/>
          <w:szCs w:val="28"/>
        </w:rPr>
        <w:t>лирования и контроля тарифов непромышленной сферы</w:t>
      </w:r>
      <w:r w:rsidR="004666DE" w:rsidRPr="004666DE">
        <w:rPr>
          <w:sz w:val="28"/>
          <w:szCs w:val="28"/>
        </w:rPr>
        <w:t xml:space="preserve"> осуществляет подготовку</w:t>
      </w:r>
      <w:r w:rsidR="006C1B09">
        <w:rPr>
          <w:sz w:val="28"/>
          <w:szCs w:val="28"/>
        </w:rPr>
        <w:t xml:space="preserve"> экспертного заключения и </w:t>
      </w:r>
      <w:r w:rsidR="004666DE" w:rsidRPr="004666DE">
        <w:rPr>
          <w:sz w:val="28"/>
          <w:szCs w:val="28"/>
        </w:rPr>
        <w:t>проекта решения об установлении тарифов, пояснительной записки для последующего рассмотрения на заседании Рабочей тарифной комиссии.</w:t>
      </w:r>
    </w:p>
    <w:p w:rsidR="004666DE" w:rsidRPr="004666DE" w:rsidRDefault="004666DE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4666DE">
        <w:rPr>
          <w:sz w:val="28"/>
          <w:szCs w:val="28"/>
        </w:rPr>
        <w:t>Проект решения об установлении тарифов рассматривается на заседании Рабочей тарифной комиссии Госкомитета в порядке и сроки, предусмотренные приказом Госкомитета от 22.07.2021 № пр-450/2021 «Об утверждении Регламента принятия решений об установлении цен (тарифов) и иных решений Государственного комитета Республики Татарстан по тарифам»</w:t>
      </w:r>
      <w:r w:rsidR="00A86A51">
        <w:rPr>
          <w:sz w:val="28"/>
          <w:szCs w:val="28"/>
        </w:rPr>
        <w:t xml:space="preserve"> </w:t>
      </w:r>
      <w:r w:rsidR="00F3257F">
        <w:rPr>
          <w:sz w:val="28"/>
          <w:szCs w:val="28"/>
        </w:rPr>
        <w:t>(далее – Регламент принятия решений)</w:t>
      </w:r>
      <w:r w:rsidRPr="004666DE">
        <w:rPr>
          <w:sz w:val="28"/>
          <w:szCs w:val="28"/>
        </w:rPr>
        <w:t>.</w:t>
      </w:r>
    </w:p>
    <w:p w:rsidR="004666DE" w:rsidRPr="004666DE" w:rsidRDefault="004666DE" w:rsidP="001A4323">
      <w:pPr>
        <w:shd w:val="clear" w:color="auto" w:fill="FFFFFF" w:themeFill="background1"/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66DE">
        <w:rPr>
          <w:rFonts w:ascii="Times New Roman CYR" w:hAnsi="Times New Roman CYR" w:cs="Times New Roman CYR"/>
          <w:sz w:val="28"/>
          <w:szCs w:val="28"/>
        </w:rPr>
        <w:t>При отсутствии разногласий по проекту решения, организацией</w:t>
      </w:r>
      <w:r w:rsidR="00E675C1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E675C1" w:rsidRPr="00E675C1">
        <w:rPr>
          <w:rFonts w:ascii="Times New Roman CYR" w:hAnsi="Times New Roman CYR" w:cs="Times New Roman CYR"/>
          <w:sz w:val="28"/>
          <w:szCs w:val="28"/>
        </w:rPr>
        <w:t>заинтересованным</w:t>
      </w:r>
      <w:r w:rsidR="00EF2A3C">
        <w:rPr>
          <w:rFonts w:ascii="Times New Roman CYR" w:hAnsi="Times New Roman CYR" w:cs="Times New Roman CYR"/>
          <w:sz w:val="28"/>
          <w:szCs w:val="28"/>
        </w:rPr>
        <w:t>и</w:t>
      </w:r>
      <w:r w:rsidR="00E675C1" w:rsidRPr="00E675C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5D4A">
        <w:rPr>
          <w:rFonts w:ascii="Times New Roman CYR" w:hAnsi="Times New Roman CYR" w:cs="Times New Roman CYR"/>
          <w:sz w:val="28"/>
          <w:szCs w:val="28"/>
        </w:rPr>
        <w:t>республиканскими</w:t>
      </w:r>
      <w:r w:rsidR="00A05D4A" w:rsidRPr="00A05D4A">
        <w:rPr>
          <w:rFonts w:ascii="Times New Roman CYR" w:hAnsi="Times New Roman CYR" w:cs="Times New Roman CYR"/>
          <w:sz w:val="28"/>
          <w:szCs w:val="28"/>
        </w:rPr>
        <w:t xml:space="preserve"> орган</w:t>
      </w:r>
      <w:r w:rsidR="00A05D4A">
        <w:rPr>
          <w:rFonts w:ascii="Times New Roman CYR" w:hAnsi="Times New Roman CYR" w:cs="Times New Roman CYR"/>
          <w:sz w:val="28"/>
          <w:szCs w:val="28"/>
        </w:rPr>
        <w:t>ами</w:t>
      </w:r>
      <w:r w:rsidR="004337EC">
        <w:rPr>
          <w:rFonts w:ascii="Times New Roman CYR" w:hAnsi="Times New Roman CYR" w:cs="Times New Roman CYR"/>
          <w:sz w:val="28"/>
          <w:szCs w:val="28"/>
        </w:rPr>
        <w:t xml:space="preserve"> исполнительной</w:t>
      </w:r>
      <w:r w:rsidR="00A05D4A" w:rsidRPr="00A05D4A">
        <w:rPr>
          <w:rFonts w:ascii="Times New Roman CYR" w:hAnsi="Times New Roman CYR" w:cs="Times New Roman CYR"/>
          <w:sz w:val="28"/>
          <w:szCs w:val="28"/>
        </w:rPr>
        <w:t xml:space="preserve"> власти</w:t>
      </w:r>
      <w:r w:rsidR="00E675C1" w:rsidRPr="00E675C1">
        <w:rPr>
          <w:rFonts w:ascii="Times New Roman CYR" w:hAnsi="Times New Roman CYR" w:cs="Times New Roman CYR"/>
          <w:sz w:val="28"/>
          <w:szCs w:val="28"/>
        </w:rPr>
        <w:t>, органом местного самоуправления</w:t>
      </w:r>
      <w:r w:rsidR="00E471D2">
        <w:rPr>
          <w:rFonts w:ascii="Times New Roman CYR" w:hAnsi="Times New Roman CYR" w:cs="Times New Roman CYR"/>
          <w:sz w:val="32"/>
          <w:szCs w:val="28"/>
        </w:rPr>
        <w:t xml:space="preserve">, </w:t>
      </w:r>
      <w:r w:rsidRPr="004666DE">
        <w:rPr>
          <w:rFonts w:ascii="Times New Roman CYR" w:hAnsi="Times New Roman CYR" w:cs="Times New Roman CYR"/>
          <w:sz w:val="28"/>
          <w:szCs w:val="28"/>
        </w:rPr>
        <w:t>подписывается лист согласования и проект решения выносится на заседание Правления Госкомитета.</w:t>
      </w:r>
    </w:p>
    <w:p w:rsidR="004666DE" w:rsidRPr="004666DE" w:rsidRDefault="004666DE" w:rsidP="001A4323">
      <w:pPr>
        <w:shd w:val="clear" w:color="auto" w:fill="FFFFFF" w:themeFill="background1"/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66DE">
        <w:rPr>
          <w:rFonts w:ascii="Times New Roman CYR" w:hAnsi="Times New Roman CYR" w:cs="Times New Roman CYR"/>
          <w:sz w:val="28"/>
          <w:szCs w:val="28"/>
        </w:rPr>
        <w:t xml:space="preserve">При наличии разногласий по проекту решения регулируемая организация, заинтересованный </w:t>
      </w:r>
      <w:r w:rsidR="00A05D4A" w:rsidRPr="00A05D4A">
        <w:rPr>
          <w:rFonts w:ascii="Times New Roman CYR" w:hAnsi="Times New Roman CYR" w:cs="Times New Roman CYR"/>
          <w:sz w:val="28"/>
          <w:szCs w:val="28"/>
        </w:rPr>
        <w:t>респ</w:t>
      </w:r>
      <w:r w:rsidR="004337EC">
        <w:rPr>
          <w:rFonts w:ascii="Times New Roman CYR" w:hAnsi="Times New Roman CYR" w:cs="Times New Roman CYR"/>
          <w:sz w:val="28"/>
          <w:szCs w:val="28"/>
        </w:rPr>
        <w:t>убликанский орган исполнительной</w:t>
      </w:r>
      <w:r w:rsidR="00A05D4A" w:rsidRPr="00A05D4A">
        <w:rPr>
          <w:rFonts w:ascii="Times New Roman CYR" w:hAnsi="Times New Roman CYR" w:cs="Times New Roman CYR"/>
          <w:sz w:val="28"/>
          <w:szCs w:val="28"/>
        </w:rPr>
        <w:t xml:space="preserve"> власти</w:t>
      </w:r>
      <w:r w:rsidRPr="004666DE">
        <w:rPr>
          <w:rFonts w:ascii="Times New Roman CYR" w:hAnsi="Times New Roman CYR" w:cs="Times New Roman CYR"/>
          <w:sz w:val="28"/>
          <w:szCs w:val="28"/>
        </w:rPr>
        <w:t xml:space="preserve">, орган местного самоуправления официально представляет в Госкомитет разногласия по форме, утвержденной </w:t>
      </w:r>
      <w:r w:rsidR="00F3257F">
        <w:rPr>
          <w:sz w:val="28"/>
          <w:szCs w:val="28"/>
        </w:rPr>
        <w:t>Р</w:t>
      </w:r>
      <w:r w:rsidRPr="004666DE">
        <w:rPr>
          <w:sz w:val="28"/>
          <w:szCs w:val="28"/>
        </w:rPr>
        <w:t>егламентом принятия решений,</w:t>
      </w:r>
      <w:r w:rsidRPr="004666DE">
        <w:rPr>
          <w:rFonts w:ascii="Times New Roman CYR" w:hAnsi="Times New Roman CYR" w:cs="Times New Roman CYR"/>
          <w:sz w:val="28"/>
          <w:szCs w:val="28"/>
        </w:rPr>
        <w:t xml:space="preserve"> для последующего рассмотрения на заседании Комиссии по рассмотрению разногласий. </w:t>
      </w:r>
    </w:p>
    <w:p w:rsidR="004666DE" w:rsidRPr="004666DE" w:rsidRDefault="004666DE" w:rsidP="001A4323">
      <w:pPr>
        <w:shd w:val="clear" w:color="auto" w:fill="FFFFFF" w:themeFill="background1"/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6DE">
        <w:rPr>
          <w:rFonts w:ascii="Times New Roman CYR" w:hAnsi="Times New Roman CYR" w:cs="Times New Roman CYR"/>
          <w:sz w:val="28"/>
          <w:szCs w:val="28"/>
        </w:rPr>
        <w:t>Разногласия рассматриваются на заседании Комиссии по рассмотрению разногласий</w:t>
      </w:r>
      <w:r w:rsidRPr="004666DE">
        <w:rPr>
          <w:sz w:val="28"/>
          <w:szCs w:val="28"/>
        </w:rPr>
        <w:t xml:space="preserve"> в порядке и сроки, предусмотренные настоящим </w:t>
      </w:r>
      <w:r w:rsidR="00797E88">
        <w:rPr>
          <w:sz w:val="28"/>
          <w:szCs w:val="28"/>
        </w:rPr>
        <w:t>Р</w:t>
      </w:r>
      <w:r w:rsidRPr="004666DE">
        <w:rPr>
          <w:sz w:val="28"/>
          <w:szCs w:val="28"/>
        </w:rPr>
        <w:t>егламентом принятия решений.</w:t>
      </w:r>
    </w:p>
    <w:p w:rsidR="004666DE" w:rsidRPr="004666DE" w:rsidRDefault="008C6835" w:rsidP="001A4323">
      <w:pPr>
        <w:shd w:val="clear" w:color="auto" w:fill="FFFFFF" w:themeFill="background1"/>
        <w:tabs>
          <w:tab w:val="left" w:pos="4820"/>
          <w:tab w:val="left" w:pos="496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итогам заседания Комиссии по рассмотрению разногласии,</w:t>
      </w:r>
      <w:r w:rsidR="004666DE" w:rsidRPr="004666D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 решения об установлении тарифов выносится</w:t>
      </w:r>
      <w:r w:rsidR="004666DE" w:rsidRPr="004666DE">
        <w:rPr>
          <w:rFonts w:ascii="Times New Roman CYR" w:hAnsi="Times New Roman CYR" w:cs="Times New Roman CYR"/>
          <w:sz w:val="28"/>
          <w:szCs w:val="28"/>
        </w:rPr>
        <w:t xml:space="preserve"> на заседание</w:t>
      </w:r>
      <w:r w:rsidR="004666DE" w:rsidRPr="004666DE">
        <w:rPr>
          <w:sz w:val="28"/>
          <w:szCs w:val="28"/>
        </w:rPr>
        <w:t xml:space="preserve"> </w:t>
      </w:r>
      <w:r w:rsidR="004666DE" w:rsidRPr="004666DE">
        <w:rPr>
          <w:rFonts w:ascii="Times New Roman CYR" w:hAnsi="Times New Roman CYR" w:cs="Times New Roman CYR"/>
          <w:sz w:val="28"/>
          <w:szCs w:val="28"/>
        </w:rPr>
        <w:t>Правления.</w:t>
      </w:r>
    </w:p>
    <w:p w:rsidR="00D272C9" w:rsidRPr="00D272C9" w:rsidRDefault="00194CBF" w:rsidP="001A4323">
      <w:pPr>
        <w:pStyle w:val="23"/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7A4">
        <w:rPr>
          <w:sz w:val="28"/>
          <w:szCs w:val="28"/>
        </w:rPr>
        <w:t>2</w:t>
      </w:r>
      <w:r w:rsidR="007F26FD">
        <w:rPr>
          <w:sz w:val="28"/>
          <w:szCs w:val="28"/>
        </w:rPr>
        <w:t>. </w:t>
      </w:r>
      <w:r w:rsidR="007F26FD" w:rsidRPr="00650F3A">
        <w:rPr>
          <w:sz w:val="28"/>
          <w:szCs w:val="28"/>
        </w:rPr>
        <w:t>Решение об установлении тарифов принимается на засед</w:t>
      </w:r>
      <w:r w:rsidR="00CF12D6">
        <w:rPr>
          <w:sz w:val="28"/>
          <w:szCs w:val="28"/>
        </w:rPr>
        <w:t>ании Правления Гос</w:t>
      </w:r>
      <w:r w:rsidR="007F26FD" w:rsidRPr="00650F3A">
        <w:rPr>
          <w:sz w:val="28"/>
          <w:szCs w:val="28"/>
        </w:rPr>
        <w:t>комитета</w:t>
      </w:r>
      <w:r w:rsidR="004337EC">
        <w:rPr>
          <w:sz w:val="28"/>
          <w:szCs w:val="28"/>
        </w:rPr>
        <w:t>, в порядке предусмотренным</w:t>
      </w:r>
      <w:r w:rsidR="00233954">
        <w:rPr>
          <w:sz w:val="28"/>
          <w:szCs w:val="28"/>
        </w:rPr>
        <w:t xml:space="preserve"> </w:t>
      </w:r>
      <w:r w:rsidR="00D272C9">
        <w:rPr>
          <w:sz w:val="28"/>
          <w:szCs w:val="28"/>
        </w:rPr>
        <w:t xml:space="preserve">приказом от 26.08.2010 № 231 </w:t>
      </w:r>
      <w:r w:rsidR="00BF4BAF" w:rsidRPr="00BF4BAF">
        <w:rPr>
          <w:sz w:val="28"/>
          <w:szCs w:val="28"/>
        </w:rPr>
        <w:t xml:space="preserve">«Об утверждении порядка деятельности Правления Государственного комитета Республики Татарстан по тарифам и порядка подготовки вопросов для рассмотрения на заседании Правления Государственного комитета Республики Татарстан по тарифам». </w:t>
      </w:r>
    </w:p>
    <w:p w:rsidR="007F26FD" w:rsidRPr="003670F4" w:rsidRDefault="00194CBF" w:rsidP="001A4323">
      <w:pPr>
        <w:pStyle w:val="23"/>
        <w:shd w:val="clear" w:color="auto" w:fill="auto"/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7A4">
        <w:rPr>
          <w:sz w:val="28"/>
          <w:szCs w:val="28"/>
        </w:rPr>
        <w:t>3</w:t>
      </w:r>
      <w:r w:rsidR="007F26FD">
        <w:rPr>
          <w:sz w:val="28"/>
          <w:szCs w:val="28"/>
        </w:rPr>
        <w:t>. </w:t>
      </w:r>
      <w:r w:rsidR="007F26FD" w:rsidRPr="00D96BFA">
        <w:rPr>
          <w:sz w:val="28"/>
          <w:szCs w:val="28"/>
        </w:rPr>
        <w:t xml:space="preserve">Тарифы устанавливаются Госкомитетом до начала очередного </w:t>
      </w:r>
      <w:r w:rsidR="00233954" w:rsidRPr="003670F4">
        <w:rPr>
          <w:sz w:val="28"/>
          <w:szCs w:val="28"/>
        </w:rPr>
        <w:t xml:space="preserve">навигационного </w:t>
      </w:r>
      <w:r w:rsidR="007F26FD" w:rsidRPr="003670F4">
        <w:rPr>
          <w:sz w:val="28"/>
          <w:szCs w:val="28"/>
        </w:rPr>
        <w:t xml:space="preserve">периода, но не позднее </w:t>
      </w:r>
      <w:r w:rsidR="0052515F" w:rsidRPr="003670F4">
        <w:rPr>
          <w:sz w:val="28"/>
          <w:szCs w:val="28"/>
        </w:rPr>
        <w:t xml:space="preserve">1 </w:t>
      </w:r>
      <w:r w:rsidR="00D73CDA" w:rsidRPr="003670F4">
        <w:rPr>
          <w:sz w:val="28"/>
          <w:szCs w:val="28"/>
        </w:rPr>
        <w:t>ма</w:t>
      </w:r>
      <w:r w:rsidR="0052515F" w:rsidRPr="003670F4">
        <w:rPr>
          <w:sz w:val="28"/>
          <w:szCs w:val="28"/>
        </w:rPr>
        <w:t>я</w:t>
      </w:r>
      <w:r w:rsidR="007F26FD" w:rsidRPr="003670F4">
        <w:rPr>
          <w:sz w:val="28"/>
          <w:szCs w:val="28"/>
        </w:rPr>
        <w:t>, в соответствии с настоящим Порядком.</w:t>
      </w:r>
    </w:p>
    <w:p w:rsidR="004337EC" w:rsidRDefault="004337EC" w:rsidP="001A4323">
      <w:pPr>
        <w:pStyle w:val="23"/>
        <w:shd w:val="clear" w:color="auto" w:fill="auto"/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670F4">
        <w:rPr>
          <w:sz w:val="28"/>
          <w:szCs w:val="28"/>
        </w:rPr>
        <w:t xml:space="preserve">Для организации, в отношении которой </w:t>
      </w:r>
      <w:r w:rsidR="00EF2A3C" w:rsidRPr="00EF2A3C">
        <w:rPr>
          <w:sz w:val="28"/>
          <w:szCs w:val="28"/>
        </w:rPr>
        <w:t xml:space="preserve">государственное регулирование тарифов </w:t>
      </w:r>
      <w:r w:rsidRPr="003670F4">
        <w:rPr>
          <w:sz w:val="28"/>
          <w:szCs w:val="28"/>
        </w:rPr>
        <w:t>ранее не осуществлялось, та</w:t>
      </w:r>
      <w:r w:rsidR="00EF2A3C">
        <w:rPr>
          <w:sz w:val="28"/>
          <w:szCs w:val="28"/>
        </w:rPr>
        <w:t>рифы на текущий год устанавливаю</w:t>
      </w:r>
      <w:r w:rsidRPr="003670F4">
        <w:rPr>
          <w:sz w:val="28"/>
          <w:szCs w:val="28"/>
        </w:rPr>
        <w:t xml:space="preserve">тся в случае, если </w:t>
      </w:r>
      <w:r w:rsidR="00BA615B">
        <w:rPr>
          <w:sz w:val="28"/>
          <w:szCs w:val="28"/>
        </w:rPr>
        <w:t>заявление</w:t>
      </w:r>
      <w:r w:rsidRPr="003670F4">
        <w:rPr>
          <w:sz w:val="28"/>
          <w:szCs w:val="28"/>
        </w:rPr>
        <w:t xml:space="preserve"> подано не позднее 1 ноября текущего года. В этом случае тарифы для организации устанавливаются в течение 30 календарных дней со дня поступления в орган регулирования предложения об установлении тарифов и необходимых обосновывающих материалов в полном объеме. По решению органа регулирования указанный срок может быть продлен не более чем на 30 календарных дней.</w:t>
      </w:r>
    </w:p>
    <w:p w:rsidR="007F26FD" w:rsidRDefault="00194CBF" w:rsidP="001A4323">
      <w:pPr>
        <w:pStyle w:val="23"/>
        <w:shd w:val="clear" w:color="auto" w:fill="auto"/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7A4">
        <w:rPr>
          <w:sz w:val="28"/>
          <w:szCs w:val="28"/>
        </w:rPr>
        <w:t>4</w:t>
      </w:r>
      <w:r w:rsidR="007F26FD">
        <w:rPr>
          <w:sz w:val="28"/>
          <w:szCs w:val="28"/>
        </w:rPr>
        <w:t>. Пересмотр тарифов осуществляется Госкомитетом при наличии одного из следующих оснований:</w:t>
      </w:r>
    </w:p>
    <w:p w:rsidR="007F26FD" w:rsidRDefault="007F26FD" w:rsidP="001A4323">
      <w:pPr>
        <w:pStyle w:val="23"/>
        <w:shd w:val="clear" w:color="auto" w:fill="auto"/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приведение ранее принятых решений об установлении тарифов </w:t>
      </w:r>
      <w:r>
        <w:rPr>
          <w:sz w:val="28"/>
          <w:szCs w:val="28"/>
        </w:rPr>
        <w:br/>
        <w:t>в соответствие с законодательством Российской Федерации;</w:t>
      </w:r>
    </w:p>
    <w:p w:rsidR="007F26FD" w:rsidRDefault="007F26FD" w:rsidP="001A4323">
      <w:pPr>
        <w:pStyle w:val="23"/>
        <w:shd w:val="clear" w:color="auto" w:fill="auto"/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 течение периода регулирования системы налогообложения регулируемой организации;</w:t>
      </w:r>
    </w:p>
    <w:p w:rsidR="007F26FD" w:rsidRDefault="007F26FD" w:rsidP="001A4323">
      <w:pPr>
        <w:pStyle w:val="23"/>
        <w:shd w:val="clear" w:color="auto" w:fill="auto"/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вступившее в законную силу решение суда, предусматривающее необходимость пересмотра тарифов;</w:t>
      </w:r>
    </w:p>
    <w:p w:rsidR="007F26FD" w:rsidRDefault="007F26FD" w:rsidP="001A4323">
      <w:pPr>
        <w:pStyle w:val="23"/>
        <w:shd w:val="clear" w:color="auto" w:fill="auto"/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или предписание федерального органа регулирования тарифов, предусматривающее не</w:t>
      </w:r>
      <w:r w:rsidR="00FA0872">
        <w:rPr>
          <w:sz w:val="28"/>
          <w:szCs w:val="28"/>
        </w:rPr>
        <w:t>обходимость пересмотра тарифов</w:t>
      </w:r>
      <w:r>
        <w:rPr>
          <w:sz w:val="28"/>
          <w:szCs w:val="28"/>
        </w:rPr>
        <w:t>;</w:t>
      </w:r>
    </w:p>
    <w:p w:rsidR="007F26FD" w:rsidRPr="007401F2" w:rsidRDefault="007F26FD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</w:p>
    <w:p w:rsidR="0073288A" w:rsidRDefault="000F32BB" w:rsidP="00BD319C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73288A" w:rsidRPr="00B72948">
        <w:rPr>
          <w:sz w:val="28"/>
          <w:szCs w:val="28"/>
        </w:rPr>
        <w:t xml:space="preserve">. </w:t>
      </w:r>
      <w:r w:rsidR="00086B00">
        <w:rPr>
          <w:sz w:val="28"/>
          <w:szCs w:val="28"/>
        </w:rPr>
        <w:t xml:space="preserve">Порядок </w:t>
      </w:r>
      <w:r w:rsidR="0073288A" w:rsidRPr="00B72948">
        <w:rPr>
          <w:sz w:val="28"/>
          <w:szCs w:val="28"/>
        </w:rPr>
        <w:t>расчета тарифов</w:t>
      </w:r>
    </w:p>
    <w:p w:rsidR="00BD319C" w:rsidRPr="00B72948" w:rsidRDefault="00BD319C" w:rsidP="00BD319C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</w:p>
    <w:p w:rsidR="0073288A" w:rsidRDefault="00AF4D7E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7A4">
        <w:rPr>
          <w:sz w:val="28"/>
          <w:szCs w:val="28"/>
        </w:rPr>
        <w:t>5</w:t>
      </w:r>
      <w:r w:rsidR="000351EB">
        <w:rPr>
          <w:sz w:val="28"/>
          <w:szCs w:val="28"/>
        </w:rPr>
        <w:t>.</w:t>
      </w:r>
      <w:r w:rsidR="0073288A" w:rsidRPr="0073288A">
        <w:rPr>
          <w:sz w:val="28"/>
          <w:szCs w:val="28"/>
        </w:rPr>
        <w:t xml:space="preserve"> Расчет тарифов осуществляется на основании представленных </w:t>
      </w:r>
      <w:r w:rsidR="00DB5A35">
        <w:rPr>
          <w:sz w:val="28"/>
          <w:szCs w:val="28"/>
        </w:rPr>
        <w:t>заявителем</w:t>
      </w:r>
      <w:r w:rsidR="0073288A" w:rsidRPr="0073288A">
        <w:rPr>
          <w:sz w:val="28"/>
          <w:szCs w:val="28"/>
        </w:rPr>
        <w:t xml:space="preserve"> обосновывающих документов, отчетных и прогнозируемых показателей по формам согласно приложени</w:t>
      </w:r>
      <w:r w:rsidR="0030365D">
        <w:rPr>
          <w:sz w:val="28"/>
          <w:szCs w:val="28"/>
        </w:rPr>
        <w:t>ю</w:t>
      </w:r>
      <w:r w:rsidR="0073288A" w:rsidRPr="0073288A">
        <w:rPr>
          <w:sz w:val="28"/>
          <w:szCs w:val="28"/>
        </w:rPr>
        <w:t xml:space="preserve"> 2 к настоящ</w:t>
      </w:r>
      <w:r w:rsidR="00AC5699">
        <w:rPr>
          <w:sz w:val="28"/>
          <w:szCs w:val="28"/>
        </w:rPr>
        <w:t>ему</w:t>
      </w:r>
      <w:r w:rsidR="0073288A" w:rsidRPr="0073288A">
        <w:rPr>
          <w:sz w:val="28"/>
          <w:szCs w:val="28"/>
        </w:rPr>
        <w:t xml:space="preserve"> </w:t>
      </w:r>
      <w:r w:rsidR="00AC5699">
        <w:rPr>
          <w:sz w:val="28"/>
          <w:szCs w:val="28"/>
        </w:rPr>
        <w:t>Порядку.</w:t>
      </w:r>
    </w:p>
    <w:p w:rsidR="0073288A" w:rsidRPr="0073288A" w:rsidRDefault="00AF4D7E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3414E0">
        <w:rPr>
          <w:sz w:val="28"/>
          <w:szCs w:val="28"/>
        </w:rPr>
        <w:t>2</w:t>
      </w:r>
      <w:r w:rsidR="00C117A4">
        <w:rPr>
          <w:sz w:val="28"/>
          <w:szCs w:val="28"/>
        </w:rPr>
        <w:t>6</w:t>
      </w:r>
      <w:r w:rsidR="0073288A" w:rsidRPr="003414E0">
        <w:rPr>
          <w:sz w:val="28"/>
          <w:szCs w:val="28"/>
        </w:rPr>
        <w:t xml:space="preserve">. </w:t>
      </w:r>
      <w:r w:rsidR="000351EB" w:rsidRPr="003414E0">
        <w:rPr>
          <w:sz w:val="28"/>
          <w:szCs w:val="28"/>
        </w:rPr>
        <w:t>Д</w:t>
      </w:r>
      <w:r w:rsidR="0073288A" w:rsidRPr="003414E0">
        <w:rPr>
          <w:sz w:val="28"/>
          <w:szCs w:val="28"/>
        </w:rPr>
        <w:t xml:space="preserve">ифференциация тарифов определяется органом регулирования по предложению </w:t>
      </w:r>
      <w:r w:rsidR="00DB5A35">
        <w:rPr>
          <w:sz w:val="28"/>
          <w:szCs w:val="28"/>
        </w:rPr>
        <w:t>заявителя</w:t>
      </w:r>
      <w:r w:rsidR="0073288A" w:rsidRPr="003414E0">
        <w:rPr>
          <w:sz w:val="28"/>
          <w:szCs w:val="28"/>
        </w:rPr>
        <w:t xml:space="preserve"> в зависимости от финансово-экономических и производственных показателей результатов деятельности </w:t>
      </w:r>
      <w:r w:rsidR="00DB5A35">
        <w:rPr>
          <w:sz w:val="28"/>
          <w:szCs w:val="28"/>
        </w:rPr>
        <w:t>заявителя</w:t>
      </w:r>
      <w:r w:rsidR="003414E0" w:rsidRPr="003414E0">
        <w:rPr>
          <w:sz w:val="28"/>
          <w:szCs w:val="28"/>
        </w:rPr>
        <w:t xml:space="preserve"> и характеристик маршрутов, используемых видов судов</w:t>
      </w:r>
      <w:r w:rsidR="00F04DC9">
        <w:rPr>
          <w:sz w:val="28"/>
          <w:szCs w:val="28"/>
        </w:rPr>
        <w:t xml:space="preserve"> </w:t>
      </w:r>
      <w:r w:rsidR="0073288A" w:rsidRPr="003414E0">
        <w:rPr>
          <w:sz w:val="28"/>
          <w:szCs w:val="28"/>
        </w:rPr>
        <w:t>с учетом планируемого объема перевезенных пассажиров или пассажирооборота.</w:t>
      </w:r>
    </w:p>
    <w:p w:rsidR="00145AE0" w:rsidRDefault="0073288A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 xml:space="preserve">Совокупная выручка, рассчитанная по дифференцированным тарифам, </w:t>
      </w:r>
      <w:r w:rsidR="001034D2">
        <w:rPr>
          <w:sz w:val="28"/>
          <w:szCs w:val="28"/>
        </w:rPr>
        <w:t xml:space="preserve">с учетом субсидий, </w:t>
      </w:r>
      <w:r w:rsidRPr="0073288A">
        <w:rPr>
          <w:sz w:val="28"/>
          <w:szCs w:val="28"/>
        </w:rPr>
        <w:t xml:space="preserve">не должна превышать размер необходимой валовой выручки, принятый Госкомитетом для расчёта тарифа. </w:t>
      </w:r>
    </w:p>
    <w:p w:rsidR="00145AE0" w:rsidRPr="00145AE0" w:rsidRDefault="00145AE0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145AE0">
        <w:rPr>
          <w:sz w:val="28"/>
          <w:szCs w:val="28"/>
        </w:rPr>
        <w:t>Регулирование в части дифференцированных тарифов основывается на принципе обязательности экономического обоснования целесообразности дифференциации и условий, направленных на повышение качества транспортного обслуживания населения.</w:t>
      </w:r>
    </w:p>
    <w:p w:rsidR="00145AE0" w:rsidRPr="00145AE0" w:rsidRDefault="00A05D4A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145AE0" w:rsidRPr="00145AE0">
        <w:rPr>
          <w:sz w:val="28"/>
          <w:szCs w:val="28"/>
        </w:rPr>
        <w:t xml:space="preserve">арифы </w:t>
      </w:r>
      <w:r>
        <w:rPr>
          <w:sz w:val="28"/>
          <w:szCs w:val="28"/>
        </w:rPr>
        <w:t>на перевозки</w:t>
      </w:r>
      <w:r w:rsidRPr="00145AE0">
        <w:rPr>
          <w:sz w:val="28"/>
          <w:szCs w:val="28"/>
        </w:rPr>
        <w:t xml:space="preserve"> пассажиров </w:t>
      </w:r>
      <w:r w:rsidR="004337EC"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>д</w:t>
      </w:r>
      <w:r w:rsidRPr="00A05D4A">
        <w:rPr>
          <w:sz w:val="28"/>
          <w:szCs w:val="28"/>
        </w:rPr>
        <w:t>ифференци</w:t>
      </w:r>
      <w:r w:rsidR="004337EC">
        <w:rPr>
          <w:sz w:val="28"/>
          <w:szCs w:val="28"/>
        </w:rPr>
        <w:t>рованы</w:t>
      </w:r>
      <w:r w:rsidR="00EF2A3C">
        <w:rPr>
          <w:sz w:val="28"/>
          <w:szCs w:val="28"/>
        </w:rPr>
        <w:t>: по маршрутам,</w:t>
      </w:r>
      <w:r>
        <w:rPr>
          <w:sz w:val="28"/>
          <w:szCs w:val="28"/>
        </w:rPr>
        <w:t xml:space="preserve"> видам судов</w:t>
      </w:r>
      <w:r w:rsidR="00B842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5AE0" w:rsidRPr="00145AE0">
        <w:rPr>
          <w:sz w:val="28"/>
          <w:szCs w:val="28"/>
        </w:rPr>
        <w:t>в зависимости от способов оплаты проезда, а также условий предоставления услуг по перевозке пассажиров и багажа речным транспортом в местном сообщении.</w:t>
      </w:r>
    </w:p>
    <w:p w:rsidR="0073288A" w:rsidRDefault="0073288A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A23526">
        <w:rPr>
          <w:sz w:val="28"/>
          <w:szCs w:val="28"/>
        </w:rPr>
        <w:t xml:space="preserve">При установлении дифференцированных тарифов по </w:t>
      </w:r>
      <w:r w:rsidRPr="0073288A">
        <w:rPr>
          <w:sz w:val="28"/>
          <w:szCs w:val="28"/>
        </w:rPr>
        <w:t xml:space="preserve">маршрутам, видам </w:t>
      </w:r>
      <w:r w:rsidR="003414E0">
        <w:rPr>
          <w:sz w:val="28"/>
          <w:szCs w:val="28"/>
        </w:rPr>
        <w:t>судов</w:t>
      </w:r>
      <w:r w:rsidRPr="0073288A">
        <w:rPr>
          <w:sz w:val="28"/>
          <w:szCs w:val="28"/>
        </w:rPr>
        <w:t>, в отношении которых регулирование ранее не осуществлялось, расчет тарифов производится на основании планируемых финансово-экономических и производст</w:t>
      </w:r>
      <w:r w:rsidR="000F32BB">
        <w:rPr>
          <w:sz w:val="28"/>
          <w:szCs w:val="28"/>
        </w:rPr>
        <w:t xml:space="preserve">венных показателей деятельности </w:t>
      </w:r>
      <w:r w:rsidR="00DB5A35">
        <w:rPr>
          <w:sz w:val="28"/>
          <w:szCs w:val="28"/>
        </w:rPr>
        <w:t>заявителя</w:t>
      </w:r>
      <w:r w:rsidR="000F32BB">
        <w:rPr>
          <w:sz w:val="28"/>
          <w:szCs w:val="28"/>
        </w:rPr>
        <w:t xml:space="preserve"> </w:t>
      </w:r>
      <w:r w:rsidRPr="0073288A">
        <w:rPr>
          <w:sz w:val="28"/>
          <w:szCs w:val="28"/>
        </w:rPr>
        <w:t>и (или) с применением метода сравнения аналогов.</w:t>
      </w:r>
    </w:p>
    <w:p w:rsidR="0073288A" w:rsidRPr="0073288A" w:rsidRDefault="003414E0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17A4">
        <w:rPr>
          <w:rFonts w:ascii="Times New Roman" w:hAnsi="Times New Roman"/>
          <w:sz w:val="28"/>
          <w:szCs w:val="28"/>
        </w:rPr>
        <w:t>7</w:t>
      </w:r>
      <w:r w:rsidR="000C74DC">
        <w:rPr>
          <w:rFonts w:ascii="Times New Roman" w:hAnsi="Times New Roman"/>
          <w:sz w:val="28"/>
          <w:szCs w:val="28"/>
        </w:rPr>
        <w:t>.</w:t>
      </w:r>
      <w:r w:rsidR="00A23526">
        <w:rPr>
          <w:rFonts w:ascii="Times New Roman" w:hAnsi="Times New Roman"/>
          <w:sz w:val="28"/>
          <w:szCs w:val="28"/>
        </w:rPr>
        <w:t xml:space="preserve"> </w:t>
      </w:r>
      <w:r w:rsidR="0073288A" w:rsidRPr="0073288A">
        <w:rPr>
          <w:rFonts w:ascii="Times New Roman" w:hAnsi="Times New Roman"/>
          <w:sz w:val="28"/>
          <w:szCs w:val="28"/>
        </w:rPr>
        <w:t>При расчете тарифов объемные показатели (количество перевезенных пассажиров, пассажирооборот) принимаются на основании заказа на транспортное обслуживание</w:t>
      </w:r>
      <w:r>
        <w:rPr>
          <w:rFonts w:ascii="Times New Roman" w:hAnsi="Times New Roman"/>
          <w:sz w:val="28"/>
          <w:szCs w:val="28"/>
        </w:rPr>
        <w:t xml:space="preserve"> в соответствии с заключенным договором, государственным или муниципальным контрактом</w:t>
      </w:r>
      <w:r w:rsidR="0073288A" w:rsidRPr="0073288A">
        <w:rPr>
          <w:rFonts w:ascii="Times New Roman" w:hAnsi="Times New Roman"/>
          <w:sz w:val="28"/>
          <w:szCs w:val="28"/>
        </w:rPr>
        <w:t>, данных обследования пассажиропоток</w:t>
      </w:r>
      <w:r>
        <w:rPr>
          <w:rFonts w:ascii="Times New Roman" w:hAnsi="Times New Roman"/>
          <w:sz w:val="28"/>
          <w:szCs w:val="28"/>
        </w:rPr>
        <w:t>а</w:t>
      </w:r>
      <w:r w:rsidR="0073288A" w:rsidRPr="0073288A">
        <w:rPr>
          <w:rFonts w:ascii="Times New Roman" w:hAnsi="Times New Roman"/>
          <w:sz w:val="28"/>
          <w:szCs w:val="28"/>
        </w:rPr>
        <w:t xml:space="preserve">, динамики объемных показателей </w:t>
      </w:r>
      <w:r w:rsidR="00DB5A35">
        <w:rPr>
          <w:rFonts w:ascii="Times New Roman" w:hAnsi="Times New Roman"/>
          <w:sz w:val="28"/>
          <w:szCs w:val="28"/>
        </w:rPr>
        <w:t>заявителя</w:t>
      </w:r>
      <w:r w:rsidR="0073288A" w:rsidRPr="0073288A">
        <w:rPr>
          <w:rFonts w:ascii="Times New Roman" w:hAnsi="Times New Roman"/>
          <w:sz w:val="28"/>
          <w:szCs w:val="28"/>
        </w:rPr>
        <w:t xml:space="preserve"> за предшествующие три года.</w:t>
      </w:r>
    </w:p>
    <w:p w:rsidR="0073288A" w:rsidRPr="0073288A" w:rsidRDefault="00C57C7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73288A" w:rsidRPr="0073288A">
        <w:rPr>
          <w:rFonts w:ascii="Times New Roman" w:hAnsi="Times New Roman"/>
          <w:sz w:val="28"/>
          <w:szCs w:val="28"/>
        </w:rPr>
        <w:t xml:space="preserve"> если данные об объеме перевезенных пассажиров за предшествующие периоды отсутствуют, то планируемый объем перевозок пассажиров принимается на основании расчетного, </w:t>
      </w:r>
      <w:r w:rsidR="00994DAC" w:rsidRPr="00994DAC">
        <w:rPr>
          <w:rFonts w:ascii="Times New Roman" w:hAnsi="Times New Roman"/>
          <w:sz w:val="28"/>
          <w:szCs w:val="28"/>
        </w:rPr>
        <w:t>исходя из загрузки судна в соответствии с его характеристиками</w:t>
      </w:r>
      <w:r w:rsidR="00852E01">
        <w:rPr>
          <w:rFonts w:ascii="Times New Roman" w:hAnsi="Times New Roman"/>
          <w:sz w:val="28"/>
          <w:szCs w:val="28"/>
        </w:rPr>
        <w:t xml:space="preserve"> </w:t>
      </w:r>
      <w:r w:rsidR="00355CFB">
        <w:rPr>
          <w:rFonts w:ascii="Times New Roman" w:hAnsi="Times New Roman"/>
          <w:sz w:val="28"/>
          <w:szCs w:val="28"/>
        </w:rPr>
        <w:t xml:space="preserve">и </w:t>
      </w:r>
      <w:r w:rsidR="00A05D4A">
        <w:rPr>
          <w:rFonts w:ascii="Times New Roman" w:hAnsi="Times New Roman"/>
          <w:sz w:val="28"/>
          <w:szCs w:val="28"/>
        </w:rPr>
        <w:t>с пунк</w:t>
      </w:r>
      <w:r w:rsidR="00852E01">
        <w:rPr>
          <w:rFonts w:ascii="Times New Roman" w:hAnsi="Times New Roman"/>
          <w:sz w:val="28"/>
          <w:szCs w:val="28"/>
        </w:rPr>
        <w:t xml:space="preserve">том </w:t>
      </w:r>
      <w:r w:rsidR="000242CB">
        <w:rPr>
          <w:rFonts w:ascii="Times New Roman" w:hAnsi="Times New Roman"/>
          <w:sz w:val="28"/>
          <w:szCs w:val="28"/>
        </w:rPr>
        <w:t>29</w:t>
      </w:r>
      <w:r w:rsidR="00355CFB">
        <w:rPr>
          <w:rFonts w:ascii="Times New Roman" w:hAnsi="Times New Roman"/>
          <w:sz w:val="28"/>
          <w:szCs w:val="28"/>
        </w:rPr>
        <w:t xml:space="preserve"> </w:t>
      </w:r>
      <w:r w:rsidR="00852E01">
        <w:rPr>
          <w:rFonts w:ascii="Times New Roman" w:hAnsi="Times New Roman"/>
          <w:sz w:val="28"/>
          <w:szCs w:val="28"/>
        </w:rPr>
        <w:t>настоящего Порядка</w:t>
      </w:r>
      <w:r w:rsidR="0073288A" w:rsidRPr="0073288A">
        <w:rPr>
          <w:rFonts w:ascii="Times New Roman" w:hAnsi="Times New Roman"/>
          <w:sz w:val="28"/>
          <w:szCs w:val="28"/>
        </w:rPr>
        <w:t>.</w:t>
      </w:r>
    </w:p>
    <w:p w:rsidR="00017145" w:rsidRDefault="00F04DC9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7A4">
        <w:rPr>
          <w:sz w:val="28"/>
          <w:szCs w:val="28"/>
        </w:rPr>
        <w:t>8</w:t>
      </w:r>
      <w:r w:rsidR="000C74DC" w:rsidRPr="000F32BB">
        <w:rPr>
          <w:sz w:val="28"/>
          <w:szCs w:val="28"/>
        </w:rPr>
        <w:t xml:space="preserve">. </w:t>
      </w:r>
      <w:r w:rsidR="006145AE" w:rsidRPr="000F32BB">
        <w:rPr>
          <w:sz w:val="28"/>
          <w:szCs w:val="28"/>
        </w:rPr>
        <w:t xml:space="preserve">При </w:t>
      </w:r>
      <w:r w:rsidR="00086B00">
        <w:rPr>
          <w:sz w:val="28"/>
          <w:szCs w:val="28"/>
        </w:rPr>
        <w:t>регулировании</w:t>
      </w:r>
      <w:r w:rsidR="006145AE" w:rsidRPr="000F32BB">
        <w:rPr>
          <w:sz w:val="28"/>
          <w:szCs w:val="28"/>
        </w:rPr>
        <w:t xml:space="preserve"> тарифов </w:t>
      </w:r>
      <w:r w:rsidR="0073288A" w:rsidRPr="000F32BB">
        <w:rPr>
          <w:sz w:val="28"/>
          <w:szCs w:val="28"/>
        </w:rPr>
        <w:t>используются следующие методы:</w:t>
      </w:r>
    </w:p>
    <w:p w:rsidR="00852E01" w:rsidRDefault="0073288A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0F32BB">
        <w:rPr>
          <w:sz w:val="28"/>
          <w:szCs w:val="28"/>
        </w:rPr>
        <w:t>метод эко</w:t>
      </w:r>
      <w:r w:rsidR="00EB637C">
        <w:rPr>
          <w:sz w:val="28"/>
          <w:szCs w:val="28"/>
        </w:rPr>
        <w:t>номически обоснованных расходов</w:t>
      </w:r>
      <w:r w:rsidRPr="000F32BB">
        <w:rPr>
          <w:sz w:val="28"/>
          <w:szCs w:val="28"/>
        </w:rPr>
        <w:t xml:space="preserve"> при</w:t>
      </w:r>
      <w:r w:rsidR="00342A8B">
        <w:rPr>
          <w:sz w:val="28"/>
          <w:szCs w:val="28"/>
        </w:rPr>
        <w:t>меняется при установлении обоснованного тарифа для населения с учетом соблюдения баланса экономических интересов</w:t>
      </w:r>
      <w:r w:rsidR="00852E01">
        <w:rPr>
          <w:sz w:val="28"/>
          <w:szCs w:val="28"/>
        </w:rPr>
        <w:t>. П</w:t>
      </w:r>
      <w:r w:rsidR="00342A8B">
        <w:rPr>
          <w:sz w:val="28"/>
          <w:szCs w:val="28"/>
        </w:rPr>
        <w:t xml:space="preserve">ри </w:t>
      </w:r>
      <w:r w:rsidR="00EB637C">
        <w:rPr>
          <w:sz w:val="28"/>
          <w:szCs w:val="28"/>
        </w:rPr>
        <w:t xml:space="preserve">данном методе расчета доходы полученные от </w:t>
      </w:r>
      <w:proofErr w:type="gramStart"/>
      <w:r w:rsidR="00EB637C">
        <w:rPr>
          <w:sz w:val="28"/>
          <w:szCs w:val="28"/>
        </w:rPr>
        <w:t>дифференци</w:t>
      </w:r>
      <w:r w:rsidR="00355CFB">
        <w:rPr>
          <w:sz w:val="28"/>
          <w:szCs w:val="28"/>
        </w:rPr>
        <w:t xml:space="preserve">рованных </w:t>
      </w:r>
      <w:r w:rsidR="00EB637C">
        <w:rPr>
          <w:sz w:val="28"/>
          <w:szCs w:val="28"/>
        </w:rPr>
        <w:t xml:space="preserve"> тарифов</w:t>
      </w:r>
      <w:proofErr w:type="gramEnd"/>
      <w:r w:rsidRPr="000F32BB">
        <w:rPr>
          <w:sz w:val="28"/>
          <w:szCs w:val="28"/>
        </w:rPr>
        <w:t xml:space="preserve"> </w:t>
      </w:r>
      <w:r w:rsidR="00EB637C">
        <w:rPr>
          <w:sz w:val="28"/>
          <w:szCs w:val="28"/>
        </w:rPr>
        <w:t xml:space="preserve">для пассажиров должны компенсировать расходы организации </w:t>
      </w:r>
      <w:r w:rsidR="00852E01">
        <w:rPr>
          <w:sz w:val="28"/>
          <w:szCs w:val="28"/>
        </w:rPr>
        <w:t>с учетом субсидий из бюджета</w:t>
      </w:r>
      <w:r w:rsidR="00A05D4A">
        <w:rPr>
          <w:sz w:val="28"/>
          <w:szCs w:val="28"/>
        </w:rPr>
        <w:t>;</w:t>
      </w:r>
    </w:p>
    <w:p w:rsidR="00017145" w:rsidRDefault="0073288A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A23526">
        <w:rPr>
          <w:sz w:val="28"/>
          <w:szCs w:val="28"/>
        </w:rPr>
        <w:t>метод индексации тарифов, который предусматривает индексацию ранее установленных тарифов с учетом индекса-дефлятора потребительских цен в базовом варианте прогноза социально-экономического развития Рос</w:t>
      </w:r>
      <w:r w:rsidR="00EF2A3C">
        <w:rPr>
          <w:sz w:val="28"/>
          <w:szCs w:val="28"/>
        </w:rPr>
        <w:t>сийской Федерации, разработанного</w:t>
      </w:r>
      <w:r w:rsidRPr="00A23526">
        <w:rPr>
          <w:sz w:val="28"/>
          <w:szCs w:val="28"/>
        </w:rPr>
        <w:t xml:space="preserve"> Министерством экономического развития Российской Федерации на период регулирования.</w:t>
      </w:r>
      <w:r w:rsidR="00A05D4A">
        <w:rPr>
          <w:sz w:val="28"/>
          <w:szCs w:val="28"/>
        </w:rPr>
        <w:t xml:space="preserve"> Данны</w:t>
      </w:r>
      <w:r w:rsidR="00EC6D13">
        <w:rPr>
          <w:sz w:val="28"/>
          <w:szCs w:val="28"/>
        </w:rPr>
        <w:t>й метод применяется при установ</w:t>
      </w:r>
      <w:r w:rsidR="00A05D4A">
        <w:rPr>
          <w:sz w:val="28"/>
          <w:szCs w:val="28"/>
        </w:rPr>
        <w:t>лении долгосрочных тарифов (на срок более 1 года);</w:t>
      </w:r>
    </w:p>
    <w:p w:rsidR="0073288A" w:rsidRPr="002A6C86" w:rsidRDefault="002A6C86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сравнения аналогов, </w:t>
      </w:r>
      <w:proofErr w:type="gramStart"/>
      <w:r>
        <w:rPr>
          <w:sz w:val="28"/>
          <w:szCs w:val="28"/>
        </w:rPr>
        <w:t xml:space="preserve">который </w:t>
      </w:r>
      <w:r w:rsidR="0073288A" w:rsidRPr="00A23526">
        <w:rPr>
          <w:sz w:val="28"/>
          <w:szCs w:val="28"/>
        </w:rPr>
        <w:t xml:space="preserve"> </w:t>
      </w:r>
      <w:r w:rsidRPr="002A6C86">
        <w:rPr>
          <w:sz w:val="28"/>
          <w:szCs w:val="28"/>
        </w:rPr>
        <w:t>предполагает</w:t>
      </w:r>
      <w:proofErr w:type="gramEnd"/>
      <w:r w:rsidRPr="002A6C86">
        <w:rPr>
          <w:sz w:val="28"/>
          <w:szCs w:val="28"/>
        </w:rPr>
        <w:t xml:space="preserve"> сбор и анализ показателей деятельности регулируемых организаций, осуществляющих аналогичный регулируемый вид деятельности </w:t>
      </w:r>
      <w:r w:rsidR="000A0DE1">
        <w:rPr>
          <w:sz w:val="28"/>
          <w:szCs w:val="28"/>
        </w:rPr>
        <w:t xml:space="preserve">с </w:t>
      </w:r>
      <w:r w:rsidRPr="002A6C86">
        <w:rPr>
          <w:sz w:val="28"/>
          <w:szCs w:val="28"/>
        </w:rPr>
        <w:t>сопоставимыми с ней по экономическим и техническим характеристикам.</w:t>
      </w:r>
    </w:p>
    <w:p w:rsidR="006145AE" w:rsidRPr="0073288A" w:rsidRDefault="006145AE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Обоснованными признаются представленные в Госкомитет документально подтвержденные расходы (затраты), оформленные в соответствии с законодательством и настоящим Порядком.</w:t>
      </w:r>
    </w:p>
    <w:p w:rsidR="0073288A" w:rsidRPr="0073288A" w:rsidRDefault="00C117A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3288A" w:rsidRPr="0073288A">
        <w:rPr>
          <w:sz w:val="28"/>
          <w:szCs w:val="28"/>
        </w:rPr>
        <w:t xml:space="preserve">. При расчете тарифов на период регулирования </w:t>
      </w:r>
      <w:r w:rsidR="00852E01">
        <w:rPr>
          <w:sz w:val="28"/>
          <w:szCs w:val="28"/>
        </w:rPr>
        <w:t>для регулируемых организаций</w:t>
      </w:r>
      <w:r w:rsidR="00B84274">
        <w:rPr>
          <w:sz w:val="28"/>
          <w:szCs w:val="28"/>
        </w:rPr>
        <w:t>,</w:t>
      </w:r>
      <w:r w:rsidR="00852E01">
        <w:rPr>
          <w:sz w:val="28"/>
          <w:szCs w:val="28"/>
        </w:rPr>
        <w:t xml:space="preserve"> которые ранее не осуществляли деятельность</w:t>
      </w:r>
      <w:r w:rsidR="00355CFB">
        <w:rPr>
          <w:sz w:val="28"/>
          <w:szCs w:val="28"/>
        </w:rPr>
        <w:t>,</w:t>
      </w:r>
      <w:r w:rsidR="00852E01">
        <w:rPr>
          <w:sz w:val="28"/>
          <w:szCs w:val="28"/>
        </w:rPr>
        <w:t xml:space="preserve"> </w:t>
      </w:r>
      <w:r w:rsidR="0073288A" w:rsidRPr="0073288A">
        <w:rPr>
          <w:sz w:val="28"/>
          <w:szCs w:val="28"/>
        </w:rPr>
        <w:t xml:space="preserve">объемные показатели регулируемой деятельности </w:t>
      </w:r>
      <w:r w:rsidR="009A7864">
        <w:rPr>
          <w:sz w:val="28"/>
          <w:szCs w:val="28"/>
        </w:rPr>
        <w:t>рассчи</w:t>
      </w:r>
      <w:r w:rsidR="00355CFB">
        <w:rPr>
          <w:sz w:val="28"/>
          <w:szCs w:val="28"/>
        </w:rPr>
        <w:t>т</w:t>
      </w:r>
      <w:r w:rsidR="009A7864">
        <w:rPr>
          <w:sz w:val="28"/>
          <w:szCs w:val="28"/>
        </w:rPr>
        <w:t>ываются</w:t>
      </w:r>
      <w:r w:rsidR="00355CFB">
        <w:rPr>
          <w:sz w:val="28"/>
          <w:szCs w:val="28"/>
        </w:rPr>
        <w:t xml:space="preserve"> </w:t>
      </w:r>
      <w:r w:rsidR="00852E01">
        <w:rPr>
          <w:sz w:val="28"/>
          <w:szCs w:val="28"/>
        </w:rPr>
        <w:t xml:space="preserve">по каждому маршруту с учетом </w:t>
      </w:r>
      <w:r w:rsidR="00852E01" w:rsidRPr="00852E01">
        <w:rPr>
          <w:sz w:val="28"/>
          <w:szCs w:val="28"/>
        </w:rPr>
        <w:t>коэффициент</w:t>
      </w:r>
      <w:r w:rsidR="00852E01">
        <w:rPr>
          <w:sz w:val="28"/>
          <w:szCs w:val="28"/>
        </w:rPr>
        <w:t>а</w:t>
      </w:r>
      <w:r w:rsidR="00852E01" w:rsidRPr="00852E01">
        <w:rPr>
          <w:sz w:val="28"/>
          <w:szCs w:val="28"/>
        </w:rPr>
        <w:t xml:space="preserve"> наполняемости судна по формуле:</w:t>
      </w:r>
    </w:p>
    <w:p w:rsidR="00923334" w:rsidRPr="00923334" w:rsidRDefault="00923334" w:rsidP="001A4323">
      <w:pPr>
        <w:tabs>
          <w:tab w:val="left" w:pos="4820"/>
          <w:tab w:val="left" w:pos="49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923334">
        <w:rPr>
          <w:sz w:val="28"/>
          <w:szCs w:val="28"/>
        </w:rPr>
        <w:t>n</w:t>
      </w:r>
    </w:p>
    <w:p w:rsidR="00923334" w:rsidRPr="00923334" w:rsidRDefault="00923334" w:rsidP="001A4323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  <w:proofErr w:type="spellStart"/>
      <w:r w:rsidRPr="00923334">
        <w:rPr>
          <w:sz w:val="28"/>
          <w:szCs w:val="28"/>
        </w:rPr>
        <w:t>Кн</w:t>
      </w:r>
      <w:proofErr w:type="spellEnd"/>
      <w:r w:rsidRPr="00923334">
        <w:rPr>
          <w:sz w:val="28"/>
          <w:szCs w:val="28"/>
        </w:rPr>
        <w:t>=</w:t>
      </w:r>
      <w:proofErr w:type="spellStart"/>
      <w:r w:rsidRPr="00923334">
        <w:rPr>
          <w:sz w:val="28"/>
          <w:szCs w:val="28"/>
        </w:rPr>
        <w:t>Пт</w:t>
      </w:r>
      <w:proofErr w:type="spellEnd"/>
      <w:r w:rsidRPr="00923334">
        <w:rPr>
          <w:sz w:val="28"/>
          <w:szCs w:val="28"/>
        </w:rPr>
        <w:t>/ Σ(</w:t>
      </w:r>
      <w:proofErr w:type="spellStart"/>
      <w:r w:rsidRPr="00923334">
        <w:rPr>
          <w:sz w:val="28"/>
          <w:szCs w:val="28"/>
        </w:rPr>
        <w:t>Bmi</w:t>
      </w:r>
      <w:proofErr w:type="spellEnd"/>
      <w:r w:rsidRPr="00923334">
        <w:rPr>
          <w:sz w:val="28"/>
          <w:szCs w:val="28"/>
        </w:rPr>
        <w:t>*</w:t>
      </w:r>
      <w:proofErr w:type="spellStart"/>
      <w:proofErr w:type="gramStart"/>
      <w:r w:rsidRPr="00923334">
        <w:rPr>
          <w:sz w:val="28"/>
          <w:szCs w:val="28"/>
        </w:rPr>
        <w:t>Pi</w:t>
      </w:r>
      <w:proofErr w:type="spellEnd"/>
      <w:r w:rsidRPr="00923334">
        <w:rPr>
          <w:sz w:val="28"/>
          <w:szCs w:val="28"/>
        </w:rPr>
        <w:t>)*</w:t>
      </w:r>
      <w:proofErr w:type="gramEnd"/>
      <w:r w:rsidRPr="00923334">
        <w:rPr>
          <w:sz w:val="28"/>
          <w:szCs w:val="28"/>
        </w:rPr>
        <w:t xml:space="preserve">100%, </w:t>
      </w:r>
    </w:p>
    <w:p w:rsidR="00923334" w:rsidRPr="00923334" w:rsidRDefault="00923334" w:rsidP="001A4323">
      <w:pPr>
        <w:tabs>
          <w:tab w:val="left" w:pos="4820"/>
          <w:tab w:val="left" w:pos="49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923334">
        <w:rPr>
          <w:sz w:val="28"/>
          <w:szCs w:val="28"/>
        </w:rPr>
        <w:t>i=1</w:t>
      </w:r>
    </w:p>
    <w:p w:rsidR="00923334" w:rsidRPr="00923334" w:rsidRDefault="00F8639B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F8639B">
        <w:rPr>
          <w:sz w:val="28"/>
          <w:szCs w:val="28"/>
        </w:rPr>
        <w:t xml:space="preserve">где </w:t>
      </w:r>
      <w:proofErr w:type="spellStart"/>
      <w:r w:rsidR="00CC5B03">
        <w:rPr>
          <w:sz w:val="28"/>
          <w:szCs w:val="28"/>
        </w:rPr>
        <w:t>Кн</w:t>
      </w:r>
      <w:proofErr w:type="spellEnd"/>
      <w:r w:rsidR="00CC5B03">
        <w:rPr>
          <w:sz w:val="28"/>
          <w:szCs w:val="28"/>
        </w:rPr>
        <w:t xml:space="preserve"> – </w:t>
      </w:r>
      <w:r w:rsidR="00923334" w:rsidRPr="00923334">
        <w:rPr>
          <w:sz w:val="28"/>
          <w:szCs w:val="28"/>
        </w:rPr>
        <w:t>коэффициент наполняемости судов по маршруту;</w:t>
      </w:r>
    </w:p>
    <w:p w:rsidR="00923334" w:rsidRPr="00923334" w:rsidRDefault="0092333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proofErr w:type="spellStart"/>
      <w:r w:rsidRPr="00923334">
        <w:rPr>
          <w:sz w:val="28"/>
          <w:szCs w:val="28"/>
        </w:rPr>
        <w:lastRenderedPageBreak/>
        <w:t>Пт</w:t>
      </w:r>
      <w:proofErr w:type="spellEnd"/>
      <w:r w:rsidRPr="00923334">
        <w:rPr>
          <w:sz w:val="28"/>
          <w:szCs w:val="28"/>
        </w:rPr>
        <w:t xml:space="preserve"> </w:t>
      </w:r>
      <w:r w:rsidR="00CC5B03">
        <w:rPr>
          <w:sz w:val="28"/>
          <w:szCs w:val="28"/>
        </w:rPr>
        <w:t>–</w:t>
      </w:r>
      <w:r w:rsidRPr="00923334">
        <w:rPr>
          <w:sz w:val="28"/>
          <w:szCs w:val="28"/>
        </w:rPr>
        <w:t xml:space="preserve"> пассажирооборот, прогнозируемый субъектом регулирования на период регулирования;</w:t>
      </w:r>
    </w:p>
    <w:p w:rsidR="00923334" w:rsidRPr="00923334" w:rsidRDefault="0092333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proofErr w:type="spellStart"/>
      <w:r w:rsidRPr="00923334">
        <w:rPr>
          <w:sz w:val="28"/>
          <w:szCs w:val="28"/>
        </w:rPr>
        <w:t>Bmi</w:t>
      </w:r>
      <w:proofErr w:type="spellEnd"/>
      <w:r w:rsidRPr="00923334">
        <w:rPr>
          <w:sz w:val="28"/>
          <w:szCs w:val="28"/>
        </w:rPr>
        <w:t xml:space="preserve"> </w:t>
      </w:r>
      <w:r w:rsidR="00CC5B03">
        <w:rPr>
          <w:sz w:val="28"/>
          <w:szCs w:val="28"/>
        </w:rPr>
        <w:t>–</w:t>
      </w:r>
      <w:r w:rsidRPr="00923334">
        <w:rPr>
          <w:sz w:val="28"/>
          <w:szCs w:val="28"/>
        </w:rPr>
        <w:t xml:space="preserve"> вместимость i-</w:t>
      </w:r>
      <w:proofErr w:type="spellStart"/>
      <w:r w:rsidRPr="00923334">
        <w:rPr>
          <w:sz w:val="28"/>
          <w:szCs w:val="28"/>
        </w:rPr>
        <w:t>тым</w:t>
      </w:r>
      <w:proofErr w:type="spellEnd"/>
      <w:r w:rsidRPr="00923334">
        <w:rPr>
          <w:sz w:val="28"/>
          <w:szCs w:val="28"/>
        </w:rPr>
        <w:t xml:space="preserve"> судном (количество пассажиров);</w:t>
      </w:r>
    </w:p>
    <w:p w:rsidR="00923334" w:rsidRPr="00923334" w:rsidRDefault="00CC5B03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Рi</w:t>
      </w:r>
      <w:proofErr w:type="spellEnd"/>
      <w:r>
        <w:rPr>
          <w:sz w:val="28"/>
          <w:szCs w:val="28"/>
        </w:rPr>
        <w:t xml:space="preserve"> – </w:t>
      </w:r>
      <w:r w:rsidR="00923334" w:rsidRPr="00923334">
        <w:rPr>
          <w:sz w:val="28"/>
          <w:szCs w:val="28"/>
        </w:rPr>
        <w:t xml:space="preserve">расстояние движения i-того судна, рассчитанное как произведение протяженности маршрута и количества рейсов, прогнозируемых </w:t>
      </w:r>
      <w:r w:rsidR="00DB5A35">
        <w:rPr>
          <w:sz w:val="28"/>
          <w:szCs w:val="28"/>
        </w:rPr>
        <w:t>заявителем</w:t>
      </w:r>
      <w:r w:rsidR="00923334" w:rsidRPr="00923334">
        <w:rPr>
          <w:sz w:val="28"/>
          <w:szCs w:val="28"/>
        </w:rPr>
        <w:t xml:space="preserve"> на период регулирования в соответствии с утвержденным расписанием и заказом на транспортное обслуживание.</w:t>
      </w:r>
    </w:p>
    <w:p w:rsidR="00923334" w:rsidRDefault="0092333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923334">
        <w:rPr>
          <w:sz w:val="28"/>
          <w:szCs w:val="28"/>
        </w:rPr>
        <w:t xml:space="preserve">n </w:t>
      </w:r>
      <w:r w:rsidR="00CC5B03">
        <w:rPr>
          <w:sz w:val="28"/>
          <w:szCs w:val="28"/>
        </w:rPr>
        <w:t>–</w:t>
      </w:r>
      <w:r w:rsidRPr="00923334">
        <w:rPr>
          <w:sz w:val="28"/>
          <w:szCs w:val="28"/>
        </w:rPr>
        <w:t xml:space="preserve"> количество судов, задействованных на данном маршруте.</w:t>
      </w:r>
    </w:p>
    <w:p w:rsidR="00923334" w:rsidRPr="00923334" w:rsidRDefault="0092333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</w:p>
    <w:p w:rsidR="000F32BB" w:rsidRDefault="000F32BB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70F4">
        <w:rPr>
          <w:sz w:val="28"/>
          <w:szCs w:val="28"/>
        </w:rPr>
        <w:t>0</w:t>
      </w:r>
      <w:r w:rsidRPr="0073288A">
        <w:rPr>
          <w:sz w:val="28"/>
          <w:szCs w:val="28"/>
        </w:rPr>
        <w:t xml:space="preserve">. </w:t>
      </w:r>
      <w:r w:rsidR="00EF2A3C">
        <w:rPr>
          <w:sz w:val="28"/>
          <w:szCs w:val="28"/>
        </w:rPr>
        <w:t>Т</w:t>
      </w:r>
      <w:r w:rsidR="00852E01">
        <w:rPr>
          <w:sz w:val="28"/>
          <w:szCs w:val="28"/>
        </w:rPr>
        <w:t xml:space="preserve">ариф </w:t>
      </w:r>
      <w:r w:rsidR="00017145">
        <w:rPr>
          <w:sz w:val="28"/>
          <w:szCs w:val="28"/>
        </w:rPr>
        <w:t>на пассажирские перевозки рассчитывается по</w:t>
      </w:r>
      <w:r w:rsidRPr="0073288A">
        <w:rPr>
          <w:sz w:val="28"/>
          <w:szCs w:val="28"/>
        </w:rPr>
        <w:t xml:space="preserve"> формуле</w:t>
      </w:r>
      <w:r w:rsidR="00017145">
        <w:rPr>
          <w:sz w:val="28"/>
          <w:szCs w:val="28"/>
        </w:rPr>
        <w:t>:</w:t>
      </w:r>
    </w:p>
    <w:p w:rsidR="00CC5B03" w:rsidRDefault="00CC5B03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</w:p>
    <w:p w:rsidR="000F32BB" w:rsidRDefault="000F32BB" w:rsidP="001A4323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  <w:r w:rsidRPr="0073288A">
        <w:rPr>
          <w:sz w:val="28"/>
          <w:szCs w:val="28"/>
        </w:rPr>
        <w:t xml:space="preserve">Т = НВВ/ П, </w:t>
      </w:r>
    </w:p>
    <w:p w:rsidR="00CC5B03" w:rsidRPr="0073288A" w:rsidRDefault="00CC5B03" w:rsidP="001A4323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</w:p>
    <w:p w:rsidR="000F32BB" w:rsidRPr="0073288A" w:rsidRDefault="00F8639B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F8639B">
        <w:rPr>
          <w:sz w:val="28"/>
          <w:szCs w:val="28"/>
        </w:rPr>
        <w:t xml:space="preserve">где </w:t>
      </w:r>
      <w:r w:rsidR="000F32BB" w:rsidRPr="0073288A">
        <w:rPr>
          <w:sz w:val="28"/>
          <w:szCs w:val="28"/>
        </w:rPr>
        <w:t xml:space="preserve">НВВ </w:t>
      </w:r>
      <w:r w:rsidR="00CC5B03">
        <w:rPr>
          <w:sz w:val="28"/>
          <w:szCs w:val="28"/>
        </w:rPr>
        <w:t>–</w:t>
      </w:r>
      <w:r w:rsidR="000F32BB" w:rsidRPr="0073288A">
        <w:rPr>
          <w:sz w:val="28"/>
          <w:szCs w:val="28"/>
        </w:rPr>
        <w:t xml:space="preserve"> необходимая валовая выручка;</w:t>
      </w:r>
    </w:p>
    <w:p w:rsidR="000F32BB" w:rsidRDefault="00FB483A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CC5B03">
        <w:rPr>
          <w:sz w:val="28"/>
          <w:szCs w:val="28"/>
        </w:rPr>
        <w:t>–</w:t>
      </w:r>
      <w:r w:rsidR="000F32BB" w:rsidRPr="0073288A">
        <w:rPr>
          <w:sz w:val="28"/>
          <w:szCs w:val="28"/>
        </w:rPr>
        <w:t xml:space="preserve"> пассажирооборот или количество перевезенных пассажиров, в зависимости от единицы измерения тарифа.</w:t>
      </w:r>
    </w:p>
    <w:p w:rsidR="00923334" w:rsidRDefault="000F32BB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7A4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Pr="0073288A">
        <w:rPr>
          <w:sz w:val="28"/>
          <w:szCs w:val="28"/>
        </w:rPr>
        <w:t xml:space="preserve">. Необходимая валовая выручка </w:t>
      </w:r>
      <w:r w:rsidR="00006DE7">
        <w:rPr>
          <w:sz w:val="28"/>
          <w:szCs w:val="28"/>
        </w:rPr>
        <w:t xml:space="preserve">(далее </w:t>
      </w:r>
      <w:r w:rsidR="00CC5B03">
        <w:rPr>
          <w:sz w:val="28"/>
          <w:szCs w:val="28"/>
        </w:rPr>
        <w:t xml:space="preserve">– </w:t>
      </w:r>
      <w:r w:rsidR="00006DE7">
        <w:rPr>
          <w:sz w:val="28"/>
          <w:szCs w:val="28"/>
        </w:rPr>
        <w:t xml:space="preserve">НВВ) </w:t>
      </w:r>
      <w:r w:rsidR="00923334" w:rsidRPr="00923334">
        <w:rPr>
          <w:sz w:val="28"/>
          <w:szCs w:val="28"/>
        </w:rPr>
        <w:t xml:space="preserve">определяется как расчетный объем денежных средств, необходимых </w:t>
      </w:r>
      <w:r w:rsidR="00DB5A35">
        <w:rPr>
          <w:sz w:val="28"/>
          <w:szCs w:val="28"/>
        </w:rPr>
        <w:t>заявителю</w:t>
      </w:r>
      <w:r w:rsidR="00923334" w:rsidRPr="00923334">
        <w:rPr>
          <w:sz w:val="28"/>
          <w:szCs w:val="28"/>
        </w:rPr>
        <w:t xml:space="preserve"> для полного возмещения затрат по регулируемой деятельности и получения прибыли, необходимой для развития и финансирования расходов за счет прибыли</w:t>
      </w:r>
      <w:r w:rsidR="00923334">
        <w:rPr>
          <w:sz w:val="28"/>
          <w:szCs w:val="28"/>
        </w:rPr>
        <w:t>.</w:t>
      </w:r>
    </w:p>
    <w:p w:rsidR="000F32BB" w:rsidRPr="00923334" w:rsidRDefault="0092333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НВВ</w:t>
      </w:r>
      <w:r w:rsidRPr="00923334">
        <w:rPr>
          <w:sz w:val="28"/>
          <w:szCs w:val="28"/>
        </w:rPr>
        <w:t xml:space="preserve"> </w:t>
      </w:r>
      <w:r w:rsidR="000F32BB" w:rsidRPr="0073288A">
        <w:rPr>
          <w:sz w:val="28"/>
          <w:szCs w:val="28"/>
        </w:rPr>
        <w:t>рассчитывается по формуле</w:t>
      </w:r>
      <w:r w:rsidR="00D87D23">
        <w:rPr>
          <w:sz w:val="28"/>
          <w:szCs w:val="28"/>
        </w:rPr>
        <w:t>:</w:t>
      </w:r>
    </w:p>
    <w:p w:rsidR="000F32BB" w:rsidRPr="0073288A" w:rsidRDefault="000F32BB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</w:p>
    <w:p w:rsidR="000F32BB" w:rsidRDefault="000F32BB" w:rsidP="001A4323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  <w:r w:rsidRPr="0073288A">
        <w:rPr>
          <w:sz w:val="28"/>
          <w:szCs w:val="28"/>
        </w:rPr>
        <w:t xml:space="preserve">НВВ = </w:t>
      </w:r>
      <w:proofErr w:type="spellStart"/>
      <w:r w:rsidRPr="0073288A">
        <w:rPr>
          <w:sz w:val="28"/>
          <w:szCs w:val="28"/>
        </w:rPr>
        <w:t>Рэ</w:t>
      </w:r>
      <w:proofErr w:type="spellEnd"/>
      <w:r w:rsidRPr="0073288A">
        <w:rPr>
          <w:sz w:val="28"/>
          <w:szCs w:val="28"/>
        </w:rPr>
        <w:t xml:space="preserve"> + </w:t>
      </w:r>
      <w:proofErr w:type="spellStart"/>
      <w:r w:rsidRPr="0073288A">
        <w:rPr>
          <w:sz w:val="28"/>
          <w:szCs w:val="28"/>
        </w:rPr>
        <w:t>Пр</w:t>
      </w:r>
      <w:proofErr w:type="spellEnd"/>
      <w:r w:rsidRPr="0073288A">
        <w:rPr>
          <w:sz w:val="28"/>
          <w:szCs w:val="28"/>
        </w:rPr>
        <w:t xml:space="preserve">, </w:t>
      </w:r>
    </w:p>
    <w:p w:rsidR="00CC5B03" w:rsidRPr="0073288A" w:rsidRDefault="00CC5B03" w:rsidP="001A4323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</w:p>
    <w:p w:rsidR="000F32BB" w:rsidRPr="0073288A" w:rsidRDefault="00F8639B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F8639B">
        <w:rPr>
          <w:sz w:val="28"/>
          <w:szCs w:val="28"/>
        </w:rPr>
        <w:t xml:space="preserve">где </w:t>
      </w:r>
      <w:proofErr w:type="spellStart"/>
      <w:r w:rsidR="006A6EC0">
        <w:rPr>
          <w:sz w:val="28"/>
          <w:szCs w:val="28"/>
        </w:rPr>
        <w:t>Рэ</w:t>
      </w:r>
      <w:proofErr w:type="spellEnd"/>
      <w:r w:rsidR="006A6EC0">
        <w:rPr>
          <w:sz w:val="28"/>
          <w:szCs w:val="28"/>
        </w:rPr>
        <w:t xml:space="preserve"> –</w:t>
      </w:r>
      <w:r w:rsidR="000F32BB" w:rsidRPr="0073288A">
        <w:rPr>
          <w:sz w:val="28"/>
          <w:szCs w:val="28"/>
        </w:rPr>
        <w:t xml:space="preserve"> экономически обоснованные расходы, необходимые для реализации услуг по перевозке пассажиров;</w:t>
      </w:r>
    </w:p>
    <w:p w:rsidR="000F32BB" w:rsidRDefault="006A6EC0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–</w:t>
      </w:r>
      <w:r w:rsidR="000F32BB" w:rsidRPr="0073288A">
        <w:rPr>
          <w:sz w:val="28"/>
          <w:szCs w:val="28"/>
        </w:rPr>
        <w:t xml:space="preserve"> сумма прибыли, необходимой для финансирования мероприятий, направленных на улучшение транспортного обслуживания населения, развитие технической и технологической оснащенности </w:t>
      </w:r>
      <w:r w:rsidR="00DB5A35">
        <w:rPr>
          <w:sz w:val="28"/>
          <w:szCs w:val="28"/>
        </w:rPr>
        <w:t>заявителя</w:t>
      </w:r>
      <w:r w:rsidR="000F32BB" w:rsidRPr="0073288A">
        <w:rPr>
          <w:sz w:val="28"/>
          <w:szCs w:val="28"/>
        </w:rPr>
        <w:t xml:space="preserve"> и иные мероприятия. </w:t>
      </w:r>
    </w:p>
    <w:p w:rsidR="000F32BB" w:rsidRDefault="000F32BB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7A4">
        <w:rPr>
          <w:sz w:val="28"/>
          <w:szCs w:val="28"/>
        </w:rPr>
        <w:t>0</w:t>
      </w:r>
      <w:r>
        <w:rPr>
          <w:sz w:val="28"/>
          <w:szCs w:val="28"/>
        </w:rPr>
        <w:t>.2</w:t>
      </w:r>
      <w:r w:rsidRPr="0073288A">
        <w:rPr>
          <w:sz w:val="28"/>
          <w:szCs w:val="28"/>
        </w:rPr>
        <w:t>. Экономически обоснованные расходы рассчитываются по формуле</w:t>
      </w:r>
      <w:r w:rsidR="00A05D4A">
        <w:rPr>
          <w:sz w:val="28"/>
          <w:szCs w:val="28"/>
        </w:rPr>
        <w:t>:</w:t>
      </w:r>
    </w:p>
    <w:p w:rsidR="006A6EC0" w:rsidRPr="0073288A" w:rsidRDefault="006A6EC0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</w:p>
    <w:p w:rsidR="00852E01" w:rsidRDefault="000F32BB" w:rsidP="001A4323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  <w:proofErr w:type="spellStart"/>
      <w:r w:rsidRPr="0073288A">
        <w:rPr>
          <w:sz w:val="28"/>
          <w:szCs w:val="28"/>
        </w:rPr>
        <w:t>Рэ</w:t>
      </w:r>
      <w:proofErr w:type="spellEnd"/>
      <w:r w:rsidRPr="0073288A">
        <w:rPr>
          <w:sz w:val="28"/>
          <w:szCs w:val="28"/>
        </w:rPr>
        <w:t xml:space="preserve"> = </w:t>
      </w:r>
      <w:proofErr w:type="spellStart"/>
      <w:r w:rsidRPr="0073288A">
        <w:rPr>
          <w:sz w:val="28"/>
          <w:szCs w:val="28"/>
        </w:rPr>
        <w:t>Рпр</w:t>
      </w:r>
      <w:proofErr w:type="spellEnd"/>
      <w:r w:rsidRPr="0073288A">
        <w:rPr>
          <w:sz w:val="28"/>
          <w:szCs w:val="28"/>
        </w:rPr>
        <w:t xml:space="preserve"> + </w:t>
      </w:r>
      <w:proofErr w:type="spellStart"/>
      <w:r w:rsidRPr="0073288A">
        <w:rPr>
          <w:sz w:val="28"/>
          <w:szCs w:val="28"/>
        </w:rPr>
        <w:t>Роп</w:t>
      </w:r>
      <w:proofErr w:type="spellEnd"/>
      <w:r w:rsidRPr="0073288A">
        <w:rPr>
          <w:sz w:val="28"/>
          <w:szCs w:val="28"/>
        </w:rPr>
        <w:t xml:space="preserve"> + </w:t>
      </w:r>
      <w:proofErr w:type="spellStart"/>
      <w:r w:rsidRPr="0073288A">
        <w:rPr>
          <w:sz w:val="28"/>
          <w:szCs w:val="28"/>
        </w:rPr>
        <w:t>Рох</w:t>
      </w:r>
      <w:r w:rsidR="00355CFB">
        <w:rPr>
          <w:sz w:val="28"/>
          <w:szCs w:val="28"/>
        </w:rPr>
        <w:t>+Рпр</w:t>
      </w:r>
      <w:proofErr w:type="spellEnd"/>
      <w:r w:rsidR="00CC5B03">
        <w:rPr>
          <w:sz w:val="28"/>
          <w:szCs w:val="28"/>
        </w:rPr>
        <w:t>,</w:t>
      </w:r>
    </w:p>
    <w:p w:rsidR="006A6EC0" w:rsidRDefault="006A6EC0" w:rsidP="001A4323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</w:p>
    <w:p w:rsidR="000F32BB" w:rsidRPr="0073288A" w:rsidRDefault="00355CFB" w:rsidP="00CC5B0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2E01" w:rsidRPr="00852E01">
        <w:rPr>
          <w:sz w:val="28"/>
          <w:szCs w:val="28"/>
        </w:rPr>
        <w:t>де</w:t>
      </w:r>
      <w:r w:rsidR="00852E01">
        <w:rPr>
          <w:sz w:val="28"/>
          <w:szCs w:val="28"/>
        </w:rPr>
        <w:t xml:space="preserve"> </w:t>
      </w:r>
      <w:proofErr w:type="spellStart"/>
      <w:r w:rsidR="000F32BB" w:rsidRPr="0073288A">
        <w:rPr>
          <w:sz w:val="28"/>
          <w:szCs w:val="28"/>
        </w:rPr>
        <w:t>Рпр</w:t>
      </w:r>
      <w:proofErr w:type="spellEnd"/>
      <w:r w:rsidR="000F32BB" w:rsidRPr="0073288A">
        <w:rPr>
          <w:sz w:val="28"/>
          <w:szCs w:val="28"/>
        </w:rPr>
        <w:t xml:space="preserve"> — производственные расходы; </w:t>
      </w:r>
    </w:p>
    <w:p w:rsidR="000F32BB" w:rsidRPr="0073288A" w:rsidRDefault="000F32BB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proofErr w:type="spellStart"/>
      <w:r w:rsidRPr="0073288A">
        <w:rPr>
          <w:sz w:val="28"/>
          <w:szCs w:val="28"/>
        </w:rPr>
        <w:t>Роп</w:t>
      </w:r>
      <w:proofErr w:type="spellEnd"/>
      <w:r w:rsidRPr="0073288A">
        <w:rPr>
          <w:sz w:val="28"/>
          <w:szCs w:val="28"/>
        </w:rPr>
        <w:t xml:space="preserve"> </w:t>
      </w:r>
      <w:r w:rsidR="00CC5B03">
        <w:rPr>
          <w:sz w:val="28"/>
          <w:szCs w:val="28"/>
        </w:rPr>
        <w:t>–</w:t>
      </w:r>
      <w:r w:rsidRPr="0073288A">
        <w:rPr>
          <w:sz w:val="28"/>
          <w:szCs w:val="28"/>
        </w:rPr>
        <w:t xml:space="preserve"> общепроизводственные расходы;</w:t>
      </w:r>
    </w:p>
    <w:p w:rsidR="00852E01" w:rsidRDefault="000F32BB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proofErr w:type="spellStart"/>
      <w:r w:rsidRPr="0073288A">
        <w:rPr>
          <w:sz w:val="28"/>
          <w:szCs w:val="28"/>
        </w:rPr>
        <w:t>Рох</w:t>
      </w:r>
      <w:proofErr w:type="spellEnd"/>
      <w:r w:rsidRPr="0073288A">
        <w:rPr>
          <w:sz w:val="28"/>
          <w:szCs w:val="28"/>
        </w:rPr>
        <w:t xml:space="preserve"> </w:t>
      </w:r>
      <w:r w:rsidR="00CC5B03">
        <w:rPr>
          <w:sz w:val="28"/>
          <w:szCs w:val="28"/>
        </w:rPr>
        <w:t>–</w:t>
      </w:r>
      <w:r w:rsidRPr="0073288A">
        <w:rPr>
          <w:sz w:val="28"/>
          <w:szCs w:val="28"/>
        </w:rPr>
        <w:t xml:space="preserve"> общехозяйственные расходы</w:t>
      </w:r>
      <w:r w:rsidR="00852E01">
        <w:rPr>
          <w:sz w:val="28"/>
          <w:szCs w:val="28"/>
        </w:rPr>
        <w:t>;</w:t>
      </w:r>
    </w:p>
    <w:p w:rsidR="000F32BB" w:rsidRDefault="00852E01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Рпр</w:t>
      </w:r>
      <w:proofErr w:type="spellEnd"/>
      <w:r>
        <w:rPr>
          <w:sz w:val="28"/>
          <w:szCs w:val="28"/>
        </w:rPr>
        <w:t xml:space="preserve"> </w:t>
      </w:r>
      <w:r w:rsidR="00CC5B03">
        <w:rPr>
          <w:sz w:val="28"/>
          <w:szCs w:val="28"/>
        </w:rPr>
        <w:t xml:space="preserve">– </w:t>
      </w:r>
      <w:r>
        <w:rPr>
          <w:sz w:val="28"/>
          <w:szCs w:val="28"/>
        </w:rPr>
        <w:t>прочие расходы</w:t>
      </w:r>
      <w:r w:rsidR="000F32BB" w:rsidRPr="0073288A">
        <w:rPr>
          <w:sz w:val="28"/>
          <w:szCs w:val="28"/>
        </w:rPr>
        <w:t>.</w:t>
      </w:r>
    </w:p>
    <w:p w:rsidR="00953724" w:rsidRPr="006F5054" w:rsidRDefault="000F32BB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  <w:lang w:eastAsia="en-US"/>
        </w:rPr>
      </w:pPr>
      <w:r w:rsidRPr="006F5054">
        <w:rPr>
          <w:sz w:val="28"/>
          <w:szCs w:val="28"/>
          <w:lang w:eastAsia="en-US"/>
        </w:rPr>
        <w:t>3</w:t>
      </w:r>
      <w:r w:rsidR="00C117A4">
        <w:rPr>
          <w:sz w:val="28"/>
          <w:szCs w:val="28"/>
          <w:lang w:eastAsia="en-US"/>
        </w:rPr>
        <w:t>1</w:t>
      </w:r>
      <w:r w:rsidRPr="006F5054">
        <w:rPr>
          <w:sz w:val="28"/>
          <w:szCs w:val="28"/>
          <w:lang w:eastAsia="en-US"/>
        </w:rPr>
        <w:t xml:space="preserve">. </w:t>
      </w:r>
      <w:r w:rsidR="00953724" w:rsidRPr="006F5054">
        <w:rPr>
          <w:sz w:val="28"/>
          <w:szCs w:val="28"/>
          <w:lang w:eastAsia="en-US"/>
        </w:rPr>
        <w:t>Для удобства расчетов с пассажирами при установлении тарифов на перевозки пассажиров и багажа речным транспортом в местном сообщении на территории Республики Татарстан, их величины о</w:t>
      </w:r>
      <w:r w:rsidR="006F5054" w:rsidRPr="006F5054">
        <w:rPr>
          <w:sz w:val="28"/>
          <w:szCs w:val="28"/>
          <w:lang w:eastAsia="en-US"/>
        </w:rPr>
        <w:t>кругляются с точностью до рубля.</w:t>
      </w:r>
    </w:p>
    <w:p w:rsidR="00885FA0" w:rsidRPr="006F5054" w:rsidRDefault="00953724" w:rsidP="001A4323">
      <w:pPr>
        <w:pStyle w:val="1"/>
        <w:shd w:val="clear" w:color="auto" w:fill="FFFFFF"/>
        <w:tabs>
          <w:tab w:val="left" w:pos="4820"/>
          <w:tab w:val="left" w:pos="4962"/>
        </w:tabs>
        <w:spacing w:line="240" w:lineRule="auto"/>
        <w:ind w:right="55" w:firstLine="709"/>
        <w:jc w:val="both"/>
        <w:rPr>
          <w:color w:val="auto"/>
          <w:sz w:val="28"/>
          <w:szCs w:val="28"/>
          <w:lang w:val="ru-RU" w:eastAsia="ru-RU"/>
        </w:rPr>
      </w:pPr>
      <w:r w:rsidRPr="006F5054">
        <w:rPr>
          <w:color w:val="auto"/>
          <w:sz w:val="28"/>
          <w:szCs w:val="28"/>
          <w:lang w:val="ru-RU"/>
        </w:rPr>
        <w:t>3</w:t>
      </w:r>
      <w:r w:rsidR="00C117A4">
        <w:rPr>
          <w:color w:val="auto"/>
          <w:sz w:val="28"/>
          <w:szCs w:val="28"/>
          <w:lang w:val="ru-RU"/>
        </w:rPr>
        <w:t>2</w:t>
      </w:r>
      <w:r w:rsidRPr="006F5054">
        <w:rPr>
          <w:color w:val="auto"/>
          <w:sz w:val="28"/>
          <w:szCs w:val="28"/>
          <w:lang w:val="ru-RU"/>
        </w:rPr>
        <w:t xml:space="preserve">. </w:t>
      </w:r>
      <w:r w:rsidR="00885FA0" w:rsidRPr="006F5054">
        <w:rPr>
          <w:color w:val="auto"/>
          <w:sz w:val="28"/>
          <w:szCs w:val="28"/>
          <w:lang w:val="ru-RU"/>
        </w:rPr>
        <w:t xml:space="preserve">Тариф на перевозку багажа составляет </w:t>
      </w:r>
      <w:r w:rsidR="00A979E4" w:rsidRPr="006F5054">
        <w:rPr>
          <w:color w:val="auto"/>
          <w:sz w:val="28"/>
          <w:szCs w:val="28"/>
          <w:lang w:val="ru-RU"/>
        </w:rPr>
        <w:t xml:space="preserve">не более </w:t>
      </w:r>
      <w:r w:rsidR="00885FA0" w:rsidRPr="006F5054">
        <w:rPr>
          <w:color w:val="auto"/>
          <w:sz w:val="28"/>
          <w:szCs w:val="28"/>
          <w:lang w:val="ru-RU"/>
        </w:rPr>
        <w:t>10% от стоимости поездки за каждый ки</w:t>
      </w:r>
      <w:r w:rsidR="00B91855" w:rsidRPr="006F5054">
        <w:rPr>
          <w:color w:val="auto"/>
          <w:sz w:val="28"/>
          <w:szCs w:val="28"/>
          <w:lang w:val="ru-RU"/>
        </w:rPr>
        <w:t>лограмм сверхнормативного груза.</w:t>
      </w:r>
    </w:p>
    <w:p w:rsidR="00953724" w:rsidRPr="006F5054" w:rsidRDefault="0095372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6F5054">
        <w:rPr>
          <w:sz w:val="28"/>
          <w:szCs w:val="28"/>
        </w:rPr>
        <w:t xml:space="preserve">Тариф за провоз багажа устанавливается в полных рублях. </w:t>
      </w:r>
    </w:p>
    <w:p w:rsidR="0073288A" w:rsidRDefault="0073288A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6F5054">
        <w:rPr>
          <w:sz w:val="28"/>
          <w:szCs w:val="28"/>
        </w:rPr>
        <w:t>3</w:t>
      </w:r>
      <w:r w:rsidR="00C117A4">
        <w:rPr>
          <w:sz w:val="28"/>
          <w:szCs w:val="28"/>
        </w:rPr>
        <w:t>3</w:t>
      </w:r>
      <w:r w:rsidRPr="006F5054">
        <w:rPr>
          <w:sz w:val="28"/>
          <w:szCs w:val="28"/>
        </w:rPr>
        <w:t xml:space="preserve">. Госкомитет направляет расчётную величину тарифа </w:t>
      </w:r>
      <w:r w:rsidR="00DB5A35" w:rsidRPr="006F5054">
        <w:rPr>
          <w:sz w:val="28"/>
          <w:szCs w:val="28"/>
        </w:rPr>
        <w:t>заявителю</w:t>
      </w:r>
      <w:r w:rsidRPr="006F5054">
        <w:rPr>
          <w:sz w:val="28"/>
          <w:szCs w:val="28"/>
        </w:rPr>
        <w:t xml:space="preserve"> на согласование.</w:t>
      </w:r>
    </w:p>
    <w:p w:rsidR="00F540D4" w:rsidRPr="0073288A" w:rsidRDefault="00F540D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</w:p>
    <w:p w:rsidR="0073288A" w:rsidRDefault="000F32BB" w:rsidP="001A4323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 w:rsidR="0073288A" w:rsidRPr="0073288A">
        <w:rPr>
          <w:sz w:val="28"/>
          <w:szCs w:val="28"/>
        </w:rPr>
        <w:t>. Основные положения учета расходов при расчете тарифов</w:t>
      </w:r>
    </w:p>
    <w:p w:rsidR="00F540D4" w:rsidRPr="0073288A" w:rsidRDefault="00F540D4" w:rsidP="001A4323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</w:p>
    <w:p w:rsidR="00F3257F" w:rsidRPr="00F3257F" w:rsidRDefault="00F3257F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7A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3257F">
        <w:rPr>
          <w:sz w:val="28"/>
          <w:szCs w:val="28"/>
        </w:rPr>
        <w:t>При установлении тарифов из необходимой валовой выручки исключаются:</w:t>
      </w:r>
    </w:p>
    <w:p w:rsidR="00F3257F" w:rsidRPr="00F3257F" w:rsidRDefault="00B8427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экономически не</w:t>
      </w:r>
      <w:r w:rsidR="00F3257F" w:rsidRPr="00F3257F">
        <w:rPr>
          <w:sz w:val="28"/>
          <w:szCs w:val="28"/>
        </w:rPr>
        <w:t xml:space="preserve">обоснованные доходы прошлых периодов регулирования, включая доходы, связанные с нарушениями законодательства Российской Федерации при установлении и применении регулируемых тарифов, </w:t>
      </w:r>
      <w:r w:rsidR="00BB4924" w:rsidRPr="00BB4924">
        <w:rPr>
          <w:sz w:val="28"/>
          <w:szCs w:val="28"/>
        </w:rPr>
        <w:t>в том числе выявленные в результате проверок и мероприятий по контролю;</w:t>
      </w:r>
    </w:p>
    <w:p w:rsidR="00F3257F" w:rsidRPr="00F3257F" w:rsidRDefault="00F3257F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F3257F">
        <w:rPr>
          <w:sz w:val="28"/>
          <w:szCs w:val="28"/>
        </w:rPr>
        <w:t xml:space="preserve">б) расходы, связанные с приобретением регулируемой организацией товаров (работ, услуг), используемых при осуществлении регулируемых видов деятельности, по завышенным ценам и в завышенных объемах, выявленные </w:t>
      </w:r>
      <w:r w:rsidR="006C5BA9" w:rsidRPr="006C5BA9">
        <w:rPr>
          <w:sz w:val="28"/>
          <w:szCs w:val="28"/>
        </w:rPr>
        <w:t>в результате проверок и мероприятий по контролю и (или) анализа уровня расходов (затрат) в отношении других регулируемых организаций, осуществляющих аналогичные виды деятельности в сопоставимых условиях.</w:t>
      </w:r>
    </w:p>
    <w:p w:rsidR="00F3257F" w:rsidRDefault="00F3257F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F3257F">
        <w:rPr>
          <w:sz w:val="28"/>
          <w:szCs w:val="28"/>
        </w:rPr>
        <w:t>При установлении регулируемых тарифов не допускается повторный учет одних и тех же расходов, относимых на разные регулируемые виды деятельности.</w:t>
      </w:r>
    </w:p>
    <w:p w:rsidR="0073288A" w:rsidRPr="0073288A" w:rsidRDefault="000F32BB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2D5CE6">
        <w:rPr>
          <w:sz w:val="28"/>
          <w:szCs w:val="28"/>
        </w:rPr>
        <w:t>3</w:t>
      </w:r>
      <w:r w:rsidR="00C117A4">
        <w:rPr>
          <w:sz w:val="28"/>
          <w:szCs w:val="28"/>
        </w:rPr>
        <w:t>5</w:t>
      </w:r>
      <w:r w:rsidR="0073288A" w:rsidRPr="002D5CE6">
        <w:rPr>
          <w:sz w:val="28"/>
          <w:szCs w:val="28"/>
        </w:rPr>
        <w:t>. Определение состава расходов, включаемых в необходимую валовую выручку</w:t>
      </w:r>
      <w:r w:rsidR="008E2529" w:rsidRPr="002D5CE6">
        <w:rPr>
          <w:sz w:val="28"/>
          <w:szCs w:val="28"/>
        </w:rPr>
        <w:t xml:space="preserve">, </w:t>
      </w:r>
      <w:r w:rsidR="0073288A" w:rsidRPr="002D5CE6">
        <w:rPr>
          <w:sz w:val="28"/>
          <w:szCs w:val="28"/>
        </w:rPr>
        <w:t xml:space="preserve">производится в соответствии с Налоговым кодексом Российской Федерации, </w:t>
      </w:r>
      <w:r w:rsidR="008E2529" w:rsidRPr="002D5CE6">
        <w:rPr>
          <w:sz w:val="28"/>
          <w:szCs w:val="28"/>
        </w:rPr>
        <w:t>отраслевой инструкцией по составу затрат и калькуляции себестоимости работ и услуг предприятий основной деятельности речного транспорта, утвержденной Министерством транспорта Российс</w:t>
      </w:r>
      <w:r w:rsidR="00006DE7" w:rsidRPr="002D5CE6">
        <w:rPr>
          <w:sz w:val="28"/>
          <w:szCs w:val="28"/>
        </w:rPr>
        <w:t>кой</w:t>
      </w:r>
      <w:r w:rsidR="00FB483A" w:rsidRPr="002D5CE6">
        <w:rPr>
          <w:sz w:val="28"/>
          <w:szCs w:val="28"/>
        </w:rPr>
        <w:t xml:space="preserve"> Федерации от </w:t>
      </w:r>
      <w:r w:rsidR="00006DE7" w:rsidRPr="002D5CE6">
        <w:rPr>
          <w:sz w:val="28"/>
          <w:szCs w:val="28"/>
        </w:rPr>
        <w:t>8</w:t>
      </w:r>
      <w:r w:rsidR="00FB483A" w:rsidRPr="002D5CE6">
        <w:rPr>
          <w:sz w:val="28"/>
          <w:szCs w:val="28"/>
        </w:rPr>
        <w:t xml:space="preserve"> марта </w:t>
      </w:r>
      <w:r w:rsidR="00006DE7" w:rsidRPr="002D5CE6">
        <w:rPr>
          <w:sz w:val="28"/>
          <w:szCs w:val="28"/>
        </w:rPr>
        <w:t>1993 г.</w:t>
      </w:r>
      <w:r w:rsidR="00DB5A35" w:rsidRPr="002D5CE6">
        <w:rPr>
          <w:sz w:val="28"/>
          <w:szCs w:val="28"/>
        </w:rPr>
        <w:t xml:space="preserve"> </w:t>
      </w:r>
      <w:r w:rsidR="008E2529" w:rsidRPr="002D5CE6">
        <w:rPr>
          <w:sz w:val="28"/>
          <w:szCs w:val="28"/>
        </w:rPr>
        <w:t>№ ВА-6/152</w:t>
      </w:r>
      <w:r w:rsidR="00006DE7" w:rsidRPr="002D5CE6">
        <w:rPr>
          <w:sz w:val="28"/>
          <w:szCs w:val="28"/>
        </w:rPr>
        <w:t xml:space="preserve"> и</w:t>
      </w:r>
      <w:r w:rsidR="008E2529" w:rsidRPr="002D5CE6">
        <w:rPr>
          <w:sz w:val="28"/>
          <w:szCs w:val="28"/>
        </w:rPr>
        <w:t xml:space="preserve"> учетной политикой</w:t>
      </w:r>
      <w:r w:rsidR="00006DE7" w:rsidRPr="002D5CE6">
        <w:rPr>
          <w:sz w:val="28"/>
          <w:szCs w:val="28"/>
        </w:rPr>
        <w:t xml:space="preserve"> регулируемой организации</w:t>
      </w:r>
      <w:r w:rsidR="0073288A" w:rsidRPr="002D5CE6">
        <w:rPr>
          <w:sz w:val="28"/>
          <w:szCs w:val="28"/>
        </w:rPr>
        <w:t>.</w:t>
      </w:r>
    </w:p>
    <w:p w:rsidR="0073288A" w:rsidRPr="0073288A" w:rsidRDefault="00465D2E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465D2E">
        <w:rPr>
          <w:sz w:val="28"/>
          <w:szCs w:val="28"/>
        </w:rPr>
        <w:t>3</w:t>
      </w:r>
      <w:r w:rsidR="00C117A4">
        <w:rPr>
          <w:sz w:val="28"/>
          <w:szCs w:val="28"/>
        </w:rPr>
        <w:t>6</w:t>
      </w:r>
      <w:r w:rsidR="0073288A" w:rsidRPr="0073288A">
        <w:rPr>
          <w:sz w:val="28"/>
          <w:szCs w:val="28"/>
        </w:rPr>
        <w:t xml:space="preserve">. Расходы </w:t>
      </w:r>
      <w:r w:rsidR="00DB5A35">
        <w:rPr>
          <w:sz w:val="28"/>
          <w:szCs w:val="28"/>
        </w:rPr>
        <w:t xml:space="preserve">заявителя </w:t>
      </w:r>
      <w:r w:rsidR="0073288A" w:rsidRPr="0073288A">
        <w:rPr>
          <w:sz w:val="28"/>
          <w:szCs w:val="28"/>
        </w:rPr>
        <w:t>подлежат анализу органом регулирования с учетом действующих нормативов затрат и их экономической обоснованности.</w:t>
      </w:r>
    </w:p>
    <w:p w:rsidR="0073288A" w:rsidRPr="0073288A" w:rsidRDefault="0073288A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>При расчете тарифов орган регулирования не учитывает расходы, возникшие вследствие нерационального использования производственных ресурсов, и расходы на реализацию мероприятий, финансирование которых предусмотрено за счет средств федерального бюджета, бюджета Республики Татарстан и (или) муниципальных образований, а также расходы, не связанные с регулируемой деятельностью.</w:t>
      </w:r>
    </w:p>
    <w:p w:rsidR="0073288A" w:rsidRPr="0073288A" w:rsidRDefault="00231EEF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7A4">
        <w:rPr>
          <w:sz w:val="28"/>
          <w:szCs w:val="28"/>
        </w:rPr>
        <w:t>7</w:t>
      </w:r>
      <w:r w:rsidR="00465D2E">
        <w:rPr>
          <w:sz w:val="28"/>
          <w:szCs w:val="28"/>
        </w:rPr>
        <w:t>.</w:t>
      </w:r>
      <w:r w:rsidR="0073288A" w:rsidRPr="0073288A">
        <w:rPr>
          <w:sz w:val="28"/>
          <w:szCs w:val="28"/>
        </w:rPr>
        <w:t xml:space="preserve"> </w:t>
      </w:r>
      <w:r w:rsidRPr="00636D03">
        <w:rPr>
          <w:sz w:val="28"/>
          <w:szCs w:val="28"/>
        </w:rPr>
        <w:t xml:space="preserve">Расходы </w:t>
      </w:r>
      <w:r w:rsidR="00DB5A35">
        <w:rPr>
          <w:sz w:val="28"/>
          <w:szCs w:val="28"/>
        </w:rPr>
        <w:t>заявителя</w:t>
      </w:r>
      <w:r w:rsidRPr="00636D03">
        <w:rPr>
          <w:sz w:val="28"/>
          <w:szCs w:val="28"/>
        </w:rPr>
        <w:t xml:space="preserve"> включают в себя производственные расходы (непосредственно связанн</w:t>
      </w:r>
      <w:r w:rsidR="006A6EC0">
        <w:rPr>
          <w:sz w:val="28"/>
          <w:szCs w:val="28"/>
        </w:rPr>
        <w:t xml:space="preserve">ые с регулируемой деятельностью – </w:t>
      </w:r>
      <w:r w:rsidRPr="00636D03">
        <w:rPr>
          <w:sz w:val="28"/>
          <w:szCs w:val="28"/>
        </w:rPr>
        <w:t xml:space="preserve"> расходы по эксплуатации и</w:t>
      </w:r>
      <w:r>
        <w:rPr>
          <w:sz w:val="28"/>
          <w:szCs w:val="28"/>
        </w:rPr>
        <w:t xml:space="preserve"> содержанию транспортных судов),</w:t>
      </w:r>
      <w:r w:rsidRPr="00636D03">
        <w:rPr>
          <w:sz w:val="28"/>
          <w:szCs w:val="28"/>
        </w:rPr>
        <w:t xml:space="preserve"> общепроизводственные расходы</w:t>
      </w:r>
      <w:r>
        <w:rPr>
          <w:sz w:val="28"/>
          <w:szCs w:val="28"/>
        </w:rPr>
        <w:t>,</w:t>
      </w:r>
      <w:r w:rsidR="00BB4924">
        <w:rPr>
          <w:sz w:val="28"/>
          <w:szCs w:val="28"/>
        </w:rPr>
        <w:t xml:space="preserve"> общехозяйственные </w:t>
      </w:r>
      <w:r w:rsidRPr="00636D03">
        <w:rPr>
          <w:sz w:val="28"/>
          <w:szCs w:val="28"/>
        </w:rPr>
        <w:t>расходы по управлению и обсл</w:t>
      </w:r>
      <w:r w:rsidR="00BB4924">
        <w:rPr>
          <w:sz w:val="28"/>
          <w:szCs w:val="28"/>
        </w:rPr>
        <w:t>уживанию производства</w:t>
      </w:r>
      <w:r w:rsidR="008B46F6">
        <w:rPr>
          <w:sz w:val="28"/>
          <w:szCs w:val="28"/>
        </w:rPr>
        <w:t>, прочие расходы</w:t>
      </w:r>
      <w:r w:rsidR="0073288A" w:rsidRPr="0073288A">
        <w:rPr>
          <w:sz w:val="28"/>
          <w:szCs w:val="28"/>
        </w:rPr>
        <w:t>.</w:t>
      </w:r>
    </w:p>
    <w:p w:rsidR="00231EEF" w:rsidRDefault="00C328F5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7A4">
        <w:rPr>
          <w:sz w:val="28"/>
          <w:szCs w:val="28"/>
        </w:rPr>
        <w:t>8</w:t>
      </w:r>
      <w:r w:rsidR="00465D2E">
        <w:rPr>
          <w:sz w:val="28"/>
          <w:szCs w:val="28"/>
        </w:rPr>
        <w:t>.</w:t>
      </w:r>
      <w:r w:rsidR="0073288A" w:rsidRPr="0073288A">
        <w:rPr>
          <w:sz w:val="28"/>
          <w:szCs w:val="28"/>
        </w:rPr>
        <w:t xml:space="preserve"> </w:t>
      </w:r>
      <w:r w:rsidR="00231EEF" w:rsidRPr="00636D03">
        <w:rPr>
          <w:sz w:val="28"/>
          <w:szCs w:val="28"/>
        </w:rPr>
        <w:t xml:space="preserve">Производственные расходы </w:t>
      </w:r>
      <w:r w:rsidR="00DB5A35">
        <w:rPr>
          <w:sz w:val="28"/>
          <w:szCs w:val="28"/>
        </w:rPr>
        <w:t>заявителя</w:t>
      </w:r>
      <w:r w:rsidR="00231EEF" w:rsidRPr="00636D03">
        <w:rPr>
          <w:sz w:val="28"/>
          <w:szCs w:val="28"/>
        </w:rPr>
        <w:t xml:space="preserve"> за предшествующий базовому, базовый и регулируемый периоды (года) распределяются между видами маршрутов перевозок пассажиров (по регулируемым и нерегулируемым маршрутам, туристским, экскурсионно-прогулочным)</w:t>
      </w:r>
      <w:r w:rsidR="00231EEF">
        <w:rPr>
          <w:sz w:val="28"/>
          <w:szCs w:val="28"/>
        </w:rPr>
        <w:t>,</w:t>
      </w:r>
      <w:r w:rsidR="00231EEF" w:rsidRPr="00636D03">
        <w:rPr>
          <w:sz w:val="28"/>
          <w:szCs w:val="28"/>
        </w:rPr>
        <w:t xml:space="preserve"> видам и типам судов (скоростные, водоизмещающие суда, суда на воздушной подушке) и маршрутами пропорционально показателю, предусмотренному учетной политикой </w:t>
      </w:r>
      <w:r w:rsidR="002C73BB">
        <w:rPr>
          <w:sz w:val="28"/>
          <w:szCs w:val="28"/>
        </w:rPr>
        <w:t>заявителя</w:t>
      </w:r>
      <w:r w:rsidR="00231EEF" w:rsidRPr="00636D03">
        <w:rPr>
          <w:sz w:val="28"/>
          <w:szCs w:val="28"/>
        </w:rPr>
        <w:t xml:space="preserve">, за соответствующий год или </w:t>
      </w:r>
      <w:proofErr w:type="spellStart"/>
      <w:r w:rsidR="00231EEF" w:rsidRPr="00636D03">
        <w:rPr>
          <w:sz w:val="28"/>
          <w:szCs w:val="28"/>
        </w:rPr>
        <w:t>моточасам</w:t>
      </w:r>
      <w:proofErr w:type="spellEnd"/>
      <w:r w:rsidR="00231EEF" w:rsidRPr="00636D03">
        <w:rPr>
          <w:sz w:val="28"/>
          <w:szCs w:val="28"/>
        </w:rPr>
        <w:t xml:space="preserve"> (ходовое время) за соответствующий год.</w:t>
      </w:r>
    </w:p>
    <w:p w:rsidR="00231EEF" w:rsidRDefault="00231EEF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636D03">
        <w:rPr>
          <w:sz w:val="28"/>
          <w:szCs w:val="28"/>
        </w:rPr>
        <w:t xml:space="preserve">Общепроизводственные и общехозяйственные расходы распределяются в предшествующем базовому, базовом и регулируемом периодах (годах) по видам деятельности, маршрутам, видам и типам судов (скоростные, водоизмещающие суда, суда на воздушной подушке) пропорционально показателю, предусмотренному учетной политикой </w:t>
      </w:r>
      <w:r w:rsidR="002C73BB">
        <w:rPr>
          <w:sz w:val="28"/>
          <w:szCs w:val="28"/>
        </w:rPr>
        <w:t>заявителя</w:t>
      </w:r>
      <w:r w:rsidRPr="00636D03">
        <w:rPr>
          <w:sz w:val="28"/>
          <w:szCs w:val="28"/>
        </w:rPr>
        <w:t>, за соответствующий год или производственным расходам за соответствующий год.</w:t>
      </w:r>
    </w:p>
    <w:p w:rsidR="00CF12D6" w:rsidRPr="0073288A" w:rsidRDefault="00CF12D6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Прочие расходы </w:t>
      </w:r>
      <w:r w:rsidRPr="00CF12D6">
        <w:rPr>
          <w:sz w:val="28"/>
          <w:szCs w:val="28"/>
        </w:rPr>
        <w:t>распределяются в предшествующем базовому, базовом и регулируемом периодах (годах) по видам деятельности, маршрутам, видам и типам судов (скоростные, водоизмещающие суда, суда на воздушной подушке)</w:t>
      </w:r>
      <w:r w:rsidR="00B63D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63DE7">
        <w:rPr>
          <w:sz w:val="28"/>
          <w:szCs w:val="28"/>
        </w:rPr>
        <w:t>предусмотренные</w:t>
      </w:r>
      <w:r w:rsidR="00F8550F" w:rsidRPr="00F8550F">
        <w:rPr>
          <w:sz w:val="28"/>
          <w:szCs w:val="28"/>
        </w:rPr>
        <w:t xml:space="preserve"> учетной политикой заявителя, за соответствующий год или производственным расходам за соответствующий год</w:t>
      </w:r>
      <w:r>
        <w:rPr>
          <w:sz w:val="28"/>
          <w:szCs w:val="28"/>
        </w:rPr>
        <w:t>.</w:t>
      </w:r>
    </w:p>
    <w:p w:rsidR="0073288A" w:rsidRPr="00231EEF" w:rsidRDefault="0073288A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распределения расходов сумма выручки от оказания услуг по перевозке пассажиров и багажа </w:t>
      </w:r>
      <w:r w:rsidR="00EC2BEF">
        <w:rPr>
          <w:rFonts w:ascii="Times New Roman" w:eastAsia="Times New Roman" w:hAnsi="Times New Roman"/>
          <w:sz w:val="28"/>
          <w:szCs w:val="28"/>
          <w:lang w:eastAsia="ru-RU"/>
        </w:rPr>
        <w:t xml:space="preserve">речным транспортом </w:t>
      </w: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>по регулируемым маршрутам определяется исходя из установленных (предлагаемых к установлению) уровней тарифов и принятого в расчет количества перевезенных пассажиров и пассажирооборота.</w:t>
      </w:r>
    </w:p>
    <w:p w:rsidR="00231EEF" w:rsidRDefault="0073288A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 xml:space="preserve">Расходы на мероприятия, осуществляемые с определенной периодичностью, учитываются в тарифе равными долями исходя из периодичности, установленной правовыми актами или </w:t>
      </w:r>
      <w:r w:rsidR="002C73BB">
        <w:rPr>
          <w:sz w:val="28"/>
          <w:szCs w:val="28"/>
        </w:rPr>
        <w:t>заявителем</w:t>
      </w:r>
      <w:r w:rsidRPr="0073288A">
        <w:rPr>
          <w:sz w:val="28"/>
          <w:szCs w:val="28"/>
        </w:rPr>
        <w:t>.</w:t>
      </w:r>
    </w:p>
    <w:p w:rsidR="0073288A" w:rsidRPr="00231EEF" w:rsidRDefault="00C117A4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6A6EC0">
        <w:rPr>
          <w:sz w:val="28"/>
          <w:szCs w:val="28"/>
        </w:rPr>
        <w:t>.</w:t>
      </w:r>
      <w:r w:rsidR="00465D2E" w:rsidRPr="00231EEF">
        <w:rPr>
          <w:sz w:val="28"/>
          <w:szCs w:val="28"/>
        </w:rPr>
        <w:t xml:space="preserve"> </w:t>
      </w:r>
      <w:r w:rsidR="0073288A" w:rsidRPr="00231EEF">
        <w:rPr>
          <w:sz w:val="28"/>
          <w:szCs w:val="28"/>
        </w:rPr>
        <w:t xml:space="preserve">Расходы </w:t>
      </w:r>
      <w:proofErr w:type="spellStart"/>
      <w:r w:rsidR="002C73BB">
        <w:rPr>
          <w:sz w:val="28"/>
          <w:szCs w:val="28"/>
        </w:rPr>
        <w:t>завителя</w:t>
      </w:r>
      <w:proofErr w:type="spellEnd"/>
      <w:r w:rsidR="00887483" w:rsidRPr="00231EEF">
        <w:rPr>
          <w:sz w:val="28"/>
          <w:szCs w:val="28"/>
        </w:rPr>
        <w:t xml:space="preserve"> </w:t>
      </w:r>
      <w:r w:rsidR="0073288A" w:rsidRPr="00231EEF">
        <w:rPr>
          <w:sz w:val="28"/>
          <w:szCs w:val="28"/>
        </w:rPr>
        <w:t xml:space="preserve">учитываются по следующим статьям расходов: </w:t>
      </w:r>
    </w:p>
    <w:p w:rsidR="00231EEF" w:rsidRPr="00231EEF" w:rsidRDefault="006A6EC0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труда – </w:t>
      </w:r>
      <w:r w:rsidR="00231EEF" w:rsidRPr="00231EEF">
        <w:rPr>
          <w:rFonts w:ascii="Times New Roman" w:eastAsia="Times New Roman" w:hAnsi="Times New Roman"/>
          <w:sz w:val="28"/>
          <w:szCs w:val="28"/>
          <w:lang w:eastAsia="ru-RU"/>
        </w:rPr>
        <w:t>фонд оплаты труда основного производственного персонала по обслуживанию пассажиров, эксплуатации и текущему содержанию судов (за исключением ремонта), вокзалов, дебаркадеров и административно-управленческого персонала. Среднемесячная заработная плата персонала не должна превышать сред</w:t>
      </w:r>
      <w:r w:rsidR="00A434F9">
        <w:rPr>
          <w:rFonts w:ascii="Times New Roman" w:eastAsia="Times New Roman" w:hAnsi="Times New Roman"/>
          <w:sz w:val="28"/>
          <w:szCs w:val="28"/>
          <w:lang w:eastAsia="ru-RU"/>
        </w:rPr>
        <w:t>немесячную заработную плату по деятельности водного транспорта</w:t>
      </w:r>
      <w:r w:rsidR="00231EEF"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Республики Татарстан, опубликованную органом государственной статистики и </w:t>
      </w:r>
      <w:proofErr w:type="gramStart"/>
      <w:r w:rsidR="00231EEF" w:rsidRPr="00231EEF">
        <w:rPr>
          <w:rFonts w:ascii="Times New Roman" w:eastAsia="Times New Roman" w:hAnsi="Times New Roman"/>
          <w:sz w:val="28"/>
          <w:szCs w:val="28"/>
          <w:lang w:eastAsia="ru-RU"/>
        </w:rPr>
        <w:t>доведенную на текущий период</w:t>
      </w:r>
      <w:proofErr w:type="gramEnd"/>
      <w:r w:rsidR="00231EEF"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период регулирования индексами, определенными в базовом варианте прогноза;</w:t>
      </w:r>
    </w:p>
    <w:p w:rsidR="00231EEF" w:rsidRPr="00231EEF" w:rsidRDefault="00231EE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страховые платежи (взносы) по договорам обязательного страхования, предусмотренные законодательством Российской Федерации; </w:t>
      </w:r>
    </w:p>
    <w:p w:rsidR="00231EEF" w:rsidRPr="00231EEF" w:rsidRDefault="00231EE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топливо, энергия </w:t>
      </w:r>
      <w:r w:rsidR="00CC5B03" w:rsidRPr="00CC5B0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приобретение топлива и смазочных материалов, электрической энергии; </w:t>
      </w:r>
    </w:p>
    <w:p w:rsidR="00231EEF" w:rsidRDefault="00231EE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</w:t>
      </w:r>
      <w:r w:rsidR="00CC5B03" w:rsidRPr="00CC5B0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приобретение материалов (обтирочные, окрасочные, изоляционные и т.п.), инструмента, 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ецодежды, расходных материалов;</w:t>
      </w:r>
    </w:p>
    <w:p w:rsidR="00850BA9" w:rsidRDefault="00850BA9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6A6E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чие расходы </w:t>
      </w:r>
      <w:r w:rsidR="00CC5B03" w:rsidRPr="00CC5B0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по договорам (за исключением договоров на ремонтные работы, аренды (лизинга) транспортных средств), налоги, платежи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включаемые в себестоимость, коммунальные платежи, прочие неучтенные расходы</w:t>
      </w:r>
      <w:r w:rsidR="00CC5B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1EEF" w:rsidRDefault="00231EE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фондов </w:t>
      </w:r>
      <w:r w:rsidR="00CC5B03" w:rsidRPr="00CC5B0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 амортизация судов, зданий, сооружений, оборудования, прочих основных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1EEF" w:rsidRDefault="00231EE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амортизационных отчислений на полное восстановление основных фондов (здания, сооружения, машины, оборудования,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суда</w:t>
      </w: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 производится исходя из первоначальной или восстановительной стоимости, распределенной на </w:t>
      </w:r>
      <w:r w:rsidR="00F8639B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</w:t>
      </w: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>срок их полезного использования;</w:t>
      </w:r>
    </w:p>
    <w:p w:rsidR="00231EEF" w:rsidRPr="00231EEF" w:rsidRDefault="00231EE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аренда (лизинг) </w:t>
      </w:r>
      <w:r w:rsidR="00CC5B03" w:rsidRPr="00CC5B0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по договорам аренды (лизинга) судов со сторонними организациями; </w:t>
      </w:r>
    </w:p>
    <w:p w:rsidR="00231EEF" w:rsidRDefault="00231EE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CC5B03" w:rsidRPr="00CC5B0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31EE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техническое обслуживание и ремонт судов (текущий, средний, капитальный), а также ремонт зданий и сооружений. </w:t>
      </w:r>
    </w:p>
    <w:p w:rsidR="00231EEF" w:rsidRPr="0073288A" w:rsidRDefault="00231EE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88A">
        <w:rPr>
          <w:rFonts w:ascii="Times New Roman" w:hAnsi="Times New Roman"/>
          <w:sz w:val="28"/>
          <w:szCs w:val="28"/>
        </w:rPr>
        <w:t>К расходам на ремонт относятся:</w:t>
      </w:r>
    </w:p>
    <w:p w:rsidR="00231EEF" w:rsidRPr="0073288A" w:rsidRDefault="00231EE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88A">
        <w:rPr>
          <w:rFonts w:ascii="Times New Roman" w:hAnsi="Times New Roman"/>
          <w:sz w:val="28"/>
          <w:szCs w:val="28"/>
        </w:rPr>
        <w:t>- расходы на оплату труда и страховые взносы ремонтного персонала, командировочные, связанные с ремонтом;</w:t>
      </w:r>
    </w:p>
    <w:p w:rsidR="00231EEF" w:rsidRPr="0073288A" w:rsidRDefault="00231EE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88A">
        <w:rPr>
          <w:rFonts w:ascii="Times New Roman" w:hAnsi="Times New Roman"/>
          <w:sz w:val="28"/>
          <w:szCs w:val="28"/>
        </w:rPr>
        <w:t>- расходы на материалы, необходимые для ремонта;</w:t>
      </w:r>
    </w:p>
    <w:p w:rsidR="00231EEF" w:rsidRPr="0073288A" w:rsidRDefault="00231EEF" w:rsidP="001A4323">
      <w:pPr>
        <w:pStyle w:val="af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88A">
        <w:rPr>
          <w:rFonts w:ascii="Times New Roman" w:hAnsi="Times New Roman"/>
          <w:sz w:val="28"/>
          <w:szCs w:val="28"/>
        </w:rPr>
        <w:t>- расходы по договорам на ремонтные работы.</w:t>
      </w:r>
    </w:p>
    <w:p w:rsidR="00231EEF" w:rsidRPr="0073288A" w:rsidRDefault="000803B2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</w:t>
      </w:r>
      <w:r w:rsidR="00231EEF">
        <w:rPr>
          <w:sz w:val="28"/>
          <w:szCs w:val="28"/>
        </w:rPr>
        <w:t xml:space="preserve">, </w:t>
      </w:r>
      <w:r w:rsidR="00231EEF" w:rsidRPr="0073288A">
        <w:rPr>
          <w:sz w:val="28"/>
          <w:szCs w:val="28"/>
        </w:rPr>
        <w:t>образующи</w:t>
      </w:r>
      <w:r w:rsidR="00231EEF">
        <w:rPr>
          <w:sz w:val="28"/>
          <w:szCs w:val="28"/>
        </w:rPr>
        <w:t>й</w:t>
      </w:r>
      <w:r w:rsidR="00231EEF" w:rsidRPr="0073288A">
        <w:rPr>
          <w:sz w:val="28"/>
          <w:szCs w:val="28"/>
        </w:rPr>
        <w:t xml:space="preserve"> резервный ремонтный фон</w:t>
      </w:r>
      <w:r w:rsidR="00231EEF">
        <w:rPr>
          <w:sz w:val="28"/>
          <w:szCs w:val="28"/>
        </w:rPr>
        <w:t>д, включает его в себестоимость</w:t>
      </w:r>
      <w:r w:rsidR="00231EEF" w:rsidRPr="0073288A">
        <w:rPr>
          <w:sz w:val="28"/>
          <w:szCs w:val="28"/>
        </w:rPr>
        <w:t>.</w:t>
      </w:r>
    </w:p>
    <w:p w:rsidR="00231EEF" w:rsidRDefault="00231EEF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 xml:space="preserve">Если </w:t>
      </w:r>
      <w:r w:rsidR="000803B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73288A">
        <w:rPr>
          <w:sz w:val="28"/>
          <w:szCs w:val="28"/>
        </w:rPr>
        <w:t>не образует</w:t>
      </w:r>
      <w:r>
        <w:rPr>
          <w:sz w:val="28"/>
          <w:szCs w:val="28"/>
        </w:rPr>
        <w:t xml:space="preserve"> </w:t>
      </w:r>
      <w:r w:rsidRPr="0073288A">
        <w:rPr>
          <w:sz w:val="28"/>
          <w:szCs w:val="28"/>
        </w:rPr>
        <w:t xml:space="preserve">резервный ремонтный фонд, то расходы </w:t>
      </w:r>
      <w:r w:rsidR="00703A8D">
        <w:rPr>
          <w:sz w:val="28"/>
          <w:szCs w:val="28"/>
        </w:rPr>
        <w:t xml:space="preserve">на средний </w:t>
      </w:r>
      <w:r w:rsidRPr="0073288A">
        <w:rPr>
          <w:sz w:val="28"/>
          <w:szCs w:val="28"/>
        </w:rPr>
        <w:t xml:space="preserve">и капитальный ремонт </w:t>
      </w:r>
      <w:r w:rsidR="000803B2">
        <w:rPr>
          <w:sz w:val="28"/>
          <w:szCs w:val="28"/>
        </w:rPr>
        <w:t>судов</w:t>
      </w:r>
      <w:r w:rsidRPr="0073288A">
        <w:rPr>
          <w:sz w:val="28"/>
          <w:szCs w:val="28"/>
        </w:rPr>
        <w:t xml:space="preserve"> учитываются в тарифе</w:t>
      </w:r>
      <w:r>
        <w:rPr>
          <w:noProof/>
          <w:sz w:val="28"/>
          <w:szCs w:val="28"/>
        </w:rPr>
        <w:drawing>
          <wp:inline distT="0" distB="0" distL="0" distR="0" wp14:anchorId="0500E598" wp14:editId="0E74A0D5">
            <wp:extent cx="15875" cy="825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88A">
        <w:rPr>
          <w:sz w:val="28"/>
          <w:szCs w:val="28"/>
        </w:rPr>
        <w:t xml:space="preserve"> равными долями исходя из периодичности проведения ремонта или исходя из установленных </w:t>
      </w:r>
      <w:r w:rsidR="000803B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73288A">
        <w:rPr>
          <w:sz w:val="28"/>
          <w:szCs w:val="28"/>
        </w:rPr>
        <w:t>нормативов на ремонт</w:t>
      </w:r>
      <w:r w:rsidR="00C97B4A">
        <w:rPr>
          <w:sz w:val="28"/>
          <w:szCs w:val="28"/>
        </w:rPr>
        <w:t>;</w:t>
      </w:r>
      <w:r w:rsidRPr="0073288A">
        <w:rPr>
          <w:sz w:val="28"/>
          <w:szCs w:val="28"/>
        </w:rPr>
        <w:t xml:space="preserve"> </w:t>
      </w:r>
    </w:p>
    <w:p w:rsidR="00231EEF" w:rsidRDefault="00231EEF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 xml:space="preserve">прочие расходы </w:t>
      </w:r>
      <w:r w:rsidR="00CC5B03" w:rsidRPr="00CC5B03">
        <w:rPr>
          <w:sz w:val="28"/>
          <w:szCs w:val="28"/>
        </w:rPr>
        <w:t>–</w:t>
      </w:r>
      <w:r w:rsidRPr="0073288A">
        <w:rPr>
          <w:sz w:val="28"/>
          <w:szCs w:val="28"/>
        </w:rPr>
        <w:t xml:space="preserve"> расходы по договорам (за исключением договоров на ремонтные работы</w:t>
      </w:r>
      <w:r>
        <w:rPr>
          <w:sz w:val="28"/>
          <w:szCs w:val="28"/>
        </w:rPr>
        <w:t>,</w:t>
      </w:r>
      <w:r w:rsidRPr="0073288A">
        <w:rPr>
          <w:sz w:val="28"/>
          <w:szCs w:val="28"/>
        </w:rPr>
        <w:t xml:space="preserve"> аренды (лизинга) транспортных средств</w:t>
      </w:r>
      <w:r>
        <w:rPr>
          <w:sz w:val="28"/>
          <w:szCs w:val="28"/>
        </w:rPr>
        <w:t>)</w:t>
      </w:r>
      <w:r w:rsidRPr="0073288A">
        <w:rPr>
          <w:sz w:val="28"/>
          <w:szCs w:val="28"/>
        </w:rPr>
        <w:t>, налоги, платежи, включаемые в себестоимость, коммунальные платежи, прочие неучтенные расходы.</w:t>
      </w:r>
    </w:p>
    <w:p w:rsidR="009A7886" w:rsidRPr="0073288A" w:rsidRDefault="009A7886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>4</w:t>
      </w:r>
      <w:r w:rsidR="00C117A4">
        <w:rPr>
          <w:sz w:val="28"/>
          <w:szCs w:val="28"/>
        </w:rPr>
        <w:t>0</w:t>
      </w:r>
      <w:r w:rsidRPr="0073288A">
        <w:rPr>
          <w:sz w:val="28"/>
          <w:szCs w:val="28"/>
        </w:rPr>
        <w:t xml:space="preserve">. При анализе затрат на осуществление регулируемой деятельности учитываются действующие нормативы в области </w:t>
      </w:r>
      <w:r>
        <w:rPr>
          <w:sz w:val="28"/>
          <w:szCs w:val="28"/>
        </w:rPr>
        <w:t>речного</w:t>
      </w:r>
      <w:r w:rsidRPr="0073288A">
        <w:rPr>
          <w:sz w:val="28"/>
          <w:szCs w:val="28"/>
        </w:rPr>
        <w:t xml:space="preserve"> транспорта, средние цены на материалы и параметры прогноза социально-экономического развития Российской Федерации.</w:t>
      </w:r>
    </w:p>
    <w:p w:rsidR="009A7886" w:rsidRPr="0073288A" w:rsidRDefault="009A7886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>4</w:t>
      </w:r>
      <w:r w:rsidR="00C117A4">
        <w:rPr>
          <w:sz w:val="28"/>
          <w:szCs w:val="28"/>
        </w:rPr>
        <w:t>1</w:t>
      </w:r>
      <w:r w:rsidRPr="0073288A">
        <w:rPr>
          <w:sz w:val="28"/>
          <w:szCs w:val="28"/>
        </w:rPr>
        <w:t xml:space="preserve">. Прогноз расходов </w:t>
      </w:r>
      <w:r w:rsidR="000803B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73288A">
        <w:rPr>
          <w:sz w:val="28"/>
          <w:szCs w:val="28"/>
        </w:rPr>
        <w:t>на период регулирования осуществляется с использованием:</w:t>
      </w:r>
    </w:p>
    <w:p w:rsidR="009A7886" w:rsidRPr="0073288A" w:rsidRDefault="009A7886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>- регулируемых государством цен (тарифов) и их прогнозных значений;</w:t>
      </w:r>
    </w:p>
    <w:p w:rsidR="009A7886" w:rsidRPr="0073288A" w:rsidRDefault="00343010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886" w:rsidRPr="0073288A">
        <w:rPr>
          <w:sz w:val="28"/>
          <w:szCs w:val="28"/>
        </w:rPr>
        <w:t>прогнозных показателей, определенных в базовом варианте прогноза социально-экономического развития Российской Федерации, разработанн</w:t>
      </w:r>
      <w:r w:rsidR="00BA615B">
        <w:rPr>
          <w:sz w:val="28"/>
          <w:szCs w:val="28"/>
        </w:rPr>
        <w:t xml:space="preserve">ого </w:t>
      </w:r>
      <w:r w:rsidR="009A7886" w:rsidRPr="0073288A">
        <w:rPr>
          <w:sz w:val="28"/>
          <w:szCs w:val="28"/>
        </w:rPr>
        <w:t xml:space="preserve">Министерством экономического развития Российской Федерации на период регулирования; </w:t>
      </w:r>
    </w:p>
    <w:p w:rsidR="009A7886" w:rsidRPr="0073288A" w:rsidRDefault="009A7886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>- цен, установленных на основании договоров, заключенных по результатам проведения торгов или по иным основаниям, предусмотренным законодательством Российской Федерации;</w:t>
      </w:r>
    </w:p>
    <w:p w:rsidR="009A7886" w:rsidRPr="0073288A" w:rsidRDefault="009A7886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>- информации о ценах, опубликованных органом государственной статистики.</w:t>
      </w:r>
    </w:p>
    <w:p w:rsidR="009A7886" w:rsidRPr="0073288A" w:rsidRDefault="009A7886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>Изменение отдельных статей расходов на период регулирования ограничивается следующими среднегодовыми индексами:</w:t>
      </w:r>
    </w:p>
    <w:p w:rsidR="009A7886" w:rsidRPr="0073288A" w:rsidRDefault="00F77A19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труда – </w:t>
      </w:r>
      <w:r w:rsidR="009A7886" w:rsidRPr="0073288A">
        <w:rPr>
          <w:sz w:val="28"/>
          <w:szCs w:val="28"/>
        </w:rPr>
        <w:t>индексом инфляции (индексом потребительских цен, определенном в базовом варианте прогноза социально-экономического развития Российской Федерации, разработанн</w:t>
      </w:r>
      <w:r w:rsidR="00CD1C94">
        <w:rPr>
          <w:sz w:val="28"/>
          <w:szCs w:val="28"/>
        </w:rPr>
        <w:t>ого</w:t>
      </w:r>
      <w:r w:rsidR="009A7886" w:rsidRPr="0073288A">
        <w:rPr>
          <w:sz w:val="28"/>
          <w:szCs w:val="28"/>
        </w:rPr>
        <w:t xml:space="preserve"> Министерством экономического развития Российской Федерации на период регулирования); </w:t>
      </w:r>
    </w:p>
    <w:p w:rsidR="009A7886" w:rsidRPr="0073288A" w:rsidRDefault="00F77A19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топливо – </w:t>
      </w:r>
      <w:r w:rsidR="009A7886" w:rsidRPr="0073288A">
        <w:rPr>
          <w:sz w:val="28"/>
          <w:szCs w:val="28"/>
        </w:rPr>
        <w:t xml:space="preserve">индексом цен на производство нефтепродуктов; </w:t>
      </w:r>
    </w:p>
    <w:p w:rsidR="009A7886" w:rsidRPr="0073288A" w:rsidRDefault="00F77A19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электроэнергия –</w:t>
      </w:r>
      <w:r w:rsidR="009A7886" w:rsidRPr="0073288A">
        <w:rPr>
          <w:sz w:val="28"/>
          <w:szCs w:val="28"/>
        </w:rPr>
        <w:t xml:space="preserve"> индексом цен на электроэнергию для всех категорий потребителей, за исключением населения;</w:t>
      </w:r>
    </w:p>
    <w:p w:rsidR="009A7886" w:rsidRPr="0073288A" w:rsidRDefault="009A7886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 xml:space="preserve">- материалы, аренда (лизинг), прочие расходы </w:t>
      </w:r>
      <w:r w:rsidR="00F77A19">
        <w:rPr>
          <w:sz w:val="28"/>
          <w:szCs w:val="28"/>
        </w:rPr>
        <w:t xml:space="preserve">– </w:t>
      </w:r>
      <w:r w:rsidRPr="0073288A">
        <w:rPr>
          <w:sz w:val="28"/>
          <w:szCs w:val="28"/>
        </w:rPr>
        <w:t>индексом изменения цен производителей промышленной продукции для внутреннего рынка без продукции топливно-энергетического комплекса.</w:t>
      </w:r>
    </w:p>
    <w:p w:rsidR="009A7886" w:rsidRPr="0073288A" w:rsidRDefault="009A7886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17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3288A">
        <w:rPr>
          <w:sz w:val="28"/>
          <w:szCs w:val="28"/>
        </w:rPr>
        <w:t>Превышение изменения</w:t>
      </w:r>
      <w:r>
        <w:rPr>
          <w:sz w:val="28"/>
          <w:szCs w:val="28"/>
        </w:rPr>
        <w:t xml:space="preserve"> расходов (по статьям расходов)</w:t>
      </w:r>
      <w:r w:rsidRPr="0073288A">
        <w:rPr>
          <w:sz w:val="28"/>
          <w:szCs w:val="28"/>
        </w:rPr>
        <w:t xml:space="preserve"> над прогнозируемы</w:t>
      </w:r>
      <w:r>
        <w:rPr>
          <w:sz w:val="28"/>
          <w:szCs w:val="28"/>
        </w:rPr>
        <w:t>ми индексами возможно в случаях</w:t>
      </w:r>
      <w:r w:rsidRPr="0073288A">
        <w:rPr>
          <w:sz w:val="28"/>
          <w:szCs w:val="28"/>
        </w:rPr>
        <w:t xml:space="preserve"> согласованного </w:t>
      </w:r>
      <w:r w:rsidRPr="00320BE3">
        <w:rPr>
          <w:sz w:val="28"/>
          <w:szCs w:val="28"/>
        </w:rPr>
        <w:t>(утвержденного) заказчиком увеличения показателей объемов работы</w:t>
      </w:r>
      <w:r w:rsidRPr="0073288A">
        <w:rPr>
          <w:sz w:val="28"/>
          <w:szCs w:val="28"/>
        </w:rPr>
        <w:t xml:space="preserve"> </w:t>
      </w:r>
      <w:r w:rsidR="000803B2">
        <w:rPr>
          <w:sz w:val="28"/>
          <w:szCs w:val="28"/>
        </w:rPr>
        <w:t>заявителя</w:t>
      </w:r>
      <w:r w:rsidRPr="0073288A">
        <w:rPr>
          <w:sz w:val="28"/>
          <w:szCs w:val="28"/>
        </w:rPr>
        <w:t xml:space="preserve"> (изменения схемы маршрутов, количество рейсов и т.п.) или изменений в законодательстве, влекущих дополнительные расходы, не предусмотренн</w:t>
      </w:r>
      <w:r>
        <w:rPr>
          <w:sz w:val="28"/>
          <w:szCs w:val="28"/>
        </w:rPr>
        <w:t>ые</w:t>
      </w:r>
      <w:r w:rsidRPr="0073288A">
        <w:rPr>
          <w:sz w:val="28"/>
          <w:szCs w:val="28"/>
        </w:rPr>
        <w:t xml:space="preserve"> </w:t>
      </w:r>
      <w:r w:rsidR="000803B2">
        <w:rPr>
          <w:sz w:val="28"/>
          <w:szCs w:val="28"/>
        </w:rPr>
        <w:t>заявителем</w:t>
      </w:r>
      <w:r w:rsidRPr="0073288A">
        <w:rPr>
          <w:sz w:val="28"/>
          <w:szCs w:val="28"/>
        </w:rPr>
        <w:t xml:space="preserve"> в </w:t>
      </w:r>
      <w:r>
        <w:rPr>
          <w:sz w:val="28"/>
          <w:szCs w:val="28"/>
        </w:rPr>
        <w:t>регулируемом</w:t>
      </w:r>
      <w:r w:rsidRPr="0073288A">
        <w:rPr>
          <w:sz w:val="28"/>
          <w:szCs w:val="28"/>
        </w:rPr>
        <w:t xml:space="preserve"> или базовом периодах.</w:t>
      </w:r>
    </w:p>
    <w:p w:rsidR="009A7886" w:rsidRDefault="009A7886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73288A">
        <w:rPr>
          <w:sz w:val="28"/>
          <w:szCs w:val="28"/>
        </w:rPr>
        <w:t xml:space="preserve">При прогнозировании расходов </w:t>
      </w:r>
      <w:r w:rsidR="000803B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73288A">
        <w:rPr>
          <w:sz w:val="28"/>
          <w:szCs w:val="28"/>
        </w:rPr>
        <w:t xml:space="preserve">на период регулирования учитываются изменения показателей работы </w:t>
      </w:r>
      <w:r w:rsidR="000803B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73288A">
        <w:rPr>
          <w:sz w:val="28"/>
          <w:szCs w:val="28"/>
        </w:rPr>
        <w:t>(изменения схемы маршрутов, количество рейсов и т.п.).</w:t>
      </w:r>
    </w:p>
    <w:p w:rsidR="00D7018D" w:rsidRPr="0027743B" w:rsidRDefault="00BD319C" w:rsidP="00C9186E">
      <w:pPr>
        <w:jc w:val="right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br w:type="page"/>
      </w:r>
      <w:r w:rsidR="008F43B5">
        <w:rPr>
          <w:snapToGrid w:val="0"/>
          <w:color w:val="000000"/>
          <w:sz w:val="20"/>
          <w:szCs w:val="20"/>
        </w:rPr>
        <w:lastRenderedPageBreak/>
        <w:t>П</w:t>
      </w:r>
      <w:r w:rsidR="00D7018D" w:rsidRPr="0027743B">
        <w:rPr>
          <w:snapToGrid w:val="0"/>
          <w:color w:val="000000"/>
          <w:sz w:val="20"/>
          <w:szCs w:val="20"/>
        </w:rPr>
        <w:t>риложение 1</w:t>
      </w:r>
    </w:p>
    <w:p w:rsidR="00320BE3" w:rsidRPr="00320BE3" w:rsidRDefault="00D7018D" w:rsidP="001A4323">
      <w:pPr>
        <w:tabs>
          <w:tab w:val="left" w:pos="4820"/>
          <w:tab w:val="left" w:pos="4962"/>
        </w:tabs>
        <w:ind w:left="6663"/>
        <w:jc w:val="both"/>
        <w:rPr>
          <w:color w:val="000000"/>
          <w:sz w:val="20"/>
          <w:szCs w:val="20"/>
        </w:rPr>
      </w:pPr>
      <w:r w:rsidRPr="0027743B">
        <w:rPr>
          <w:color w:val="000000"/>
          <w:sz w:val="20"/>
          <w:szCs w:val="20"/>
        </w:rPr>
        <w:t xml:space="preserve">к Порядку установления </w:t>
      </w:r>
      <w:r w:rsidR="00320BE3" w:rsidRPr="00320BE3">
        <w:rPr>
          <w:color w:val="000000"/>
          <w:sz w:val="20"/>
          <w:szCs w:val="20"/>
        </w:rPr>
        <w:t>регулируемых тарифов на перевозки пассажиров и багажа речным транспортом в местном сообщении на территории Республики Татарстан</w:t>
      </w:r>
    </w:p>
    <w:p w:rsidR="006C1DE7" w:rsidRPr="00A106DA" w:rsidRDefault="006C1DE7" w:rsidP="001A4323">
      <w:pPr>
        <w:pStyle w:val="af"/>
        <w:keepNext/>
        <w:widowControl w:val="0"/>
        <w:tabs>
          <w:tab w:val="left" w:pos="4820"/>
          <w:tab w:val="left" w:pos="496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7018D" w:rsidRPr="0027743B" w:rsidRDefault="00D7018D" w:rsidP="001A4323">
      <w:pPr>
        <w:tabs>
          <w:tab w:val="left" w:pos="4820"/>
          <w:tab w:val="left" w:pos="4962"/>
        </w:tabs>
        <w:ind w:left="5954"/>
        <w:jc w:val="both"/>
        <w:rPr>
          <w:sz w:val="28"/>
          <w:szCs w:val="28"/>
        </w:rPr>
      </w:pPr>
      <w:r w:rsidRPr="0027743B">
        <w:rPr>
          <w:sz w:val="28"/>
          <w:szCs w:val="28"/>
        </w:rPr>
        <w:t>Председателю</w:t>
      </w:r>
    </w:p>
    <w:p w:rsidR="00D7018D" w:rsidRPr="0027743B" w:rsidRDefault="00D7018D" w:rsidP="001A4323">
      <w:pPr>
        <w:tabs>
          <w:tab w:val="left" w:pos="4820"/>
          <w:tab w:val="left" w:pos="4962"/>
        </w:tabs>
        <w:ind w:left="5954"/>
        <w:jc w:val="both"/>
        <w:rPr>
          <w:sz w:val="28"/>
          <w:szCs w:val="28"/>
        </w:rPr>
      </w:pPr>
      <w:r w:rsidRPr="0027743B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>к</w:t>
      </w:r>
      <w:r w:rsidRPr="0027743B">
        <w:rPr>
          <w:sz w:val="28"/>
          <w:szCs w:val="28"/>
        </w:rPr>
        <w:t>омитета</w:t>
      </w:r>
    </w:p>
    <w:p w:rsidR="00D7018D" w:rsidRPr="0027743B" w:rsidRDefault="00D7018D" w:rsidP="001A4323">
      <w:pPr>
        <w:tabs>
          <w:tab w:val="left" w:pos="4820"/>
          <w:tab w:val="left" w:pos="4962"/>
        </w:tabs>
        <w:ind w:left="5954"/>
        <w:jc w:val="both"/>
        <w:rPr>
          <w:sz w:val="28"/>
          <w:szCs w:val="28"/>
        </w:rPr>
      </w:pPr>
      <w:r w:rsidRPr="0027743B">
        <w:rPr>
          <w:sz w:val="28"/>
          <w:szCs w:val="28"/>
        </w:rPr>
        <w:t>Республики Татарстан по тарифам</w:t>
      </w:r>
    </w:p>
    <w:p w:rsidR="00D7018D" w:rsidRPr="00DB75BF" w:rsidRDefault="00D7018D" w:rsidP="001A4323">
      <w:pPr>
        <w:tabs>
          <w:tab w:val="left" w:pos="4820"/>
          <w:tab w:val="left" w:pos="4962"/>
        </w:tabs>
        <w:ind w:left="5670"/>
        <w:jc w:val="center"/>
        <w:rPr>
          <w:sz w:val="16"/>
          <w:szCs w:val="16"/>
        </w:rPr>
      </w:pPr>
    </w:p>
    <w:p w:rsidR="00D7018D" w:rsidRPr="0027743B" w:rsidRDefault="00D7018D" w:rsidP="001A4323">
      <w:pPr>
        <w:tabs>
          <w:tab w:val="left" w:pos="4820"/>
          <w:tab w:val="left" w:pos="4962"/>
        </w:tabs>
        <w:rPr>
          <w:sz w:val="28"/>
          <w:szCs w:val="28"/>
        </w:rPr>
      </w:pPr>
      <w:r w:rsidRPr="0027743B">
        <w:rPr>
          <w:sz w:val="28"/>
          <w:szCs w:val="28"/>
        </w:rPr>
        <w:t>Об установлении тарифов</w:t>
      </w:r>
      <w:r w:rsidR="00DE25C8">
        <w:rPr>
          <w:sz w:val="28"/>
          <w:szCs w:val="28"/>
        </w:rPr>
        <w:t xml:space="preserve"> </w:t>
      </w:r>
    </w:p>
    <w:p w:rsidR="00D7018D" w:rsidRPr="007606F2" w:rsidRDefault="00D7018D" w:rsidP="001A4323">
      <w:pPr>
        <w:tabs>
          <w:tab w:val="left" w:pos="4820"/>
          <w:tab w:val="left" w:pos="4962"/>
        </w:tabs>
        <w:rPr>
          <w:sz w:val="28"/>
          <w:szCs w:val="28"/>
        </w:rPr>
      </w:pPr>
      <w:r w:rsidRPr="007606F2">
        <w:rPr>
          <w:sz w:val="28"/>
          <w:szCs w:val="28"/>
        </w:rPr>
        <w:t>______________________</w:t>
      </w:r>
    </w:p>
    <w:p w:rsidR="00D7018D" w:rsidRPr="0027743B" w:rsidRDefault="00D7018D" w:rsidP="001A4323">
      <w:pPr>
        <w:tabs>
          <w:tab w:val="left" w:pos="4820"/>
          <w:tab w:val="left" w:pos="4962"/>
        </w:tabs>
        <w:jc w:val="center"/>
        <w:rPr>
          <w:b/>
          <w:sz w:val="28"/>
          <w:szCs w:val="28"/>
        </w:rPr>
      </w:pPr>
      <w:r w:rsidRPr="0027743B">
        <w:rPr>
          <w:b/>
          <w:sz w:val="28"/>
          <w:szCs w:val="28"/>
        </w:rPr>
        <w:t>ЗАЯВЛЕНИЕ</w:t>
      </w:r>
    </w:p>
    <w:p w:rsidR="00D7018D" w:rsidRPr="00DB75BF" w:rsidRDefault="00D7018D" w:rsidP="001A4323">
      <w:pPr>
        <w:tabs>
          <w:tab w:val="left" w:pos="4820"/>
          <w:tab w:val="left" w:pos="4962"/>
          <w:tab w:val="left" w:pos="9923"/>
        </w:tabs>
        <w:jc w:val="center"/>
        <w:rPr>
          <w:sz w:val="16"/>
          <w:szCs w:val="16"/>
        </w:rPr>
      </w:pPr>
    </w:p>
    <w:p w:rsidR="00D7018D" w:rsidRPr="0027743B" w:rsidRDefault="00D7018D" w:rsidP="001A4323">
      <w:pPr>
        <w:tabs>
          <w:tab w:val="left" w:pos="4820"/>
          <w:tab w:val="left" w:pos="4962"/>
        </w:tabs>
        <w:jc w:val="both"/>
        <w:rPr>
          <w:sz w:val="28"/>
          <w:szCs w:val="28"/>
        </w:rPr>
      </w:pPr>
      <w:proofErr w:type="gramStart"/>
      <w:r w:rsidRPr="0027743B">
        <w:rPr>
          <w:sz w:val="28"/>
          <w:szCs w:val="28"/>
        </w:rPr>
        <w:t>Заявитель:</w:t>
      </w:r>
      <w:r w:rsidRPr="007606F2">
        <w:rPr>
          <w:sz w:val="28"/>
          <w:szCs w:val="28"/>
        </w:rPr>
        <w:t>_</w:t>
      </w:r>
      <w:proofErr w:type="gramEnd"/>
      <w:r w:rsidRPr="007606F2">
        <w:rPr>
          <w:sz w:val="28"/>
          <w:szCs w:val="28"/>
        </w:rPr>
        <w:t>____________________________________________________________</w:t>
      </w:r>
    </w:p>
    <w:p w:rsidR="00D7018D" w:rsidRPr="0027743B" w:rsidRDefault="00D7018D" w:rsidP="001A4323">
      <w:pPr>
        <w:tabs>
          <w:tab w:val="left" w:pos="4820"/>
          <w:tab w:val="left" w:pos="4962"/>
        </w:tabs>
        <w:jc w:val="center"/>
      </w:pPr>
      <w:r w:rsidRPr="0027743B">
        <w:t xml:space="preserve">(полное наименование </w:t>
      </w:r>
      <w:r w:rsidRPr="0027743B">
        <w:rPr>
          <w:color w:val="000000"/>
        </w:rPr>
        <w:t>юридического лица</w:t>
      </w:r>
      <w:r w:rsidR="00871686">
        <w:t>)</w:t>
      </w:r>
    </w:p>
    <w:p w:rsidR="00D7018D" w:rsidRPr="0027743B" w:rsidRDefault="00D7018D" w:rsidP="001A4323">
      <w:pPr>
        <w:tabs>
          <w:tab w:val="left" w:pos="4820"/>
          <w:tab w:val="left" w:pos="4962"/>
        </w:tabs>
        <w:spacing w:before="120"/>
        <w:jc w:val="both"/>
        <w:rPr>
          <w:sz w:val="28"/>
          <w:szCs w:val="28"/>
        </w:rPr>
      </w:pPr>
      <w:r w:rsidRPr="0027743B">
        <w:rPr>
          <w:sz w:val="28"/>
          <w:szCs w:val="28"/>
        </w:rPr>
        <w:t>Реквизиты заявителя:</w:t>
      </w:r>
      <w:r w:rsidR="00DE25C8">
        <w:rPr>
          <w:sz w:val="28"/>
          <w:szCs w:val="28"/>
        </w:rPr>
        <w:t xml:space="preserve"> </w:t>
      </w:r>
      <w:r w:rsidRPr="007606F2">
        <w:rPr>
          <w:sz w:val="28"/>
          <w:szCs w:val="28"/>
        </w:rPr>
        <w:t>_____________________</w:t>
      </w:r>
      <w:r w:rsidR="001360E4" w:rsidRPr="007606F2">
        <w:rPr>
          <w:sz w:val="28"/>
          <w:szCs w:val="28"/>
        </w:rPr>
        <w:t>______________________________</w:t>
      </w:r>
    </w:p>
    <w:p w:rsidR="00D7018D" w:rsidRPr="0027743B" w:rsidRDefault="00D7018D" w:rsidP="001A4323">
      <w:pPr>
        <w:tabs>
          <w:tab w:val="left" w:pos="4820"/>
          <w:tab w:val="left" w:pos="4962"/>
        </w:tabs>
        <w:ind w:left="2124"/>
        <w:jc w:val="center"/>
      </w:pPr>
      <w:r w:rsidRPr="0027743B">
        <w:t>(ОГРН, ИНН, КПП, ОКПО, ОКАТО, ОКОГУ)</w:t>
      </w:r>
    </w:p>
    <w:p w:rsidR="00D7018D" w:rsidRPr="00FD1561" w:rsidRDefault="00D7018D" w:rsidP="001A4323">
      <w:pPr>
        <w:tabs>
          <w:tab w:val="left" w:pos="4820"/>
          <w:tab w:val="left" w:pos="4962"/>
        </w:tabs>
        <w:spacing w:before="120"/>
        <w:jc w:val="both"/>
        <w:rPr>
          <w:sz w:val="28"/>
          <w:szCs w:val="28"/>
          <w:u w:val="single"/>
        </w:rPr>
      </w:pPr>
      <w:r w:rsidRPr="0027743B">
        <w:rPr>
          <w:sz w:val="28"/>
          <w:szCs w:val="28"/>
        </w:rPr>
        <w:t xml:space="preserve">Адрес юридического </w:t>
      </w:r>
      <w:proofErr w:type="gramStart"/>
      <w:r w:rsidRPr="0027743B">
        <w:rPr>
          <w:sz w:val="28"/>
          <w:szCs w:val="28"/>
        </w:rPr>
        <w:t>лица</w:t>
      </w:r>
      <w:r w:rsidR="00FD1561">
        <w:rPr>
          <w:sz w:val="28"/>
          <w:szCs w:val="28"/>
        </w:rPr>
        <w:t>:</w:t>
      </w:r>
      <w:r w:rsidR="001360E4" w:rsidRPr="007606F2">
        <w:rPr>
          <w:sz w:val="28"/>
          <w:szCs w:val="28"/>
        </w:rPr>
        <w:t xml:space="preserve"> </w:t>
      </w:r>
      <w:r w:rsidR="00FD1561" w:rsidRPr="007606F2">
        <w:rPr>
          <w:sz w:val="28"/>
          <w:szCs w:val="28"/>
        </w:rPr>
        <w:t xml:space="preserve"> </w:t>
      </w:r>
      <w:r w:rsidRPr="007606F2">
        <w:rPr>
          <w:sz w:val="28"/>
          <w:szCs w:val="28"/>
        </w:rPr>
        <w:t>_</w:t>
      </w:r>
      <w:proofErr w:type="gramEnd"/>
      <w:r w:rsidRPr="007606F2">
        <w:rPr>
          <w:sz w:val="28"/>
          <w:szCs w:val="28"/>
        </w:rPr>
        <w:t>______________________________</w:t>
      </w:r>
      <w:r w:rsidR="004A5342" w:rsidRPr="007606F2">
        <w:rPr>
          <w:sz w:val="28"/>
          <w:szCs w:val="28"/>
        </w:rPr>
        <w:t>_______________</w:t>
      </w:r>
    </w:p>
    <w:p w:rsidR="00D7018D" w:rsidRPr="0027743B" w:rsidRDefault="00D7018D" w:rsidP="001A4323">
      <w:pPr>
        <w:tabs>
          <w:tab w:val="left" w:pos="4820"/>
          <w:tab w:val="left" w:pos="4962"/>
        </w:tabs>
        <w:spacing w:before="120"/>
        <w:rPr>
          <w:sz w:val="28"/>
          <w:szCs w:val="28"/>
        </w:rPr>
      </w:pPr>
      <w:r w:rsidRPr="0027743B">
        <w:rPr>
          <w:sz w:val="28"/>
          <w:szCs w:val="28"/>
        </w:rPr>
        <w:t xml:space="preserve">Почтовый адрес </w:t>
      </w:r>
      <w:proofErr w:type="gramStart"/>
      <w:r w:rsidRPr="0027743B">
        <w:rPr>
          <w:sz w:val="28"/>
          <w:szCs w:val="28"/>
        </w:rPr>
        <w:t>заявителя:</w:t>
      </w:r>
      <w:r w:rsidR="00FD1561" w:rsidRPr="00564777">
        <w:rPr>
          <w:sz w:val="28"/>
          <w:szCs w:val="28"/>
        </w:rPr>
        <w:t xml:space="preserve"> </w:t>
      </w:r>
      <w:r w:rsidRPr="00564777">
        <w:rPr>
          <w:sz w:val="28"/>
          <w:szCs w:val="28"/>
        </w:rPr>
        <w:t xml:space="preserve"> _</w:t>
      </w:r>
      <w:proofErr w:type="gramEnd"/>
      <w:r w:rsidRPr="00564777">
        <w:rPr>
          <w:sz w:val="28"/>
          <w:szCs w:val="28"/>
        </w:rPr>
        <w:t>_______________</w:t>
      </w:r>
      <w:r w:rsidR="00FD1561" w:rsidRPr="00564777">
        <w:rPr>
          <w:sz w:val="28"/>
          <w:szCs w:val="28"/>
        </w:rPr>
        <w:t>______________________________</w:t>
      </w:r>
    </w:p>
    <w:p w:rsidR="00D7018D" w:rsidRPr="00D40A12" w:rsidRDefault="00D7018D" w:rsidP="001A4323">
      <w:pPr>
        <w:tabs>
          <w:tab w:val="left" w:pos="4820"/>
          <w:tab w:val="left" w:pos="4962"/>
        </w:tabs>
        <w:rPr>
          <w:sz w:val="28"/>
          <w:szCs w:val="28"/>
        </w:rPr>
      </w:pPr>
      <w:r w:rsidRPr="00D40A12">
        <w:rPr>
          <w:sz w:val="28"/>
          <w:szCs w:val="28"/>
        </w:rPr>
        <w:t>________________________________________________________________________</w:t>
      </w:r>
    </w:p>
    <w:p w:rsidR="00D7018D" w:rsidRPr="00564777" w:rsidRDefault="00D7018D" w:rsidP="001A4323">
      <w:pPr>
        <w:tabs>
          <w:tab w:val="left" w:pos="4820"/>
          <w:tab w:val="left" w:pos="4962"/>
        </w:tabs>
        <w:spacing w:before="120"/>
        <w:rPr>
          <w:sz w:val="28"/>
          <w:szCs w:val="28"/>
        </w:rPr>
      </w:pPr>
      <w:r w:rsidRPr="0027743B">
        <w:rPr>
          <w:sz w:val="28"/>
          <w:szCs w:val="28"/>
        </w:rPr>
        <w:t xml:space="preserve">Руководитель </w:t>
      </w:r>
      <w:r w:rsidR="00550AB6">
        <w:rPr>
          <w:sz w:val="28"/>
          <w:szCs w:val="28"/>
        </w:rPr>
        <w:t>заявителя</w:t>
      </w:r>
      <w:r w:rsidRPr="0027743B">
        <w:rPr>
          <w:sz w:val="28"/>
          <w:szCs w:val="28"/>
        </w:rPr>
        <w:t>:</w:t>
      </w:r>
      <w:r w:rsidR="00FD1561">
        <w:rPr>
          <w:sz w:val="28"/>
          <w:szCs w:val="28"/>
        </w:rPr>
        <w:t xml:space="preserve"> </w:t>
      </w:r>
      <w:r w:rsidR="00566C92" w:rsidRPr="00564777">
        <w:rPr>
          <w:sz w:val="28"/>
          <w:szCs w:val="28"/>
        </w:rPr>
        <w:t>_________________________________________________</w:t>
      </w:r>
    </w:p>
    <w:p w:rsidR="00D7018D" w:rsidRPr="00564777" w:rsidRDefault="00D7018D" w:rsidP="001A4323">
      <w:pPr>
        <w:tabs>
          <w:tab w:val="left" w:pos="4820"/>
          <w:tab w:val="left" w:pos="4962"/>
        </w:tabs>
        <w:ind w:left="2124" w:firstLine="708"/>
        <w:jc w:val="center"/>
      </w:pPr>
      <w:r w:rsidRPr="00564777">
        <w:t>(Ф.И.О. (отчество – при наличии))</w:t>
      </w:r>
    </w:p>
    <w:p w:rsidR="00D7018D" w:rsidRPr="004A5342" w:rsidRDefault="00D7018D" w:rsidP="001A4323">
      <w:pPr>
        <w:tabs>
          <w:tab w:val="left" w:pos="4820"/>
          <w:tab w:val="left" w:pos="4962"/>
        </w:tabs>
        <w:spacing w:before="120"/>
      </w:pPr>
      <w:r w:rsidRPr="00566C92">
        <w:rPr>
          <w:sz w:val="28"/>
          <w:szCs w:val="28"/>
        </w:rPr>
        <w:t>Исполнитель</w:t>
      </w:r>
      <w:r w:rsidR="004A5342" w:rsidRPr="00564777">
        <w:rPr>
          <w:sz w:val="28"/>
          <w:szCs w:val="28"/>
        </w:rPr>
        <w:t>___________________________________________________________</w:t>
      </w:r>
      <w:r w:rsidR="004A5342">
        <w:rPr>
          <w:sz w:val="28"/>
          <w:szCs w:val="28"/>
          <w:u w:val="single"/>
        </w:rPr>
        <w:t xml:space="preserve"> </w:t>
      </w:r>
    </w:p>
    <w:p w:rsidR="00D7018D" w:rsidRPr="0027743B" w:rsidRDefault="00D7018D" w:rsidP="001A4323">
      <w:pPr>
        <w:tabs>
          <w:tab w:val="left" w:pos="4820"/>
          <w:tab w:val="left" w:pos="4962"/>
        </w:tabs>
        <w:ind w:left="1416"/>
        <w:jc w:val="center"/>
      </w:pPr>
      <w:r w:rsidRPr="0027743B">
        <w:t>(Ф.И.О. (отчество – при наличии), контактный телефон, адрес электронной почты)</w:t>
      </w:r>
    </w:p>
    <w:p w:rsidR="00D7018D" w:rsidRPr="00FD1561" w:rsidRDefault="00D7018D" w:rsidP="001A4323">
      <w:pPr>
        <w:tabs>
          <w:tab w:val="left" w:pos="4820"/>
          <w:tab w:val="left" w:pos="4962"/>
        </w:tabs>
        <w:spacing w:before="120"/>
        <w:jc w:val="both"/>
        <w:rPr>
          <w:sz w:val="28"/>
          <w:szCs w:val="28"/>
          <w:u w:val="single"/>
        </w:rPr>
      </w:pPr>
      <w:r w:rsidRPr="0027743B">
        <w:rPr>
          <w:sz w:val="28"/>
          <w:szCs w:val="28"/>
        </w:rPr>
        <w:t>Контактные телефоны, факс, адреса электронной почты, банковские реквизиты заявителя</w:t>
      </w:r>
      <w:r w:rsidR="00CF789B">
        <w:rPr>
          <w:sz w:val="28"/>
          <w:szCs w:val="28"/>
        </w:rPr>
        <w:t xml:space="preserve"> </w:t>
      </w:r>
      <w:r w:rsidRPr="00564777">
        <w:rPr>
          <w:sz w:val="28"/>
          <w:szCs w:val="28"/>
        </w:rPr>
        <w:t>________________________________</w:t>
      </w:r>
      <w:r w:rsidR="004A5342" w:rsidRPr="00564777">
        <w:rPr>
          <w:sz w:val="28"/>
          <w:szCs w:val="28"/>
        </w:rPr>
        <w:t>______________________________</w:t>
      </w:r>
    </w:p>
    <w:p w:rsidR="00FD1561" w:rsidRDefault="00D7018D" w:rsidP="001A4323">
      <w:pPr>
        <w:tabs>
          <w:tab w:val="left" w:pos="4820"/>
          <w:tab w:val="left" w:pos="4962"/>
        </w:tabs>
        <w:spacing w:before="120"/>
        <w:jc w:val="both"/>
        <w:rPr>
          <w:sz w:val="28"/>
          <w:szCs w:val="28"/>
        </w:rPr>
      </w:pPr>
      <w:r w:rsidRPr="0027743B">
        <w:rPr>
          <w:sz w:val="28"/>
          <w:szCs w:val="28"/>
        </w:rPr>
        <w:t>Основание, по которым обращается заявитель для установления тарифов:</w:t>
      </w:r>
    </w:p>
    <w:p w:rsidR="00D7018D" w:rsidRPr="00FD1561" w:rsidRDefault="00FD1561" w:rsidP="001A4323">
      <w:pPr>
        <w:tabs>
          <w:tab w:val="left" w:pos="4820"/>
          <w:tab w:val="left" w:pos="4962"/>
        </w:tabs>
        <w:spacing w:before="120"/>
        <w:jc w:val="both"/>
        <w:rPr>
          <w:sz w:val="28"/>
          <w:szCs w:val="28"/>
        </w:rPr>
      </w:pPr>
      <w:r w:rsidRPr="00564777">
        <w:rPr>
          <w:sz w:val="28"/>
          <w:szCs w:val="28"/>
        </w:rPr>
        <w:t>_____________________</w:t>
      </w:r>
      <w:r w:rsidR="00D7018D" w:rsidRPr="00564777">
        <w:rPr>
          <w:sz w:val="28"/>
          <w:szCs w:val="28"/>
        </w:rPr>
        <w:t>_______________________________________</w:t>
      </w:r>
      <w:r w:rsidRPr="00564777">
        <w:rPr>
          <w:sz w:val="28"/>
          <w:szCs w:val="28"/>
        </w:rPr>
        <w:t>__________</w:t>
      </w:r>
      <w:r w:rsidR="00294DF8" w:rsidRPr="00564777">
        <w:rPr>
          <w:sz w:val="28"/>
          <w:szCs w:val="28"/>
        </w:rPr>
        <w:t>_</w:t>
      </w:r>
      <w:r w:rsidRPr="00564777">
        <w:rPr>
          <w:sz w:val="28"/>
          <w:szCs w:val="28"/>
        </w:rPr>
        <w:t>____________</w:t>
      </w:r>
      <w:r w:rsidR="00D7018D" w:rsidRPr="00564777">
        <w:rPr>
          <w:sz w:val="28"/>
          <w:szCs w:val="28"/>
        </w:rPr>
        <w:t>________________________________________</w:t>
      </w:r>
      <w:r w:rsidRPr="00564777">
        <w:rPr>
          <w:sz w:val="28"/>
          <w:szCs w:val="28"/>
        </w:rPr>
        <w:t>_________________</w:t>
      </w:r>
      <w:r w:rsidR="00294DF8" w:rsidRPr="00564777">
        <w:rPr>
          <w:sz w:val="28"/>
          <w:szCs w:val="28"/>
        </w:rPr>
        <w:t>___</w:t>
      </w:r>
      <w:r w:rsidRPr="00564777">
        <w:rPr>
          <w:sz w:val="28"/>
          <w:szCs w:val="28"/>
        </w:rPr>
        <w:t xml:space="preserve"> </w:t>
      </w:r>
      <w:r w:rsidR="00D7018D" w:rsidRPr="0027743B">
        <w:rPr>
          <w:sz w:val="28"/>
          <w:szCs w:val="28"/>
        </w:rPr>
        <w:t xml:space="preserve">Требование, с которым обращается заявитель (уровень цен (тарифов)): </w:t>
      </w:r>
      <w:r>
        <w:rPr>
          <w:sz w:val="28"/>
          <w:szCs w:val="28"/>
        </w:rPr>
        <w:t>(приложение)</w:t>
      </w:r>
    </w:p>
    <w:p w:rsidR="00D7018D" w:rsidRPr="00564777" w:rsidRDefault="00D7018D" w:rsidP="001A4323">
      <w:pPr>
        <w:tabs>
          <w:tab w:val="left" w:pos="4820"/>
          <w:tab w:val="left" w:pos="4962"/>
        </w:tabs>
        <w:jc w:val="both"/>
        <w:rPr>
          <w:sz w:val="28"/>
          <w:szCs w:val="28"/>
        </w:rPr>
      </w:pPr>
      <w:r w:rsidRPr="00564777">
        <w:rPr>
          <w:sz w:val="28"/>
          <w:szCs w:val="28"/>
        </w:rPr>
        <w:t>________________________________________________________________________</w:t>
      </w:r>
    </w:p>
    <w:p w:rsidR="00D7018D" w:rsidRPr="0027743B" w:rsidRDefault="00D7018D" w:rsidP="001A4323">
      <w:pPr>
        <w:tabs>
          <w:tab w:val="left" w:pos="4820"/>
          <w:tab w:val="left" w:pos="4962"/>
        </w:tabs>
        <w:spacing w:before="120"/>
        <w:jc w:val="both"/>
        <w:rPr>
          <w:sz w:val="28"/>
          <w:szCs w:val="28"/>
        </w:rPr>
      </w:pPr>
      <w:r w:rsidRPr="0027743B">
        <w:rPr>
          <w:sz w:val="28"/>
          <w:szCs w:val="28"/>
        </w:rPr>
        <w:t xml:space="preserve">Период регулирования </w:t>
      </w:r>
      <w:r w:rsidRPr="00564777">
        <w:rPr>
          <w:sz w:val="28"/>
          <w:szCs w:val="28"/>
        </w:rPr>
        <w:t>____________________________________________________</w:t>
      </w:r>
    </w:p>
    <w:p w:rsidR="00D7018D" w:rsidRPr="0027743B" w:rsidRDefault="00D7018D" w:rsidP="001A4323">
      <w:pPr>
        <w:tabs>
          <w:tab w:val="left" w:pos="4820"/>
          <w:tab w:val="left" w:pos="4962"/>
        </w:tabs>
        <w:spacing w:before="240"/>
        <w:jc w:val="both"/>
        <w:rPr>
          <w:sz w:val="28"/>
          <w:szCs w:val="28"/>
        </w:rPr>
      </w:pPr>
      <w:r w:rsidRPr="0027743B">
        <w:rPr>
          <w:sz w:val="28"/>
          <w:szCs w:val="28"/>
        </w:rPr>
        <w:t>Приложение: реестр документов и материалов, представленных в Государственный комитет Республики Татарстан по тарифам (с нумерацией страниц).</w:t>
      </w:r>
    </w:p>
    <w:p w:rsidR="00D7018D" w:rsidRPr="0027743B" w:rsidRDefault="00D7018D" w:rsidP="001A4323">
      <w:pPr>
        <w:tabs>
          <w:tab w:val="left" w:pos="4820"/>
          <w:tab w:val="left" w:pos="4962"/>
        </w:tabs>
        <w:jc w:val="both"/>
        <w:rPr>
          <w:sz w:val="28"/>
          <w:szCs w:val="28"/>
        </w:rPr>
      </w:pPr>
      <w:r w:rsidRPr="0027743B">
        <w:rPr>
          <w:sz w:val="28"/>
          <w:szCs w:val="28"/>
        </w:rPr>
        <w:t xml:space="preserve">Руководитель                   </w:t>
      </w:r>
      <w:r w:rsidRPr="007606F2">
        <w:rPr>
          <w:sz w:val="28"/>
          <w:szCs w:val="28"/>
        </w:rPr>
        <w:t xml:space="preserve"> ____________________</w:t>
      </w:r>
      <w:r w:rsidRPr="0027743B">
        <w:rPr>
          <w:sz w:val="28"/>
          <w:szCs w:val="28"/>
        </w:rPr>
        <w:t xml:space="preserve">           </w:t>
      </w:r>
      <w:r w:rsidRPr="007606F2">
        <w:rPr>
          <w:sz w:val="28"/>
          <w:szCs w:val="28"/>
        </w:rPr>
        <w:t xml:space="preserve"> ___________________</w:t>
      </w:r>
    </w:p>
    <w:p w:rsidR="00550AB6" w:rsidRDefault="00D7018D" w:rsidP="001A4323">
      <w:pPr>
        <w:tabs>
          <w:tab w:val="left" w:pos="4820"/>
          <w:tab w:val="left" w:pos="4962"/>
        </w:tabs>
        <w:jc w:val="both"/>
      </w:pPr>
      <w:r w:rsidRPr="0027743B">
        <w:t xml:space="preserve">                                              </w:t>
      </w:r>
      <w:r w:rsidR="00550AB6">
        <w:t xml:space="preserve">                </w:t>
      </w:r>
      <w:r w:rsidRPr="0027743B">
        <w:t xml:space="preserve"> (</w:t>
      </w:r>
      <w:proofErr w:type="gramStart"/>
      <w:r w:rsidRPr="0027743B">
        <w:t>под</w:t>
      </w:r>
      <w:r w:rsidR="00550AB6">
        <w:t xml:space="preserve">пись)   </w:t>
      </w:r>
      <w:proofErr w:type="gramEnd"/>
      <w:r w:rsidR="00550AB6">
        <w:t xml:space="preserve">                               </w:t>
      </w:r>
      <w:r w:rsidRPr="0027743B">
        <w:t>(расшифровка подписи)</w:t>
      </w:r>
    </w:p>
    <w:p w:rsidR="00550AB6" w:rsidRDefault="00550AB6" w:rsidP="001A4323">
      <w:pPr>
        <w:tabs>
          <w:tab w:val="left" w:pos="4820"/>
          <w:tab w:val="left" w:pos="4962"/>
        </w:tabs>
        <w:jc w:val="both"/>
      </w:pPr>
    </w:p>
    <w:p w:rsidR="00D7018D" w:rsidRPr="00550AB6" w:rsidRDefault="00D7018D" w:rsidP="001A4323">
      <w:pPr>
        <w:tabs>
          <w:tab w:val="left" w:pos="4820"/>
          <w:tab w:val="left" w:pos="4962"/>
        </w:tabs>
        <w:jc w:val="both"/>
      </w:pPr>
      <w:r w:rsidRPr="0027743B">
        <w:rPr>
          <w:sz w:val="28"/>
          <w:szCs w:val="28"/>
        </w:rPr>
        <w:t>Дата «</w:t>
      </w:r>
      <w:r w:rsidRPr="007606F2">
        <w:rPr>
          <w:sz w:val="28"/>
          <w:szCs w:val="28"/>
        </w:rPr>
        <w:t>___</w:t>
      </w:r>
      <w:r w:rsidRPr="0027743B">
        <w:rPr>
          <w:sz w:val="28"/>
          <w:szCs w:val="28"/>
        </w:rPr>
        <w:t xml:space="preserve">» </w:t>
      </w:r>
      <w:r w:rsidRPr="007606F2">
        <w:rPr>
          <w:sz w:val="28"/>
          <w:szCs w:val="28"/>
        </w:rPr>
        <w:t>_____________</w:t>
      </w:r>
      <w:r w:rsidRPr="0027743B">
        <w:rPr>
          <w:sz w:val="28"/>
          <w:szCs w:val="28"/>
        </w:rPr>
        <w:t xml:space="preserve"> 20</w:t>
      </w:r>
      <w:r w:rsidRPr="007606F2">
        <w:rPr>
          <w:sz w:val="28"/>
          <w:szCs w:val="28"/>
        </w:rPr>
        <w:t>___</w:t>
      </w:r>
      <w:r w:rsidRPr="0027743B">
        <w:rPr>
          <w:sz w:val="28"/>
          <w:szCs w:val="28"/>
        </w:rPr>
        <w:t xml:space="preserve"> г.</w:t>
      </w:r>
      <w:r w:rsidRPr="0027743B">
        <w:rPr>
          <w:sz w:val="28"/>
          <w:szCs w:val="28"/>
        </w:rPr>
        <w:tab/>
      </w:r>
      <w:r w:rsidRPr="0027743B">
        <w:rPr>
          <w:sz w:val="28"/>
          <w:szCs w:val="28"/>
        </w:rPr>
        <w:tab/>
      </w:r>
      <w:r w:rsidRPr="0027743B">
        <w:rPr>
          <w:sz w:val="28"/>
          <w:szCs w:val="28"/>
        </w:rPr>
        <w:tab/>
      </w:r>
      <w:r w:rsidRPr="0027743B">
        <w:rPr>
          <w:sz w:val="28"/>
          <w:szCs w:val="28"/>
        </w:rPr>
        <w:tab/>
      </w:r>
      <w:r w:rsidR="00550AB6">
        <w:rPr>
          <w:sz w:val="28"/>
          <w:szCs w:val="28"/>
        </w:rPr>
        <w:tab/>
      </w:r>
      <w:r w:rsidRPr="0027743B">
        <w:rPr>
          <w:sz w:val="28"/>
          <w:szCs w:val="28"/>
        </w:rPr>
        <w:t xml:space="preserve">М.П. </w:t>
      </w:r>
    </w:p>
    <w:p w:rsidR="00D7018D" w:rsidRPr="00A106DA" w:rsidRDefault="00D7018D" w:rsidP="001A4323">
      <w:pPr>
        <w:pStyle w:val="af"/>
        <w:tabs>
          <w:tab w:val="left" w:pos="142"/>
          <w:tab w:val="left" w:pos="4820"/>
          <w:tab w:val="left" w:pos="496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  <w:sectPr w:rsidR="00D7018D" w:rsidRPr="00A106DA" w:rsidSect="00BD319C">
          <w:headerReference w:type="even" r:id="rId15"/>
          <w:headerReference w:type="default" r:id="rId16"/>
          <w:headerReference w:type="first" r:id="rId17"/>
          <w:pgSz w:w="11808" w:h="16848"/>
          <w:pgMar w:top="510" w:right="748" w:bottom="680" w:left="799" w:header="720" w:footer="720" w:gutter="0"/>
          <w:pgNumType w:start="1"/>
          <w:cols w:space="720"/>
          <w:titlePg/>
          <w:docGrid w:linePitch="326"/>
        </w:sectPr>
      </w:pPr>
    </w:p>
    <w:p w:rsidR="00740509" w:rsidRPr="00740509" w:rsidRDefault="00740509" w:rsidP="00BD319C">
      <w:pPr>
        <w:tabs>
          <w:tab w:val="left" w:pos="4820"/>
          <w:tab w:val="left" w:pos="4962"/>
        </w:tabs>
        <w:autoSpaceDE w:val="0"/>
        <w:autoSpaceDN w:val="0"/>
        <w:adjustRightInd w:val="0"/>
        <w:ind w:left="8222"/>
        <w:jc w:val="right"/>
        <w:rPr>
          <w:snapToGrid w:val="0"/>
          <w:color w:val="000000"/>
          <w:sz w:val="20"/>
          <w:szCs w:val="20"/>
        </w:rPr>
      </w:pPr>
      <w:r w:rsidRPr="0027743B">
        <w:rPr>
          <w:snapToGrid w:val="0"/>
          <w:color w:val="000000"/>
          <w:sz w:val="20"/>
          <w:szCs w:val="20"/>
        </w:rPr>
        <w:lastRenderedPageBreak/>
        <w:t>Приложение</w:t>
      </w:r>
      <w:r w:rsidRPr="00A106DA">
        <w:rPr>
          <w:snapToGrid w:val="0"/>
          <w:color w:val="000000"/>
          <w:sz w:val="20"/>
          <w:szCs w:val="20"/>
        </w:rPr>
        <w:t xml:space="preserve"> 2</w:t>
      </w:r>
    </w:p>
    <w:p w:rsidR="00816B51" w:rsidRPr="00320BE3" w:rsidRDefault="00816B51" w:rsidP="001A4323">
      <w:pPr>
        <w:tabs>
          <w:tab w:val="left" w:pos="4820"/>
          <w:tab w:val="left" w:pos="4962"/>
        </w:tabs>
        <w:ind w:left="6379"/>
        <w:jc w:val="both"/>
        <w:rPr>
          <w:color w:val="000000"/>
          <w:sz w:val="20"/>
          <w:szCs w:val="20"/>
        </w:rPr>
      </w:pPr>
      <w:r w:rsidRPr="0027743B">
        <w:rPr>
          <w:color w:val="000000"/>
          <w:sz w:val="20"/>
          <w:szCs w:val="20"/>
        </w:rPr>
        <w:t xml:space="preserve">к Порядку установления </w:t>
      </w:r>
      <w:r w:rsidRPr="00320BE3">
        <w:rPr>
          <w:color w:val="000000"/>
          <w:sz w:val="20"/>
          <w:szCs w:val="20"/>
        </w:rPr>
        <w:t>регулируемых тарифов на перевозки пассажиров и багажа речным транспортом в местном сообщении на территории Республики Татарстан</w:t>
      </w:r>
    </w:p>
    <w:p w:rsidR="00D7018D" w:rsidRPr="001D5155" w:rsidRDefault="00D7018D" w:rsidP="001A4323">
      <w:pPr>
        <w:tabs>
          <w:tab w:val="left" w:pos="4820"/>
          <w:tab w:val="left" w:pos="4962"/>
          <w:tab w:val="left" w:pos="5954"/>
        </w:tabs>
        <w:spacing w:after="3" w:line="265" w:lineRule="auto"/>
        <w:ind w:left="5670" w:right="1058"/>
        <w:jc w:val="center"/>
        <w:rPr>
          <w:sz w:val="16"/>
          <w:szCs w:val="16"/>
        </w:rPr>
      </w:pPr>
    </w:p>
    <w:p w:rsidR="00D7018D" w:rsidRPr="0027743B" w:rsidRDefault="00D7018D" w:rsidP="001A4323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27743B">
        <w:rPr>
          <w:b/>
          <w:sz w:val="28"/>
          <w:szCs w:val="28"/>
        </w:rPr>
        <w:t>Перечень документов</w:t>
      </w:r>
    </w:p>
    <w:p w:rsidR="00816B51" w:rsidRPr="00816B51" w:rsidRDefault="00D7018D" w:rsidP="001A4323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27743B">
        <w:rPr>
          <w:b/>
          <w:sz w:val="28"/>
          <w:szCs w:val="28"/>
        </w:rPr>
        <w:t xml:space="preserve">для установления тарифов </w:t>
      </w:r>
      <w:r w:rsidR="00816B51" w:rsidRPr="00816B51">
        <w:rPr>
          <w:b/>
          <w:sz w:val="28"/>
          <w:szCs w:val="28"/>
        </w:rPr>
        <w:t>на перевозки пассажиров и багажа речным транспортом в местном сообщении на территории Республики Татарстан</w:t>
      </w:r>
    </w:p>
    <w:p w:rsidR="00D7018D" w:rsidRPr="001D5155" w:rsidRDefault="00D7018D" w:rsidP="001A4323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</w:p>
    <w:p w:rsidR="00D7018D" w:rsidRPr="00DD0E0B" w:rsidRDefault="0012063D" w:rsidP="00CC5B03">
      <w:pPr>
        <w:pStyle w:val="af"/>
        <w:widowControl w:val="0"/>
        <w:tabs>
          <w:tab w:val="left" w:pos="4820"/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018D" w:rsidRPr="00DD0E0B">
        <w:rPr>
          <w:rFonts w:ascii="Times New Roman" w:hAnsi="Times New Roman"/>
          <w:sz w:val="28"/>
          <w:szCs w:val="28"/>
        </w:rPr>
        <w:t xml:space="preserve">Заказ </w:t>
      </w:r>
      <w:r w:rsidR="00187CD1" w:rsidRPr="00DD0E0B">
        <w:rPr>
          <w:rFonts w:ascii="Times New Roman" w:hAnsi="Times New Roman"/>
          <w:sz w:val="28"/>
          <w:szCs w:val="28"/>
        </w:rPr>
        <w:t>на перевозки пассажиров и багажа речн</w:t>
      </w:r>
      <w:r>
        <w:rPr>
          <w:rFonts w:ascii="Times New Roman" w:hAnsi="Times New Roman"/>
          <w:sz w:val="28"/>
          <w:szCs w:val="28"/>
        </w:rPr>
        <w:t xml:space="preserve">ым транспортом </w:t>
      </w:r>
      <w:r w:rsidR="00D7018D" w:rsidRPr="00DD0E0B">
        <w:rPr>
          <w:sz w:val="28"/>
          <w:szCs w:val="28"/>
        </w:rPr>
        <w:t>(</w:t>
      </w:r>
      <w:r w:rsidR="00D7018D" w:rsidRPr="00DD0E0B">
        <w:rPr>
          <w:rFonts w:ascii="Times New Roman" w:hAnsi="Times New Roman"/>
          <w:sz w:val="28"/>
          <w:szCs w:val="28"/>
        </w:rPr>
        <w:t>таблица 1).</w:t>
      </w:r>
    </w:p>
    <w:p w:rsidR="00EC54BA" w:rsidRPr="00DD0E0B" w:rsidRDefault="00D7018D" w:rsidP="00CC5B03">
      <w:pPr>
        <w:tabs>
          <w:tab w:val="left" w:pos="4820"/>
          <w:tab w:val="left" w:pos="4962"/>
        </w:tabs>
        <w:spacing w:line="259" w:lineRule="auto"/>
        <w:ind w:right="11" w:firstLine="709"/>
        <w:jc w:val="both"/>
        <w:rPr>
          <w:sz w:val="28"/>
          <w:szCs w:val="28"/>
        </w:rPr>
      </w:pPr>
      <w:r w:rsidRPr="00DD0E0B">
        <w:rPr>
          <w:sz w:val="28"/>
          <w:szCs w:val="28"/>
        </w:rPr>
        <w:t xml:space="preserve">2. </w:t>
      </w:r>
      <w:r w:rsidR="00944D0F">
        <w:rPr>
          <w:sz w:val="28"/>
          <w:szCs w:val="28"/>
        </w:rPr>
        <w:t>Производственно</w:t>
      </w:r>
      <w:r w:rsidR="00B83229">
        <w:rPr>
          <w:sz w:val="28"/>
          <w:szCs w:val="28"/>
        </w:rPr>
        <w:t>-</w:t>
      </w:r>
      <w:r w:rsidR="00EC54BA" w:rsidRPr="00DD0E0B">
        <w:rPr>
          <w:sz w:val="28"/>
          <w:szCs w:val="28"/>
        </w:rPr>
        <w:t>э</w:t>
      </w:r>
      <w:r w:rsidR="00944D0F">
        <w:rPr>
          <w:sz w:val="28"/>
          <w:szCs w:val="28"/>
        </w:rPr>
        <w:t>к</w:t>
      </w:r>
      <w:r w:rsidR="00EC54BA" w:rsidRPr="00DD0E0B">
        <w:rPr>
          <w:sz w:val="28"/>
          <w:szCs w:val="28"/>
        </w:rPr>
        <w:t>ономические показатели по перевозкам пассажиров и</w:t>
      </w:r>
    </w:p>
    <w:p w:rsidR="00EC54BA" w:rsidRPr="00DD0E0B" w:rsidRDefault="001D5155" w:rsidP="001A4323">
      <w:pPr>
        <w:tabs>
          <w:tab w:val="left" w:pos="4820"/>
          <w:tab w:val="left" w:pos="4962"/>
        </w:tabs>
        <w:spacing w:line="259" w:lineRule="auto"/>
        <w:ind w:right="14"/>
        <w:jc w:val="both"/>
        <w:rPr>
          <w:sz w:val="28"/>
          <w:szCs w:val="28"/>
        </w:rPr>
      </w:pPr>
      <w:r w:rsidRPr="00DD0E0B">
        <w:rPr>
          <w:sz w:val="28"/>
          <w:szCs w:val="28"/>
        </w:rPr>
        <w:t>б</w:t>
      </w:r>
      <w:r w:rsidR="00EC54BA" w:rsidRPr="00DD0E0B">
        <w:rPr>
          <w:sz w:val="28"/>
          <w:szCs w:val="28"/>
        </w:rPr>
        <w:t>агажа (таблица 2).</w:t>
      </w:r>
    </w:p>
    <w:p w:rsidR="00D7018D" w:rsidRPr="00DD0E0B" w:rsidRDefault="007A7F04" w:rsidP="001A4323">
      <w:pPr>
        <w:tabs>
          <w:tab w:val="left" w:pos="4820"/>
          <w:tab w:val="left" w:pos="4962"/>
        </w:tabs>
        <w:spacing w:line="230" w:lineRule="auto"/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82FCF" w:rsidRPr="00DD0E0B">
        <w:rPr>
          <w:sz w:val="28"/>
          <w:szCs w:val="28"/>
        </w:rPr>
        <w:t>Финансово-экономические показатели деятельности по перевозке пассажиров и багажа речным транспортом по маршрутам в местном сообщении</w:t>
      </w:r>
      <w:r w:rsidR="00D7018D" w:rsidRPr="00DD0E0B">
        <w:rPr>
          <w:sz w:val="28"/>
          <w:szCs w:val="28"/>
        </w:rPr>
        <w:t xml:space="preserve"> </w:t>
      </w:r>
      <w:r w:rsidR="00B3143F">
        <w:rPr>
          <w:sz w:val="28"/>
          <w:szCs w:val="28"/>
        </w:rPr>
        <w:t>по ма</w:t>
      </w:r>
      <w:r w:rsidR="004053B4">
        <w:rPr>
          <w:sz w:val="28"/>
          <w:szCs w:val="28"/>
        </w:rPr>
        <w:t xml:space="preserve">ршрутам </w:t>
      </w:r>
      <w:r w:rsidR="00D7018D" w:rsidRPr="00DD0E0B">
        <w:rPr>
          <w:sz w:val="28"/>
          <w:szCs w:val="28"/>
        </w:rPr>
        <w:t xml:space="preserve">(таблица </w:t>
      </w:r>
      <w:r w:rsidR="00EC54BA" w:rsidRPr="00DD0E0B">
        <w:rPr>
          <w:sz w:val="28"/>
          <w:szCs w:val="28"/>
        </w:rPr>
        <w:t>3</w:t>
      </w:r>
      <w:r w:rsidR="00D7018D" w:rsidRPr="00DD0E0B">
        <w:rPr>
          <w:sz w:val="28"/>
          <w:szCs w:val="28"/>
        </w:rPr>
        <w:t>).</w:t>
      </w:r>
    </w:p>
    <w:p w:rsidR="00D7018D" w:rsidRPr="00DD0E0B" w:rsidRDefault="005469F7" w:rsidP="001A4323">
      <w:pPr>
        <w:widowControl w:val="0"/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018D" w:rsidRPr="00DD0E0B">
        <w:rPr>
          <w:sz w:val="28"/>
          <w:szCs w:val="28"/>
        </w:rPr>
        <w:t xml:space="preserve">. </w:t>
      </w:r>
      <w:r w:rsidR="00363100" w:rsidRPr="00DD0E0B">
        <w:rPr>
          <w:sz w:val="28"/>
          <w:szCs w:val="28"/>
        </w:rPr>
        <w:t>Экономические показатели деятельности по перевозке пассажиров и багажа речным транспортом по маршрутам</w:t>
      </w:r>
      <w:r w:rsidR="00D7018D" w:rsidRPr="00DD0E0B">
        <w:rPr>
          <w:sz w:val="28"/>
          <w:szCs w:val="28"/>
        </w:rPr>
        <w:t xml:space="preserve"> (таблица </w:t>
      </w:r>
      <w:r>
        <w:rPr>
          <w:sz w:val="28"/>
          <w:szCs w:val="28"/>
        </w:rPr>
        <w:t>3</w:t>
      </w:r>
      <w:r w:rsidR="00363100" w:rsidRPr="00DD0E0B">
        <w:rPr>
          <w:sz w:val="28"/>
          <w:szCs w:val="28"/>
        </w:rPr>
        <w:t>.1.</w:t>
      </w:r>
      <w:r w:rsidR="00D7018D" w:rsidRPr="00DD0E0B">
        <w:rPr>
          <w:sz w:val="28"/>
          <w:szCs w:val="28"/>
        </w:rPr>
        <w:t>).</w:t>
      </w:r>
    </w:p>
    <w:p w:rsidR="00D7018D" w:rsidRPr="00DD0E0B" w:rsidRDefault="005469F7" w:rsidP="001A4323">
      <w:pPr>
        <w:tabs>
          <w:tab w:val="left" w:pos="4820"/>
          <w:tab w:val="left" w:pos="4962"/>
        </w:tabs>
        <w:spacing w:line="259" w:lineRule="auto"/>
        <w:ind w:right="1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7018D" w:rsidRPr="00DD0E0B">
        <w:rPr>
          <w:sz w:val="28"/>
          <w:szCs w:val="28"/>
        </w:rPr>
        <w:t xml:space="preserve">. </w:t>
      </w:r>
      <w:r w:rsidR="00363100" w:rsidRPr="00DD0E0B">
        <w:rPr>
          <w:sz w:val="28"/>
          <w:szCs w:val="28"/>
        </w:rPr>
        <w:t xml:space="preserve">Расчет расходов на оплату труда судовых экипажей </w:t>
      </w:r>
      <w:r w:rsidR="00D7018D" w:rsidRPr="00DD0E0B">
        <w:rPr>
          <w:sz w:val="28"/>
          <w:szCs w:val="28"/>
        </w:rPr>
        <w:t xml:space="preserve">(таблица </w:t>
      </w:r>
      <w:r w:rsidR="001357ED">
        <w:rPr>
          <w:sz w:val="28"/>
          <w:szCs w:val="28"/>
        </w:rPr>
        <w:t>4</w:t>
      </w:r>
      <w:r w:rsidR="00D7018D" w:rsidRPr="00DD0E0B">
        <w:rPr>
          <w:sz w:val="28"/>
          <w:szCs w:val="28"/>
        </w:rPr>
        <w:t>).</w:t>
      </w:r>
    </w:p>
    <w:p w:rsidR="00D7018D" w:rsidRPr="00DD0E0B" w:rsidRDefault="005469F7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363100" w:rsidRPr="00DD0E0B">
        <w:rPr>
          <w:sz w:val="28"/>
          <w:szCs w:val="28"/>
        </w:rPr>
        <w:t>Расчет расходов на оплату труда производственных рабочих вспомогательных подразделений и административно - управленческого персонала</w:t>
      </w:r>
      <w:r w:rsidR="00F07CCF">
        <w:rPr>
          <w:sz w:val="28"/>
          <w:szCs w:val="28"/>
        </w:rPr>
        <w:t xml:space="preserve"> </w:t>
      </w:r>
      <w:r w:rsidR="00D7018D" w:rsidRPr="00DD0E0B">
        <w:rPr>
          <w:sz w:val="28"/>
          <w:szCs w:val="28"/>
        </w:rPr>
        <w:t xml:space="preserve">(таблица </w:t>
      </w:r>
      <w:r w:rsidR="001357ED">
        <w:rPr>
          <w:sz w:val="28"/>
          <w:szCs w:val="28"/>
        </w:rPr>
        <w:t>4</w:t>
      </w:r>
      <w:r w:rsidR="00D7018D" w:rsidRPr="00DD0E0B">
        <w:rPr>
          <w:sz w:val="28"/>
          <w:szCs w:val="28"/>
        </w:rPr>
        <w:t>.1).</w:t>
      </w:r>
    </w:p>
    <w:p w:rsidR="00D7018D" w:rsidRPr="00DD0E0B" w:rsidRDefault="00EC54BA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DD0E0B">
        <w:rPr>
          <w:sz w:val="28"/>
          <w:szCs w:val="28"/>
        </w:rPr>
        <w:t>8</w:t>
      </w:r>
      <w:r w:rsidR="00D7018D" w:rsidRPr="00DD0E0B">
        <w:rPr>
          <w:sz w:val="28"/>
          <w:szCs w:val="28"/>
        </w:rPr>
        <w:t xml:space="preserve">. </w:t>
      </w:r>
      <w:r w:rsidR="00363100" w:rsidRPr="00DD0E0B">
        <w:rPr>
          <w:sz w:val="28"/>
          <w:szCs w:val="28"/>
        </w:rPr>
        <w:t xml:space="preserve">Расчет расходов на топливо и смазочные материалы, электрическую энергию </w:t>
      </w:r>
      <w:r w:rsidR="00D7018D" w:rsidRPr="00DD0E0B">
        <w:rPr>
          <w:sz w:val="28"/>
          <w:szCs w:val="28"/>
        </w:rPr>
        <w:t xml:space="preserve">(таблица </w:t>
      </w:r>
      <w:r w:rsidR="001357ED">
        <w:rPr>
          <w:sz w:val="28"/>
          <w:szCs w:val="28"/>
        </w:rPr>
        <w:t>5</w:t>
      </w:r>
      <w:r w:rsidR="00D7018D" w:rsidRPr="00DD0E0B">
        <w:rPr>
          <w:sz w:val="28"/>
          <w:szCs w:val="28"/>
        </w:rPr>
        <w:t>).</w:t>
      </w:r>
    </w:p>
    <w:p w:rsidR="00D7018D" w:rsidRPr="00DD0E0B" w:rsidRDefault="00EC54BA" w:rsidP="001A4323">
      <w:pPr>
        <w:tabs>
          <w:tab w:val="left" w:pos="4820"/>
          <w:tab w:val="left" w:pos="4962"/>
        </w:tabs>
        <w:spacing w:line="259" w:lineRule="auto"/>
        <w:ind w:right="14" w:firstLine="709"/>
        <w:rPr>
          <w:sz w:val="28"/>
          <w:szCs w:val="28"/>
        </w:rPr>
      </w:pPr>
      <w:r w:rsidRPr="00DD0E0B">
        <w:rPr>
          <w:sz w:val="28"/>
          <w:szCs w:val="28"/>
        </w:rPr>
        <w:t>9</w:t>
      </w:r>
      <w:r w:rsidR="00D7018D" w:rsidRPr="00DD0E0B">
        <w:rPr>
          <w:sz w:val="28"/>
          <w:szCs w:val="28"/>
        </w:rPr>
        <w:t xml:space="preserve">. </w:t>
      </w:r>
      <w:r w:rsidR="00363100" w:rsidRPr="00DD0E0B">
        <w:rPr>
          <w:sz w:val="28"/>
          <w:szCs w:val="28"/>
        </w:rPr>
        <w:t xml:space="preserve">Расчет амортизационных отчислений </w:t>
      </w:r>
      <w:r w:rsidR="00D7018D" w:rsidRPr="00DD0E0B">
        <w:rPr>
          <w:sz w:val="28"/>
          <w:szCs w:val="28"/>
        </w:rPr>
        <w:t>(таблица </w:t>
      </w:r>
      <w:r w:rsidR="001357ED">
        <w:rPr>
          <w:sz w:val="28"/>
          <w:szCs w:val="28"/>
        </w:rPr>
        <w:t>6</w:t>
      </w:r>
      <w:r w:rsidR="00D7018D" w:rsidRPr="00DD0E0B">
        <w:rPr>
          <w:sz w:val="28"/>
          <w:szCs w:val="28"/>
        </w:rPr>
        <w:t>).</w:t>
      </w:r>
    </w:p>
    <w:p w:rsidR="00D7018D" w:rsidRPr="00DD0E0B" w:rsidRDefault="00EC54BA" w:rsidP="001A4323">
      <w:pPr>
        <w:tabs>
          <w:tab w:val="left" w:pos="4820"/>
          <w:tab w:val="left" w:pos="4962"/>
        </w:tabs>
        <w:ind w:right="554" w:firstLine="709"/>
        <w:rPr>
          <w:sz w:val="28"/>
          <w:szCs w:val="28"/>
        </w:rPr>
      </w:pPr>
      <w:r w:rsidRPr="00DD0E0B">
        <w:rPr>
          <w:sz w:val="28"/>
          <w:szCs w:val="28"/>
        </w:rPr>
        <w:t>10</w:t>
      </w:r>
      <w:r w:rsidR="00D7018D" w:rsidRPr="00DD0E0B">
        <w:rPr>
          <w:sz w:val="28"/>
          <w:szCs w:val="28"/>
        </w:rPr>
        <w:t xml:space="preserve">. </w:t>
      </w:r>
      <w:r w:rsidR="00363100" w:rsidRPr="00DD0E0B">
        <w:rPr>
          <w:sz w:val="28"/>
          <w:szCs w:val="28"/>
        </w:rPr>
        <w:t xml:space="preserve">Расчет расходов на материалы </w:t>
      </w:r>
      <w:r w:rsidR="00D7018D" w:rsidRPr="00DD0E0B">
        <w:rPr>
          <w:sz w:val="28"/>
          <w:szCs w:val="28"/>
        </w:rPr>
        <w:t xml:space="preserve">(таблица </w:t>
      </w:r>
      <w:r w:rsidR="001357ED">
        <w:rPr>
          <w:sz w:val="28"/>
          <w:szCs w:val="28"/>
        </w:rPr>
        <w:t>7</w:t>
      </w:r>
      <w:r w:rsidR="00D7018D" w:rsidRPr="00DD0E0B">
        <w:rPr>
          <w:sz w:val="28"/>
          <w:szCs w:val="28"/>
        </w:rPr>
        <w:t>).</w:t>
      </w:r>
    </w:p>
    <w:p w:rsidR="00D7018D" w:rsidRPr="00DD0E0B" w:rsidRDefault="00EC54BA" w:rsidP="001A4323">
      <w:pPr>
        <w:widowControl w:val="0"/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DD0E0B">
        <w:rPr>
          <w:sz w:val="28"/>
          <w:szCs w:val="28"/>
        </w:rPr>
        <w:t>11</w:t>
      </w:r>
      <w:r w:rsidR="00D7018D" w:rsidRPr="00DD0E0B">
        <w:rPr>
          <w:sz w:val="28"/>
          <w:szCs w:val="28"/>
        </w:rPr>
        <w:t xml:space="preserve">. </w:t>
      </w:r>
      <w:r w:rsidR="00363100" w:rsidRPr="00DD0E0B">
        <w:rPr>
          <w:sz w:val="28"/>
          <w:szCs w:val="28"/>
        </w:rPr>
        <w:t>Расчет расходов на ремонт</w:t>
      </w:r>
      <w:r w:rsidR="00D7018D" w:rsidRPr="00DD0E0B">
        <w:rPr>
          <w:sz w:val="28"/>
          <w:szCs w:val="28"/>
        </w:rPr>
        <w:t xml:space="preserve"> (таблица </w:t>
      </w:r>
      <w:r w:rsidR="001357ED">
        <w:rPr>
          <w:sz w:val="28"/>
          <w:szCs w:val="28"/>
        </w:rPr>
        <w:t>8</w:t>
      </w:r>
      <w:r w:rsidR="00D7018D" w:rsidRPr="00DD0E0B">
        <w:rPr>
          <w:sz w:val="28"/>
          <w:szCs w:val="28"/>
        </w:rPr>
        <w:t>).</w:t>
      </w:r>
    </w:p>
    <w:p w:rsidR="00D7018D" w:rsidRPr="00DD0E0B" w:rsidRDefault="00D7018D" w:rsidP="001A4323">
      <w:pPr>
        <w:widowControl w:val="0"/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DD0E0B">
        <w:rPr>
          <w:sz w:val="28"/>
          <w:szCs w:val="28"/>
        </w:rPr>
        <w:t>1</w:t>
      </w:r>
      <w:r w:rsidR="00EC54BA" w:rsidRPr="00DD0E0B">
        <w:rPr>
          <w:sz w:val="28"/>
          <w:szCs w:val="28"/>
        </w:rPr>
        <w:t>2</w:t>
      </w:r>
      <w:r w:rsidRPr="00DD0E0B">
        <w:rPr>
          <w:sz w:val="28"/>
          <w:szCs w:val="28"/>
        </w:rPr>
        <w:t xml:space="preserve">. </w:t>
      </w:r>
      <w:r w:rsidR="00363100" w:rsidRPr="00DD0E0B">
        <w:rPr>
          <w:sz w:val="28"/>
          <w:szCs w:val="28"/>
        </w:rPr>
        <w:t xml:space="preserve">Расчет прочих расходов </w:t>
      </w:r>
      <w:r w:rsidRPr="00DD0E0B">
        <w:rPr>
          <w:sz w:val="28"/>
          <w:szCs w:val="28"/>
        </w:rPr>
        <w:t>(таблица</w:t>
      </w:r>
      <w:r w:rsidR="001357ED">
        <w:rPr>
          <w:sz w:val="28"/>
          <w:szCs w:val="28"/>
        </w:rPr>
        <w:t xml:space="preserve"> 9</w:t>
      </w:r>
      <w:r w:rsidRPr="00DD0E0B">
        <w:rPr>
          <w:sz w:val="28"/>
          <w:szCs w:val="28"/>
        </w:rPr>
        <w:t>).</w:t>
      </w:r>
    </w:p>
    <w:p w:rsidR="00D7018D" w:rsidRPr="00DD0E0B" w:rsidRDefault="00D7018D" w:rsidP="001A4323">
      <w:pPr>
        <w:tabs>
          <w:tab w:val="left" w:pos="4820"/>
          <w:tab w:val="left" w:pos="4962"/>
        </w:tabs>
        <w:ind w:firstLine="709"/>
        <w:rPr>
          <w:sz w:val="28"/>
          <w:szCs w:val="28"/>
        </w:rPr>
      </w:pPr>
      <w:r w:rsidRPr="00DD0E0B">
        <w:rPr>
          <w:sz w:val="28"/>
          <w:szCs w:val="28"/>
        </w:rPr>
        <w:t>1</w:t>
      </w:r>
      <w:r w:rsidR="00EC54BA" w:rsidRPr="00DD0E0B">
        <w:rPr>
          <w:sz w:val="28"/>
          <w:szCs w:val="28"/>
        </w:rPr>
        <w:t>3</w:t>
      </w:r>
      <w:r w:rsidRPr="00DD0E0B">
        <w:rPr>
          <w:sz w:val="28"/>
          <w:szCs w:val="28"/>
        </w:rPr>
        <w:t xml:space="preserve">. </w:t>
      </w:r>
      <w:r w:rsidR="00363100" w:rsidRPr="00DD0E0B">
        <w:rPr>
          <w:sz w:val="28"/>
          <w:szCs w:val="28"/>
        </w:rPr>
        <w:t>Расчёт распределения общепроизводственных расходов по эксплуатации и содержанию вспомогательн</w:t>
      </w:r>
      <w:r w:rsidR="008F43B5">
        <w:rPr>
          <w:sz w:val="28"/>
          <w:szCs w:val="28"/>
        </w:rPr>
        <w:t>ого производства</w:t>
      </w:r>
      <w:r w:rsidR="00363100" w:rsidRPr="00DD0E0B">
        <w:rPr>
          <w:sz w:val="28"/>
          <w:szCs w:val="28"/>
        </w:rPr>
        <w:t xml:space="preserve"> </w:t>
      </w:r>
      <w:r w:rsidRPr="00DD0E0B">
        <w:rPr>
          <w:sz w:val="28"/>
          <w:szCs w:val="28"/>
        </w:rPr>
        <w:t>(таблица 1</w:t>
      </w:r>
      <w:r w:rsidR="001357ED">
        <w:rPr>
          <w:sz w:val="28"/>
          <w:szCs w:val="28"/>
        </w:rPr>
        <w:t>0</w:t>
      </w:r>
      <w:r w:rsidRPr="00DD0E0B">
        <w:rPr>
          <w:sz w:val="28"/>
          <w:szCs w:val="28"/>
        </w:rPr>
        <w:t>).</w:t>
      </w:r>
    </w:p>
    <w:p w:rsidR="00D7018D" w:rsidRPr="00DD0E0B" w:rsidRDefault="00D7018D" w:rsidP="001A4323">
      <w:pPr>
        <w:widowControl w:val="0"/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DD0E0B">
        <w:rPr>
          <w:sz w:val="28"/>
          <w:szCs w:val="28"/>
        </w:rPr>
        <w:t>1</w:t>
      </w:r>
      <w:r w:rsidR="00EC54BA" w:rsidRPr="00DD0E0B">
        <w:rPr>
          <w:sz w:val="28"/>
          <w:szCs w:val="28"/>
        </w:rPr>
        <w:t>4</w:t>
      </w:r>
      <w:r w:rsidRPr="00DD0E0B">
        <w:rPr>
          <w:sz w:val="28"/>
          <w:szCs w:val="28"/>
        </w:rPr>
        <w:t xml:space="preserve">. </w:t>
      </w:r>
      <w:r w:rsidR="00363100" w:rsidRPr="00DD0E0B">
        <w:rPr>
          <w:sz w:val="28"/>
          <w:szCs w:val="28"/>
        </w:rPr>
        <w:t>Расчёт распределения общепроизводственных расходов по эксплуатации и содержанию пассажирских вокзалов и дебаркадеров</w:t>
      </w:r>
      <w:r w:rsidRPr="00DD0E0B">
        <w:rPr>
          <w:sz w:val="28"/>
          <w:szCs w:val="28"/>
        </w:rPr>
        <w:t xml:space="preserve"> (таблица 1</w:t>
      </w:r>
      <w:r w:rsidR="001357ED">
        <w:rPr>
          <w:sz w:val="28"/>
          <w:szCs w:val="28"/>
        </w:rPr>
        <w:t>1</w:t>
      </w:r>
      <w:r w:rsidRPr="00DD0E0B">
        <w:rPr>
          <w:sz w:val="28"/>
          <w:szCs w:val="28"/>
        </w:rPr>
        <w:t>).</w:t>
      </w:r>
    </w:p>
    <w:p w:rsidR="00D7018D" w:rsidRPr="00DD0E0B" w:rsidRDefault="00D7018D" w:rsidP="001A4323">
      <w:pPr>
        <w:tabs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DD0E0B">
        <w:rPr>
          <w:sz w:val="28"/>
          <w:szCs w:val="28"/>
        </w:rPr>
        <w:t>1</w:t>
      </w:r>
      <w:r w:rsidR="00EC54BA" w:rsidRPr="00DD0E0B">
        <w:rPr>
          <w:sz w:val="28"/>
          <w:szCs w:val="28"/>
        </w:rPr>
        <w:t>5</w:t>
      </w:r>
      <w:r w:rsidR="007A7F04">
        <w:rPr>
          <w:sz w:val="28"/>
          <w:szCs w:val="28"/>
        </w:rPr>
        <w:t xml:space="preserve">. </w:t>
      </w:r>
      <w:r w:rsidR="00363100" w:rsidRPr="00DD0E0B">
        <w:rPr>
          <w:sz w:val="28"/>
          <w:szCs w:val="28"/>
        </w:rPr>
        <w:t xml:space="preserve">Расчёт распределения общехозяйственных расходов по управлению и обслуживанию производства </w:t>
      </w:r>
      <w:r w:rsidRPr="00DD0E0B">
        <w:rPr>
          <w:sz w:val="28"/>
          <w:szCs w:val="28"/>
        </w:rPr>
        <w:t>(таблица 1</w:t>
      </w:r>
      <w:r w:rsidR="001357ED">
        <w:rPr>
          <w:sz w:val="28"/>
          <w:szCs w:val="28"/>
        </w:rPr>
        <w:t>2</w:t>
      </w:r>
      <w:r w:rsidRPr="00DD0E0B">
        <w:rPr>
          <w:sz w:val="28"/>
          <w:szCs w:val="28"/>
        </w:rPr>
        <w:t>).</w:t>
      </w:r>
    </w:p>
    <w:p w:rsidR="00D7018D" w:rsidRPr="00DD0E0B" w:rsidRDefault="00D7018D" w:rsidP="001A4323">
      <w:pPr>
        <w:tabs>
          <w:tab w:val="left" w:pos="1027"/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DD0E0B">
        <w:rPr>
          <w:sz w:val="28"/>
          <w:szCs w:val="28"/>
        </w:rPr>
        <w:t>1</w:t>
      </w:r>
      <w:r w:rsidR="00EC54BA" w:rsidRPr="00DD0E0B">
        <w:rPr>
          <w:sz w:val="28"/>
          <w:szCs w:val="28"/>
        </w:rPr>
        <w:t>6</w:t>
      </w:r>
      <w:r w:rsidRPr="00DD0E0B">
        <w:rPr>
          <w:sz w:val="28"/>
          <w:szCs w:val="28"/>
        </w:rPr>
        <w:t xml:space="preserve">. </w:t>
      </w:r>
      <w:r w:rsidR="00363100" w:rsidRPr="00DD0E0B">
        <w:rPr>
          <w:sz w:val="28"/>
          <w:szCs w:val="28"/>
        </w:rPr>
        <w:t>Инвестиционная программа организации, осуществляющей</w:t>
      </w:r>
      <w:r w:rsidR="00363100" w:rsidRPr="00DD0E0B">
        <w:t xml:space="preserve"> </w:t>
      </w:r>
      <w:r w:rsidR="00363100" w:rsidRPr="00DD0E0B">
        <w:rPr>
          <w:sz w:val="28"/>
          <w:szCs w:val="28"/>
        </w:rPr>
        <w:t>перевозки пассажиров и багажа речным транспортом в местном сообщении на территории Республики Татарстан</w:t>
      </w:r>
      <w:r w:rsidRPr="00DD0E0B">
        <w:rPr>
          <w:sz w:val="28"/>
          <w:szCs w:val="28"/>
        </w:rPr>
        <w:t xml:space="preserve"> (таблица 1</w:t>
      </w:r>
      <w:r w:rsidR="001357ED">
        <w:rPr>
          <w:sz w:val="28"/>
          <w:szCs w:val="28"/>
        </w:rPr>
        <w:t>3</w:t>
      </w:r>
      <w:r w:rsidRPr="00DD0E0B">
        <w:rPr>
          <w:sz w:val="28"/>
          <w:szCs w:val="28"/>
        </w:rPr>
        <w:t>)</w:t>
      </w:r>
      <w:r w:rsidR="007A7F04">
        <w:rPr>
          <w:sz w:val="28"/>
          <w:szCs w:val="28"/>
        </w:rPr>
        <w:t>.</w:t>
      </w:r>
    </w:p>
    <w:p w:rsidR="001D5155" w:rsidRDefault="00994DAC" w:rsidP="001A4323">
      <w:pPr>
        <w:tabs>
          <w:tab w:val="left" w:pos="1027"/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 w:rsidRPr="00DD0E0B">
        <w:rPr>
          <w:sz w:val="28"/>
          <w:szCs w:val="28"/>
        </w:rPr>
        <w:t xml:space="preserve">17. </w:t>
      </w:r>
      <w:r w:rsidR="001D5155" w:rsidRPr="00DD0E0B">
        <w:rPr>
          <w:sz w:val="28"/>
          <w:szCs w:val="28"/>
        </w:rPr>
        <w:t>Расходы и расчет предельных тарифов на перевозку пассажиров внутренним водным транспортом</w:t>
      </w:r>
      <w:r w:rsidR="001357ED">
        <w:rPr>
          <w:sz w:val="28"/>
          <w:szCs w:val="28"/>
        </w:rPr>
        <w:t xml:space="preserve"> в местном сообщении (таблица 14</w:t>
      </w:r>
      <w:r w:rsidR="001D5155" w:rsidRPr="00DD0E0B">
        <w:rPr>
          <w:sz w:val="28"/>
          <w:szCs w:val="28"/>
        </w:rPr>
        <w:t>)</w:t>
      </w:r>
      <w:r w:rsidR="00D064FA">
        <w:rPr>
          <w:sz w:val="28"/>
          <w:szCs w:val="28"/>
        </w:rPr>
        <w:t>.</w:t>
      </w:r>
    </w:p>
    <w:p w:rsidR="00D064FA" w:rsidRDefault="00D064FA" w:rsidP="001A4323">
      <w:pPr>
        <w:tabs>
          <w:tab w:val="left" w:pos="1027"/>
          <w:tab w:val="left" w:pos="4820"/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D064FA">
        <w:rPr>
          <w:sz w:val="28"/>
          <w:szCs w:val="28"/>
        </w:rPr>
        <w:t>Показатели финансово-хозяйственной деятельности организаций на перевозку пассажиров и багажа водным транспортом в местном сообщении</w:t>
      </w:r>
      <w:r>
        <w:rPr>
          <w:sz w:val="28"/>
          <w:szCs w:val="28"/>
        </w:rPr>
        <w:t xml:space="preserve"> (таблица 15).</w:t>
      </w:r>
    </w:p>
    <w:p w:rsidR="00994DAC" w:rsidRPr="00363100" w:rsidRDefault="00994DAC" w:rsidP="001A4323">
      <w:pPr>
        <w:tabs>
          <w:tab w:val="left" w:pos="1027"/>
          <w:tab w:val="left" w:pos="4820"/>
          <w:tab w:val="left" w:pos="4962"/>
        </w:tabs>
        <w:ind w:firstLine="709"/>
        <w:jc w:val="both"/>
      </w:pPr>
    </w:p>
    <w:p w:rsidR="00D7018D" w:rsidRDefault="00D7018D" w:rsidP="001A4323">
      <w:pPr>
        <w:tabs>
          <w:tab w:val="left" w:pos="4820"/>
          <w:tab w:val="left" w:pos="4962"/>
          <w:tab w:val="left" w:pos="5954"/>
        </w:tabs>
        <w:spacing w:after="3" w:line="265" w:lineRule="auto"/>
        <w:ind w:right="1058"/>
      </w:pPr>
    </w:p>
    <w:p w:rsidR="00E82FCF" w:rsidRDefault="00E82FCF" w:rsidP="001A4323">
      <w:pPr>
        <w:tabs>
          <w:tab w:val="left" w:pos="4820"/>
          <w:tab w:val="left" w:pos="4962"/>
          <w:tab w:val="left" w:pos="5954"/>
        </w:tabs>
        <w:ind w:firstLine="851"/>
        <w:jc w:val="right"/>
        <w:sectPr w:rsidR="00E82FCF" w:rsidSect="00E82FCF">
          <w:pgSz w:w="11808" w:h="16848"/>
          <w:pgMar w:top="1355" w:right="748" w:bottom="1276" w:left="799" w:header="720" w:footer="720" w:gutter="0"/>
          <w:cols w:space="720"/>
        </w:sectPr>
      </w:pPr>
    </w:p>
    <w:p w:rsidR="00D7018D" w:rsidRDefault="00D7018D" w:rsidP="001A4323">
      <w:pPr>
        <w:tabs>
          <w:tab w:val="left" w:pos="4820"/>
          <w:tab w:val="left" w:pos="4962"/>
          <w:tab w:val="left" w:pos="5954"/>
        </w:tabs>
        <w:jc w:val="right"/>
      </w:pPr>
      <w:r>
        <w:lastRenderedPageBreak/>
        <w:t>Таблица 1</w:t>
      </w:r>
    </w:p>
    <w:p w:rsidR="00D7018D" w:rsidRPr="00676445" w:rsidRDefault="00D7018D" w:rsidP="001A4323">
      <w:pPr>
        <w:tabs>
          <w:tab w:val="left" w:pos="4820"/>
          <w:tab w:val="left" w:pos="4962"/>
        </w:tabs>
      </w:pPr>
    </w:p>
    <w:tbl>
      <w:tblPr>
        <w:tblW w:w="29399" w:type="dxa"/>
        <w:tblInd w:w="-612" w:type="dxa"/>
        <w:tblLook w:val="04A0" w:firstRow="1" w:lastRow="0" w:firstColumn="1" w:lastColumn="0" w:noHBand="0" w:noVBand="1"/>
      </w:tblPr>
      <w:tblGrid>
        <w:gridCol w:w="15888"/>
        <w:gridCol w:w="595"/>
        <w:gridCol w:w="12916"/>
      </w:tblGrid>
      <w:tr w:rsidR="00D7018D" w:rsidRPr="00676445" w:rsidTr="00DF2E84">
        <w:trPr>
          <w:trHeight w:val="1800"/>
        </w:trPr>
        <w:tc>
          <w:tcPr>
            <w:tcW w:w="15888" w:type="dxa"/>
            <w:noWrap/>
          </w:tcPr>
          <w:p w:rsidR="00D7018D" w:rsidRPr="00A106DA" w:rsidRDefault="00D7018D" w:rsidP="001A4323">
            <w:pPr>
              <w:tabs>
                <w:tab w:val="left" w:pos="4820"/>
                <w:tab w:val="left" w:pos="4962"/>
              </w:tabs>
              <w:rPr>
                <w:sz w:val="16"/>
                <w:szCs w:val="16"/>
              </w:rPr>
            </w:pPr>
          </w:p>
          <w:p w:rsidR="00DB5130" w:rsidRPr="00A25C28" w:rsidRDefault="00DB5130" w:rsidP="001A4323">
            <w:pPr>
              <w:tabs>
                <w:tab w:val="left" w:pos="4820"/>
                <w:tab w:val="left" w:pos="4962"/>
              </w:tabs>
              <w:ind w:right="-3705" w:firstLine="10255"/>
            </w:pPr>
            <w:r w:rsidRPr="00A25C28">
              <w:t>Утверждаю</w:t>
            </w:r>
          </w:p>
          <w:p w:rsidR="00DB5130" w:rsidRPr="00A25C28" w:rsidRDefault="00DB5130" w:rsidP="001A4323">
            <w:pPr>
              <w:tabs>
                <w:tab w:val="left" w:pos="4820"/>
                <w:tab w:val="left" w:pos="4962"/>
              </w:tabs>
              <w:ind w:right="-3705" w:firstLine="10255"/>
            </w:pPr>
            <w:r w:rsidRPr="00A25C28">
              <w:t>____________________________________________</w:t>
            </w:r>
          </w:p>
          <w:p w:rsidR="00DB5130" w:rsidRPr="00A25C28" w:rsidRDefault="00DB5130" w:rsidP="001A4323">
            <w:pPr>
              <w:tabs>
                <w:tab w:val="left" w:pos="4820"/>
                <w:tab w:val="left" w:pos="4962"/>
              </w:tabs>
              <w:ind w:right="-3705" w:firstLine="10255"/>
            </w:pPr>
            <w:r w:rsidRPr="00A25C28">
              <w:t xml:space="preserve"> </w:t>
            </w:r>
            <w:r w:rsidR="00187CD1">
              <w:t>заказчик</w:t>
            </w:r>
            <w:r w:rsidRPr="00A25C28">
              <w:t xml:space="preserve"> пассажирских перевозок)</w:t>
            </w:r>
          </w:p>
          <w:p w:rsidR="00DB5130" w:rsidRPr="00A25C28" w:rsidRDefault="00DB5130" w:rsidP="001A4323">
            <w:pPr>
              <w:tabs>
                <w:tab w:val="left" w:pos="4820"/>
                <w:tab w:val="left" w:pos="4962"/>
              </w:tabs>
              <w:ind w:right="-3705" w:firstLine="10255"/>
            </w:pPr>
            <w:r>
              <w:t>«___» ___________ 20__ г.</w:t>
            </w:r>
          </w:p>
          <w:p w:rsidR="00B51E95" w:rsidRPr="00B51E95" w:rsidRDefault="00B51E95" w:rsidP="001A4323">
            <w:pPr>
              <w:tabs>
                <w:tab w:val="left" w:pos="4820"/>
                <w:tab w:val="left" w:pos="4962"/>
              </w:tabs>
            </w:pPr>
          </w:p>
          <w:p w:rsidR="00B51E95" w:rsidRPr="00B51E95" w:rsidRDefault="00B51E95" w:rsidP="001A4323">
            <w:pPr>
              <w:tabs>
                <w:tab w:val="left" w:pos="4820"/>
                <w:tab w:val="left" w:pos="4962"/>
              </w:tabs>
              <w:rPr>
                <w:sz w:val="16"/>
                <w:szCs w:val="16"/>
              </w:rPr>
            </w:pPr>
          </w:p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  <w:jc w:val="center"/>
              <w:rPr>
                <w:sz w:val="28"/>
                <w:szCs w:val="28"/>
              </w:rPr>
            </w:pPr>
            <w:r w:rsidRPr="00676445">
              <w:rPr>
                <w:sz w:val="28"/>
                <w:szCs w:val="28"/>
              </w:rPr>
              <w:t>Заказ</w:t>
            </w:r>
          </w:p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  <w:jc w:val="center"/>
              <w:rPr>
                <w:sz w:val="28"/>
                <w:szCs w:val="28"/>
              </w:rPr>
            </w:pPr>
            <w:r w:rsidRPr="00676445">
              <w:rPr>
                <w:sz w:val="28"/>
                <w:szCs w:val="28"/>
              </w:rPr>
              <w:t>на</w:t>
            </w:r>
            <w:r w:rsidR="00187CD1" w:rsidRPr="00187CD1">
              <w:rPr>
                <w:sz w:val="28"/>
                <w:szCs w:val="28"/>
              </w:rPr>
              <w:t xml:space="preserve"> перевозки пассажиров и багажа речным транспортом</w:t>
            </w:r>
            <w:r w:rsidR="00187CD1" w:rsidRPr="00676445">
              <w:rPr>
                <w:sz w:val="28"/>
                <w:szCs w:val="28"/>
              </w:rPr>
              <w:t xml:space="preserve"> </w:t>
            </w:r>
            <w:r w:rsidRPr="00676445">
              <w:rPr>
                <w:sz w:val="28"/>
                <w:szCs w:val="28"/>
              </w:rPr>
              <w:t>__________</w:t>
            </w:r>
          </w:p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  <w:jc w:val="center"/>
              <w:rPr>
                <w:sz w:val="28"/>
                <w:szCs w:val="28"/>
              </w:rPr>
            </w:pPr>
            <w:r w:rsidRPr="00676445">
              <w:rPr>
                <w:sz w:val="28"/>
                <w:szCs w:val="28"/>
              </w:rPr>
              <w:t xml:space="preserve">маршрут (наименование, </w:t>
            </w:r>
            <w:proofErr w:type="gramStart"/>
            <w:r w:rsidRPr="00676445">
              <w:rPr>
                <w:sz w:val="28"/>
                <w:szCs w:val="28"/>
              </w:rPr>
              <w:t>№)_</w:t>
            </w:r>
            <w:proofErr w:type="gramEnd"/>
            <w:r w:rsidRPr="00676445">
              <w:rPr>
                <w:sz w:val="28"/>
                <w:szCs w:val="28"/>
              </w:rPr>
              <w:t>_________</w:t>
            </w:r>
          </w:p>
          <w:p w:rsidR="00D7018D" w:rsidRPr="00A106DA" w:rsidRDefault="00D7018D" w:rsidP="001A4323">
            <w:pPr>
              <w:tabs>
                <w:tab w:val="left" w:pos="4820"/>
                <w:tab w:val="left" w:pos="4962"/>
              </w:tabs>
              <w:jc w:val="center"/>
              <w:rPr>
                <w:sz w:val="28"/>
                <w:szCs w:val="28"/>
              </w:rPr>
            </w:pPr>
            <w:r w:rsidRPr="00676445">
              <w:rPr>
                <w:sz w:val="28"/>
                <w:szCs w:val="28"/>
              </w:rPr>
              <w:t>в период с _____________ по________________</w:t>
            </w:r>
          </w:p>
          <w:p w:rsidR="00B51E95" w:rsidRPr="00A106DA" w:rsidRDefault="00B51E95" w:rsidP="001A4323">
            <w:pPr>
              <w:tabs>
                <w:tab w:val="left" w:pos="4820"/>
                <w:tab w:val="left" w:pos="49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2916" w:type="dxa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</w:tr>
    </w:tbl>
    <w:p w:rsidR="00D7018D" w:rsidRPr="00D7018D" w:rsidRDefault="00D7018D" w:rsidP="001A4323">
      <w:pPr>
        <w:tabs>
          <w:tab w:val="left" w:pos="4820"/>
          <w:tab w:val="left" w:pos="4962"/>
        </w:tabs>
        <w:rPr>
          <w:rFonts w:ascii="Calibri" w:hAnsi="Calibri"/>
          <w:vanish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0"/>
        <w:gridCol w:w="709"/>
        <w:gridCol w:w="1559"/>
        <w:gridCol w:w="993"/>
        <w:gridCol w:w="1417"/>
        <w:gridCol w:w="2410"/>
        <w:gridCol w:w="1276"/>
        <w:gridCol w:w="850"/>
        <w:gridCol w:w="1276"/>
        <w:gridCol w:w="1417"/>
      </w:tblGrid>
      <w:tr w:rsidR="00D7018D" w:rsidRPr="00676445" w:rsidTr="00BD4418">
        <w:trPr>
          <w:trHeight w:val="740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D7018D" w:rsidRPr="00676445" w:rsidRDefault="00D7018D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 w:rsidRPr="00676445">
              <w:t>Наименование</w:t>
            </w:r>
          </w:p>
          <w:p w:rsidR="00D7018D" w:rsidRPr="00676445" w:rsidRDefault="00D7018D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 w:rsidRPr="00676445">
              <w:t>маршрута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D7018D" w:rsidRPr="00676445" w:rsidRDefault="00187CD1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>
              <w:t>Тип судна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7018D" w:rsidRPr="00676445" w:rsidRDefault="00D7018D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 w:rsidRPr="00676445">
              <w:t>Протяженность маршрута (в соответствии с паспортом маршрута) км.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7018D" w:rsidRPr="00676445" w:rsidRDefault="00D7018D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 w:rsidRPr="00676445">
              <w:t xml:space="preserve">Время, необходимое для выполнения 1 рейса/ </w:t>
            </w:r>
            <w:proofErr w:type="spellStart"/>
            <w:r w:rsidRPr="00676445">
              <w:t>кругорейса</w:t>
            </w:r>
            <w:proofErr w:type="spellEnd"/>
            <w:r w:rsidRPr="00676445">
              <w:t>, час.</w:t>
            </w:r>
          </w:p>
        </w:tc>
      </w:tr>
      <w:tr w:rsidR="00D7018D" w:rsidRPr="00676445" w:rsidTr="00BD4418">
        <w:trPr>
          <w:trHeight w:val="70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D7018D" w:rsidRPr="00676445" w:rsidRDefault="00D7018D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D7018D" w:rsidRPr="00676445" w:rsidRDefault="00D7018D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7018D" w:rsidRPr="00676445" w:rsidRDefault="00D7018D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7018D" w:rsidRPr="00676445" w:rsidRDefault="00D7018D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</w:p>
        </w:tc>
      </w:tr>
      <w:tr w:rsidR="00D7018D" w:rsidRPr="00676445" w:rsidTr="001D5155">
        <w:tc>
          <w:tcPr>
            <w:tcW w:w="8647" w:type="dxa"/>
            <w:gridSpan w:val="7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  <w:r w:rsidRPr="00676445">
              <w:t>Временной период (число, месяц)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  <w:r w:rsidRPr="00676445">
              <w:t xml:space="preserve">Количество дней работы на маршруте, </w:t>
            </w:r>
            <w:proofErr w:type="spellStart"/>
            <w:r w:rsidRPr="00676445">
              <w:t>дн</w:t>
            </w:r>
            <w:proofErr w:type="spellEnd"/>
            <w:r w:rsidRPr="00676445">
              <w:t>.</w:t>
            </w:r>
          </w:p>
        </w:tc>
        <w:tc>
          <w:tcPr>
            <w:tcW w:w="3543" w:type="dxa"/>
            <w:gridSpan w:val="3"/>
            <w:vMerge w:val="restart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  <w:r w:rsidRPr="00676445">
              <w:t>Интервал движения</w:t>
            </w:r>
          </w:p>
        </w:tc>
      </w:tr>
      <w:tr w:rsidR="00D7018D" w:rsidRPr="00676445" w:rsidTr="001D5155">
        <w:tc>
          <w:tcPr>
            <w:tcW w:w="3969" w:type="dxa"/>
            <w:gridSpan w:val="3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  <w:r w:rsidRPr="00676445">
              <w:t>Начало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  <w:r w:rsidRPr="00676445">
              <w:t>Конец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3543" w:type="dxa"/>
            <w:gridSpan w:val="3"/>
            <w:vMerge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D7018D" w:rsidRPr="00676445" w:rsidTr="001D5155">
        <w:tc>
          <w:tcPr>
            <w:tcW w:w="3969" w:type="dxa"/>
            <w:gridSpan w:val="3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D7018D" w:rsidRPr="00676445" w:rsidTr="001D5155">
        <w:tc>
          <w:tcPr>
            <w:tcW w:w="3969" w:type="dxa"/>
            <w:gridSpan w:val="3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D7018D" w:rsidRPr="00676445" w:rsidTr="001D5155">
        <w:tc>
          <w:tcPr>
            <w:tcW w:w="3969" w:type="dxa"/>
            <w:gridSpan w:val="3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D7018D" w:rsidRPr="00676445" w:rsidRDefault="00D7018D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D7018D" w:rsidRPr="00954E7F" w:rsidTr="001D5155">
        <w:tc>
          <w:tcPr>
            <w:tcW w:w="15876" w:type="dxa"/>
            <w:gridSpan w:val="12"/>
            <w:shd w:val="clear" w:color="auto" w:fill="auto"/>
          </w:tcPr>
          <w:p w:rsidR="00D7018D" w:rsidRPr="00683B53" w:rsidRDefault="00D7018D" w:rsidP="001A4323">
            <w:pPr>
              <w:tabs>
                <w:tab w:val="left" w:pos="4820"/>
                <w:tab w:val="left" w:pos="4962"/>
              </w:tabs>
              <w:spacing w:line="204" w:lineRule="auto"/>
              <w:jc w:val="center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Суточные значения показателей</w:t>
            </w:r>
          </w:p>
        </w:tc>
      </w:tr>
      <w:tr w:rsidR="00187CD1" w:rsidRPr="00676445" w:rsidTr="001D5155">
        <w:tc>
          <w:tcPr>
            <w:tcW w:w="1418" w:type="dxa"/>
            <w:vMerge w:val="restart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Количество рейсов, шт.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судов</w:t>
            </w:r>
          </w:p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на линии, шт.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Машино-часы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маш.час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Пробег, км.</w:t>
            </w:r>
          </w:p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6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Среднее количество перевозимых пассажиров, чел.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proofErr w:type="spellStart"/>
            <w:r w:rsidRPr="00683B53">
              <w:rPr>
                <w:sz w:val="22"/>
                <w:szCs w:val="22"/>
              </w:rPr>
              <w:t>Пассажиро</w:t>
            </w:r>
            <w:proofErr w:type="spellEnd"/>
            <w:r w:rsidRPr="00683B53">
              <w:rPr>
                <w:sz w:val="22"/>
                <w:szCs w:val="22"/>
              </w:rPr>
              <w:t>-</w:t>
            </w:r>
          </w:p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 xml:space="preserve">оборот, </w:t>
            </w:r>
            <w:proofErr w:type="spellStart"/>
            <w:r w:rsidRPr="00683B53">
              <w:rPr>
                <w:sz w:val="22"/>
                <w:szCs w:val="22"/>
              </w:rPr>
              <w:t>пасс.км</w:t>
            </w:r>
            <w:proofErr w:type="spellEnd"/>
            <w:r w:rsidRPr="00683B53">
              <w:rPr>
                <w:sz w:val="22"/>
                <w:szCs w:val="22"/>
              </w:rPr>
              <w:t>.</w:t>
            </w:r>
          </w:p>
        </w:tc>
      </w:tr>
      <w:tr w:rsidR="00187CD1" w:rsidRPr="00676445" w:rsidTr="001D5155">
        <w:tc>
          <w:tcPr>
            <w:tcW w:w="1418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Всего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</w:tr>
      <w:tr w:rsidR="00187CD1" w:rsidRPr="00676445" w:rsidTr="001D5155">
        <w:tc>
          <w:tcPr>
            <w:tcW w:w="1418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с платным проездом 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льготных категорий</w:t>
            </w:r>
          </w:p>
        </w:tc>
        <w:tc>
          <w:tcPr>
            <w:tcW w:w="1417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</w:tr>
      <w:tr w:rsidR="00187CD1" w:rsidRPr="00676445" w:rsidTr="001D5155">
        <w:tc>
          <w:tcPr>
            <w:tcW w:w="1418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всего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  <w:r w:rsidRPr="00683B53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</w:tr>
      <w:tr w:rsidR="00187CD1" w:rsidRPr="00676445" w:rsidTr="001D5155">
        <w:tc>
          <w:tcPr>
            <w:tcW w:w="1418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</w:tr>
      <w:tr w:rsidR="00187CD1" w:rsidRPr="00676445" w:rsidTr="001D5155">
        <w:tc>
          <w:tcPr>
            <w:tcW w:w="1418" w:type="dxa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87CD1" w:rsidRPr="00683B53" w:rsidRDefault="00187CD1" w:rsidP="001A4323">
            <w:pPr>
              <w:tabs>
                <w:tab w:val="left" w:pos="4820"/>
                <w:tab w:val="left" w:pos="4962"/>
              </w:tabs>
              <w:spacing w:line="204" w:lineRule="auto"/>
              <w:rPr>
                <w:sz w:val="22"/>
                <w:szCs w:val="22"/>
              </w:rPr>
            </w:pPr>
          </w:p>
        </w:tc>
      </w:tr>
    </w:tbl>
    <w:p w:rsidR="00D7018D" w:rsidRPr="00954E7F" w:rsidRDefault="00D7018D" w:rsidP="001A4323">
      <w:pPr>
        <w:tabs>
          <w:tab w:val="left" w:pos="4820"/>
          <w:tab w:val="left" w:pos="4962"/>
        </w:tabs>
        <w:spacing w:line="204" w:lineRule="auto"/>
        <w:rPr>
          <w:sz w:val="16"/>
          <w:szCs w:val="16"/>
        </w:rPr>
      </w:pPr>
    </w:p>
    <w:p w:rsidR="00BB0F76" w:rsidRDefault="00D7018D" w:rsidP="001A4323">
      <w:pPr>
        <w:tabs>
          <w:tab w:val="left" w:pos="4820"/>
          <w:tab w:val="left" w:pos="4962"/>
        </w:tabs>
        <w:spacing w:line="204" w:lineRule="auto"/>
      </w:pPr>
      <w:r w:rsidRPr="00676445">
        <w:t>** в соответствии с дейс</w:t>
      </w:r>
      <w:r w:rsidR="00683B53">
        <w:t>твующей дифференциацией тарифо</w:t>
      </w:r>
      <w:r w:rsidR="003D233E">
        <w:t>в</w:t>
      </w:r>
    </w:p>
    <w:p w:rsidR="00BB0F76" w:rsidRDefault="00BB0F76" w:rsidP="001A4323">
      <w:pPr>
        <w:tabs>
          <w:tab w:val="left" w:pos="4820"/>
          <w:tab w:val="left" w:pos="4962"/>
        </w:tabs>
        <w:spacing w:line="204" w:lineRule="auto"/>
      </w:pPr>
    </w:p>
    <w:p w:rsidR="00117CD5" w:rsidRPr="00DC5CB1" w:rsidRDefault="00117CD5" w:rsidP="001A4323">
      <w:pPr>
        <w:tabs>
          <w:tab w:val="left" w:pos="4820"/>
          <w:tab w:val="left" w:pos="4962"/>
        </w:tabs>
        <w:jc w:val="both"/>
      </w:pPr>
      <w:r w:rsidRPr="00DC5CB1">
        <w:t xml:space="preserve">М.П. </w:t>
      </w:r>
    </w:p>
    <w:p w:rsidR="00486414" w:rsidRPr="003025B3" w:rsidRDefault="00486414" w:rsidP="001A4323">
      <w:pPr>
        <w:tabs>
          <w:tab w:val="left" w:pos="4820"/>
          <w:tab w:val="left" w:pos="4962"/>
        </w:tabs>
        <w:spacing w:line="204" w:lineRule="auto"/>
      </w:pPr>
    </w:p>
    <w:p w:rsidR="00486414" w:rsidRDefault="00486414" w:rsidP="001A4323">
      <w:pPr>
        <w:tabs>
          <w:tab w:val="left" w:pos="4820"/>
          <w:tab w:val="left" w:pos="4962"/>
        </w:tabs>
        <w:spacing w:line="204" w:lineRule="auto"/>
      </w:pPr>
    </w:p>
    <w:p w:rsidR="00117CD5" w:rsidRDefault="00117CD5" w:rsidP="001A4323">
      <w:pPr>
        <w:tabs>
          <w:tab w:val="left" w:pos="4820"/>
          <w:tab w:val="left" w:pos="4962"/>
          <w:tab w:val="left" w:pos="5954"/>
        </w:tabs>
        <w:jc w:val="right"/>
      </w:pPr>
    </w:p>
    <w:p w:rsidR="00BD319C" w:rsidRDefault="00BD319C" w:rsidP="001A4323">
      <w:pPr>
        <w:tabs>
          <w:tab w:val="left" w:pos="4820"/>
          <w:tab w:val="left" w:pos="4962"/>
          <w:tab w:val="left" w:pos="5954"/>
        </w:tabs>
        <w:jc w:val="right"/>
      </w:pPr>
    </w:p>
    <w:p w:rsidR="00261908" w:rsidRDefault="00261908" w:rsidP="001A4323">
      <w:pPr>
        <w:tabs>
          <w:tab w:val="left" w:pos="4820"/>
          <w:tab w:val="left" w:pos="4962"/>
          <w:tab w:val="left" w:pos="5954"/>
        </w:tabs>
        <w:jc w:val="right"/>
      </w:pPr>
    </w:p>
    <w:p w:rsidR="00486414" w:rsidRPr="00EC54BA" w:rsidRDefault="00486414" w:rsidP="001A4323">
      <w:pPr>
        <w:tabs>
          <w:tab w:val="left" w:pos="4820"/>
          <w:tab w:val="left" w:pos="4962"/>
          <w:tab w:val="left" w:pos="5954"/>
        </w:tabs>
        <w:jc w:val="right"/>
      </w:pPr>
      <w:r>
        <w:lastRenderedPageBreak/>
        <w:t>Таблица 2</w:t>
      </w:r>
    </w:p>
    <w:p w:rsidR="00486414" w:rsidRPr="00486414" w:rsidRDefault="00486414" w:rsidP="001A4323">
      <w:pPr>
        <w:tabs>
          <w:tab w:val="left" w:pos="4820"/>
          <w:tab w:val="left" w:pos="4962"/>
        </w:tabs>
        <w:spacing w:line="259" w:lineRule="auto"/>
        <w:ind w:left="396" w:right="14"/>
        <w:jc w:val="center"/>
        <w:rPr>
          <w:sz w:val="28"/>
          <w:szCs w:val="28"/>
        </w:rPr>
      </w:pPr>
      <w:r w:rsidRPr="00486414">
        <w:rPr>
          <w:sz w:val="28"/>
          <w:szCs w:val="28"/>
        </w:rPr>
        <w:t>Производственно</w:t>
      </w:r>
      <w:r w:rsidR="00BD4418">
        <w:rPr>
          <w:sz w:val="28"/>
          <w:szCs w:val="28"/>
        </w:rPr>
        <w:t>-</w:t>
      </w:r>
      <w:r w:rsidRPr="00486414">
        <w:rPr>
          <w:sz w:val="28"/>
          <w:szCs w:val="28"/>
        </w:rPr>
        <w:t>экономические показатели по перевозкам пассажиров и багажа</w:t>
      </w:r>
      <w:r w:rsidR="00EC54BA">
        <w:rPr>
          <w:sz w:val="28"/>
          <w:szCs w:val="28"/>
        </w:rPr>
        <w:t>*</w:t>
      </w:r>
    </w:p>
    <w:p w:rsidR="00486414" w:rsidRPr="008445B5" w:rsidRDefault="00486414" w:rsidP="00BD319C">
      <w:pPr>
        <w:tabs>
          <w:tab w:val="left" w:pos="4820"/>
          <w:tab w:val="left" w:pos="4962"/>
        </w:tabs>
        <w:spacing w:line="259" w:lineRule="auto"/>
        <w:ind w:right="-8"/>
        <w:jc w:val="center"/>
      </w:pPr>
    </w:p>
    <w:tbl>
      <w:tblPr>
        <w:tblW w:w="14939" w:type="dxa"/>
        <w:jc w:val="center"/>
        <w:tblCellMar>
          <w:top w:w="35" w:type="dxa"/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1721"/>
        <w:gridCol w:w="992"/>
        <w:gridCol w:w="1266"/>
        <w:gridCol w:w="852"/>
        <w:gridCol w:w="1244"/>
        <w:gridCol w:w="1099"/>
        <w:gridCol w:w="1342"/>
        <w:gridCol w:w="1099"/>
        <w:gridCol w:w="1360"/>
        <w:gridCol w:w="1223"/>
      </w:tblGrid>
      <w:tr w:rsidR="00A40449" w:rsidTr="00BD319C">
        <w:trPr>
          <w:trHeight w:val="471"/>
          <w:jc w:val="center"/>
        </w:trPr>
        <w:tc>
          <w:tcPr>
            <w:tcW w:w="44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 w:rsidRPr="00486414">
              <w:t>Маршрут/</w:t>
            </w:r>
          </w:p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 w:rsidRPr="00486414">
              <w:t>остановочные пункты</w:t>
            </w:r>
          </w:p>
        </w:tc>
        <w:tc>
          <w:tcPr>
            <w:tcW w:w="3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Pr="00486414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 w:rsidRPr="00486414">
              <w:t>Размер тарифа, в руб.</w:t>
            </w:r>
          </w:p>
        </w:tc>
        <w:tc>
          <w:tcPr>
            <w:tcW w:w="2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 w:rsidRPr="00486414">
              <w:t>Перевезено пассажиров, в</w:t>
            </w:r>
          </w:p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 w:rsidRPr="00486414">
              <w:t>чел.</w:t>
            </w:r>
          </w:p>
        </w:tc>
        <w:tc>
          <w:tcPr>
            <w:tcW w:w="2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 w:rsidRPr="00486414">
              <w:t>Пассажирооборот, в пасс-км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 w:rsidRPr="00486414">
              <w:t>Выручка, в тыс. руб.</w:t>
            </w:r>
          </w:p>
        </w:tc>
      </w:tr>
      <w:tr w:rsidR="00A40449" w:rsidTr="00BD319C">
        <w:trPr>
          <w:trHeight w:val="1142"/>
          <w:jc w:val="center"/>
        </w:trPr>
        <w:tc>
          <w:tcPr>
            <w:tcW w:w="446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>
              <w:t>Полный билет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>
              <w:t>Льготный билет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>
              <w:t>Багаж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>
              <w:t>Полный билет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>
              <w:t>Льготный билет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>
              <w:t>Полный билет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>
              <w:t>Льготный билет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>
              <w:t>Полный билет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  <w:jc w:val="center"/>
            </w:pPr>
            <w:r>
              <w:t>Льготный билет</w:t>
            </w:r>
          </w:p>
        </w:tc>
      </w:tr>
      <w:tr w:rsidR="00A40449" w:rsidTr="00BD319C">
        <w:trPr>
          <w:trHeight w:val="324"/>
          <w:jc w:val="center"/>
        </w:trPr>
        <w:tc>
          <w:tcPr>
            <w:tcW w:w="4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  <w:r w:rsidRPr="00486414">
              <w:t>Маршрут</w:t>
            </w:r>
            <w:r>
              <w:t xml:space="preserve">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</w:tr>
      <w:tr w:rsidR="00A40449" w:rsidTr="00BD319C">
        <w:trPr>
          <w:trHeight w:val="536"/>
          <w:jc w:val="center"/>
        </w:trPr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 w:rsidRPr="00486414">
              <w:t>начальный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о</w:t>
            </w:r>
            <w:r w:rsidRPr="00486414">
              <w:t>становочный</w:t>
            </w:r>
            <w:r>
              <w:t xml:space="preserve"> пункт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</w:tr>
      <w:tr w:rsidR="00A40449" w:rsidTr="00BD319C">
        <w:trPr>
          <w:trHeight w:val="530"/>
          <w:jc w:val="center"/>
        </w:trPr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о</w:t>
            </w:r>
            <w:r w:rsidRPr="00486414">
              <w:t>становочный</w:t>
            </w:r>
            <w:r>
              <w:t xml:space="preserve"> пункт 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о</w:t>
            </w:r>
            <w:r w:rsidRPr="00486414">
              <w:t>становочный</w:t>
            </w:r>
          </w:p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пункт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</w:tr>
      <w:tr w:rsidR="00A40449" w:rsidTr="00BD319C">
        <w:trPr>
          <w:trHeight w:val="524"/>
          <w:jc w:val="center"/>
        </w:trPr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о</w:t>
            </w:r>
            <w:r w:rsidRPr="00486414">
              <w:t>становочный</w:t>
            </w:r>
          </w:p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пункт 2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</w:tr>
      <w:tr w:rsidR="00A40449" w:rsidTr="00BD319C">
        <w:trPr>
          <w:trHeight w:val="468"/>
          <w:jc w:val="center"/>
        </w:trPr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 w:rsidRPr="00486414">
              <w:t>конечный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</w:tr>
      <w:tr w:rsidR="00A40449" w:rsidTr="00BD319C">
        <w:trPr>
          <w:trHeight w:val="324"/>
          <w:jc w:val="center"/>
        </w:trPr>
        <w:tc>
          <w:tcPr>
            <w:tcW w:w="4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P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  <w:r w:rsidRPr="00486414">
              <w:t>Маршрут</w:t>
            </w:r>
            <w:r>
              <w:t xml:space="preserve"> №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</w:tr>
      <w:tr w:rsidR="00A40449" w:rsidTr="00BD319C">
        <w:trPr>
          <w:trHeight w:val="706"/>
          <w:jc w:val="center"/>
        </w:trPr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 w:rsidRPr="00486414">
              <w:t>начальный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о</w:t>
            </w:r>
            <w:r w:rsidRPr="00486414">
              <w:t>становочный</w:t>
            </w:r>
            <w:r>
              <w:t xml:space="preserve"> пункт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</w:tr>
      <w:tr w:rsidR="00A40449" w:rsidTr="00BD319C">
        <w:trPr>
          <w:trHeight w:val="612"/>
          <w:jc w:val="center"/>
        </w:trPr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о</w:t>
            </w:r>
            <w:r w:rsidRPr="00486414">
              <w:t>становочный</w:t>
            </w:r>
            <w:r>
              <w:t xml:space="preserve"> пункт 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о</w:t>
            </w:r>
            <w:r w:rsidRPr="00486414">
              <w:t>становочный</w:t>
            </w:r>
          </w:p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пункт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</w:tr>
      <w:tr w:rsidR="00A40449" w:rsidTr="00BD319C">
        <w:trPr>
          <w:trHeight w:val="522"/>
          <w:jc w:val="center"/>
        </w:trPr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о</w:t>
            </w:r>
            <w:r w:rsidRPr="00486414">
              <w:t>становочный</w:t>
            </w:r>
          </w:p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>
              <w:t>пункт 2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</w:tr>
      <w:tr w:rsidR="00A40449" w:rsidTr="00BD319C">
        <w:trPr>
          <w:trHeight w:val="468"/>
          <w:jc w:val="center"/>
        </w:trPr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0449" w:rsidRDefault="00A40449" w:rsidP="00BD4418">
            <w:pPr>
              <w:tabs>
                <w:tab w:val="left" w:pos="4820"/>
                <w:tab w:val="left" w:pos="4962"/>
              </w:tabs>
              <w:spacing w:line="204" w:lineRule="auto"/>
            </w:pPr>
            <w:r w:rsidRPr="00486414">
              <w:t>конечный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449" w:rsidRDefault="00A40449" w:rsidP="001A4323">
            <w:pPr>
              <w:tabs>
                <w:tab w:val="left" w:pos="4820"/>
                <w:tab w:val="left" w:pos="4962"/>
              </w:tabs>
              <w:spacing w:line="204" w:lineRule="auto"/>
            </w:pPr>
          </w:p>
        </w:tc>
      </w:tr>
    </w:tbl>
    <w:p w:rsidR="00486414" w:rsidRPr="0027743B" w:rsidRDefault="00EC54BA" w:rsidP="001A4323">
      <w:pPr>
        <w:tabs>
          <w:tab w:val="left" w:pos="1027"/>
          <w:tab w:val="left" w:pos="4820"/>
          <w:tab w:val="left" w:pos="4962"/>
        </w:tabs>
        <w:ind w:right="-176"/>
        <w:rPr>
          <w:color w:val="000000"/>
          <w:szCs w:val="18"/>
        </w:rPr>
      </w:pPr>
      <w:r>
        <w:rPr>
          <w:color w:val="000000"/>
          <w:szCs w:val="18"/>
        </w:rPr>
        <w:t xml:space="preserve">* </w:t>
      </w:r>
      <w:r w:rsidR="00486414">
        <w:rPr>
          <w:color w:val="000000"/>
          <w:szCs w:val="18"/>
        </w:rPr>
        <w:t>т</w:t>
      </w:r>
      <w:r w:rsidR="00486414" w:rsidRPr="0027743B">
        <w:rPr>
          <w:color w:val="000000"/>
          <w:szCs w:val="18"/>
        </w:rPr>
        <w:t>аблица заполняется за период, предшествующий базовому, за базовый период и на регулируемый период.</w:t>
      </w:r>
    </w:p>
    <w:p w:rsidR="00486414" w:rsidRDefault="00486414" w:rsidP="001A4323">
      <w:pPr>
        <w:tabs>
          <w:tab w:val="left" w:pos="4820"/>
          <w:tab w:val="left" w:pos="4962"/>
        </w:tabs>
        <w:spacing w:line="204" w:lineRule="auto"/>
      </w:pPr>
    </w:p>
    <w:p w:rsidR="00B25DB1" w:rsidRDefault="00B25DB1" w:rsidP="001A4323">
      <w:pPr>
        <w:tabs>
          <w:tab w:val="left" w:pos="4820"/>
          <w:tab w:val="left" w:pos="4962"/>
        </w:tabs>
      </w:pPr>
    </w:p>
    <w:tbl>
      <w:tblPr>
        <w:tblW w:w="13558" w:type="dxa"/>
        <w:jc w:val="center"/>
        <w:tblLook w:val="04A0" w:firstRow="1" w:lastRow="0" w:firstColumn="1" w:lastColumn="0" w:noHBand="0" w:noVBand="1"/>
      </w:tblPr>
      <w:tblGrid>
        <w:gridCol w:w="7495"/>
        <w:gridCol w:w="1243"/>
        <w:gridCol w:w="4820"/>
      </w:tblGrid>
      <w:tr w:rsidR="00B25DB1" w:rsidRPr="0027743B" w:rsidTr="003025B3">
        <w:trPr>
          <w:trHeight w:val="225"/>
          <w:jc w:val="center"/>
        </w:trPr>
        <w:tc>
          <w:tcPr>
            <w:tcW w:w="7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5DB1" w:rsidRPr="0027743B" w:rsidRDefault="00B25DB1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DB1" w:rsidRPr="0027743B" w:rsidRDefault="00B25DB1" w:rsidP="001A4323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5DB1" w:rsidRPr="0027743B" w:rsidRDefault="00B25DB1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117CD5" w:rsidRPr="00DC5CB1" w:rsidRDefault="00117CD5" w:rsidP="001A4323">
      <w:pPr>
        <w:tabs>
          <w:tab w:val="left" w:pos="4820"/>
          <w:tab w:val="left" w:pos="4962"/>
        </w:tabs>
        <w:jc w:val="both"/>
      </w:pPr>
      <w:r w:rsidRPr="00DC5CB1">
        <w:t xml:space="preserve">М.П. </w:t>
      </w:r>
    </w:p>
    <w:p w:rsidR="00B25DB1" w:rsidRDefault="00B25DB1" w:rsidP="001A4323">
      <w:pPr>
        <w:tabs>
          <w:tab w:val="left" w:pos="4820"/>
          <w:tab w:val="left" w:pos="4962"/>
        </w:tabs>
        <w:spacing w:before="120"/>
        <w:sectPr w:rsidR="00B25DB1" w:rsidSect="00117CD5">
          <w:headerReference w:type="even" r:id="rId18"/>
          <w:headerReference w:type="default" r:id="rId19"/>
          <w:headerReference w:type="first" r:id="rId20"/>
          <w:pgSz w:w="16848" w:h="11866" w:orient="landscape"/>
          <w:pgMar w:top="851" w:right="964" w:bottom="567" w:left="851" w:header="720" w:footer="720" w:gutter="0"/>
          <w:cols w:space="720"/>
        </w:sectPr>
      </w:pPr>
    </w:p>
    <w:p w:rsidR="00D7018D" w:rsidRDefault="00D7018D" w:rsidP="001A4323">
      <w:pPr>
        <w:tabs>
          <w:tab w:val="left" w:pos="4820"/>
          <w:tab w:val="left" w:pos="4962"/>
        </w:tabs>
        <w:spacing w:before="120"/>
        <w:jc w:val="right"/>
      </w:pPr>
      <w:r>
        <w:lastRenderedPageBreak/>
        <w:t xml:space="preserve">Таблица </w:t>
      </w:r>
      <w:r w:rsidR="00EC54BA">
        <w:t>3</w:t>
      </w:r>
    </w:p>
    <w:p w:rsidR="00E82FCF" w:rsidRDefault="00E82FCF" w:rsidP="001A4323">
      <w:pPr>
        <w:tabs>
          <w:tab w:val="left" w:pos="4820"/>
          <w:tab w:val="left" w:pos="4962"/>
        </w:tabs>
        <w:jc w:val="right"/>
      </w:pPr>
    </w:p>
    <w:p w:rsidR="00E82FCF" w:rsidRPr="00E82FCF" w:rsidRDefault="00E82FCF" w:rsidP="001A4323">
      <w:pPr>
        <w:tabs>
          <w:tab w:val="left" w:pos="4820"/>
          <w:tab w:val="left" w:pos="4962"/>
        </w:tabs>
        <w:spacing w:line="230" w:lineRule="auto"/>
        <w:ind w:left="-284" w:right="346" w:firstLine="274"/>
        <w:jc w:val="center"/>
        <w:rPr>
          <w:sz w:val="28"/>
          <w:szCs w:val="28"/>
        </w:rPr>
      </w:pPr>
      <w:r w:rsidRPr="00E82FCF">
        <w:rPr>
          <w:sz w:val="28"/>
          <w:szCs w:val="28"/>
        </w:rPr>
        <w:t xml:space="preserve">Финансово-экономические показатели деятельности </w:t>
      </w:r>
    </w:p>
    <w:p w:rsidR="00E82FCF" w:rsidRPr="00E82FCF" w:rsidRDefault="00E82FCF" w:rsidP="001A4323">
      <w:pPr>
        <w:tabs>
          <w:tab w:val="left" w:pos="4820"/>
          <w:tab w:val="left" w:pos="4962"/>
        </w:tabs>
        <w:spacing w:line="230" w:lineRule="auto"/>
        <w:ind w:left="-284" w:right="346" w:firstLine="274"/>
        <w:jc w:val="center"/>
        <w:rPr>
          <w:sz w:val="28"/>
          <w:szCs w:val="28"/>
        </w:rPr>
      </w:pPr>
      <w:r w:rsidRPr="00E82FCF">
        <w:rPr>
          <w:sz w:val="28"/>
          <w:szCs w:val="28"/>
        </w:rPr>
        <w:t xml:space="preserve">по перевозке пассажиров и багажа речным транспортом по маршрутам </w:t>
      </w:r>
      <w:r>
        <w:rPr>
          <w:sz w:val="28"/>
          <w:szCs w:val="28"/>
        </w:rPr>
        <w:t>в местном сообщении</w:t>
      </w:r>
      <w:r w:rsidR="002C456D">
        <w:rPr>
          <w:sz w:val="28"/>
          <w:szCs w:val="28"/>
        </w:rPr>
        <w:t xml:space="preserve"> по маршрутам</w:t>
      </w:r>
      <w:r w:rsidRPr="00E82FCF">
        <w:rPr>
          <w:sz w:val="28"/>
          <w:szCs w:val="28"/>
        </w:rPr>
        <w:t>_________________</w:t>
      </w:r>
    </w:p>
    <w:p w:rsidR="00E82FCF" w:rsidRDefault="002C456D" w:rsidP="001A4323">
      <w:pPr>
        <w:tabs>
          <w:tab w:val="left" w:pos="4820"/>
          <w:tab w:val="left" w:pos="4962"/>
          <w:tab w:val="left" w:pos="13730"/>
        </w:tabs>
        <w:spacing w:line="230" w:lineRule="auto"/>
        <w:ind w:left="-284" w:right="1303" w:firstLine="274"/>
        <w:jc w:val="center"/>
        <w:rPr>
          <w:sz w:val="28"/>
          <w:szCs w:val="28"/>
        </w:rPr>
      </w:pPr>
      <w:r w:rsidRPr="002C456D">
        <w:rPr>
          <w:sz w:val="28"/>
          <w:szCs w:val="28"/>
        </w:rPr>
        <w:t xml:space="preserve">(тип </w:t>
      </w:r>
      <w:proofErr w:type="gramStart"/>
      <w:r w:rsidRPr="002C456D">
        <w:rPr>
          <w:sz w:val="28"/>
          <w:szCs w:val="28"/>
        </w:rPr>
        <w:t>судов)*</w:t>
      </w:r>
      <w:proofErr w:type="gramEnd"/>
    </w:p>
    <w:p w:rsidR="00E82FCF" w:rsidRPr="00E82FCF" w:rsidRDefault="00E82FCF" w:rsidP="001A4323">
      <w:pPr>
        <w:tabs>
          <w:tab w:val="left" w:pos="4820"/>
          <w:tab w:val="left" w:pos="4962"/>
        </w:tabs>
        <w:spacing w:line="230" w:lineRule="auto"/>
        <w:ind w:left="-284" w:right="1303" w:firstLine="274"/>
        <w:rPr>
          <w:sz w:val="28"/>
          <w:szCs w:val="28"/>
        </w:rPr>
      </w:pPr>
    </w:p>
    <w:tbl>
      <w:tblPr>
        <w:tblW w:w="14560" w:type="dxa"/>
        <w:jc w:val="center"/>
        <w:tblLayout w:type="fixed"/>
        <w:tblCellMar>
          <w:top w:w="13" w:type="dxa"/>
          <w:left w:w="39" w:type="dxa"/>
          <w:right w:w="86" w:type="dxa"/>
        </w:tblCellMar>
        <w:tblLook w:val="04A0" w:firstRow="1" w:lastRow="0" w:firstColumn="1" w:lastColumn="0" w:noHBand="0" w:noVBand="1"/>
      </w:tblPr>
      <w:tblGrid>
        <w:gridCol w:w="668"/>
        <w:gridCol w:w="2448"/>
        <w:gridCol w:w="1276"/>
        <w:gridCol w:w="1701"/>
        <w:gridCol w:w="1134"/>
        <w:gridCol w:w="1701"/>
        <w:gridCol w:w="1984"/>
        <w:gridCol w:w="1843"/>
        <w:gridCol w:w="1805"/>
      </w:tblGrid>
      <w:tr w:rsidR="00B36B67" w:rsidRPr="00C256F8" w:rsidTr="0057517D">
        <w:trPr>
          <w:trHeight w:val="173"/>
          <w:jc w:val="center"/>
        </w:trPr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№</w:t>
            </w:r>
          </w:p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п/п</w:t>
            </w:r>
          </w:p>
        </w:tc>
        <w:tc>
          <w:tcPr>
            <w:tcW w:w="24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Период пред</w:t>
            </w:r>
            <w:r w:rsidR="0057517D" w:rsidRPr="00C256F8">
              <w:rPr>
                <w:sz w:val="22"/>
                <w:szCs w:val="22"/>
              </w:rPr>
              <w:softHyphen/>
            </w:r>
            <w:r w:rsidRPr="00C256F8">
              <w:rPr>
                <w:sz w:val="22"/>
                <w:szCs w:val="22"/>
              </w:rPr>
              <w:t>шествующий базовому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Базовый</w:t>
            </w:r>
          </w:p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период</w:t>
            </w:r>
          </w:p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3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Регулируемый период</w:t>
            </w:r>
          </w:p>
        </w:tc>
      </w:tr>
      <w:tr w:rsidR="00B36B67" w:rsidRPr="00C256F8" w:rsidTr="0057517D">
        <w:trPr>
          <w:trHeight w:val="351"/>
          <w:jc w:val="center"/>
        </w:trPr>
        <w:tc>
          <w:tcPr>
            <w:tcW w:w="66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Предложение организации (всего по маршрутам)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Наименование маршрутов</w:t>
            </w:r>
          </w:p>
        </w:tc>
      </w:tr>
      <w:tr w:rsidR="00B36B67" w:rsidRPr="00C256F8" w:rsidTr="0057517D">
        <w:trPr>
          <w:trHeight w:val="258"/>
          <w:jc w:val="center"/>
        </w:trPr>
        <w:tc>
          <w:tcPr>
            <w:tcW w:w="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Маршрут</w:t>
            </w:r>
          </w:p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№ 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Маршрут</w:t>
            </w:r>
          </w:p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№ 2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Маршрут</w:t>
            </w:r>
          </w:p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№ 3</w:t>
            </w:r>
          </w:p>
        </w:tc>
      </w:tr>
      <w:tr w:rsidR="00B40570" w:rsidRPr="00C256F8" w:rsidTr="0057517D">
        <w:trPr>
          <w:trHeight w:val="175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1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D4418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70" w:rsidRPr="00C256F8" w:rsidRDefault="00B36B67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70" w:rsidRPr="00C256F8" w:rsidRDefault="00B36B67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8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36B67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9</w:t>
            </w:r>
          </w:p>
        </w:tc>
      </w:tr>
      <w:tr w:rsidR="00B40570" w:rsidRPr="00C256F8" w:rsidTr="0057517D">
        <w:trPr>
          <w:trHeight w:val="342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1.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Перевезено пассажиров,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тыс.пасс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B40570" w:rsidRPr="00C256F8" w:rsidTr="0057517D">
        <w:trPr>
          <w:trHeight w:val="342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1.1.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при проезде пассажиров за полную стоимость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тыс.пасс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0570" w:rsidRPr="00C256F8" w:rsidRDefault="00B40570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B36B67" w:rsidRPr="00C256F8" w:rsidTr="0057517D">
        <w:trPr>
          <w:trHeight w:val="342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1.2.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детские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тыс.пасс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B36B67" w:rsidRPr="00C256F8" w:rsidTr="0057517D">
        <w:trPr>
          <w:trHeight w:val="342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1.3.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льготные*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тыс.пасс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B36B67" w:rsidRPr="00C256F8" w:rsidTr="0057517D">
        <w:trPr>
          <w:trHeight w:val="342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2.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Пассажирооборот,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тыс.пасс.км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B36B67" w:rsidRPr="00C256F8" w:rsidTr="0057517D">
        <w:trPr>
          <w:trHeight w:val="342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2.1.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при проезде пассажиров за полную стоимость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тыс.пасс.км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B36B67" w:rsidRPr="00C256F8" w:rsidTr="0057517D">
        <w:trPr>
          <w:trHeight w:val="342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2.2.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детские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тыс.пасс.км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B36B67" w:rsidRPr="00C256F8" w:rsidTr="0057517D">
        <w:trPr>
          <w:trHeight w:val="342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2.3.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льготные**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тыс.пасс.км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B36B67" w:rsidRPr="00C256F8" w:rsidTr="0057517D">
        <w:trPr>
          <w:trHeight w:val="334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3.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Доходы,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867"/>
                <w:tab w:val="left" w:pos="1095"/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B36B67" w:rsidRPr="00C256F8" w:rsidTr="0057517D">
        <w:trPr>
          <w:trHeight w:val="287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3.1.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выручка от реализации билетов,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57517D">
            <w:pPr>
              <w:tabs>
                <w:tab w:val="left" w:pos="867"/>
                <w:tab w:val="left" w:pos="1095"/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B67" w:rsidRPr="00C256F8" w:rsidRDefault="00B36B67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7517D" w:rsidRPr="00C256F8" w:rsidTr="0057517D">
        <w:trPr>
          <w:trHeight w:val="182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за полную стоимость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57517D">
            <w:pPr>
              <w:tabs>
                <w:tab w:val="left" w:pos="867"/>
                <w:tab w:val="left" w:pos="1095"/>
                <w:tab w:val="left" w:pos="4820"/>
                <w:tab w:val="left" w:pos="4962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7517D" w:rsidRPr="00C256F8" w:rsidTr="0057517D">
        <w:trPr>
          <w:trHeight w:val="388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детских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57517D">
            <w:pPr>
              <w:tabs>
                <w:tab w:val="left" w:pos="867"/>
                <w:tab w:val="left" w:pos="1095"/>
                <w:tab w:val="left" w:pos="4820"/>
                <w:tab w:val="left" w:pos="4962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7517D" w:rsidRPr="00C256F8" w:rsidTr="0057517D">
        <w:trPr>
          <w:trHeight w:val="331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льготных**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57517D">
            <w:pPr>
              <w:tabs>
                <w:tab w:val="left" w:pos="867"/>
                <w:tab w:val="left" w:pos="1095"/>
                <w:tab w:val="left" w:pos="4820"/>
                <w:tab w:val="left" w:pos="4962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rPr>
          <w:trHeight w:val="327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багажных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867"/>
                <w:tab w:val="left" w:pos="1095"/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before="100" w:beforeAutospacing="1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before="100" w:beforeAutospacing="1"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7517D" w:rsidRPr="00C256F8" w:rsidTr="0057517D">
        <w:trPr>
          <w:trHeight w:val="340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3.2.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субсидии,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57517D">
            <w:pPr>
              <w:tabs>
                <w:tab w:val="left" w:pos="867"/>
                <w:tab w:val="left" w:pos="1095"/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rPr>
          <w:trHeight w:val="770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компенсации на возмещение недополученных доходов от регулирования тарифов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rPr>
          <w:trHeight w:val="641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компенсации за перевозку льготных категорий пассажиров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rPr>
          <w:trHeight w:val="322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иные субсидии*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rPr>
          <w:trHeight w:val="542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3.3.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прочие доходы, относимые на пассажирские перевозки**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rPr>
          <w:trHeight w:val="327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4.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Расходы,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rPr>
          <w:trHeight w:val="327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4.1.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производственные расходы,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7517D" w:rsidRPr="00C256F8" w:rsidTr="0057517D">
        <w:trPr>
          <w:trHeight w:val="333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center" w:pos="2257"/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расходы на оплату труда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hanging="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7517D" w:rsidRPr="00C256F8" w:rsidTr="0057517D">
        <w:trPr>
          <w:trHeight w:val="324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7517D" w:rsidRPr="00C256F8" w:rsidTr="0057517D">
        <w:trPr>
          <w:trHeight w:val="324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топливо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7517D" w:rsidRPr="00C256F8" w:rsidTr="0057517D">
        <w:trPr>
          <w:trHeight w:val="327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энергия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7517D" w:rsidRPr="00C256F8" w:rsidTr="0057517D">
        <w:trPr>
          <w:trHeight w:val="328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материалы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7517D" w:rsidRPr="00C256F8" w:rsidTr="0057517D">
        <w:trPr>
          <w:trHeight w:val="324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амортизация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17D" w:rsidRPr="00C256F8" w:rsidRDefault="0057517D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rPr>
          <w:trHeight w:val="536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аренда (лизинг) судов и механизмов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rPr>
          <w:trHeight w:val="324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расходы на ремонт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rPr>
          <w:trHeight w:val="511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прочие производственные расходы**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blPrEx>
          <w:tblCellMar>
            <w:top w:w="0" w:type="dxa"/>
            <w:left w:w="53" w:type="dxa"/>
            <w:bottom w:w="4" w:type="dxa"/>
            <w:right w:w="113" w:type="dxa"/>
          </w:tblCellMar>
        </w:tblPrEx>
        <w:trPr>
          <w:trHeight w:val="327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4.2.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общепроизводственные расходы,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1A4323" w:rsidRPr="00C256F8" w:rsidTr="0057517D">
        <w:tblPrEx>
          <w:tblCellMar>
            <w:top w:w="0" w:type="dxa"/>
            <w:left w:w="53" w:type="dxa"/>
            <w:bottom w:w="4" w:type="dxa"/>
            <w:right w:w="113" w:type="dxa"/>
          </w:tblCellMar>
        </w:tblPrEx>
        <w:trPr>
          <w:trHeight w:val="518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расходы по пассажирским вокзалам и дебаркадерам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4323" w:rsidRPr="00C256F8" w:rsidRDefault="001A4323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F3FDF" w:rsidRPr="00C256F8" w:rsidTr="0057517D">
        <w:tblPrEx>
          <w:tblCellMar>
            <w:top w:w="0" w:type="dxa"/>
            <w:left w:w="53" w:type="dxa"/>
            <w:bottom w:w="4" w:type="dxa"/>
            <w:right w:w="113" w:type="dxa"/>
          </w:tblCellMar>
        </w:tblPrEx>
        <w:trPr>
          <w:trHeight w:val="526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расходы по вспомогательным судам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F3FDF" w:rsidRPr="00C256F8" w:rsidTr="0057517D">
        <w:tblPrEx>
          <w:tblCellMar>
            <w:top w:w="0" w:type="dxa"/>
            <w:left w:w="53" w:type="dxa"/>
            <w:bottom w:w="4" w:type="dxa"/>
            <w:right w:w="113" w:type="dxa"/>
          </w:tblCellMar>
        </w:tblPrEx>
        <w:trPr>
          <w:trHeight w:val="775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общехозяйственные расходы (расходы по управлению и обслуживанию производства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F3FDF" w:rsidRPr="00C256F8" w:rsidTr="0057517D">
        <w:tblPrEx>
          <w:tblCellMar>
            <w:top w:w="0" w:type="dxa"/>
            <w:left w:w="53" w:type="dxa"/>
            <w:bottom w:w="4" w:type="dxa"/>
            <w:right w:w="113" w:type="dxa"/>
          </w:tblCellMar>
        </w:tblPrEx>
        <w:trPr>
          <w:trHeight w:val="327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5.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Необходимая прибыль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  <w:tr w:rsidR="005F3FDF" w:rsidRPr="00C256F8" w:rsidTr="0057517D">
        <w:tblPrEx>
          <w:tblCellMar>
            <w:top w:w="0" w:type="dxa"/>
            <w:left w:w="53" w:type="dxa"/>
            <w:bottom w:w="4" w:type="dxa"/>
            <w:right w:w="113" w:type="dxa"/>
          </w:tblCellMar>
        </w:tblPrEx>
        <w:trPr>
          <w:trHeight w:val="331"/>
          <w:jc w:val="center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6.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Перевезено багажа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3FDF" w:rsidRPr="00C256F8" w:rsidRDefault="005F3FDF" w:rsidP="00BD4418">
            <w:pPr>
              <w:tabs>
                <w:tab w:val="left" w:pos="4820"/>
                <w:tab w:val="left" w:pos="4962"/>
              </w:tabs>
              <w:spacing w:after="160" w:line="259" w:lineRule="auto"/>
              <w:ind w:left="-284" w:firstLine="274"/>
              <w:jc w:val="center"/>
              <w:rPr>
                <w:sz w:val="22"/>
                <w:szCs w:val="22"/>
              </w:rPr>
            </w:pPr>
          </w:p>
        </w:tc>
      </w:tr>
    </w:tbl>
    <w:p w:rsidR="00E82FCF" w:rsidRPr="009C7B85" w:rsidRDefault="00E82FCF" w:rsidP="001A4323">
      <w:pPr>
        <w:tabs>
          <w:tab w:val="left" w:pos="4820"/>
          <w:tab w:val="left" w:pos="4962"/>
        </w:tabs>
        <w:ind w:left="-284" w:firstLine="272"/>
      </w:pPr>
      <w:r w:rsidRPr="009C7B85">
        <w:t>*</w:t>
      </w:r>
      <w:r w:rsidR="009C7B85">
        <w:t xml:space="preserve"> </w:t>
      </w:r>
      <w:r w:rsidR="00BD4418" w:rsidRPr="00BD4418">
        <w:t>–</w:t>
      </w:r>
      <w:r w:rsidRPr="009C7B85">
        <w:t xml:space="preserve"> тип судов (водоизмещающие суда, суда на воздушной подушке, скоростные суда)</w:t>
      </w:r>
    </w:p>
    <w:p w:rsidR="00BD4418" w:rsidRDefault="00E82FCF" w:rsidP="001A4323">
      <w:pPr>
        <w:tabs>
          <w:tab w:val="left" w:pos="4820"/>
          <w:tab w:val="left" w:pos="4962"/>
        </w:tabs>
        <w:ind w:left="-284" w:firstLine="274"/>
      </w:pPr>
      <w:r w:rsidRPr="009C7B85">
        <w:t xml:space="preserve">** </w:t>
      </w:r>
      <w:r w:rsidR="00BD4418" w:rsidRPr="00BD4418">
        <w:t>–</w:t>
      </w:r>
      <w:r w:rsidRPr="009C7B85">
        <w:t xml:space="preserve">  необходимо расшифровать     </w:t>
      </w:r>
    </w:p>
    <w:p w:rsidR="009E6F59" w:rsidRPr="009C7B85" w:rsidRDefault="00E82FCF" w:rsidP="001A4323">
      <w:pPr>
        <w:tabs>
          <w:tab w:val="left" w:pos="4820"/>
          <w:tab w:val="left" w:pos="4962"/>
        </w:tabs>
        <w:ind w:left="-284" w:firstLine="274"/>
      </w:pPr>
      <w:r w:rsidRPr="009C7B85">
        <w:t xml:space="preserve">  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860"/>
        <w:gridCol w:w="1243"/>
        <w:gridCol w:w="4820"/>
      </w:tblGrid>
      <w:tr w:rsidR="00784AB6" w:rsidRPr="0027743B" w:rsidTr="00E912FE">
        <w:trPr>
          <w:trHeight w:val="225"/>
          <w:jc w:val="center"/>
        </w:trPr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4AB6" w:rsidRPr="0027743B" w:rsidRDefault="00784AB6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4AB6" w:rsidRPr="0027743B" w:rsidRDefault="00784AB6" w:rsidP="001A4323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4AB6" w:rsidRPr="0027743B" w:rsidRDefault="00784AB6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784AB6" w:rsidRPr="00DC5CB1" w:rsidRDefault="00BD4418" w:rsidP="00BD4418">
      <w:pPr>
        <w:tabs>
          <w:tab w:val="left" w:pos="4820"/>
          <w:tab w:val="left" w:pos="4962"/>
        </w:tabs>
        <w:ind w:right="14"/>
      </w:pPr>
      <w:r>
        <w:t xml:space="preserve"> </w:t>
      </w:r>
      <w:r w:rsidR="00784AB6" w:rsidRPr="00DC5CB1">
        <w:t>М.П.</w:t>
      </w:r>
    </w:p>
    <w:p w:rsidR="00BD4418" w:rsidRDefault="00BD4418" w:rsidP="001A4323">
      <w:pPr>
        <w:tabs>
          <w:tab w:val="left" w:pos="4820"/>
          <w:tab w:val="left" w:pos="4962"/>
        </w:tabs>
        <w:jc w:val="right"/>
      </w:pPr>
    </w:p>
    <w:p w:rsidR="00BD4418" w:rsidRDefault="00BD4418" w:rsidP="001A4323">
      <w:pPr>
        <w:tabs>
          <w:tab w:val="left" w:pos="4820"/>
          <w:tab w:val="left" w:pos="4962"/>
        </w:tabs>
        <w:jc w:val="right"/>
      </w:pPr>
    </w:p>
    <w:p w:rsidR="00C256F8" w:rsidRDefault="00C256F8" w:rsidP="001A4323">
      <w:pPr>
        <w:tabs>
          <w:tab w:val="left" w:pos="4820"/>
          <w:tab w:val="left" w:pos="4962"/>
        </w:tabs>
        <w:jc w:val="right"/>
      </w:pPr>
    </w:p>
    <w:p w:rsidR="00C256F8" w:rsidRDefault="00C256F8" w:rsidP="001A4323">
      <w:pPr>
        <w:tabs>
          <w:tab w:val="left" w:pos="4820"/>
          <w:tab w:val="left" w:pos="4962"/>
        </w:tabs>
        <w:jc w:val="right"/>
      </w:pPr>
    </w:p>
    <w:p w:rsidR="00C256F8" w:rsidRDefault="00C256F8" w:rsidP="001A4323">
      <w:pPr>
        <w:tabs>
          <w:tab w:val="left" w:pos="4820"/>
          <w:tab w:val="left" w:pos="4962"/>
        </w:tabs>
        <w:jc w:val="right"/>
      </w:pPr>
    </w:p>
    <w:p w:rsidR="00C256F8" w:rsidRDefault="00C256F8" w:rsidP="001A4323">
      <w:pPr>
        <w:tabs>
          <w:tab w:val="left" w:pos="4820"/>
          <w:tab w:val="left" w:pos="4962"/>
        </w:tabs>
        <w:jc w:val="right"/>
      </w:pPr>
    </w:p>
    <w:p w:rsidR="00C256F8" w:rsidRDefault="00C256F8" w:rsidP="001A4323">
      <w:pPr>
        <w:tabs>
          <w:tab w:val="left" w:pos="4820"/>
          <w:tab w:val="left" w:pos="4962"/>
        </w:tabs>
        <w:jc w:val="right"/>
      </w:pPr>
    </w:p>
    <w:p w:rsidR="00C256F8" w:rsidRDefault="00C256F8" w:rsidP="001A4323">
      <w:pPr>
        <w:tabs>
          <w:tab w:val="left" w:pos="4820"/>
          <w:tab w:val="left" w:pos="4962"/>
        </w:tabs>
        <w:jc w:val="right"/>
      </w:pPr>
    </w:p>
    <w:p w:rsidR="00C256F8" w:rsidRDefault="00C256F8" w:rsidP="001A4323">
      <w:pPr>
        <w:tabs>
          <w:tab w:val="left" w:pos="4820"/>
          <w:tab w:val="left" w:pos="4962"/>
        </w:tabs>
        <w:jc w:val="right"/>
      </w:pPr>
    </w:p>
    <w:p w:rsidR="00C256F8" w:rsidRDefault="00C256F8" w:rsidP="001A4323">
      <w:pPr>
        <w:tabs>
          <w:tab w:val="left" w:pos="4820"/>
          <w:tab w:val="left" w:pos="4962"/>
        </w:tabs>
        <w:jc w:val="right"/>
      </w:pPr>
    </w:p>
    <w:p w:rsidR="00C256F8" w:rsidRDefault="00C256F8" w:rsidP="001A4323">
      <w:pPr>
        <w:tabs>
          <w:tab w:val="left" w:pos="4820"/>
          <w:tab w:val="left" w:pos="4962"/>
        </w:tabs>
        <w:jc w:val="right"/>
      </w:pPr>
    </w:p>
    <w:p w:rsidR="00C256F8" w:rsidRDefault="00C256F8" w:rsidP="001A4323">
      <w:pPr>
        <w:tabs>
          <w:tab w:val="left" w:pos="4820"/>
          <w:tab w:val="left" w:pos="4962"/>
        </w:tabs>
        <w:jc w:val="right"/>
      </w:pPr>
    </w:p>
    <w:p w:rsidR="003670F4" w:rsidRDefault="003670F4" w:rsidP="001A4323">
      <w:pPr>
        <w:tabs>
          <w:tab w:val="left" w:pos="4820"/>
          <w:tab w:val="left" w:pos="4962"/>
        </w:tabs>
        <w:jc w:val="right"/>
      </w:pPr>
    </w:p>
    <w:p w:rsidR="00D7018D" w:rsidRDefault="00D7018D" w:rsidP="001A4323">
      <w:pPr>
        <w:tabs>
          <w:tab w:val="left" w:pos="4820"/>
          <w:tab w:val="left" w:pos="4962"/>
        </w:tabs>
        <w:jc w:val="right"/>
      </w:pPr>
      <w:r w:rsidRPr="000758D2">
        <w:lastRenderedPageBreak/>
        <w:t xml:space="preserve">Таблица </w:t>
      </w:r>
      <w:r w:rsidR="00473279">
        <w:t>3</w:t>
      </w:r>
      <w:r w:rsidR="009C7B85">
        <w:t>.1.</w:t>
      </w:r>
    </w:p>
    <w:p w:rsidR="005A4648" w:rsidRDefault="005A4648" w:rsidP="001A4323">
      <w:pPr>
        <w:tabs>
          <w:tab w:val="left" w:pos="4820"/>
          <w:tab w:val="left" w:pos="4962"/>
        </w:tabs>
        <w:jc w:val="right"/>
      </w:pPr>
    </w:p>
    <w:p w:rsidR="009C7B85" w:rsidRPr="008445B5" w:rsidRDefault="009C7B85" w:rsidP="00BD319C">
      <w:pPr>
        <w:tabs>
          <w:tab w:val="left" w:pos="4820"/>
          <w:tab w:val="left" w:pos="4962"/>
        </w:tabs>
        <w:spacing w:line="243" w:lineRule="auto"/>
        <w:ind w:left="3952" w:right="1433" w:hanging="3938"/>
        <w:jc w:val="center"/>
      </w:pPr>
      <w:r w:rsidRPr="00700BDA">
        <w:rPr>
          <w:sz w:val="28"/>
          <w:szCs w:val="28"/>
        </w:rPr>
        <w:t>Экономические показатели деятельности по перевозке пассажиров и багажа речным транспортом по маршрут</w:t>
      </w:r>
      <w:r w:rsidR="002C456D">
        <w:rPr>
          <w:sz w:val="28"/>
          <w:szCs w:val="28"/>
        </w:rPr>
        <w:t>ам</w:t>
      </w:r>
      <w:r>
        <w:t xml:space="preserve"> __________________</w:t>
      </w:r>
    </w:p>
    <w:p w:rsidR="009C7B85" w:rsidRDefault="009C7B85" w:rsidP="00BD4418">
      <w:pPr>
        <w:tabs>
          <w:tab w:val="left" w:pos="4820"/>
          <w:tab w:val="left" w:pos="4962"/>
        </w:tabs>
        <w:spacing w:line="259" w:lineRule="auto"/>
        <w:jc w:val="right"/>
      </w:pPr>
      <w:proofErr w:type="spellStart"/>
      <w:r>
        <w:rPr>
          <w:sz w:val="22"/>
        </w:rPr>
        <w:t>тыс.руб</w:t>
      </w:r>
      <w:proofErr w:type="spellEnd"/>
      <w:r>
        <w:rPr>
          <w:sz w:val="22"/>
        </w:rPr>
        <w:t>.</w:t>
      </w:r>
    </w:p>
    <w:tbl>
      <w:tblPr>
        <w:tblW w:w="15023" w:type="dxa"/>
        <w:jc w:val="center"/>
        <w:tblLayout w:type="fixed"/>
        <w:tblCellMar>
          <w:top w:w="2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06"/>
        <w:gridCol w:w="426"/>
        <w:gridCol w:w="283"/>
        <w:gridCol w:w="429"/>
        <w:gridCol w:w="567"/>
        <w:gridCol w:w="425"/>
        <w:gridCol w:w="426"/>
        <w:gridCol w:w="424"/>
        <w:gridCol w:w="425"/>
        <w:gridCol w:w="425"/>
        <w:gridCol w:w="425"/>
        <w:gridCol w:w="423"/>
        <w:gridCol w:w="428"/>
        <w:gridCol w:w="567"/>
        <w:gridCol w:w="425"/>
        <w:gridCol w:w="425"/>
        <w:gridCol w:w="426"/>
        <w:gridCol w:w="426"/>
        <w:gridCol w:w="425"/>
        <w:gridCol w:w="426"/>
        <w:gridCol w:w="425"/>
        <w:gridCol w:w="567"/>
        <w:gridCol w:w="567"/>
        <w:gridCol w:w="425"/>
        <w:gridCol w:w="425"/>
        <w:gridCol w:w="420"/>
        <w:gridCol w:w="569"/>
        <w:gridCol w:w="567"/>
      </w:tblGrid>
      <w:tr w:rsidR="009C7B85" w:rsidRPr="00742F13" w:rsidTr="00742F13">
        <w:trPr>
          <w:trHeight w:val="461"/>
          <w:jc w:val="center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7B85" w:rsidRPr="00742F13" w:rsidRDefault="00BD4418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№ п/п</w:t>
            </w:r>
          </w:p>
          <w:p w:rsidR="00BD4418" w:rsidRPr="00742F13" w:rsidRDefault="00BD4418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7B85" w:rsidRPr="00742F13" w:rsidRDefault="009C7B85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42F13">
              <w:rPr>
                <w:noProof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7B85" w:rsidRPr="00742F13" w:rsidRDefault="009C7B85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Период предшествующий базовому</w:t>
            </w:r>
          </w:p>
        </w:tc>
        <w:tc>
          <w:tcPr>
            <w:tcW w:w="39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7B85" w:rsidRPr="00742F13" w:rsidRDefault="009C7B85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Базовый период</w:t>
            </w:r>
          </w:p>
          <w:p w:rsidR="009C7B85" w:rsidRPr="00742F13" w:rsidRDefault="009C7B85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7B85" w:rsidRPr="00742F13" w:rsidRDefault="009C7B85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Регулируемый период</w:t>
            </w:r>
          </w:p>
        </w:tc>
      </w:tr>
      <w:tr w:rsidR="002F34E9" w:rsidRPr="00742F13" w:rsidTr="0057517D">
        <w:trPr>
          <w:cantSplit/>
          <w:trHeight w:val="2226"/>
          <w:jc w:val="center"/>
        </w:trPr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Всего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ФОТ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Топливо, энергия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Материалы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Амортизация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Ремонт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Аренда (лизинг)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Прочие прямые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Всего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ФОТ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Топливо, энергия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Материалы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Амортизация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Ремонт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Аренда (лизинг)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Прочие прямые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ФОТ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Топливо, энергия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Материалы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Амортизация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Ремонт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Аренда (лизинг)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Прочие прямые</w:t>
            </w:r>
          </w:p>
        </w:tc>
      </w:tr>
      <w:tr w:rsidR="002F34E9" w:rsidRPr="00742F13" w:rsidTr="0057517D">
        <w:trPr>
          <w:trHeight w:val="432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742F13" w:rsidP="00742F1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2F34E9" w:rsidRPr="00742F13" w:rsidTr="0057517D">
        <w:trPr>
          <w:trHeight w:val="480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1.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57517D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Производственные</w:t>
            </w:r>
          </w:p>
          <w:p w:rsidR="002F34E9" w:rsidRPr="00742F13" w:rsidRDefault="002F34E9" w:rsidP="0057517D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расходы по   пассажирским судам (перечислить):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2F34E9" w:rsidRPr="00742F13" w:rsidTr="0057517D">
        <w:trPr>
          <w:trHeight w:val="475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57517D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…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2F34E9" w:rsidRPr="00742F13" w:rsidTr="0057517D">
        <w:trPr>
          <w:trHeight w:val="475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2.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57517D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Общепроизводственные расходы: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2F34E9" w:rsidRPr="00742F13" w:rsidTr="0057517D">
        <w:trPr>
          <w:trHeight w:val="475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2.1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57517D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расходы по пассажирским вокзалам и дебаркадерам (перечислить подразделения, остановочные пункты)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2F34E9" w:rsidRPr="00742F13" w:rsidTr="0057517D">
        <w:trPr>
          <w:trHeight w:val="475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57517D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…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2F34E9" w:rsidRPr="00742F13" w:rsidTr="0057517D">
        <w:trPr>
          <w:trHeight w:val="475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2.2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57517D">
            <w:pPr>
              <w:tabs>
                <w:tab w:val="left" w:pos="2268"/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расходы по вспомогательным судам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2F34E9" w:rsidRPr="00742F13" w:rsidTr="0057517D">
        <w:trPr>
          <w:trHeight w:val="475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3.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57517D">
            <w:pPr>
              <w:tabs>
                <w:tab w:val="left" w:pos="2268"/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 xml:space="preserve">Общехозяйственные расходы (расходы по </w:t>
            </w:r>
            <w:r w:rsidRPr="00742F13">
              <w:rPr>
                <w:sz w:val="22"/>
                <w:szCs w:val="22"/>
              </w:rPr>
              <w:lastRenderedPageBreak/>
              <w:t>управлению и обслуживанию производства)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2F34E9" w:rsidRPr="00742F13" w:rsidTr="0057517D">
        <w:trPr>
          <w:trHeight w:val="475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57517D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742F13">
              <w:rPr>
                <w:sz w:val="22"/>
                <w:szCs w:val="22"/>
              </w:rPr>
              <w:t>Всего по маршруту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34E9" w:rsidRPr="00742F13" w:rsidRDefault="002F34E9" w:rsidP="00BD441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</w:tbl>
    <w:p w:rsidR="009C7B85" w:rsidRDefault="009C7B85" w:rsidP="001A4323">
      <w:pPr>
        <w:tabs>
          <w:tab w:val="left" w:pos="4820"/>
          <w:tab w:val="left" w:pos="4962"/>
        </w:tabs>
      </w:pPr>
    </w:p>
    <w:tbl>
      <w:tblPr>
        <w:tblW w:w="13558" w:type="dxa"/>
        <w:jc w:val="center"/>
        <w:tblLook w:val="04A0" w:firstRow="1" w:lastRow="0" w:firstColumn="1" w:lastColumn="0" w:noHBand="0" w:noVBand="1"/>
      </w:tblPr>
      <w:tblGrid>
        <w:gridCol w:w="4595"/>
        <w:gridCol w:w="2900"/>
        <w:gridCol w:w="1243"/>
        <w:gridCol w:w="1985"/>
        <w:gridCol w:w="1417"/>
        <w:gridCol w:w="1418"/>
      </w:tblGrid>
      <w:tr w:rsidR="009C7B85" w:rsidRPr="0027743B" w:rsidTr="009C7B85">
        <w:trPr>
          <w:trHeight w:val="225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85" w:rsidRPr="0027743B" w:rsidRDefault="009C7B85" w:rsidP="001A4323">
            <w:pPr>
              <w:tabs>
                <w:tab w:val="left" w:pos="4820"/>
                <w:tab w:val="left" w:pos="4962"/>
              </w:tabs>
              <w:ind w:left="-206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85" w:rsidRPr="0027743B" w:rsidRDefault="009C7B8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85" w:rsidRDefault="009C7B85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9C7B85" w:rsidRDefault="009C7B85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9C7B85" w:rsidRPr="0027743B" w:rsidRDefault="009C7B85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85" w:rsidRPr="0027743B" w:rsidRDefault="009C7B85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85" w:rsidRPr="0027743B" w:rsidRDefault="009C7B85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85" w:rsidRPr="0027743B" w:rsidRDefault="009C7B85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C7B85" w:rsidRPr="0027743B" w:rsidTr="009C7B85">
        <w:trPr>
          <w:trHeight w:val="225"/>
          <w:jc w:val="center"/>
        </w:trPr>
        <w:tc>
          <w:tcPr>
            <w:tcW w:w="7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B85" w:rsidRPr="0027743B" w:rsidRDefault="009C7B85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B85" w:rsidRPr="0027743B" w:rsidRDefault="009C7B85" w:rsidP="001A4323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B85" w:rsidRPr="0027743B" w:rsidRDefault="009C7B85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9C7B85" w:rsidRDefault="009C7B85" w:rsidP="001A4323">
      <w:pPr>
        <w:tabs>
          <w:tab w:val="left" w:pos="4820"/>
          <w:tab w:val="left" w:pos="4962"/>
        </w:tabs>
        <w:ind w:left="10206"/>
        <w:jc w:val="center"/>
      </w:pPr>
    </w:p>
    <w:p w:rsidR="00EF205E" w:rsidRPr="00DC5CB1" w:rsidRDefault="00EF205E" w:rsidP="001A4323">
      <w:pPr>
        <w:tabs>
          <w:tab w:val="left" w:pos="4820"/>
          <w:tab w:val="left" w:pos="4962"/>
        </w:tabs>
        <w:ind w:left="-284" w:right="14" w:firstLine="274"/>
      </w:pPr>
      <w:r w:rsidRPr="00DC5CB1">
        <w:t>М.П.</w:t>
      </w:r>
    </w:p>
    <w:p w:rsidR="009C7B85" w:rsidRDefault="009C7B85" w:rsidP="001A4323">
      <w:pPr>
        <w:tabs>
          <w:tab w:val="left" w:pos="4820"/>
          <w:tab w:val="left" w:pos="4962"/>
        </w:tabs>
        <w:sectPr w:rsidR="009C7B85" w:rsidSect="00EC54BA">
          <w:headerReference w:type="even" r:id="rId21"/>
          <w:headerReference w:type="default" r:id="rId22"/>
          <w:pgSz w:w="16848" w:h="11866" w:orient="landscape"/>
          <w:pgMar w:top="851" w:right="964" w:bottom="794" w:left="851" w:header="709" w:footer="709" w:gutter="0"/>
          <w:cols w:space="708"/>
          <w:docGrid w:linePitch="360"/>
        </w:sectPr>
      </w:pPr>
    </w:p>
    <w:p w:rsidR="00D27ED1" w:rsidRDefault="00D27ED1" w:rsidP="001A4323">
      <w:pPr>
        <w:tabs>
          <w:tab w:val="left" w:pos="4820"/>
          <w:tab w:val="left" w:pos="4962"/>
        </w:tabs>
        <w:jc w:val="right"/>
      </w:pPr>
      <w:r w:rsidRPr="000758D2">
        <w:lastRenderedPageBreak/>
        <w:t xml:space="preserve">Таблица </w:t>
      </w:r>
      <w:r w:rsidR="00473279">
        <w:t>4</w:t>
      </w:r>
    </w:p>
    <w:p w:rsidR="00D27ED1" w:rsidRDefault="00D27ED1" w:rsidP="001A4323">
      <w:pPr>
        <w:tabs>
          <w:tab w:val="left" w:pos="4820"/>
          <w:tab w:val="left" w:pos="4962"/>
        </w:tabs>
        <w:spacing w:line="259" w:lineRule="auto"/>
        <w:ind w:left="4176" w:right="14"/>
      </w:pPr>
    </w:p>
    <w:p w:rsidR="00D27ED1" w:rsidRPr="00700BDA" w:rsidRDefault="00D27ED1" w:rsidP="001A4323">
      <w:pPr>
        <w:tabs>
          <w:tab w:val="left" w:pos="4820"/>
          <w:tab w:val="left" w:pos="4962"/>
        </w:tabs>
        <w:spacing w:line="259" w:lineRule="auto"/>
        <w:ind w:left="4176" w:right="14"/>
        <w:rPr>
          <w:sz w:val="28"/>
          <w:szCs w:val="28"/>
        </w:rPr>
      </w:pPr>
      <w:r w:rsidRPr="00700BDA">
        <w:rPr>
          <w:sz w:val="28"/>
          <w:szCs w:val="28"/>
        </w:rPr>
        <w:t>Расчет расходов на оплату труда судовых экипажей</w:t>
      </w:r>
    </w:p>
    <w:p w:rsidR="00D27ED1" w:rsidRPr="008445B5" w:rsidRDefault="00D27ED1" w:rsidP="001A4323">
      <w:pPr>
        <w:tabs>
          <w:tab w:val="left" w:pos="4820"/>
          <w:tab w:val="left" w:pos="4962"/>
        </w:tabs>
        <w:spacing w:line="259" w:lineRule="auto"/>
        <w:jc w:val="right"/>
      </w:pPr>
    </w:p>
    <w:tbl>
      <w:tblPr>
        <w:tblW w:w="15136" w:type="dxa"/>
        <w:tblInd w:w="-34" w:type="dxa"/>
        <w:tblLayout w:type="fixed"/>
        <w:tblCellMar>
          <w:top w:w="26" w:type="dxa"/>
          <w:left w:w="79" w:type="dxa"/>
          <w:right w:w="88" w:type="dxa"/>
        </w:tblCellMar>
        <w:tblLook w:val="04A0" w:firstRow="1" w:lastRow="0" w:firstColumn="1" w:lastColumn="0" w:noHBand="0" w:noVBand="1"/>
      </w:tblPr>
      <w:tblGrid>
        <w:gridCol w:w="13"/>
        <w:gridCol w:w="826"/>
        <w:gridCol w:w="22"/>
        <w:gridCol w:w="1689"/>
        <w:gridCol w:w="1109"/>
        <w:gridCol w:w="14"/>
        <w:gridCol w:w="1061"/>
        <w:gridCol w:w="1255"/>
        <w:gridCol w:w="18"/>
        <w:gridCol w:w="625"/>
        <w:gridCol w:w="532"/>
        <w:gridCol w:w="177"/>
        <w:gridCol w:w="10"/>
        <w:gridCol w:w="11"/>
        <w:gridCol w:w="804"/>
        <w:gridCol w:w="1259"/>
        <w:gridCol w:w="19"/>
        <w:gridCol w:w="567"/>
        <w:gridCol w:w="15"/>
        <w:gridCol w:w="692"/>
        <w:gridCol w:w="9"/>
        <w:gridCol w:w="8"/>
        <w:gridCol w:w="10"/>
        <w:gridCol w:w="686"/>
        <w:gridCol w:w="10"/>
        <w:gridCol w:w="9"/>
        <w:gridCol w:w="1126"/>
        <w:gridCol w:w="854"/>
        <w:gridCol w:w="856"/>
        <w:gridCol w:w="850"/>
      </w:tblGrid>
      <w:tr w:rsidR="00BD4418" w:rsidRPr="00BE6551" w:rsidTr="00BD4418">
        <w:trPr>
          <w:trHeight w:val="562"/>
        </w:trPr>
        <w:tc>
          <w:tcPr>
            <w:tcW w:w="8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BD4418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  <w:r>
              <w:t>№ п/п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8" w:right="17"/>
              <w:jc w:val="center"/>
            </w:pPr>
            <w:r w:rsidRPr="00BE6551">
              <w:t>Наименование показателя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55"/>
            </w:pPr>
            <w:r w:rsidRPr="00BE6551">
              <w:t>ед. изм</w:t>
            </w:r>
            <w:r>
              <w:t>.</w:t>
            </w:r>
          </w:p>
        </w:tc>
        <w:tc>
          <w:tcPr>
            <w:tcW w:w="34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105" w:hanging="115"/>
              <w:jc w:val="center"/>
            </w:pPr>
            <w:r w:rsidRPr="00BE6551">
              <w:t>Период предшествующий базовому</w:t>
            </w:r>
          </w:p>
        </w:tc>
        <w:tc>
          <w:tcPr>
            <w:tcW w:w="328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</w:pPr>
            <w:r w:rsidRPr="00BE6551">
              <w:t>Базовый период</w:t>
            </w:r>
          </w:p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</w:pP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-284" w:firstLine="274"/>
              <w:jc w:val="center"/>
            </w:pPr>
            <w:r w:rsidRPr="00BE6551">
              <w:t>Регулируемый период</w:t>
            </w:r>
          </w:p>
        </w:tc>
      </w:tr>
      <w:tr w:rsidR="00BD4418" w:rsidRPr="00BE6551" w:rsidTr="00BD4418">
        <w:trPr>
          <w:trHeight w:val="835"/>
        </w:trPr>
        <w:tc>
          <w:tcPr>
            <w:tcW w:w="83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2820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3" w:firstLine="127"/>
              <w:jc w:val="center"/>
            </w:pPr>
            <w:r w:rsidRPr="00BE6551">
              <w:t>Всего по судам</w:t>
            </w:r>
          </w:p>
        </w:tc>
        <w:tc>
          <w:tcPr>
            <w:tcW w:w="21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210" w:firstLine="77"/>
              <w:jc w:val="center"/>
            </w:pPr>
            <w:r w:rsidRPr="00BE6551">
              <w:t>Структурное подразделение (судно</w:t>
            </w:r>
            <w:r>
              <w:t>)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6" w:right="3"/>
              <w:jc w:val="center"/>
            </w:pPr>
            <w:r w:rsidRPr="00BE6551">
              <w:t>Всего по судам</w:t>
            </w:r>
          </w:p>
        </w:tc>
        <w:tc>
          <w:tcPr>
            <w:tcW w:w="20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100" w:firstLine="77"/>
              <w:jc w:val="center"/>
            </w:pPr>
            <w:r w:rsidRPr="00BE6551">
              <w:t xml:space="preserve">Структурное подразделение </w:t>
            </w:r>
            <w:r>
              <w:t>(</w:t>
            </w:r>
            <w:r w:rsidRPr="00BE6551">
              <w:t>судно</w:t>
            </w:r>
            <w:r>
              <w:t>)</w:t>
            </w:r>
          </w:p>
        </w:tc>
        <w:tc>
          <w:tcPr>
            <w:tcW w:w="1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firstLine="127"/>
              <w:jc w:val="center"/>
            </w:pPr>
            <w:r w:rsidRPr="00BE6551">
              <w:t>Всего по судам</w:t>
            </w:r>
          </w:p>
        </w:tc>
        <w:tc>
          <w:tcPr>
            <w:tcW w:w="2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319" w:firstLine="77"/>
              <w:jc w:val="center"/>
            </w:pPr>
            <w:r w:rsidRPr="00BE6551">
              <w:t xml:space="preserve">Структурное подразделение </w:t>
            </w:r>
            <w:r>
              <w:t>(</w:t>
            </w:r>
            <w:r w:rsidRPr="00BE6551">
              <w:t>судно</w:t>
            </w:r>
            <w:r>
              <w:t>)</w:t>
            </w:r>
          </w:p>
        </w:tc>
      </w:tr>
      <w:tr w:rsidR="00BD4418" w:rsidRPr="00BE6551" w:rsidTr="00BD4418">
        <w:trPr>
          <w:trHeight w:val="324"/>
        </w:trPr>
        <w:tc>
          <w:tcPr>
            <w:tcW w:w="8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282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</w:pPr>
            <w:r w:rsidRPr="00BE6551">
              <w:t>1</w:t>
            </w: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  <w:r w:rsidRPr="00BE6551">
              <w:t>…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  <w:r w:rsidRPr="00BE6551">
              <w:t>№</w:t>
            </w:r>
          </w:p>
        </w:tc>
        <w:tc>
          <w:tcPr>
            <w:tcW w:w="127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ind w:left="2"/>
              <w:jc w:val="center"/>
            </w:pPr>
            <w:r w:rsidRPr="00BE6551">
              <w:t>1</w:t>
            </w:r>
          </w:p>
        </w:tc>
        <w:tc>
          <w:tcPr>
            <w:tcW w:w="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  <w:r w:rsidRPr="00BE6551">
              <w:t>…</w:t>
            </w:r>
          </w:p>
        </w:tc>
        <w:tc>
          <w:tcPr>
            <w:tcW w:w="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  <w:r w:rsidRPr="00BE6551">
              <w:t>№</w:t>
            </w:r>
          </w:p>
        </w:tc>
        <w:tc>
          <w:tcPr>
            <w:tcW w:w="1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</w:pPr>
            <w:r w:rsidRPr="00BE6551">
              <w:t>1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  <w:r w:rsidRPr="00BE6551">
              <w:t>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  <w:r w:rsidRPr="00BE6551">
              <w:t>№</w:t>
            </w:r>
          </w:p>
        </w:tc>
      </w:tr>
      <w:tr w:rsidR="00BD4418" w:rsidRPr="00BE6551" w:rsidTr="00BD4418">
        <w:trPr>
          <w:trHeight w:val="324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1.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  <w:r w:rsidRPr="00BE6551">
              <w:t>В навигационный период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BD4418" w:rsidRPr="00BE6551" w:rsidTr="00BD4418">
        <w:trPr>
          <w:trHeight w:val="569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1.1.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ind w:firstLine="5"/>
            </w:pPr>
            <w:r w:rsidRPr="00BE6551">
              <w:t>Среднесписочная численность: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чел.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BD4418" w:rsidRPr="00BE6551" w:rsidTr="00BD4418">
        <w:trPr>
          <w:trHeight w:val="322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  <w:r w:rsidRPr="00BE6551">
              <w:t>Капитан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чел.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BD4418" w:rsidRPr="00BE6551" w:rsidTr="00BD4418">
        <w:trPr>
          <w:trHeight w:val="373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  <w:r w:rsidRPr="00BE6551">
              <w:t>Механик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чел.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BD4418" w:rsidRPr="00BE6551" w:rsidTr="00BD4418">
        <w:trPr>
          <w:trHeight w:val="28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  <w:r w:rsidRPr="00BE6551">
              <w:t>Матрос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чел.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BD4418" w:rsidRPr="00BE6551" w:rsidTr="00BD4418">
        <w:trPr>
          <w:trHeight w:val="324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ind w:firstLine="6"/>
            </w:pPr>
            <w:r w:rsidRPr="00BE6551">
              <w:t>Другие (указать)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чел.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BD4418" w:rsidRPr="00BE6551" w:rsidTr="00BD4418">
        <w:trPr>
          <w:trHeight w:val="562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1.2.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ind w:firstLine="5"/>
            </w:pPr>
            <w:r w:rsidRPr="00BE6551">
              <w:t>Среднемесячная зарплата: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BD4418" w:rsidRPr="00BE6551" w:rsidTr="00BD4418">
        <w:trPr>
          <w:trHeight w:val="324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  <w:r w:rsidRPr="00BE6551">
              <w:t>Капитан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руб.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BD4418" w:rsidRPr="00BE6551" w:rsidTr="00BD4418">
        <w:trPr>
          <w:trHeight w:val="324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  <w:r w:rsidRPr="00BE6551">
              <w:t>Механик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руб.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BD4418" w:rsidRPr="00BE6551" w:rsidTr="00BD4418">
        <w:trPr>
          <w:trHeight w:val="324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  <w:r w:rsidRPr="00BE6551">
              <w:t>Матрос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руб.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BD4418" w:rsidRPr="00BE6551" w:rsidTr="00BD4418">
        <w:trPr>
          <w:trHeight w:val="324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  <w:r w:rsidRPr="00BE6551">
              <w:t>Другие (указать)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руб.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418" w:rsidRPr="00BE6551" w:rsidRDefault="00BD4418" w:rsidP="001A4323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E03501">
        <w:tblPrEx>
          <w:tblCellMar>
            <w:top w:w="35" w:type="dxa"/>
            <w:left w:w="40" w:type="dxa"/>
            <w:right w:w="56" w:type="dxa"/>
          </w:tblCellMar>
        </w:tblPrEx>
        <w:trPr>
          <w:trHeight w:val="327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1.3.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 xml:space="preserve">Фонд оплаты труда: </w:t>
            </w: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ind w:firstLine="666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ind w:left="-31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329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Капитан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331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Механик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324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Матрос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>
              <w:t>т</w:t>
            </w:r>
            <w:r w:rsidRPr="00BE6551">
              <w:t>ыс.руб</w:t>
            </w:r>
            <w:proofErr w:type="spellEnd"/>
            <w:r w:rsidRPr="00BE6551">
              <w:t>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331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Другие (указать)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>
              <w:t>т</w:t>
            </w:r>
            <w:r w:rsidRPr="00BE6551">
              <w:t>ыс.руб</w:t>
            </w:r>
            <w:proofErr w:type="spellEnd"/>
            <w:r w:rsidRPr="00BE6551">
              <w:t>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673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lastRenderedPageBreak/>
              <w:t>1.4.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ind w:firstLine="10"/>
            </w:pPr>
            <w:r w:rsidRPr="00BE6551">
              <w:t>Фонд оплаты труда, в том числе по видам выплат: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>
              <w:t>т</w:t>
            </w:r>
            <w:r w:rsidRPr="00BE6551">
              <w:t>ыс.руб</w:t>
            </w:r>
            <w:proofErr w:type="spellEnd"/>
            <w:r w:rsidRPr="00BE6551">
              <w:t>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835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1.4.1.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ind w:firstLine="10"/>
            </w:pPr>
            <w:r w:rsidRPr="00BE6551">
              <w:t>Фонд оплаты труда по тарифным ставкам и должностным окладам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838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1.4.2.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proofErr w:type="gramStart"/>
            <w:r w:rsidRPr="00BE6551">
              <w:t>Выплаты</w:t>
            </w:r>
            <w:proofErr w:type="gramEnd"/>
            <w:r w:rsidRPr="00BE6551">
              <w:t xml:space="preserve"> связанные с</w:t>
            </w:r>
          </w:p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ind w:hanging="21"/>
            </w:pPr>
            <w:r w:rsidRPr="00BE6551">
              <w:t>режимом и условиями работы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329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1.4.3.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Премирование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569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1.4.4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ind w:hanging="5"/>
            </w:pPr>
            <w:r w:rsidRPr="00BE6551">
              <w:t>Вознаграждение за выслугу лет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324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1.4.5.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Прочие выплаты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562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2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 xml:space="preserve">В </w:t>
            </w:r>
            <w:proofErr w:type="spellStart"/>
            <w:r w:rsidRPr="00BE6551">
              <w:t>межнавигационньй</w:t>
            </w:r>
            <w:proofErr w:type="spellEnd"/>
            <w:r w:rsidRPr="00BE6551">
              <w:t xml:space="preserve"> период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562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2.1.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Среднесписочная численность: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324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Капитан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чел.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320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Механик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чел.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RPr="00BE6551" w:rsidTr="00BD4418">
        <w:tblPrEx>
          <w:tblCellMar>
            <w:top w:w="35" w:type="dxa"/>
            <w:left w:w="40" w:type="dxa"/>
            <w:right w:w="56" w:type="dxa"/>
          </w:tblCellMar>
        </w:tblPrEx>
        <w:trPr>
          <w:trHeight w:val="328"/>
        </w:trPr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Матрос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чел.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38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Другие (указать)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чел.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566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2.2.</w:t>
            </w: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ind w:firstLine="5"/>
            </w:pPr>
            <w:r w:rsidRPr="00BE6551">
              <w:t>Среднемесячная зарплата: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27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Капитан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руб.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24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Механик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руб.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31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Матрос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руб.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17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Другие (указать)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руб.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24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2.3.</w:t>
            </w: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Фонд оплаты труда: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29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Капитан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24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Механик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27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Матрос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24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Другие (указать)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881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2.4.</w:t>
            </w: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ind w:firstLine="5"/>
            </w:pPr>
            <w:r w:rsidRPr="00BE6551">
              <w:t>Фонд оплаты труда, в том числе по видам выплат: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217"/>
        </w:trPr>
        <w:tc>
          <w:tcPr>
            <w:tcW w:w="8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2.4.1.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ind w:firstLine="5"/>
            </w:pPr>
            <w:r w:rsidRPr="00BE6551">
              <w:t>Фонд оплаты труда по тарифным ставкам и должностным окладам</w:t>
            </w:r>
          </w:p>
        </w:tc>
        <w:tc>
          <w:tcPr>
            <w:tcW w:w="1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587"/>
        </w:trPr>
        <w:tc>
          <w:tcPr>
            <w:tcW w:w="84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2812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0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840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2.4.2.</w:t>
            </w: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Выплаты</w:t>
            </w:r>
            <w:r>
              <w:t>,</w:t>
            </w:r>
            <w:r w:rsidRPr="00BE6551">
              <w:t xml:space="preserve"> связанные с</w:t>
            </w:r>
          </w:p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ind w:hanging="100"/>
            </w:pPr>
            <w:r>
              <w:t xml:space="preserve">  </w:t>
            </w:r>
            <w:r w:rsidRPr="00BE6551">
              <w:t>режимом и условиями работы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20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2.4.3.</w:t>
            </w: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Премирование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562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2.4.4.</w:t>
            </w: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Вознаграждение за выслугу лет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24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2.4.5.</w:t>
            </w: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Прочие  выплаты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  <w:tr w:rsidR="00E03501" w:rsidTr="00BD4418">
        <w:tblPrEx>
          <w:tblCellMar>
            <w:top w:w="30" w:type="dxa"/>
            <w:left w:w="72" w:type="dxa"/>
            <w:bottom w:w="4" w:type="dxa"/>
            <w:right w:w="93" w:type="dxa"/>
          </w:tblCellMar>
        </w:tblPrEx>
        <w:trPr>
          <w:gridBefore w:val="1"/>
          <w:wBefore w:w="13" w:type="dxa"/>
          <w:trHeight w:val="324"/>
        </w:trPr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</w:pPr>
            <w:r w:rsidRPr="00BE6551">
              <w:t>3.</w:t>
            </w:r>
          </w:p>
        </w:tc>
        <w:tc>
          <w:tcPr>
            <w:tcW w:w="2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  <w:r w:rsidRPr="00BE6551">
              <w:t>ИТОГО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  <w:jc w:val="center"/>
              <w:rPr>
                <w:noProof/>
              </w:rPr>
            </w:pPr>
            <w:proofErr w:type="spellStart"/>
            <w:r w:rsidRPr="00BE6551">
              <w:t>тыс.руб</w:t>
            </w:r>
            <w:proofErr w:type="spellEnd"/>
            <w:r w:rsidRPr="00BE6551">
              <w:t>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3501" w:rsidRPr="00BE6551" w:rsidRDefault="00E03501" w:rsidP="00E03501">
            <w:pPr>
              <w:tabs>
                <w:tab w:val="left" w:pos="4820"/>
                <w:tab w:val="left" w:pos="4962"/>
              </w:tabs>
            </w:pPr>
          </w:p>
        </w:tc>
      </w:tr>
    </w:tbl>
    <w:p w:rsidR="00D27ED1" w:rsidRPr="008445B5" w:rsidRDefault="00D27ED1" w:rsidP="001A4323">
      <w:pPr>
        <w:tabs>
          <w:tab w:val="left" w:pos="4820"/>
          <w:tab w:val="left" w:pos="4962"/>
        </w:tabs>
        <w:spacing w:after="250" w:line="259" w:lineRule="auto"/>
        <w:ind w:left="691" w:right="14"/>
      </w:pPr>
      <w:r w:rsidRPr="008445B5">
        <w:t>- заполняется для каждого судна, осуществляющего перевозку пассажиров и багажа.</w:t>
      </w:r>
    </w:p>
    <w:p w:rsidR="00D27ED1" w:rsidRDefault="00D27ED1" w:rsidP="001A4323">
      <w:pPr>
        <w:tabs>
          <w:tab w:val="left" w:pos="4820"/>
          <w:tab w:val="left" w:pos="4962"/>
        </w:tabs>
        <w:spacing w:line="244" w:lineRule="auto"/>
        <w:ind w:left="14" w:right="14" w:firstLine="540"/>
        <w:jc w:val="both"/>
      </w:pPr>
      <w:r w:rsidRPr="008445B5">
        <w:t>Дополнительные выплаты (</w:t>
      </w:r>
      <w:proofErr w:type="spellStart"/>
      <w:r w:rsidRPr="008445B5">
        <w:t>пп</w:t>
      </w:r>
      <w:proofErr w:type="spellEnd"/>
      <w:r w:rsidRPr="008445B5">
        <w:t>. 1.4.2-1.4.5 и 2.4.2-2.4.5) должны подтверждаться обосновывающими документами (штатное расписание, коллективный договор).</w:t>
      </w:r>
    </w:p>
    <w:p w:rsidR="009C7B85" w:rsidRDefault="009C7B85" w:rsidP="001A4323">
      <w:pPr>
        <w:tabs>
          <w:tab w:val="left" w:pos="4820"/>
          <w:tab w:val="left" w:pos="4962"/>
        </w:tabs>
      </w:pPr>
    </w:p>
    <w:p w:rsidR="009C7B85" w:rsidRPr="008445B5" w:rsidRDefault="009C7B85" w:rsidP="001A4323">
      <w:pPr>
        <w:tabs>
          <w:tab w:val="left" w:pos="4820"/>
          <w:tab w:val="left" w:pos="4962"/>
        </w:tabs>
        <w:ind w:left="10206"/>
        <w:jc w:val="center"/>
      </w:pPr>
    </w:p>
    <w:p w:rsidR="009C7B85" w:rsidRDefault="009C7B85" w:rsidP="001A4323">
      <w:pPr>
        <w:tabs>
          <w:tab w:val="left" w:pos="4820"/>
          <w:tab w:val="left" w:pos="4962"/>
        </w:tabs>
        <w:jc w:val="center"/>
      </w:pPr>
    </w:p>
    <w:tbl>
      <w:tblPr>
        <w:tblW w:w="13558" w:type="dxa"/>
        <w:jc w:val="center"/>
        <w:tblLook w:val="04A0" w:firstRow="1" w:lastRow="0" w:firstColumn="1" w:lastColumn="0" w:noHBand="0" w:noVBand="1"/>
      </w:tblPr>
      <w:tblGrid>
        <w:gridCol w:w="4595"/>
        <w:gridCol w:w="2900"/>
        <w:gridCol w:w="1243"/>
        <w:gridCol w:w="1985"/>
        <w:gridCol w:w="1417"/>
        <w:gridCol w:w="1418"/>
      </w:tblGrid>
      <w:tr w:rsidR="009B601C" w:rsidRPr="0027743B" w:rsidTr="001D47FB">
        <w:trPr>
          <w:trHeight w:val="225"/>
          <w:jc w:val="center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01C" w:rsidRPr="0027743B" w:rsidRDefault="009B601C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01C" w:rsidRPr="0027743B" w:rsidRDefault="009B601C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01C" w:rsidRDefault="009B601C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9B601C" w:rsidRDefault="009B601C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9B601C" w:rsidRPr="0027743B" w:rsidRDefault="009B601C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01C" w:rsidRPr="0027743B" w:rsidRDefault="009B601C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01C" w:rsidRPr="0027743B" w:rsidRDefault="009B601C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01C" w:rsidRPr="0027743B" w:rsidRDefault="009B601C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601C" w:rsidRPr="0027743B" w:rsidTr="001D47FB">
        <w:trPr>
          <w:trHeight w:val="225"/>
          <w:jc w:val="center"/>
        </w:trPr>
        <w:tc>
          <w:tcPr>
            <w:tcW w:w="7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601C" w:rsidRPr="0027743B" w:rsidRDefault="009B601C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601C" w:rsidRPr="0027743B" w:rsidRDefault="009B601C" w:rsidP="001A4323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601C" w:rsidRPr="0027743B" w:rsidRDefault="009B601C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9C7B85" w:rsidRDefault="009C7B85" w:rsidP="001A4323">
      <w:pPr>
        <w:tabs>
          <w:tab w:val="left" w:pos="4820"/>
          <w:tab w:val="left" w:pos="4962"/>
        </w:tabs>
      </w:pPr>
    </w:p>
    <w:p w:rsidR="009F679B" w:rsidRDefault="00B5366E" w:rsidP="001A4323">
      <w:pPr>
        <w:tabs>
          <w:tab w:val="left" w:pos="4820"/>
          <w:tab w:val="left" w:pos="4962"/>
        </w:tabs>
      </w:pPr>
      <w:r w:rsidRPr="00B5366E">
        <w:t>М.П.</w:t>
      </w:r>
    </w:p>
    <w:p w:rsidR="009F679B" w:rsidRDefault="009F679B" w:rsidP="001A4323">
      <w:pPr>
        <w:tabs>
          <w:tab w:val="left" w:pos="4820"/>
          <w:tab w:val="left" w:pos="4962"/>
        </w:tabs>
        <w:sectPr w:rsidR="009F679B" w:rsidSect="00EC54BA">
          <w:pgSz w:w="16848" w:h="11866" w:orient="landscape"/>
          <w:pgMar w:top="851" w:right="964" w:bottom="794" w:left="851" w:header="709" w:footer="709" w:gutter="0"/>
          <w:cols w:space="708"/>
          <w:docGrid w:linePitch="360"/>
        </w:sectPr>
      </w:pPr>
    </w:p>
    <w:p w:rsidR="009F679B" w:rsidRDefault="009F679B" w:rsidP="001A4323">
      <w:pPr>
        <w:tabs>
          <w:tab w:val="left" w:pos="4820"/>
          <w:tab w:val="left" w:pos="4962"/>
        </w:tabs>
        <w:jc w:val="right"/>
      </w:pPr>
      <w:r w:rsidRPr="000758D2">
        <w:lastRenderedPageBreak/>
        <w:t xml:space="preserve">Таблица </w:t>
      </w:r>
      <w:r w:rsidR="00473279">
        <w:t>4</w:t>
      </w:r>
      <w:r>
        <w:t>.1</w:t>
      </w:r>
    </w:p>
    <w:p w:rsidR="009C7B85" w:rsidRDefault="009C7B85" w:rsidP="001A4323">
      <w:pPr>
        <w:tabs>
          <w:tab w:val="left" w:pos="4820"/>
          <w:tab w:val="left" w:pos="4962"/>
        </w:tabs>
      </w:pPr>
    </w:p>
    <w:p w:rsidR="009F679B" w:rsidRPr="009F679B" w:rsidRDefault="009F679B" w:rsidP="001A4323">
      <w:pPr>
        <w:tabs>
          <w:tab w:val="left" w:pos="4820"/>
          <w:tab w:val="left" w:pos="4962"/>
        </w:tabs>
        <w:ind w:firstLine="709"/>
        <w:jc w:val="center"/>
        <w:rPr>
          <w:sz w:val="28"/>
          <w:szCs w:val="28"/>
        </w:rPr>
      </w:pPr>
      <w:r w:rsidRPr="009F679B">
        <w:rPr>
          <w:sz w:val="28"/>
          <w:szCs w:val="28"/>
        </w:rPr>
        <w:t>Расчет расходов на оплату труда производственных рабочих вспомогательных подразделений и административно</w:t>
      </w:r>
      <w:r w:rsidR="00DA1435">
        <w:rPr>
          <w:sz w:val="28"/>
          <w:szCs w:val="28"/>
        </w:rPr>
        <w:t xml:space="preserve"> </w:t>
      </w:r>
      <w:r w:rsidRPr="009F679B">
        <w:rPr>
          <w:sz w:val="28"/>
          <w:szCs w:val="28"/>
        </w:rPr>
        <w:t>- управленческого персонала</w:t>
      </w:r>
    </w:p>
    <w:tbl>
      <w:tblPr>
        <w:tblpPr w:vertAnchor="page" w:horzAnchor="margin" w:tblpY="2731"/>
        <w:tblOverlap w:val="never"/>
        <w:tblW w:w="10203" w:type="dxa"/>
        <w:tblLayout w:type="fixed"/>
        <w:tblCellMar>
          <w:top w:w="39" w:type="dxa"/>
          <w:left w:w="94" w:type="dxa"/>
          <w:right w:w="94" w:type="dxa"/>
        </w:tblCellMar>
        <w:tblLook w:val="04A0" w:firstRow="1" w:lastRow="0" w:firstColumn="1" w:lastColumn="0" w:noHBand="0" w:noVBand="1"/>
      </w:tblPr>
      <w:tblGrid>
        <w:gridCol w:w="520"/>
        <w:gridCol w:w="3163"/>
        <w:gridCol w:w="1276"/>
        <w:gridCol w:w="2126"/>
        <w:gridCol w:w="1276"/>
        <w:gridCol w:w="1842"/>
      </w:tblGrid>
      <w:tr w:rsidR="00994DAC" w:rsidRPr="00CF4F62" w:rsidTr="001A4323">
        <w:trPr>
          <w:trHeight w:val="653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ind w:firstLine="709"/>
            </w:pPr>
            <w:r w:rsidRPr="00CF4F62">
              <w:t>№ п/п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ind w:firstLine="27"/>
              <w:jc w:val="center"/>
            </w:pPr>
            <w:r w:rsidRPr="00CF4F62">
              <w:t>Наименование показателя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</w:pPr>
            <w:r w:rsidRPr="00CF4F62">
              <w:t>Ед. изм.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ind w:hanging="115"/>
              <w:jc w:val="center"/>
            </w:pPr>
            <w:r w:rsidRPr="00CF4F62">
              <w:t>Период предшествующий базовому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jc w:val="center"/>
            </w:pPr>
            <w:r w:rsidRPr="00CF4F62">
              <w:t>Базовый</w:t>
            </w:r>
          </w:p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jc w:val="center"/>
            </w:pPr>
            <w:r w:rsidRPr="00CF4F62">
              <w:t>период</w:t>
            </w:r>
          </w:p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ind w:firstLine="274"/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jc w:val="center"/>
            </w:pPr>
            <w:r w:rsidRPr="00CF4F62">
              <w:t>Регулируемый период</w:t>
            </w:r>
          </w:p>
        </w:tc>
      </w:tr>
      <w:tr w:rsidR="00994DAC" w:rsidRPr="00CF4F62" w:rsidTr="00D45E53">
        <w:trPr>
          <w:trHeight w:val="327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994DAC" w:rsidP="003670F4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1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7D7B83" w:rsidRDefault="00994DAC" w:rsidP="003670F4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7D7B83"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7D7B83" w:rsidRDefault="00D45E53" w:rsidP="003670F4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7D7B83" w:rsidRDefault="00994DAC" w:rsidP="003670F4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7D7B83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7D7B83" w:rsidRDefault="00994DAC" w:rsidP="003670F4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7D7B83"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7D7B83" w:rsidRDefault="00994DAC" w:rsidP="003670F4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7D7B83">
              <w:t>6</w:t>
            </w:r>
          </w:p>
        </w:tc>
      </w:tr>
      <w:tr w:rsidR="00994DAC" w:rsidRPr="00CF4F62" w:rsidTr="001A4323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1</w:t>
            </w:r>
            <w:r w:rsidRPr="00CF4F62">
              <w:t>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Среднесписочная численность: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472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1.1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Производственный персонал,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2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Ремонтники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24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Другие (указать)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473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1</w:t>
            </w:r>
            <w:r w:rsidRPr="00CF4F62">
              <w:t>.2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Общепроизводственный персонал,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477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персонал, обслуживающий вокзалы и дебаркадеры: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24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Кассиры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24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Другие (указать)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475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1.3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персонал, обслуживающий вспомогательный флот: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24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(перечислить)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24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075C1C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1.4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АУП: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Руководители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28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Специалисты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15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Обслуживающий персонал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ч</w:t>
            </w:r>
            <w:r w:rsidR="00994DAC" w:rsidRPr="00CF4F62">
              <w:t>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65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2</w:t>
            </w:r>
            <w:r w:rsidRPr="00CF4F62">
              <w:t>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Среднемесячная зарплата: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р</w:t>
            </w:r>
            <w:r w:rsidR="00994DAC" w:rsidRPr="00CF4F62">
              <w:t>уб.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46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2.1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Производственный персонал,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р</w:t>
            </w:r>
            <w:r w:rsidR="00994DAC" w:rsidRPr="00CF4F62">
              <w:t>уб.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6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Ремонтники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р</w:t>
            </w:r>
            <w:r w:rsidR="00994DAC" w:rsidRPr="00CF4F62">
              <w:t>уб.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58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>
              <w:t>Прочие</w:t>
            </w:r>
            <w:r w:rsidRPr="00CF4F62">
              <w:t xml:space="preserve"> (указать)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р</w:t>
            </w:r>
            <w:r w:rsidR="00994DAC" w:rsidRPr="00CF4F62">
              <w:t>уб.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477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2.2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Общепроизводственный персонал,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р</w:t>
            </w:r>
            <w:r w:rsidR="00994DAC" w:rsidRPr="00CF4F62">
              <w:t>уб.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46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 xml:space="preserve">персонал, обслуживающий вокзалы и </w:t>
            </w:r>
            <w:proofErr w:type="spellStart"/>
            <w:r w:rsidRPr="00CF4F62">
              <w:t>дебркадеры</w:t>
            </w:r>
            <w:proofErr w:type="spellEnd"/>
            <w:r w:rsidRPr="00CF4F62">
              <w:t>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р</w:t>
            </w:r>
            <w:r w:rsidR="00994DAC" w:rsidRPr="00CF4F62">
              <w:t>уб.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5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 w:rsidRPr="00CF4F62">
              <w:t>Кассиры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р</w:t>
            </w:r>
            <w:r w:rsidR="00994DAC" w:rsidRPr="00CF4F62">
              <w:t>уб.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357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  <w:r>
              <w:t>Прочие</w:t>
            </w:r>
            <w:r w:rsidRPr="00CF4F62">
              <w:t xml:space="preserve"> (указать)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р</w:t>
            </w:r>
            <w:r w:rsidR="00994DAC" w:rsidRPr="00CF4F62">
              <w:t>уб.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994DAC" w:rsidRPr="00CF4F62" w:rsidTr="000279AF">
        <w:trPr>
          <w:trHeight w:val="4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AC" w:rsidRPr="00075C1C" w:rsidRDefault="00994DAC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  <w:jc w:val="center"/>
            </w:pPr>
            <w:r>
              <w:t>2.3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  <w:r w:rsidRPr="00CF4F62">
              <w:t>персонал, обслуживающий вспомогательный флот: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AC" w:rsidRPr="00CF4F62" w:rsidRDefault="000279AF" w:rsidP="000279AF">
            <w:pPr>
              <w:tabs>
                <w:tab w:val="left" w:pos="4536"/>
                <w:tab w:val="left" w:pos="4732"/>
                <w:tab w:val="left" w:pos="5245"/>
              </w:tabs>
              <w:contextualSpacing/>
              <w:jc w:val="center"/>
            </w:pPr>
            <w:r>
              <w:t>р</w:t>
            </w:r>
            <w:r w:rsidR="00994DAC" w:rsidRPr="00CF4F62"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AC" w:rsidRPr="00CF4F62" w:rsidRDefault="00994DAC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</w:p>
        </w:tc>
      </w:tr>
      <w:tr w:rsidR="005F3FDF" w:rsidRPr="00CF4F62" w:rsidTr="000279AF">
        <w:trPr>
          <w:trHeight w:val="4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DF" w:rsidRDefault="005F3FDF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DF" w:rsidRPr="00CF4F62" w:rsidRDefault="005F3FDF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  <w:r>
              <w:t>(перечислить)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CF4F62" w:rsidRDefault="000279AF" w:rsidP="000279AF">
            <w:pPr>
              <w:tabs>
                <w:tab w:val="left" w:pos="4536"/>
                <w:tab w:val="left" w:pos="4732"/>
                <w:tab w:val="left" w:pos="5245"/>
              </w:tabs>
              <w:contextualSpacing/>
              <w:jc w:val="center"/>
            </w:pPr>
            <w:r>
              <w:t>р</w:t>
            </w:r>
            <w:r w:rsidR="005F3FDF" w:rsidRPr="005F3FDF"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DF" w:rsidRPr="00CF4F62" w:rsidRDefault="005F3FDF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DF" w:rsidRPr="00CF4F62" w:rsidRDefault="005F3FDF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DF" w:rsidRPr="00CF4F62" w:rsidRDefault="005F3FDF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</w:p>
        </w:tc>
      </w:tr>
      <w:tr w:rsidR="005F3FDF" w:rsidRPr="00CF4F62" w:rsidTr="000279AF">
        <w:trPr>
          <w:trHeight w:val="2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DF" w:rsidRDefault="005F3FDF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  <w:jc w:val="center"/>
            </w:pPr>
            <w:r>
              <w:t>2.4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DF" w:rsidRDefault="005F3FDF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  <w:r>
              <w:t>АУП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5F3FDF" w:rsidRDefault="000279AF" w:rsidP="000279AF">
            <w:pPr>
              <w:tabs>
                <w:tab w:val="left" w:pos="4536"/>
                <w:tab w:val="left" w:pos="4732"/>
                <w:tab w:val="left" w:pos="5245"/>
              </w:tabs>
              <w:contextualSpacing/>
              <w:jc w:val="center"/>
            </w:pPr>
            <w:r>
              <w:t>р</w:t>
            </w:r>
            <w:r w:rsidR="005F3FDF" w:rsidRPr="005F3FDF"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DF" w:rsidRPr="00CF4F62" w:rsidRDefault="005F3FDF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DF" w:rsidRPr="00CF4F62" w:rsidRDefault="005F3FDF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DF" w:rsidRPr="00CF4F62" w:rsidRDefault="005F3FDF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</w:p>
        </w:tc>
      </w:tr>
    </w:tbl>
    <w:tbl>
      <w:tblPr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267"/>
        <w:gridCol w:w="249"/>
        <w:gridCol w:w="646"/>
        <w:gridCol w:w="2519"/>
        <w:gridCol w:w="716"/>
        <w:gridCol w:w="560"/>
        <w:gridCol w:w="675"/>
        <w:gridCol w:w="1451"/>
        <w:gridCol w:w="596"/>
        <w:gridCol w:w="680"/>
        <w:gridCol w:w="557"/>
        <w:gridCol w:w="1295"/>
      </w:tblGrid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C2" w:rsidRPr="00F610D1" w:rsidRDefault="00865DC2" w:rsidP="001A4323">
            <w:pPr>
              <w:tabs>
                <w:tab w:val="left" w:pos="4536"/>
                <w:tab w:val="left" w:pos="4732"/>
                <w:tab w:val="left" w:pos="5245"/>
              </w:tabs>
            </w:pP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C2" w:rsidRPr="00F610D1" w:rsidRDefault="00865DC2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  <w:r w:rsidRPr="00CF4F62">
              <w:t>Руководители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C2" w:rsidRPr="00F610D1" w:rsidRDefault="000279AF" w:rsidP="000279AF">
            <w:pPr>
              <w:tabs>
                <w:tab w:val="left" w:pos="4536"/>
                <w:tab w:val="left" w:pos="4732"/>
                <w:tab w:val="left" w:pos="5245"/>
              </w:tabs>
              <w:contextualSpacing/>
              <w:jc w:val="center"/>
            </w:pPr>
            <w:r>
              <w:t>р</w:t>
            </w:r>
            <w:r w:rsidR="00865DC2" w:rsidRPr="00CF4F62">
              <w:t>уб.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C2" w:rsidRPr="00F610D1" w:rsidRDefault="00865DC2" w:rsidP="001A4323">
            <w:pPr>
              <w:tabs>
                <w:tab w:val="left" w:pos="4536"/>
                <w:tab w:val="left" w:pos="4732"/>
                <w:tab w:val="left" w:pos="5245"/>
              </w:tabs>
              <w:contextualSpacing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C2" w:rsidRPr="008F2BF5" w:rsidRDefault="00865DC2" w:rsidP="001A4323">
            <w:pPr>
              <w:tabs>
                <w:tab w:val="left" w:pos="4536"/>
                <w:tab w:val="left" w:pos="4732"/>
                <w:tab w:val="left" w:pos="524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C2" w:rsidRPr="008F2BF5" w:rsidRDefault="00865DC2" w:rsidP="001A4323">
            <w:pPr>
              <w:tabs>
                <w:tab w:val="left" w:pos="4536"/>
                <w:tab w:val="left" w:pos="4732"/>
                <w:tab w:val="left" w:pos="5245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536"/>
                <w:tab w:val="left" w:pos="4732"/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536"/>
                <w:tab w:val="left" w:pos="4732"/>
                <w:tab w:val="left" w:pos="4820"/>
                <w:tab w:val="left" w:pos="4962"/>
              </w:tabs>
              <w:contextualSpacing/>
            </w:pPr>
            <w:r w:rsidRPr="00F610D1">
              <w:t>Специалисты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536"/>
                <w:tab w:val="left" w:pos="4732"/>
                <w:tab w:val="left" w:pos="4820"/>
                <w:tab w:val="left" w:pos="4962"/>
              </w:tabs>
              <w:contextualSpacing/>
              <w:jc w:val="center"/>
            </w:pPr>
            <w:r>
              <w:t>р</w:t>
            </w:r>
            <w:r w:rsidR="008F2BF5" w:rsidRPr="00F610D1">
              <w:t>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536"/>
                <w:tab w:val="left" w:pos="4732"/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536"/>
                <w:tab w:val="left" w:pos="4732"/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536"/>
                <w:tab w:val="left" w:pos="4732"/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Обслуживающий персонал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р</w:t>
            </w:r>
            <w:r w:rsidR="008F2BF5" w:rsidRPr="00F610D1">
              <w:t>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F610D1">
              <w:t>3.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Фонд оплаты труда: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F610D1">
              <w:t>3.1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Производственный персонал,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Ремонтники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Прочие (указать)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F610D1">
              <w:t>3.2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Общепроизводственный персонал,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персонал, обслуживающий вокзалы и дебаркадеры: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Кассиры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Прочие (указать)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F610D1">
              <w:t>3.3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персонал, обслуживающий вспомогательный флот (перечислить):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F610D1">
              <w:t>3.4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АУП: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Руководители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Специалисты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074C9" w:rsidRPr="00CF4F62" w:rsidTr="000279AF">
        <w:trPr>
          <w:trHeight w:val="22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  <w:r w:rsidRPr="00F610D1">
              <w:t>Обслуживающий персонал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0279AF" w:rsidP="000279AF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>
              <w:t>т</w:t>
            </w:r>
            <w:r w:rsidR="008F2BF5" w:rsidRPr="00F610D1">
              <w:t>ыс.руб</w:t>
            </w:r>
            <w:proofErr w:type="spellEnd"/>
            <w:r w:rsidR="008F2BF5" w:rsidRPr="00F610D1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F610D1" w:rsidRDefault="008F2BF5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F5" w:rsidRPr="008F2BF5" w:rsidRDefault="008F2BF5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984929" w:rsidRPr="007E762E" w:rsidTr="00F71DE9">
        <w:trPr>
          <w:gridBefore w:val="1"/>
          <w:wBefore w:w="267" w:type="dxa"/>
          <w:trHeight w:val="225"/>
          <w:jc w:val="center"/>
        </w:trPr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4929" w:rsidRPr="007724D8" w:rsidRDefault="00984929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4929" w:rsidRDefault="00984929" w:rsidP="001A4323">
            <w:pPr>
              <w:tabs>
                <w:tab w:val="left" w:pos="4820"/>
                <w:tab w:val="left" w:pos="4962"/>
              </w:tabs>
              <w:rPr>
                <w:color w:val="000000"/>
              </w:rPr>
            </w:pPr>
          </w:p>
          <w:p w:rsidR="007724D8" w:rsidRPr="007724D8" w:rsidRDefault="007724D8" w:rsidP="001A4323">
            <w:pPr>
              <w:tabs>
                <w:tab w:val="left" w:pos="4820"/>
                <w:tab w:val="left" w:pos="4962"/>
              </w:tabs>
              <w:rPr>
                <w:color w:val="00000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4929" w:rsidRPr="007724D8" w:rsidRDefault="00984929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4929" w:rsidRPr="007724D8" w:rsidRDefault="00984929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4929" w:rsidRPr="007724D8" w:rsidRDefault="00984929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4929" w:rsidRPr="007724D8" w:rsidRDefault="00984929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</w:rPr>
            </w:pPr>
          </w:p>
        </w:tc>
      </w:tr>
      <w:tr w:rsidR="00984929" w:rsidRPr="0027743B" w:rsidTr="00F71DE9">
        <w:trPr>
          <w:gridBefore w:val="1"/>
          <w:wBefore w:w="267" w:type="dxa"/>
          <w:trHeight w:val="225"/>
          <w:jc w:val="center"/>
        </w:trPr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4929" w:rsidRPr="0027743B" w:rsidRDefault="00984929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929" w:rsidRPr="0027743B" w:rsidRDefault="00984929" w:rsidP="001A4323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 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4929" w:rsidRPr="0027743B" w:rsidRDefault="00984929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5A4648" w:rsidRDefault="005A4648" w:rsidP="001A4323">
      <w:pPr>
        <w:tabs>
          <w:tab w:val="left" w:pos="4820"/>
          <w:tab w:val="left" w:pos="4962"/>
        </w:tabs>
      </w:pPr>
    </w:p>
    <w:p w:rsidR="00B5366E" w:rsidRPr="00DC5CB1" w:rsidRDefault="00B5366E" w:rsidP="001A4323">
      <w:pPr>
        <w:tabs>
          <w:tab w:val="left" w:pos="4820"/>
          <w:tab w:val="left" w:pos="4962"/>
        </w:tabs>
        <w:ind w:left="-284" w:right="14" w:firstLine="274"/>
      </w:pPr>
      <w:r w:rsidRPr="00DC5CB1">
        <w:t>М.П.</w:t>
      </w: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984929" w:rsidRDefault="00984929" w:rsidP="001A4323">
      <w:pPr>
        <w:tabs>
          <w:tab w:val="left" w:pos="4820"/>
          <w:tab w:val="left" w:pos="4962"/>
        </w:tabs>
        <w:jc w:val="center"/>
        <w:sectPr w:rsidR="00984929" w:rsidSect="00EC54BA">
          <w:headerReference w:type="first" r:id="rId23"/>
          <w:pgSz w:w="11866" w:h="16848"/>
          <w:pgMar w:top="964" w:right="794" w:bottom="851" w:left="851" w:header="709" w:footer="709" w:gutter="0"/>
          <w:cols w:space="708"/>
          <w:docGrid w:linePitch="360"/>
        </w:sectPr>
      </w:pPr>
    </w:p>
    <w:p w:rsidR="00CC5B03" w:rsidRDefault="00CC5B03" w:rsidP="00CC5B03">
      <w:pPr>
        <w:tabs>
          <w:tab w:val="left" w:pos="4820"/>
          <w:tab w:val="left" w:pos="4962"/>
        </w:tabs>
        <w:jc w:val="right"/>
      </w:pPr>
      <w:r w:rsidRPr="000758D2">
        <w:lastRenderedPageBreak/>
        <w:t xml:space="preserve">Таблица </w:t>
      </w:r>
      <w:r>
        <w:t>5</w:t>
      </w:r>
    </w:p>
    <w:p w:rsidR="00B1631D" w:rsidRPr="00B1631D" w:rsidRDefault="00984929" w:rsidP="00CC5B03">
      <w:pPr>
        <w:tabs>
          <w:tab w:val="left" w:pos="4820"/>
          <w:tab w:val="left" w:pos="4962"/>
        </w:tabs>
        <w:jc w:val="center"/>
        <w:rPr>
          <w:sz w:val="28"/>
          <w:szCs w:val="28"/>
        </w:rPr>
      </w:pPr>
      <w:r w:rsidRPr="00B1631D">
        <w:rPr>
          <w:sz w:val="28"/>
          <w:szCs w:val="28"/>
        </w:rPr>
        <w:t>Расчет расходов на топливо и смазочные материалы, электрическую энергию</w:t>
      </w:r>
    </w:p>
    <w:tbl>
      <w:tblPr>
        <w:tblpPr w:vertAnchor="page" w:horzAnchor="page" w:tblpX="953" w:tblpY="2280"/>
        <w:tblOverlap w:val="never"/>
        <w:tblW w:w="14693" w:type="dxa"/>
        <w:tblCellMar>
          <w:top w:w="27" w:type="dxa"/>
          <w:left w:w="80" w:type="dxa"/>
          <w:bottom w:w="18" w:type="dxa"/>
          <w:right w:w="83" w:type="dxa"/>
        </w:tblCellMar>
        <w:tblLook w:val="04A0" w:firstRow="1" w:lastRow="0" w:firstColumn="1" w:lastColumn="0" w:noHBand="0" w:noVBand="1"/>
      </w:tblPr>
      <w:tblGrid>
        <w:gridCol w:w="516"/>
        <w:gridCol w:w="9"/>
        <w:gridCol w:w="2378"/>
        <w:gridCol w:w="1122"/>
        <w:gridCol w:w="755"/>
        <w:gridCol w:w="794"/>
        <w:gridCol w:w="6"/>
        <w:gridCol w:w="788"/>
        <w:gridCol w:w="6"/>
        <w:gridCol w:w="1158"/>
        <w:gridCol w:w="755"/>
        <w:gridCol w:w="780"/>
        <w:gridCol w:w="804"/>
        <w:gridCol w:w="1178"/>
        <w:gridCol w:w="755"/>
        <w:gridCol w:w="918"/>
        <w:gridCol w:w="921"/>
        <w:gridCol w:w="1050"/>
      </w:tblGrid>
      <w:tr w:rsidR="00B1631D" w:rsidRPr="000F4D0A" w:rsidTr="007724D8">
        <w:trPr>
          <w:trHeight w:val="242"/>
        </w:trPr>
        <w:tc>
          <w:tcPr>
            <w:tcW w:w="5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7724D8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№ п/п</w:t>
            </w:r>
          </w:p>
        </w:tc>
        <w:tc>
          <w:tcPr>
            <w:tcW w:w="2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Наименование показателя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ед. изм.</w:t>
            </w:r>
          </w:p>
        </w:tc>
        <w:tc>
          <w:tcPr>
            <w:tcW w:w="35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CF4F62" w:rsidRDefault="00B1631D" w:rsidP="007724D8">
            <w:pPr>
              <w:tabs>
                <w:tab w:val="left" w:pos="4820"/>
                <w:tab w:val="left" w:pos="4962"/>
              </w:tabs>
              <w:jc w:val="center"/>
            </w:pPr>
            <w:r w:rsidRPr="00CF4F62">
              <w:t>Период предшествующий базовому</w:t>
            </w:r>
          </w:p>
        </w:tc>
        <w:tc>
          <w:tcPr>
            <w:tcW w:w="3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jc w:val="center"/>
            </w:pPr>
            <w:r w:rsidRPr="00CF4F62">
              <w:t>Базовый</w:t>
            </w:r>
            <w:r>
              <w:t xml:space="preserve"> </w:t>
            </w:r>
            <w:r w:rsidRPr="00CF4F62">
              <w:t>период</w:t>
            </w:r>
          </w:p>
          <w:p w:rsidR="00B1631D" w:rsidRPr="00CF4F62" w:rsidRDefault="00B1631D" w:rsidP="007724D8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36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CF4F62" w:rsidRDefault="00B1631D" w:rsidP="007724D8">
            <w:pPr>
              <w:tabs>
                <w:tab w:val="left" w:pos="4820"/>
                <w:tab w:val="left" w:pos="4962"/>
              </w:tabs>
              <w:jc w:val="center"/>
            </w:pPr>
            <w:r w:rsidRPr="00CF4F62">
              <w:t>Регулируемый период</w:t>
            </w:r>
          </w:p>
        </w:tc>
      </w:tr>
      <w:tr w:rsidR="00B1631D" w:rsidRPr="000F4D0A" w:rsidTr="007724D8">
        <w:trPr>
          <w:trHeight w:val="239"/>
        </w:trPr>
        <w:tc>
          <w:tcPr>
            <w:tcW w:w="52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23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Всего</w:t>
            </w:r>
          </w:p>
        </w:tc>
        <w:tc>
          <w:tcPr>
            <w:tcW w:w="2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Судно</w:t>
            </w:r>
          </w:p>
        </w:tc>
        <w:tc>
          <w:tcPr>
            <w:tcW w:w="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Всего</w:t>
            </w:r>
          </w:p>
        </w:tc>
        <w:tc>
          <w:tcPr>
            <w:tcW w:w="2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Судно</w:t>
            </w:r>
          </w:p>
        </w:tc>
        <w:tc>
          <w:tcPr>
            <w:tcW w:w="7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Всего</w:t>
            </w:r>
          </w:p>
        </w:tc>
        <w:tc>
          <w:tcPr>
            <w:tcW w:w="2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Судно</w:t>
            </w:r>
          </w:p>
        </w:tc>
      </w:tr>
      <w:tr w:rsidR="00B1631D" w:rsidRPr="000F4D0A" w:rsidTr="007724D8">
        <w:trPr>
          <w:trHeight w:val="42"/>
        </w:trPr>
        <w:tc>
          <w:tcPr>
            <w:tcW w:w="52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23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7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1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…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№</w:t>
            </w:r>
          </w:p>
        </w:tc>
        <w:tc>
          <w:tcPr>
            <w:tcW w:w="7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…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№</w:t>
            </w:r>
          </w:p>
        </w:tc>
        <w:tc>
          <w:tcPr>
            <w:tcW w:w="7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…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7724D8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№</w:t>
            </w:r>
          </w:p>
        </w:tc>
      </w:tr>
      <w:tr w:rsidR="00B1631D" w:rsidRPr="000F4D0A" w:rsidTr="009142CE">
        <w:trPr>
          <w:trHeight w:val="378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1.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Мощность двигателя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ED3957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238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2.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Тип двигателя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698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3.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Количество</w:t>
            </w:r>
          </w:p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>
              <w:t>м</w:t>
            </w:r>
            <w:r w:rsidRPr="000F4D0A">
              <w:t>ашино</w:t>
            </w:r>
            <w:r>
              <w:t>-</w:t>
            </w:r>
            <w:r w:rsidRPr="000F4D0A">
              <w:t>часов</w:t>
            </w:r>
          </w:p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работы: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м/час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2B525E" w:rsidRPr="000F4D0A" w:rsidTr="002B525E">
        <w:trPr>
          <w:trHeight w:val="308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  <w:r>
              <w:t>ходовое время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2B525E">
              <w:t>м/час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2B525E" w:rsidRPr="000F4D0A" w:rsidTr="002B525E">
        <w:trPr>
          <w:trHeight w:val="308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  <w:r>
              <w:t>маневровое время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2B525E" w:rsidRDefault="002B525E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2B525E">
              <w:t>м/час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2B525E" w:rsidRPr="000F4D0A" w:rsidTr="002B525E">
        <w:trPr>
          <w:trHeight w:val="308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  <w:r>
              <w:t>вспомогательный двигатель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2B525E" w:rsidRDefault="002B525E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2B525E">
              <w:t>м/час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2B525E" w:rsidRPr="000F4D0A" w:rsidTr="002B525E">
        <w:trPr>
          <w:trHeight w:val="308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  <w:r>
              <w:t>котел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2B525E" w:rsidRDefault="002B525E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2B525E">
              <w:t>м/час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25E" w:rsidRPr="000F4D0A" w:rsidRDefault="002B525E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245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4.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Расход топлива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309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по норме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9114A2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тонн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279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 xml:space="preserve">по </w:t>
            </w:r>
            <w:r>
              <w:t>факту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9114A2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>
              <w:t>тонн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473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5.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Средняя цена 1</w:t>
            </w:r>
          </w:p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тонны топлива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руб.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698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6.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Марка используемого топлива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694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7.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Расходы на приобретение топлива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тыс. руб.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256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8.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Расход смазочного масла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259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lastRenderedPageBreak/>
              <w:t>8.1.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по норме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 w:rsidRPr="000F4D0A">
              <w:t>Тн</w:t>
            </w:r>
            <w:proofErr w:type="spellEnd"/>
            <w:r w:rsidRPr="000F4D0A">
              <w:t>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259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8.2.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по факту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proofErr w:type="spellStart"/>
            <w:r w:rsidRPr="000F4D0A">
              <w:t>Тн</w:t>
            </w:r>
            <w:proofErr w:type="spellEnd"/>
            <w:r w:rsidRPr="000F4D0A">
              <w:t>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259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9.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Средняя цена 1 тонны смазочного масла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Руб.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259"/>
        </w:trPr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10.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Марка используемого смазочного масла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259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11.</w:t>
            </w: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Расходы на приобретение смазочного масла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тыс. руб.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259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12.</w:t>
            </w: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>Затраты на приобретение ГСМ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тыс. руб.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  <w:tr w:rsidR="00B1631D" w:rsidRPr="000F4D0A" w:rsidTr="009142CE">
        <w:trPr>
          <w:trHeight w:val="259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13.</w:t>
            </w: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  <w:r w:rsidRPr="000F4D0A">
              <w:t xml:space="preserve">Расходы </w:t>
            </w:r>
            <w:r w:rsidR="001D6E75">
              <w:t xml:space="preserve">на </w:t>
            </w:r>
            <w:r w:rsidRPr="000F4D0A">
              <w:t>электрическую энергию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  <w:jc w:val="center"/>
            </w:pPr>
            <w:r w:rsidRPr="000F4D0A">
              <w:t>тыс. руб.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31D" w:rsidRPr="000F4D0A" w:rsidRDefault="00B1631D" w:rsidP="001A4323">
            <w:pPr>
              <w:tabs>
                <w:tab w:val="left" w:pos="4820"/>
                <w:tab w:val="left" w:pos="4962"/>
              </w:tabs>
              <w:contextualSpacing/>
            </w:pPr>
          </w:p>
        </w:tc>
      </w:tr>
    </w:tbl>
    <w:p w:rsidR="00984929" w:rsidRDefault="00984929" w:rsidP="001A4323">
      <w:pPr>
        <w:tabs>
          <w:tab w:val="left" w:pos="4820"/>
          <w:tab w:val="left" w:pos="4962"/>
        </w:tabs>
        <w:jc w:val="right"/>
      </w:pPr>
    </w:p>
    <w:p w:rsidR="00B1631D" w:rsidRDefault="00B1631D" w:rsidP="001A4323">
      <w:pPr>
        <w:tabs>
          <w:tab w:val="left" w:pos="4820"/>
          <w:tab w:val="left" w:pos="4962"/>
        </w:tabs>
        <w:jc w:val="right"/>
      </w:pPr>
    </w:p>
    <w:tbl>
      <w:tblPr>
        <w:tblpPr w:leftFromText="180" w:rightFromText="180" w:vertAnchor="text" w:horzAnchor="page" w:tblpX="1058" w:tblpY="207"/>
        <w:tblW w:w="13723" w:type="dxa"/>
        <w:tblLook w:val="04A0" w:firstRow="1" w:lastRow="0" w:firstColumn="1" w:lastColumn="0" w:noHBand="0" w:noVBand="1"/>
      </w:tblPr>
      <w:tblGrid>
        <w:gridCol w:w="3865"/>
        <w:gridCol w:w="5032"/>
        <w:gridCol w:w="4826"/>
      </w:tblGrid>
      <w:tr w:rsidR="00DA1435" w:rsidRPr="0027743B" w:rsidTr="00DA1435">
        <w:trPr>
          <w:trHeight w:val="263"/>
        </w:trPr>
        <w:tc>
          <w:tcPr>
            <w:tcW w:w="3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435" w:rsidRPr="0027743B" w:rsidRDefault="00DA1435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1435" w:rsidRPr="0027743B" w:rsidRDefault="00DA1435" w:rsidP="001A4323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 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435" w:rsidRPr="0027743B" w:rsidRDefault="00DA1435" w:rsidP="001A4323">
            <w:pPr>
              <w:tabs>
                <w:tab w:val="left" w:pos="4820"/>
                <w:tab w:val="left" w:pos="4962"/>
              </w:tabs>
              <w:ind w:left="1026"/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B1631D" w:rsidRDefault="00B1631D" w:rsidP="001A4323">
      <w:pPr>
        <w:tabs>
          <w:tab w:val="left" w:pos="4820"/>
          <w:tab w:val="left" w:pos="4962"/>
        </w:tabs>
        <w:jc w:val="right"/>
      </w:pPr>
    </w:p>
    <w:p w:rsidR="00B1631D" w:rsidRDefault="00B1631D" w:rsidP="001A4323">
      <w:pPr>
        <w:tabs>
          <w:tab w:val="left" w:pos="4820"/>
          <w:tab w:val="left" w:pos="4962"/>
        </w:tabs>
      </w:pPr>
    </w:p>
    <w:p w:rsidR="00584080" w:rsidRPr="00DC5CB1" w:rsidRDefault="00584080" w:rsidP="001A4323">
      <w:pPr>
        <w:tabs>
          <w:tab w:val="left" w:pos="4820"/>
          <w:tab w:val="left" w:pos="4962"/>
        </w:tabs>
        <w:ind w:left="-284" w:right="14" w:firstLine="274"/>
      </w:pPr>
      <w:r w:rsidRPr="00DC5CB1">
        <w:t>М.П.</w:t>
      </w:r>
    </w:p>
    <w:p w:rsidR="00DA1435" w:rsidRDefault="00DA1435" w:rsidP="001A4323">
      <w:pPr>
        <w:tabs>
          <w:tab w:val="left" w:pos="4820"/>
          <w:tab w:val="left" w:pos="4962"/>
        </w:tabs>
      </w:pPr>
    </w:p>
    <w:p w:rsidR="00DA1435" w:rsidRDefault="00DA1435" w:rsidP="001A4323">
      <w:pPr>
        <w:tabs>
          <w:tab w:val="left" w:pos="4820"/>
          <w:tab w:val="left" w:pos="4962"/>
        </w:tabs>
      </w:pPr>
    </w:p>
    <w:p w:rsidR="00DA1435" w:rsidRDefault="00DA1435" w:rsidP="001A4323">
      <w:pPr>
        <w:tabs>
          <w:tab w:val="left" w:pos="4820"/>
          <w:tab w:val="left" w:pos="4962"/>
        </w:tabs>
      </w:pPr>
    </w:p>
    <w:p w:rsidR="00DA1435" w:rsidRDefault="00DA1435" w:rsidP="001A4323">
      <w:pPr>
        <w:tabs>
          <w:tab w:val="left" w:pos="4820"/>
          <w:tab w:val="left" w:pos="4962"/>
        </w:tabs>
        <w:spacing w:line="259" w:lineRule="auto"/>
        <w:ind w:left="842" w:right="14"/>
        <w:sectPr w:rsidR="00DA1435" w:rsidSect="00EC54BA">
          <w:headerReference w:type="even" r:id="rId24"/>
          <w:headerReference w:type="default" r:id="rId25"/>
          <w:headerReference w:type="first" r:id="rId26"/>
          <w:pgSz w:w="16848" w:h="11866" w:orient="landscape"/>
          <w:pgMar w:top="851" w:right="964" w:bottom="794" w:left="851" w:header="720" w:footer="720" w:gutter="0"/>
          <w:cols w:space="720"/>
        </w:sectPr>
      </w:pPr>
    </w:p>
    <w:p w:rsidR="00CC5B03" w:rsidRDefault="00CC5B03" w:rsidP="00CC5B03">
      <w:pPr>
        <w:tabs>
          <w:tab w:val="left" w:pos="4820"/>
          <w:tab w:val="left" w:pos="4962"/>
        </w:tabs>
        <w:jc w:val="right"/>
      </w:pPr>
      <w:r w:rsidRPr="000758D2">
        <w:lastRenderedPageBreak/>
        <w:t xml:space="preserve">Таблица </w:t>
      </w:r>
      <w:r>
        <w:t>6</w:t>
      </w:r>
    </w:p>
    <w:p w:rsidR="00DA1435" w:rsidRPr="00AF2986" w:rsidRDefault="00DA1435" w:rsidP="001A4323">
      <w:pPr>
        <w:tabs>
          <w:tab w:val="left" w:pos="4820"/>
          <w:tab w:val="left" w:pos="4962"/>
        </w:tabs>
        <w:spacing w:line="259" w:lineRule="auto"/>
        <w:ind w:left="842" w:right="14"/>
        <w:jc w:val="center"/>
        <w:rPr>
          <w:sz w:val="28"/>
          <w:szCs w:val="28"/>
        </w:rPr>
      </w:pPr>
      <w:r w:rsidRPr="00AF2986">
        <w:rPr>
          <w:sz w:val="28"/>
          <w:szCs w:val="28"/>
        </w:rPr>
        <w:t xml:space="preserve">Расчет амортизационных отчислений </w:t>
      </w:r>
    </w:p>
    <w:p w:rsidR="00DA1435" w:rsidRDefault="00DA1435" w:rsidP="001A4323">
      <w:pPr>
        <w:tabs>
          <w:tab w:val="left" w:pos="4820"/>
          <w:tab w:val="left" w:pos="4962"/>
        </w:tabs>
        <w:spacing w:line="259" w:lineRule="auto"/>
        <w:ind w:right="14"/>
      </w:pPr>
    </w:p>
    <w:tbl>
      <w:tblPr>
        <w:tblW w:w="14314" w:type="dxa"/>
        <w:jc w:val="center"/>
        <w:tblLayout w:type="fixed"/>
        <w:tblCellMar>
          <w:top w:w="50" w:type="dxa"/>
          <w:left w:w="103" w:type="dxa"/>
          <w:bottom w:w="12" w:type="dxa"/>
          <w:right w:w="113" w:type="dxa"/>
        </w:tblCellMar>
        <w:tblLook w:val="04A0" w:firstRow="1" w:lastRow="0" w:firstColumn="1" w:lastColumn="0" w:noHBand="0" w:noVBand="1"/>
      </w:tblPr>
      <w:tblGrid>
        <w:gridCol w:w="461"/>
        <w:gridCol w:w="248"/>
        <w:gridCol w:w="3438"/>
        <w:gridCol w:w="174"/>
        <w:gridCol w:w="782"/>
        <w:gridCol w:w="461"/>
        <w:gridCol w:w="284"/>
        <w:gridCol w:w="992"/>
        <w:gridCol w:w="528"/>
        <w:gridCol w:w="851"/>
        <w:gridCol w:w="709"/>
        <w:gridCol w:w="1134"/>
        <w:gridCol w:w="992"/>
        <w:gridCol w:w="425"/>
        <w:gridCol w:w="851"/>
        <w:gridCol w:w="850"/>
        <w:gridCol w:w="1134"/>
      </w:tblGrid>
      <w:tr w:rsidR="00F71DE9" w:rsidRPr="00C256F8" w:rsidTr="007724D8">
        <w:trPr>
          <w:trHeight w:val="531"/>
          <w:jc w:val="center"/>
        </w:trPr>
        <w:tc>
          <w:tcPr>
            <w:tcW w:w="7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C256F8" w:rsidRDefault="007724D8" w:rsidP="0057517D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№ п/п</w:t>
            </w:r>
          </w:p>
        </w:tc>
        <w:tc>
          <w:tcPr>
            <w:tcW w:w="34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Место возникновения расходов/ наименование материалов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ind w:hanging="115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spacing w:line="259" w:lineRule="auto"/>
              <w:ind w:left="113"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4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Базовый</w:t>
            </w:r>
          </w:p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период</w:t>
            </w:r>
          </w:p>
        </w:tc>
        <w:tc>
          <w:tcPr>
            <w:tcW w:w="4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Регулируемый период</w:t>
            </w:r>
          </w:p>
        </w:tc>
      </w:tr>
      <w:tr w:rsidR="00F71DE9" w:rsidRPr="00C256F8" w:rsidTr="00C256F8">
        <w:trPr>
          <w:cantSplit/>
          <w:trHeight w:val="2075"/>
          <w:jc w:val="center"/>
        </w:trPr>
        <w:tc>
          <w:tcPr>
            <w:tcW w:w="70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Инвен</w:t>
            </w:r>
            <w:r w:rsidR="00CC5B03" w:rsidRPr="00C256F8">
              <w:rPr>
                <w:sz w:val="22"/>
                <w:szCs w:val="22"/>
              </w:rPr>
              <w:softHyphen/>
            </w:r>
            <w:r w:rsidRPr="00C256F8">
              <w:rPr>
                <w:sz w:val="22"/>
                <w:szCs w:val="22"/>
              </w:rPr>
              <w:t>тарный номер</w:t>
            </w:r>
          </w:p>
        </w:tc>
        <w:tc>
          <w:tcPr>
            <w:tcW w:w="74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spacing w:line="259" w:lineRule="auto"/>
              <w:ind w:left="113"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ind w:left="113"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Балансовая стоимость</w:t>
            </w:r>
          </w:p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ind w:left="113" w:right="3"/>
              <w:jc w:val="center"/>
              <w:rPr>
                <w:sz w:val="22"/>
                <w:szCs w:val="22"/>
              </w:rPr>
            </w:pP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ind w:left="113"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Группа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ind w:left="113"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 xml:space="preserve">Срок полезного </w:t>
            </w:r>
            <w:proofErr w:type="spellStart"/>
            <w:r w:rsidRPr="00C256F8">
              <w:rPr>
                <w:sz w:val="22"/>
                <w:szCs w:val="22"/>
              </w:rPr>
              <w:t>использования,мес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spacing w:line="259" w:lineRule="auto"/>
              <w:ind w:left="113"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 xml:space="preserve">Амортизация за год </w:t>
            </w: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spacing w:line="259" w:lineRule="auto"/>
              <w:ind w:left="113"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 xml:space="preserve">Остаточная стоимость, </w:t>
            </w: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ind w:left="113"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 xml:space="preserve">Балансовая </w:t>
            </w:r>
            <w:proofErr w:type="spellStart"/>
            <w:r w:rsidRPr="00C256F8">
              <w:rPr>
                <w:sz w:val="22"/>
                <w:szCs w:val="22"/>
              </w:rPr>
              <w:t>стоимостьтыс.руб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ind w:left="113"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Группа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ind w:left="113"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Срок полезного использования,</w:t>
            </w:r>
            <w:r w:rsidR="00CC5B03" w:rsidRPr="00C256F8">
              <w:rPr>
                <w:sz w:val="22"/>
                <w:szCs w:val="22"/>
              </w:rPr>
              <w:t xml:space="preserve"> </w:t>
            </w:r>
            <w:r w:rsidRPr="00C256F8">
              <w:rPr>
                <w:sz w:val="22"/>
                <w:szCs w:val="22"/>
              </w:rPr>
              <w:t>мес.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spacing w:line="259" w:lineRule="auto"/>
              <w:ind w:left="113"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 xml:space="preserve">Амортизация за год </w:t>
            </w: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71DE9" w:rsidRPr="00C256F8" w:rsidRDefault="00F71DE9" w:rsidP="00CC5B03">
            <w:pPr>
              <w:tabs>
                <w:tab w:val="left" w:pos="4820"/>
                <w:tab w:val="left" w:pos="4962"/>
              </w:tabs>
              <w:ind w:left="113" w:right="3"/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 xml:space="preserve">Остаточная стоимость, </w:t>
            </w:r>
            <w:proofErr w:type="spellStart"/>
            <w:r w:rsidRPr="00C256F8">
              <w:rPr>
                <w:sz w:val="22"/>
                <w:szCs w:val="22"/>
              </w:rPr>
              <w:t>тыс.руб</w:t>
            </w:r>
            <w:proofErr w:type="spellEnd"/>
            <w:r w:rsidRPr="00C256F8">
              <w:rPr>
                <w:sz w:val="22"/>
                <w:szCs w:val="22"/>
              </w:rPr>
              <w:t>.</w:t>
            </w:r>
          </w:p>
        </w:tc>
      </w:tr>
      <w:tr w:rsidR="00F71DE9" w:rsidRPr="00C256F8" w:rsidTr="00CC5B03">
        <w:trPr>
          <w:trHeight w:val="302"/>
          <w:jc w:val="center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33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1.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Производственные расходы: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F71DE9" w:rsidRPr="00C256F8" w:rsidTr="00CC5B03">
        <w:trPr>
          <w:trHeight w:val="636"/>
          <w:jc w:val="center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1.1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Пассажирские и грузопассажирские суда</w:t>
            </w:r>
          </w:p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(перечислить суда, основные средства)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F71DE9" w:rsidRPr="00C256F8" w:rsidTr="00C256F8">
        <w:trPr>
          <w:trHeight w:val="257"/>
          <w:jc w:val="center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2.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Общепроизводственные расходы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F71DE9" w:rsidRPr="00C256F8" w:rsidTr="00CC5B03">
        <w:trPr>
          <w:trHeight w:val="1080"/>
          <w:jc w:val="center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2.1.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Пассажирские вокзалы, дебаркадеры (перечислить подразделения, остановочные пункты)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F71DE9" w:rsidRPr="00C256F8" w:rsidTr="00CC5B03">
        <w:trPr>
          <w:trHeight w:val="317"/>
          <w:jc w:val="center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2.2.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Вспомогательные суда (перечислить вспомогательные суда, основные средства)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F71DE9" w:rsidRPr="00C256F8" w:rsidTr="00CC5B03">
        <w:trPr>
          <w:trHeight w:val="288"/>
          <w:jc w:val="center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CC5B03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3</w:t>
            </w:r>
            <w:r w:rsidR="00F71DE9" w:rsidRPr="00C256F8">
              <w:rPr>
                <w:sz w:val="22"/>
                <w:szCs w:val="22"/>
              </w:rPr>
              <w:t>.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Общехозяйственные расходы - управление и обслуживание производством (перечислить основные средства)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F71DE9" w:rsidRPr="00C256F8" w:rsidTr="00CC5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461" w:type="dxa"/>
          <w:wAfter w:w="8750" w:type="dxa"/>
          <w:trHeight w:val="225"/>
          <w:jc w:val="center"/>
        </w:trPr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Руководитель, подпись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DE9" w:rsidRPr="00C256F8" w:rsidRDefault="00F71DE9" w:rsidP="001A4323">
            <w:pPr>
              <w:tabs>
                <w:tab w:val="left" w:pos="4820"/>
                <w:tab w:val="left" w:pos="4962"/>
              </w:tabs>
              <w:rPr>
                <w:sz w:val="22"/>
                <w:szCs w:val="22"/>
              </w:rPr>
            </w:pPr>
            <w:r w:rsidRPr="00C256F8">
              <w:rPr>
                <w:sz w:val="22"/>
                <w:szCs w:val="22"/>
              </w:rPr>
              <w:t> </w:t>
            </w:r>
          </w:p>
        </w:tc>
      </w:tr>
    </w:tbl>
    <w:p w:rsidR="00584080" w:rsidRPr="00DC5CB1" w:rsidRDefault="00584080" w:rsidP="001A4323">
      <w:pPr>
        <w:tabs>
          <w:tab w:val="left" w:pos="4820"/>
          <w:tab w:val="left" w:pos="4962"/>
        </w:tabs>
        <w:ind w:left="-284" w:right="14" w:firstLine="274"/>
      </w:pPr>
      <w:r w:rsidRPr="00DC5CB1">
        <w:t>М.П.</w:t>
      </w:r>
    </w:p>
    <w:p w:rsidR="00DA1435" w:rsidRPr="00885AE5" w:rsidRDefault="00DA1435" w:rsidP="001A4323">
      <w:pPr>
        <w:tabs>
          <w:tab w:val="left" w:pos="4820"/>
          <w:tab w:val="left" w:pos="4962"/>
        </w:tabs>
        <w:sectPr w:rsidR="00DA1435" w:rsidRPr="00885AE5" w:rsidSect="009D33EE">
          <w:pgSz w:w="16848" w:h="11866" w:orient="landscape"/>
          <w:pgMar w:top="851" w:right="964" w:bottom="794" w:left="851" w:header="720" w:footer="720" w:gutter="0"/>
          <w:cols w:space="720"/>
        </w:sectPr>
      </w:pPr>
    </w:p>
    <w:p w:rsidR="00AF2986" w:rsidRDefault="00AF2986" w:rsidP="001A4323">
      <w:pPr>
        <w:tabs>
          <w:tab w:val="left" w:pos="4820"/>
          <w:tab w:val="left" w:pos="4962"/>
        </w:tabs>
        <w:jc w:val="right"/>
      </w:pPr>
      <w:r w:rsidRPr="000758D2">
        <w:lastRenderedPageBreak/>
        <w:t xml:space="preserve">Таблица </w:t>
      </w:r>
      <w:r w:rsidR="00473279">
        <w:t>7</w:t>
      </w:r>
    </w:p>
    <w:p w:rsidR="00AF2986" w:rsidRDefault="00AF2986" w:rsidP="001A4323">
      <w:pPr>
        <w:tabs>
          <w:tab w:val="left" w:pos="4820"/>
          <w:tab w:val="left" w:pos="4962"/>
        </w:tabs>
        <w:spacing w:line="259" w:lineRule="auto"/>
        <w:ind w:left="842" w:right="14"/>
      </w:pPr>
    </w:p>
    <w:p w:rsidR="00DA1435" w:rsidRPr="00AF2986" w:rsidRDefault="00DA1435" w:rsidP="00D6707B">
      <w:pPr>
        <w:tabs>
          <w:tab w:val="left" w:pos="4820"/>
          <w:tab w:val="left" w:pos="4962"/>
        </w:tabs>
        <w:spacing w:line="360" w:lineRule="auto"/>
        <w:jc w:val="center"/>
        <w:rPr>
          <w:sz w:val="28"/>
          <w:szCs w:val="28"/>
        </w:rPr>
      </w:pPr>
      <w:r w:rsidRPr="00AF2986">
        <w:rPr>
          <w:sz w:val="28"/>
          <w:szCs w:val="28"/>
        </w:rPr>
        <w:t xml:space="preserve">Расчет расходов на материалы </w:t>
      </w:r>
    </w:p>
    <w:p w:rsidR="00DA1435" w:rsidRPr="00786C11" w:rsidRDefault="00DA1435" w:rsidP="00D6707B">
      <w:pPr>
        <w:tabs>
          <w:tab w:val="left" w:pos="4820"/>
          <w:tab w:val="left" w:pos="4962"/>
        </w:tabs>
        <w:spacing w:line="360" w:lineRule="auto"/>
        <w:jc w:val="center"/>
      </w:pPr>
    </w:p>
    <w:tbl>
      <w:tblPr>
        <w:tblW w:w="9959" w:type="dxa"/>
        <w:jc w:val="center"/>
        <w:tblLayout w:type="fixed"/>
        <w:tblCellMar>
          <w:top w:w="50" w:type="dxa"/>
          <w:left w:w="103" w:type="dxa"/>
          <w:bottom w:w="12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2331"/>
        <w:gridCol w:w="1958"/>
        <w:gridCol w:w="1701"/>
        <w:gridCol w:w="1417"/>
        <w:gridCol w:w="1985"/>
      </w:tblGrid>
      <w:tr w:rsidR="00F71DE9" w:rsidTr="00CC5B03">
        <w:trPr>
          <w:trHeight w:val="94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7465D8" w:rsidRDefault="00CC5B03" w:rsidP="00CC5B03">
            <w:pPr>
              <w:tabs>
                <w:tab w:val="left" w:pos="4820"/>
                <w:tab w:val="left" w:pos="4962"/>
              </w:tabs>
              <w:spacing w:line="259" w:lineRule="auto"/>
              <w:ind w:left="39" w:right="-10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 w:rsidR="00F71DE9" w:rsidRPr="007465D8">
              <w:rPr>
                <w:sz w:val="22"/>
              </w:rPr>
              <w:t>п/п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7465D8" w:rsidRDefault="00F71DE9" w:rsidP="00CC5B0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</w:rPr>
            </w:pPr>
            <w:r w:rsidRPr="007465D8">
              <w:rPr>
                <w:sz w:val="22"/>
              </w:rPr>
              <w:t>Место возникновения расходов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DE9" w:rsidRPr="007465D8" w:rsidRDefault="00F71DE9" w:rsidP="00CC5B0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</w:rPr>
            </w:pPr>
            <w:r w:rsidRPr="007465D8">
              <w:rPr>
                <w:sz w:val="22"/>
              </w:rPr>
              <w:t>Наименование материалов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DE9" w:rsidRPr="007465D8" w:rsidRDefault="00F71DE9" w:rsidP="00CC5B03">
            <w:pPr>
              <w:tabs>
                <w:tab w:val="left" w:pos="4820"/>
                <w:tab w:val="left" w:pos="4962"/>
              </w:tabs>
              <w:spacing w:line="259" w:lineRule="auto"/>
              <w:jc w:val="center"/>
              <w:rPr>
                <w:sz w:val="22"/>
              </w:rPr>
            </w:pPr>
            <w:r w:rsidRPr="007465D8">
              <w:rPr>
                <w:sz w:val="22"/>
              </w:rPr>
              <w:t>Количество, шт.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7465D8" w:rsidRDefault="00F71DE9" w:rsidP="00CC5B03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</w:rPr>
            </w:pPr>
            <w:r w:rsidRPr="007465D8">
              <w:rPr>
                <w:sz w:val="22"/>
              </w:rPr>
              <w:t>Базовый</w:t>
            </w:r>
          </w:p>
          <w:p w:rsidR="00F71DE9" w:rsidRDefault="00F71DE9" w:rsidP="00CC5B03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7465D8">
              <w:rPr>
                <w:sz w:val="22"/>
              </w:rPr>
              <w:t>ериод</w:t>
            </w:r>
            <w:r>
              <w:rPr>
                <w:sz w:val="22"/>
              </w:rPr>
              <w:t>,</w:t>
            </w:r>
          </w:p>
          <w:p w:rsidR="00F71DE9" w:rsidRPr="007465D8" w:rsidRDefault="00F71DE9" w:rsidP="00CC5B03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тыс.руб</w:t>
            </w:r>
            <w:proofErr w:type="spellEnd"/>
            <w:r w:rsidR="00CC5B03">
              <w:rPr>
                <w:sz w:val="22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7465D8" w:rsidRDefault="00F71DE9" w:rsidP="00CC5B03">
            <w:pPr>
              <w:tabs>
                <w:tab w:val="left" w:pos="4820"/>
                <w:tab w:val="left" w:pos="4962"/>
              </w:tabs>
              <w:jc w:val="center"/>
              <w:rPr>
                <w:sz w:val="22"/>
              </w:rPr>
            </w:pPr>
            <w:r w:rsidRPr="007465D8">
              <w:rPr>
                <w:sz w:val="22"/>
              </w:rPr>
              <w:t>Регулируемый период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тыс.руб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F71DE9" w:rsidRPr="007465D8" w:rsidTr="00CC5B03">
        <w:trPr>
          <w:trHeight w:val="32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  <w:jc w:val="center"/>
            </w:pPr>
            <w:r w:rsidRPr="007465D8">
              <w:t>1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26"/>
              <w:jc w:val="center"/>
            </w:pPr>
            <w:r w:rsidRPr="007465D8">
              <w:t>2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right="3"/>
              <w:jc w:val="center"/>
            </w:pPr>
            <w:r w:rsidRPr="007465D8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right="3"/>
              <w:jc w:val="center"/>
            </w:pPr>
            <w:r w:rsidRPr="007465D8"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14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right="7"/>
              <w:jc w:val="center"/>
            </w:pPr>
            <w:r>
              <w:t>6</w:t>
            </w:r>
          </w:p>
        </w:tc>
      </w:tr>
      <w:tr w:rsidR="00F71DE9" w:rsidRPr="007465D8" w:rsidTr="00CC5B03">
        <w:trPr>
          <w:trHeight w:val="30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33"/>
              <w:jc w:val="center"/>
            </w:pPr>
            <w:r w:rsidRPr="007465D8">
              <w:t>1.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/>
            </w:pPr>
            <w:r w:rsidRPr="007465D8">
              <w:t xml:space="preserve">Производственные расходы 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  <w:tr w:rsidR="00F71DE9" w:rsidRPr="004D341D" w:rsidTr="00CC5B03">
        <w:trPr>
          <w:trHeight w:val="63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01020B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  <w:jc w:val="center"/>
            </w:pPr>
            <w:r>
              <w:t>1.1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/>
            </w:pPr>
            <w:r w:rsidRPr="007465D8">
              <w:t>Пассажирские и грузопассажирские суда (перечислить)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  <w:tr w:rsidR="00F71DE9" w:rsidRPr="004E17AB" w:rsidTr="00CC5B03">
        <w:trPr>
          <w:trHeight w:val="634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  <w:jc w:val="center"/>
            </w:pPr>
            <w:r w:rsidRPr="007465D8">
              <w:t>2.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 w:firstLine="14"/>
            </w:pPr>
            <w:r w:rsidRPr="004E17AB">
              <w:t>Общепроизводствен</w:t>
            </w:r>
            <w:r>
              <w:t>ные расходы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4E17AB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4E17AB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4E17AB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4E17AB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  <w:tr w:rsidR="00F71DE9" w:rsidRPr="004D341D" w:rsidTr="00CC5B03">
        <w:trPr>
          <w:trHeight w:val="108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4E17AB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  <w:jc w:val="center"/>
            </w:pPr>
            <w:r>
              <w:t>2.1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2014"/>
                <w:tab w:val="left" w:pos="2105"/>
                <w:tab w:val="left" w:pos="4820"/>
                <w:tab w:val="left" w:pos="4962"/>
              </w:tabs>
              <w:spacing w:line="259" w:lineRule="auto"/>
              <w:ind w:left="7" w:firstLine="7"/>
            </w:pPr>
            <w:r w:rsidRPr="007465D8">
              <w:t>пассажирские вокзалы, дебаркадеры (перечислить подразделения, остановочные пункты)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  <w:tr w:rsidR="00F71DE9" w:rsidRPr="007465D8" w:rsidTr="00CC5B03">
        <w:trPr>
          <w:trHeight w:val="31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4E17AB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  <w:jc w:val="center"/>
            </w:pPr>
            <w:r>
              <w:t>2.2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/>
            </w:pPr>
            <w:r>
              <w:t>в</w:t>
            </w:r>
            <w:r w:rsidRPr="007465D8">
              <w:t>спомогательные суда (</w:t>
            </w:r>
            <w:proofErr w:type="spellStart"/>
            <w:r w:rsidRPr="007465D8">
              <w:t>перечисдить</w:t>
            </w:r>
            <w:proofErr w:type="spellEnd"/>
            <w:r w:rsidRPr="007465D8">
              <w:t>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  <w:tr w:rsidR="00F71DE9" w:rsidRPr="004D341D" w:rsidTr="00CC5B03">
        <w:trPr>
          <w:trHeight w:val="28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7465D8" w:rsidRDefault="00F02238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  <w:jc w:val="center"/>
            </w:pPr>
            <w:r>
              <w:t>3</w:t>
            </w:r>
            <w:r w:rsidR="00F71DE9" w:rsidRPr="007465D8">
              <w:t>.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/>
            </w:pPr>
            <w:proofErr w:type="spellStart"/>
            <w:r w:rsidRPr="004D341D">
              <w:t>Общехозяйствен</w:t>
            </w:r>
            <w:proofErr w:type="spellEnd"/>
          </w:p>
          <w:p w:rsidR="00F71DE9" w:rsidRPr="007465D8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 w:right="276"/>
            </w:pPr>
            <w:proofErr w:type="spellStart"/>
            <w:r w:rsidRPr="00AA1D74">
              <w:t>ные</w:t>
            </w:r>
            <w:proofErr w:type="spellEnd"/>
            <w:r w:rsidRPr="00AA1D74">
              <w:t xml:space="preserve"> </w:t>
            </w:r>
            <w:r w:rsidRPr="007465D8">
              <w:t>р</w:t>
            </w:r>
            <w:r w:rsidRPr="00AA1D74">
              <w:t>асходы</w:t>
            </w:r>
            <w:r>
              <w:t xml:space="preserve"> (у</w:t>
            </w:r>
            <w:r w:rsidRPr="007465D8">
              <w:t xml:space="preserve">правление </w:t>
            </w:r>
          </w:p>
          <w:p w:rsidR="00F71DE9" w:rsidRPr="00AA1D74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/>
            </w:pPr>
            <w:r w:rsidRPr="007465D8">
              <w:t>и обслуживание производством</w:t>
            </w:r>
            <w:r>
              <w:t>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AA1D74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DE9" w:rsidRPr="00AA1D74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AA1D74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AA1D74" w:rsidRDefault="00F71DE9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</w:tbl>
    <w:p w:rsidR="00DA1435" w:rsidRDefault="00DA1435" w:rsidP="001A4323">
      <w:pPr>
        <w:tabs>
          <w:tab w:val="left" w:pos="4820"/>
          <w:tab w:val="left" w:pos="4962"/>
        </w:tabs>
        <w:spacing w:line="259" w:lineRule="auto"/>
        <w:ind w:left="6516"/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960"/>
        <w:gridCol w:w="2900"/>
        <w:gridCol w:w="1243"/>
        <w:gridCol w:w="1985"/>
        <w:gridCol w:w="1417"/>
        <w:gridCol w:w="1418"/>
      </w:tblGrid>
      <w:tr w:rsidR="00AF2986" w:rsidRPr="0027743B" w:rsidTr="001D47FB">
        <w:trPr>
          <w:trHeight w:val="22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86" w:rsidRPr="0027743B" w:rsidRDefault="00AF2986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86" w:rsidRPr="0027743B" w:rsidRDefault="00AF2986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86" w:rsidRPr="0027743B" w:rsidRDefault="00AF2986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86" w:rsidRPr="0027743B" w:rsidRDefault="00AF2986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86" w:rsidRPr="0027743B" w:rsidRDefault="00AF2986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86" w:rsidRPr="0027743B" w:rsidRDefault="00AF2986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2986" w:rsidRPr="0027743B" w:rsidTr="001D47FB">
        <w:trPr>
          <w:trHeight w:val="225"/>
          <w:jc w:val="center"/>
        </w:trPr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2986" w:rsidRPr="0027743B" w:rsidRDefault="00AF2986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86" w:rsidRPr="0027743B" w:rsidRDefault="00AF2986" w:rsidP="001A4323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2986" w:rsidRPr="0027743B" w:rsidRDefault="00AF2986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622F3D" w:rsidRPr="00DC5CB1" w:rsidRDefault="00622F3D" w:rsidP="001A4323">
      <w:pPr>
        <w:tabs>
          <w:tab w:val="left" w:pos="4820"/>
          <w:tab w:val="left" w:pos="4962"/>
        </w:tabs>
        <w:ind w:left="-284" w:right="14" w:firstLine="274"/>
      </w:pPr>
      <w:r w:rsidRPr="00DC5CB1">
        <w:t>М.П.</w:t>
      </w:r>
    </w:p>
    <w:p w:rsidR="00AF2986" w:rsidRPr="007465D8" w:rsidRDefault="00AF2986" w:rsidP="001A4323">
      <w:pPr>
        <w:tabs>
          <w:tab w:val="left" w:pos="4820"/>
          <w:tab w:val="left" w:pos="4962"/>
        </w:tabs>
        <w:spacing w:line="259" w:lineRule="auto"/>
        <w:ind w:left="6516"/>
        <w:jc w:val="both"/>
      </w:pPr>
    </w:p>
    <w:p w:rsidR="00DA1435" w:rsidRPr="00786C11" w:rsidRDefault="00DA1435" w:rsidP="001A4323">
      <w:pPr>
        <w:tabs>
          <w:tab w:val="left" w:pos="4820"/>
          <w:tab w:val="left" w:pos="4962"/>
        </w:tabs>
        <w:sectPr w:rsidR="00DA1435" w:rsidRPr="00786C11" w:rsidSect="00667856">
          <w:headerReference w:type="even" r:id="rId27"/>
          <w:headerReference w:type="default" r:id="rId28"/>
          <w:headerReference w:type="first" r:id="rId29"/>
          <w:pgSz w:w="11866" w:h="16848"/>
          <w:pgMar w:top="964" w:right="794" w:bottom="851" w:left="851" w:header="720" w:footer="720" w:gutter="0"/>
          <w:cols w:space="720"/>
        </w:sectPr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756EA" w:rsidRDefault="00C756EA" w:rsidP="001A4323">
      <w:pPr>
        <w:tabs>
          <w:tab w:val="left" w:pos="4820"/>
          <w:tab w:val="left" w:pos="4962"/>
        </w:tabs>
        <w:jc w:val="right"/>
      </w:pPr>
    </w:p>
    <w:p w:rsidR="00CC5B03" w:rsidRDefault="00CC5B03" w:rsidP="001A4323">
      <w:pPr>
        <w:tabs>
          <w:tab w:val="left" w:pos="4820"/>
          <w:tab w:val="left" w:pos="4962"/>
        </w:tabs>
        <w:jc w:val="right"/>
      </w:pPr>
    </w:p>
    <w:p w:rsidR="001D47FB" w:rsidRDefault="001D47FB" w:rsidP="001A4323">
      <w:pPr>
        <w:tabs>
          <w:tab w:val="left" w:pos="4820"/>
          <w:tab w:val="left" w:pos="4962"/>
        </w:tabs>
        <w:jc w:val="right"/>
      </w:pPr>
      <w:r w:rsidRPr="000758D2">
        <w:lastRenderedPageBreak/>
        <w:t xml:space="preserve">Таблица </w:t>
      </w:r>
      <w:r w:rsidR="00473279">
        <w:t>8</w:t>
      </w:r>
    </w:p>
    <w:p w:rsidR="00DA1435" w:rsidRPr="001D47FB" w:rsidRDefault="00DA1435" w:rsidP="00F02238">
      <w:pPr>
        <w:tabs>
          <w:tab w:val="left" w:pos="4820"/>
          <w:tab w:val="left" w:pos="4962"/>
        </w:tabs>
        <w:jc w:val="center"/>
        <w:rPr>
          <w:sz w:val="28"/>
          <w:szCs w:val="28"/>
        </w:rPr>
      </w:pPr>
      <w:r w:rsidRPr="001D47FB">
        <w:rPr>
          <w:sz w:val="28"/>
          <w:szCs w:val="28"/>
        </w:rPr>
        <w:t>Расчет расходов на ремонт</w:t>
      </w:r>
    </w:p>
    <w:p w:rsidR="00DA1435" w:rsidRPr="0001020B" w:rsidRDefault="00DA1435" w:rsidP="001A4323">
      <w:pPr>
        <w:tabs>
          <w:tab w:val="left" w:pos="4820"/>
          <w:tab w:val="left" w:pos="4962"/>
        </w:tabs>
        <w:spacing w:line="259" w:lineRule="auto"/>
        <w:ind w:left="5213" w:right="14"/>
      </w:pPr>
    </w:p>
    <w:tbl>
      <w:tblPr>
        <w:tblW w:w="10671" w:type="dxa"/>
        <w:jc w:val="center"/>
        <w:tblCellMar>
          <w:top w:w="23" w:type="dxa"/>
          <w:left w:w="32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678"/>
        <w:gridCol w:w="282"/>
        <w:gridCol w:w="1939"/>
        <w:gridCol w:w="961"/>
        <w:gridCol w:w="972"/>
        <w:gridCol w:w="271"/>
        <w:gridCol w:w="1682"/>
        <w:gridCol w:w="303"/>
        <w:gridCol w:w="1417"/>
        <w:gridCol w:w="296"/>
        <w:gridCol w:w="1122"/>
        <w:gridCol w:w="748"/>
      </w:tblGrid>
      <w:tr w:rsidR="00F71DE9" w:rsidTr="00D6707B">
        <w:trPr>
          <w:trHeight w:val="329"/>
          <w:jc w:val="center"/>
        </w:trPr>
        <w:tc>
          <w:tcPr>
            <w:tcW w:w="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Default="00F02238" w:rsidP="00F02238">
            <w:pPr>
              <w:tabs>
                <w:tab w:val="left" w:pos="4820"/>
                <w:tab w:val="left" w:pos="4962"/>
              </w:tabs>
              <w:spacing w:line="259" w:lineRule="auto"/>
              <w:ind w:left="100"/>
              <w:jc w:val="center"/>
            </w:pPr>
            <w:r>
              <w:rPr>
                <w:sz w:val="20"/>
              </w:rPr>
              <w:t xml:space="preserve">№ </w:t>
            </w:r>
            <w:r w:rsidR="00F71DE9" w:rsidRPr="00EC5EC3">
              <w:rPr>
                <w:sz w:val="20"/>
              </w:rPr>
              <w:t>п/п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01020B" w:rsidRDefault="00F71DE9" w:rsidP="00F02238">
            <w:pPr>
              <w:tabs>
                <w:tab w:val="left" w:pos="4820"/>
                <w:tab w:val="left" w:pos="4962"/>
              </w:tabs>
              <w:spacing w:line="259" w:lineRule="auto"/>
              <w:ind w:left="88" w:hanging="5"/>
              <w:jc w:val="center"/>
            </w:pPr>
            <w:r w:rsidRPr="0001020B">
              <w:t>Место возникновения расходов</w:t>
            </w:r>
          </w:p>
        </w:tc>
        <w:tc>
          <w:tcPr>
            <w:tcW w:w="38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01020B" w:rsidRDefault="00F71DE9" w:rsidP="00F02238">
            <w:pPr>
              <w:tabs>
                <w:tab w:val="left" w:pos="4820"/>
                <w:tab w:val="left" w:pos="4962"/>
              </w:tabs>
              <w:jc w:val="center"/>
            </w:pPr>
            <w:r w:rsidRPr="0001020B">
              <w:t>Базовый период</w:t>
            </w:r>
          </w:p>
        </w:tc>
        <w:tc>
          <w:tcPr>
            <w:tcW w:w="38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01020B" w:rsidRDefault="00F71DE9" w:rsidP="00F02238">
            <w:pPr>
              <w:tabs>
                <w:tab w:val="left" w:pos="4820"/>
                <w:tab w:val="left" w:pos="4962"/>
              </w:tabs>
              <w:jc w:val="center"/>
            </w:pPr>
            <w:r w:rsidRPr="0001020B">
              <w:t>Регулируемый период</w:t>
            </w:r>
          </w:p>
        </w:tc>
      </w:tr>
      <w:tr w:rsidR="00F71DE9" w:rsidRPr="004D341D" w:rsidTr="00D6707B">
        <w:trPr>
          <w:trHeight w:val="115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Default="00F71DE9" w:rsidP="00F02238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</w:p>
        </w:tc>
        <w:tc>
          <w:tcPr>
            <w:tcW w:w="222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Default="00F71DE9" w:rsidP="00F02238">
            <w:pPr>
              <w:tabs>
                <w:tab w:val="left" w:pos="4820"/>
                <w:tab w:val="left" w:pos="4962"/>
              </w:tabs>
              <w:spacing w:after="123" w:line="259" w:lineRule="auto"/>
              <w:jc w:val="center"/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8445B5" w:rsidRDefault="00F71DE9" w:rsidP="00F02238">
            <w:pPr>
              <w:tabs>
                <w:tab w:val="left" w:pos="4820"/>
                <w:tab w:val="left" w:pos="4962"/>
              </w:tabs>
              <w:spacing w:line="239" w:lineRule="auto"/>
              <w:jc w:val="center"/>
            </w:pPr>
            <w:r w:rsidRPr="008445B5">
              <w:rPr>
                <w:sz w:val="20"/>
              </w:rPr>
              <w:t>Вид ремонта/год</w:t>
            </w:r>
          </w:p>
          <w:p w:rsidR="00F71DE9" w:rsidRPr="008445B5" w:rsidRDefault="00F71DE9" w:rsidP="00F02238">
            <w:pPr>
              <w:tabs>
                <w:tab w:val="left" w:pos="4820"/>
                <w:tab w:val="left" w:pos="4962"/>
              </w:tabs>
              <w:spacing w:line="259" w:lineRule="auto"/>
              <w:jc w:val="center"/>
            </w:pPr>
            <w:r w:rsidRPr="008445B5">
              <w:rPr>
                <w:sz w:val="20"/>
              </w:rPr>
              <w:t>проведения ремонта</w:t>
            </w:r>
          </w:p>
        </w:tc>
        <w:tc>
          <w:tcPr>
            <w:tcW w:w="1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8445B5" w:rsidRDefault="00F71DE9" w:rsidP="00F02238">
            <w:pPr>
              <w:tabs>
                <w:tab w:val="left" w:pos="4820"/>
                <w:tab w:val="left" w:pos="4962"/>
              </w:tabs>
              <w:spacing w:line="259" w:lineRule="auto"/>
              <w:ind w:left="97"/>
              <w:jc w:val="center"/>
            </w:pPr>
            <w:r w:rsidRPr="008445B5">
              <w:rPr>
                <w:sz w:val="20"/>
              </w:rPr>
              <w:t>Стоимость</w:t>
            </w:r>
          </w:p>
          <w:p w:rsidR="00F71DE9" w:rsidRDefault="00F71DE9" w:rsidP="00F02238">
            <w:pPr>
              <w:tabs>
                <w:tab w:val="left" w:pos="4820"/>
                <w:tab w:val="left" w:pos="4962"/>
              </w:tabs>
              <w:spacing w:line="259" w:lineRule="auto"/>
              <w:ind w:left="97" w:right="27" w:hanging="22"/>
              <w:jc w:val="center"/>
              <w:rPr>
                <w:sz w:val="20"/>
              </w:rPr>
            </w:pPr>
            <w:r w:rsidRPr="008445B5">
              <w:rPr>
                <w:sz w:val="20"/>
              </w:rPr>
              <w:t>ремонта по факту,</w:t>
            </w:r>
          </w:p>
          <w:p w:rsidR="00F71DE9" w:rsidRPr="00996051" w:rsidRDefault="00F71DE9" w:rsidP="00F02238">
            <w:pPr>
              <w:tabs>
                <w:tab w:val="left" w:pos="4820"/>
                <w:tab w:val="left" w:pos="4962"/>
              </w:tabs>
              <w:spacing w:line="259" w:lineRule="auto"/>
              <w:ind w:left="86"/>
              <w:jc w:val="center"/>
            </w:pPr>
            <w:r w:rsidRPr="008445B5">
              <w:rPr>
                <w:sz w:val="20"/>
              </w:rPr>
              <w:t>в тыс. руб.</w:t>
            </w:r>
          </w:p>
        </w:tc>
        <w:tc>
          <w:tcPr>
            <w:tcW w:w="2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8445B5" w:rsidRDefault="00F71DE9" w:rsidP="00F02238">
            <w:pPr>
              <w:tabs>
                <w:tab w:val="left" w:pos="4820"/>
                <w:tab w:val="left" w:pos="4962"/>
              </w:tabs>
              <w:spacing w:line="239" w:lineRule="auto"/>
              <w:ind w:left="80" w:firstLine="271"/>
              <w:jc w:val="center"/>
            </w:pPr>
            <w:r w:rsidRPr="008445B5">
              <w:rPr>
                <w:sz w:val="20"/>
              </w:rPr>
              <w:t>Вид ремонта/год</w:t>
            </w:r>
          </w:p>
          <w:p w:rsidR="00F71DE9" w:rsidRPr="008445B5" w:rsidRDefault="00F71DE9" w:rsidP="00F02238">
            <w:pPr>
              <w:tabs>
                <w:tab w:val="left" w:pos="4820"/>
                <w:tab w:val="left" w:pos="4962"/>
              </w:tabs>
              <w:spacing w:line="259" w:lineRule="auto"/>
              <w:ind w:left="213" w:hanging="105"/>
              <w:jc w:val="center"/>
            </w:pPr>
            <w:r w:rsidRPr="008445B5">
              <w:rPr>
                <w:sz w:val="20"/>
              </w:rPr>
              <w:t>проведения ремонта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8445B5" w:rsidRDefault="00F71DE9" w:rsidP="00F02238">
            <w:pPr>
              <w:tabs>
                <w:tab w:val="left" w:pos="4820"/>
                <w:tab w:val="left" w:pos="4962"/>
              </w:tabs>
              <w:spacing w:line="259" w:lineRule="auto"/>
              <w:ind w:left="89"/>
              <w:jc w:val="center"/>
            </w:pPr>
            <w:r w:rsidRPr="008445B5">
              <w:rPr>
                <w:sz w:val="20"/>
              </w:rPr>
              <w:t>Стоимость</w:t>
            </w:r>
          </w:p>
          <w:p w:rsidR="00F71DE9" w:rsidRDefault="00F71DE9" w:rsidP="00F02238">
            <w:pPr>
              <w:tabs>
                <w:tab w:val="left" w:pos="4820"/>
                <w:tab w:val="left" w:pos="4962"/>
              </w:tabs>
              <w:spacing w:line="259" w:lineRule="auto"/>
              <w:ind w:left="89" w:right="33" w:hanging="16"/>
              <w:jc w:val="center"/>
              <w:rPr>
                <w:sz w:val="20"/>
              </w:rPr>
            </w:pPr>
            <w:r w:rsidRPr="008445B5">
              <w:rPr>
                <w:sz w:val="20"/>
              </w:rPr>
              <w:t>ремонта по факту,</w:t>
            </w:r>
          </w:p>
          <w:p w:rsidR="00F71DE9" w:rsidRPr="008445B5" w:rsidRDefault="00F71DE9" w:rsidP="00F02238">
            <w:pPr>
              <w:tabs>
                <w:tab w:val="left" w:pos="4820"/>
                <w:tab w:val="left" w:pos="4962"/>
              </w:tabs>
              <w:spacing w:line="259" w:lineRule="auto"/>
              <w:ind w:left="91" w:right="57" w:firstLine="5"/>
              <w:jc w:val="center"/>
            </w:pPr>
            <w:r w:rsidRPr="008445B5">
              <w:rPr>
                <w:sz w:val="20"/>
              </w:rPr>
              <w:t>в тыс. руб.</w:t>
            </w:r>
          </w:p>
        </w:tc>
      </w:tr>
      <w:tr w:rsidR="00F71DE9" w:rsidTr="00D6707B">
        <w:trPr>
          <w:trHeight w:val="324"/>
          <w:jc w:val="center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F436EB" w:rsidRDefault="00F71DE9" w:rsidP="00F02238">
            <w:pPr>
              <w:tabs>
                <w:tab w:val="left" w:pos="4820"/>
                <w:tab w:val="left" w:pos="4962"/>
              </w:tabs>
              <w:ind w:left="68"/>
              <w:jc w:val="center"/>
              <w:rPr>
                <w:sz w:val="20"/>
              </w:rPr>
            </w:pPr>
            <w:r w:rsidRPr="00F436EB">
              <w:rPr>
                <w:sz w:val="20"/>
              </w:rPr>
              <w:t>1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F436EB" w:rsidRDefault="00F71DE9" w:rsidP="00F02238">
            <w:pPr>
              <w:tabs>
                <w:tab w:val="left" w:pos="4820"/>
                <w:tab w:val="left" w:pos="4962"/>
              </w:tabs>
              <w:ind w:left="68"/>
              <w:jc w:val="center"/>
              <w:rPr>
                <w:sz w:val="20"/>
              </w:rPr>
            </w:pPr>
            <w:r w:rsidRPr="00F436EB">
              <w:rPr>
                <w:sz w:val="20"/>
              </w:rPr>
              <w:t>2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F436EB" w:rsidRDefault="00F71DE9" w:rsidP="00F02238">
            <w:pPr>
              <w:tabs>
                <w:tab w:val="left" w:pos="4820"/>
                <w:tab w:val="left" w:pos="4962"/>
              </w:tabs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F436EB" w:rsidRDefault="00F71DE9" w:rsidP="00F02238">
            <w:pPr>
              <w:tabs>
                <w:tab w:val="left" w:pos="4820"/>
                <w:tab w:val="left" w:pos="4962"/>
              </w:tabs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F436EB" w:rsidRDefault="00F71DE9" w:rsidP="00F02238">
            <w:pPr>
              <w:tabs>
                <w:tab w:val="left" w:pos="4820"/>
                <w:tab w:val="left" w:pos="4962"/>
              </w:tabs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F436EB" w:rsidRDefault="00F71DE9" w:rsidP="00F02238">
            <w:pPr>
              <w:tabs>
                <w:tab w:val="left" w:pos="4820"/>
                <w:tab w:val="left" w:pos="4962"/>
              </w:tabs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71DE9" w:rsidTr="00D6707B">
        <w:trPr>
          <w:trHeight w:val="634"/>
          <w:jc w:val="center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66"/>
              <w:jc w:val="center"/>
            </w:pPr>
            <w:r w:rsidRPr="00EC5EC3">
              <w:rPr>
                <w:sz w:val="20"/>
              </w:rPr>
              <w:t>1.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firstLine="5"/>
            </w:pPr>
            <w:r w:rsidRPr="00EC5EC3">
              <w:rPr>
                <w:sz w:val="20"/>
              </w:rPr>
              <w:t>Производственные расходы.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2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</w:tr>
      <w:tr w:rsidR="00F71DE9" w:rsidRPr="004D341D" w:rsidTr="00D6707B">
        <w:trPr>
          <w:trHeight w:val="698"/>
          <w:jc w:val="center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2D0409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66"/>
              <w:jc w:val="center"/>
              <w:rPr>
                <w:sz w:val="22"/>
              </w:rPr>
            </w:pPr>
            <w:r w:rsidRPr="002D0409">
              <w:rPr>
                <w:sz w:val="22"/>
              </w:rPr>
              <w:t>1.1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 w:right="60" w:hanging="5"/>
            </w:pPr>
            <w:r w:rsidRPr="008445B5">
              <w:rPr>
                <w:sz w:val="20"/>
              </w:rPr>
              <w:t xml:space="preserve">Пассажирские и грузопассажирские </w:t>
            </w:r>
            <w:r>
              <w:rPr>
                <w:sz w:val="20"/>
              </w:rPr>
              <w:t>суда</w:t>
            </w:r>
            <w:r w:rsidRPr="008445B5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445B5">
              <w:rPr>
                <w:sz w:val="20"/>
              </w:rPr>
              <w:t>пе</w:t>
            </w:r>
            <w:r>
              <w:rPr>
                <w:sz w:val="20"/>
              </w:rPr>
              <w:t>р</w:t>
            </w:r>
            <w:r w:rsidRPr="008445B5">
              <w:rPr>
                <w:sz w:val="20"/>
              </w:rPr>
              <w:t>ечислить</w:t>
            </w:r>
            <w:r>
              <w:rPr>
                <w:sz w:val="20"/>
              </w:rPr>
              <w:t>)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2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</w:tr>
      <w:tr w:rsidR="00F71DE9" w:rsidTr="00D6707B">
        <w:trPr>
          <w:trHeight w:val="459"/>
          <w:jc w:val="center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44"/>
              <w:jc w:val="center"/>
            </w:pPr>
            <w:r w:rsidRPr="00EC5EC3">
              <w:rPr>
                <w:sz w:val="22"/>
              </w:rPr>
              <w:t>2.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</w:pPr>
            <w:r w:rsidRPr="00EC5EC3">
              <w:rPr>
                <w:sz w:val="20"/>
              </w:rPr>
              <w:t>Общепроизводственные</w:t>
            </w:r>
          </w:p>
          <w:p w:rsidR="00F71DE9" w:rsidRPr="00996051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</w:pPr>
            <w:r>
              <w:rPr>
                <w:sz w:val="20"/>
              </w:rPr>
              <w:t>расходы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2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</w:tr>
      <w:tr w:rsidR="00F71DE9" w:rsidRPr="004D341D" w:rsidTr="00D6707B">
        <w:trPr>
          <w:trHeight w:val="945"/>
          <w:jc w:val="center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F436EB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44"/>
              <w:jc w:val="center"/>
              <w:rPr>
                <w:sz w:val="22"/>
              </w:rPr>
            </w:pPr>
            <w:r w:rsidRPr="00F436EB">
              <w:rPr>
                <w:sz w:val="22"/>
              </w:rPr>
              <w:t>2.1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27"/>
            </w:pPr>
            <w:r w:rsidRPr="008445B5">
              <w:rPr>
                <w:sz w:val="20"/>
              </w:rPr>
              <w:t>Пассажирские вокзалы, дебаркадеры</w:t>
            </w:r>
          </w:p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"/>
            </w:pPr>
            <w:r w:rsidRPr="008445B5">
              <w:rPr>
                <w:sz w:val="20"/>
              </w:rPr>
              <w:t>(с указанием остановочных пунктов</w:t>
            </w:r>
            <w:r>
              <w:rPr>
                <w:sz w:val="20"/>
              </w:rPr>
              <w:t>)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2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</w:tr>
      <w:tr w:rsidR="00F71DE9" w:rsidRPr="00786C11" w:rsidTr="00D6707B">
        <w:trPr>
          <w:trHeight w:val="468"/>
          <w:jc w:val="center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1DE9" w:rsidRPr="00F436EB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44"/>
              <w:jc w:val="center"/>
              <w:rPr>
                <w:sz w:val="22"/>
              </w:rPr>
            </w:pPr>
            <w:r w:rsidRPr="00F436EB">
              <w:rPr>
                <w:sz w:val="22"/>
              </w:rPr>
              <w:t>2.2.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5" w:hanging="55"/>
              <w:rPr>
                <w:sz w:val="20"/>
              </w:rPr>
            </w:pPr>
            <w:r>
              <w:rPr>
                <w:sz w:val="20"/>
              </w:rPr>
              <w:t>Вспомогательные суда</w:t>
            </w:r>
          </w:p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line="259" w:lineRule="auto"/>
              <w:ind w:left="55" w:hanging="55"/>
            </w:pPr>
            <w:r>
              <w:rPr>
                <w:sz w:val="20"/>
              </w:rPr>
              <w:t>(перечислить)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2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DE9" w:rsidRPr="008445B5" w:rsidRDefault="00F71DE9" w:rsidP="001A4323">
            <w:pPr>
              <w:tabs>
                <w:tab w:val="left" w:pos="4820"/>
                <w:tab w:val="left" w:pos="4962"/>
              </w:tabs>
              <w:spacing w:after="123" w:line="259" w:lineRule="auto"/>
            </w:pPr>
          </w:p>
        </w:tc>
      </w:tr>
      <w:tr w:rsidR="00D6707B" w:rsidRPr="0027743B" w:rsidTr="00D67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8" w:type="dxa"/>
          <w:trHeight w:val="225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7B" w:rsidRPr="0027743B" w:rsidRDefault="00D6707B" w:rsidP="008D3F3E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7B" w:rsidRPr="0027743B" w:rsidRDefault="00D6707B" w:rsidP="008D3F3E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7B" w:rsidRPr="0027743B" w:rsidRDefault="00D6707B" w:rsidP="008D3F3E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7B" w:rsidRPr="0027743B" w:rsidRDefault="00D6707B" w:rsidP="008D3F3E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7B" w:rsidRDefault="00D6707B" w:rsidP="008D3F3E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D6707B" w:rsidRDefault="00D6707B" w:rsidP="008D3F3E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D6707B" w:rsidRPr="0027743B" w:rsidRDefault="00D6707B" w:rsidP="008D3F3E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7B" w:rsidRPr="0027743B" w:rsidRDefault="00D6707B" w:rsidP="008D3F3E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6707B" w:rsidRPr="0027743B" w:rsidTr="00D67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8" w:type="dxa"/>
          <w:trHeight w:val="225"/>
          <w:jc w:val="center"/>
        </w:trPr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707B" w:rsidRPr="0027743B" w:rsidRDefault="00D6707B" w:rsidP="008D3F3E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707B" w:rsidRPr="0027743B" w:rsidRDefault="00D6707B" w:rsidP="008D3F3E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707B" w:rsidRPr="0027743B" w:rsidRDefault="00D6707B" w:rsidP="008D3F3E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D6707B" w:rsidRDefault="00D6707B" w:rsidP="00D6707B">
      <w:pPr>
        <w:tabs>
          <w:tab w:val="left" w:pos="4820"/>
          <w:tab w:val="left" w:pos="4962"/>
        </w:tabs>
        <w:ind w:left="-284" w:right="14" w:firstLine="274"/>
      </w:pPr>
    </w:p>
    <w:p w:rsidR="00D6707B" w:rsidRPr="00DC5CB1" w:rsidRDefault="00D6707B" w:rsidP="00D6707B">
      <w:pPr>
        <w:tabs>
          <w:tab w:val="left" w:pos="4820"/>
          <w:tab w:val="left" w:pos="4962"/>
        </w:tabs>
        <w:ind w:left="-284" w:right="14" w:firstLine="274"/>
      </w:pPr>
      <w:r w:rsidRPr="00DC5CB1">
        <w:t>М.П.</w:t>
      </w:r>
    </w:p>
    <w:p w:rsidR="00D6707B" w:rsidRPr="007465D8" w:rsidRDefault="00D6707B" w:rsidP="00D6707B">
      <w:pPr>
        <w:tabs>
          <w:tab w:val="left" w:pos="4820"/>
          <w:tab w:val="left" w:pos="4962"/>
        </w:tabs>
        <w:spacing w:line="259" w:lineRule="auto"/>
        <w:ind w:left="6516"/>
        <w:jc w:val="both"/>
      </w:pPr>
    </w:p>
    <w:p w:rsidR="00D6707B" w:rsidRPr="00786C11" w:rsidRDefault="00D6707B" w:rsidP="00D6707B">
      <w:pPr>
        <w:tabs>
          <w:tab w:val="left" w:pos="4820"/>
          <w:tab w:val="left" w:pos="4962"/>
        </w:tabs>
        <w:sectPr w:rsidR="00D6707B" w:rsidRPr="00786C11" w:rsidSect="00D6707B">
          <w:headerReference w:type="even" r:id="rId30"/>
          <w:headerReference w:type="default" r:id="rId31"/>
          <w:headerReference w:type="first" r:id="rId32"/>
          <w:type w:val="continuous"/>
          <w:pgSz w:w="11866" w:h="16848"/>
          <w:pgMar w:top="964" w:right="794" w:bottom="851" w:left="851" w:header="720" w:footer="720" w:gutter="0"/>
          <w:cols w:space="720"/>
        </w:sectPr>
      </w:pPr>
    </w:p>
    <w:p w:rsidR="00DA1435" w:rsidRDefault="00DA1435" w:rsidP="001A4323">
      <w:pPr>
        <w:tabs>
          <w:tab w:val="left" w:pos="4820"/>
          <w:tab w:val="left" w:pos="4962"/>
        </w:tabs>
        <w:sectPr w:rsidR="00DA1435" w:rsidSect="00C756EA">
          <w:headerReference w:type="even" r:id="rId33"/>
          <w:headerReference w:type="default" r:id="rId34"/>
          <w:headerReference w:type="first" r:id="rId35"/>
          <w:type w:val="continuous"/>
          <w:pgSz w:w="11866" w:h="16848"/>
          <w:pgMar w:top="964" w:right="794" w:bottom="851" w:left="851" w:header="720" w:footer="720" w:gutter="0"/>
          <w:cols w:space="720"/>
          <w:docGrid w:linePitch="326"/>
        </w:sectPr>
      </w:pPr>
    </w:p>
    <w:p w:rsidR="001D47FB" w:rsidRDefault="001D47FB" w:rsidP="001A4323">
      <w:pPr>
        <w:tabs>
          <w:tab w:val="left" w:pos="4820"/>
          <w:tab w:val="left" w:pos="4962"/>
        </w:tabs>
        <w:jc w:val="right"/>
      </w:pPr>
      <w:r w:rsidRPr="000758D2">
        <w:lastRenderedPageBreak/>
        <w:t xml:space="preserve">Таблица </w:t>
      </w:r>
      <w:r w:rsidR="00473279">
        <w:t>9</w:t>
      </w:r>
    </w:p>
    <w:p w:rsidR="00DA1435" w:rsidRPr="008445B5" w:rsidRDefault="00DA1435" w:rsidP="001A4323">
      <w:pPr>
        <w:tabs>
          <w:tab w:val="left" w:pos="4820"/>
          <w:tab w:val="left" w:pos="4962"/>
        </w:tabs>
        <w:ind w:left="5670" w:right="310" w:firstLine="709"/>
        <w:jc w:val="center"/>
      </w:pPr>
    </w:p>
    <w:p w:rsidR="00DA1435" w:rsidRPr="001D47FB" w:rsidRDefault="00DA1435" w:rsidP="001A4323">
      <w:pPr>
        <w:tabs>
          <w:tab w:val="left" w:pos="4820"/>
          <w:tab w:val="left" w:pos="4962"/>
        </w:tabs>
        <w:ind w:left="557" w:right="540" w:hanging="10"/>
        <w:jc w:val="center"/>
        <w:rPr>
          <w:sz w:val="28"/>
          <w:szCs w:val="28"/>
        </w:rPr>
      </w:pPr>
      <w:r w:rsidRPr="001D47FB">
        <w:rPr>
          <w:sz w:val="28"/>
          <w:szCs w:val="28"/>
        </w:rPr>
        <w:t xml:space="preserve">Расчет прочих расходов </w:t>
      </w:r>
    </w:p>
    <w:p w:rsidR="00DA1435" w:rsidRDefault="00DA1435" w:rsidP="001A4323">
      <w:pPr>
        <w:tabs>
          <w:tab w:val="left" w:pos="4820"/>
          <w:tab w:val="left" w:pos="4962"/>
        </w:tabs>
        <w:spacing w:after="3" w:line="265" w:lineRule="auto"/>
        <w:ind w:left="10" w:right="-1" w:hanging="10"/>
        <w:jc w:val="right"/>
      </w:pPr>
    </w:p>
    <w:tbl>
      <w:tblPr>
        <w:tblW w:w="9111" w:type="dxa"/>
        <w:jc w:val="center"/>
        <w:tblLayout w:type="fixed"/>
        <w:tblCellMar>
          <w:top w:w="46" w:type="dxa"/>
          <w:left w:w="101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2164"/>
        <w:gridCol w:w="1559"/>
        <w:gridCol w:w="1701"/>
      </w:tblGrid>
      <w:tr w:rsidR="00C756EA" w:rsidTr="00F02238">
        <w:trPr>
          <w:trHeight w:val="95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86" w:firstLine="36"/>
            </w:pPr>
            <w:r w:rsidRPr="00EC5EC3">
              <w:t xml:space="preserve">№ п/п 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56EA" w:rsidRPr="008445B5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72" w:hanging="36"/>
              <w:jc w:val="center"/>
            </w:pPr>
            <w:r w:rsidRPr="008445B5">
              <w:t>Место возникновения расходов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6EA" w:rsidRPr="00EC5EC3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-101"/>
              <w:jc w:val="center"/>
            </w:pPr>
            <w:r>
              <w:t>Н</w:t>
            </w:r>
            <w:r w:rsidRPr="008445B5">
              <w:t>аименование прочих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0F38AA" w:rsidRDefault="00C756EA" w:rsidP="001A4323">
            <w:pPr>
              <w:tabs>
                <w:tab w:val="left" w:pos="4820"/>
                <w:tab w:val="left" w:pos="4962"/>
              </w:tabs>
              <w:jc w:val="center"/>
            </w:pPr>
            <w:r w:rsidRPr="000F38AA">
              <w:t>Базовый</w:t>
            </w:r>
          </w:p>
          <w:p w:rsidR="00C756EA" w:rsidRPr="000F38AA" w:rsidRDefault="00C756EA" w:rsidP="001A4323">
            <w:pPr>
              <w:tabs>
                <w:tab w:val="left" w:pos="4820"/>
                <w:tab w:val="left" w:pos="4962"/>
              </w:tabs>
              <w:jc w:val="center"/>
            </w:pPr>
            <w:r w:rsidRPr="000F38AA">
              <w:t>период,</w:t>
            </w:r>
          </w:p>
          <w:p w:rsidR="00C756EA" w:rsidRPr="000F38AA" w:rsidRDefault="00C756EA" w:rsidP="00F02238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 w:rsidRPr="000F38AA">
              <w:t>тыс.руб</w:t>
            </w:r>
            <w:proofErr w:type="spellEnd"/>
            <w:r w:rsidRPr="000F38AA"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0F38AA" w:rsidRDefault="00C756EA" w:rsidP="00F02238">
            <w:pPr>
              <w:tabs>
                <w:tab w:val="left" w:pos="4820"/>
                <w:tab w:val="left" w:pos="4962"/>
              </w:tabs>
              <w:jc w:val="center"/>
            </w:pPr>
            <w:r w:rsidRPr="000F38AA">
              <w:t xml:space="preserve">Регулируемый период, </w:t>
            </w:r>
            <w:proofErr w:type="spellStart"/>
            <w:r w:rsidRPr="000F38AA">
              <w:t>тыс.руб</w:t>
            </w:r>
            <w:proofErr w:type="spellEnd"/>
            <w:r w:rsidRPr="000F38AA">
              <w:t>.</w:t>
            </w:r>
          </w:p>
        </w:tc>
      </w:tr>
      <w:tr w:rsidR="00C756EA" w:rsidRPr="002D0409" w:rsidTr="00F02238">
        <w:trPr>
          <w:trHeight w:val="239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F02238">
            <w:pPr>
              <w:tabs>
                <w:tab w:val="left" w:pos="4820"/>
                <w:tab w:val="left" w:pos="4962"/>
              </w:tabs>
              <w:jc w:val="center"/>
            </w:pPr>
            <w:r w:rsidRPr="002D0409">
              <w:t>1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F02238">
            <w:pPr>
              <w:tabs>
                <w:tab w:val="left" w:pos="4820"/>
                <w:tab w:val="left" w:pos="4962"/>
              </w:tabs>
              <w:jc w:val="center"/>
            </w:pPr>
            <w:r w:rsidRPr="002D0409">
              <w:t>2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6EA" w:rsidRPr="002D0409" w:rsidRDefault="00C756EA" w:rsidP="00F02238">
            <w:pPr>
              <w:tabs>
                <w:tab w:val="left" w:pos="4820"/>
                <w:tab w:val="left" w:pos="4962"/>
              </w:tabs>
              <w:jc w:val="center"/>
            </w:pPr>
            <w:r w:rsidRPr="002D0409"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F02238">
            <w:pPr>
              <w:tabs>
                <w:tab w:val="left" w:pos="4820"/>
                <w:tab w:val="left" w:pos="4962"/>
              </w:tabs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F02238">
            <w:pPr>
              <w:tabs>
                <w:tab w:val="left" w:pos="4820"/>
                <w:tab w:val="left" w:pos="4962"/>
              </w:tabs>
              <w:jc w:val="center"/>
            </w:pPr>
            <w:r>
              <w:t>5</w:t>
            </w:r>
          </w:p>
        </w:tc>
      </w:tr>
      <w:tr w:rsidR="00C756EA" w:rsidRPr="002D0409" w:rsidTr="00F02238">
        <w:trPr>
          <w:trHeight w:val="29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36"/>
            </w:pPr>
            <w:r w:rsidRPr="002D0409">
              <w:t>1.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14"/>
            </w:pPr>
            <w:r w:rsidRPr="002D0409">
              <w:t>Производственные расходы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  <w:tr w:rsidR="00C756EA" w:rsidRPr="004D341D" w:rsidTr="00F02238">
        <w:trPr>
          <w:trHeight w:val="64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  <w:r>
              <w:t>1.1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14"/>
            </w:pPr>
            <w:r w:rsidRPr="002D0409">
              <w:t xml:space="preserve">Пассажирские </w:t>
            </w:r>
          </w:p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14"/>
            </w:pPr>
            <w:r w:rsidRPr="002D0409">
              <w:t>и грузопассажирские суда</w:t>
            </w:r>
            <w:r>
              <w:t xml:space="preserve"> (перечислить)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  <w:tr w:rsidR="00C756EA" w:rsidRPr="002D0409" w:rsidTr="00F02238">
        <w:trPr>
          <w:trHeight w:val="63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/>
            </w:pPr>
            <w:r w:rsidRPr="002D0409">
              <w:t>2.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 w:right="94" w:firstLine="14"/>
            </w:pPr>
            <w:r w:rsidRPr="002D0409">
              <w:t>Общепроизводственные расходы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  <w:tr w:rsidR="00C756EA" w:rsidRPr="002D0409" w:rsidTr="00F02238">
        <w:trPr>
          <w:trHeight w:val="634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367784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/>
            </w:pPr>
            <w:r>
              <w:t>2.1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 w:firstLine="7"/>
            </w:pPr>
            <w:r w:rsidRPr="002D0409">
              <w:t>Пассажирские вокзалы, дебаркадеры</w:t>
            </w:r>
            <w:r>
              <w:t xml:space="preserve"> (перечислить)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  <w:tr w:rsidR="00C756EA" w:rsidRPr="002D0409" w:rsidTr="00F02238">
        <w:trPr>
          <w:trHeight w:val="32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/>
            </w:pPr>
            <w:r w:rsidRPr="002D0409">
              <w:t>2.2.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72"/>
            </w:pPr>
            <w:r w:rsidRPr="002D0409">
              <w:t>Вспомогательные суда</w:t>
            </w:r>
            <w:r>
              <w:t xml:space="preserve"> (перечислить)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  <w:tr w:rsidR="00C756EA" w:rsidRPr="002D0409" w:rsidTr="00F02238">
        <w:trPr>
          <w:trHeight w:val="28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7"/>
            </w:pPr>
            <w:r w:rsidRPr="002D0409">
              <w:t>3.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left="14"/>
            </w:pPr>
            <w:r w:rsidRPr="002D0409">
              <w:t>Общехозяйственные расходы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  <w:tr w:rsidR="00C756EA" w:rsidRPr="004D341D" w:rsidTr="00F02238">
        <w:trPr>
          <w:trHeight w:val="63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367784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  <w:r>
              <w:t>3.1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right="382"/>
            </w:pPr>
            <w:r w:rsidRPr="002D0409">
              <w:t xml:space="preserve">Управление и обслуживание </w:t>
            </w:r>
          </w:p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line="259" w:lineRule="auto"/>
              <w:ind w:right="382"/>
            </w:pPr>
            <w:r>
              <w:t>п</w:t>
            </w:r>
            <w:r w:rsidRPr="002D0409">
              <w:t>роизводством</w:t>
            </w:r>
            <w:r>
              <w:t xml:space="preserve"> (перечислить)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EA" w:rsidRPr="002D0409" w:rsidRDefault="00C756EA" w:rsidP="001A4323">
            <w:pPr>
              <w:tabs>
                <w:tab w:val="left" w:pos="4820"/>
                <w:tab w:val="left" w:pos="4962"/>
              </w:tabs>
              <w:spacing w:after="160" w:line="259" w:lineRule="auto"/>
            </w:pPr>
          </w:p>
        </w:tc>
      </w:tr>
    </w:tbl>
    <w:p w:rsidR="00DA1435" w:rsidRPr="00367784" w:rsidRDefault="00DA1435" w:rsidP="001A4323">
      <w:pPr>
        <w:tabs>
          <w:tab w:val="left" w:pos="4820"/>
          <w:tab w:val="left" w:pos="4962"/>
        </w:tabs>
        <w:spacing w:line="259" w:lineRule="auto"/>
        <w:ind w:left="1476" w:right="-101"/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960"/>
        <w:gridCol w:w="2900"/>
        <w:gridCol w:w="1243"/>
        <w:gridCol w:w="1985"/>
        <w:gridCol w:w="1417"/>
        <w:gridCol w:w="1418"/>
      </w:tblGrid>
      <w:tr w:rsidR="001D47FB" w:rsidRPr="0027743B" w:rsidTr="001D47FB">
        <w:trPr>
          <w:trHeight w:val="22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47FB" w:rsidRPr="0027743B" w:rsidTr="001D47FB">
        <w:trPr>
          <w:trHeight w:val="225"/>
          <w:jc w:val="center"/>
        </w:trPr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622F3D" w:rsidRPr="00DC5CB1" w:rsidRDefault="00622F3D" w:rsidP="001A4323">
      <w:pPr>
        <w:tabs>
          <w:tab w:val="left" w:pos="4820"/>
          <w:tab w:val="left" w:pos="4962"/>
        </w:tabs>
        <w:ind w:left="-284" w:right="14" w:firstLine="274"/>
      </w:pPr>
      <w:r w:rsidRPr="00DC5CB1">
        <w:t>М.П.</w:t>
      </w: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</w:pPr>
    </w:p>
    <w:p w:rsidR="001D47FB" w:rsidRDefault="001D47FB" w:rsidP="001A4323">
      <w:pPr>
        <w:tabs>
          <w:tab w:val="left" w:pos="4820"/>
          <w:tab w:val="left" w:pos="4962"/>
        </w:tabs>
        <w:jc w:val="center"/>
        <w:rPr>
          <w:sz w:val="28"/>
          <w:szCs w:val="28"/>
        </w:rPr>
        <w:sectPr w:rsidR="001D47FB" w:rsidSect="00667856">
          <w:pgSz w:w="11866" w:h="16848"/>
          <w:pgMar w:top="964" w:right="794" w:bottom="851" w:left="851" w:header="709" w:footer="709" w:gutter="0"/>
          <w:cols w:space="708"/>
          <w:docGrid w:linePitch="360"/>
        </w:sectPr>
      </w:pPr>
    </w:p>
    <w:p w:rsidR="001D47FB" w:rsidRPr="001D47FB" w:rsidRDefault="001D47FB" w:rsidP="001A4323">
      <w:pPr>
        <w:tabs>
          <w:tab w:val="left" w:pos="4820"/>
          <w:tab w:val="left" w:pos="4962"/>
        </w:tabs>
        <w:jc w:val="right"/>
      </w:pPr>
      <w:r w:rsidRPr="001D47FB">
        <w:lastRenderedPageBreak/>
        <w:t>Таблица 1</w:t>
      </w:r>
      <w:r w:rsidR="00473279">
        <w:t>0</w:t>
      </w:r>
    </w:p>
    <w:p w:rsidR="00D6707B" w:rsidRDefault="00D6707B" w:rsidP="001A4323">
      <w:pPr>
        <w:tabs>
          <w:tab w:val="left" w:pos="4820"/>
          <w:tab w:val="left" w:pos="4962"/>
        </w:tabs>
        <w:rPr>
          <w:sz w:val="28"/>
          <w:szCs w:val="28"/>
        </w:rPr>
      </w:pPr>
    </w:p>
    <w:p w:rsidR="001D47FB" w:rsidRPr="00BB396F" w:rsidRDefault="001D47FB" w:rsidP="001A4323">
      <w:pPr>
        <w:tabs>
          <w:tab w:val="left" w:pos="4820"/>
          <w:tab w:val="left" w:pos="4962"/>
        </w:tabs>
        <w:rPr>
          <w:sz w:val="28"/>
          <w:szCs w:val="28"/>
        </w:rPr>
      </w:pPr>
      <w:r w:rsidRPr="00BB396F">
        <w:rPr>
          <w:sz w:val="28"/>
          <w:szCs w:val="28"/>
        </w:rPr>
        <w:t xml:space="preserve">Расчёт распределения общепроизводственных расходов по эксплуатации и содержанию </w:t>
      </w:r>
      <w:r w:rsidR="00A074C9">
        <w:rPr>
          <w:sz w:val="28"/>
          <w:szCs w:val="28"/>
        </w:rPr>
        <w:t>вспомогательного производства</w:t>
      </w:r>
    </w:p>
    <w:p w:rsidR="001D47FB" w:rsidRPr="00BB396F" w:rsidRDefault="001D47FB" w:rsidP="001A4323">
      <w:pPr>
        <w:tabs>
          <w:tab w:val="left" w:pos="4820"/>
          <w:tab w:val="left" w:pos="4962"/>
        </w:tabs>
        <w:rPr>
          <w:sz w:val="28"/>
          <w:szCs w:val="28"/>
        </w:rPr>
      </w:pPr>
    </w:p>
    <w:tbl>
      <w:tblPr>
        <w:tblStyle w:val="a5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515"/>
        <w:gridCol w:w="1134"/>
        <w:gridCol w:w="1163"/>
        <w:gridCol w:w="1417"/>
        <w:gridCol w:w="1276"/>
        <w:gridCol w:w="1276"/>
        <w:gridCol w:w="1417"/>
        <w:gridCol w:w="1701"/>
      </w:tblGrid>
      <w:tr w:rsidR="00C756EA" w:rsidTr="009B00EA">
        <w:trPr>
          <w:jc w:val="center"/>
        </w:trPr>
        <w:tc>
          <w:tcPr>
            <w:tcW w:w="709" w:type="dxa"/>
            <w:vMerge w:val="restart"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ind w:left="-250"/>
              <w:jc w:val="center"/>
            </w:pPr>
            <w:r>
              <w:t>№</w:t>
            </w:r>
          </w:p>
          <w:p w:rsidR="00C756EA" w:rsidRDefault="00C756EA" w:rsidP="009B00EA">
            <w:pPr>
              <w:tabs>
                <w:tab w:val="left" w:pos="4820"/>
                <w:tab w:val="left" w:pos="4962"/>
              </w:tabs>
              <w:ind w:left="-250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  <w:r>
              <w:t>Наименование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3856" w:type="dxa"/>
            <w:gridSpan w:val="3"/>
            <w:vAlign w:val="center"/>
          </w:tcPr>
          <w:p w:rsidR="00C756EA" w:rsidRPr="0001020B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  <w:r w:rsidRPr="0001020B">
              <w:t>Базовый период</w:t>
            </w:r>
          </w:p>
        </w:tc>
        <w:tc>
          <w:tcPr>
            <w:tcW w:w="4394" w:type="dxa"/>
            <w:gridSpan w:val="3"/>
            <w:vAlign w:val="center"/>
          </w:tcPr>
          <w:p w:rsidR="00C756EA" w:rsidRPr="0001020B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  <w:r w:rsidRPr="0001020B">
              <w:t>Регулируемый период</w:t>
            </w:r>
          </w:p>
        </w:tc>
      </w:tr>
      <w:tr w:rsidR="00C756EA" w:rsidTr="00D6707B">
        <w:trPr>
          <w:trHeight w:val="700"/>
          <w:jc w:val="center"/>
        </w:trPr>
        <w:tc>
          <w:tcPr>
            <w:tcW w:w="709" w:type="dxa"/>
            <w:vMerge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3515" w:type="dxa"/>
            <w:vMerge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ind w:left="113" w:right="113"/>
              <w:jc w:val="center"/>
            </w:pPr>
            <w:r w:rsidRPr="008F14E0">
              <w:t>Всего расходов по организации</w:t>
            </w:r>
          </w:p>
        </w:tc>
        <w:tc>
          <w:tcPr>
            <w:tcW w:w="2693" w:type="dxa"/>
            <w:gridSpan w:val="2"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  <w:r>
              <w:t>В том числе, по видам деятельности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ind w:left="113" w:right="113"/>
              <w:jc w:val="center"/>
            </w:pPr>
            <w:r w:rsidRPr="008F14E0">
              <w:t>Всего расходов по организации</w:t>
            </w:r>
          </w:p>
        </w:tc>
        <w:tc>
          <w:tcPr>
            <w:tcW w:w="3118" w:type="dxa"/>
            <w:gridSpan w:val="2"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  <w:r>
              <w:t>В том числе, по видам деятельности</w:t>
            </w:r>
          </w:p>
        </w:tc>
      </w:tr>
      <w:tr w:rsidR="00C756EA" w:rsidTr="009B00EA">
        <w:trPr>
          <w:cantSplit/>
          <w:trHeight w:val="2109"/>
          <w:jc w:val="center"/>
        </w:trPr>
        <w:tc>
          <w:tcPr>
            <w:tcW w:w="709" w:type="dxa"/>
            <w:vMerge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3515" w:type="dxa"/>
            <w:vMerge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63" w:type="dxa"/>
            <w:vMerge/>
            <w:textDirection w:val="btLr"/>
            <w:vAlign w:val="center"/>
          </w:tcPr>
          <w:p w:rsidR="00C756EA" w:rsidRPr="008F14E0" w:rsidRDefault="00C756EA" w:rsidP="009B00EA">
            <w:pPr>
              <w:tabs>
                <w:tab w:val="left" w:pos="4820"/>
                <w:tab w:val="left" w:pos="4962"/>
              </w:tabs>
              <w:ind w:left="113" w:right="113"/>
              <w:jc w:val="center"/>
            </w:pPr>
          </w:p>
        </w:tc>
        <w:tc>
          <w:tcPr>
            <w:tcW w:w="1417" w:type="dxa"/>
            <w:textDirection w:val="btLr"/>
            <w:vAlign w:val="center"/>
          </w:tcPr>
          <w:p w:rsidR="00C756EA" w:rsidRPr="008F14E0" w:rsidRDefault="00C756EA" w:rsidP="00D6707B">
            <w:pPr>
              <w:tabs>
                <w:tab w:val="left" w:pos="4820"/>
                <w:tab w:val="left" w:pos="4962"/>
              </w:tabs>
              <w:ind w:left="113" w:right="113"/>
              <w:jc w:val="center"/>
            </w:pPr>
            <w:r w:rsidRPr="008F14E0">
              <w:t>По нерегулируемым</w:t>
            </w:r>
            <w:r w:rsidR="00D6707B">
              <w:t xml:space="preserve"> </w:t>
            </w:r>
            <w:r w:rsidRPr="008F14E0">
              <w:t>видам</w:t>
            </w:r>
            <w:r>
              <w:t xml:space="preserve"> деятельности</w:t>
            </w:r>
          </w:p>
        </w:tc>
        <w:tc>
          <w:tcPr>
            <w:tcW w:w="1276" w:type="dxa"/>
            <w:textDirection w:val="btLr"/>
            <w:vAlign w:val="center"/>
          </w:tcPr>
          <w:p w:rsidR="00C756EA" w:rsidRPr="008F14E0" w:rsidRDefault="00C756EA" w:rsidP="009B00EA">
            <w:pPr>
              <w:tabs>
                <w:tab w:val="left" w:pos="4820"/>
                <w:tab w:val="left" w:pos="4962"/>
              </w:tabs>
              <w:ind w:left="113" w:right="113"/>
              <w:jc w:val="center"/>
            </w:pPr>
            <w:r>
              <w:t>По</w:t>
            </w:r>
            <w:r w:rsidR="00D6707B">
              <w:t xml:space="preserve"> регулируемым</w:t>
            </w:r>
            <w:r>
              <w:t xml:space="preserve"> видам деятельности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C756EA" w:rsidRPr="008F14E0" w:rsidRDefault="00C756EA" w:rsidP="009B00EA">
            <w:pPr>
              <w:tabs>
                <w:tab w:val="left" w:pos="4820"/>
                <w:tab w:val="left" w:pos="4962"/>
              </w:tabs>
              <w:ind w:left="113" w:right="113"/>
              <w:jc w:val="center"/>
            </w:pPr>
          </w:p>
        </w:tc>
        <w:tc>
          <w:tcPr>
            <w:tcW w:w="1417" w:type="dxa"/>
            <w:textDirection w:val="btLr"/>
            <w:vAlign w:val="center"/>
          </w:tcPr>
          <w:p w:rsidR="00C756EA" w:rsidRPr="008F14E0" w:rsidRDefault="00C756EA" w:rsidP="00D6707B">
            <w:pPr>
              <w:tabs>
                <w:tab w:val="left" w:pos="4820"/>
                <w:tab w:val="left" w:pos="4962"/>
              </w:tabs>
              <w:ind w:left="113" w:right="113"/>
              <w:jc w:val="center"/>
            </w:pPr>
            <w:r w:rsidRPr="008F14E0">
              <w:t>По нерегулируемым видам</w:t>
            </w:r>
            <w:r>
              <w:t xml:space="preserve"> деятельности</w:t>
            </w:r>
          </w:p>
        </w:tc>
        <w:tc>
          <w:tcPr>
            <w:tcW w:w="1701" w:type="dxa"/>
            <w:textDirection w:val="btLr"/>
            <w:vAlign w:val="center"/>
          </w:tcPr>
          <w:p w:rsidR="00C756EA" w:rsidRPr="008F14E0" w:rsidRDefault="00C756EA" w:rsidP="009B00EA">
            <w:pPr>
              <w:tabs>
                <w:tab w:val="left" w:pos="4820"/>
                <w:tab w:val="left" w:pos="4962"/>
              </w:tabs>
              <w:ind w:left="113" w:right="113"/>
              <w:jc w:val="center"/>
            </w:pPr>
            <w:r>
              <w:t>П</w:t>
            </w:r>
            <w:r w:rsidR="00D6707B">
              <w:t>о регулируемым</w:t>
            </w:r>
            <w:r>
              <w:t xml:space="preserve"> видам деятельности</w:t>
            </w:r>
          </w:p>
        </w:tc>
      </w:tr>
      <w:tr w:rsidR="00C756EA" w:rsidTr="009B00EA">
        <w:trPr>
          <w:jc w:val="center"/>
        </w:trPr>
        <w:tc>
          <w:tcPr>
            <w:tcW w:w="709" w:type="dxa"/>
            <w:vMerge w:val="restart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Показатель распределения согласно учетной политике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9B00EA">
        <w:trPr>
          <w:jc w:val="center"/>
        </w:trPr>
        <w:tc>
          <w:tcPr>
            <w:tcW w:w="709" w:type="dxa"/>
            <w:vMerge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15" w:type="dxa"/>
            <w:vMerge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4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%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9B00EA">
        <w:trPr>
          <w:jc w:val="center"/>
        </w:trPr>
        <w:tc>
          <w:tcPr>
            <w:tcW w:w="709" w:type="dxa"/>
            <w:vMerge w:val="restart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2</w:t>
            </w:r>
          </w:p>
        </w:tc>
        <w:tc>
          <w:tcPr>
            <w:tcW w:w="3515" w:type="dxa"/>
            <w:vMerge w:val="restart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Общепроизводственные расходы,</w:t>
            </w:r>
          </w:p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том числе: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9B00EA">
        <w:trPr>
          <w:jc w:val="center"/>
        </w:trPr>
        <w:tc>
          <w:tcPr>
            <w:tcW w:w="709" w:type="dxa"/>
            <w:vMerge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15" w:type="dxa"/>
            <w:vMerge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4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%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9B00EA">
        <w:trPr>
          <w:jc w:val="center"/>
        </w:trPr>
        <w:tc>
          <w:tcPr>
            <w:tcW w:w="709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15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Расходы на оплату труда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9B00EA">
        <w:trPr>
          <w:jc w:val="center"/>
        </w:trPr>
        <w:tc>
          <w:tcPr>
            <w:tcW w:w="709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15" w:type="dxa"/>
          </w:tcPr>
          <w:p w:rsidR="00C756EA" w:rsidRDefault="007606F2" w:rsidP="001A4323">
            <w:pPr>
              <w:tabs>
                <w:tab w:val="left" w:pos="4820"/>
                <w:tab w:val="left" w:pos="4962"/>
              </w:tabs>
            </w:pPr>
            <w:r>
              <w:t>Страховые взносы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9B00EA">
        <w:trPr>
          <w:jc w:val="center"/>
        </w:trPr>
        <w:tc>
          <w:tcPr>
            <w:tcW w:w="709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15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Топливо и энергия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9B00EA">
        <w:trPr>
          <w:jc w:val="center"/>
        </w:trPr>
        <w:tc>
          <w:tcPr>
            <w:tcW w:w="709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15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Амортизация основных фондов (износ)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9B00EA">
        <w:trPr>
          <w:jc w:val="center"/>
        </w:trPr>
        <w:tc>
          <w:tcPr>
            <w:tcW w:w="709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15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Аренда (судов и т.д.)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9B00EA">
        <w:trPr>
          <w:jc w:val="center"/>
        </w:trPr>
        <w:tc>
          <w:tcPr>
            <w:tcW w:w="709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15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Материалы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9B00EA">
        <w:trPr>
          <w:jc w:val="center"/>
        </w:trPr>
        <w:tc>
          <w:tcPr>
            <w:tcW w:w="709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15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Затраты на ремонт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9B00EA">
        <w:trPr>
          <w:jc w:val="center"/>
        </w:trPr>
        <w:tc>
          <w:tcPr>
            <w:tcW w:w="709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515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Прочие расходы (перечислить)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163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276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701" w:type="dxa"/>
          </w:tcPr>
          <w:p w:rsidR="00C756EA" w:rsidRDefault="00C756EA" w:rsidP="009B00E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</w:tbl>
    <w:p w:rsidR="001D47FB" w:rsidRDefault="001D47FB" w:rsidP="001A4323">
      <w:pPr>
        <w:tabs>
          <w:tab w:val="left" w:pos="4820"/>
          <w:tab w:val="left" w:pos="4962"/>
        </w:tabs>
        <w:jc w:val="right"/>
      </w:pPr>
    </w:p>
    <w:tbl>
      <w:tblPr>
        <w:tblpPr w:leftFromText="180" w:rightFromText="180" w:vertAnchor="text" w:horzAnchor="page" w:tblpX="1058" w:tblpY="207"/>
        <w:tblW w:w="14857" w:type="dxa"/>
        <w:tblLook w:val="04A0" w:firstRow="1" w:lastRow="0" w:firstColumn="1" w:lastColumn="0" w:noHBand="0" w:noVBand="1"/>
      </w:tblPr>
      <w:tblGrid>
        <w:gridCol w:w="3865"/>
        <w:gridCol w:w="6166"/>
        <w:gridCol w:w="4826"/>
      </w:tblGrid>
      <w:tr w:rsidR="001D47FB" w:rsidRPr="0027743B" w:rsidTr="001D47FB">
        <w:trPr>
          <w:trHeight w:val="263"/>
        </w:trPr>
        <w:tc>
          <w:tcPr>
            <w:tcW w:w="3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7FB" w:rsidRPr="0027743B" w:rsidRDefault="001D47FB" w:rsidP="001A4323">
            <w:pPr>
              <w:tabs>
                <w:tab w:val="left" w:pos="4820"/>
                <w:tab w:val="left" w:pos="4962"/>
              </w:tabs>
              <w:ind w:left="1026"/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1D47FB" w:rsidRDefault="001D47FB" w:rsidP="001A4323">
      <w:pPr>
        <w:tabs>
          <w:tab w:val="left" w:pos="4820"/>
          <w:tab w:val="left" w:pos="4962"/>
        </w:tabs>
        <w:jc w:val="right"/>
      </w:pPr>
    </w:p>
    <w:p w:rsidR="009625D6" w:rsidRPr="00C756EA" w:rsidRDefault="009625D6" w:rsidP="001A4323">
      <w:pPr>
        <w:tabs>
          <w:tab w:val="left" w:pos="4820"/>
          <w:tab w:val="left" w:pos="4962"/>
        </w:tabs>
        <w:ind w:left="-284" w:right="14" w:firstLine="274"/>
      </w:pPr>
      <w:r w:rsidRPr="00C756EA">
        <w:t>М.П.</w:t>
      </w:r>
    </w:p>
    <w:p w:rsidR="009625D6" w:rsidRDefault="009625D6" w:rsidP="001A4323">
      <w:pPr>
        <w:tabs>
          <w:tab w:val="left" w:pos="4820"/>
          <w:tab w:val="left" w:pos="4962"/>
          <w:tab w:val="left" w:pos="10206"/>
        </w:tabs>
        <w:ind w:left="10206"/>
        <w:jc w:val="right"/>
      </w:pPr>
    </w:p>
    <w:p w:rsidR="00302457" w:rsidRDefault="00302457" w:rsidP="001A4323">
      <w:pPr>
        <w:tabs>
          <w:tab w:val="left" w:pos="4820"/>
          <w:tab w:val="left" w:pos="4962"/>
          <w:tab w:val="left" w:pos="10206"/>
        </w:tabs>
        <w:ind w:left="10206"/>
        <w:jc w:val="right"/>
      </w:pPr>
    </w:p>
    <w:p w:rsidR="009B00EA" w:rsidRDefault="009B00EA" w:rsidP="001A4323">
      <w:pPr>
        <w:tabs>
          <w:tab w:val="left" w:pos="4820"/>
          <w:tab w:val="left" w:pos="4962"/>
          <w:tab w:val="left" w:pos="10206"/>
        </w:tabs>
        <w:ind w:left="10206"/>
        <w:jc w:val="right"/>
      </w:pPr>
    </w:p>
    <w:p w:rsidR="009B00EA" w:rsidRDefault="009B00EA" w:rsidP="001A4323">
      <w:pPr>
        <w:tabs>
          <w:tab w:val="left" w:pos="4820"/>
          <w:tab w:val="left" w:pos="4962"/>
          <w:tab w:val="left" w:pos="10206"/>
        </w:tabs>
        <w:ind w:left="10206"/>
        <w:jc w:val="right"/>
      </w:pPr>
    </w:p>
    <w:p w:rsidR="001D47FB" w:rsidRDefault="00440571" w:rsidP="001A4323">
      <w:pPr>
        <w:tabs>
          <w:tab w:val="left" w:pos="4820"/>
          <w:tab w:val="left" w:pos="4962"/>
          <w:tab w:val="left" w:pos="10206"/>
        </w:tabs>
        <w:ind w:left="10206"/>
        <w:jc w:val="right"/>
      </w:pPr>
      <w:r>
        <w:lastRenderedPageBreak/>
        <w:t>Таблица 1</w:t>
      </w:r>
      <w:r w:rsidR="00473279">
        <w:t>1</w:t>
      </w:r>
    </w:p>
    <w:p w:rsidR="00440571" w:rsidRDefault="00440571" w:rsidP="001A4323">
      <w:pPr>
        <w:tabs>
          <w:tab w:val="left" w:pos="4820"/>
          <w:tab w:val="left" w:pos="4962"/>
          <w:tab w:val="left" w:pos="10206"/>
        </w:tabs>
        <w:ind w:left="10206"/>
        <w:jc w:val="right"/>
        <w:rPr>
          <w:sz w:val="28"/>
          <w:szCs w:val="28"/>
        </w:rPr>
      </w:pPr>
    </w:p>
    <w:p w:rsidR="001D47FB" w:rsidRPr="00BB396F" w:rsidRDefault="001D47FB" w:rsidP="001A4323">
      <w:pPr>
        <w:tabs>
          <w:tab w:val="left" w:pos="4820"/>
          <w:tab w:val="left" w:pos="4962"/>
        </w:tabs>
        <w:jc w:val="center"/>
        <w:rPr>
          <w:sz w:val="28"/>
          <w:szCs w:val="28"/>
        </w:rPr>
      </w:pPr>
      <w:r w:rsidRPr="00BB396F">
        <w:rPr>
          <w:sz w:val="28"/>
          <w:szCs w:val="28"/>
        </w:rPr>
        <w:t>Расчёт распределения общепроизводственных расходов по эксплуатации и содержанию пассажирских вокзалов и дебаркадеров</w:t>
      </w:r>
    </w:p>
    <w:p w:rsidR="001D47FB" w:rsidRPr="007C4E71" w:rsidRDefault="001D47FB" w:rsidP="001A4323">
      <w:pPr>
        <w:tabs>
          <w:tab w:val="left" w:pos="4820"/>
          <w:tab w:val="left" w:pos="4962"/>
        </w:tabs>
        <w:rPr>
          <w:sz w:val="16"/>
          <w:szCs w:val="16"/>
        </w:rPr>
      </w:pPr>
    </w:p>
    <w:tbl>
      <w:tblPr>
        <w:tblStyle w:val="a5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134"/>
        <w:gridCol w:w="1021"/>
        <w:gridCol w:w="1418"/>
        <w:gridCol w:w="1417"/>
        <w:gridCol w:w="992"/>
        <w:gridCol w:w="1525"/>
        <w:gridCol w:w="1559"/>
      </w:tblGrid>
      <w:tr w:rsidR="00C756EA" w:rsidTr="00DB33AA">
        <w:trPr>
          <w:jc w:val="center"/>
        </w:trPr>
        <w:tc>
          <w:tcPr>
            <w:tcW w:w="567" w:type="dxa"/>
            <w:vMerge w:val="restart"/>
            <w:vAlign w:val="center"/>
          </w:tcPr>
          <w:p w:rsidR="00C756EA" w:rsidRDefault="009B00EA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Наименование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3856" w:type="dxa"/>
            <w:gridSpan w:val="3"/>
            <w:vAlign w:val="center"/>
          </w:tcPr>
          <w:p w:rsidR="00C756EA" w:rsidRPr="0001020B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 w:rsidRPr="0001020B">
              <w:t>Базовый период</w:t>
            </w:r>
          </w:p>
        </w:tc>
        <w:tc>
          <w:tcPr>
            <w:tcW w:w="4076" w:type="dxa"/>
            <w:gridSpan w:val="3"/>
            <w:vAlign w:val="center"/>
          </w:tcPr>
          <w:p w:rsidR="00C756EA" w:rsidRPr="0001020B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 w:rsidRPr="0001020B">
              <w:t>Регулируемый период</w:t>
            </w:r>
          </w:p>
        </w:tc>
      </w:tr>
      <w:tr w:rsidR="00C756EA" w:rsidTr="00DB33AA">
        <w:trPr>
          <w:jc w:val="center"/>
        </w:trPr>
        <w:tc>
          <w:tcPr>
            <w:tcW w:w="567" w:type="dxa"/>
            <w:vMerge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3970" w:type="dxa"/>
            <w:vMerge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 w:rsidRPr="008F14E0">
              <w:t>Всего расходов по организации</w:t>
            </w:r>
          </w:p>
        </w:tc>
        <w:tc>
          <w:tcPr>
            <w:tcW w:w="2835" w:type="dxa"/>
            <w:gridSpan w:val="2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В том числе, по видам деятельности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 w:rsidRPr="008F14E0">
              <w:t>Всего расходов по организации</w:t>
            </w:r>
          </w:p>
        </w:tc>
        <w:tc>
          <w:tcPr>
            <w:tcW w:w="3084" w:type="dxa"/>
            <w:gridSpan w:val="2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В том числе, по видам деятельности</w:t>
            </w:r>
          </w:p>
        </w:tc>
      </w:tr>
      <w:tr w:rsidR="00C756EA" w:rsidTr="00DB33AA">
        <w:trPr>
          <w:cantSplit/>
          <w:trHeight w:val="2109"/>
          <w:jc w:val="center"/>
        </w:trPr>
        <w:tc>
          <w:tcPr>
            <w:tcW w:w="567" w:type="dxa"/>
            <w:vMerge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3970" w:type="dxa"/>
            <w:vMerge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021" w:type="dxa"/>
            <w:vMerge/>
            <w:textDirection w:val="btLr"/>
            <w:vAlign w:val="center"/>
          </w:tcPr>
          <w:p w:rsidR="00C756EA" w:rsidRPr="008F14E0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C756EA" w:rsidRPr="008F14E0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 w:rsidRPr="008F14E0">
              <w:t>По нерегулируемым  видам</w:t>
            </w:r>
            <w:r>
              <w:t xml:space="preserve"> деятельности</w:t>
            </w:r>
          </w:p>
        </w:tc>
        <w:tc>
          <w:tcPr>
            <w:tcW w:w="1417" w:type="dxa"/>
            <w:textDirection w:val="btLr"/>
            <w:vAlign w:val="center"/>
          </w:tcPr>
          <w:p w:rsidR="00C756EA" w:rsidRPr="008F14E0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По регулируемым  видам деятельности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C756EA" w:rsidRPr="008F14E0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25" w:type="dxa"/>
            <w:textDirection w:val="btLr"/>
            <w:vAlign w:val="center"/>
          </w:tcPr>
          <w:p w:rsidR="00C756EA" w:rsidRPr="008F14E0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 w:rsidRPr="008F14E0">
              <w:t>По нерегулируемым  видам</w:t>
            </w:r>
            <w:r>
              <w:t xml:space="preserve"> деятельности</w:t>
            </w:r>
          </w:p>
        </w:tc>
        <w:tc>
          <w:tcPr>
            <w:tcW w:w="1559" w:type="dxa"/>
            <w:textDirection w:val="btLr"/>
            <w:vAlign w:val="center"/>
          </w:tcPr>
          <w:p w:rsidR="00C756EA" w:rsidRPr="008F14E0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По регулируемым  видам деятельности</w:t>
            </w:r>
          </w:p>
        </w:tc>
      </w:tr>
      <w:tr w:rsidR="00C756EA" w:rsidTr="00DB33AA">
        <w:trPr>
          <w:jc w:val="center"/>
        </w:trPr>
        <w:tc>
          <w:tcPr>
            <w:tcW w:w="567" w:type="dxa"/>
            <w:vMerge w:val="restart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1</w:t>
            </w:r>
          </w:p>
        </w:tc>
        <w:tc>
          <w:tcPr>
            <w:tcW w:w="3970" w:type="dxa"/>
            <w:vMerge w:val="restart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Показатель распределения согласно учетной политике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DB33AA">
        <w:trPr>
          <w:jc w:val="center"/>
        </w:trPr>
        <w:tc>
          <w:tcPr>
            <w:tcW w:w="567" w:type="dxa"/>
            <w:vMerge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970" w:type="dxa"/>
            <w:vMerge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4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%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DB33AA">
        <w:trPr>
          <w:jc w:val="center"/>
        </w:trPr>
        <w:tc>
          <w:tcPr>
            <w:tcW w:w="567" w:type="dxa"/>
            <w:vMerge w:val="restart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2</w:t>
            </w:r>
          </w:p>
        </w:tc>
        <w:tc>
          <w:tcPr>
            <w:tcW w:w="3970" w:type="dxa"/>
            <w:vMerge w:val="restart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Общепроизводственные расходы,</w:t>
            </w:r>
          </w:p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том числе: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DB33AA">
        <w:trPr>
          <w:jc w:val="center"/>
        </w:trPr>
        <w:tc>
          <w:tcPr>
            <w:tcW w:w="567" w:type="dxa"/>
            <w:vMerge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970" w:type="dxa"/>
            <w:vMerge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4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%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DB33AA">
        <w:trPr>
          <w:jc w:val="center"/>
        </w:trPr>
        <w:tc>
          <w:tcPr>
            <w:tcW w:w="567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970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Расходы на оплату труда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DB33AA">
        <w:trPr>
          <w:jc w:val="center"/>
        </w:trPr>
        <w:tc>
          <w:tcPr>
            <w:tcW w:w="567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970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Отчисления на социальные нужды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DB33AA">
        <w:trPr>
          <w:jc w:val="center"/>
        </w:trPr>
        <w:tc>
          <w:tcPr>
            <w:tcW w:w="567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970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Топливо и энергия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DB33AA">
        <w:trPr>
          <w:jc w:val="center"/>
        </w:trPr>
        <w:tc>
          <w:tcPr>
            <w:tcW w:w="567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970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Амортизация основных фондов (износ)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DB33AA">
        <w:trPr>
          <w:jc w:val="center"/>
        </w:trPr>
        <w:tc>
          <w:tcPr>
            <w:tcW w:w="567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970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Аренда (вокзалов, дебаркадеров и т.д.)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DB33AA">
        <w:trPr>
          <w:jc w:val="center"/>
        </w:trPr>
        <w:tc>
          <w:tcPr>
            <w:tcW w:w="567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970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Материалы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DB33AA">
        <w:trPr>
          <w:jc w:val="center"/>
        </w:trPr>
        <w:tc>
          <w:tcPr>
            <w:tcW w:w="567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970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Затраты на ремонт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756EA" w:rsidTr="00DB33AA">
        <w:trPr>
          <w:jc w:val="center"/>
        </w:trPr>
        <w:tc>
          <w:tcPr>
            <w:tcW w:w="567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3970" w:type="dxa"/>
          </w:tcPr>
          <w:p w:rsidR="00C756EA" w:rsidRDefault="00C756EA" w:rsidP="001A4323">
            <w:pPr>
              <w:tabs>
                <w:tab w:val="left" w:pos="4820"/>
                <w:tab w:val="left" w:pos="4962"/>
              </w:tabs>
            </w:pPr>
            <w:r>
              <w:t>Прочие расходы (перечислить)</w:t>
            </w:r>
          </w:p>
        </w:tc>
        <w:tc>
          <w:tcPr>
            <w:tcW w:w="1134" w:type="dxa"/>
          </w:tcPr>
          <w:p w:rsidR="00C756EA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756EA">
              <w:t>ыс.руб</w:t>
            </w:r>
            <w:proofErr w:type="spellEnd"/>
            <w:r w:rsidR="00C756EA">
              <w:t>.</w:t>
            </w:r>
          </w:p>
        </w:tc>
        <w:tc>
          <w:tcPr>
            <w:tcW w:w="1021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25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756EA" w:rsidRDefault="00C756EA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</w:tbl>
    <w:p w:rsidR="00440571" w:rsidRDefault="00440571" w:rsidP="001A4323">
      <w:pPr>
        <w:tabs>
          <w:tab w:val="left" w:pos="4820"/>
          <w:tab w:val="left" w:pos="4962"/>
        </w:tabs>
        <w:jc w:val="right"/>
      </w:pPr>
    </w:p>
    <w:tbl>
      <w:tblPr>
        <w:tblpPr w:leftFromText="180" w:rightFromText="180" w:vertAnchor="text" w:horzAnchor="page" w:tblpX="1058" w:tblpY="207"/>
        <w:tblW w:w="14857" w:type="dxa"/>
        <w:tblLook w:val="04A0" w:firstRow="1" w:lastRow="0" w:firstColumn="1" w:lastColumn="0" w:noHBand="0" w:noVBand="1"/>
      </w:tblPr>
      <w:tblGrid>
        <w:gridCol w:w="3865"/>
        <w:gridCol w:w="6166"/>
        <w:gridCol w:w="4826"/>
      </w:tblGrid>
      <w:tr w:rsidR="00440571" w:rsidRPr="0027743B" w:rsidTr="00195B78">
        <w:trPr>
          <w:trHeight w:val="263"/>
        </w:trPr>
        <w:tc>
          <w:tcPr>
            <w:tcW w:w="3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0571" w:rsidRPr="0027743B" w:rsidRDefault="00440571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571" w:rsidRPr="0027743B" w:rsidRDefault="00440571" w:rsidP="001A4323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0571" w:rsidRPr="0027743B" w:rsidRDefault="00440571" w:rsidP="001A4323">
            <w:pPr>
              <w:tabs>
                <w:tab w:val="left" w:pos="4820"/>
                <w:tab w:val="left" w:pos="4962"/>
              </w:tabs>
              <w:ind w:left="1026"/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1D47FB" w:rsidRPr="00EF31F2" w:rsidRDefault="001D47FB" w:rsidP="001A4323">
      <w:pPr>
        <w:tabs>
          <w:tab w:val="left" w:pos="4820"/>
          <w:tab w:val="left" w:pos="4962"/>
        </w:tabs>
        <w:ind w:left="10206"/>
        <w:jc w:val="center"/>
        <w:rPr>
          <w:sz w:val="16"/>
          <w:szCs w:val="16"/>
        </w:rPr>
      </w:pPr>
    </w:p>
    <w:p w:rsidR="00622F3D" w:rsidRPr="00473279" w:rsidRDefault="00622F3D" w:rsidP="001A4323">
      <w:pPr>
        <w:tabs>
          <w:tab w:val="left" w:pos="4820"/>
          <w:tab w:val="left" w:pos="4962"/>
        </w:tabs>
        <w:ind w:left="-284" w:right="14" w:firstLine="274"/>
      </w:pPr>
      <w:r w:rsidRPr="00473279">
        <w:t>М.П.</w:t>
      </w:r>
    </w:p>
    <w:p w:rsidR="00971DFA" w:rsidRDefault="00971DFA" w:rsidP="001A4323">
      <w:pPr>
        <w:tabs>
          <w:tab w:val="left" w:pos="4820"/>
          <w:tab w:val="left" w:pos="4962"/>
        </w:tabs>
        <w:ind w:left="12333"/>
        <w:jc w:val="center"/>
      </w:pPr>
    </w:p>
    <w:p w:rsidR="00971DFA" w:rsidRDefault="00971DFA" w:rsidP="001A4323">
      <w:pPr>
        <w:tabs>
          <w:tab w:val="left" w:pos="4820"/>
          <w:tab w:val="left" w:pos="4962"/>
        </w:tabs>
        <w:ind w:left="12333"/>
        <w:jc w:val="center"/>
      </w:pPr>
    </w:p>
    <w:p w:rsidR="00DB33AA" w:rsidRDefault="00DB33AA" w:rsidP="001A4323">
      <w:pPr>
        <w:tabs>
          <w:tab w:val="left" w:pos="4820"/>
          <w:tab w:val="left" w:pos="4962"/>
        </w:tabs>
        <w:ind w:left="12333"/>
        <w:jc w:val="center"/>
      </w:pPr>
    </w:p>
    <w:p w:rsidR="00DB33AA" w:rsidRDefault="00DB33AA" w:rsidP="001A4323">
      <w:pPr>
        <w:tabs>
          <w:tab w:val="left" w:pos="4820"/>
          <w:tab w:val="left" w:pos="4962"/>
        </w:tabs>
        <w:ind w:left="12333"/>
        <w:jc w:val="center"/>
      </w:pPr>
    </w:p>
    <w:p w:rsidR="0091362D" w:rsidRDefault="0091362D" w:rsidP="001A4323">
      <w:pPr>
        <w:tabs>
          <w:tab w:val="left" w:pos="4820"/>
          <w:tab w:val="left" w:pos="4962"/>
        </w:tabs>
        <w:ind w:left="12333"/>
        <w:jc w:val="center"/>
      </w:pPr>
    </w:p>
    <w:p w:rsidR="001D47FB" w:rsidRDefault="00440571" w:rsidP="00DB33AA">
      <w:pPr>
        <w:tabs>
          <w:tab w:val="left" w:pos="4820"/>
          <w:tab w:val="left" w:pos="4962"/>
        </w:tabs>
        <w:ind w:left="12332"/>
        <w:jc w:val="right"/>
      </w:pPr>
      <w:r w:rsidRPr="00440571">
        <w:lastRenderedPageBreak/>
        <w:t>Таблица 1</w:t>
      </w:r>
      <w:r w:rsidR="00473279">
        <w:t>2</w:t>
      </w:r>
    </w:p>
    <w:p w:rsidR="003670F4" w:rsidRPr="00440571" w:rsidRDefault="003670F4" w:rsidP="00DB33AA">
      <w:pPr>
        <w:tabs>
          <w:tab w:val="left" w:pos="4820"/>
          <w:tab w:val="left" w:pos="4962"/>
        </w:tabs>
        <w:ind w:left="12332"/>
        <w:jc w:val="right"/>
      </w:pPr>
    </w:p>
    <w:p w:rsidR="001D47FB" w:rsidRDefault="001D47FB" w:rsidP="001A4323">
      <w:pPr>
        <w:tabs>
          <w:tab w:val="left" w:pos="4820"/>
          <w:tab w:val="left" w:pos="4962"/>
        </w:tabs>
        <w:jc w:val="center"/>
        <w:rPr>
          <w:sz w:val="28"/>
          <w:szCs w:val="28"/>
        </w:rPr>
      </w:pPr>
      <w:r w:rsidRPr="00BB396F">
        <w:rPr>
          <w:sz w:val="28"/>
          <w:szCs w:val="28"/>
        </w:rPr>
        <w:t>Расчёт распределения общехозяйственных расходов по управлению и обслуживанию производства</w:t>
      </w:r>
    </w:p>
    <w:p w:rsidR="00DF1B72" w:rsidRPr="00BB396F" w:rsidRDefault="00DF1B72" w:rsidP="001A4323">
      <w:pPr>
        <w:tabs>
          <w:tab w:val="left" w:pos="4820"/>
          <w:tab w:val="left" w:pos="4962"/>
        </w:tabs>
        <w:jc w:val="center"/>
        <w:rPr>
          <w:sz w:val="28"/>
          <w:szCs w:val="28"/>
        </w:rPr>
      </w:pPr>
    </w:p>
    <w:p w:rsidR="001D47FB" w:rsidRPr="007C4E71" w:rsidRDefault="001D47FB" w:rsidP="001A4323">
      <w:pPr>
        <w:tabs>
          <w:tab w:val="left" w:pos="4820"/>
          <w:tab w:val="left" w:pos="4962"/>
        </w:tabs>
        <w:rPr>
          <w:sz w:val="16"/>
          <w:szCs w:val="16"/>
        </w:rPr>
      </w:pPr>
    </w:p>
    <w:tbl>
      <w:tblPr>
        <w:tblStyle w:val="a5"/>
        <w:tblW w:w="1464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547"/>
        <w:gridCol w:w="1134"/>
        <w:gridCol w:w="1163"/>
        <w:gridCol w:w="1417"/>
        <w:gridCol w:w="1418"/>
        <w:gridCol w:w="992"/>
        <w:gridCol w:w="1134"/>
        <w:gridCol w:w="1985"/>
      </w:tblGrid>
      <w:tr w:rsidR="00C34C40" w:rsidTr="00D6707B">
        <w:trPr>
          <w:jc w:val="center"/>
        </w:trPr>
        <w:tc>
          <w:tcPr>
            <w:tcW w:w="851" w:type="dxa"/>
            <w:vMerge w:val="restart"/>
            <w:vAlign w:val="center"/>
          </w:tcPr>
          <w:p w:rsidR="00C34C40" w:rsidRDefault="00DB33AA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№ п/п</w:t>
            </w:r>
          </w:p>
        </w:tc>
        <w:tc>
          <w:tcPr>
            <w:tcW w:w="4547" w:type="dxa"/>
            <w:vMerge w:val="restart"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Наименование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3998" w:type="dxa"/>
            <w:gridSpan w:val="3"/>
            <w:vAlign w:val="center"/>
          </w:tcPr>
          <w:p w:rsidR="00C34C40" w:rsidRPr="0001020B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 w:rsidRPr="0001020B">
              <w:t>Базовый период</w:t>
            </w:r>
          </w:p>
        </w:tc>
        <w:tc>
          <w:tcPr>
            <w:tcW w:w="4111" w:type="dxa"/>
            <w:gridSpan w:val="3"/>
            <w:vAlign w:val="center"/>
          </w:tcPr>
          <w:p w:rsidR="00C34C40" w:rsidRPr="0001020B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 w:rsidRPr="0001020B">
              <w:t>Регулируемый период</w:t>
            </w:r>
          </w:p>
        </w:tc>
      </w:tr>
      <w:tr w:rsidR="00C34C40" w:rsidTr="00D6707B">
        <w:trPr>
          <w:cantSplit/>
          <w:trHeight w:val="1134"/>
          <w:jc w:val="center"/>
        </w:trPr>
        <w:tc>
          <w:tcPr>
            <w:tcW w:w="851" w:type="dxa"/>
            <w:vMerge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4547" w:type="dxa"/>
            <w:vMerge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 w:rsidRPr="008F14E0">
              <w:t>Всего расходов по организации</w:t>
            </w:r>
          </w:p>
        </w:tc>
        <w:tc>
          <w:tcPr>
            <w:tcW w:w="2835" w:type="dxa"/>
            <w:gridSpan w:val="2"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В том числе, по видам деятельности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 w:rsidRPr="008F14E0">
              <w:t>Всего расходов по организации</w:t>
            </w:r>
          </w:p>
        </w:tc>
        <w:tc>
          <w:tcPr>
            <w:tcW w:w="3119" w:type="dxa"/>
            <w:gridSpan w:val="2"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В том числе, по видам деятельности</w:t>
            </w:r>
          </w:p>
        </w:tc>
      </w:tr>
      <w:tr w:rsidR="00C34C40" w:rsidTr="00D6707B">
        <w:trPr>
          <w:cantSplit/>
          <w:trHeight w:val="2028"/>
          <w:jc w:val="center"/>
        </w:trPr>
        <w:tc>
          <w:tcPr>
            <w:tcW w:w="851" w:type="dxa"/>
            <w:vMerge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4547" w:type="dxa"/>
            <w:vMerge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63" w:type="dxa"/>
            <w:vMerge/>
            <w:textDirection w:val="btLr"/>
            <w:vAlign w:val="center"/>
          </w:tcPr>
          <w:p w:rsidR="00C34C40" w:rsidRPr="008F14E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  <w:textDirection w:val="btLr"/>
            <w:vAlign w:val="center"/>
          </w:tcPr>
          <w:p w:rsidR="00C34C40" w:rsidRPr="008F14E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 w:rsidRPr="008F14E0">
              <w:t>По нерегулируемым  видам</w:t>
            </w:r>
            <w:r>
              <w:t xml:space="preserve"> деятельности</w:t>
            </w:r>
          </w:p>
        </w:tc>
        <w:tc>
          <w:tcPr>
            <w:tcW w:w="1418" w:type="dxa"/>
            <w:textDirection w:val="btLr"/>
            <w:vAlign w:val="center"/>
          </w:tcPr>
          <w:p w:rsidR="00C34C40" w:rsidRPr="008F14E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По регулируемым  видам деятельности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C34C40" w:rsidRPr="008F14E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C34C40" w:rsidRPr="008F14E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 w:rsidRPr="008F14E0">
              <w:t>По нерегулируемым  видам</w:t>
            </w:r>
            <w:r>
              <w:t xml:space="preserve"> деятельности</w:t>
            </w:r>
          </w:p>
        </w:tc>
        <w:tc>
          <w:tcPr>
            <w:tcW w:w="1985" w:type="dxa"/>
            <w:textDirection w:val="btLr"/>
            <w:vAlign w:val="center"/>
          </w:tcPr>
          <w:p w:rsidR="00C34C40" w:rsidRPr="008F14E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По регулируемым  видам деятельности</w:t>
            </w:r>
          </w:p>
        </w:tc>
      </w:tr>
      <w:tr w:rsidR="00C34C40" w:rsidTr="00D6707B">
        <w:trPr>
          <w:jc w:val="center"/>
        </w:trPr>
        <w:tc>
          <w:tcPr>
            <w:tcW w:w="851" w:type="dxa"/>
            <w:vMerge w:val="restart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  <w:r>
              <w:t>1</w:t>
            </w:r>
          </w:p>
        </w:tc>
        <w:tc>
          <w:tcPr>
            <w:tcW w:w="4547" w:type="dxa"/>
            <w:vMerge w:val="restart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  <w:r>
              <w:t>Показатель распределения согласно учетной политике</w:t>
            </w:r>
          </w:p>
        </w:tc>
        <w:tc>
          <w:tcPr>
            <w:tcW w:w="1134" w:type="dxa"/>
          </w:tcPr>
          <w:p w:rsidR="00C34C40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34C40">
              <w:t>ыс.руб</w:t>
            </w:r>
            <w:proofErr w:type="spellEnd"/>
            <w:r w:rsidR="00C34C40">
              <w:t>.</w:t>
            </w:r>
          </w:p>
        </w:tc>
        <w:tc>
          <w:tcPr>
            <w:tcW w:w="1163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34C40" w:rsidTr="00D6707B">
        <w:trPr>
          <w:jc w:val="center"/>
        </w:trPr>
        <w:tc>
          <w:tcPr>
            <w:tcW w:w="851" w:type="dxa"/>
            <w:vMerge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547" w:type="dxa"/>
            <w:vMerge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4" w:type="dxa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  <w:r>
              <w:t>%</w:t>
            </w:r>
          </w:p>
        </w:tc>
        <w:tc>
          <w:tcPr>
            <w:tcW w:w="1163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34C40" w:rsidTr="00D6707B">
        <w:trPr>
          <w:jc w:val="center"/>
        </w:trPr>
        <w:tc>
          <w:tcPr>
            <w:tcW w:w="851" w:type="dxa"/>
            <w:vMerge w:val="restart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  <w:r>
              <w:t>2</w:t>
            </w:r>
          </w:p>
        </w:tc>
        <w:tc>
          <w:tcPr>
            <w:tcW w:w="4547" w:type="dxa"/>
            <w:vMerge w:val="restart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  <w:r>
              <w:t>Общехозяйственные расходы,</w:t>
            </w:r>
          </w:p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  <w:r>
              <w:t>том числе:</w:t>
            </w:r>
          </w:p>
        </w:tc>
        <w:tc>
          <w:tcPr>
            <w:tcW w:w="1134" w:type="dxa"/>
          </w:tcPr>
          <w:p w:rsidR="00C34C40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34C40">
              <w:t>ыс.руб</w:t>
            </w:r>
            <w:proofErr w:type="spellEnd"/>
            <w:r w:rsidR="00C34C40">
              <w:t>.</w:t>
            </w:r>
          </w:p>
        </w:tc>
        <w:tc>
          <w:tcPr>
            <w:tcW w:w="1163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34C40" w:rsidTr="00D6707B">
        <w:trPr>
          <w:jc w:val="center"/>
        </w:trPr>
        <w:tc>
          <w:tcPr>
            <w:tcW w:w="851" w:type="dxa"/>
            <w:vMerge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547" w:type="dxa"/>
            <w:vMerge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1134" w:type="dxa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  <w:r>
              <w:t>%</w:t>
            </w:r>
          </w:p>
        </w:tc>
        <w:tc>
          <w:tcPr>
            <w:tcW w:w="1163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34C40" w:rsidTr="00D6707B">
        <w:trPr>
          <w:jc w:val="center"/>
        </w:trPr>
        <w:tc>
          <w:tcPr>
            <w:tcW w:w="851" w:type="dxa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547" w:type="dxa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  <w:r>
              <w:t>Расходы на оплату труда АУП и вспомогательного персонала</w:t>
            </w:r>
          </w:p>
        </w:tc>
        <w:tc>
          <w:tcPr>
            <w:tcW w:w="1134" w:type="dxa"/>
          </w:tcPr>
          <w:p w:rsidR="00C34C40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34C40">
              <w:t>ыс.руб</w:t>
            </w:r>
            <w:proofErr w:type="spellEnd"/>
            <w:r w:rsidR="00C34C40">
              <w:t>.</w:t>
            </w:r>
          </w:p>
        </w:tc>
        <w:tc>
          <w:tcPr>
            <w:tcW w:w="1163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34C40" w:rsidTr="00D6707B">
        <w:trPr>
          <w:jc w:val="center"/>
        </w:trPr>
        <w:tc>
          <w:tcPr>
            <w:tcW w:w="851" w:type="dxa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547" w:type="dxa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  <w:r>
              <w:t>Отчисления на социальные нужды</w:t>
            </w:r>
          </w:p>
        </w:tc>
        <w:tc>
          <w:tcPr>
            <w:tcW w:w="1134" w:type="dxa"/>
          </w:tcPr>
          <w:p w:rsidR="00C34C40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34C40">
              <w:t>ыс.руб</w:t>
            </w:r>
            <w:proofErr w:type="spellEnd"/>
            <w:r w:rsidR="00C34C40">
              <w:t>.</w:t>
            </w:r>
          </w:p>
        </w:tc>
        <w:tc>
          <w:tcPr>
            <w:tcW w:w="1163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34C40" w:rsidTr="00D6707B">
        <w:trPr>
          <w:jc w:val="center"/>
        </w:trPr>
        <w:tc>
          <w:tcPr>
            <w:tcW w:w="851" w:type="dxa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547" w:type="dxa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  <w:r>
              <w:t>Амортизация основных фондов (износ)</w:t>
            </w:r>
          </w:p>
        </w:tc>
        <w:tc>
          <w:tcPr>
            <w:tcW w:w="1134" w:type="dxa"/>
          </w:tcPr>
          <w:p w:rsidR="00C34C40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34C40">
              <w:t>ыс.руб</w:t>
            </w:r>
            <w:proofErr w:type="spellEnd"/>
            <w:r w:rsidR="00C34C40">
              <w:t>.</w:t>
            </w:r>
          </w:p>
        </w:tc>
        <w:tc>
          <w:tcPr>
            <w:tcW w:w="1163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C34C40" w:rsidTr="00D6707B">
        <w:trPr>
          <w:jc w:val="center"/>
        </w:trPr>
        <w:tc>
          <w:tcPr>
            <w:tcW w:w="851" w:type="dxa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547" w:type="dxa"/>
          </w:tcPr>
          <w:p w:rsidR="00C34C40" w:rsidRDefault="00C34C40" w:rsidP="001A4323">
            <w:pPr>
              <w:tabs>
                <w:tab w:val="left" w:pos="4820"/>
                <w:tab w:val="left" w:pos="4962"/>
              </w:tabs>
            </w:pPr>
            <w:r>
              <w:t>Аренда административных помещений</w:t>
            </w:r>
          </w:p>
        </w:tc>
        <w:tc>
          <w:tcPr>
            <w:tcW w:w="1134" w:type="dxa"/>
          </w:tcPr>
          <w:p w:rsidR="00C34C40" w:rsidRDefault="00D6707B" w:rsidP="001A4323">
            <w:pPr>
              <w:tabs>
                <w:tab w:val="left" w:pos="4820"/>
                <w:tab w:val="left" w:pos="4962"/>
              </w:tabs>
            </w:pPr>
            <w:proofErr w:type="spellStart"/>
            <w:r>
              <w:t>т</w:t>
            </w:r>
            <w:r w:rsidR="00C34C40">
              <w:t>ыс.руб</w:t>
            </w:r>
            <w:proofErr w:type="spellEnd"/>
            <w:r w:rsidR="00C34C40">
              <w:t>.</w:t>
            </w:r>
          </w:p>
        </w:tc>
        <w:tc>
          <w:tcPr>
            <w:tcW w:w="1163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C34C40" w:rsidRDefault="00C34C40" w:rsidP="00DB33AA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D6707B" w:rsidTr="00D6707B">
        <w:trPr>
          <w:jc w:val="center"/>
        </w:trPr>
        <w:tc>
          <w:tcPr>
            <w:tcW w:w="851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547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  <w:r>
              <w:t>Материалы</w:t>
            </w:r>
          </w:p>
        </w:tc>
        <w:tc>
          <w:tcPr>
            <w:tcW w:w="1134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163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D6707B" w:rsidTr="00D6707B">
        <w:trPr>
          <w:jc w:val="center"/>
        </w:trPr>
        <w:tc>
          <w:tcPr>
            <w:tcW w:w="851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547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  <w:r>
              <w:t>Топливо и энергия</w:t>
            </w:r>
          </w:p>
        </w:tc>
        <w:tc>
          <w:tcPr>
            <w:tcW w:w="1134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163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D6707B" w:rsidTr="00D6707B">
        <w:trPr>
          <w:jc w:val="center"/>
        </w:trPr>
        <w:tc>
          <w:tcPr>
            <w:tcW w:w="851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547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  <w:r>
              <w:t>Затраты на ремонт</w:t>
            </w:r>
          </w:p>
        </w:tc>
        <w:tc>
          <w:tcPr>
            <w:tcW w:w="1134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163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D6707B" w:rsidTr="00D6707B">
        <w:trPr>
          <w:jc w:val="center"/>
        </w:trPr>
        <w:tc>
          <w:tcPr>
            <w:tcW w:w="851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547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  <w:r>
              <w:t xml:space="preserve">Прочие расходы (в </w:t>
            </w:r>
            <w:proofErr w:type="spellStart"/>
            <w:r>
              <w:t>т.ч</w:t>
            </w:r>
            <w:proofErr w:type="spellEnd"/>
            <w:r>
              <w:t>. налоги)*</w:t>
            </w:r>
          </w:p>
        </w:tc>
        <w:tc>
          <w:tcPr>
            <w:tcW w:w="1134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163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D6707B" w:rsidTr="00D6707B">
        <w:trPr>
          <w:jc w:val="center"/>
        </w:trPr>
        <w:tc>
          <w:tcPr>
            <w:tcW w:w="851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</w:p>
        </w:tc>
        <w:tc>
          <w:tcPr>
            <w:tcW w:w="4547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  <w:r>
              <w:t>Налоги, относимые на себестоимость, в т.ч.*</w:t>
            </w:r>
          </w:p>
        </w:tc>
        <w:tc>
          <w:tcPr>
            <w:tcW w:w="1134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163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7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418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992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134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  <w:tc>
          <w:tcPr>
            <w:tcW w:w="1985" w:type="dxa"/>
          </w:tcPr>
          <w:p w:rsidR="00D6707B" w:rsidRDefault="00D6707B" w:rsidP="00D6707B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</w:tbl>
    <w:p w:rsidR="001D47FB" w:rsidRDefault="001D47FB" w:rsidP="001A4323">
      <w:pPr>
        <w:tabs>
          <w:tab w:val="left" w:pos="4820"/>
          <w:tab w:val="left" w:pos="4962"/>
        </w:tabs>
      </w:pPr>
      <w:r>
        <w:t>*необходимо расшифровать</w:t>
      </w:r>
    </w:p>
    <w:tbl>
      <w:tblPr>
        <w:tblpPr w:leftFromText="180" w:rightFromText="180" w:vertAnchor="text" w:horzAnchor="page" w:tblpX="1058" w:tblpY="207"/>
        <w:tblW w:w="14857" w:type="dxa"/>
        <w:tblLook w:val="04A0" w:firstRow="1" w:lastRow="0" w:firstColumn="1" w:lastColumn="0" w:noHBand="0" w:noVBand="1"/>
      </w:tblPr>
      <w:tblGrid>
        <w:gridCol w:w="3865"/>
        <w:gridCol w:w="6166"/>
        <w:gridCol w:w="4826"/>
      </w:tblGrid>
      <w:tr w:rsidR="00B25DB1" w:rsidRPr="0027743B" w:rsidTr="003025B3">
        <w:trPr>
          <w:trHeight w:val="263"/>
        </w:trPr>
        <w:tc>
          <w:tcPr>
            <w:tcW w:w="3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5DB1" w:rsidRPr="0027743B" w:rsidRDefault="00B25DB1" w:rsidP="001A4323">
            <w:pPr>
              <w:tabs>
                <w:tab w:val="left" w:pos="4820"/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Руководитель, подпись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DB1" w:rsidRPr="0027743B" w:rsidRDefault="00B25DB1" w:rsidP="001A4323">
            <w:pPr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5DB1" w:rsidRPr="0027743B" w:rsidRDefault="00B25DB1" w:rsidP="001A4323">
            <w:pPr>
              <w:tabs>
                <w:tab w:val="left" w:pos="4820"/>
                <w:tab w:val="left" w:pos="4962"/>
              </w:tabs>
              <w:ind w:left="1026"/>
              <w:jc w:val="center"/>
              <w:rPr>
                <w:sz w:val="18"/>
                <w:szCs w:val="18"/>
              </w:rPr>
            </w:pPr>
            <w:r w:rsidRPr="0027743B">
              <w:rPr>
                <w:sz w:val="18"/>
                <w:szCs w:val="18"/>
              </w:rPr>
              <w:t>Фамилия, имя, отчество</w:t>
            </w:r>
          </w:p>
        </w:tc>
      </w:tr>
    </w:tbl>
    <w:p w:rsidR="00D6707B" w:rsidRDefault="00D6707B" w:rsidP="00D6707B">
      <w:pPr>
        <w:tabs>
          <w:tab w:val="left" w:pos="4820"/>
          <w:tab w:val="left" w:pos="4962"/>
        </w:tabs>
        <w:ind w:right="14"/>
      </w:pPr>
    </w:p>
    <w:p w:rsidR="0094244C" w:rsidRPr="00473279" w:rsidRDefault="0094244C" w:rsidP="00D6707B">
      <w:pPr>
        <w:tabs>
          <w:tab w:val="left" w:pos="4820"/>
          <w:tab w:val="left" w:pos="4962"/>
        </w:tabs>
        <w:ind w:right="14"/>
      </w:pPr>
      <w:r w:rsidRPr="00473279">
        <w:t>М.П.</w:t>
      </w:r>
    </w:p>
    <w:p w:rsidR="009625D6" w:rsidRDefault="00673C22" w:rsidP="001A4323">
      <w:pPr>
        <w:tabs>
          <w:tab w:val="left" w:pos="1027"/>
          <w:tab w:val="left" w:pos="4820"/>
          <w:tab w:val="left" w:pos="4962"/>
        </w:tabs>
        <w:jc w:val="right"/>
      </w:pPr>
      <w:r>
        <w:tab/>
      </w:r>
      <w:r>
        <w:tab/>
      </w:r>
    </w:p>
    <w:p w:rsidR="00673C22" w:rsidRDefault="00673C22" w:rsidP="001A4323">
      <w:pPr>
        <w:tabs>
          <w:tab w:val="left" w:pos="1027"/>
          <w:tab w:val="left" w:pos="4820"/>
          <w:tab w:val="left" w:pos="4962"/>
        </w:tabs>
        <w:jc w:val="right"/>
      </w:pPr>
      <w:r>
        <w:lastRenderedPageBreak/>
        <w:t>Таблица 1</w:t>
      </w:r>
      <w:r w:rsidR="00473279">
        <w:t>3</w:t>
      </w:r>
    </w:p>
    <w:p w:rsidR="00673C22" w:rsidRDefault="00673C22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673C22" w:rsidRPr="0027743B" w:rsidRDefault="00673C22" w:rsidP="001A4323">
      <w:pPr>
        <w:tabs>
          <w:tab w:val="left" w:pos="1027"/>
          <w:tab w:val="left" w:pos="4820"/>
          <w:tab w:val="left" w:pos="4962"/>
        </w:tabs>
        <w:jc w:val="center"/>
      </w:pPr>
      <w:r w:rsidRPr="00673C22">
        <w:rPr>
          <w:sz w:val="28"/>
          <w:szCs w:val="28"/>
        </w:rPr>
        <w:t>Инвестиционная программа организации, осуществляющей</w:t>
      </w:r>
      <w:r w:rsidRPr="0027743B">
        <w:t xml:space="preserve"> </w:t>
      </w:r>
      <w:r w:rsidRPr="00A106DA">
        <w:rPr>
          <w:sz w:val="28"/>
          <w:szCs w:val="28"/>
        </w:rPr>
        <w:t xml:space="preserve">перевозки пассажиров и багажа речным транспортом в местном сообщении </w:t>
      </w:r>
      <w:r w:rsidRPr="00DB5130">
        <w:rPr>
          <w:sz w:val="28"/>
          <w:szCs w:val="28"/>
        </w:rPr>
        <w:t>на территории Республики Татарстан</w:t>
      </w:r>
    </w:p>
    <w:tbl>
      <w:tblPr>
        <w:tblpPr w:leftFromText="180" w:rightFromText="180" w:horzAnchor="margin" w:tblpXSpec="right" w:tblpY="-484"/>
        <w:tblW w:w="4077" w:type="dxa"/>
        <w:tblLook w:val="0000" w:firstRow="0" w:lastRow="0" w:firstColumn="0" w:lastColumn="0" w:noHBand="0" w:noVBand="0"/>
      </w:tblPr>
      <w:tblGrid>
        <w:gridCol w:w="4077"/>
      </w:tblGrid>
      <w:tr w:rsidR="00673C22" w:rsidRPr="0027743B" w:rsidTr="00195B78">
        <w:trPr>
          <w:trHeight w:val="255"/>
        </w:trPr>
        <w:tc>
          <w:tcPr>
            <w:tcW w:w="4077" w:type="dxa"/>
            <w:shd w:val="clear" w:color="auto" w:fill="auto"/>
          </w:tcPr>
          <w:p w:rsidR="00673C22" w:rsidRPr="0027743B" w:rsidRDefault="00673C22" w:rsidP="001A4323">
            <w:pPr>
              <w:widowControl w:val="0"/>
              <w:tabs>
                <w:tab w:val="left" w:pos="4820"/>
                <w:tab w:val="left" w:pos="4962"/>
              </w:tabs>
              <w:rPr>
                <w:sz w:val="18"/>
                <w:szCs w:val="18"/>
              </w:rPr>
            </w:pPr>
          </w:p>
        </w:tc>
      </w:tr>
      <w:tr w:rsidR="00673C22" w:rsidRPr="0027743B" w:rsidTr="00195B78">
        <w:trPr>
          <w:trHeight w:val="630"/>
        </w:trPr>
        <w:tc>
          <w:tcPr>
            <w:tcW w:w="4077" w:type="dxa"/>
            <w:shd w:val="clear" w:color="auto" w:fill="auto"/>
          </w:tcPr>
          <w:p w:rsidR="00673C22" w:rsidRPr="0027743B" w:rsidRDefault="00673C22" w:rsidP="001A4323">
            <w:pPr>
              <w:widowControl w:val="0"/>
              <w:tabs>
                <w:tab w:val="left" w:pos="4820"/>
                <w:tab w:val="left" w:pos="4962"/>
              </w:tabs>
              <w:ind w:left="-11766"/>
              <w:rPr>
                <w:sz w:val="18"/>
                <w:szCs w:val="18"/>
              </w:rPr>
            </w:pPr>
          </w:p>
        </w:tc>
      </w:tr>
    </w:tbl>
    <w:p w:rsidR="00673C22" w:rsidRPr="00D7018D" w:rsidRDefault="00673C22" w:rsidP="001A4323">
      <w:pPr>
        <w:tabs>
          <w:tab w:val="left" w:pos="4820"/>
          <w:tab w:val="left" w:pos="4962"/>
        </w:tabs>
        <w:rPr>
          <w:vanish/>
        </w:rPr>
      </w:pPr>
    </w:p>
    <w:tbl>
      <w:tblPr>
        <w:tblW w:w="15570" w:type="dxa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4962"/>
        <w:gridCol w:w="1200"/>
        <w:gridCol w:w="1200"/>
        <w:gridCol w:w="1200"/>
        <w:gridCol w:w="1200"/>
        <w:gridCol w:w="1200"/>
        <w:gridCol w:w="1857"/>
        <w:gridCol w:w="1739"/>
        <w:gridCol w:w="283"/>
      </w:tblGrid>
      <w:tr w:rsidR="00673C22" w:rsidRPr="0027743B" w:rsidTr="00195B78">
        <w:trPr>
          <w:trHeight w:val="230"/>
          <w:jc w:val="center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D6707B" w:rsidP="00D6707B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673C22" w:rsidRPr="0027743B">
              <w:rPr>
                <w:color w:val="000000"/>
                <w:sz w:val="18"/>
                <w:szCs w:val="18"/>
              </w:rPr>
              <w:t>УТВЕРЖДЕНО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673C22" w:rsidRPr="0027743B" w:rsidTr="00195B78">
        <w:trPr>
          <w:trHeight w:val="352"/>
          <w:jc w:val="center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 xml:space="preserve">___________________________________________________________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>__________________________________</w:t>
            </w:r>
          </w:p>
        </w:tc>
      </w:tr>
      <w:tr w:rsidR="00673C22" w:rsidRPr="0027743B" w:rsidTr="00195B78">
        <w:trPr>
          <w:trHeight w:val="597"/>
          <w:jc w:val="center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 xml:space="preserve"> (уполномоченный орган исполнительной власти субъекта)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>(организация-перевозчик)</w:t>
            </w:r>
          </w:p>
        </w:tc>
      </w:tr>
      <w:tr w:rsidR="00673C22" w:rsidRPr="0027743B" w:rsidTr="00195B78">
        <w:trPr>
          <w:trHeight w:val="364"/>
          <w:jc w:val="center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 xml:space="preserve">____________________________________________________________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>__________________________________</w:t>
            </w:r>
          </w:p>
        </w:tc>
      </w:tr>
      <w:tr w:rsidR="00673C22" w:rsidRPr="0027743B" w:rsidTr="00195B78">
        <w:trPr>
          <w:trHeight w:val="324"/>
          <w:jc w:val="center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 xml:space="preserve">(руководитель уполномоченного органа)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 xml:space="preserve"> (руководитель организации-перевозчика)</w:t>
            </w:r>
          </w:p>
        </w:tc>
      </w:tr>
      <w:tr w:rsidR="00673C22" w:rsidRPr="0027743B" w:rsidTr="00195B78">
        <w:trPr>
          <w:trHeight w:val="23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673C22" w:rsidRPr="0027743B" w:rsidTr="00195B78">
        <w:trPr>
          <w:trHeight w:val="66"/>
          <w:jc w:val="center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>______________/_________________________/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>______________/_________________________/</w:t>
            </w:r>
          </w:p>
        </w:tc>
      </w:tr>
      <w:tr w:rsidR="00673C22" w:rsidRPr="0027743B" w:rsidTr="00195B78">
        <w:trPr>
          <w:trHeight w:val="66"/>
          <w:jc w:val="center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 xml:space="preserve">  подпись                      инициалы, фамилия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>подпись     инициалы, фамилия</w:t>
            </w:r>
          </w:p>
        </w:tc>
      </w:tr>
      <w:tr w:rsidR="00673C22" w:rsidRPr="0027743B" w:rsidTr="00195B78">
        <w:trPr>
          <w:trHeight w:val="23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  <w:tr w:rsidR="00673C22" w:rsidRPr="0027743B" w:rsidTr="00195B78">
        <w:trPr>
          <w:trHeight w:val="230"/>
          <w:jc w:val="center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D6707B" w:rsidP="00D6707B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673C22" w:rsidRPr="0027743B">
              <w:rPr>
                <w:color w:val="000000"/>
                <w:sz w:val="18"/>
                <w:szCs w:val="18"/>
              </w:rPr>
              <w:t>________</w:t>
            </w:r>
            <w:r>
              <w:rPr>
                <w:color w:val="000000"/>
                <w:sz w:val="18"/>
                <w:szCs w:val="18"/>
              </w:rPr>
              <w:t>»</w:t>
            </w:r>
            <w:r w:rsidR="00673C22" w:rsidRPr="0027743B">
              <w:rPr>
                <w:color w:val="000000"/>
                <w:sz w:val="18"/>
                <w:szCs w:val="18"/>
              </w:rPr>
              <w:t xml:space="preserve"> ________________ 20____ г.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D6707B" w:rsidP="00D6707B">
            <w:pPr>
              <w:tabs>
                <w:tab w:val="left" w:pos="4820"/>
                <w:tab w:val="left" w:pos="496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</w:t>
            </w:r>
            <w:r w:rsidR="00673C22" w:rsidRPr="0027743B">
              <w:rPr>
                <w:color w:val="000000"/>
                <w:sz w:val="18"/>
                <w:szCs w:val="18"/>
              </w:rPr>
              <w:t>________</w:t>
            </w:r>
            <w:r>
              <w:rPr>
                <w:color w:val="000000"/>
                <w:sz w:val="18"/>
                <w:szCs w:val="18"/>
              </w:rPr>
              <w:t>»</w:t>
            </w:r>
            <w:r w:rsidR="00673C22" w:rsidRPr="0027743B">
              <w:rPr>
                <w:color w:val="000000"/>
                <w:sz w:val="18"/>
                <w:szCs w:val="18"/>
              </w:rPr>
              <w:t xml:space="preserve"> ________________ 20____ г.</w:t>
            </w:r>
          </w:p>
        </w:tc>
      </w:tr>
      <w:tr w:rsidR="00673C22" w:rsidRPr="0027743B" w:rsidTr="00195B78">
        <w:trPr>
          <w:trHeight w:val="230"/>
          <w:jc w:val="center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 xml:space="preserve">                                         М</w:t>
            </w:r>
            <w:r w:rsidR="00D6707B">
              <w:rPr>
                <w:color w:val="000000"/>
                <w:sz w:val="18"/>
                <w:szCs w:val="18"/>
              </w:rPr>
              <w:t>.</w:t>
            </w:r>
            <w:r w:rsidRPr="0027743B">
              <w:rPr>
                <w:color w:val="000000"/>
                <w:sz w:val="18"/>
                <w:szCs w:val="18"/>
              </w:rPr>
              <w:t>П</w:t>
            </w:r>
            <w:r w:rsidR="00D67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27743B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C22" w:rsidRPr="0027743B" w:rsidRDefault="00673C22" w:rsidP="001A4323">
            <w:pPr>
              <w:tabs>
                <w:tab w:val="left" w:pos="4820"/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</w:tc>
      </w:tr>
    </w:tbl>
    <w:p w:rsidR="00673C22" w:rsidRPr="00DC78C1" w:rsidRDefault="00673C22" w:rsidP="001A4323">
      <w:pPr>
        <w:tabs>
          <w:tab w:val="left" w:pos="1027"/>
          <w:tab w:val="left" w:pos="4820"/>
          <w:tab w:val="left" w:pos="4962"/>
        </w:tabs>
        <w:rPr>
          <w:bCs/>
          <w:sz w:val="16"/>
          <w:szCs w:val="16"/>
        </w:rPr>
      </w:pPr>
    </w:p>
    <w:tbl>
      <w:tblPr>
        <w:tblW w:w="15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465"/>
        <w:gridCol w:w="1465"/>
        <w:gridCol w:w="1324"/>
        <w:gridCol w:w="1812"/>
        <w:gridCol w:w="820"/>
        <w:gridCol w:w="983"/>
        <w:gridCol w:w="709"/>
        <w:gridCol w:w="1631"/>
        <w:gridCol w:w="1428"/>
        <w:gridCol w:w="919"/>
        <w:gridCol w:w="1091"/>
        <w:gridCol w:w="1668"/>
      </w:tblGrid>
      <w:tr w:rsidR="00673C22" w:rsidRPr="0027743B" w:rsidTr="00195B78">
        <w:trPr>
          <w:trHeight w:val="489"/>
          <w:jc w:val="center"/>
        </w:trPr>
        <w:tc>
          <w:tcPr>
            <w:tcW w:w="486" w:type="dxa"/>
            <w:vMerge w:val="restart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№ п/п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Наименование мероприятия</w:t>
            </w:r>
          </w:p>
        </w:tc>
        <w:tc>
          <w:tcPr>
            <w:tcW w:w="1324" w:type="dxa"/>
            <w:vMerge w:val="restart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Сроки реализации мероприятия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Источники финансирования (амортизационные отчисления, прочие собственные средства, кредиты, займы, бюджетное финансирование, лизинг)</w:t>
            </w:r>
          </w:p>
        </w:tc>
        <w:tc>
          <w:tcPr>
            <w:tcW w:w="1803" w:type="dxa"/>
            <w:gridSpan w:val="2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Характеристики проекта в натуральном выражении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Финансирование по годам, тыс. руб./ в год</w:t>
            </w:r>
          </w:p>
        </w:tc>
        <w:tc>
          <w:tcPr>
            <w:tcW w:w="5106" w:type="dxa"/>
            <w:gridSpan w:val="4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Ожидаемый эффект</w:t>
            </w:r>
          </w:p>
        </w:tc>
      </w:tr>
      <w:tr w:rsidR="00673C22" w:rsidRPr="0027743B" w:rsidTr="00195B78">
        <w:trPr>
          <w:trHeight w:val="793"/>
          <w:jc w:val="center"/>
        </w:trPr>
        <w:tc>
          <w:tcPr>
            <w:tcW w:w="486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324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ед.</w:t>
            </w:r>
            <w:r w:rsidRPr="00400452">
              <w:rPr>
                <w:sz w:val="18"/>
                <w:lang w:val="en-US"/>
              </w:rPr>
              <w:t xml:space="preserve"> </w:t>
            </w:r>
            <w:r w:rsidRPr="00400452">
              <w:rPr>
                <w:sz w:val="18"/>
              </w:rPr>
              <w:t>изм.</w:t>
            </w:r>
          </w:p>
        </w:tc>
        <w:tc>
          <w:tcPr>
            <w:tcW w:w="983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значение по годам</w:t>
            </w:r>
          </w:p>
        </w:tc>
        <w:tc>
          <w:tcPr>
            <w:tcW w:w="70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Всего</w:t>
            </w:r>
          </w:p>
        </w:tc>
        <w:tc>
          <w:tcPr>
            <w:tcW w:w="163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 xml:space="preserve">в </w:t>
            </w:r>
            <w:proofErr w:type="spellStart"/>
            <w:r w:rsidRPr="00400452">
              <w:rPr>
                <w:sz w:val="18"/>
              </w:rPr>
              <w:t>т.ч</w:t>
            </w:r>
            <w:proofErr w:type="spellEnd"/>
            <w:r w:rsidRPr="00400452">
              <w:rPr>
                <w:sz w:val="18"/>
              </w:rPr>
              <w:t>. первоначальный взнос</w:t>
            </w:r>
          </w:p>
        </w:tc>
        <w:tc>
          <w:tcPr>
            <w:tcW w:w="142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наименование показателя</w:t>
            </w:r>
          </w:p>
        </w:tc>
        <w:tc>
          <w:tcPr>
            <w:tcW w:w="91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ед.</w:t>
            </w:r>
            <w:r w:rsidRPr="00400452">
              <w:rPr>
                <w:sz w:val="18"/>
                <w:lang w:val="en-US"/>
              </w:rPr>
              <w:t xml:space="preserve"> </w:t>
            </w:r>
            <w:r w:rsidRPr="00400452">
              <w:rPr>
                <w:sz w:val="18"/>
              </w:rPr>
              <w:t>изм.</w:t>
            </w:r>
          </w:p>
        </w:tc>
        <w:tc>
          <w:tcPr>
            <w:tcW w:w="109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значение по годам</w:t>
            </w:r>
          </w:p>
        </w:tc>
        <w:tc>
          <w:tcPr>
            <w:tcW w:w="166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  <w:r w:rsidRPr="00400452">
              <w:rPr>
                <w:sz w:val="18"/>
              </w:rPr>
              <w:t>в стоимостном выражении,</w:t>
            </w:r>
            <w:r w:rsidRPr="00400452">
              <w:rPr>
                <w:sz w:val="18"/>
              </w:rPr>
              <w:br/>
              <w:t>тыс. руб.</w:t>
            </w:r>
          </w:p>
        </w:tc>
      </w:tr>
      <w:tr w:rsidR="00673C22" w:rsidRPr="0027743B" w:rsidTr="00195B78">
        <w:trPr>
          <w:trHeight w:val="56"/>
          <w:jc w:val="center"/>
        </w:trPr>
        <w:tc>
          <w:tcPr>
            <w:tcW w:w="486" w:type="dxa"/>
            <w:vMerge w:val="restart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rPr>
                <w:sz w:val="18"/>
              </w:rPr>
            </w:pPr>
            <w:r w:rsidRPr="00400452">
              <w:rPr>
                <w:sz w:val="18"/>
              </w:rPr>
              <w:t> 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324" w:type="dxa"/>
            <w:shd w:val="clear" w:color="auto" w:fill="auto"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812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</w:tr>
      <w:tr w:rsidR="00673C22" w:rsidRPr="0027743B" w:rsidTr="00195B78">
        <w:trPr>
          <w:trHeight w:val="192"/>
          <w:jc w:val="center"/>
        </w:trPr>
        <w:tc>
          <w:tcPr>
            <w:tcW w:w="486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rPr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324" w:type="dxa"/>
            <w:shd w:val="clear" w:color="auto" w:fill="auto"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812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</w:tr>
      <w:tr w:rsidR="00673C22" w:rsidRPr="0027743B" w:rsidTr="00195B78">
        <w:trPr>
          <w:trHeight w:val="315"/>
          <w:jc w:val="center"/>
        </w:trPr>
        <w:tc>
          <w:tcPr>
            <w:tcW w:w="486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rPr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324" w:type="dxa"/>
            <w:shd w:val="clear" w:color="auto" w:fill="auto"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812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</w:tr>
      <w:tr w:rsidR="00673C22" w:rsidRPr="0027743B" w:rsidTr="00195B78">
        <w:trPr>
          <w:trHeight w:val="56"/>
          <w:jc w:val="center"/>
        </w:trPr>
        <w:tc>
          <w:tcPr>
            <w:tcW w:w="486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rPr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324" w:type="dxa"/>
            <w:shd w:val="clear" w:color="auto" w:fill="auto"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812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</w:tr>
      <w:tr w:rsidR="00673C22" w:rsidRPr="0027743B" w:rsidTr="00195B78">
        <w:trPr>
          <w:trHeight w:val="114"/>
          <w:jc w:val="center"/>
        </w:trPr>
        <w:tc>
          <w:tcPr>
            <w:tcW w:w="486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rPr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324" w:type="dxa"/>
            <w:shd w:val="clear" w:color="auto" w:fill="auto"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1812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9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</w:tr>
      <w:tr w:rsidR="00673C22" w:rsidRPr="0027743B" w:rsidTr="00195B78">
        <w:trPr>
          <w:trHeight w:val="315"/>
          <w:jc w:val="center"/>
        </w:trPr>
        <w:tc>
          <w:tcPr>
            <w:tcW w:w="486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rPr>
                <w:b/>
                <w:bCs/>
                <w:sz w:val="18"/>
              </w:rPr>
            </w:pPr>
            <w:r w:rsidRPr="00400452">
              <w:rPr>
                <w:b/>
                <w:bCs/>
                <w:sz w:val="18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65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673C22" w:rsidRPr="009C21AA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Cs/>
                <w:sz w:val="18"/>
              </w:rPr>
            </w:pPr>
            <w:r w:rsidRPr="009C21AA">
              <w:rPr>
                <w:bCs/>
                <w:sz w:val="18"/>
              </w:rPr>
              <w:t>Всего</w:t>
            </w:r>
          </w:p>
        </w:tc>
        <w:tc>
          <w:tcPr>
            <w:tcW w:w="1812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2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91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73C22" w:rsidRPr="00400452" w:rsidRDefault="00673C22" w:rsidP="001A4323">
            <w:pPr>
              <w:tabs>
                <w:tab w:val="left" w:pos="1027"/>
                <w:tab w:val="left" w:pos="4820"/>
                <w:tab w:val="left" w:pos="4962"/>
              </w:tabs>
              <w:spacing w:before="120"/>
              <w:jc w:val="center"/>
              <w:rPr>
                <w:b/>
                <w:bCs/>
                <w:sz w:val="18"/>
              </w:rPr>
            </w:pPr>
          </w:p>
        </w:tc>
      </w:tr>
    </w:tbl>
    <w:p w:rsidR="00673C22" w:rsidRDefault="00673C22" w:rsidP="001A4323">
      <w:pPr>
        <w:tabs>
          <w:tab w:val="left" w:pos="1027"/>
          <w:tab w:val="left" w:pos="4820"/>
          <w:tab w:val="left" w:pos="4962"/>
        </w:tabs>
      </w:pPr>
    </w:p>
    <w:p w:rsidR="001D47FB" w:rsidRDefault="00673C22" w:rsidP="001A4323">
      <w:pPr>
        <w:tabs>
          <w:tab w:val="left" w:pos="1027"/>
          <w:tab w:val="left" w:pos="4820"/>
          <w:tab w:val="left" w:pos="4962"/>
        </w:tabs>
      </w:pPr>
      <w:r w:rsidRPr="00560203">
        <w:t xml:space="preserve">Примечание: графа «в </w:t>
      </w:r>
      <w:proofErr w:type="spellStart"/>
      <w:r w:rsidRPr="00560203">
        <w:t>т.ч</w:t>
      </w:r>
      <w:proofErr w:type="spellEnd"/>
      <w:r w:rsidRPr="00560203">
        <w:t>. первоначальный взнос» заполняется при обновлении подвижного состава по схеме лизинга.</w:t>
      </w:r>
    </w:p>
    <w:p w:rsidR="00994DAC" w:rsidRDefault="00994DAC" w:rsidP="001A4323">
      <w:pPr>
        <w:tabs>
          <w:tab w:val="left" w:pos="1027"/>
          <w:tab w:val="left" w:pos="4820"/>
          <w:tab w:val="left" w:pos="4962"/>
        </w:tabs>
        <w:jc w:val="center"/>
        <w:rPr>
          <w:sz w:val="28"/>
          <w:szCs w:val="28"/>
        </w:rPr>
        <w:sectPr w:rsidR="00994DAC" w:rsidSect="009625D6">
          <w:pgSz w:w="16848" w:h="11866" w:orient="landscape"/>
          <w:pgMar w:top="284" w:right="964" w:bottom="0" w:left="851" w:header="709" w:footer="709" w:gutter="0"/>
          <w:cols w:space="708"/>
          <w:docGrid w:linePitch="360"/>
        </w:sectPr>
      </w:pPr>
    </w:p>
    <w:p w:rsidR="00994DAC" w:rsidRDefault="00994DAC" w:rsidP="001A4323">
      <w:pPr>
        <w:tabs>
          <w:tab w:val="left" w:pos="1027"/>
          <w:tab w:val="left" w:pos="4820"/>
          <w:tab w:val="left" w:pos="4962"/>
        </w:tabs>
        <w:jc w:val="right"/>
      </w:pPr>
      <w:r w:rsidRPr="0007635C">
        <w:lastRenderedPageBreak/>
        <w:t>Таблица</w:t>
      </w:r>
      <w:r w:rsidR="001357ED">
        <w:t xml:space="preserve"> 14</w:t>
      </w:r>
    </w:p>
    <w:p w:rsidR="00DB33AA" w:rsidRPr="0007635C" w:rsidRDefault="00DB33AA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994DAC" w:rsidRDefault="00994DAC" w:rsidP="001A4323">
      <w:pPr>
        <w:tabs>
          <w:tab w:val="left" w:pos="1027"/>
          <w:tab w:val="left" w:pos="4820"/>
          <w:tab w:val="left" w:pos="4962"/>
        </w:tabs>
        <w:jc w:val="center"/>
        <w:rPr>
          <w:sz w:val="28"/>
        </w:rPr>
      </w:pPr>
      <w:r w:rsidRPr="00A074C9">
        <w:rPr>
          <w:sz w:val="28"/>
          <w:szCs w:val="28"/>
        </w:rPr>
        <w:t>Расходы и расчет предельных тарифов на перевозку пассажиров внутренним водным транспортом</w:t>
      </w:r>
      <w:r w:rsidRPr="0007635C">
        <w:t xml:space="preserve"> </w:t>
      </w:r>
      <w:r w:rsidRPr="00A074C9">
        <w:rPr>
          <w:sz w:val="28"/>
        </w:rPr>
        <w:t>в местном сообщении</w:t>
      </w:r>
    </w:p>
    <w:p w:rsidR="00DB33AA" w:rsidRPr="0007635C" w:rsidRDefault="00DB33AA" w:rsidP="001A4323">
      <w:pPr>
        <w:tabs>
          <w:tab w:val="left" w:pos="1027"/>
          <w:tab w:val="left" w:pos="4820"/>
          <w:tab w:val="left" w:pos="4962"/>
        </w:tabs>
        <w:jc w:val="center"/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426"/>
        <w:gridCol w:w="1276"/>
        <w:gridCol w:w="1259"/>
        <w:gridCol w:w="1143"/>
        <w:gridCol w:w="984"/>
        <w:gridCol w:w="850"/>
        <w:gridCol w:w="851"/>
        <w:gridCol w:w="1000"/>
      </w:tblGrid>
      <w:tr w:rsidR="001D5CC2" w:rsidRPr="00994DAC" w:rsidTr="00DB33AA">
        <w:trPr>
          <w:trHeight w:val="432"/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33AA" w:rsidRDefault="00DB33AA" w:rsidP="00DB33AA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D5CC2" w:rsidRPr="004E0C7B" w:rsidRDefault="001D5CC2" w:rsidP="00DB33AA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п/п</w:t>
            </w:r>
          </w:p>
        </w:tc>
        <w:tc>
          <w:tcPr>
            <w:tcW w:w="2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D5CC2" w:rsidRPr="004E0C7B" w:rsidRDefault="001D5CC2" w:rsidP="00DB33AA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D5CC2" w:rsidRPr="004E0C7B" w:rsidRDefault="001D5CC2" w:rsidP="00DB33AA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33AA" w:rsidRDefault="001D5CC2" w:rsidP="00D6707B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Период предше</w:t>
            </w:r>
            <w:r w:rsidR="00DB33AA">
              <w:rPr>
                <w:sz w:val="20"/>
                <w:szCs w:val="20"/>
              </w:rPr>
              <w:softHyphen/>
            </w:r>
            <w:r w:rsidRPr="004E0C7B">
              <w:rPr>
                <w:sz w:val="20"/>
                <w:szCs w:val="20"/>
              </w:rPr>
              <w:t>ствую</w:t>
            </w:r>
            <w:r w:rsidR="00DB33AA">
              <w:rPr>
                <w:sz w:val="20"/>
                <w:szCs w:val="20"/>
              </w:rPr>
              <w:t>щий</w:t>
            </w:r>
          </w:p>
          <w:p w:rsidR="001D5CC2" w:rsidRPr="004E0C7B" w:rsidRDefault="001D5CC2" w:rsidP="00D6707B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базовому (факт)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D5CC2" w:rsidRPr="004E0C7B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Базовый период</w:t>
            </w:r>
          </w:p>
          <w:p w:rsidR="001D5CC2" w:rsidRPr="004E0C7B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(план)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D5CC2" w:rsidRPr="004E0C7B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Регулируемый период</w:t>
            </w:r>
          </w:p>
        </w:tc>
      </w:tr>
      <w:tr w:rsidR="001D5CC2" w:rsidRPr="00994DAC" w:rsidTr="00DB33AA">
        <w:trPr>
          <w:trHeight w:val="1165"/>
          <w:jc w:val="center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D5CC2" w:rsidRPr="004E0C7B" w:rsidRDefault="001D5CC2" w:rsidP="00DB33AA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D5CC2" w:rsidRPr="004E0C7B" w:rsidRDefault="001D5CC2" w:rsidP="00DB33AA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D5CC2" w:rsidRPr="004E0C7B" w:rsidRDefault="001D5CC2" w:rsidP="00DB33AA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D5CC2" w:rsidRPr="004E0C7B" w:rsidRDefault="001D5CC2" w:rsidP="00DB33AA">
            <w:pPr>
              <w:tabs>
                <w:tab w:val="left" w:pos="4820"/>
                <w:tab w:val="left" w:pos="4962"/>
              </w:tabs>
              <w:ind w:left="135" w:hanging="115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D5CC2" w:rsidRPr="004E0C7B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707B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D5CC2">
              <w:rPr>
                <w:sz w:val="20"/>
                <w:szCs w:val="20"/>
              </w:rPr>
              <w:t>ред</w:t>
            </w:r>
            <w:r w:rsidR="00DB33AA">
              <w:rPr>
                <w:sz w:val="20"/>
                <w:szCs w:val="20"/>
              </w:rPr>
              <w:softHyphen/>
            </w:r>
            <w:r w:rsidRPr="001D5CC2">
              <w:rPr>
                <w:sz w:val="20"/>
                <w:szCs w:val="20"/>
              </w:rPr>
              <w:t>ложе</w:t>
            </w:r>
            <w:r w:rsidR="00DB33AA">
              <w:rPr>
                <w:sz w:val="20"/>
                <w:szCs w:val="20"/>
              </w:rPr>
              <w:softHyphen/>
            </w:r>
            <w:r w:rsidR="00D6707B">
              <w:rPr>
                <w:sz w:val="20"/>
                <w:szCs w:val="20"/>
              </w:rPr>
              <w:t>ние</w:t>
            </w:r>
          </w:p>
          <w:p w:rsidR="001D5CC2" w:rsidRPr="004E0C7B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D5CC2">
              <w:rPr>
                <w:sz w:val="20"/>
                <w:szCs w:val="20"/>
              </w:rPr>
              <w:t>органи</w:t>
            </w:r>
            <w:r w:rsidR="00D6707B">
              <w:rPr>
                <w:sz w:val="20"/>
                <w:szCs w:val="20"/>
              </w:rPr>
              <w:t>-</w:t>
            </w:r>
            <w:r w:rsidRPr="001D5CC2">
              <w:rPr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5CC2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</w:t>
            </w:r>
          </w:p>
          <w:p w:rsidR="001D5CC2" w:rsidRPr="004E0C7B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5CC2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</w:t>
            </w:r>
          </w:p>
          <w:p w:rsidR="001D5CC2" w:rsidRPr="004E0C7B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5CC2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</w:t>
            </w:r>
          </w:p>
          <w:p w:rsidR="001D5CC2" w:rsidRPr="004E0C7B" w:rsidRDefault="001D5CC2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</w:p>
        </w:tc>
      </w:tr>
      <w:tr w:rsidR="001D5CC2" w:rsidRPr="00994DAC" w:rsidTr="00DB33AA">
        <w:trPr>
          <w:trHeight w:val="542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чел.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полной стоимости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чел.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льготной категории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чел.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Пассажирооборот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пасс. км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в том числе: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2F7FE3">
              <w:rPr>
                <w:sz w:val="20"/>
                <w:szCs w:val="20"/>
              </w:rPr>
              <w:t xml:space="preserve">тыс. </w:t>
            </w:r>
            <w:proofErr w:type="spellStart"/>
            <w:r w:rsidRPr="002F7FE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Пассажирские перевозки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2F7FE3">
              <w:rPr>
                <w:sz w:val="20"/>
                <w:szCs w:val="20"/>
              </w:rPr>
              <w:t xml:space="preserve">тыс. </w:t>
            </w:r>
            <w:proofErr w:type="spellStart"/>
            <w:r w:rsidRPr="002F7FE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полной стоимости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2F7FE3">
              <w:rPr>
                <w:sz w:val="20"/>
                <w:szCs w:val="20"/>
              </w:rPr>
              <w:t xml:space="preserve">тыс. </w:t>
            </w:r>
            <w:proofErr w:type="spellStart"/>
            <w:r w:rsidRPr="002F7FE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льготной категории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2F7FE3">
              <w:rPr>
                <w:sz w:val="20"/>
                <w:szCs w:val="20"/>
              </w:rPr>
              <w:t xml:space="preserve">тыс. </w:t>
            </w:r>
            <w:proofErr w:type="spellStart"/>
            <w:r w:rsidRPr="002F7FE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Дотации, в том числе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государситвенное</w:t>
            </w:r>
            <w:proofErr w:type="spellEnd"/>
            <w:r>
              <w:rPr>
                <w:sz w:val="20"/>
                <w:szCs w:val="20"/>
              </w:rPr>
              <w:t xml:space="preserve"> регулирование тарифов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2F7FE3">
              <w:rPr>
                <w:sz w:val="20"/>
                <w:szCs w:val="20"/>
              </w:rPr>
              <w:t xml:space="preserve">тыс. </w:t>
            </w:r>
            <w:proofErr w:type="spellStart"/>
            <w:r w:rsidRPr="002F7FE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перевозка льготных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2F7FE3">
              <w:rPr>
                <w:sz w:val="20"/>
                <w:szCs w:val="20"/>
              </w:rPr>
              <w:t xml:space="preserve">тыс. </w:t>
            </w:r>
            <w:proofErr w:type="spellStart"/>
            <w:r w:rsidRPr="002F7FE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Производственные расходы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2F7FE3">
              <w:rPr>
                <w:sz w:val="20"/>
                <w:szCs w:val="20"/>
              </w:rPr>
              <w:t xml:space="preserve">тыс. </w:t>
            </w:r>
            <w:proofErr w:type="spellStart"/>
            <w:r w:rsidRPr="002F7FE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Топливо и смазочные материалы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</w:t>
            </w:r>
            <w:r w:rsidRPr="00C756EA">
              <w:rPr>
                <w:sz w:val="20"/>
                <w:szCs w:val="20"/>
              </w:rPr>
              <w:t>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C756EA">
              <w:rPr>
                <w:sz w:val="20"/>
                <w:szCs w:val="20"/>
              </w:rPr>
              <w:t>Амортизация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Расходы на техническое обслуживание и ремонт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Аренда (лизинг) судов и механизмов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Себестоимо</w:t>
            </w:r>
            <w:r>
              <w:rPr>
                <w:sz w:val="20"/>
                <w:szCs w:val="20"/>
              </w:rPr>
              <w:t xml:space="preserve">сть пассажирских перевозок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4E0C7B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>Прибыль/убыток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НВВ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1D5CC2" w:rsidRPr="00994DAC" w:rsidTr="00DB33AA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>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5CC2" w:rsidRPr="0007635C" w:rsidRDefault="001D5CC2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D5155" w:rsidRDefault="00EA65C2" w:rsidP="001A4323">
      <w:pPr>
        <w:tabs>
          <w:tab w:val="left" w:pos="1027"/>
          <w:tab w:val="left" w:pos="4820"/>
          <w:tab w:val="left" w:pos="4962"/>
        </w:tabs>
      </w:pPr>
      <w:r>
        <w:t xml:space="preserve">___________________________                                                                                      _______________                                                                     </w:t>
      </w:r>
    </w:p>
    <w:p w:rsidR="0083722A" w:rsidRDefault="00EA65C2" w:rsidP="001A4323">
      <w:pPr>
        <w:tabs>
          <w:tab w:val="left" w:pos="1027"/>
          <w:tab w:val="left" w:pos="4820"/>
          <w:tab w:val="left" w:pos="4962"/>
        </w:tabs>
      </w:pPr>
      <w:r w:rsidRPr="0027743B">
        <w:rPr>
          <w:sz w:val="18"/>
          <w:szCs w:val="18"/>
        </w:rPr>
        <w:t>Руководитель, подпись</w:t>
      </w:r>
      <w:r>
        <w:rPr>
          <w:sz w:val="18"/>
          <w:szCs w:val="18"/>
        </w:rPr>
        <w:t xml:space="preserve">                                                                                              </w:t>
      </w:r>
      <w:r w:rsidR="005F31D6">
        <w:rPr>
          <w:sz w:val="18"/>
          <w:szCs w:val="18"/>
        </w:rPr>
        <w:t xml:space="preserve">                                                     Фамилия, имя отчество</w:t>
      </w:r>
    </w:p>
    <w:p w:rsidR="00E44130" w:rsidRDefault="00E44130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2F7FE3" w:rsidRDefault="002F7FE3" w:rsidP="001A4323">
      <w:pPr>
        <w:tabs>
          <w:tab w:val="left" w:pos="1027"/>
          <w:tab w:val="left" w:pos="4820"/>
          <w:tab w:val="left" w:pos="4962"/>
        </w:tabs>
      </w:pPr>
      <w:r w:rsidRPr="009625D6">
        <w:t>М.П.</w:t>
      </w:r>
    </w:p>
    <w:p w:rsidR="00E44130" w:rsidRDefault="00E44130" w:rsidP="001A4323">
      <w:pPr>
        <w:tabs>
          <w:tab w:val="left" w:pos="1027"/>
          <w:tab w:val="left" w:pos="4820"/>
          <w:tab w:val="left" w:pos="4962"/>
        </w:tabs>
      </w:pPr>
    </w:p>
    <w:p w:rsidR="00DB33AA" w:rsidRDefault="00DB33AA" w:rsidP="001A4323">
      <w:pPr>
        <w:tabs>
          <w:tab w:val="left" w:pos="1027"/>
          <w:tab w:val="left" w:pos="4820"/>
          <w:tab w:val="left" w:pos="4962"/>
        </w:tabs>
      </w:pPr>
    </w:p>
    <w:p w:rsidR="00DB33AA" w:rsidRDefault="00DB33AA" w:rsidP="001A4323">
      <w:pPr>
        <w:tabs>
          <w:tab w:val="left" w:pos="1027"/>
          <w:tab w:val="left" w:pos="4820"/>
          <w:tab w:val="left" w:pos="4962"/>
        </w:tabs>
      </w:pPr>
    </w:p>
    <w:p w:rsidR="00DB33AA" w:rsidRDefault="00DB33AA" w:rsidP="001A4323">
      <w:pPr>
        <w:tabs>
          <w:tab w:val="left" w:pos="1027"/>
          <w:tab w:val="left" w:pos="4820"/>
          <w:tab w:val="left" w:pos="4962"/>
        </w:tabs>
      </w:pPr>
    </w:p>
    <w:p w:rsidR="00C71AD5" w:rsidRDefault="00C71AD5" w:rsidP="001A4323">
      <w:pPr>
        <w:tabs>
          <w:tab w:val="left" w:pos="1027"/>
          <w:tab w:val="left" w:pos="4820"/>
          <w:tab w:val="left" w:pos="4962"/>
        </w:tabs>
      </w:pPr>
    </w:p>
    <w:p w:rsidR="00F84058" w:rsidRDefault="00F84058" w:rsidP="001A4323">
      <w:pPr>
        <w:tabs>
          <w:tab w:val="left" w:pos="1027"/>
          <w:tab w:val="left" w:pos="4820"/>
          <w:tab w:val="left" w:pos="4962"/>
        </w:tabs>
        <w:jc w:val="right"/>
      </w:pPr>
      <w:r w:rsidRPr="0007635C">
        <w:lastRenderedPageBreak/>
        <w:t>Таблица</w:t>
      </w:r>
      <w:r>
        <w:t xml:space="preserve"> 15</w:t>
      </w:r>
    </w:p>
    <w:p w:rsidR="0057517D" w:rsidRPr="0007635C" w:rsidRDefault="0057517D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F84058" w:rsidRDefault="00F84058" w:rsidP="001A4323">
      <w:pPr>
        <w:tabs>
          <w:tab w:val="left" w:pos="1027"/>
          <w:tab w:val="left" w:pos="4820"/>
          <w:tab w:val="left" w:pos="4962"/>
        </w:tabs>
        <w:jc w:val="center"/>
        <w:rPr>
          <w:sz w:val="28"/>
        </w:rPr>
      </w:pPr>
      <w:r>
        <w:rPr>
          <w:sz w:val="28"/>
          <w:szCs w:val="28"/>
        </w:rPr>
        <w:t xml:space="preserve">Показатели финансово-хозяйственной деятельности организаций </w:t>
      </w:r>
      <w:r w:rsidRPr="00A074C9">
        <w:rPr>
          <w:sz w:val="28"/>
          <w:szCs w:val="28"/>
        </w:rPr>
        <w:t xml:space="preserve">на перевозку пассажиров </w:t>
      </w:r>
      <w:r>
        <w:rPr>
          <w:sz w:val="28"/>
          <w:szCs w:val="28"/>
        </w:rPr>
        <w:t xml:space="preserve">и багажа </w:t>
      </w:r>
      <w:r w:rsidRPr="00A074C9">
        <w:rPr>
          <w:sz w:val="28"/>
          <w:szCs w:val="28"/>
        </w:rPr>
        <w:t>водным транспортом</w:t>
      </w:r>
      <w:r w:rsidRPr="0007635C">
        <w:t xml:space="preserve"> </w:t>
      </w:r>
      <w:r w:rsidRPr="00A074C9">
        <w:rPr>
          <w:sz w:val="28"/>
        </w:rPr>
        <w:t>в местном сообщении</w:t>
      </w:r>
    </w:p>
    <w:p w:rsidR="00DF1B72" w:rsidRPr="0007635C" w:rsidRDefault="00DF1B72" w:rsidP="001A4323">
      <w:pPr>
        <w:tabs>
          <w:tab w:val="left" w:pos="1027"/>
          <w:tab w:val="left" w:pos="4820"/>
          <w:tab w:val="left" w:pos="4962"/>
        </w:tabs>
        <w:jc w:val="center"/>
      </w:pP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559"/>
        <w:gridCol w:w="1843"/>
        <w:gridCol w:w="1842"/>
      </w:tblGrid>
      <w:tr w:rsidR="004B3AFC" w:rsidRPr="00994DAC" w:rsidTr="00DF1B72">
        <w:trPr>
          <w:trHeight w:val="8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B3AFC" w:rsidRPr="004E0C7B" w:rsidRDefault="00DB33AA" w:rsidP="00DB33AA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4B3AFC" w:rsidRPr="004E0C7B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B3AFC" w:rsidRPr="004E0C7B" w:rsidRDefault="004B3AFC" w:rsidP="00DB33AA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B3AFC" w:rsidRPr="004E0C7B" w:rsidRDefault="004B3AFC" w:rsidP="00DB33AA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3AFC" w:rsidRPr="004E0C7B" w:rsidRDefault="004B3AFC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 (полугодие)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F1B72" w:rsidRDefault="004B3AFC" w:rsidP="00DF1B72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  <w:p w:rsidR="004B3AFC" w:rsidRPr="004E0C7B" w:rsidRDefault="004B3AFC" w:rsidP="00DF1B72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 м</w:t>
            </w:r>
            <w:r w:rsidRPr="00FE618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сяцев</w:t>
            </w:r>
            <w:r w:rsidRPr="00FE6181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B3AFC" w:rsidRPr="004E0C7B" w:rsidRDefault="004B3AFC" w:rsidP="00DB33AA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 (год)</w:t>
            </w: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чел.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полной стоимости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чел.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льготной категории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чел.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Пассажирооборот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пасс.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FE6181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B23538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Производственные р</w:t>
            </w:r>
            <w:r w:rsidR="004B3AFC">
              <w:rPr>
                <w:sz w:val="20"/>
                <w:szCs w:val="20"/>
              </w:rPr>
              <w:t xml:space="preserve">асходы в </w:t>
            </w:r>
            <w:proofErr w:type="spellStart"/>
            <w:r w:rsidR="004B3AFC">
              <w:rPr>
                <w:sz w:val="20"/>
                <w:szCs w:val="20"/>
              </w:rPr>
              <w:t>т.ч</w:t>
            </w:r>
            <w:proofErr w:type="spellEnd"/>
            <w:r w:rsidR="004B3AF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B5685A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85A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85A" w:rsidRPr="00B5685A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i/>
                <w:sz w:val="20"/>
                <w:szCs w:val="20"/>
              </w:rPr>
            </w:pPr>
            <w:r w:rsidRPr="00B5685A">
              <w:rPr>
                <w:i/>
                <w:sz w:val="20"/>
                <w:szCs w:val="20"/>
              </w:rPr>
              <w:t xml:space="preserve">Среднемесячная заработная плата по регулируемому виду деятельности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85A" w:rsidRPr="004E0C7B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85A" w:rsidRPr="004E0C7B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85A" w:rsidRPr="004E0C7B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5685A" w:rsidRPr="004E0C7B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B5685A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85A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85A" w:rsidRPr="00B5685A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работников по регулируемому виду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85A" w:rsidRPr="004E0C7B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85A" w:rsidRPr="004E0C7B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85A" w:rsidRPr="004E0C7B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5685A" w:rsidRPr="004E0C7B" w:rsidRDefault="00B5685A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E03F4D" w:rsidRDefault="009865F5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E03F4D">
              <w:rPr>
                <w:b/>
                <w:sz w:val="20"/>
                <w:szCs w:val="20"/>
              </w:rPr>
              <w:t>Страховые взносы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E03F4D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E03F4D">
              <w:rPr>
                <w:b/>
                <w:sz w:val="20"/>
                <w:szCs w:val="20"/>
              </w:rPr>
              <w:t xml:space="preserve">Топливо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E03F4D" w:rsidRDefault="00E44130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E03F4D">
              <w:rPr>
                <w:b/>
                <w:sz w:val="20"/>
                <w:szCs w:val="20"/>
              </w:rPr>
              <w:t>Энергия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E03F4D" w:rsidRDefault="00E44130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E03F4D">
              <w:rPr>
                <w:b/>
                <w:sz w:val="20"/>
                <w:szCs w:val="20"/>
              </w:rPr>
              <w:t xml:space="preserve">Материалы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E44130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130" w:rsidRDefault="00AE08E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130" w:rsidRPr="00E03F4D" w:rsidRDefault="00E44130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E03F4D">
              <w:rPr>
                <w:b/>
                <w:sz w:val="20"/>
                <w:szCs w:val="20"/>
              </w:rPr>
              <w:t>Амортизация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130" w:rsidRPr="004E0C7B" w:rsidRDefault="00E44130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130" w:rsidRPr="004E0C7B" w:rsidRDefault="00E44130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130" w:rsidRPr="004E0C7B" w:rsidRDefault="00E44130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4130" w:rsidRPr="004E0C7B" w:rsidRDefault="00E44130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8EC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E03F4D" w:rsidRDefault="00E44130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E03F4D">
              <w:rPr>
                <w:b/>
                <w:sz w:val="20"/>
                <w:szCs w:val="20"/>
              </w:rPr>
              <w:t>Аренда (лизинг) судов и механизмов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8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E03F4D" w:rsidRDefault="00E44130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E03F4D">
              <w:rPr>
                <w:b/>
                <w:sz w:val="20"/>
                <w:szCs w:val="20"/>
              </w:rPr>
              <w:t>Расходы на ремонт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8E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E03F4D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E03F4D">
              <w:rPr>
                <w:b/>
                <w:sz w:val="20"/>
                <w:szCs w:val="20"/>
              </w:rPr>
              <w:t>Аренда (лизинг) судов и механизмов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8E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E03F4D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E03F4D">
              <w:rPr>
                <w:b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8EC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E03F4D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E03F4D">
              <w:rPr>
                <w:b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8EC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E03F4D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E03F4D">
              <w:rPr>
                <w:b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8E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Себестоимо</w:t>
            </w:r>
            <w:r>
              <w:rPr>
                <w:sz w:val="20"/>
                <w:szCs w:val="20"/>
              </w:rPr>
              <w:t xml:space="preserve">сть пассажирских перевозок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4E0C7B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4E0C7B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07635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>1</w:t>
            </w:r>
            <w:r w:rsidR="00AE08EC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07635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 xml:space="preserve">НВВ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07635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07635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07635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07635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4B3AFC" w:rsidRPr="00994DAC" w:rsidTr="00DF1B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07635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>1</w:t>
            </w:r>
            <w:r w:rsidR="00AE08EC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07635C" w:rsidRDefault="00B23538" w:rsidP="001A4323">
            <w:pPr>
              <w:tabs>
                <w:tab w:val="left" w:pos="1027"/>
                <w:tab w:val="left" w:pos="4820"/>
                <w:tab w:val="left" w:pos="49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07635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07635C">
              <w:rPr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07635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FC" w:rsidRPr="0007635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3AFC" w:rsidRPr="0007635C" w:rsidRDefault="004B3AFC" w:rsidP="001A4323">
            <w:pPr>
              <w:tabs>
                <w:tab w:val="left" w:pos="1027"/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F84058" w:rsidRDefault="00F84058" w:rsidP="001A4323">
      <w:pPr>
        <w:tabs>
          <w:tab w:val="left" w:pos="1027"/>
          <w:tab w:val="left" w:pos="4820"/>
          <w:tab w:val="left" w:pos="4962"/>
        </w:tabs>
        <w:jc w:val="center"/>
      </w:pPr>
    </w:p>
    <w:p w:rsidR="00F84058" w:rsidRDefault="00F84058" w:rsidP="001A4323">
      <w:pPr>
        <w:tabs>
          <w:tab w:val="left" w:pos="1027"/>
          <w:tab w:val="left" w:pos="4820"/>
          <w:tab w:val="left" w:pos="4962"/>
        </w:tabs>
      </w:pPr>
      <w:r>
        <w:t xml:space="preserve">___________________________                                                                                      _______________                                                                     </w:t>
      </w:r>
    </w:p>
    <w:p w:rsidR="00F84058" w:rsidRDefault="00F84058" w:rsidP="001A4323">
      <w:pPr>
        <w:tabs>
          <w:tab w:val="left" w:pos="1027"/>
          <w:tab w:val="left" w:pos="4820"/>
          <w:tab w:val="left" w:pos="4962"/>
        </w:tabs>
        <w:rPr>
          <w:sz w:val="18"/>
          <w:szCs w:val="18"/>
        </w:rPr>
      </w:pPr>
      <w:r w:rsidRPr="0027743B">
        <w:rPr>
          <w:sz w:val="18"/>
          <w:szCs w:val="18"/>
        </w:rPr>
        <w:t>Руководитель, подпись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Фамилия, имя отчество</w:t>
      </w:r>
    </w:p>
    <w:p w:rsidR="00F84058" w:rsidRDefault="00F84058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F84058" w:rsidRDefault="00F84058" w:rsidP="001A4323">
      <w:pPr>
        <w:tabs>
          <w:tab w:val="left" w:pos="1027"/>
          <w:tab w:val="left" w:pos="4820"/>
          <w:tab w:val="left" w:pos="4962"/>
        </w:tabs>
      </w:pPr>
      <w:r w:rsidRPr="009625D6">
        <w:t>М.П.</w:t>
      </w:r>
    </w:p>
    <w:p w:rsidR="00F84058" w:rsidRDefault="00F84058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4C4839" w:rsidRDefault="004C4839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1F7A20" w:rsidRDefault="001F7A20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1F7A20" w:rsidRDefault="001F7A20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1F7A20" w:rsidRDefault="001F7A20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1F7A20" w:rsidRDefault="001F7A20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1F7A20" w:rsidRDefault="001F7A20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1F7A20" w:rsidRDefault="001F7A20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1F7A20" w:rsidRDefault="001F7A20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1F7A20" w:rsidRDefault="001F7A20" w:rsidP="001A4323">
      <w:pPr>
        <w:tabs>
          <w:tab w:val="left" w:pos="1027"/>
          <w:tab w:val="left" w:pos="4820"/>
          <w:tab w:val="left" w:pos="4962"/>
        </w:tabs>
        <w:jc w:val="right"/>
      </w:pPr>
    </w:p>
    <w:p w:rsidR="001F7A20" w:rsidRDefault="001F7A20" w:rsidP="001F7A20">
      <w:pPr>
        <w:spacing w:before="20" w:after="20" w:line="276" w:lineRule="auto"/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1F7A20">
        <w:rPr>
          <w:rFonts w:eastAsiaTheme="minorHAnsi"/>
          <w:sz w:val="28"/>
          <w:szCs w:val="28"/>
          <w:lang w:eastAsia="en-US"/>
        </w:rPr>
        <w:t xml:space="preserve">Согласовано </w:t>
      </w:r>
    </w:p>
    <w:p w:rsidR="001F7A20" w:rsidRPr="001F7A20" w:rsidRDefault="001F7A20" w:rsidP="001F7A20">
      <w:pPr>
        <w:spacing w:before="20" w:after="20" w:line="276" w:lineRule="auto"/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:rsidR="001F7A20" w:rsidRPr="001F7A20" w:rsidRDefault="001F7A20" w:rsidP="001F7A20">
      <w:pPr>
        <w:spacing w:before="20" w:after="20" w:line="276" w:lineRule="auto"/>
        <w:ind w:right="-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Первый заместитель </w:t>
      </w:r>
      <w:r w:rsidRPr="001F7A20">
        <w:rPr>
          <w:rFonts w:eastAsiaTheme="minorHAnsi"/>
          <w:sz w:val="28"/>
          <w:szCs w:val="28"/>
          <w:lang w:eastAsia="en-US"/>
        </w:rPr>
        <w:t xml:space="preserve">председателя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F7A20">
        <w:rPr>
          <w:rFonts w:eastAsiaTheme="minorHAnsi"/>
          <w:sz w:val="28"/>
          <w:szCs w:val="28"/>
          <w:lang w:eastAsia="en-US"/>
        </w:rPr>
        <w:t xml:space="preserve">Л.В. Хабибуллина                                   </w:t>
      </w:r>
    </w:p>
    <w:p w:rsidR="001F7A20" w:rsidRPr="001F7A20" w:rsidRDefault="001F7A20" w:rsidP="001F7A20">
      <w:pPr>
        <w:spacing w:before="20" w:after="20" w:line="276" w:lineRule="auto"/>
        <w:ind w:right="-2"/>
        <w:rPr>
          <w:rFonts w:eastAsiaTheme="minorHAnsi"/>
          <w:sz w:val="28"/>
          <w:szCs w:val="28"/>
          <w:lang w:eastAsia="en-US"/>
        </w:rPr>
      </w:pPr>
    </w:p>
    <w:p w:rsidR="001F7A20" w:rsidRPr="001F7A20" w:rsidRDefault="001F7A20" w:rsidP="001F7A20">
      <w:pPr>
        <w:spacing w:before="20" w:after="20" w:line="276" w:lineRule="auto"/>
        <w:ind w:right="-2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sz w:val="28"/>
          <w:szCs w:val="28"/>
          <w:lang w:eastAsia="en-US"/>
        </w:rPr>
        <w:t>. заместителя н</w:t>
      </w:r>
      <w:r w:rsidRPr="001F7A20">
        <w:rPr>
          <w:rFonts w:eastAsiaTheme="minorHAnsi"/>
          <w:sz w:val="28"/>
          <w:szCs w:val="28"/>
          <w:lang w:eastAsia="en-US"/>
        </w:rPr>
        <w:t>ачальник</w:t>
      </w:r>
      <w:r>
        <w:rPr>
          <w:rFonts w:eastAsiaTheme="minorHAnsi"/>
          <w:sz w:val="28"/>
          <w:szCs w:val="28"/>
          <w:lang w:eastAsia="en-US"/>
        </w:rPr>
        <w:t>а</w:t>
      </w:r>
      <w:r w:rsidRPr="001F7A20">
        <w:rPr>
          <w:rFonts w:eastAsiaTheme="minorHAnsi"/>
          <w:sz w:val="28"/>
          <w:szCs w:val="28"/>
          <w:lang w:eastAsia="en-US"/>
        </w:rPr>
        <w:t xml:space="preserve"> юридического отдела       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proofErr w:type="spellStart"/>
      <w:r w:rsidRPr="001F7A20">
        <w:rPr>
          <w:rFonts w:eastAsiaTheme="minorHAnsi"/>
          <w:sz w:val="28"/>
          <w:szCs w:val="28"/>
          <w:lang w:eastAsia="en-US"/>
        </w:rPr>
        <w:t>А.И.Афлятунова</w:t>
      </w:r>
      <w:proofErr w:type="spellEnd"/>
      <w:r w:rsidRPr="001F7A2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</w:t>
      </w:r>
    </w:p>
    <w:p w:rsidR="001F7A20" w:rsidRPr="001F7A20" w:rsidRDefault="001F7A20" w:rsidP="001F7A20">
      <w:pPr>
        <w:spacing w:before="20" w:after="20" w:line="276" w:lineRule="auto"/>
        <w:ind w:right="-2"/>
        <w:rPr>
          <w:rFonts w:eastAsiaTheme="minorHAnsi"/>
          <w:sz w:val="28"/>
          <w:szCs w:val="28"/>
          <w:lang w:eastAsia="en-US"/>
        </w:rPr>
      </w:pPr>
    </w:p>
    <w:p w:rsidR="001F7A20" w:rsidRPr="001F7A20" w:rsidRDefault="001F7A20" w:rsidP="001F7A20">
      <w:pPr>
        <w:spacing w:before="20" w:after="20" w:line="276" w:lineRule="auto"/>
        <w:ind w:right="-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1F7A20">
        <w:rPr>
          <w:rFonts w:eastAsiaTheme="minorHAnsi"/>
          <w:sz w:val="28"/>
          <w:szCs w:val="28"/>
          <w:lang w:eastAsia="en-US"/>
        </w:rPr>
        <w:t xml:space="preserve">начальника отдела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1F7A20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А.Р</w:t>
      </w:r>
      <w:r w:rsidRPr="001F7A2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Загретдино</w:t>
      </w:r>
      <w:r w:rsidRPr="001F7A20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а</w:t>
      </w:r>
      <w:r w:rsidRPr="001F7A20">
        <w:rPr>
          <w:rFonts w:eastAsiaTheme="minorHAnsi"/>
          <w:sz w:val="28"/>
          <w:szCs w:val="28"/>
          <w:lang w:eastAsia="en-US"/>
        </w:rPr>
        <w:t xml:space="preserve"> </w:t>
      </w:r>
      <w:r w:rsidRPr="001F7A20">
        <w:rPr>
          <w:rFonts w:eastAsiaTheme="minorHAnsi"/>
          <w:sz w:val="28"/>
          <w:szCs w:val="28"/>
          <w:lang w:eastAsia="en-US"/>
        </w:rPr>
        <w:br/>
        <w:t xml:space="preserve">регулирования и контроля тарифов </w:t>
      </w:r>
      <w:r w:rsidRPr="001F7A20">
        <w:rPr>
          <w:rFonts w:eastAsiaTheme="minorHAnsi"/>
          <w:sz w:val="28"/>
          <w:szCs w:val="28"/>
          <w:lang w:eastAsia="en-US"/>
        </w:rPr>
        <w:br/>
        <w:t xml:space="preserve">непромышленной сферы </w:t>
      </w:r>
    </w:p>
    <w:p w:rsidR="001F7A20" w:rsidRDefault="001F7A20" w:rsidP="001A4323">
      <w:pPr>
        <w:tabs>
          <w:tab w:val="left" w:pos="1027"/>
          <w:tab w:val="left" w:pos="4820"/>
          <w:tab w:val="left" w:pos="4962"/>
        </w:tabs>
        <w:jc w:val="right"/>
      </w:pPr>
    </w:p>
    <w:sectPr w:rsidR="001F7A20" w:rsidSect="001776A9">
      <w:pgSz w:w="11866" w:h="16848"/>
      <w:pgMar w:top="0" w:right="79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20" w:rsidRDefault="001E3B20">
      <w:r>
        <w:separator/>
      </w:r>
    </w:p>
  </w:endnote>
  <w:endnote w:type="continuationSeparator" w:id="0">
    <w:p w:rsidR="001E3B20" w:rsidRDefault="001E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20" w:rsidRDefault="001E3B20">
      <w:r>
        <w:separator/>
      </w:r>
    </w:p>
  </w:footnote>
  <w:footnote w:type="continuationSeparator" w:id="0">
    <w:p w:rsidR="001E3B20" w:rsidRDefault="001E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18</w:t>
    </w:r>
    <w:r>
      <w:rPr>
        <w:rStyle w:val="aa"/>
      </w:rPr>
      <w:fldChar w:fldCharType="end"/>
    </w:r>
  </w:p>
  <w:p w:rsidR="00EF2A3C" w:rsidRDefault="00EF2A3C">
    <w:pPr>
      <w:pStyle w:val="a8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 w:rsidP="00DF2E8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34</w:t>
    </w:r>
    <w:r>
      <w:rPr>
        <w:rStyle w:val="aa"/>
      </w:rPr>
      <w:fldChar w:fldCharType="end"/>
    </w:r>
  </w:p>
  <w:p w:rsidR="00EF2A3C" w:rsidRDefault="00EF2A3C" w:rsidP="00DF2E84">
    <w:pPr>
      <w:pStyle w:val="a8"/>
      <w:ind w:right="36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543422"/>
      <w:docPartObj>
        <w:docPartGallery w:val="Page Numbers (Top of Page)"/>
        <w:docPartUnique/>
      </w:docPartObj>
    </w:sdtPr>
    <w:sdtEndPr/>
    <w:sdtContent>
      <w:p w:rsidR="00EF2A3C" w:rsidRDefault="00EF2A3C" w:rsidP="00C256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CB">
          <w:rPr>
            <w:noProof/>
          </w:rPr>
          <w:t>20</w:t>
        </w:r>
        <w: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spacing w:after="160" w:line="259" w:lineRule="auto"/>
    </w:pPr>
  </w:p>
  <w:p w:rsidR="00EF2A3C" w:rsidRDefault="00EF2A3C">
    <w:pPr>
      <w:spacing w:after="160" w:line="259" w:lineRule="auto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spacing w:after="160" w:line="259" w:lineRule="auto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952604"/>
      <w:docPartObj>
        <w:docPartGallery w:val="Page Numbers (Top of Page)"/>
        <w:docPartUnique/>
      </w:docPartObj>
    </w:sdtPr>
    <w:sdtEndPr/>
    <w:sdtContent>
      <w:p w:rsidR="00EF2A3C" w:rsidRDefault="00EF2A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CB">
          <w:rPr>
            <w:noProof/>
          </w:rPr>
          <w:t>29</w:t>
        </w:r>
        <w: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spacing w:after="160" w:line="259" w:lineRule="auto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spacing w:after="160" w:line="259" w:lineRule="auto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336229"/>
      <w:docPartObj>
        <w:docPartGallery w:val="Page Numbers (Top of Page)"/>
        <w:docPartUnique/>
      </w:docPartObj>
    </w:sdtPr>
    <w:sdtEndPr/>
    <w:sdtContent>
      <w:p w:rsidR="00EF2A3C" w:rsidRDefault="00EF2A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CB">
          <w:rPr>
            <w:noProof/>
          </w:rPr>
          <w:t>30</w:t>
        </w:r>
        <w:r>
          <w:fldChar w:fldCharType="end"/>
        </w:r>
      </w:p>
    </w:sdtContent>
  </w:sdt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spacing w:after="160" w:line="259" w:lineRule="auto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F2A3C" w:rsidRDefault="00EF2A3C">
    <w:pPr>
      <w:pStyle w:val="a8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324792"/>
      <w:docPartObj>
        <w:docPartGallery w:val="Page Numbers (Top of Page)"/>
        <w:docPartUnique/>
      </w:docPartObj>
    </w:sdtPr>
    <w:sdtEndPr/>
    <w:sdtContent>
      <w:p w:rsidR="00EF2A3C" w:rsidRDefault="00EF2A3C" w:rsidP="00C256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CB">
          <w:rPr>
            <w:noProof/>
          </w:rPr>
          <w:t>31</w:t>
        </w:r>
        <w:r>
          <w:fldChar w:fldCharType="end"/>
        </w:r>
      </w:p>
    </w:sdtContent>
  </w:sdt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spacing w:after="160" w:line="259" w:lineRule="auto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spacing w:after="160" w:line="259" w:lineRule="auto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335453"/>
      <w:docPartObj>
        <w:docPartGallery w:val="Page Numbers (Top of Page)"/>
        <w:docPartUnique/>
      </w:docPartObj>
    </w:sdtPr>
    <w:sdtEndPr/>
    <w:sdtContent>
      <w:p w:rsidR="00EF2A3C" w:rsidRDefault="00EF2A3C" w:rsidP="00C256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CB">
          <w:rPr>
            <w:noProof/>
          </w:rPr>
          <w:t>39</w:t>
        </w:r>
        <w:r>
          <w:fldChar w:fldCharType="end"/>
        </w:r>
      </w:p>
    </w:sdtContent>
  </w:sdt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pStyle w:val="a8"/>
      <w:jc w:val="center"/>
    </w:pPr>
  </w:p>
  <w:p w:rsidR="00EF2A3C" w:rsidRDefault="00EF2A3C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18</w:t>
    </w:r>
    <w:r>
      <w:rPr>
        <w:rStyle w:val="aa"/>
      </w:rPr>
      <w:fldChar w:fldCharType="end"/>
    </w:r>
  </w:p>
  <w:p w:rsidR="00EF2A3C" w:rsidRDefault="00EF2A3C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230226"/>
      <w:docPartObj>
        <w:docPartGallery w:val="Page Numbers (Top of Page)"/>
        <w:docPartUnique/>
      </w:docPartObj>
    </w:sdtPr>
    <w:sdtEndPr/>
    <w:sdtContent>
      <w:p w:rsidR="00EF2A3C" w:rsidRDefault="00EF2A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CB">
          <w:rPr>
            <w:noProof/>
          </w:rPr>
          <w:t>14</w:t>
        </w:r>
        <w:r>
          <w:fldChar w:fldCharType="end"/>
        </w:r>
      </w:p>
    </w:sdtContent>
  </w:sdt>
  <w:p w:rsidR="00EF2A3C" w:rsidRDefault="00EF2A3C" w:rsidP="00BB0F76">
    <w:pPr>
      <w:pStyle w:val="a8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969501"/>
      <w:docPartObj>
        <w:docPartGallery w:val="Page Numbers (Top of Page)"/>
        <w:docPartUnique/>
      </w:docPartObj>
    </w:sdtPr>
    <w:sdtEndPr/>
    <w:sdtContent>
      <w:p w:rsidR="00EF2A3C" w:rsidRDefault="00EF2A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CB">
          <w:rPr>
            <w:noProof/>
          </w:rPr>
          <w:t>1</w:t>
        </w:r>
        <w:r>
          <w:fldChar w:fldCharType="end"/>
        </w:r>
      </w:p>
    </w:sdtContent>
  </w:sdt>
  <w:p w:rsidR="00EF2A3C" w:rsidRDefault="00EF2A3C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spacing w:after="160" w:line="259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421927"/>
      <w:docPartObj>
        <w:docPartGallery w:val="Page Numbers (Top of Page)"/>
        <w:docPartUnique/>
      </w:docPartObj>
    </w:sdtPr>
    <w:sdtEndPr/>
    <w:sdtContent>
      <w:p w:rsidR="00EF2A3C" w:rsidRDefault="00EF2A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CB">
          <w:rPr>
            <w:noProof/>
          </w:rPr>
          <w:t>16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3C" w:rsidRDefault="00EF2A3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.15pt;height:1.25pt;visibility:visible" o:bullet="t">
        <v:imagedata r:id="rId1" o:title=""/>
      </v:shape>
    </w:pict>
  </w:numPicBullet>
  <w:numPicBullet w:numPicBulletId="1">
    <w:pict>
      <v:shape id="_x0000_i1043" type="#_x0000_t75" style="width:1.25pt;height:3.15pt;visibility:visible;mso-wrap-style:square" o:bullet="t">
        <v:imagedata r:id="rId2" o:title=""/>
      </v:shape>
    </w:pict>
  </w:numPicBullet>
  <w:abstractNum w:abstractNumId="0" w15:restartNumberingAfterBreak="0">
    <w:nsid w:val="047709EE"/>
    <w:multiLevelType w:val="hybridMultilevel"/>
    <w:tmpl w:val="27DEC30C"/>
    <w:lvl w:ilvl="0" w:tplc="9A4487B2">
      <w:start w:val="4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615FCD"/>
    <w:multiLevelType w:val="multilevel"/>
    <w:tmpl w:val="221ACC2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2" w15:restartNumberingAfterBreak="0">
    <w:nsid w:val="0CB074C1"/>
    <w:multiLevelType w:val="multilevel"/>
    <w:tmpl w:val="C53064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1C4F05"/>
    <w:multiLevelType w:val="multilevel"/>
    <w:tmpl w:val="5520419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19B3104A"/>
    <w:multiLevelType w:val="multilevel"/>
    <w:tmpl w:val="573AC8D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AB375F0"/>
    <w:multiLevelType w:val="multilevel"/>
    <w:tmpl w:val="7756BDC0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abstractNum w:abstractNumId="6" w15:restartNumberingAfterBreak="0">
    <w:nsid w:val="273441DF"/>
    <w:multiLevelType w:val="multilevel"/>
    <w:tmpl w:val="7F2298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9306D"/>
    <w:multiLevelType w:val="multilevel"/>
    <w:tmpl w:val="F77C1B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9" w15:restartNumberingAfterBreak="0">
    <w:nsid w:val="30D51CFE"/>
    <w:multiLevelType w:val="multilevel"/>
    <w:tmpl w:val="0CA0CD46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0" w15:restartNumberingAfterBreak="0">
    <w:nsid w:val="35BB17F4"/>
    <w:multiLevelType w:val="multilevel"/>
    <w:tmpl w:val="5AD061E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B834456"/>
    <w:multiLevelType w:val="hybridMultilevel"/>
    <w:tmpl w:val="77B6D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3322943"/>
    <w:multiLevelType w:val="multilevel"/>
    <w:tmpl w:val="93360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46769EA"/>
    <w:multiLevelType w:val="multilevel"/>
    <w:tmpl w:val="2E36425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779416B"/>
    <w:multiLevelType w:val="multilevel"/>
    <w:tmpl w:val="DDF0DCEC"/>
    <w:lvl w:ilvl="0">
      <w:start w:val="2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4F1104E7"/>
    <w:multiLevelType w:val="multilevel"/>
    <w:tmpl w:val="9A44A8BA"/>
    <w:lvl w:ilvl="0">
      <w:start w:val="2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24086B"/>
    <w:multiLevelType w:val="multilevel"/>
    <w:tmpl w:val="6206176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D512EDF"/>
    <w:multiLevelType w:val="multilevel"/>
    <w:tmpl w:val="A2AC52B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8" w15:restartNumberingAfterBreak="0">
    <w:nsid w:val="5DDF077F"/>
    <w:multiLevelType w:val="multilevel"/>
    <w:tmpl w:val="68B461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63A74979"/>
    <w:multiLevelType w:val="hybridMultilevel"/>
    <w:tmpl w:val="FAE84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251BD0"/>
    <w:multiLevelType w:val="multilevel"/>
    <w:tmpl w:val="423083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67C014A"/>
    <w:multiLevelType w:val="multilevel"/>
    <w:tmpl w:val="5CCA15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2F023E0"/>
    <w:multiLevelType w:val="hybridMultilevel"/>
    <w:tmpl w:val="B058CABA"/>
    <w:lvl w:ilvl="0" w:tplc="43347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E84616"/>
    <w:multiLevelType w:val="hybridMultilevel"/>
    <w:tmpl w:val="2DF8F6EA"/>
    <w:lvl w:ilvl="0" w:tplc="F60CC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10"/>
  </w:num>
  <w:num w:numId="5">
    <w:abstractNumId w:val="12"/>
  </w:num>
  <w:num w:numId="6">
    <w:abstractNumId w:val="2"/>
  </w:num>
  <w:num w:numId="7">
    <w:abstractNumId w:val="21"/>
  </w:num>
  <w:num w:numId="8">
    <w:abstractNumId w:val="4"/>
  </w:num>
  <w:num w:numId="9">
    <w:abstractNumId w:val="20"/>
  </w:num>
  <w:num w:numId="10">
    <w:abstractNumId w:val="19"/>
  </w:num>
  <w:num w:numId="11">
    <w:abstractNumId w:val="17"/>
  </w:num>
  <w:num w:numId="12">
    <w:abstractNumId w:val="5"/>
  </w:num>
  <w:num w:numId="13">
    <w:abstractNumId w:val="1"/>
  </w:num>
  <w:num w:numId="14">
    <w:abstractNumId w:val="9"/>
  </w:num>
  <w:num w:numId="15">
    <w:abstractNumId w:val="0"/>
  </w:num>
  <w:num w:numId="16">
    <w:abstractNumId w:val="11"/>
  </w:num>
  <w:num w:numId="17">
    <w:abstractNumId w:val="3"/>
  </w:num>
  <w:num w:numId="18">
    <w:abstractNumId w:val="13"/>
  </w:num>
  <w:num w:numId="19">
    <w:abstractNumId w:val="14"/>
  </w:num>
  <w:num w:numId="20">
    <w:abstractNumId w:val="15"/>
  </w:num>
  <w:num w:numId="21">
    <w:abstractNumId w:val="8"/>
  </w:num>
  <w:num w:numId="22">
    <w:abstractNumId w:val="23"/>
  </w:num>
  <w:num w:numId="23">
    <w:abstractNumId w:val="24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2E90"/>
    <w:rsid w:val="00002F31"/>
    <w:rsid w:val="00003BC5"/>
    <w:rsid w:val="00004D76"/>
    <w:rsid w:val="00005116"/>
    <w:rsid w:val="00006DA8"/>
    <w:rsid w:val="00006DE7"/>
    <w:rsid w:val="00010B71"/>
    <w:rsid w:val="0001130A"/>
    <w:rsid w:val="000116AD"/>
    <w:rsid w:val="00011AC6"/>
    <w:rsid w:val="000127AC"/>
    <w:rsid w:val="00013BD8"/>
    <w:rsid w:val="000156E7"/>
    <w:rsid w:val="00016ACB"/>
    <w:rsid w:val="00017145"/>
    <w:rsid w:val="00021262"/>
    <w:rsid w:val="00021430"/>
    <w:rsid w:val="0002161C"/>
    <w:rsid w:val="0002184F"/>
    <w:rsid w:val="000242CB"/>
    <w:rsid w:val="00024E63"/>
    <w:rsid w:val="000267A1"/>
    <w:rsid w:val="000268DB"/>
    <w:rsid w:val="000271D3"/>
    <w:rsid w:val="000279AF"/>
    <w:rsid w:val="00032B06"/>
    <w:rsid w:val="00033A5E"/>
    <w:rsid w:val="000344E5"/>
    <w:rsid w:val="0003460C"/>
    <w:rsid w:val="000351DC"/>
    <w:rsid w:val="000351EB"/>
    <w:rsid w:val="0003562F"/>
    <w:rsid w:val="00036F00"/>
    <w:rsid w:val="000376D7"/>
    <w:rsid w:val="00037969"/>
    <w:rsid w:val="00037CB6"/>
    <w:rsid w:val="00040744"/>
    <w:rsid w:val="000409F7"/>
    <w:rsid w:val="00042E55"/>
    <w:rsid w:val="000449ED"/>
    <w:rsid w:val="00044A3F"/>
    <w:rsid w:val="00045367"/>
    <w:rsid w:val="000453E7"/>
    <w:rsid w:val="00046439"/>
    <w:rsid w:val="000466C9"/>
    <w:rsid w:val="00046DA3"/>
    <w:rsid w:val="000475E3"/>
    <w:rsid w:val="00047FB0"/>
    <w:rsid w:val="000500E3"/>
    <w:rsid w:val="00057655"/>
    <w:rsid w:val="00061162"/>
    <w:rsid w:val="000622F0"/>
    <w:rsid w:val="00062426"/>
    <w:rsid w:val="00064690"/>
    <w:rsid w:val="000651AF"/>
    <w:rsid w:val="000674EE"/>
    <w:rsid w:val="000718A1"/>
    <w:rsid w:val="0007232C"/>
    <w:rsid w:val="00073280"/>
    <w:rsid w:val="000733E2"/>
    <w:rsid w:val="0007635C"/>
    <w:rsid w:val="00077A05"/>
    <w:rsid w:val="00077DB3"/>
    <w:rsid w:val="00077FCF"/>
    <w:rsid w:val="000803B2"/>
    <w:rsid w:val="00080BBE"/>
    <w:rsid w:val="0008409E"/>
    <w:rsid w:val="000843FF"/>
    <w:rsid w:val="00085724"/>
    <w:rsid w:val="0008654D"/>
    <w:rsid w:val="00086B00"/>
    <w:rsid w:val="00086E9B"/>
    <w:rsid w:val="00087CF9"/>
    <w:rsid w:val="00090561"/>
    <w:rsid w:val="00090723"/>
    <w:rsid w:val="00092660"/>
    <w:rsid w:val="000948CA"/>
    <w:rsid w:val="00094FB6"/>
    <w:rsid w:val="0009663B"/>
    <w:rsid w:val="00096D6C"/>
    <w:rsid w:val="000A07B9"/>
    <w:rsid w:val="000A0DE1"/>
    <w:rsid w:val="000A19A7"/>
    <w:rsid w:val="000A297E"/>
    <w:rsid w:val="000A2B18"/>
    <w:rsid w:val="000A2F36"/>
    <w:rsid w:val="000A333B"/>
    <w:rsid w:val="000A33C4"/>
    <w:rsid w:val="000A43AE"/>
    <w:rsid w:val="000A5BFE"/>
    <w:rsid w:val="000A77FF"/>
    <w:rsid w:val="000B17AC"/>
    <w:rsid w:val="000B293B"/>
    <w:rsid w:val="000B3BC2"/>
    <w:rsid w:val="000B4AFF"/>
    <w:rsid w:val="000B4BFE"/>
    <w:rsid w:val="000B4E99"/>
    <w:rsid w:val="000B7E85"/>
    <w:rsid w:val="000C35C3"/>
    <w:rsid w:val="000C41A8"/>
    <w:rsid w:val="000C4665"/>
    <w:rsid w:val="000C72A2"/>
    <w:rsid w:val="000C7366"/>
    <w:rsid w:val="000C74DC"/>
    <w:rsid w:val="000C7B59"/>
    <w:rsid w:val="000D0BDF"/>
    <w:rsid w:val="000D1360"/>
    <w:rsid w:val="000D2801"/>
    <w:rsid w:val="000D400D"/>
    <w:rsid w:val="000D5395"/>
    <w:rsid w:val="000D657E"/>
    <w:rsid w:val="000D693E"/>
    <w:rsid w:val="000D6D57"/>
    <w:rsid w:val="000E13CC"/>
    <w:rsid w:val="000E1EC5"/>
    <w:rsid w:val="000E2C93"/>
    <w:rsid w:val="000E5DF4"/>
    <w:rsid w:val="000E7223"/>
    <w:rsid w:val="000F1E3E"/>
    <w:rsid w:val="000F229A"/>
    <w:rsid w:val="000F315B"/>
    <w:rsid w:val="000F32BB"/>
    <w:rsid w:val="000F38AA"/>
    <w:rsid w:val="000F6D31"/>
    <w:rsid w:val="000F7024"/>
    <w:rsid w:val="00101CA0"/>
    <w:rsid w:val="00102618"/>
    <w:rsid w:val="001034D2"/>
    <w:rsid w:val="00106B9C"/>
    <w:rsid w:val="00106BB7"/>
    <w:rsid w:val="001109F8"/>
    <w:rsid w:val="001120DF"/>
    <w:rsid w:val="00112A0D"/>
    <w:rsid w:val="00113466"/>
    <w:rsid w:val="0011421C"/>
    <w:rsid w:val="00117CD5"/>
    <w:rsid w:val="0012063D"/>
    <w:rsid w:val="00120F37"/>
    <w:rsid w:val="00121886"/>
    <w:rsid w:val="0012195B"/>
    <w:rsid w:val="00121DCB"/>
    <w:rsid w:val="001223F2"/>
    <w:rsid w:val="00123913"/>
    <w:rsid w:val="00123920"/>
    <w:rsid w:val="001255C4"/>
    <w:rsid w:val="001260D3"/>
    <w:rsid w:val="00127D87"/>
    <w:rsid w:val="00134201"/>
    <w:rsid w:val="001357ED"/>
    <w:rsid w:val="0013592A"/>
    <w:rsid w:val="001360E4"/>
    <w:rsid w:val="0013633F"/>
    <w:rsid w:val="00136484"/>
    <w:rsid w:val="00137886"/>
    <w:rsid w:val="00137B76"/>
    <w:rsid w:val="0014001A"/>
    <w:rsid w:val="00140941"/>
    <w:rsid w:val="00141C0E"/>
    <w:rsid w:val="00143167"/>
    <w:rsid w:val="00145AE0"/>
    <w:rsid w:val="001461F0"/>
    <w:rsid w:val="001465E4"/>
    <w:rsid w:val="001500CE"/>
    <w:rsid w:val="001517BA"/>
    <w:rsid w:val="001519B3"/>
    <w:rsid w:val="00152134"/>
    <w:rsid w:val="001526A5"/>
    <w:rsid w:val="00152D68"/>
    <w:rsid w:val="0015375D"/>
    <w:rsid w:val="001543F2"/>
    <w:rsid w:val="00154AAD"/>
    <w:rsid w:val="001565C9"/>
    <w:rsid w:val="00157702"/>
    <w:rsid w:val="00157831"/>
    <w:rsid w:val="00157D50"/>
    <w:rsid w:val="001602D9"/>
    <w:rsid w:val="00162377"/>
    <w:rsid w:val="00162CDB"/>
    <w:rsid w:val="00162FDA"/>
    <w:rsid w:val="001634FE"/>
    <w:rsid w:val="001641B1"/>
    <w:rsid w:val="001655DB"/>
    <w:rsid w:val="001664B3"/>
    <w:rsid w:val="00166C32"/>
    <w:rsid w:val="001712C1"/>
    <w:rsid w:val="0017174B"/>
    <w:rsid w:val="001720A1"/>
    <w:rsid w:val="001730E8"/>
    <w:rsid w:val="00173A95"/>
    <w:rsid w:val="00175638"/>
    <w:rsid w:val="00176E65"/>
    <w:rsid w:val="00176FD5"/>
    <w:rsid w:val="0017701A"/>
    <w:rsid w:val="001776A9"/>
    <w:rsid w:val="00177837"/>
    <w:rsid w:val="00177EDC"/>
    <w:rsid w:val="001803FC"/>
    <w:rsid w:val="0018150D"/>
    <w:rsid w:val="00181E51"/>
    <w:rsid w:val="001829F2"/>
    <w:rsid w:val="001832C2"/>
    <w:rsid w:val="00184FF1"/>
    <w:rsid w:val="00185C68"/>
    <w:rsid w:val="00187CD1"/>
    <w:rsid w:val="00190D77"/>
    <w:rsid w:val="00190FF2"/>
    <w:rsid w:val="0019247D"/>
    <w:rsid w:val="00192622"/>
    <w:rsid w:val="00193210"/>
    <w:rsid w:val="00194CBF"/>
    <w:rsid w:val="00195093"/>
    <w:rsid w:val="00195B78"/>
    <w:rsid w:val="00196C83"/>
    <w:rsid w:val="001A11FF"/>
    <w:rsid w:val="001A4323"/>
    <w:rsid w:val="001A5B81"/>
    <w:rsid w:val="001A6426"/>
    <w:rsid w:val="001A6704"/>
    <w:rsid w:val="001B0C74"/>
    <w:rsid w:val="001B1C55"/>
    <w:rsid w:val="001B2E27"/>
    <w:rsid w:val="001B2FA4"/>
    <w:rsid w:val="001B3416"/>
    <w:rsid w:val="001B3C89"/>
    <w:rsid w:val="001B3E52"/>
    <w:rsid w:val="001B46E5"/>
    <w:rsid w:val="001B4CF7"/>
    <w:rsid w:val="001B5213"/>
    <w:rsid w:val="001B54F4"/>
    <w:rsid w:val="001B5CAF"/>
    <w:rsid w:val="001B68F0"/>
    <w:rsid w:val="001B6BDD"/>
    <w:rsid w:val="001C4816"/>
    <w:rsid w:val="001C5CD6"/>
    <w:rsid w:val="001C6661"/>
    <w:rsid w:val="001D0BD4"/>
    <w:rsid w:val="001D0E81"/>
    <w:rsid w:val="001D157E"/>
    <w:rsid w:val="001D26BC"/>
    <w:rsid w:val="001D32FB"/>
    <w:rsid w:val="001D3495"/>
    <w:rsid w:val="001D47FB"/>
    <w:rsid w:val="001D5155"/>
    <w:rsid w:val="001D5766"/>
    <w:rsid w:val="001D5972"/>
    <w:rsid w:val="001D5BD0"/>
    <w:rsid w:val="001D5CC2"/>
    <w:rsid w:val="001D6E75"/>
    <w:rsid w:val="001D7B4D"/>
    <w:rsid w:val="001E138D"/>
    <w:rsid w:val="001E2234"/>
    <w:rsid w:val="001E27D8"/>
    <w:rsid w:val="001E2D8E"/>
    <w:rsid w:val="001E32E3"/>
    <w:rsid w:val="001E3B20"/>
    <w:rsid w:val="001E5ED7"/>
    <w:rsid w:val="001E6420"/>
    <w:rsid w:val="001E66AC"/>
    <w:rsid w:val="001E7D6D"/>
    <w:rsid w:val="001F03F6"/>
    <w:rsid w:val="001F0757"/>
    <w:rsid w:val="001F09C9"/>
    <w:rsid w:val="001F26DC"/>
    <w:rsid w:val="001F4AAD"/>
    <w:rsid w:val="001F4FDA"/>
    <w:rsid w:val="001F7A20"/>
    <w:rsid w:val="001F7C53"/>
    <w:rsid w:val="00200762"/>
    <w:rsid w:val="00202914"/>
    <w:rsid w:val="00204775"/>
    <w:rsid w:val="00204DEB"/>
    <w:rsid w:val="00205D01"/>
    <w:rsid w:val="0020683B"/>
    <w:rsid w:val="0021179E"/>
    <w:rsid w:val="00211939"/>
    <w:rsid w:val="00211944"/>
    <w:rsid w:val="00211C0C"/>
    <w:rsid w:val="00211E41"/>
    <w:rsid w:val="002154AE"/>
    <w:rsid w:val="00215C3C"/>
    <w:rsid w:val="0022177A"/>
    <w:rsid w:val="0022237A"/>
    <w:rsid w:val="002248D9"/>
    <w:rsid w:val="00225383"/>
    <w:rsid w:val="00225B3A"/>
    <w:rsid w:val="00225DA4"/>
    <w:rsid w:val="00230859"/>
    <w:rsid w:val="00231496"/>
    <w:rsid w:val="0023185F"/>
    <w:rsid w:val="00231EEF"/>
    <w:rsid w:val="0023389B"/>
    <w:rsid w:val="00233954"/>
    <w:rsid w:val="00234F7A"/>
    <w:rsid w:val="002368A6"/>
    <w:rsid w:val="00237454"/>
    <w:rsid w:val="002376CA"/>
    <w:rsid w:val="00237AAB"/>
    <w:rsid w:val="00237CA0"/>
    <w:rsid w:val="00237EDF"/>
    <w:rsid w:val="00240F18"/>
    <w:rsid w:val="00241FF2"/>
    <w:rsid w:val="002440DE"/>
    <w:rsid w:val="00244303"/>
    <w:rsid w:val="00244417"/>
    <w:rsid w:val="00244723"/>
    <w:rsid w:val="0024543E"/>
    <w:rsid w:val="00245622"/>
    <w:rsid w:val="00246A08"/>
    <w:rsid w:val="00246AC0"/>
    <w:rsid w:val="00247538"/>
    <w:rsid w:val="002500AA"/>
    <w:rsid w:val="00250F14"/>
    <w:rsid w:val="002527C8"/>
    <w:rsid w:val="002550A2"/>
    <w:rsid w:val="002556A3"/>
    <w:rsid w:val="0025666F"/>
    <w:rsid w:val="00256925"/>
    <w:rsid w:val="00256FC9"/>
    <w:rsid w:val="00260090"/>
    <w:rsid w:val="00261908"/>
    <w:rsid w:val="0026266B"/>
    <w:rsid w:val="00263387"/>
    <w:rsid w:val="00263C44"/>
    <w:rsid w:val="002656C4"/>
    <w:rsid w:val="0026652C"/>
    <w:rsid w:val="00266638"/>
    <w:rsid w:val="00266DE2"/>
    <w:rsid w:val="00272241"/>
    <w:rsid w:val="00280356"/>
    <w:rsid w:val="002826CE"/>
    <w:rsid w:val="002828DA"/>
    <w:rsid w:val="00284073"/>
    <w:rsid w:val="002843BD"/>
    <w:rsid w:val="00284967"/>
    <w:rsid w:val="002858E9"/>
    <w:rsid w:val="00286D57"/>
    <w:rsid w:val="002917F6"/>
    <w:rsid w:val="002928A0"/>
    <w:rsid w:val="00294B50"/>
    <w:rsid w:val="00294DF8"/>
    <w:rsid w:val="00295034"/>
    <w:rsid w:val="0029579C"/>
    <w:rsid w:val="00296459"/>
    <w:rsid w:val="00297761"/>
    <w:rsid w:val="00297964"/>
    <w:rsid w:val="00297CE7"/>
    <w:rsid w:val="002A0274"/>
    <w:rsid w:val="002A3F3F"/>
    <w:rsid w:val="002A43A4"/>
    <w:rsid w:val="002A6C86"/>
    <w:rsid w:val="002A6CAB"/>
    <w:rsid w:val="002A76FB"/>
    <w:rsid w:val="002B2E8F"/>
    <w:rsid w:val="002B3881"/>
    <w:rsid w:val="002B3AB3"/>
    <w:rsid w:val="002B525E"/>
    <w:rsid w:val="002B5907"/>
    <w:rsid w:val="002B6EB0"/>
    <w:rsid w:val="002B74E2"/>
    <w:rsid w:val="002B7E08"/>
    <w:rsid w:val="002C003E"/>
    <w:rsid w:val="002C0CF6"/>
    <w:rsid w:val="002C1D11"/>
    <w:rsid w:val="002C282C"/>
    <w:rsid w:val="002C382C"/>
    <w:rsid w:val="002C456D"/>
    <w:rsid w:val="002C4E74"/>
    <w:rsid w:val="002C5902"/>
    <w:rsid w:val="002C73BB"/>
    <w:rsid w:val="002D2503"/>
    <w:rsid w:val="002D25D7"/>
    <w:rsid w:val="002D3A26"/>
    <w:rsid w:val="002D4BC1"/>
    <w:rsid w:val="002D5CE6"/>
    <w:rsid w:val="002D5EB1"/>
    <w:rsid w:val="002D62D1"/>
    <w:rsid w:val="002E0F87"/>
    <w:rsid w:val="002E1C52"/>
    <w:rsid w:val="002E2313"/>
    <w:rsid w:val="002E2551"/>
    <w:rsid w:val="002E337F"/>
    <w:rsid w:val="002E3931"/>
    <w:rsid w:val="002E4EBD"/>
    <w:rsid w:val="002E5543"/>
    <w:rsid w:val="002E7044"/>
    <w:rsid w:val="002E75D6"/>
    <w:rsid w:val="002F2378"/>
    <w:rsid w:val="002F24B8"/>
    <w:rsid w:val="002F34E9"/>
    <w:rsid w:val="002F3772"/>
    <w:rsid w:val="002F3D26"/>
    <w:rsid w:val="002F4FA4"/>
    <w:rsid w:val="002F52D5"/>
    <w:rsid w:val="002F5750"/>
    <w:rsid w:val="002F5DA5"/>
    <w:rsid w:val="002F7FE3"/>
    <w:rsid w:val="00301311"/>
    <w:rsid w:val="00302457"/>
    <w:rsid w:val="003025B3"/>
    <w:rsid w:val="0030365D"/>
    <w:rsid w:val="00303778"/>
    <w:rsid w:val="003040C6"/>
    <w:rsid w:val="00304F0C"/>
    <w:rsid w:val="003059AA"/>
    <w:rsid w:val="00305B0D"/>
    <w:rsid w:val="0030609C"/>
    <w:rsid w:val="00306191"/>
    <w:rsid w:val="0030682C"/>
    <w:rsid w:val="00306FFA"/>
    <w:rsid w:val="003076ED"/>
    <w:rsid w:val="00307DCD"/>
    <w:rsid w:val="00307FEF"/>
    <w:rsid w:val="0031062C"/>
    <w:rsid w:val="00310E61"/>
    <w:rsid w:val="0031146C"/>
    <w:rsid w:val="0031373D"/>
    <w:rsid w:val="00313D3C"/>
    <w:rsid w:val="00315631"/>
    <w:rsid w:val="00315903"/>
    <w:rsid w:val="00315CD3"/>
    <w:rsid w:val="00315F40"/>
    <w:rsid w:val="00317E57"/>
    <w:rsid w:val="00320BE3"/>
    <w:rsid w:val="00321866"/>
    <w:rsid w:val="00321E98"/>
    <w:rsid w:val="00323F7E"/>
    <w:rsid w:val="00325878"/>
    <w:rsid w:val="00325BFD"/>
    <w:rsid w:val="0032735A"/>
    <w:rsid w:val="00327D13"/>
    <w:rsid w:val="00332D53"/>
    <w:rsid w:val="00334357"/>
    <w:rsid w:val="00336E91"/>
    <w:rsid w:val="003405A1"/>
    <w:rsid w:val="00340674"/>
    <w:rsid w:val="00340C79"/>
    <w:rsid w:val="003414E0"/>
    <w:rsid w:val="0034159B"/>
    <w:rsid w:val="00342A8B"/>
    <w:rsid w:val="00342B70"/>
    <w:rsid w:val="00342D1B"/>
    <w:rsid w:val="00343010"/>
    <w:rsid w:val="00343550"/>
    <w:rsid w:val="0034538B"/>
    <w:rsid w:val="00345DE0"/>
    <w:rsid w:val="003474AD"/>
    <w:rsid w:val="00347602"/>
    <w:rsid w:val="00354208"/>
    <w:rsid w:val="00354E8B"/>
    <w:rsid w:val="003555F7"/>
    <w:rsid w:val="00355CFB"/>
    <w:rsid w:val="00356DAC"/>
    <w:rsid w:val="00360973"/>
    <w:rsid w:val="00360E9F"/>
    <w:rsid w:val="00361144"/>
    <w:rsid w:val="0036242A"/>
    <w:rsid w:val="00363075"/>
    <w:rsid w:val="00363100"/>
    <w:rsid w:val="00364A06"/>
    <w:rsid w:val="0036561B"/>
    <w:rsid w:val="00366870"/>
    <w:rsid w:val="00366A20"/>
    <w:rsid w:val="00366E47"/>
    <w:rsid w:val="003670F4"/>
    <w:rsid w:val="00367DC6"/>
    <w:rsid w:val="00370BD8"/>
    <w:rsid w:val="003711BE"/>
    <w:rsid w:val="00371791"/>
    <w:rsid w:val="00372E14"/>
    <w:rsid w:val="00373F2A"/>
    <w:rsid w:val="00374915"/>
    <w:rsid w:val="003768E5"/>
    <w:rsid w:val="003826DA"/>
    <w:rsid w:val="00382D7C"/>
    <w:rsid w:val="003830C7"/>
    <w:rsid w:val="00383409"/>
    <w:rsid w:val="00383A38"/>
    <w:rsid w:val="00383B34"/>
    <w:rsid w:val="00384667"/>
    <w:rsid w:val="00387DEE"/>
    <w:rsid w:val="00387EFF"/>
    <w:rsid w:val="00390CFC"/>
    <w:rsid w:val="0039442D"/>
    <w:rsid w:val="003962ED"/>
    <w:rsid w:val="00397992"/>
    <w:rsid w:val="00397F6F"/>
    <w:rsid w:val="003A03F3"/>
    <w:rsid w:val="003A27C5"/>
    <w:rsid w:val="003A3287"/>
    <w:rsid w:val="003A4970"/>
    <w:rsid w:val="003A57EC"/>
    <w:rsid w:val="003A5D45"/>
    <w:rsid w:val="003A66A5"/>
    <w:rsid w:val="003A79A7"/>
    <w:rsid w:val="003A7FAD"/>
    <w:rsid w:val="003B016E"/>
    <w:rsid w:val="003B14A1"/>
    <w:rsid w:val="003B233F"/>
    <w:rsid w:val="003B2608"/>
    <w:rsid w:val="003B3550"/>
    <w:rsid w:val="003B3885"/>
    <w:rsid w:val="003B3A0C"/>
    <w:rsid w:val="003B3E8F"/>
    <w:rsid w:val="003B51E8"/>
    <w:rsid w:val="003B655F"/>
    <w:rsid w:val="003C036E"/>
    <w:rsid w:val="003C14F5"/>
    <w:rsid w:val="003C2117"/>
    <w:rsid w:val="003C337C"/>
    <w:rsid w:val="003C342B"/>
    <w:rsid w:val="003C483B"/>
    <w:rsid w:val="003C5F67"/>
    <w:rsid w:val="003C7F60"/>
    <w:rsid w:val="003D0D2D"/>
    <w:rsid w:val="003D0F71"/>
    <w:rsid w:val="003D233E"/>
    <w:rsid w:val="003D2C3F"/>
    <w:rsid w:val="003D3262"/>
    <w:rsid w:val="003D49CD"/>
    <w:rsid w:val="003D5B99"/>
    <w:rsid w:val="003D5D1D"/>
    <w:rsid w:val="003D5E33"/>
    <w:rsid w:val="003D6777"/>
    <w:rsid w:val="003D7E37"/>
    <w:rsid w:val="003E0F62"/>
    <w:rsid w:val="003E117C"/>
    <w:rsid w:val="003E1397"/>
    <w:rsid w:val="003E3C25"/>
    <w:rsid w:val="003E407E"/>
    <w:rsid w:val="003E46DE"/>
    <w:rsid w:val="003E54FB"/>
    <w:rsid w:val="003E59A0"/>
    <w:rsid w:val="003E61E1"/>
    <w:rsid w:val="003F004D"/>
    <w:rsid w:val="003F09C4"/>
    <w:rsid w:val="003F11EC"/>
    <w:rsid w:val="003F292C"/>
    <w:rsid w:val="003F3C36"/>
    <w:rsid w:val="003F5F93"/>
    <w:rsid w:val="00403C00"/>
    <w:rsid w:val="00404E7E"/>
    <w:rsid w:val="004053B4"/>
    <w:rsid w:val="0040555E"/>
    <w:rsid w:val="0041172A"/>
    <w:rsid w:val="00412AF5"/>
    <w:rsid w:val="00413012"/>
    <w:rsid w:val="0041693D"/>
    <w:rsid w:val="00416CBF"/>
    <w:rsid w:val="00417AB9"/>
    <w:rsid w:val="00422B6E"/>
    <w:rsid w:val="00422DA3"/>
    <w:rsid w:val="00423468"/>
    <w:rsid w:val="004244CC"/>
    <w:rsid w:val="00426837"/>
    <w:rsid w:val="00430024"/>
    <w:rsid w:val="004326C8"/>
    <w:rsid w:val="004337EC"/>
    <w:rsid w:val="004346CD"/>
    <w:rsid w:val="004362F5"/>
    <w:rsid w:val="00436909"/>
    <w:rsid w:val="00440358"/>
    <w:rsid w:val="004403E2"/>
    <w:rsid w:val="00440571"/>
    <w:rsid w:val="00441982"/>
    <w:rsid w:val="0044377B"/>
    <w:rsid w:val="00444CD2"/>
    <w:rsid w:val="0044509D"/>
    <w:rsid w:val="00445553"/>
    <w:rsid w:val="004457DD"/>
    <w:rsid w:val="00445D6C"/>
    <w:rsid w:val="00446532"/>
    <w:rsid w:val="004500EB"/>
    <w:rsid w:val="00450341"/>
    <w:rsid w:val="00450D25"/>
    <w:rsid w:val="00450EBA"/>
    <w:rsid w:val="00451352"/>
    <w:rsid w:val="00453700"/>
    <w:rsid w:val="00454737"/>
    <w:rsid w:val="00454CF8"/>
    <w:rsid w:val="00456273"/>
    <w:rsid w:val="004564DE"/>
    <w:rsid w:val="004577EA"/>
    <w:rsid w:val="00460AA8"/>
    <w:rsid w:val="00464D9D"/>
    <w:rsid w:val="00465261"/>
    <w:rsid w:val="00465618"/>
    <w:rsid w:val="00465D2E"/>
    <w:rsid w:val="00466088"/>
    <w:rsid w:val="004660B4"/>
    <w:rsid w:val="00466379"/>
    <w:rsid w:val="004666DE"/>
    <w:rsid w:val="00466954"/>
    <w:rsid w:val="0047134C"/>
    <w:rsid w:val="004716E9"/>
    <w:rsid w:val="00472A53"/>
    <w:rsid w:val="00473279"/>
    <w:rsid w:val="004739D9"/>
    <w:rsid w:val="00473E24"/>
    <w:rsid w:val="004746AA"/>
    <w:rsid w:val="00474FE4"/>
    <w:rsid w:val="004756B8"/>
    <w:rsid w:val="004814DD"/>
    <w:rsid w:val="00482B81"/>
    <w:rsid w:val="00482BC4"/>
    <w:rsid w:val="00483042"/>
    <w:rsid w:val="00484C8C"/>
    <w:rsid w:val="00486414"/>
    <w:rsid w:val="004870D3"/>
    <w:rsid w:val="00491B08"/>
    <w:rsid w:val="004935C6"/>
    <w:rsid w:val="00493ADB"/>
    <w:rsid w:val="00495B54"/>
    <w:rsid w:val="004967D5"/>
    <w:rsid w:val="004A05A4"/>
    <w:rsid w:val="004A1A6A"/>
    <w:rsid w:val="004A30C5"/>
    <w:rsid w:val="004A36BC"/>
    <w:rsid w:val="004A4B35"/>
    <w:rsid w:val="004A5038"/>
    <w:rsid w:val="004A5342"/>
    <w:rsid w:val="004A5818"/>
    <w:rsid w:val="004A6A87"/>
    <w:rsid w:val="004B0DAE"/>
    <w:rsid w:val="004B15D5"/>
    <w:rsid w:val="004B1BE4"/>
    <w:rsid w:val="004B2613"/>
    <w:rsid w:val="004B28BE"/>
    <w:rsid w:val="004B2B87"/>
    <w:rsid w:val="004B36CF"/>
    <w:rsid w:val="004B3AFC"/>
    <w:rsid w:val="004B6610"/>
    <w:rsid w:val="004B6E7A"/>
    <w:rsid w:val="004C1619"/>
    <w:rsid w:val="004C170F"/>
    <w:rsid w:val="004C23FC"/>
    <w:rsid w:val="004C2B14"/>
    <w:rsid w:val="004C2BE9"/>
    <w:rsid w:val="004C3145"/>
    <w:rsid w:val="004C33AD"/>
    <w:rsid w:val="004C4839"/>
    <w:rsid w:val="004C5737"/>
    <w:rsid w:val="004D010F"/>
    <w:rsid w:val="004D0A16"/>
    <w:rsid w:val="004D11BD"/>
    <w:rsid w:val="004D1701"/>
    <w:rsid w:val="004D7E56"/>
    <w:rsid w:val="004E0049"/>
    <w:rsid w:val="004E0C7B"/>
    <w:rsid w:val="004E1466"/>
    <w:rsid w:val="004E1AA7"/>
    <w:rsid w:val="004E204D"/>
    <w:rsid w:val="004E2F5F"/>
    <w:rsid w:val="004E3ACE"/>
    <w:rsid w:val="004E411D"/>
    <w:rsid w:val="004E46DF"/>
    <w:rsid w:val="004E477F"/>
    <w:rsid w:val="004E4E79"/>
    <w:rsid w:val="004E66B3"/>
    <w:rsid w:val="004E699E"/>
    <w:rsid w:val="004E785A"/>
    <w:rsid w:val="004E7E1D"/>
    <w:rsid w:val="004E7E72"/>
    <w:rsid w:val="004F0352"/>
    <w:rsid w:val="004F06A1"/>
    <w:rsid w:val="004F288C"/>
    <w:rsid w:val="004F340B"/>
    <w:rsid w:val="004F50D5"/>
    <w:rsid w:val="005016D9"/>
    <w:rsid w:val="005019DE"/>
    <w:rsid w:val="00502728"/>
    <w:rsid w:val="00504415"/>
    <w:rsid w:val="00505ACF"/>
    <w:rsid w:val="00506AAA"/>
    <w:rsid w:val="0051145C"/>
    <w:rsid w:val="00511C9C"/>
    <w:rsid w:val="00512396"/>
    <w:rsid w:val="00514493"/>
    <w:rsid w:val="00516333"/>
    <w:rsid w:val="00516C11"/>
    <w:rsid w:val="00517F3E"/>
    <w:rsid w:val="00520026"/>
    <w:rsid w:val="00520CE4"/>
    <w:rsid w:val="00520F66"/>
    <w:rsid w:val="00524465"/>
    <w:rsid w:val="0052515F"/>
    <w:rsid w:val="005255D8"/>
    <w:rsid w:val="005260DE"/>
    <w:rsid w:val="00530282"/>
    <w:rsid w:val="005302E9"/>
    <w:rsid w:val="00530A4B"/>
    <w:rsid w:val="005312C8"/>
    <w:rsid w:val="00531323"/>
    <w:rsid w:val="00531B4A"/>
    <w:rsid w:val="0053341B"/>
    <w:rsid w:val="00533432"/>
    <w:rsid w:val="0053590C"/>
    <w:rsid w:val="005366BD"/>
    <w:rsid w:val="005416E3"/>
    <w:rsid w:val="005419CC"/>
    <w:rsid w:val="0054230F"/>
    <w:rsid w:val="005432F7"/>
    <w:rsid w:val="00543B7D"/>
    <w:rsid w:val="00544444"/>
    <w:rsid w:val="0054478F"/>
    <w:rsid w:val="005469F7"/>
    <w:rsid w:val="00546B07"/>
    <w:rsid w:val="00550AB6"/>
    <w:rsid w:val="00551392"/>
    <w:rsid w:val="00551CC0"/>
    <w:rsid w:val="00553287"/>
    <w:rsid w:val="00556AF1"/>
    <w:rsid w:val="00560A90"/>
    <w:rsid w:val="00560CB3"/>
    <w:rsid w:val="005619BC"/>
    <w:rsid w:val="00561ECB"/>
    <w:rsid w:val="00564349"/>
    <w:rsid w:val="00564777"/>
    <w:rsid w:val="00565143"/>
    <w:rsid w:val="00566C92"/>
    <w:rsid w:val="00567150"/>
    <w:rsid w:val="005672CD"/>
    <w:rsid w:val="00567773"/>
    <w:rsid w:val="00570505"/>
    <w:rsid w:val="0057065D"/>
    <w:rsid w:val="0057188A"/>
    <w:rsid w:val="0057517D"/>
    <w:rsid w:val="00575560"/>
    <w:rsid w:val="00576B69"/>
    <w:rsid w:val="00577F3E"/>
    <w:rsid w:val="00580B4C"/>
    <w:rsid w:val="0058252D"/>
    <w:rsid w:val="00582BA2"/>
    <w:rsid w:val="00583E0C"/>
    <w:rsid w:val="00584080"/>
    <w:rsid w:val="00585E5B"/>
    <w:rsid w:val="00585F31"/>
    <w:rsid w:val="005868C9"/>
    <w:rsid w:val="005879F9"/>
    <w:rsid w:val="00587CC4"/>
    <w:rsid w:val="00590445"/>
    <w:rsid w:val="005904E3"/>
    <w:rsid w:val="005915D0"/>
    <w:rsid w:val="00591931"/>
    <w:rsid w:val="005926AF"/>
    <w:rsid w:val="00592FBD"/>
    <w:rsid w:val="005940AA"/>
    <w:rsid w:val="00594E29"/>
    <w:rsid w:val="00595620"/>
    <w:rsid w:val="005A0CAD"/>
    <w:rsid w:val="005A1188"/>
    <w:rsid w:val="005A4648"/>
    <w:rsid w:val="005A48BD"/>
    <w:rsid w:val="005A5A45"/>
    <w:rsid w:val="005A5F79"/>
    <w:rsid w:val="005A73F6"/>
    <w:rsid w:val="005B0381"/>
    <w:rsid w:val="005B063D"/>
    <w:rsid w:val="005B06BB"/>
    <w:rsid w:val="005B0F9A"/>
    <w:rsid w:val="005B1DC2"/>
    <w:rsid w:val="005B2F08"/>
    <w:rsid w:val="005B2FBA"/>
    <w:rsid w:val="005B3180"/>
    <w:rsid w:val="005B4E71"/>
    <w:rsid w:val="005B5683"/>
    <w:rsid w:val="005B617F"/>
    <w:rsid w:val="005B6F87"/>
    <w:rsid w:val="005B7B7B"/>
    <w:rsid w:val="005C3592"/>
    <w:rsid w:val="005C35EB"/>
    <w:rsid w:val="005C5B91"/>
    <w:rsid w:val="005C6882"/>
    <w:rsid w:val="005C71BA"/>
    <w:rsid w:val="005C7404"/>
    <w:rsid w:val="005C7C9B"/>
    <w:rsid w:val="005D1E69"/>
    <w:rsid w:val="005D2A02"/>
    <w:rsid w:val="005D3278"/>
    <w:rsid w:val="005D4D8B"/>
    <w:rsid w:val="005D4EF4"/>
    <w:rsid w:val="005D6087"/>
    <w:rsid w:val="005D61D3"/>
    <w:rsid w:val="005D67DE"/>
    <w:rsid w:val="005D76AD"/>
    <w:rsid w:val="005D7CA7"/>
    <w:rsid w:val="005E1578"/>
    <w:rsid w:val="005E29B3"/>
    <w:rsid w:val="005E4477"/>
    <w:rsid w:val="005E484E"/>
    <w:rsid w:val="005E531F"/>
    <w:rsid w:val="005E55D7"/>
    <w:rsid w:val="005E7616"/>
    <w:rsid w:val="005F127A"/>
    <w:rsid w:val="005F14C1"/>
    <w:rsid w:val="005F31D6"/>
    <w:rsid w:val="005F3F54"/>
    <w:rsid w:val="005F3FDF"/>
    <w:rsid w:val="005F684A"/>
    <w:rsid w:val="005F7035"/>
    <w:rsid w:val="005F79EC"/>
    <w:rsid w:val="006008C5"/>
    <w:rsid w:val="00600FB5"/>
    <w:rsid w:val="006012F3"/>
    <w:rsid w:val="0060190B"/>
    <w:rsid w:val="0060331E"/>
    <w:rsid w:val="00604A99"/>
    <w:rsid w:val="006055B4"/>
    <w:rsid w:val="0060587C"/>
    <w:rsid w:val="00606302"/>
    <w:rsid w:val="00610235"/>
    <w:rsid w:val="00612164"/>
    <w:rsid w:val="00612AA9"/>
    <w:rsid w:val="006145AE"/>
    <w:rsid w:val="00614C70"/>
    <w:rsid w:val="00617AD6"/>
    <w:rsid w:val="00620513"/>
    <w:rsid w:val="0062072C"/>
    <w:rsid w:val="00622E81"/>
    <w:rsid w:val="00622F3D"/>
    <w:rsid w:val="006241FC"/>
    <w:rsid w:val="006267E4"/>
    <w:rsid w:val="00632FC3"/>
    <w:rsid w:val="00633AC9"/>
    <w:rsid w:val="00634331"/>
    <w:rsid w:val="00634353"/>
    <w:rsid w:val="00634B9A"/>
    <w:rsid w:val="00634DB1"/>
    <w:rsid w:val="006364F8"/>
    <w:rsid w:val="00636D03"/>
    <w:rsid w:val="00641294"/>
    <w:rsid w:val="00641EF6"/>
    <w:rsid w:val="00642290"/>
    <w:rsid w:val="006431D1"/>
    <w:rsid w:val="00644970"/>
    <w:rsid w:val="00644B68"/>
    <w:rsid w:val="006452E8"/>
    <w:rsid w:val="00645FF3"/>
    <w:rsid w:val="006477DC"/>
    <w:rsid w:val="006507C4"/>
    <w:rsid w:val="00650862"/>
    <w:rsid w:val="00652EE3"/>
    <w:rsid w:val="0065439A"/>
    <w:rsid w:val="006543BC"/>
    <w:rsid w:val="00654765"/>
    <w:rsid w:val="006626F2"/>
    <w:rsid w:val="00663875"/>
    <w:rsid w:val="00663FFE"/>
    <w:rsid w:val="00667856"/>
    <w:rsid w:val="00670C29"/>
    <w:rsid w:val="006722F5"/>
    <w:rsid w:val="00672C9F"/>
    <w:rsid w:val="0067335E"/>
    <w:rsid w:val="00673C22"/>
    <w:rsid w:val="006759EB"/>
    <w:rsid w:val="00681497"/>
    <w:rsid w:val="00682354"/>
    <w:rsid w:val="00682C38"/>
    <w:rsid w:val="00682C4E"/>
    <w:rsid w:val="00683151"/>
    <w:rsid w:val="00683B53"/>
    <w:rsid w:val="00683D2E"/>
    <w:rsid w:val="00684DEB"/>
    <w:rsid w:val="006855F5"/>
    <w:rsid w:val="00685A75"/>
    <w:rsid w:val="00685FA2"/>
    <w:rsid w:val="006874F2"/>
    <w:rsid w:val="0068753C"/>
    <w:rsid w:val="00691308"/>
    <w:rsid w:val="00691906"/>
    <w:rsid w:val="00691E0D"/>
    <w:rsid w:val="0069242C"/>
    <w:rsid w:val="00692803"/>
    <w:rsid w:val="0069393C"/>
    <w:rsid w:val="0069452B"/>
    <w:rsid w:val="006948BC"/>
    <w:rsid w:val="00695B73"/>
    <w:rsid w:val="006962E1"/>
    <w:rsid w:val="006976CF"/>
    <w:rsid w:val="00697E0F"/>
    <w:rsid w:val="006A206A"/>
    <w:rsid w:val="006A24BA"/>
    <w:rsid w:val="006A2615"/>
    <w:rsid w:val="006A6EC0"/>
    <w:rsid w:val="006A7C8E"/>
    <w:rsid w:val="006B08FC"/>
    <w:rsid w:val="006B1056"/>
    <w:rsid w:val="006B153B"/>
    <w:rsid w:val="006B23CB"/>
    <w:rsid w:val="006B39CC"/>
    <w:rsid w:val="006B43D7"/>
    <w:rsid w:val="006B5DF9"/>
    <w:rsid w:val="006C1B09"/>
    <w:rsid w:val="006C1DE7"/>
    <w:rsid w:val="006C2314"/>
    <w:rsid w:val="006C2720"/>
    <w:rsid w:val="006C2C5A"/>
    <w:rsid w:val="006C327C"/>
    <w:rsid w:val="006C3B4D"/>
    <w:rsid w:val="006C5BA9"/>
    <w:rsid w:val="006C66C1"/>
    <w:rsid w:val="006C7CB9"/>
    <w:rsid w:val="006D0366"/>
    <w:rsid w:val="006D24AD"/>
    <w:rsid w:val="006D5CE9"/>
    <w:rsid w:val="006D6810"/>
    <w:rsid w:val="006E1616"/>
    <w:rsid w:val="006E1719"/>
    <w:rsid w:val="006E2889"/>
    <w:rsid w:val="006E2BC9"/>
    <w:rsid w:val="006E3739"/>
    <w:rsid w:val="006E3970"/>
    <w:rsid w:val="006E503B"/>
    <w:rsid w:val="006E5D24"/>
    <w:rsid w:val="006E646F"/>
    <w:rsid w:val="006E6D1C"/>
    <w:rsid w:val="006F0264"/>
    <w:rsid w:val="006F0895"/>
    <w:rsid w:val="006F09CD"/>
    <w:rsid w:val="006F0D3B"/>
    <w:rsid w:val="006F17B3"/>
    <w:rsid w:val="006F1C46"/>
    <w:rsid w:val="006F1CAF"/>
    <w:rsid w:val="006F234B"/>
    <w:rsid w:val="006F2BE2"/>
    <w:rsid w:val="006F3999"/>
    <w:rsid w:val="006F4EEC"/>
    <w:rsid w:val="006F5054"/>
    <w:rsid w:val="006F60F3"/>
    <w:rsid w:val="006F62EC"/>
    <w:rsid w:val="006F781E"/>
    <w:rsid w:val="006F79C4"/>
    <w:rsid w:val="007009A1"/>
    <w:rsid w:val="00700BDA"/>
    <w:rsid w:val="00701214"/>
    <w:rsid w:val="00701774"/>
    <w:rsid w:val="00702D94"/>
    <w:rsid w:val="00703067"/>
    <w:rsid w:val="0070341C"/>
    <w:rsid w:val="0070397B"/>
    <w:rsid w:val="00703A8D"/>
    <w:rsid w:val="00703C61"/>
    <w:rsid w:val="0071036E"/>
    <w:rsid w:val="00711250"/>
    <w:rsid w:val="00712C81"/>
    <w:rsid w:val="007134E8"/>
    <w:rsid w:val="007143C3"/>
    <w:rsid w:val="00715C52"/>
    <w:rsid w:val="0071625E"/>
    <w:rsid w:val="007173D8"/>
    <w:rsid w:val="00717B21"/>
    <w:rsid w:val="007220C8"/>
    <w:rsid w:val="0072383F"/>
    <w:rsid w:val="007264C2"/>
    <w:rsid w:val="00726D3C"/>
    <w:rsid w:val="00731D1D"/>
    <w:rsid w:val="00731ED2"/>
    <w:rsid w:val="00732177"/>
    <w:rsid w:val="0073288A"/>
    <w:rsid w:val="00732976"/>
    <w:rsid w:val="0073300F"/>
    <w:rsid w:val="00733252"/>
    <w:rsid w:val="007341F0"/>
    <w:rsid w:val="007342BE"/>
    <w:rsid w:val="00734ECB"/>
    <w:rsid w:val="00735C8E"/>
    <w:rsid w:val="00736590"/>
    <w:rsid w:val="0073720C"/>
    <w:rsid w:val="007379A8"/>
    <w:rsid w:val="00737CAC"/>
    <w:rsid w:val="007401F2"/>
    <w:rsid w:val="00740509"/>
    <w:rsid w:val="00740B7E"/>
    <w:rsid w:val="00740D30"/>
    <w:rsid w:val="00741751"/>
    <w:rsid w:val="00741B58"/>
    <w:rsid w:val="0074217D"/>
    <w:rsid w:val="00742F13"/>
    <w:rsid w:val="007431E5"/>
    <w:rsid w:val="007456C7"/>
    <w:rsid w:val="007468EE"/>
    <w:rsid w:val="007473E6"/>
    <w:rsid w:val="007476F7"/>
    <w:rsid w:val="00750ACA"/>
    <w:rsid w:val="00755CC7"/>
    <w:rsid w:val="007564DD"/>
    <w:rsid w:val="00756A6E"/>
    <w:rsid w:val="007606F2"/>
    <w:rsid w:val="00762D64"/>
    <w:rsid w:val="00763585"/>
    <w:rsid w:val="007637DA"/>
    <w:rsid w:val="00763EBB"/>
    <w:rsid w:val="00766E1E"/>
    <w:rsid w:val="007679D1"/>
    <w:rsid w:val="007708CF"/>
    <w:rsid w:val="00770A2B"/>
    <w:rsid w:val="00771EF4"/>
    <w:rsid w:val="007724D8"/>
    <w:rsid w:val="00773BA2"/>
    <w:rsid w:val="00773BE0"/>
    <w:rsid w:val="007748EB"/>
    <w:rsid w:val="007755BF"/>
    <w:rsid w:val="00776A29"/>
    <w:rsid w:val="007805E6"/>
    <w:rsid w:val="00780E43"/>
    <w:rsid w:val="007814BB"/>
    <w:rsid w:val="00782074"/>
    <w:rsid w:val="007820DC"/>
    <w:rsid w:val="0078305C"/>
    <w:rsid w:val="007830FA"/>
    <w:rsid w:val="0078332C"/>
    <w:rsid w:val="007834DF"/>
    <w:rsid w:val="007840F9"/>
    <w:rsid w:val="00784AB6"/>
    <w:rsid w:val="00784B35"/>
    <w:rsid w:val="007876A0"/>
    <w:rsid w:val="0079032E"/>
    <w:rsid w:val="00794695"/>
    <w:rsid w:val="0079549E"/>
    <w:rsid w:val="00795564"/>
    <w:rsid w:val="00797E88"/>
    <w:rsid w:val="007A16E9"/>
    <w:rsid w:val="007A1C15"/>
    <w:rsid w:val="007A333F"/>
    <w:rsid w:val="007A6C8B"/>
    <w:rsid w:val="007A7CAC"/>
    <w:rsid w:val="007A7F04"/>
    <w:rsid w:val="007B0DBC"/>
    <w:rsid w:val="007B2EB1"/>
    <w:rsid w:val="007B344C"/>
    <w:rsid w:val="007B56AA"/>
    <w:rsid w:val="007C1017"/>
    <w:rsid w:val="007C13BF"/>
    <w:rsid w:val="007C180D"/>
    <w:rsid w:val="007C1CD7"/>
    <w:rsid w:val="007C2235"/>
    <w:rsid w:val="007C2764"/>
    <w:rsid w:val="007C2AFC"/>
    <w:rsid w:val="007C30F4"/>
    <w:rsid w:val="007C344C"/>
    <w:rsid w:val="007C40EE"/>
    <w:rsid w:val="007C6A38"/>
    <w:rsid w:val="007C72EA"/>
    <w:rsid w:val="007C73C9"/>
    <w:rsid w:val="007D05D3"/>
    <w:rsid w:val="007D12F7"/>
    <w:rsid w:val="007D3D3E"/>
    <w:rsid w:val="007D435F"/>
    <w:rsid w:val="007D4985"/>
    <w:rsid w:val="007D4A31"/>
    <w:rsid w:val="007D55A5"/>
    <w:rsid w:val="007D6BB7"/>
    <w:rsid w:val="007E050E"/>
    <w:rsid w:val="007E1439"/>
    <w:rsid w:val="007E23E7"/>
    <w:rsid w:val="007E4806"/>
    <w:rsid w:val="007E57DA"/>
    <w:rsid w:val="007E6C7F"/>
    <w:rsid w:val="007E6CC9"/>
    <w:rsid w:val="007E762E"/>
    <w:rsid w:val="007F26FD"/>
    <w:rsid w:val="007F36BE"/>
    <w:rsid w:val="007F445D"/>
    <w:rsid w:val="007F4F23"/>
    <w:rsid w:val="007F6A04"/>
    <w:rsid w:val="00800E8A"/>
    <w:rsid w:val="0080263E"/>
    <w:rsid w:val="0080440E"/>
    <w:rsid w:val="00804763"/>
    <w:rsid w:val="00804E5A"/>
    <w:rsid w:val="008135A7"/>
    <w:rsid w:val="00815B73"/>
    <w:rsid w:val="00815E0C"/>
    <w:rsid w:val="00816683"/>
    <w:rsid w:val="00816B51"/>
    <w:rsid w:val="00817D34"/>
    <w:rsid w:val="0082194E"/>
    <w:rsid w:val="00823752"/>
    <w:rsid w:val="008242BD"/>
    <w:rsid w:val="00824F76"/>
    <w:rsid w:val="008258D2"/>
    <w:rsid w:val="00825DD2"/>
    <w:rsid w:val="00826EAA"/>
    <w:rsid w:val="0083026E"/>
    <w:rsid w:val="00830C6A"/>
    <w:rsid w:val="0083102A"/>
    <w:rsid w:val="00831CF4"/>
    <w:rsid w:val="00831EF4"/>
    <w:rsid w:val="0083437A"/>
    <w:rsid w:val="00834E3E"/>
    <w:rsid w:val="00835E4A"/>
    <w:rsid w:val="0083629B"/>
    <w:rsid w:val="0083722A"/>
    <w:rsid w:val="0084392F"/>
    <w:rsid w:val="00843F37"/>
    <w:rsid w:val="00845012"/>
    <w:rsid w:val="0084536E"/>
    <w:rsid w:val="00845993"/>
    <w:rsid w:val="00846CFC"/>
    <w:rsid w:val="00847FC1"/>
    <w:rsid w:val="0085008F"/>
    <w:rsid w:val="0085013A"/>
    <w:rsid w:val="00850BA9"/>
    <w:rsid w:val="008517A4"/>
    <w:rsid w:val="00851F5E"/>
    <w:rsid w:val="00852E01"/>
    <w:rsid w:val="008554EF"/>
    <w:rsid w:val="0085567D"/>
    <w:rsid w:val="00856A45"/>
    <w:rsid w:val="00857827"/>
    <w:rsid w:val="00860368"/>
    <w:rsid w:val="0086058E"/>
    <w:rsid w:val="00860763"/>
    <w:rsid w:val="00862DC5"/>
    <w:rsid w:val="00862FF9"/>
    <w:rsid w:val="00863D35"/>
    <w:rsid w:val="00863DF6"/>
    <w:rsid w:val="00864191"/>
    <w:rsid w:val="00864EC6"/>
    <w:rsid w:val="00865965"/>
    <w:rsid w:val="00865DC2"/>
    <w:rsid w:val="00866351"/>
    <w:rsid w:val="00867073"/>
    <w:rsid w:val="00867A07"/>
    <w:rsid w:val="008710B6"/>
    <w:rsid w:val="00871686"/>
    <w:rsid w:val="0087170C"/>
    <w:rsid w:val="00871B4C"/>
    <w:rsid w:val="00872C94"/>
    <w:rsid w:val="00874E35"/>
    <w:rsid w:val="00876524"/>
    <w:rsid w:val="008766B4"/>
    <w:rsid w:val="00876AD7"/>
    <w:rsid w:val="008774A1"/>
    <w:rsid w:val="008777FC"/>
    <w:rsid w:val="00880EDF"/>
    <w:rsid w:val="008810AC"/>
    <w:rsid w:val="00881FA2"/>
    <w:rsid w:val="008824FA"/>
    <w:rsid w:val="00882546"/>
    <w:rsid w:val="008853E1"/>
    <w:rsid w:val="00885B56"/>
    <w:rsid w:val="00885FA0"/>
    <w:rsid w:val="00886132"/>
    <w:rsid w:val="00886C4E"/>
    <w:rsid w:val="00887483"/>
    <w:rsid w:val="00892056"/>
    <w:rsid w:val="0089376F"/>
    <w:rsid w:val="008948DF"/>
    <w:rsid w:val="00894ACA"/>
    <w:rsid w:val="00894D17"/>
    <w:rsid w:val="00896340"/>
    <w:rsid w:val="0089679A"/>
    <w:rsid w:val="00897070"/>
    <w:rsid w:val="008A116A"/>
    <w:rsid w:val="008A3342"/>
    <w:rsid w:val="008A37A1"/>
    <w:rsid w:val="008A3DC9"/>
    <w:rsid w:val="008A42E4"/>
    <w:rsid w:val="008A54F9"/>
    <w:rsid w:val="008A58B2"/>
    <w:rsid w:val="008B0846"/>
    <w:rsid w:val="008B0C19"/>
    <w:rsid w:val="008B15C7"/>
    <w:rsid w:val="008B1A85"/>
    <w:rsid w:val="008B2E2F"/>
    <w:rsid w:val="008B3F73"/>
    <w:rsid w:val="008B46F6"/>
    <w:rsid w:val="008B4BA6"/>
    <w:rsid w:val="008B4C1A"/>
    <w:rsid w:val="008B5419"/>
    <w:rsid w:val="008B78CA"/>
    <w:rsid w:val="008C19EE"/>
    <w:rsid w:val="008C2337"/>
    <w:rsid w:val="008C24C5"/>
    <w:rsid w:val="008C2AE4"/>
    <w:rsid w:val="008C3810"/>
    <w:rsid w:val="008C3DFD"/>
    <w:rsid w:val="008C40B4"/>
    <w:rsid w:val="008C42A8"/>
    <w:rsid w:val="008C453B"/>
    <w:rsid w:val="008C47DC"/>
    <w:rsid w:val="008C6835"/>
    <w:rsid w:val="008C6D37"/>
    <w:rsid w:val="008C7730"/>
    <w:rsid w:val="008C7F95"/>
    <w:rsid w:val="008D07C8"/>
    <w:rsid w:val="008D1913"/>
    <w:rsid w:val="008D1C67"/>
    <w:rsid w:val="008D1CE4"/>
    <w:rsid w:val="008D1F73"/>
    <w:rsid w:val="008D21DE"/>
    <w:rsid w:val="008D2220"/>
    <w:rsid w:val="008D3F33"/>
    <w:rsid w:val="008D3F3E"/>
    <w:rsid w:val="008D4212"/>
    <w:rsid w:val="008D7801"/>
    <w:rsid w:val="008E0B20"/>
    <w:rsid w:val="008E12D6"/>
    <w:rsid w:val="008E2529"/>
    <w:rsid w:val="008E3849"/>
    <w:rsid w:val="008E3A72"/>
    <w:rsid w:val="008E4371"/>
    <w:rsid w:val="008E463B"/>
    <w:rsid w:val="008E4A29"/>
    <w:rsid w:val="008E5882"/>
    <w:rsid w:val="008E6C45"/>
    <w:rsid w:val="008E7EFA"/>
    <w:rsid w:val="008F0229"/>
    <w:rsid w:val="008F048A"/>
    <w:rsid w:val="008F1408"/>
    <w:rsid w:val="008F1C28"/>
    <w:rsid w:val="008F2BF5"/>
    <w:rsid w:val="008F364B"/>
    <w:rsid w:val="008F3B89"/>
    <w:rsid w:val="008F43B5"/>
    <w:rsid w:val="008F459D"/>
    <w:rsid w:val="008F6C1C"/>
    <w:rsid w:val="008F79E6"/>
    <w:rsid w:val="00900959"/>
    <w:rsid w:val="00901BE3"/>
    <w:rsid w:val="00902968"/>
    <w:rsid w:val="009036C8"/>
    <w:rsid w:val="00904229"/>
    <w:rsid w:val="0090463C"/>
    <w:rsid w:val="00905808"/>
    <w:rsid w:val="00905F86"/>
    <w:rsid w:val="0090762D"/>
    <w:rsid w:val="009114A2"/>
    <w:rsid w:val="009124CB"/>
    <w:rsid w:val="00912F68"/>
    <w:rsid w:val="0091362D"/>
    <w:rsid w:val="00914033"/>
    <w:rsid w:val="009142CE"/>
    <w:rsid w:val="009147B5"/>
    <w:rsid w:val="009154F6"/>
    <w:rsid w:val="0091602F"/>
    <w:rsid w:val="009167D4"/>
    <w:rsid w:val="00922567"/>
    <w:rsid w:val="00923334"/>
    <w:rsid w:val="00924E66"/>
    <w:rsid w:val="00925A0A"/>
    <w:rsid w:val="009260D3"/>
    <w:rsid w:val="009273CD"/>
    <w:rsid w:val="0093292B"/>
    <w:rsid w:val="00933038"/>
    <w:rsid w:val="0093356D"/>
    <w:rsid w:val="00933D09"/>
    <w:rsid w:val="009415DA"/>
    <w:rsid w:val="0094244C"/>
    <w:rsid w:val="00942985"/>
    <w:rsid w:val="00943F0B"/>
    <w:rsid w:val="00944D0F"/>
    <w:rsid w:val="00947E45"/>
    <w:rsid w:val="0095003A"/>
    <w:rsid w:val="00951B0F"/>
    <w:rsid w:val="00952DF2"/>
    <w:rsid w:val="00953724"/>
    <w:rsid w:val="00953B9E"/>
    <w:rsid w:val="009554D5"/>
    <w:rsid w:val="0095583C"/>
    <w:rsid w:val="00955DBF"/>
    <w:rsid w:val="00956FED"/>
    <w:rsid w:val="00961C49"/>
    <w:rsid w:val="009625D6"/>
    <w:rsid w:val="0096480D"/>
    <w:rsid w:val="0096510F"/>
    <w:rsid w:val="009659DA"/>
    <w:rsid w:val="009661C8"/>
    <w:rsid w:val="00966D0F"/>
    <w:rsid w:val="00966D5E"/>
    <w:rsid w:val="009676C4"/>
    <w:rsid w:val="00970B93"/>
    <w:rsid w:val="00971670"/>
    <w:rsid w:val="00971DFA"/>
    <w:rsid w:val="0097258C"/>
    <w:rsid w:val="00975EC3"/>
    <w:rsid w:val="009765C9"/>
    <w:rsid w:val="00977259"/>
    <w:rsid w:val="00980170"/>
    <w:rsid w:val="009802FF"/>
    <w:rsid w:val="00980EEF"/>
    <w:rsid w:val="00981E82"/>
    <w:rsid w:val="00982282"/>
    <w:rsid w:val="00983023"/>
    <w:rsid w:val="00984929"/>
    <w:rsid w:val="00984DB9"/>
    <w:rsid w:val="009865F5"/>
    <w:rsid w:val="0098747A"/>
    <w:rsid w:val="00987BA6"/>
    <w:rsid w:val="0099009F"/>
    <w:rsid w:val="00990652"/>
    <w:rsid w:val="00991627"/>
    <w:rsid w:val="00994DAC"/>
    <w:rsid w:val="00997EFE"/>
    <w:rsid w:val="009A0332"/>
    <w:rsid w:val="009A3331"/>
    <w:rsid w:val="009A377A"/>
    <w:rsid w:val="009A4716"/>
    <w:rsid w:val="009A5A26"/>
    <w:rsid w:val="009A66DC"/>
    <w:rsid w:val="009A6AF1"/>
    <w:rsid w:val="009A7864"/>
    <w:rsid w:val="009A7886"/>
    <w:rsid w:val="009B00EA"/>
    <w:rsid w:val="009B1B21"/>
    <w:rsid w:val="009B1FC8"/>
    <w:rsid w:val="009B2554"/>
    <w:rsid w:val="009B5185"/>
    <w:rsid w:val="009B5794"/>
    <w:rsid w:val="009B5914"/>
    <w:rsid w:val="009B5E63"/>
    <w:rsid w:val="009B601C"/>
    <w:rsid w:val="009B6E42"/>
    <w:rsid w:val="009C035E"/>
    <w:rsid w:val="009C21AA"/>
    <w:rsid w:val="009C3C39"/>
    <w:rsid w:val="009C53F7"/>
    <w:rsid w:val="009C71BD"/>
    <w:rsid w:val="009C72B7"/>
    <w:rsid w:val="009C7660"/>
    <w:rsid w:val="009C7A58"/>
    <w:rsid w:val="009C7B85"/>
    <w:rsid w:val="009C7F53"/>
    <w:rsid w:val="009D06A8"/>
    <w:rsid w:val="009D0907"/>
    <w:rsid w:val="009D1C30"/>
    <w:rsid w:val="009D33EE"/>
    <w:rsid w:val="009D4935"/>
    <w:rsid w:val="009D4EF3"/>
    <w:rsid w:val="009D4FF9"/>
    <w:rsid w:val="009D5441"/>
    <w:rsid w:val="009D5A7E"/>
    <w:rsid w:val="009D6348"/>
    <w:rsid w:val="009D7AED"/>
    <w:rsid w:val="009E03AD"/>
    <w:rsid w:val="009E07A2"/>
    <w:rsid w:val="009E18B5"/>
    <w:rsid w:val="009E2C70"/>
    <w:rsid w:val="009E3A81"/>
    <w:rsid w:val="009E4A09"/>
    <w:rsid w:val="009E65A0"/>
    <w:rsid w:val="009E6F59"/>
    <w:rsid w:val="009E7329"/>
    <w:rsid w:val="009F1428"/>
    <w:rsid w:val="009F5E57"/>
    <w:rsid w:val="009F679B"/>
    <w:rsid w:val="00A00C4F"/>
    <w:rsid w:val="00A0118F"/>
    <w:rsid w:val="00A0291D"/>
    <w:rsid w:val="00A02C89"/>
    <w:rsid w:val="00A03014"/>
    <w:rsid w:val="00A03A82"/>
    <w:rsid w:val="00A03B26"/>
    <w:rsid w:val="00A04770"/>
    <w:rsid w:val="00A04EC5"/>
    <w:rsid w:val="00A057D7"/>
    <w:rsid w:val="00A05D4A"/>
    <w:rsid w:val="00A0633E"/>
    <w:rsid w:val="00A074C9"/>
    <w:rsid w:val="00A105E6"/>
    <w:rsid w:val="00A106DA"/>
    <w:rsid w:val="00A11F1E"/>
    <w:rsid w:val="00A13044"/>
    <w:rsid w:val="00A14F80"/>
    <w:rsid w:val="00A1520B"/>
    <w:rsid w:val="00A159F4"/>
    <w:rsid w:val="00A1795A"/>
    <w:rsid w:val="00A20AD5"/>
    <w:rsid w:val="00A22D3E"/>
    <w:rsid w:val="00A22FFC"/>
    <w:rsid w:val="00A23526"/>
    <w:rsid w:val="00A240CE"/>
    <w:rsid w:val="00A247E9"/>
    <w:rsid w:val="00A24B35"/>
    <w:rsid w:val="00A24E7D"/>
    <w:rsid w:val="00A33286"/>
    <w:rsid w:val="00A35D8A"/>
    <w:rsid w:val="00A36AE6"/>
    <w:rsid w:val="00A36C6D"/>
    <w:rsid w:val="00A37777"/>
    <w:rsid w:val="00A40449"/>
    <w:rsid w:val="00A40E1A"/>
    <w:rsid w:val="00A411D0"/>
    <w:rsid w:val="00A41FC4"/>
    <w:rsid w:val="00A4339D"/>
    <w:rsid w:val="00A434F9"/>
    <w:rsid w:val="00A43CBD"/>
    <w:rsid w:val="00A44F43"/>
    <w:rsid w:val="00A45B3D"/>
    <w:rsid w:val="00A4675B"/>
    <w:rsid w:val="00A469C1"/>
    <w:rsid w:val="00A46D65"/>
    <w:rsid w:val="00A47283"/>
    <w:rsid w:val="00A47D9E"/>
    <w:rsid w:val="00A5122A"/>
    <w:rsid w:val="00A5378D"/>
    <w:rsid w:val="00A56113"/>
    <w:rsid w:val="00A563FA"/>
    <w:rsid w:val="00A56956"/>
    <w:rsid w:val="00A57BC1"/>
    <w:rsid w:val="00A57D37"/>
    <w:rsid w:val="00A60050"/>
    <w:rsid w:val="00A60267"/>
    <w:rsid w:val="00A609C0"/>
    <w:rsid w:val="00A60FBD"/>
    <w:rsid w:val="00A623F0"/>
    <w:rsid w:val="00A62A3A"/>
    <w:rsid w:val="00A63316"/>
    <w:rsid w:val="00A63AE2"/>
    <w:rsid w:val="00A66252"/>
    <w:rsid w:val="00A66DB3"/>
    <w:rsid w:val="00A70F6B"/>
    <w:rsid w:val="00A75D39"/>
    <w:rsid w:val="00A76377"/>
    <w:rsid w:val="00A779E5"/>
    <w:rsid w:val="00A77DF6"/>
    <w:rsid w:val="00A829E0"/>
    <w:rsid w:val="00A8317A"/>
    <w:rsid w:val="00A83499"/>
    <w:rsid w:val="00A8543E"/>
    <w:rsid w:val="00A85E95"/>
    <w:rsid w:val="00A86A51"/>
    <w:rsid w:val="00A90018"/>
    <w:rsid w:val="00A9030D"/>
    <w:rsid w:val="00A90667"/>
    <w:rsid w:val="00A91DEA"/>
    <w:rsid w:val="00A92561"/>
    <w:rsid w:val="00A9582F"/>
    <w:rsid w:val="00A96D29"/>
    <w:rsid w:val="00A979E4"/>
    <w:rsid w:val="00AA0AE0"/>
    <w:rsid w:val="00AA202B"/>
    <w:rsid w:val="00AA410B"/>
    <w:rsid w:val="00AA4442"/>
    <w:rsid w:val="00AA517E"/>
    <w:rsid w:val="00AA55AA"/>
    <w:rsid w:val="00AA5CBF"/>
    <w:rsid w:val="00AA69A3"/>
    <w:rsid w:val="00AA6C90"/>
    <w:rsid w:val="00AA735E"/>
    <w:rsid w:val="00AA73AF"/>
    <w:rsid w:val="00AA7B44"/>
    <w:rsid w:val="00AB0E20"/>
    <w:rsid w:val="00AB1798"/>
    <w:rsid w:val="00AB32DC"/>
    <w:rsid w:val="00AB4060"/>
    <w:rsid w:val="00AB4143"/>
    <w:rsid w:val="00AB483E"/>
    <w:rsid w:val="00AB4931"/>
    <w:rsid w:val="00AB554F"/>
    <w:rsid w:val="00AB5C7D"/>
    <w:rsid w:val="00AB5EA5"/>
    <w:rsid w:val="00AB6DB2"/>
    <w:rsid w:val="00AB7384"/>
    <w:rsid w:val="00AB7B97"/>
    <w:rsid w:val="00AC087D"/>
    <w:rsid w:val="00AC2F86"/>
    <w:rsid w:val="00AC32A5"/>
    <w:rsid w:val="00AC42F6"/>
    <w:rsid w:val="00AC5699"/>
    <w:rsid w:val="00AC5835"/>
    <w:rsid w:val="00AC5F14"/>
    <w:rsid w:val="00AC63F5"/>
    <w:rsid w:val="00AD02BA"/>
    <w:rsid w:val="00AD0DAB"/>
    <w:rsid w:val="00AD1297"/>
    <w:rsid w:val="00AD1A6C"/>
    <w:rsid w:val="00AD3EC7"/>
    <w:rsid w:val="00AD5C9D"/>
    <w:rsid w:val="00AD6E72"/>
    <w:rsid w:val="00AD7C6F"/>
    <w:rsid w:val="00AE0461"/>
    <w:rsid w:val="00AE05B2"/>
    <w:rsid w:val="00AE08EC"/>
    <w:rsid w:val="00AE2297"/>
    <w:rsid w:val="00AE3020"/>
    <w:rsid w:val="00AE4779"/>
    <w:rsid w:val="00AE4BFF"/>
    <w:rsid w:val="00AE60CC"/>
    <w:rsid w:val="00AE6844"/>
    <w:rsid w:val="00AF182F"/>
    <w:rsid w:val="00AF2986"/>
    <w:rsid w:val="00AF2B37"/>
    <w:rsid w:val="00AF3154"/>
    <w:rsid w:val="00AF4270"/>
    <w:rsid w:val="00AF4D7E"/>
    <w:rsid w:val="00AF5993"/>
    <w:rsid w:val="00AF6650"/>
    <w:rsid w:val="00AF7B6B"/>
    <w:rsid w:val="00B01073"/>
    <w:rsid w:val="00B01E3A"/>
    <w:rsid w:val="00B024FF"/>
    <w:rsid w:val="00B02BAA"/>
    <w:rsid w:val="00B04961"/>
    <w:rsid w:val="00B04FAC"/>
    <w:rsid w:val="00B056E7"/>
    <w:rsid w:val="00B0593B"/>
    <w:rsid w:val="00B05D14"/>
    <w:rsid w:val="00B075DC"/>
    <w:rsid w:val="00B07629"/>
    <w:rsid w:val="00B10640"/>
    <w:rsid w:val="00B1239A"/>
    <w:rsid w:val="00B129AC"/>
    <w:rsid w:val="00B131B1"/>
    <w:rsid w:val="00B1430B"/>
    <w:rsid w:val="00B148DB"/>
    <w:rsid w:val="00B1567D"/>
    <w:rsid w:val="00B162E1"/>
    <w:rsid w:val="00B1631D"/>
    <w:rsid w:val="00B220D1"/>
    <w:rsid w:val="00B23538"/>
    <w:rsid w:val="00B24072"/>
    <w:rsid w:val="00B2494D"/>
    <w:rsid w:val="00B2539E"/>
    <w:rsid w:val="00B25DB1"/>
    <w:rsid w:val="00B26A0F"/>
    <w:rsid w:val="00B26A31"/>
    <w:rsid w:val="00B26E23"/>
    <w:rsid w:val="00B270AD"/>
    <w:rsid w:val="00B2753D"/>
    <w:rsid w:val="00B3143F"/>
    <w:rsid w:val="00B31973"/>
    <w:rsid w:val="00B31E01"/>
    <w:rsid w:val="00B345E7"/>
    <w:rsid w:val="00B363E0"/>
    <w:rsid w:val="00B36B67"/>
    <w:rsid w:val="00B37841"/>
    <w:rsid w:val="00B40570"/>
    <w:rsid w:val="00B40703"/>
    <w:rsid w:val="00B4204A"/>
    <w:rsid w:val="00B44E55"/>
    <w:rsid w:val="00B47417"/>
    <w:rsid w:val="00B47D87"/>
    <w:rsid w:val="00B5052B"/>
    <w:rsid w:val="00B51B50"/>
    <w:rsid w:val="00B51E95"/>
    <w:rsid w:val="00B5366E"/>
    <w:rsid w:val="00B5685A"/>
    <w:rsid w:val="00B61E9E"/>
    <w:rsid w:val="00B6288A"/>
    <w:rsid w:val="00B63094"/>
    <w:rsid w:val="00B63DE7"/>
    <w:rsid w:val="00B64C8F"/>
    <w:rsid w:val="00B65CEF"/>
    <w:rsid w:val="00B65DB9"/>
    <w:rsid w:val="00B70BE8"/>
    <w:rsid w:val="00B769C3"/>
    <w:rsid w:val="00B77ACB"/>
    <w:rsid w:val="00B80566"/>
    <w:rsid w:val="00B80C12"/>
    <w:rsid w:val="00B8183A"/>
    <w:rsid w:val="00B8187D"/>
    <w:rsid w:val="00B81F81"/>
    <w:rsid w:val="00B825BF"/>
    <w:rsid w:val="00B83229"/>
    <w:rsid w:val="00B837D3"/>
    <w:rsid w:val="00B84274"/>
    <w:rsid w:val="00B85FED"/>
    <w:rsid w:val="00B86DC0"/>
    <w:rsid w:val="00B87FB0"/>
    <w:rsid w:val="00B90361"/>
    <w:rsid w:val="00B90DDF"/>
    <w:rsid w:val="00B91855"/>
    <w:rsid w:val="00B92558"/>
    <w:rsid w:val="00B92DB4"/>
    <w:rsid w:val="00B935E2"/>
    <w:rsid w:val="00B9579E"/>
    <w:rsid w:val="00B95B88"/>
    <w:rsid w:val="00B96849"/>
    <w:rsid w:val="00B97953"/>
    <w:rsid w:val="00B97F3D"/>
    <w:rsid w:val="00BA0390"/>
    <w:rsid w:val="00BA0599"/>
    <w:rsid w:val="00BA0654"/>
    <w:rsid w:val="00BA125C"/>
    <w:rsid w:val="00BA19D5"/>
    <w:rsid w:val="00BA615B"/>
    <w:rsid w:val="00BB0F76"/>
    <w:rsid w:val="00BB1D76"/>
    <w:rsid w:val="00BB2519"/>
    <w:rsid w:val="00BB3A7F"/>
    <w:rsid w:val="00BB4924"/>
    <w:rsid w:val="00BB7CBA"/>
    <w:rsid w:val="00BC0216"/>
    <w:rsid w:val="00BC04CE"/>
    <w:rsid w:val="00BC19E6"/>
    <w:rsid w:val="00BC2036"/>
    <w:rsid w:val="00BC2161"/>
    <w:rsid w:val="00BC2647"/>
    <w:rsid w:val="00BC32B2"/>
    <w:rsid w:val="00BC5412"/>
    <w:rsid w:val="00BC5E39"/>
    <w:rsid w:val="00BC7054"/>
    <w:rsid w:val="00BC738C"/>
    <w:rsid w:val="00BC73A1"/>
    <w:rsid w:val="00BD146E"/>
    <w:rsid w:val="00BD1A2F"/>
    <w:rsid w:val="00BD1DA1"/>
    <w:rsid w:val="00BD25D6"/>
    <w:rsid w:val="00BD319C"/>
    <w:rsid w:val="00BD3E25"/>
    <w:rsid w:val="00BD4042"/>
    <w:rsid w:val="00BD4125"/>
    <w:rsid w:val="00BD4418"/>
    <w:rsid w:val="00BD4D07"/>
    <w:rsid w:val="00BD69C0"/>
    <w:rsid w:val="00BD75DD"/>
    <w:rsid w:val="00BD78DC"/>
    <w:rsid w:val="00BD7B6C"/>
    <w:rsid w:val="00BE1F15"/>
    <w:rsid w:val="00BE3B18"/>
    <w:rsid w:val="00BE4BC1"/>
    <w:rsid w:val="00BE605D"/>
    <w:rsid w:val="00BF0A01"/>
    <w:rsid w:val="00BF2B5B"/>
    <w:rsid w:val="00BF3251"/>
    <w:rsid w:val="00BF3442"/>
    <w:rsid w:val="00BF3916"/>
    <w:rsid w:val="00BF4BAF"/>
    <w:rsid w:val="00BF5702"/>
    <w:rsid w:val="00BF6012"/>
    <w:rsid w:val="00BF664E"/>
    <w:rsid w:val="00BF6C48"/>
    <w:rsid w:val="00BF79EB"/>
    <w:rsid w:val="00C02C45"/>
    <w:rsid w:val="00C062FA"/>
    <w:rsid w:val="00C1150C"/>
    <w:rsid w:val="00C1176A"/>
    <w:rsid w:val="00C117A4"/>
    <w:rsid w:val="00C11F82"/>
    <w:rsid w:val="00C121C9"/>
    <w:rsid w:val="00C147E8"/>
    <w:rsid w:val="00C15F51"/>
    <w:rsid w:val="00C165A7"/>
    <w:rsid w:val="00C16DE3"/>
    <w:rsid w:val="00C20926"/>
    <w:rsid w:val="00C21B58"/>
    <w:rsid w:val="00C22E66"/>
    <w:rsid w:val="00C255AA"/>
    <w:rsid w:val="00C256F8"/>
    <w:rsid w:val="00C25705"/>
    <w:rsid w:val="00C25D56"/>
    <w:rsid w:val="00C27DD2"/>
    <w:rsid w:val="00C3117B"/>
    <w:rsid w:val="00C31FA1"/>
    <w:rsid w:val="00C328F5"/>
    <w:rsid w:val="00C33221"/>
    <w:rsid w:val="00C3361C"/>
    <w:rsid w:val="00C3374C"/>
    <w:rsid w:val="00C34035"/>
    <w:rsid w:val="00C34C40"/>
    <w:rsid w:val="00C3563A"/>
    <w:rsid w:val="00C36295"/>
    <w:rsid w:val="00C369D8"/>
    <w:rsid w:val="00C37A5B"/>
    <w:rsid w:val="00C421BE"/>
    <w:rsid w:val="00C4260B"/>
    <w:rsid w:val="00C42BD3"/>
    <w:rsid w:val="00C42C32"/>
    <w:rsid w:val="00C442FC"/>
    <w:rsid w:val="00C44BA7"/>
    <w:rsid w:val="00C45444"/>
    <w:rsid w:val="00C45BAE"/>
    <w:rsid w:val="00C45F8B"/>
    <w:rsid w:val="00C479CD"/>
    <w:rsid w:val="00C524A6"/>
    <w:rsid w:val="00C528F1"/>
    <w:rsid w:val="00C53BD8"/>
    <w:rsid w:val="00C53C58"/>
    <w:rsid w:val="00C56003"/>
    <w:rsid w:val="00C56D97"/>
    <w:rsid w:val="00C578B4"/>
    <w:rsid w:val="00C57C7F"/>
    <w:rsid w:val="00C616FF"/>
    <w:rsid w:val="00C61DF3"/>
    <w:rsid w:val="00C62F73"/>
    <w:rsid w:val="00C6336A"/>
    <w:rsid w:val="00C63A48"/>
    <w:rsid w:val="00C63E10"/>
    <w:rsid w:val="00C64ECE"/>
    <w:rsid w:val="00C65FCE"/>
    <w:rsid w:val="00C66849"/>
    <w:rsid w:val="00C702CE"/>
    <w:rsid w:val="00C71AD5"/>
    <w:rsid w:val="00C727FA"/>
    <w:rsid w:val="00C74952"/>
    <w:rsid w:val="00C756EA"/>
    <w:rsid w:val="00C771AA"/>
    <w:rsid w:val="00C7724C"/>
    <w:rsid w:val="00C77CEC"/>
    <w:rsid w:val="00C836AF"/>
    <w:rsid w:val="00C83A3A"/>
    <w:rsid w:val="00C8679D"/>
    <w:rsid w:val="00C87081"/>
    <w:rsid w:val="00C90424"/>
    <w:rsid w:val="00C907CD"/>
    <w:rsid w:val="00C90BEC"/>
    <w:rsid w:val="00C9186E"/>
    <w:rsid w:val="00C92942"/>
    <w:rsid w:val="00C956F4"/>
    <w:rsid w:val="00C95739"/>
    <w:rsid w:val="00C95D74"/>
    <w:rsid w:val="00C961D1"/>
    <w:rsid w:val="00C9635D"/>
    <w:rsid w:val="00C97B4A"/>
    <w:rsid w:val="00CA1032"/>
    <w:rsid w:val="00CA1464"/>
    <w:rsid w:val="00CA403A"/>
    <w:rsid w:val="00CA5359"/>
    <w:rsid w:val="00CA58A1"/>
    <w:rsid w:val="00CB0B24"/>
    <w:rsid w:val="00CB15CC"/>
    <w:rsid w:val="00CB3612"/>
    <w:rsid w:val="00CB39AC"/>
    <w:rsid w:val="00CB44CA"/>
    <w:rsid w:val="00CB45A2"/>
    <w:rsid w:val="00CB45FB"/>
    <w:rsid w:val="00CB7A24"/>
    <w:rsid w:val="00CC00B9"/>
    <w:rsid w:val="00CC03D4"/>
    <w:rsid w:val="00CC0678"/>
    <w:rsid w:val="00CC0CD3"/>
    <w:rsid w:val="00CC1543"/>
    <w:rsid w:val="00CC5002"/>
    <w:rsid w:val="00CC531F"/>
    <w:rsid w:val="00CC5B03"/>
    <w:rsid w:val="00CC66BA"/>
    <w:rsid w:val="00CC70DA"/>
    <w:rsid w:val="00CC75C0"/>
    <w:rsid w:val="00CC79DF"/>
    <w:rsid w:val="00CD015C"/>
    <w:rsid w:val="00CD0913"/>
    <w:rsid w:val="00CD0B73"/>
    <w:rsid w:val="00CD0BDE"/>
    <w:rsid w:val="00CD1C94"/>
    <w:rsid w:val="00CD2611"/>
    <w:rsid w:val="00CD2B68"/>
    <w:rsid w:val="00CD2C61"/>
    <w:rsid w:val="00CD3397"/>
    <w:rsid w:val="00CD6AD3"/>
    <w:rsid w:val="00CD6C90"/>
    <w:rsid w:val="00CD7E66"/>
    <w:rsid w:val="00CE01F0"/>
    <w:rsid w:val="00CE1526"/>
    <w:rsid w:val="00CE19FF"/>
    <w:rsid w:val="00CE24C9"/>
    <w:rsid w:val="00CE589A"/>
    <w:rsid w:val="00CE5A60"/>
    <w:rsid w:val="00CF0893"/>
    <w:rsid w:val="00CF1228"/>
    <w:rsid w:val="00CF12D6"/>
    <w:rsid w:val="00CF18AA"/>
    <w:rsid w:val="00CF19D9"/>
    <w:rsid w:val="00CF1E45"/>
    <w:rsid w:val="00CF2F1C"/>
    <w:rsid w:val="00CF472B"/>
    <w:rsid w:val="00CF526D"/>
    <w:rsid w:val="00CF6D97"/>
    <w:rsid w:val="00CF789B"/>
    <w:rsid w:val="00D02C7F"/>
    <w:rsid w:val="00D04E78"/>
    <w:rsid w:val="00D0533C"/>
    <w:rsid w:val="00D05932"/>
    <w:rsid w:val="00D05A2E"/>
    <w:rsid w:val="00D0601B"/>
    <w:rsid w:val="00D064FA"/>
    <w:rsid w:val="00D125A7"/>
    <w:rsid w:val="00D1441B"/>
    <w:rsid w:val="00D1446A"/>
    <w:rsid w:val="00D1731F"/>
    <w:rsid w:val="00D17A0C"/>
    <w:rsid w:val="00D20124"/>
    <w:rsid w:val="00D210D7"/>
    <w:rsid w:val="00D21B45"/>
    <w:rsid w:val="00D221A8"/>
    <w:rsid w:val="00D22BA1"/>
    <w:rsid w:val="00D2560A"/>
    <w:rsid w:val="00D27138"/>
    <w:rsid w:val="00D272C9"/>
    <w:rsid w:val="00D27ED1"/>
    <w:rsid w:val="00D31358"/>
    <w:rsid w:val="00D31596"/>
    <w:rsid w:val="00D31B1F"/>
    <w:rsid w:val="00D32D4B"/>
    <w:rsid w:val="00D35DB0"/>
    <w:rsid w:val="00D36431"/>
    <w:rsid w:val="00D40743"/>
    <w:rsid w:val="00D40948"/>
    <w:rsid w:val="00D40A12"/>
    <w:rsid w:val="00D42B66"/>
    <w:rsid w:val="00D436CE"/>
    <w:rsid w:val="00D44850"/>
    <w:rsid w:val="00D44A81"/>
    <w:rsid w:val="00D44BD9"/>
    <w:rsid w:val="00D44C04"/>
    <w:rsid w:val="00D45E53"/>
    <w:rsid w:val="00D45F3C"/>
    <w:rsid w:val="00D46D65"/>
    <w:rsid w:val="00D5062D"/>
    <w:rsid w:val="00D51210"/>
    <w:rsid w:val="00D513D5"/>
    <w:rsid w:val="00D519ED"/>
    <w:rsid w:val="00D53B2E"/>
    <w:rsid w:val="00D559B9"/>
    <w:rsid w:val="00D55A99"/>
    <w:rsid w:val="00D56583"/>
    <w:rsid w:val="00D57DC5"/>
    <w:rsid w:val="00D617C0"/>
    <w:rsid w:val="00D64D28"/>
    <w:rsid w:val="00D6502A"/>
    <w:rsid w:val="00D65166"/>
    <w:rsid w:val="00D6707B"/>
    <w:rsid w:val="00D6774F"/>
    <w:rsid w:val="00D7018D"/>
    <w:rsid w:val="00D70716"/>
    <w:rsid w:val="00D70913"/>
    <w:rsid w:val="00D70ABB"/>
    <w:rsid w:val="00D7278C"/>
    <w:rsid w:val="00D73CDA"/>
    <w:rsid w:val="00D76408"/>
    <w:rsid w:val="00D76521"/>
    <w:rsid w:val="00D76E24"/>
    <w:rsid w:val="00D7722B"/>
    <w:rsid w:val="00D77246"/>
    <w:rsid w:val="00D77F1D"/>
    <w:rsid w:val="00D8104B"/>
    <w:rsid w:val="00D8147C"/>
    <w:rsid w:val="00D82F65"/>
    <w:rsid w:val="00D85A30"/>
    <w:rsid w:val="00D86A93"/>
    <w:rsid w:val="00D8774F"/>
    <w:rsid w:val="00D87D23"/>
    <w:rsid w:val="00D9037B"/>
    <w:rsid w:val="00D907C7"/>
    <w:rsid w:val="00D91247"/>
    <w:rsid w:val="00D91678"/>
    <w:rsid w:val="00D916BE"/>
    <w:rsid w:val="00D93A5C"/>
    <w:rsid w:val="00D93D7D"/>
    <w:rsid w:val="00D959CE"/>
    <w:rsid w:val="00D965E2"/>
    <w:rsid w:val="00D96BFA"/>
    <w:rsid w:val="00D97159"/>
    <w:rsid w:val="00D979A9"/>
    <w:rsid w:val="00D97B24"/>
    <w:rsid w:val="00DA088A"/>
    <w:rsid w:val="00DA1435"/>
    <w:rsid w:val="00DA26AB"/>
    <w:rsid w:val="00DA3220"/>
    <w:rsid w:val="00DA3B06"/>
    <w:rsid w:val="00DA47EE"/>
    <w:rsid w:val="00DA485A"/>
    <w:rsid w:val="00DA4F8C"/>
    <w:rsid w:val="00DA5E14"/>
    <w:rsid w:val="00DA6BD8"/>
    <w:rsid w:val="00DA6C74"/>
    <w:rsid w:val="00DA75E6"/>
    <w:rsid w:val="00DA7B90"/>
    <w:rsid w:val="00DA7CB3"/>
    <w:rsid w:val="00DB03BC"/>
    <w:rsid w:val="00DB071E"/>
    <w:rsid w:val="00DB0C3A"/>
    <w:rsid w:val="00DB2283"/>
    <w:rsid w:val="00DB28FE"/>
    <w:rsid w:val="00DB33AA"/>
    <w:rsid w:val="00DB3D42"/>
    <w:rsid w:val="00DB495E"/>
    <w:rsid w:val="00DB4B3D"/>
    <w:rsid w:val="00DB5130"/>
    <w:rsid w:val="00DB5A35"/>
    <w:rsid w:val="00DB5F38"/>
    <w:rsid w:val="00DB7C98"/>
    <w:rsid w:val="00DB7DD4"/>
    <w:rsid w:val="00DC0B63"/>
    <w:rsid w:val="00DC0CA1"/>
    <w:rsid w:val="00DC16B5"/>
    <w:rsid w:val="00DC30D5"/>
    <w:rsid w:val="00DC5325"/>
    <w:rsid w:val="00DC5CB1"/>
    <w:rsid w:val="00DC627E"/>
    <w:rsid w:val="00DC66D5"/>
    <w:rsid w:val="00DC6DBF"/>
    <w:rsid w:val="00DC6EFA"/>
    <w:rsid w:val="00DD0E0B"/>
    <w:rsid w:val="00DD37A2"/>
    <w:rsid w:val="00DD3A98"/>
    <w:rsid w:val="00DD4E8D"/>
    <w:rsid w:val="00DD5C34"/>
    <w:rsid w:val="00DD6037"/>
    <w:rsid w:val="00DD6BDA"/>
    <w:rsid w:val="00DD7162"/>
    <w:rsid w:val="00DD7615"/>
    <w:rsid w:val="00DD776A"/>
    <w:rsid w:val="00DE046D"/>
    <w:rsid w:val="00DE25C8"/>
    <w:rsid w:val="00DE4250"/>
    <w:rsid w:val="00DE431D"/>
    <w:rsid w:val="00DE44C9"/>
    <w:rsid w:val="00DE5117"/>
    <w:rsid w:val="00DE527D"/>
    <w:rsid w:val="00DE7163"/>
    <w:rsid w:val="00DE77AB"/>
    <w:rsid w:val="00DE7EE7"/>
    <w:rsid w:val="00DF021E"/>
    <w:rsid w:val="00DF03C8"/>
    <w:rsid w:val="00DF1B72"/>
    <w:rsid w:val="00DF1D4E"/>
    <w:rsid w:val="00DF1E61"/>
    <w:rsid w:val="00DF2799"/>
    <w:rsid w:val="00DF2E84"/>
    <w:rsid w:val="00DF4C14"/>
    <w:rsid w:val="00DF5573"/>
    <w:rsid w:val="00DF583D"/>
    <w:rsid w:val="00DF68A7"/>
    <w:rsid w:val="00E01932"/>
    <w:rsid w:val="00E02985"/>
    <w:rsid w:val="00E03501"/>
    <w:rsid w:val="00E03843"/>
    <w:rsid w:val="00E03A4F"/>
    <w:rsid w:val="00E03F4D"/>
    <w:rsid w:val="00E046BA"/>
    <w:rsid w:val="00E05342"/>
    <w:rsid w:val="00E05AD8"/>
    <w:rsid w:val="00E070FC"/>
    <w:rsid w:val="00E0710A"/>
    <w:rsid w:val="00E10A5D"/>
    <w:rsid w:val="00E11597"/>
    <w:rsid w:val="00E1190D"/>
    <w:rsid w:val="00E12812"/>
    <w:rsid w:val="00E140F3"/>
    <w:rsid w:val="00E14322"/>
    <w:rsid w:val="00E143C4"/>
    <w:rsid w:val="00E146EA"/>
    <w:rsid w:val="00E14F40"/>
    <w:rsid w:val="00E15FC9"/>
    <w:rsid w:val="00E169FC"/>
    <w:rsid w:val="00E16C32"/>
    <w:rsid w:val="00E16F44"/>
    <w:rsid w:val="00E2216B"/>
    <w:rsid w:val="00E22B45"/>
    <w:rsid w:val="00E24154"/>
    <w:rsid w:val="00E24627"/>
    <w:rsid w:val="00E2546E"/>
    <w:rsid w:val="00E27676"/>
    <w:rsid w:val="00E31A20"/>
    <w:rsid w:val="00E32296"/>
    <w:rsid w:val="00E3267C"/>
    <w:rsid w:val="00E327E3"/>
    <w:rsid w:val="00E3300D"/>
    <w:rsid w:val="00E36009"/>
    <w:rsid w:val="00E372D5"/>
    <w:rsid w:val="00E37CAD"/>
    <w:rsid w:val="00E41EAD"/>
    <w:rsid w:val="00E4270A"/>
    <w:rsid w:val="00E429EB"/>
    <w:rsid w:val="00E43938"/>
    <w:rsid w:val="00E43B73"/>
    <w:rsid w:val="00E44130"/>
    <w:rsid w:val="00E46B16"/>
    <w:rsid w:val="00E471D2"/>
    <w:rsid w:val="00E473C3"/>
    <w:rsid w:val="00E4766E"/>
    <w:rsid w:val="00E476A6"/>
    <w:rsid w:val="00E47F74"/>
    <w:rsid w:val="00E533FF"/>
    <w:rsid w:val="00E53872"/>
    <w:rsid w:val="00E53D5A"/>
    <w:rsid w:val="00E55731"/>
    <w:rsid w:val="00E57130"/>
    <w:rsid w:val="00E579B6"/>
    <w:rsid w:val="00E57FAA"/>
    <w:rsid w:val="00E61529"/>
    <w:rsid w:val="00E61B04"/>
    <w:rsid w:val="00E62E0B"/>
    <w:rsid w:val="00E64091"/>
    <w:rsid w:val="00E6526F"/>
    <w:rsid w:val="00E6598C"/>
    <w:rsid w:val="00E65E25"/>
    <w:rsid w:val="00E66CF0"/>
    <w:rsid w:val="00E675C1"/>
    <w:rsid w:val="00E71A9A"/>
    <w:rsid w:val="00E71DDE"/>
    <w:rsid w:val="00E72782"/>
    <w:rsid w:val="00E73036"/>
    <w:rsid w:val="00E7368B"/>
    <w:rsid w:val="00E73AAD"/>
    <w:rsid w:val="00E745CB"/>
    <w:rsid w:val="00E75777"/>
    <w:rsid w:val="00E7733E"/>
    <w:rsid w:val="00E80CFE"/>
    <w:rsid w:val="00E82306"/>
    <w:rsid w:val="00E82D3C"/>
    <w:rsid w:val="00E82FCF"/>
    <w:rsid w:val="00E84F1B"/>
    <w:rsid w:val="00E858B4"/>
    <w:rsid w:val="00E85D18"/>
    <w:rsid w:val="00E86E5F"/>
    <w:rsid w:val="00E90195"/>
    <w:rsid w:val="00E9051C"/>
    <w:rsid w:val="00E912FE"/>
    <w:rsid w:val="00E9132D"/>
    <w:rsid w:val="00E91677"/>
    <w:rsid w:val="00E92044"/>
    <w:rsid w:val="00E92C0B"/>
    <w:rsid w:val="00E94156"/>
    <w:rsid w:val="00E94C4B"/>
    <w:rsid w:val="00E95419"/>
    <w:rsid w:val="00EA0CB3"/>
    <w:rsid w:val="00EA17BE"/>
    <w:rsid w:val="00EA233C"/>
    <w:rsid w:val="00EA473B"/>
    <w:rsid w:val="00EA5668"/>
    <w:rsid w:val="00EA591D"/>
    <w:rsid w:val="00EA5AF7"/>
    <w:rsid w:val="00EA62D5"/>
    <w:rsid w:val="00EA65C2"/>
    <w:rsid w:val="00EA6663"/>
    <w:rsid w:val="00EA6969"/>
    <w:rsid w:val="00EB128A"/>
    <w:rsid w:val="00EB17F1"/>
    <w:rsid w:val="00EB1871"/>
    <w:rsid w:val="00EB1F1C"/>
    <w:rsid w:val="00EB3014"/>
    <w:rsid w:val="00EB42FC"/>
    <w:rsid w:val="00EB4853"/>
    <w:rsid w:val="00EB637C"/>
    <w:rsid w:val="00EB6550"/>
    <w:rsid w:val="00EB68EE"/>
    <w:rsid w:val="00EB7159"/>
    <w:rsid w:val="00EB7C0D"/>
    <w:rsid w:val="00EC03B1"/>
    <w:rsid w:val="00EC0B59"/>
    <w:rsid w:val="00EC26A1"/>
    <w:rsid w:val="00EC2BEF"/>
    <w:rsid w:val="00EC54BA"/>
    <w:rsid w:val="00EC5506"/>
    <w:rsid w:val="00EC6449"/>
    <w:rsid w:val="00EC6D13"/>
    <w:rsid w:val="00EC749C"/>
    <w:rsid w:val="00ED1048"/>
    <w:rsid w:val="00ED10CE"/>
    <w:rsid w:val="00ED11CE"/>
    <w:rsid w:val="00ED13A6"/>
    <w:rsid w:val="00ED14DF"/>
    <w:rsid w:val="00ED2750"/>
    <w:rsid w:val="00ED2A88"/>
    <w:rsid w:val="00ED63FE"/>
    <w:rsid w:val="00ED68EC"/>
    <w:rsid w:val="00EE15D5"/>
    <w:rsid w:val="00EE2112"/>
    <w:rsid w:val="00EE2590"/>
    <w:rsid w:val="00EF1CB2"/>
    <w:rsid w:val="00EF205E"/>
    <w:rsid w:val="00EF2A3C"/>
    <w:rsid w:val="00EF39F8"/>
    <w:rsid w:val="00EF4202"/>
    <w:rsid w:val="00EF48F7"/>
    <w:rsid w:val="00EF4DCE"/>
    <w:rsid w:val="00EF7924"/>
    <w:rsid w:val="00F013F4"/>
    <w:rsid w:val="00F01A87"/>
    <w:rsid w:val="00F020A7"/>
    <w:rsid w:val="00F0211B"/>
    <w:rsid w:val="00F02238"/>
    <w:rsid w:val="00F02DB3"/>
    <w:rsid w:val="00F032AF"/>
    <w:rsid w:val="00F03739"/>
    <w:rsid w:val="00F03AAB"/>
    <w:rsid w:val="00F04B32"/>
    <w:rsid w:val="00F04DC9"/>
    <w:rsid w:val="00F051B9"/>
    <w:rsid w:val="00F0629E"/>
    <w:rsid w:val="00F07CCF"/>
    <w:rsid w:val="00F10925"/>
    <w:rsid w:val="00F10D1F"/>
    <w:rsid w:val="00F110B2"/>
    <w:rsid w:val="00F111FA"/>
    <w:rsid w:val="00F1132F"/>
    <w:rsid w:val="00F1152C"/>
    <w:rsid w:val="00F12627"/>
    <w:rsid w:val="00F12F75"/>
    <w:rsid w:val="00F14601"/>
    <w:rsid w:val="00F1489F"/>
    <w:rsid w:val="00F14C55"/>
    <w:rsid w:val="00F16A7E"/>
    <w:rsid w:val="00F172C4"/>
    <w:rsid w:val="00F17711"/>
    <w:rsid w:val="00F2052A"/>
    <w:rsid w:val="00F20A5B"/>
    <w:rsid w:val="00F214E0"/>
    <w:rsid w:val="00F223B4"/>
    <w:rsid w:val="00F23250"/>
    <w:rsid w:val="00F2361C"/>
    <w:rsid w:val="00F248E6"/>
    <w:rsid w:val="00F25F70"/>
    <w:rsid w:val="00F271D8"/>
    <w:rsid w:val="00F302E2"/>
    <w:rsid w:val="00F307A3"/>
    <w:rsid w:val="00F318F3"/>
    <w:rsid w:val="00F3257F"/>
    <w:rsid w:val="00F3365F"/>
    <w:rsid w:val="00F33ADF"/>
    <w:rsid w:val="00F348D7"/>
    <w:rsid w:val="00F34CB5"/>
    <w:rsid w:val="00F375B2"/>
    <w:rsid w:val="00F37967"/>
    <w:rsid w:val="00F40D58"/>
    <w:rsid w:val="00F41602"/>
    <w:rsid w:val="00F43B2B"/>
    <w:rsid w:val="00F4628F"/>
    <w:rsid w:val="00F46D93"/>
    <w:rsid w:val="00F47E5A"/>
    <w:rsid w:val="00F506EB"/>
    <w:rsid w:val="00F526AB"/>
    <w:rsid w:val="00F5282F"/>
    <w:rsid w:val="00F52B0B"/>
    <w:rsid w:val="00F52F93"/>
    <w:rsid w:val="00F52FD0"/>
    <w:rsid w:val="00F53270"/>
    <w:rsid w:val="00F53973"/>
    <w:rsid w:val="00F540D4"/>
    <w:rsid w:val="00F554FA"/>
    <w:rsid w:val="00F55543"/>
    <w:rsid w:val="00F5572D"/>
    <w:rsid w:val="00F57BA7"/>
    <w:rsid w:val="00F57DAB"/>
    <w:rsid w:val="00F610D1"/>
    <w:rsid w:val="00F62312"/>
    <w:rsid w:val="00F6435F"/>
    <w:rsid w:val="00F65B34"/>
    <w:rsid w:val="00F666BF"/>
    <w:rsid w:val="00F671BC"/>
    <w:rsid w:val="00F67588"/>
    <w:rsid w:val="00F70409"/>
    <w:rsid w:val="00F71AD3"/>
    <w:rsid w:val="00F71DE9"/>
    <w:rsid w:val="00F72626"/>
    <w:rsid w:val="00F729A8"/>
    <w:rsid w:val="00F75C1C"/>
    <w:rsid w:val="00F7619D"/>
    <w:rsid w:val="00F76A39"/>
    <w:rsid w:val="00F76C7F"/>
    <w:rsid w:val="00F77A19"/>
    <w:rsid w:val="00F80714"/>
    <w:rsid w:val="00F80942"/>
    <w:rsid w:val="00F82E84"/>
    <w:rsid w:val="00F835DB"/>
    <w:rsid w:val="00F838A5"/>
    <w:rsid w:val="00F84058"/>
    <w:rsid w:val="00F846C3"/>
    <w:rsid w:val="00F854D7"/>
    <w:rsid w:val="00F8550F"/>
    <w:rsid w:val="00F855C5"/>
    <w:rsid w:val="00F8639B"/>
    <w:rsid w:val="00F90042"/>
    <w:rsid w:val="00F90A7F"/>
    <w:rsid w:val="00F90BD4"/>
    <w:rsid w:val="00F923DE"/>
    <w:rsid w:val="00F950D7"/>
    <w:rsid w:val="00F95F2A"/>
    <w:rsid w:val="00F972E1"/>
    <w:rsid w:val="00F97BB6"/>
    <w:rsid w:val="00FA078B"/>
    <w:rsid w:val="00FA0872"/>
    <w:rsid w:val="00FA1966"/>
    <w:rsid w:val="00FA7173"/>
    <w:rsid w:val="00FA7DBA"/>
    <w:rsid w:val="00FB0D3F"/>
    <w:rsid w:val="00FB13DF"/>
    <w:rsid w:val="00FB1AC5"/>
    <w:rsid w:val="00FB2389"/>
    <w:rsid w:val="00FB3624"/>
    <w:rsid w:val="00FB483A"/>
    <w:rsid w:val="00FB68DD"/>
    <w:rsid w:val="00FB7487"/>
    <w:rsid w:val="00FC7EF9"/>
    <w:rsid w:val="00FD0699"/>
    <w:rsid w:val="00FD0E54"/>
    <w:rsid w:val="00FD0F51"/>
    <w:rsid w:val="00FD1561"/>
    <w:rsid w:val="00FD29EC"/>
    <w:rsid w:val="00FD319E"/>
    <w:rsid w:val="00FD376E"/>
    <w:rsid w:val="00FD6140"/>
    <w:rsid w:val="00FD62BA"/>
    <w:rsid w:val="00FD72DA"/>
    <w:rsid w:val="00FE034B"/>
    <w:rsid w:val="00FE03E4"/>
    <w:rsid w:val="00FE346E"/>
    <w:rsid w:val="00FE3917"/>
    <w:rsid w:val="00FE4388"/>
    <w:rsid w:val="00FE5A02"/>
    <w:rsid w:val="00FE6181"/>
    <w:rsid w:val="00FE671D"/>
    <w:rsid w:val="00FF1B64"/>
    <w:rsid w:val="00FF2CFF"/>
    <w:rsid w:val="00FF4A9B"/>
    <w:rsid w:val="00FF55D1"/>
    <w:rsid w:val="00FF636B"/>
    <w:rsid w:val="00FF76E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EE4BF"/>
  <w15:docId w15:val="{D30BB532-CA85-466F-A7E2-ECB75F3B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E3"/>
    <w:rPr>
      <w:sz w:val="24"/>
      <w:szCs w:val="24"/>
    </w:rPr>
  </w:style>
  <w:style w:type="paragraph" w:styleId="1">
    <w:name w:val="heading 1"/>
    <w:next w:val="a"/>
    <w:link w:val="10"/>
    <w:unhideWhenUsed/>
    <w:qFormat/>
    <w:rsid w:val="00D7018D"/>
    <w:pPr>
      <w:keepNext/>
      <w:keepLines/>
      <w:spacing w:line="259" w:lineRule="auto"/>
      <w:ind w:right="557"/>
      <w:jc w:val="center"/>
      <w:outlineLvl w:val="0"/>
    </w:pPr>
    <w:rPr>
      <w:color w:val="000000"/>
      <w:sz w:val="34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D7018D"/>
    <w:pPr>
      <w:keepNext/>
      <w:keepLines/>
      <w:spacing w:after="8" w:line="252" w:lineRule="auto"/>
      <w:ind w:left="10" w:right="571" w:hanging="10"/>
      <w:jc w:val="center"/>
      <w:outlineLvl w:val="1"/>
    </w:pPr>
    <w:rPr>
      <w:color w:val="000000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uiPriority w:val="99"/>
    <w:rsid w:val="00280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80356"/>
    <w:rPr>
      <w:sz w:val="24"/>
      <w:szCs w:val="24"/>
    </w:rPr>
  </w:style>
  <w:style w:type="paragraph" w:styleId="af">
    <w:name w:val="List Paragraph"/>
    <w:basedOn w:val="a"/>
    <w:uiPriority w:val="34"/>
    <w:qFormat/>
    <w:rsid w:val="00336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6F0895"/>
    <w:rPr>
      <w:sz w:val="24"/>
      <w:szCs w:val="24"/>
    </w:rPr>
  </w:style>
  <w:style w:type="character" w:customStyle="1" w:styleId="10">
    <w:name w:val="Заголовок 1 Знак"/>
    <w:link w:val="1"/>
    <w:rsid w:val="00D7018D"/>
    <w:rPr>
      <w:color w:val="000000"/>
      <w:sz w:val="34"/>
      <w:szCs w:val="22"/>
      <w:lang w:val="en-US" w:eastAsia="en-US"/>
    </w:rPr>
  </w:style>
  <w:style w:type="character" w:customStyle="1" w:styleId="20">
    <w:name w:val="Заголовок 2 Знак"/>
    <w:link w:val="2"/>
    <w:uiPriority w:val="9"/>
    <w:rsid w:val="00D7018D"/>
    <w:rPr>
      <w:color w:val="000000"/>
      <w:sz w:val="28"/>
      <w:szCs w:val="22"/>
      <w:lang w:val="en-US" w:eastAsia="en-US"/>
    </w:rPr>
  </w:style>
  <w:style w:type="character" w:customStyle="1" w:styleId="ac">
    <w:name w:val="Текст выноски Знак"/>
    <w:link w:val="ab"/>
    <w:uiPriority w:val="99"/>
    <w:semiHidden/>
    <w:rsid w:val="00D7018D"/>
    <w:rPr>
      <w:rFonts w:ascii="Tahoma" w:hAnsi="Tahoma" w:cs="Tahoma"/>
      <w:sz w:val="16"/>
      <w:szCs w:val="16"/>
    </w:rPr>
  </w:style>
  <w:style w:type="character" w:customStyle="1" w:styleId="hl">
    <w:name w:val="hl"/>
    <w:rsid w:val="00D7018D"/>
  </w:style>
  <w:style w:type="paragraph" w:styleId="af0">
    <w:name w:val="No Spacing"/>
    <w:uiPriority w:val="1"/>
    <w:qFormat/>
    <w:rsid w:val="00D7018D"/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D70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">
    <w:name w:val="Нет списка1"/>
    <w:next w:val="a2"/>
    <w:semiHidden/>
    <w:rsid w:val="00D7018D"/>
  </w:style>
  <w:style w:type="paragraph" w:customStyle="1" w:styleId="ConsPlusTitle">
    <w:name w:val="ConsPlusTitle"/>
    <w:rsid w:val="00D701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">
    <w:name w:val="Char Знак Знак Char Знак Знак Char"/>
    <w:basedOn w:val="a"/>
    <w:rsid w:val="00D7018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numbering" w:customStyle="1" w:styleId="21">
    <w:name w:val="Нет списка2"/>
    <w:next w:val="a2"/>
    <w:semiHidden/>
    <w:rsid w:val="00D7018D"/>
  </w:style>
  <w:style w:type="character" w:styleId="af1">
    <w:name w:val="Hyperlink"/>
    <w:uiPriority w:val="99"/>
    <w:unhideWhenUsed/>
    <w:rsid w:val="00D7018D"/>
    <w:rPr>
      <w:color w:val="0000FF"/>
      <w:u w:val="single"/>
    </w:rPr>
  </w:style>
  <w:style w:type="paragraph" w:customStyle="1" w:styleId="CharCharChar1">
    <w:name w:val="Char Знак Знак Char Знак Знак Char1"/>
    <w:basedOn w:val="a"/>
    <w:rsid w:val="00D7018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f2">
    <w:name w:val="endnote text"/>
    <w:basedOn w:val="a"/>
    <w:link w:val="af3"/>
    <w:uiPriority w:val="99"/>
    <w:unhideWhenUsed/>
    <w:rsid w:val="00D7018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концевой сноски Знак"/>
    <w:link w:val="af2"/>
    <w:uiPriority w:val="99"/>
    <w:rsid w:val="00D7018D"/>
    <w:rPr>
      <w:rFonts w:ascii="Calibri" w:eastAsia="Calibri" w:hAnsi="Calibri"/>
      <w:lang w:eastAsia="en-US"/>
    </w:rPr>
  </w:style>
  <w:style w:type="character" w:styleId="af4">
    <w:name w:val="endnote reference"/>
    <w:uiPriority w:val="99"/>
    <w:unhideWhenUsed/>
    <w:rsid w:val="00D7018D"/>
    <w:rPr>
      <w:vertAlign w:val="superscript"/>
    </w:rPr>
  </w:style>
  <w:style w:type="character" w:styleId="af5">
    <w:name w:val="annotation reference"/>
    <w:uiPriority w:val="99"/>
    <w:unhideWhenUsed/>
    <w:rsid w:val="00D7018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7018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примечания Знак"/>
    <w:link w:val="af6"/>
    <w:uiPriority w:val="99"/>
    <w:rsid w:val="00D7018D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uiPriority w:val="99"/>
    <w:unhideWhenUsed/>
    <w:rsid w:val="00D7018D"/>
    <w:rPr>
      <w:b/>
      <w:bCs/>
    </w:rPr>
  </w:style>
  <w:style w:type="character" w:customStyle="1" w:styleId="af9">
    <w:name w:val="Тема примечания Знак"/>
    <w:link w:val="af8"/>
    <w:uiPriority w:val="99"/>
    <w:rsid w:val="00D7018D"/>
    <w:rPr>
      <w:rFonts w:ascii="Calibri" w:eastAsia="Calibri" w:hAnsi="Calibri"/>
      <w:b/>
      <w:bCs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D7018D"/>
  </w:style>
  <w:style w:type="numbering" w:customStyle="1" w:styleId="110">
    <w:name w:val="Нет списка11"/>
    <w:next w:val="a2"/>
    <w:uiPriority w:val="99"/>
    <w:semiHidden/>
    <w:unhideWhenUsed/>
    <w:rsid w:val="00D7018D"/>
  </w:style>
  <w:style w:type="numbering" w:customStyle="1" w:styleId="111">
    <w:name w:val="Нет списка111"/>
    <w:next w:val="a2"/>
    <w:semiHidden/>
    <w:rsid w:val="00D7018D"/>
  </w:style>
  <w:style w:type="numbering" w:customStyle="1" w:styleId="210">
    <w:name w:val="Нет списка21"/>
    <w:next w:val="a2"/>
    <w:semiHidden/>
    <w:rsid w:val="00D7018D"/>
  </w:style>
  <w:style w:type="table" w:customStyle="1" w:styleId="12">
    <w:name w:val="Сетка таблицы1"/>
    <w:basedOn w:val="a1"/>
    <w:next w:val="a5"/>
    <w:rsid w:val="00D70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5"/>
    <w:uiPriority w:val="59"/>
    <w:rsid w:val="00D701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D7018D"/>
  </w:style>
  <w:style w:type="table" w:customStyle="1" w:styleId="22">
    <w:name w:val="Сетка таблицы2"/>
    <w:basedOn w:val="a1"/>
    <w:next w:val="a5"/>
    <w:uiPriority w:val="59"/>
    <w:rsid w:val="00D701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D7018D"/>
    <w:rPr>
      <w:color w:val="800080"/>
      <w:u w:val="single"/>
    </w:rPr>
  </w:style>
  <w:style w:type="paragraph" w:customStyle="1" w:styleId="xl82">
    <w:name w:val="xl82"/>
    <w:basedOn w:val="a"/>
    <w:rsid w:val="00D7018D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a"/>
    <w:rsid w:val="00D7018D"/>
    <w:pPr>
      <w:spacing w:before="100" w:beforeAutospacing="1" w:after="100" w:afterAutospacing="1"/>
      <w:textAlignment w:val="bottom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a"/>
    <w:rsid w:val="00D7018D"/>
    <w:pPr>
      <w:spacing w:before="100" w:beforeAutospacing="1" w:after="100" w:afterAutospacing="1"/>
      <w:textAlignment w:val="bottom"/>
    </w:pPr>
    <w:rPr>
      <w:rFonts w:ascii="Calibri" w:hAnsi="Calibri"/>
      <w:color w:val="FF0000"/>
      <w:sz w:val="22"/>
      <w:szCs w:val="22"/>
    </w:rPr>
  </w:style>
  <w:style w:type="paragraph" w:customStyle="1" w:styleId="xl85">
    <w:name w:val="xl85"/>
    <w:basedOn w:val="a"/>
    <w:rsid w:val="00D7018D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rsid w:val="00D7018D"/>
    <w:pPr>
      <w:pBdr>
        <w:top w:val="single" w:sz="4" w:space="0" w:color="BCBCBC"/>
        <w:left w:val="single" w:sz="4" w:space="0" w:color="BCBCBC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D7018D"/>
    <w:pPr>
      <w:pBdr>
        <w:top w:val="single" w:sz="4" w:space="0" w:color="BCBCBC"/>
        <w:left w:val="single" w:sz="4" w:space="0" w:color="BCBCBC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D7018D"/>
    <w:pPr>
      <w:pBdr>
        <w:top w:val="single" w:sz="4" w:space="0" w:color="BCBCBC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D7018D"/>
    <w:pPr>
      <w:pBdr>
        <w:top w:val="single" w:sz="4" w:space="0" w:color="BCBCBC"/>
        <w:left w:val="single" w:sz="4" w:space="0" w:color="BCBCBC"/>
      </w:pBdr>
      <w:shd w:val="clear" w:color="000000" w:fill="D7EAD3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D7018D"/>
    <w:pPr>
      <w:pBdr>
        <w:top w:val="single" w:sz="4" w:space="0" w:color="BCBCBC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a"/>
    <w:rsid w:val="00D7018D"/>
    <w:pPr>
      <w:pBdr>
        <w:top w:val="single" w:sz="4" w:space="0" w:color="BCBCBC"/>
        <w:left w:val="single" w:sz="4" w:space="0" w:color="BCBCBC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D7018D"/>
    <w:pPr>
      <w:pBdr>
        <w:top w:val="single" w:sz="4" w:space="0" w:color="BCBCBC"/>
        <w:lef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3">
    <w:name w:val="xl93"/>
    <w:basedOn w:val="a"/>
    <w:rsid w:val="00D7018D"/>
    <w:pPr>
      <w:spacing w:before="100" w:beforeAutospacing="1" w:after="100" w:afterAutospacing="1"/>
      <w:textAlignment w:val="bottom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D7018D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D7018D"/>
    <w:pPr>
      <w:pBdr>
        <w:top w:val="single" w:sz="4" w:space="0" w:color="BCBCBC"/>
        <w:left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7018D"/>
    <w:pPr>
      <w:pBdr>
        <w:top w:val="single" w:sz="4" w:space="0" w:color="BCBCBC"/>
        <w:left w:val="single" w:sz="4" w:space="0" w:color="BCBCBC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7018D"/>
    <w:pPr>
      <w:pBdr>
        <w:top w:val="single" w:sz="4" w:space="0" w:color="BCBCBC"/>
        <w:left w:val="single" w:sz="4" w:space="9" w:color="BCBCBC"/>
      </w:pBdr>
      <w:spacing w:before="100" w:beforeAutospacing="1" w:after="100" w:afterAutospacing="1"/>
      <w:ind w:firstLineChars="100" w:firstLine="100"/>
      <w:textAlignment w:val="center"/>
    </w:pPr>
    <w:rPr>
      <w:color w:val="000000"/>
    </w:rPr>
  </w:style>
  <w:style w:type="paragraph" w:customStyle="1" w:styleId="xl98">
    <w:name w:val="xl98"/>
    <w:basedOn w:val="a"/>
    <w:rsid w:val="00D7018D"/>
    <w:pPr>
      <w:pBdr>
        <w:top w:val="single" w:sz="4" w:space="0" w:color="BCBCBC"/>
        <w:left w:val="single" w:sz="4" w:space="9" w:color="BCBCBC"/>
      </w:pBdr>
      <w:spacing w:before="100" w:beforeAutospacing="1" w:after="100" w:afterAutospacing="1"/>
      <w:ind w:firstLineChars="100" w:firstLine="100"/>
      <w:textAlignment w:val="center"/>
    </w:pPr>
    <w:rPr>
      <w:color w:val="000000"/>
    </w:rPr>
  </w:style>
  <w:style w:type="paragraph" w:customStyle="1" w:styleId="xl99">
    <w:name w:val="xl99"/>
    <w:basedOn w:val="a"/>
    <w:rsid w:val="00D7018D"/>
    <w:pPr>
      <w:pBdr>
        <w:top w:val="single" w:sz="4" w:space="0" w:color="BCBCBC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D7018D"/>
    <w:pPr>
      <w:spacing w:before="100" w:beforeAutospacing="1" w:after="100" w:afterAutospacing="1"/>
      <w:textAlignment w:val="bottom"/>
    </w:pPr>
    <w:rPr>
      <w:rFonts w:ascii="Calibri" w:hAnsi="Calibri"/>
      <w:color w:val="000000"/>
      <w:sz w:val="22"/>
      <w:szCs w:val="22"/>
    </w:rPr>
  </w:style>
  <w:style w:type="paragraph" w:customStyle="1" w:styleId="xl101">
    <w:name w:val="xl101"/>
    <w:basedOn w:val="a"/>
    <w:rsid w:val="00D7018D"/>
    <w:pPr>
      <w:pBdr>
        <w:top w:val="single" w:sz="4" w:space="0" w:color="BCBCBC"/>
        <w:left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D7018D"/>
    <w:pPr>
      <w:pBdr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D7018D"/>
    <w:pPr>
      <w:pBdr>
        <w:top w:val="single" w:sz="4" w:space="0" w:color="BCBCBC"/>
        <w:left w:val="single" w:sz="4" w:space="9" w:color="BCBCBC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04">
    <w:name w:val="xl104"/>
    <w:basedOn w:val="a"/>
    <w:rsid w:val="00D7018D"/>
    <w:pPr>
      <w:pBdr>
        <w:top w:val="single" w:sz="4" w:space="0" w:color="BCBCBC"/>
        <w:left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D7018D"/>
    <w:pPr>
      <w:pBdr>
        <w:top w:val="single" w:sz="4" w:space="0" w:color="BCBCBC"/>
        <w:left w:val="single" w:sz="4" w:space="0" w:color="BCBCBC"/>
      </w:pBdr>
      <w:shd w:val="clear" w:color="000000" w:fill="FFFFC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6">
    <w:name w:val="xl106"/>
    <w:basedOn w:val="a"/>
    <w:rsid w:val="00D7018D"/>
    <w:pPr>
      <w:pBdr>
        <w:top w:val="single" w:sz="4" w:space="0" w:color="BCBCBC"/>
        <w:left w:val="single" w:sz="4" w:space="0" w:color="BCBCBC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D7018D"/>
    <w:pPr>
      <w:pBdr>
        <w:top w:val="single" w:sz="4" w:space="0" w:color="BCBCBC"/>
        <w:left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D7018D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thinReverseDiagStripe" w:color="D9D9D9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D7018D"/>
    <w:pPr>
      <w:pBdr>
        <w:top w:val="single" w:sz="4" w:space="0" w:color="BCBCBC"/>
        <w:bottom w:val="single" w:sz="4" w:space="0" w:color="BCBCBC"/>
      </w:pBdr>
      <w:shd w:val="thinReverseDiagStripe" w:color="D9D9D9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D7018D"/>
    <w:pPr>
      <w:pBdr>
        <w:top w:val="single" w:sz="4" w:space="0" w:color="BCBCBC"/>
        <w:bottom w:val="single" w:sz="4" w:space="0" w:color="BCBCBC"/>
      </w:pBdr>
      <w:shd w:val="thinReverseDiagStripe" w:color="D9D9D9" w:fill="auto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D7018D"/>
    <w:pPr>
      <w:pBdr>
        <w:top w:val="single" w:sz="4" w:space="0" w:color="BCBCBC"/>
        <w:bottom w:val="single" w:sz="4" w:space="0" w:color="BCBCBC"/>
        <w:right w:val="single" w:sz="4" w:space="0" w:color="BCBCBC"/>
      </w:pBdr>
      <w:shd w:val="thinReverseDiagStripe" w:color="D9D9D9" w:fill="auto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D7018D"/>
    <w:pPr>
      <w:pBdr>
        <w:top w:val="single" w:sz="4" w:space="0" w:color="BCBCBC"/>
        <w:left w:val="single" w:sz="4" w:space="0" w:color="BCBCBC"/>
      </w:pBdr>
      <w:shd w:val="clear" w:color="000000" w:fill="D7EAD3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D7018D"/>
    <w:pPr>
      <w:pBdr>
        <w:top w:val="single" w:sz="4" w:space="0" w:color="BCBCBC"/>
        <w:left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7018D"/>
    <w:pPr>
      <w:pBdr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D7018D"/>
    <w:pPr>
      <w:pBdr>
        <w:top w:val="single" w:sz="4" w:space="0" w:color="BCBCBC"/>
        <w:left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a"/>
    <w:rsid w:val="00D7018D"/>
    <w:pPr>
      <w:pBdr>
        <w:top w:val="single" w:sz="4" w:space="0" w:color="BCBCBC"/>
        <w:bottom w:val="single" w:sz="4" w:space="0" w:color="BCBCBC"/>
      </w:pBdr>
      <w:shd w:val="thinReverseDiagStripe" w:color="D9D9D9" w:fill="auto"/>
      <w:spacing w:before="100" w:beforeAutospacing="1" w:after="100" w:afterAutospacing="1"/>
      <w:ind w:firstLineChars="100" w:firstLine="100"/>
      <w:textAlignment w:val="center"/>
    </w:pPr>
    <w:rPr>
      <w:color w:val="333399"/>
    </w:rPr>
  </w:style>
  <w:style w:type="paragraph" w:customStyle="1" w:styleId="xl117">
    <w:name w:val="xl117"/>
    <w:basedOn w:val="a"/>
    <w:rsid w:val="00D7018D"/>
    <w:pPr>
      <w:pBdr>
        <w:top w:val="single" w:sz="4" w:space="0" w:color="BCBCBC"/>
        <w:bottom w:val="single" w:sz="4" w:space="0" w:color="BCBCBC"/>
      </w:pBdr>
      <w:shd w:val="thinReverseDiagStripe" w:color="D9D9D9" w:fill="auto"/>
      <w:spacing w:before="100" w:beforeAutospacing="1" w:after="100" w:afterAutospacing="1"/>
      <w:ind w:firstLineChars="200" w:firstLine="200"/>
      <w:textAlignment w:val="center"/>
    </w:pPr>
    <w:rPr>
      <w:color w:val="333399"/>
    </w:rPr>
  </w:style>
  <w:style w:type="paragraph" w:customStyle="1" w:styleId="xl118">
    <w:name w:val="xl118"/>
    <w:basedOn w:val="a"/>
    <w:rsid w:val="00D7018D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D7018D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D7018D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1">
    <w:name w:val="xl121"/>
    <w:basedOn w:val="a"/>
    <w:rsid w:val="00D7018D"/>
    <w:pPr>
      <w:pBdr>
        <w:top w:val="single" w:sz="4" w:space="0" w:color="BCBCBC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D7018D"/>
    <w:pPr>
      <w:pBdr>
        <w:top w:val="single" w:sz="4" w:space="0" w:color="BCBCBC"/>
      </w:pBdr>
      <w:shd w:val="clear" w:color="000000" w:fill="FFFFC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3">
    <w:name w:val="xl123"/>
    <w:basedOn w:val="a"/>
    <w:rsid w:val="00D7018D"/>
    <w:pPr>
      <w:pBdr>
        <w:top w:val="single" w:sz="4" w:space="0" w:color="BCBCBC"/>
        <w:right w:val="single" w:sz="4" w:space="0" w:color="BCBCBC"/>
      </w:pBdr>
      <w:shd w:val="clear" w:color="000000" w:fill="FFFFC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4">
    <w:name w:val="xl124"/>
    <w:basedOn w:val="a"/>
    <w:rsid w:val="00D7018D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D7018D"/>
    <w:pPr>
      <w:pBdr>
        <w:top w:val="single" w:sz="4" w:space="0" w:color="BCBCBC"/>
        <w:left w:val="single" w:sz="4" w:space="0" w:color="BCBCBC"/>
        <w:bottom w:val="single" w:sz="4" w:space="0" w:color="BCBCBC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D7018D"/>
    <w:pPr>
      <w:pBdr>
        <w:top w:val="single" w:sz="4" w:space="0" w:color="BCBCBC"/>
        <w:bottom w:val="single" w:sz="4" w:space="0" w:color="BCBCBC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D7018D"/>
    <w:pPr>
      <w:pBdr>
        <w:top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D7018D"/>
    <w:pPr>
      <w:pBdr>
        <w:top w:val="single" w:sz="4" w:space="0" w:color="BCBCBC"/>
        <w:bottom w:val="single" w:sz="4" w:space="0" w:color="BCBCBC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afb">
    <w:name w:val="Таблицы (моноширинный)"/>
    <w:basedOn w:val="a"/>
    <w:next w:val="a"/>
    <w:uiPriority w:val="99"/>
    <w:rsid w:val="00D7018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rsid w:val="00D7018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headertext">
    <w:name w:val="headertext"/>
    <w:basedOn w:val="a"/>
    <w:rsid w:val="00994DA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94DAC"/>
    <w:pPr>
      <w:spacing w:before="100" w:beforeAutospacing="1" w:after="100" w:afterAutospacing="1"/>
    </w:pPr>
  </w:style>
  <w:style w:type="character" w:customStyle="1" w:styleId="afc">
    <w:name w:val="Основной текст_"/>
    <w:link w:val="23"/>
    <w:rsid w:val="007F26FD"/>
    <w:rPr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7F26FD"/>
    <w:pPr>
      <w:shd w:val="clear" w:color="auto" w:fill="FFFFFF"/>
      <w:spacing w:after="60" w:line="0" w:lineRule="atLeast"/>
      <w:jc w:val="right"/>
    </w:pPr>
    <w:rPr>
      <w:sz w:val="25"/>
      <w:szCs w:val="25"/>
    </w:rPr>
  </w:style>
  <w:style w:type="character" w:customStyle="1" w:styleId="30">
    <w:name w:val="Основной текст (3)_"/>
    <w:link w:val="32"/>
    <w:rsid w:val="007F26FD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7F26FD"/>
    <w:pPr>
      <w:shd w:val="clear" w:color="auto" w:fill="FFFFFF"/>
      <w:spacing w:after="600" w:line="263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090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21" Type="http://schemas.openxmlformats.org/officeDocument/2006/relationships/header" Target="header10.xml"/><Relationship Id="rId34" Type="http://schemas.openxmlformats.org/officeDocument/2006/relationships/header" Target="header2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FF4731D1F6A7662AFB8456ABC6E0AC0C3006D395BB19EF245E03B8C2BA09B4CFD9E64310AE971CD1828193C4BB78C34031C3C8CDAB95151614A848DDZ3I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header" Target="header24.xml"/><Relationship Id="rId8" Type="http://schemas.openxmlformats.org/officeDocument/2006/relationships/hyperlink" Target="consultantplus://offline/ref=B4FF4731D1F6A7662AFB9A5BBDAABDA70C3F5ADA92BD16B97A0D05EF9DEA0FE19D99B81A52E2841DD39C8392C6DBZ1I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74D5-D715-48E8-A65F-B37ADF11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40</Pages>
  <Words>9151</Words>
  <Characters>52164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61193</CharactersWithSpaces>
  <SharedDoc>false</SharedDoc>
  <HLinks>
    <vt:vector size="24" baseType="variant">
      <vt:variant>
        <vt:i4>525339</vt:i4>
      </vt:variant>
      <vt:variant>
        <vt:i4>9</vt:i4>
      </vt:variant>
      <vt:variant>
        <vt:i4>0</vt:i4>
      </vt:variant>
      <vt:variant>
        <vt:i4>5</vt:i4>
      </vt:variant>
      <vt:variant>
        <vt:lpwstr>../Транспорт/1 Гайнутдинова Лейсан/Desktop/Downloads/TR.AUTO.ANALYSIS.2.16 (9).xls</vt:lpwstr>
      </vt:variant>
      <vt:variant>
        <vt:lpwstr>'tech'!A1</vt:lpwstr>
      </vt:variant>
      <vt:variant>
        <vt:i4>525339</vt:i4>
      </vt:variant>
      <vt:variant>
        <vt:i4>6</vt:i4>
      </vt:variant>
      <vt:variant>
        <vt:i4>0</vt:i4>
      </vt:variant>
      <vt:variant>
        <vt:i4>5</vt:i4>
      </vt:variant>
      <vt:variant>
        <vt:lpwstr>../Транспорт/1 Гайнутдинова Лейсан/Desktop/Downloads/TR.AUTO.ANALYSIS.2.16 (9).xls</vt:lpwstr>
      </vt:variant>
      <vt:variant>
        <vt:lpwstr>'tech'!A1</vt:lpwstr>
      </vt:variant>
      <vt:variant>
        <vt:i4>525339</vt:i4>
      </vt:variant>
      <vt:variant>
        <vt:i4>3</vt:i4>
      </vt:variant>
      <vt:variant>
        <vt:i4>0</vt:i4>
      </vt:variant>
      <vt:variant>
        <vt:i4>5</vt:i4>
      </vt:variant>
      <vt:variant>
        <vt:lpwstr>../Транспорт/1 Гайнутдинова Лейсан/Desktop/Downloads/TR.AUTO.ANALYSIS.2.16 (9).xls</vt:lpwstr>
      </vt:variant>
      <vt:variant>
        <vt:lpwstr>'tech'!A1</vt:lpwstr>
      </vt:variant>
      <vt:variant>
        <vt:i4>525339</vt:i4>
      </vt:variant>
      <vt:variant>
        <vt:i4>0</vt:i4>
      </vt:variant>
      <vt:variant>
        <vt:i4>0</vt:i4>
      </vt:variant>
      <vt:variant>
        <vt:i4>5</vt:i4>
      </vt:variant>
      <vt:variant>
        <vt:lpwstr>../Транспорт/1 Гайнутдинова Лейсан/Desktop/Downloads/TR.AUTO.ANALYSIS.2.16 (9).xls</vt:lpwstr>
      </vt:variant>
      <vt:variant>
        <vt:lpwstr>'tech'!A1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Сергеева Татьяна Николаевна</cp:lastModifiedBy>
  <cp:revision>25</cp:revision>
  <cp:lastPrinted>2023-06-06T12:12:00Z</cp:lastPrinted>
  <dcterms:created xsi:type="dcterms:W3CDTF">2023-06-06T10:28:00Z</dcterms:created>
  <dcterms:modified xsi:type="dcterms:W3CDTF">2023-06-06T12:13:00Z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