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9" w:type="dxa"/>
        <w:tblInd w:w="70" w:type="dxa"/>
        <w:tblLayout w:type="fixed"/>
        <w:tblCellMar>
          <w:left w:w="70" w:type="dxa"/>
          <w:right w:w="70" w:type="dxa"/>
        </w:tblCellMar>
        <w:tblLook w:val="0080" w:firstRow="0" w:lastRow="0" w:firstColumn="1" w:lastColumn="0" w:noHBand="0" w:noVBand="0"/>
      </w:tblPr>
      <w:tblGrid>
        <w:gridCol w:w="3260"/>
        <w:gridCol w:w="3260"/>
        <w:gridCol w:w="3829"/>
      </w:tblGrid>
      <w:tr w:rsidR="0068083A" w:rsidTr="000C215A">
        <w:trPr>
          <w:trHeight w:val="2350"/>
        </w:trPr>
        <w:tc>
          <w:tcPr>
            <w:tcW w:w="10349" w:type="dxa"/>
            <w:gridSpan w:val="3"/>
            <w:tcBorders>
              <w:bottom w:val="single" w:sz="2" w:space="0" w:color="auto"/>
            </w:tcBorders>
          </w:tcPr>
          <w:p w:rsidR="0068083A" w:rsidRPr="00AD4824" w:rsidRDefault="004D1FCE" w:rsidP="0068083A">
            <w:pPr>
              <w:pStyle w:val="4"/>
              <w:ind w:right="611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8D681C0" wp14:editId="683C7C83">
                      <wp:simplePos x="0" y="0"/>
                      <wp:positionH relativeFrom="column">
                        <wp:posOffset>3862705</wp:posOffset>
                      </wp:positionH>
                      <wp:positionV relativeFrom="paragraph">
                        <wp:posOffset>-184149</wp:posOffset>
                      </wp:positionV>
                      <wp:extent cx="2329180" cy="1104900"/>
                      <wp:effectExtent l="0" t="0" r="0" b="0"/>
                      <wp:wrapNone/>
                      <wp:docPr id="3" name="Поле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9180" cy="1104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90D34" w:rsidRPr="007C1894" w:rsidRDefault="00890D34" w:rsidP="007C1894">
                                  <w:pPr>
                                    <w:suppressAutoHyphens/>
                                    <w:snapToGrid w:val="0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7C1894">
                                    <w:rPr>
                                      <w:sz w:val="28"/>
                                      <w:szCs w:val="28"/>
                                    </w:rPr>
                                    <w:t>ТАТАРСТАН РЕСПУБЛИКАСЫНЫ</w:t>
                                  </w:r>
                                  <w:r w:rsidRPr="007C1894">
                                    <w:rPr>
                                      <w:sz w:val="28"/>
                                      <w:szCs w:val="28"/>
                                      <w:lang w:val="tt-RU"/>
                                    </w:rPr>
                                    <w:t>Ң</w:t>
                                  </w:r>
                                  <w:r w:rsidRPr="007C1894">
                                    <w:rPr>
                                      <w:sz w:val="28"/>
                                      <w:szCs w:val="28"/>
                                    </w:rPr>
                                    <w:t xml:space="preserve"> БИОЛОГИК РЕСУРСЛАР </w:t>
                                  </w:r>
                                </w:p>
                                <w:p w:rsidR="00890D34" w:rsidRPr="007C1894" w:rsidRDefault="00890D34" w:rsidP="007C1894">
                                  <w:pPr>
                                    <w:suppressAutoHyphens/>
                                    <w:snapToGrid w:val="0"/>
                                    <w:jc w:val="center"/>
                                    <w:rPr>
                                      <w:sz w:val="28"/>
                                      <w:szCs w:val="28"/>
                                      <w:lang w:val="tt-RU"/>
                                    </w:rPr>
                                  </w:pPr>
                                  <w:r w:rsidRPr="007C1894">
                                    <w:rPr>
                                      <w:sz w:val="28"/>
                                      <w:szCs w:val="28"/>
                                    </w:rPr>
                                    <w:t>БУЕНЧА Д</w:t>
                                  </w:r>
                                  <w:r w:rsidRPr="007C1894">
                                    <w:rPr>
                                      <w:sz w:val="28"/>
                                      <w:szCs w:val="28"/>
                                      <w:lang w:val="tt-RU"/>
                                    </w:rPr>
                                    <w:t xml:space="preserve">ӘҮЛӘТ </w:t>
                                  </w:r>
                                </w:p>
                                <w:p w:rsidR="00890D34" w:rsidRPr="007C1894" w:rsidRDefault="00890D34" w:rsidP="007C1894">
                                  <w:pPr>
                                    <w:suppressAutoHyphens/>
                                    <w:snapToGrid w:val="0"/>
                                    <w:ind w:right="-45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7C1894">
                                    <w:rPr>
                                      <w:sz w:val="28"/>
                                      <w:szCs w:val="28"/>
                                      <w:lang w:val="tt-RU"/>
                                    </w:rPr>
                                    <w:t>КОМИТЕТЫ</w:t>
                                  </w:r>
                                </w:p>
                                <w:p w:rsidR="00890D34" w:rsidRPr="003E2B0F" w:rsidRDefault="00890D34" w:rsidP="0068083A">
                                  <w:pPr>
                                    <w:pStyle w:val="ae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890D34" w:rsidRPr="00F14DAE" w:rsidRDefault="00890D34" w:rsidP="0068083A">
                                  <w:pPr>
                                    <w:pStyle w:val="ae"/>
                                    <w:ind w:right="-181" w:hanging="142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D681C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3" o:spid="_x0000_s1026" type="#_x0000_t202" style="position:absolute;margin-left:304.15pt;margin-top:-14.5pt;width:183.4pt;height:8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" stroked="f">
                      <v:textbox>
                        <w:txbxContent>
                          <w:p w:rsidR="00890D34" w:rsidRPr="007C1894" w:rsidRDefault="00890D34" w:rsidP="007C1894">
                            <w:pPr>
                              <w:suppressAutoHyphens/>
                              <w:snapToGrid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C1894">
                              <w:rPr>
                                <w:sz w:val="28"/>
                                <w:szCs w:val="28"/>
                              </w:rPr>
                              <w:t>ТАТАРСТАН РЕСПУБЛИКАСЫНЫ</w:t>
                            </w:r>
                            <w:r w:rsidRPr="007C1894">
                              <w:rPr>
                                <w:sz w:val="28"/>
                                <w:szCs w:val="28"/>
                                <w:lang w:val="tt-RU"/>
                              </w:rPr>
                              <w:t>Ң</w:t>
                            </w:r>
                            <w:r w:rsidRPr="007C1894">
                              <w:rPr>
                                <w:sz w:val="28"/>
                                <w:szCs w:val="28"/>
                              </w:rPr>
                              <w:t xml:space="preserve"> БИОЛОГИК РЕСУРСЛАР </w:t>
                            </w:r>
                          </w:p>
                          <w:p w:rsidR="00890D34" w:rsidRPr="007C1894" w:rsidRDefault="00890D34" w:rsidP="007C1894">
                            <w:pPr>
                              <w:suppressAutoHyphens/>
                              <w:snapToGrid w:val="0"/>
                              <w:jc w:val="center"/>
                              <w:rPr>
                                <w:sz w:val="28"/>
                                <w:szCs w:val="28"/>
                                <w:lang w:val="tt-RU"/>
                              </w:rPr>
                            </w:pPr>
                            <w:r w:rsidRPr="007C1894">
                              <w:rPr>
                                <w:sz w:val="28"/>
                                <w:szCs w:val="28"/>
                              </w:rPr>
                              <w:t>БУЕНЧА Д</w:t>
                            </w:r>
                            <w:r w:rsidRPr="007C1894">
                              <w:rPr>
                                <w:sz w:val="28"/>
                                <w:szCs w:val="28"/>
                                <w:lang w:val="tt-RU"/>
                              </w:rPr>
                              <w:t xml:space="preserve">ӘҮЛӘТ </w:t>
                            </w:r>
                          </w:p>
                          <w:p w:rsidR="00890D34" w:rsidRPr="007C1894" w:rsidRDefault="00890D34" w:rsidP="007C1894">
                            <w:pPr>
                              <w:suppressAutoHyphens/>
                              <w:snapToGrid w:val="0"/>
                              <w:ind w:right="-45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C1894">
                              <w:rPr>
                                <w:sz w:val="28"/>
                                <w:szCs w:val="28"/>
                                <w:lang w:val="tt-RU"/>
                              </w:rPr>
                              <w:t>КОМИТЕТЫ</w:t>
                            </w:r>
                          </w:p>
                          <w:p w:rsidR="00890D34" w:rsidRPr="003E2B0F" w:rsidRDefault="00890D34" w:rsidP="0068083A">
                            <w:pPr>
                              <w:pStyle w:val="ae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90D34" w:rsidRPr="00F14DAE" w:rsidRDefault="00890D34" w:rsidP="0068083A">
                            <w:pPr>
                              <w:pStyle w:val="ae"/>
                              <w:ind w:right="-181" w:hanging="142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 w:val="0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7B84480E" wp14:editId="1CCD4962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-184150</wp:posOffset>
                      </wp:positionV>
                      <wp:extent cx="2644140" cy="1095375"/>
                      <wp:effectExtent l="0" t="0" r="3810" b="9525"/>
                      <wp:wrapNone/>
                      <wp:docPr id="2" name="Пол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44140" cy="1095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90D34" w:rsidRPr="007C1894" w:rsidRDefault="00890D34" w:rsidP="007C1894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7C1894">
                                    <w:rPr>
                                      <w:sz w:val="28"/>
                                      <w:szCs w:val="28"/>
                                    </w:rPr>
                                    <w:t xml:space="preserve">ГОСУДАРСТВЕННЫЙ КОМИТЕТ </w:t>
                                  </w:r>
                                </w:p>
                                <w:p w:rsidR="00890D34" w:rsidRPr="007C1894" w:rsidRDefault="00890D34" w:rsidP="007C1894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7C1894">
                                    <w:rPr>
                                      <w:sz w:val="28"/>
                                      <w:szCs w:val="28"/>
                                    </w:rPr>
                                    <w:t xml:space="preserve">РЕСПУБЛИКИ ТАТАРСТАН </w:t>
                                  </w:r>
                                </w:p>
                                <w:p w:rsidR="00890D34" w:rsidRPr="007C1894" w:rsidRDefault="00890D34" w:rsidP="007C1894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7C1894">
                                    <w:rPr>
                                      <w:sz w:val="28"/>
                                      <w:szCs w:val="28"/>
                                    </w:rPr>
                                    <w:t xml:space="preserve">ПО БИОЛОГИЧЕСКИМ </w:t>
                                  </w:r>
                                </w:p>
                                <w:p w:rsidR="00890D34" w:rsidRPr="007C1894" w:rsidRDefault="00890D34" w:rsidP="007C1894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7C1894">
                                    <w:rPr>
                                      <w:sz w:val="28"/>
                                      <w:szCs w:val="28"/>
                                    </w:rPr>
                                    <w:t>РЕСУРСАМ</w:t>
                                  </w:r>
                                </w:p>
                                <w:p w:rsidR="00890D34" w:rsidRPr="007C1894" w:rsidRDefault="00890D34" w:rsidP="007C189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890D34" w:rsidRPr="009A5CBE" w:rsidRDefault="00890D34" w:rsidP="0068083A">
                                  <w:pPr>
                                    <w:pStyle w:val="ae"/>
                                    <w:tabs>
                                      <w:tab w:val="left" w:pos="284"/>
                                      <w:tab w:val="left" w:pos="567"/>
                                    </w:tabs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84480E" id="Поле 2" o:spid="_x0000_s1027" type="#_x0000_t202" style="position:absolute;margin-left:6.4pt;margin-top:-14.5pt;width:208.2pt;height:86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" stroked="f">
                      <v:textbox>
                        <w:txbxContent>
                          <w:p w:rsidR="00890D34" w:rsidRPr="007C1894" w:rsidRDefault="00890D34" w:rsidP="007C189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C1894">
                              <w:rPr>
                                <w:sz w:val="28"/>
                                <w:szCs w:val="28"/>
                              </w:rPr>
                              <w:t xml:space="preserve">ГОСУДАРСТВЕННЫЙ КОМИТЕТ </w:t>
                            </w:r>
                          </w:p>
                          <w:p w:rsidR="00890D34" w:rsidRPr="007C1894" w:rsidRDefault="00890D34" w:rsidP="007C189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C1894">
                              <w:rPr>
                                <w:sz w:val="28"/>
                                <w:szCs w:val="28"/>
                              </w:rPr>
                              <w:t xml:space="preserve">РЕСПУБЛИКИ ТАТАРСТАН </w:t>
                            </w:r>
                          </w:p>
                          <w:p w:rsidR="00890D34" w:rsidRPr="007C1894" w:rsidRDefault="00890D34" w:rsidP="007C189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C1894">
                              <w:rPr>
                                <w:sz w:val="28"/>
                                <w:szCs w:val="28"/>
                              </w:rPr>
                              <w:t xml:space="preserve">ПО БИОЛОГИЧЕСКИМ </w:t>
                            </w:r>
                          </w:p>
                          <w:p w:rsidR="00890D34" w:rsidRPr="007C1894" w:rsidRDefault="00890D34" w:rsidP="007C189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C1894">
                              <w:rPr>
                                <w:sz w:val="28"/>
                                <w:szCs w:val="28"/>
                              </w:rPr>
                              <w:t>РЕСУРСАМ</w:t>
                            </w:r>
                          </w:p>
                          <w:p w:rsidR="00890D34" w:rsidRPr="007C1894" w:rsidRDefault="00890D34" w:rsidP="007C189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90D34" w:rsidRPr="009A5CBE" w:rsidRDefault="00890D34" w:rsidP="0068083A">
                            <w:pPr>
                              <w:pStyle w:val="ae"/>
                              <w:tabs>
                                <w:tab w:val="left" w:pos="284"/>
                                <w:tab w:val="left" w:pos="567"/>
                              </w:tabs>
                              <w:rPr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eastAsia="ru-RU"/>
              </w:rPr>
              <w:drawing>
                <wp:anchor distT="0" distB="9017" distL="120396" distR="115951" simplePos="0" relativeHeight="251659264" behindDoc="0" locked="0" layoutInCell="1" allowOverlap="1" wp14:anchorId="0A84F7AA" wp14:editId="2A1DFE0A">
                  <wp:simplePos x="0" y="0"/>
                  <wp:positionH relativeFrom="column">
                    <wp:posOffset>2786380</wp:posOffset>
                  </wp:positionH>
                  <wp:positionV relativeFrom="paragraph">
                    <wp:posOffset>-3175</wp:posOffset>
                  </wp:positionV>
                  <wp:extent cx="759460" cy="771525"/>
                  <wp:effectExtent l="0" t="0" r="2540" b="9525"/>
                  <wp:wrapSquare wrapText="bothSides"/>
                  <wp:docPr id="4" name="Рисунок 4" descr="Без имени-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Без имени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946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outerShdw algn="ctr" rotWithShape="0">
                              <a:srgbClr val="808080"/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8083A" w:rsidRDefault="0068083A" w:rsidP="0068083A">
            <w:pPr>
              <w:tabs>
                <w:tab w:val="left" w:pos="1046"/>
              </w:tabs>
              <w:ind w:right="611"/>
            </w:pPr>
            <w:r>
              <w:tab/>
            </w:r>
          </w:p>
          <w:p w:rsidR="0068083A" w:rsidRDefault="0068083A" w:rsidP="0068083A">
            <w:pPr>
              <w:ind w:right="611"/>
              <w:jc w:val="center"/>
            </w:pPr>
          </w:p>
          <w:p w:rsidR="0068083A" w:rsidRDefault="0068083A" w:rsidP="0068083A">
            <w:pPr>
              <w:ind w:right="611"/>
              <w:jc w:val="center"/>
            </w:pPr>
          </w:p>
          <w:p w:rsidR="0068083A" w:rsidRDefault="0068083A" w:rsidP="0068083A">
            <w:pPr>
              <w:ind w:right="611"/>
              <w:jc w:val="center"/>
            </w:pPr>
          </w:p>
          <w:p w:rsidR="0068083A" w:rsidRPr="00A97EC0" w:rsidRDefault="0068083A" w:rsidP="0068083A">
            <w:pPr>
              <w:tabs>
                <w:tab w:val="left" w:pos="0"/>
              </w:tabs>
              <w:ind w:right="611"/>
              <w:rPr>
                <w:b/>
              </w:rPr>
            </w:pPr>
            <w:r>
              <w:rPr>
                <w:noProof/>
              </w:rPr>
              <w:t xml:space="preserve">  </w:t>
            </w:r>
            <w:r w:rsidR="004D1FCE">
              <w:rPr>
                <w:noProof/>
              </w:rPr>
              <w:t xml:space="preserve">                             </w:t>
            </w:r>
            <w:r>
              <w:rPr>
                <w:noProof/>
              </w:rPr>
              <w:t xml:space="preserve">          </w:t>
            </w:r>
            <w:r w:rsidR="004D1FCE">
              <w:t xml:space="preserve">    </w:t>
            </w:r>
          </w:p>
          <w:p w:rsidR="00A10F71" w:rsidRPr="00A10F71" w:rsidRDefault="00A10F71" w:rsidP="002B0A5E">
            <w:pPr>
              <w:tabs>
                <w:tab w:val="left" w:pos="4956"/>
              </w:tabs>
              <w:ind w:left="-212" w:right="-70"/>
              <w:rPr>
                <w:sz w:val="20"/>
                <w:szCs w:val="20"/>
              </w:rPr>
            </w:pPr>
            <w:r w:rsidRPr="00A10F71">
              <w:rPr>
                <w:sz w:val="20"/>
                <w:szCs w:val="20"/>
              </w:rPr>
              <w:t>У</w:t>
            </w:r>
            <w:r w:rsidR="002B0A5E">
              <w:rPr>
                <w:sz w:val="20"/>
                <w:szCs w:val="20"/>
              </w:rPr>
              <w:t xml:space="preserve"> у</w:t>
            </w:r>
            <w:r w:rsidRPr="00A10F71">
              <w:rPr>
                <w:sz w:val="20"/>
                <w:szCs w:val="20"/>
              </w:rPr>
              <w:t>л.</w:t>
            </w:r>
            <w:r w:rsidR="00793EF7">
              <w:rPr>
                <w:sz w:val="20"/>
                <w:szCs w:val="20"/>
              </w:rPr>
              <w:t xml:space="preserve"> </w:t>
            </w:r>
            <w:proofErr w:type="spellStart"/>
            <w:r w:rsidRPr="00A10F71">
              <w:rPr>
                <w:sz w:val="20"/>
                <w:szCs w:val="20"/>
              </w:rPr>
              <w:t>Карима</w:t>
            </w:r>
            <w:proofErr w:type="spellEnd"/>
            <w:r w:rsidRPr="00A10F71">
              <w:rPr>
                <w:sz w:val="20"/>
                <w:szCs w:val="20"/>
              </w:rPr>
              <w:t xml:space="preserve"> </w:t>
            </w:r>
            <w:proofErr w:type="spellStart"/>
            <w:r w:rsidRPr="00A10F71">
              <w:rPr>
                <w:sz w:val="20"/>
                <w:szCs w:val="20"/>
              </w:rPr>
              <w:t>Тинчурина</w:t>
            </w:r>
            <w:proofErr w:type="spellEnd"/>
            <w:r w:rsidRPr="00A10F71">
              <w:rPr>
                <w:sz w:val="20"/>
                <w:szCs w:val="20"/>
              </w:rPr>
              <w:t xml:space="preserve">, д. </w:t>
            </w:r>
            <w:smartTag w:uri="urn:schemas-microsoft-com:office:smarttags" w:element="metricconverter">
              <w:smartTagPr>
                <w:attr w:name="ProductID" w:val="29, г"/>
              </w:smartTagPr>
              <w:r w:rsidRPr="00A10F71">
                <w:rPr>
                  <w:sz w:val="20"/>
                  <w:szCs w:val="20"/>
                </w:rPr>
                <w:t>29, г</w:t>
              </w:r>
            </w:smartTag>
            <w:r w:rsidRPr="00A10F71">
              <w:rPr>
                <w:sz w:val="20"/>
                <w:szCs w:val="20"/>
              </w:rPr>
              <w:t xml:space="preserve">. Казань 420021                                       </w:t>
            </w:r>
            <w:r w:rsidR="00793EF7">
              <w:rPr>
                <w:sz w:val="20"/>
                <w:szCs w:val="20"/>
              </w:rPr>
              <w:t xml:space="preserve">   </w:t>
            </w:r>
            <w:r w:rsidRPr="00A10F71">
              <w:rPr>
                <w:sz w:val="20"/>
                <w:szCs w:val="20"/>
              </w:rPr>
              <w:t xml:space="preserve">К. </w:t>
            </w:r>
            <w:proofErr w:type="spellStart"/>
            <w:r w:rsidRPr="00A10F71">
              <w:rPr>
                <w:sz w:val="20"/>
                <w:szCs w:val="20"/>
              </w:rPr>
              <w:t>Тинчурин</w:t>
            </w:r>
            <w:proofErr w:type="spellEnd"/>
            <w:r w:rsidRPr="00A10F71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10F71">
              <w:rPr>
                <w:sz w:val="20"/>
                <w:szCs w:val="20"/>
              </w:rPr>
              <w:t>ур</w:t>
            </w:r>
            <w:proofErr w:type="spellEnd"/>
            <w:r w:rsidRPr="00A10F71">
              <w:rPr>
                <w:sz w:val="20"/>
                <w:szCs w:val="20"/>
              </w:rPr>
              <w:t>.,</w:t>
            </w:r>
            <w:proofErr w:type="gramEnd"/>
            <w:r w:rsidRPr="00A10F71">
              <w:rPr>
                <w:sz w:val="20"/>
                <w:szCs w:val="20"/>
              </w:rPr>
              <w:t xml:space="preserve"> 29 </w:t>
            </w:r>
            <w:proofErr w:type="spellStart"/>
            <w:r w:rsidRPr="00A10F71">
              <w:rPr>
                <w:sz w:val="20"/>
                <w:szCs w:val="20"/>
              </w:rPr>
              <w:t>йорт</w:t>
            </w:r>
            <w:proofErr w:type="spellEnd"/>
            <w:r w:rsidRPr="00A10F71">
              <w:rPr>
                <w:sz w:val="20"/>
                <w:szCs w:val="20"/>
              </w:rPr>
              <w:t xml:space="preserve">, Казан шәhәре,420021  </w:t>
            </w:r>
          </w:p>
          <w:p w:rsidR="00A10F71" w:rsidRPr="00A10F71" w:rsidRDefault="00A10F71" w:rsidP="00A10F71">
            <w:pPr>
              <w:tabs>
                <w:tab w:val="left" w:pos="4956"/>
              </w:tabs>
              <w:ind w:right="611"/>
              <w:rPr>
                <w:sz w:val="20"/>
                <w:szCs w:val="20"/>
              </w:rPr>
            </w:pPr>
          </w:p>
          <w:p w:rsidR="00A10F71" w:rsidRPr="00A10F71" w:rsidRDefault="000C215A" w:rsidP="000C215A">
            <w:pPr>
              <w:tabs>
                <w:tab w:val="left" w:pos="9569"/>
              </w:tabs>
              <w:ind w:right="6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</w:t>
            </w:r>
            <w:r w:rsidR="00A10F71" w:rsidRPr="00A10F71">
              <w:rPr>
                <w:sz w:val="20"/>
                <w:szCs w:val="20"/>
              </w:rPr>
              <w:t xml:space="preserve">Телефон:(843) 211-66-94, факс:(843)211-66-47, </w:t>
            </w:r>
            <w:proofErr w:type="gramStart"/>
            <w:r w:rsidR="00A10F71" w:rsidRPr="00A10F71">
              <w:rPr>
                <w:sz w:val="20"/>
                <w:szCs w:val="20"/>
                <w:lang w:val="en-US"/>
              </w:rPr>
              <w:t>E</w:t>
            </w:r>
            <w:r w:rsidR="00A10F71" w:rsidRPr="00A10F71">
              <w:rPr>
                <w:sz w:val="20"/>
                <w:szCs w:val="20"/>
              </w:rPr>
              <w:t>-</w:t>
            </w:r>
            <w:r w:rsidR="00A10F71" w:rsidRPr="00A10F71">
              <w:rPr>
                <w:sz w:val="20"/>
                <w:szCs w:val="20"/>
                <w:lang w:val="en-US"/>
              </w:rPr>
              <w:t>Mail</w:t>
            </w:r>
            <w:r w:rsidR="00A10F71" w:rsidRPr="00A10F71">
              <w:rPr>
                <w:sz w:val="20"/>
                <w:szCs w:val="20"/>
              </w:rPr>
              <w:t>:</w:t>
            </w:r>
            <w:proofErr w:type="spellStart"/>
            <w:r w:rsidR="00A10F71" w:rsidRPr="00A10F71">
              <w:rPr>
                <w:sz w:val="20"/>
                <w:szCs w:val="20"/>
                <w:lang w:val="en-US"/>
              </w:rPr>
              <w:t>ojm</w:t>
            </w:r>
            <w:proofErr w:type="spellEnd"/>
            <w:r w:rsidR="00A10F71" w:rsidRPr="00A10F71">
              <w:rPr>
                <w:sz w:val="20"/>
                <w:szCs w:val="20"/>
              </w:rPr>
              <w:t>@</w:t>
            </w:r>
            <w:proofErr w:type="spellStart"/>
            <w:r w:rsidR="00A10F71" w:rsidRPr="00A10F71">
              <w:rPr>
                <w:sz w:val="20"/>
                <w:szCs w:val="20"/>
                <w:lang w:val="en-US"/>
              </w:rPr>
              <w:t>tatar</w:t>
            </w:r>
            <w:proofErr w:type="spellEnd"/>
            <w:r w:rsidR="00A10F71" w:rsidRPr="00A10F71">
              <w:rPr>
                <w:sz w:val="20"/>
                <w:szCs w:val="20"/>
              </w:rPr>
              <w:t>.</w:t>
            </w:r>
            <w:proofErr w:type="spellStart"/>
            <w:r w:rsidR="00A10F71" w:rsidRPr="00A10F71">
              <w:rPr>
                <w:sz w:val="20"/>
                <w:szCs w:val="20"/>
                <w:lang w:val="en-US"/>
              </w:rPr>
              <w:t>ru</w:t>
            </w:r>
            <w:proofErr w:type="spellEnd"/>
            <w:proofErr w:type="gramEnd"/>
            <w:r w:rsidR="00A10F71" w:rsidRPr="00A10F71">
              <w:rPr>
                <w:sz w:val="20"/>
                <w:szCs w:val="20"/>
              </w:rPr>
              <w:t>, сайт:</w:t>
            </w:r>
            <w:r w:rsidR="00A10F71" w:rsidRPr="00A10F71">
              <w:rPr>
                <w:sz w:val="20"/>
                <w:szCs w:val="20"/>
                <w:lang w:val="en-US"/>
              </w:rPr>
              <w:t>http</w:t>
            </w:r>
            <w:r w:rsidR="00A10F71" w:rsidRPr="00A10F71">
              <w:rPr>
                <w:sz w:val="20"/>
                <w:szCs w:val="20"/>
              </w:rPr>
              <w:t>://</w:t>
            </w:r>
            <w:proofErr w:type="spellStart"/>
            <w:r w:rsidR="00A10F71" w:rsidRPr="00A10F71">
              <w:rPr>
                <w:sz w:val="20"/>
                <w:szCs w:val="20"/>
                <w:lang w:val="en-US"/>
              </w:rPr>
              <w:t>ojm</w:t>
            </w:r>
            <w:proofErr w:type="spellEnd"/>
            <w:r w:rsidR="00A10F71" w:rsidRPr="00A10F71">
              <w:rPr>
                <w:sz w:val="20"/>
                <w:szCs w:val="20"/>
              </w:rPr>
              <w:t>.</w:t>
            </w:r>
            <w:proofErr w:type="spellStart"/>
            <w:r w:rsidR="00A10F71" w:rsidRPr="00A10F71">
              <w:rPr>
                <w:sz w:val="20"/>
                <w:szCs w:val="20"/>
                <w:lang w:val="en-US"/>
              </w:rPr>
              <w:t>tatarstan</w:t>
            </w:r>
            <w:proofErr w:type="spellEnd"/>
            <w:r w:rsidR="00A10F71" w:rsidRPr="00A10F71">
              <w:rPr>
                <w:sz w:val="20"/>
                <w:szCs w:val="20"/>
              </w:rPr>
              <w:t>.</w:t>
            </w:r>
            <w:proofErr w:type="spellStart"/>
            <w:r w:rsidR="00A10F71" w:rsidRPr="00A10F71"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68083A" w:rsidRDefault="00A10F71" w:rsidP="008909D5">
            <w:pPr>
              <w:tabs>
                <w:tab w:val="left" w:pos="0"/>
              </w:tabs>
              <w:ind w:right="611"/>
            </w:pPr>
            <w:r w:rsidRPr="00A10F71">
              <w:rPr>
                <w:noProof/>
                <w:sz w:val="20"/>
                <w:szCs w:val="20"/>
              </w:rPr>
              <w:t xml:space="preserve">                                                  </w:t>
            </w:r>
            <w:r w:rsidRPr="00A10F71">
              <w:rPr>
                <w:szCs w:val="20"/>
              </w:rPr>
              <w:t xml:space="preserve">     </w:t>
            </w:r>
          </w:p>
        </w:tc>
      </w:tr>
      <w:tr w:rsidR="0068083A" w:rsidTr="000C215A">
        <w:trPr>
          <w:cantSplit/>
        </w:trPr>
        <w:tc>
          <w:tcPr>
            <w:tcW w:w="3260" w:type="dxa"/>
          </w:tcPr>
          <w:p w:rsidR="0068083A" w:rsidRDefault="0068083A" w:rsidP="0068083A">
            <w:pPr>
              <w:ind w:right="-71"/>
              <w:jc w:val="center"/>
              <w:rPr>
                <w:b/>
                <w:sz w:val="28"/>
                <w:szCs w:val="28"/>
              </w:rPr>
            </w:pPr>
            <w:r w:rsidRPr="002D7E2F">
              <w:rPr>
                <w:b/>
                <w:sz w:val="28"/>
                <w:szCs w:val="28"/>
              </w:rPr>
              <w:t>Прика</w:t>
            </w:r>
            <w:r>
              <w:rPr>
                <w:b/>
                <w:sz w:val="28"/>
                <w:szCs w:val="28"/>
              </w:rPr>
              <w:t xml:space="preserve">з           </w:t>
            </w:r>
          </w:p>
          <w:p w:rsidR="0068083A" w:rsidRDefault="0068083A" w:rsidP="0068083A">
            <w:pPr>
              <w:ind w:right="-71"/>
              <w:jc w:val="center"/>
              <w:rPr>
                <w:b/>
                <w:sz w:val="28"/>
                <w:szCs w:val="28"/>
              </w:rPr>
            </w:pPr>
          </w:p>
          <w:p w:rsidR="0068083A" w:rsidRPr="0055442C" w:rsidRDefault="0068083A" w:rsidP="0068083A">
            <w:pPr>
              <w:ind w:right="-71"/>
              <w:jc w:val="center"/>
              <w:rPr>
                <w:sz w:val="28"/>
                <w:szCs w:val="28"/>
              </w:rPr>
            </w:pPr>
            <w:r w:rsidRPr="0055442C">
              <w:rPr>
                <w:sz w:val="28"/>
                <w:szCs w:val="28"/>
              </w:rPr>
              <w:t>______________</w:t>
            </w:r>
          </w:p>
          <w:p w:rsidR="0068083A" w:rsidRDefault="0068083A" w:rsidP="0068083A">
            <w:pPr>
              <w:ind w:right="-71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     </w:t>
            </w:r>
          </w:p>
        </w:tc>
        <w:tc>
          <w:tcPr>
            <w:tcW w:w="3260" w:type="dxa"/>
          </w:tcPr>
          <w:p w:rsidR="0068083A" w:rsidRDefault="0068083A" w:rsidP="0068083A">
            <w:pPr>
              <w:ind w:right="-71"/>
              <w:jc w:val="center"/>
              <w:rPr>
                <w:b/>
              </w:rPr>
            </w:pPr>
          </w:p>
          <w:p w:rsidR="0068083A" w:rsidRDefault="0068083A" w:rsidP="0068083A">
            <w:pPr>
              <w:ind w:right="-71"/>
              <w:jc w:val="center"/>
              <w:rPr>
                <w:b/>
              </w:rPr>
            </w:pPr>
          </w:p>
          <w:p w:rsidR="0068083A" w:rsidRPr="0055442C" w:rsidRDefault="0068083A" w:rsidP="0068083A">
            <w:pPr>
              <w:ind w:right="-71"/>
              <w:jc w:val="center"/>
            </w:pPr>
            <w:proofErr w:type="spellStart"/>
            <w:r>
              <w:t>г.Казань</w:t>
            </w:r>
            <w:proofErr w:type="spellEnd"/>
          </w:p>
        </w:tc>
        <w:tc>
          <w:tcPr>
            <w:tcW w:w="3829" w:type="dxa"/>
          </w:tcPr>
          <w:p w:rsidR="0068083A" w:rsidRDefault="0068083A" w:rsidP="0068083A">
            <w:pPr>
              <w:ind w:right="-70"/>
              <w:jc w:val="center"/>
              <w:rPr>
                <w:b/>
                <w:sz w:val="28"/>
                <w:szCs w:val="28"/>
              </w:rPr>
            </w:pPr>
            <w:proofErr w:type="spellStart"/>
            <w:r w:rsidRPr="002D7E2F">
              <w:rPr>
                <w:b/>
                <w:sz w:val="28"/>
                <w:szCs w:val="28"/>
              </w:rPr>
              <w:t>Боерык</w:t>
            </w:r>
            <w:proofErr w:type="spellEnd"/>
          </w:p>
          <w:p w:rsidR="0068083A" w:rsidRDefault="0068083A" w:rsidP="0068083A">
            <w:pPr>
              <w:ind w:right="-70"/>
              <w:jc w:val="center"/>
              <w:rPr>
                <w:b/>
                <w:sz w:val="28"/>
                <w:szCs w:val="28"/>
              </w:rPr>
            </w:pPr>
          </w:p>
          <w:p w:rsidR="0068083A" w:rsidRPr="0055442C" w:rsidRDefault="0068083A" w:rsidP="0068083A">
            <w:pPr>
              <w:ind w:right="-70"/>
              <w:jc w:val="center"/>
            </w:pPr>
            <w:r w:rsidRPr="0055442C">
              <w:rPr>
                <w:sz w:val="28"/>
                <w:szCs w:val="28"/>
              </w:rPr>
              <w:t>№ ______</w:t>
            </w:r>
          </w:p>
        </w:tc>
      </w:tr>
    </w:tbl>
    <w:p w:rsidR="00B66CD8" w:rsidRDefault="00B66CD8" w:rsidP="00B66CD8">
      <w:pPr>
        <w:suppressAutoHyphens/>
        <w:rPr>
          <w:sz w:val="28"/>
          <w:szCs w:val="28"/>
          <w:lang w:eastAsia="ar-SA"/>
        </w:rPr>
      </w:pPr>
    </w:p>
    <w:p w:rsidR="00B66CD8" w:rsidRDefault="00B66CD8" w:rsidP="00B66CD8">
      <w:pPr>
        <w:suppressAutoHyphens/>
        <w:rPr>
          <w:sz w:val="28"/>
          <w:szCs w:val="28"/>
          <w:lang w:eastAsia="ar-SA"/>
        </w:rPr>
      </w:pPr>
      <w:r w:rsidRPr="004919FE">
        <w:rPr>
          <w:sz w:val="28"/>
          <w:szCs w:val="28"/>
          <w:lang w:eastAsia="ar-SA"/>
        </w:rPr>
        <w:t>О</w:t>
      </w:r>
      <w:r>
        <w:rPr>
          <w:sz w:val="28"/>
          <w:szCs w:val="28"/>
          <w:lang w:eastAsia="ar-SA"/>
        </w:rPr>
        <w:t xml:space="preserve"> перечне видов охотничьих ресурсов, </w:t>
      </w:r>
    </w:p>
    <w:p w:rsidR="00B66CD8" w:rsidRDefault="00B66CD8" w:rsidP="00B66CD8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распределение разрешений на добычу </w:t>
      </w:r>
    </w:p>
    <w:p w:rsidR="00B66CD8" w:rsidRDefault="00B66CD8" w:rsidP="00B66CD8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которых осуществляется посредством </w:t>
      </w:r>
      <w:bookmarkStart w:id="0" w:name="_GoBack"/>
      <w:bookmarkEnd w:id="0"/>
    </w:p>
    <w:p w:rsidR="00B66CD8" w:rsidRPr="004919FE" w:rsidRDefault="00B66CD8" w:rsidP="00B66CD8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жеребьевки</w:t>
      </w:r>
    </w:p>
    <w:p w:rsidR="00B66CD8" w:rsidRPr="004919FE" w:rsidRDefault="00B66CD8" w:rsidP="00B66CD8">
      <w:pPr>
        <w:suppressAutoHyphens/>
        <w:rPr>
          <w:sz w:val="28"/>
          <w:szCs w:val="28"/>
          <w:lang w:eastAsia="ar-SA"/>
        </w:rPr>
      </w:pPr>
    </w:p>
    <w:p w:rsidR="00B66CD8" w:rsidRPr="004919FE" w:rsidRDefault="00B66CD8" w:rsidP="00B66CD8">
      <w:pPr>
        <w:suppressAutoHyphens/>
        <w:rPr>
          <w:sz w:val="28"/>
          <w:szCs w:val="28"/>
          <w:lang w:eastAsia="ar-SA"/>
        </w:rPr>
      </w:pPr>
    </w:p>
    <w:p w:rsidR="00B66CD8" w:rsidRPr="004919FE" w:rsidRDefault="00B66CD8" w:rsidP="00B66CD8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4919FE">
        <w:rPr>
          <w:sz w:val="28"/>
          <w:szCs w:val="28"/>
          <w:lang w:eastAsia="ar-SA"/>
        </w:rPr>
        <w:t xml:space="preserve">В целях реализации статьи 135(5) Экологического кодекса Республики Татарстан, </w:t>
      </w:r>
      <w:r w:rsidRPr="004919FE">
        <w:rPr>
          <w:b/>
          <w:sz w:val="28"/>
          <w:szCs w:val="28"/>
          <w:lang w:eastAsia="ar-SA"/>
        </w:rPr>
        <w:t xml:space="preserve">п р и </w:t>
      </w:r>
      <w:proofErr w:type="gramStart"/>
      <w:r w:rsidRPr="004919FE">
        <w:rPr>
          <w:b/>
          <w:sz w:val="28"/>
          <w:szCs w:val="28"/>
          <w:lang w:eastAsia="ar-SA"/>
        </w:rPr>
        <w:t>к</w:t>
      </w:r>
      <w:proofErr w:type="gramEnd"/>
      <w:r w:rsidRPr="004919FE">
        <w:rPr>
          <w:b/>
          <w:sz w:val="28"/>
          <w:szCs w:val="28"/>
          <w:lang w:eastAsia="ar-SA"/>
        </w:rPr>
        <w:t xml:space="preserve"> а з ы в а ю:</w:t>
      </w:r>
    </w:p>
    <w:p w:rsidR="00B66CD8" w:rsidRPr="004919FE" w:rsidRDefault="00B66CD8" w:rsidP="00B66CD8">
      <w:pPr>
        <w:tabs>
          <w:tab w:val="left" w:pos="993"/>
        </w:tabs>
        <w:suppressAutoHyphens/>
        <w:ind w:firstLine="708"/>
        <w:jc w:val="both"/>
        <w:rPr>
          <w:sz w:val="28"/>
          <w:szCs w:val="28"/>
          <w:lang w:eastAsia="ar-SA"/>
        </w:rPr>
      </w:pPr>
    </w:p>
    <w:p w:rsidR="00B66CD8" w:rsidRDefault="00B66CD8" w:rsidP="00B66CD8">
      <w:pPr>
        <w:tabs>
          <w:tab w:val="left" w:pos="993"/>
        </w:tabs>
        <w:suppressAutoHyphens/>
        <w:ind w:firstLine="708"/>
        <w:jc w:val="both"/>
        <w:rPr>
          <w:sz w:val="28"/>
          <w:szCs w:val="28"/>
          <w:lang w:eastAsia="ar-SA"/>
        </w:rPr>
      </w:pPr>
      <w:r w:rsidRPr="004919FE">
        <w:rPr>
          <w:sz w:val="28"/>
          <w:szCs w:val="28"/>
          <w:lang w:eastAsia="ar-SA"/>
        </w:rPr>
        <w:t>1.</w:t>
      </w:r>
      <w:r w:rsidRPr="004919FE"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 xml:space="preserve">Включить в перечень видов охотничьих ресурсов, распределение разрешений на добычу которых осуществляется посредством жеребьевки: лося, косулю сибирскую, кабана, рысь, барсука.  </w:t>
      </w:r>
    </w:p>
    <w:p w:rsidR="00B66CD8" w:rsidRPr="00B7295D" w:rsidRDefault="00B66CD8" w:rsidP="00B66CD8">
      <w:pPr>
        <w:tabs>
          <w:tab w:val="left" w:pos="993"/>
        </w:tabs>
        <w:suppressAutoHyphens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2. Настоящий приказ вступает в </w:t>
      </w:r>
      <w:r w:rsidRPr="00B7295D">
        <w:rPr>
          <w:sz w:val="28"/>
          <w:szCs w:val="28"/>
          <w:lang w:eastAsia="ar-SA"/>
        </w:rPr>
        <w:t>силу с момента его официального опубликования.</w:t>
      </w:r>
    </w:p>
    <w:p w:rsidR="00B66CD8" w:rsidRDefault="00B66CD8" w:rsidP="00B66CD8">
      <w:pPr>
        <w:tabs>
          <w:tab w:val="left" w:pos="993"/>
        </w:tabs>
        <w:suppressAutoHyphens/>
        <w:ind w:firstLine="708"/>
        <w:jc w:val="both"/>
        <w:rPr>
          <w:sz w:val="28"/>
          <w:szCs w:val="28"/>
          <w:lang w:eastAsia="ar-SA"/>
        </w:rPr>
      </w:pPr>
      <w:r w:rsidRPr="00B7295D">
        <w:rPr>
          <w:sz w:val="28"/>
          <w:szCs w:val="28"/>
          <w:lang w:eastAsia="ar-SA"/>
        </w:rPr>
        <w:t>3.</w:t>
      </w:r>
      <w:r w:rsidRPr="00B7295D">
        <w:rPr>
          <w:sz w:val="28"/>
          <w:szCs w:val="28"/>
          <w:lang w:eastAsia="ar-SA"/>
        </w:rPr>
        <w:tab/>
        <w:t>Контроль за исполнением настоящего</w:t>
      </w:r>
      <w:r w:rsidRPr="004919FE">
        <w:rPr>
          <w:sz w:val="28"/>
          <w:szCs w:val="28"/>
          <w:lang w:eastAsia="ar-SA"/>
        </w:rPr>
        <w:t xml:space="preserve"> приказа возложить на заместителя </w:t>
      </w:r>
      <w:r>
        <w:rPr>
          <w:sz w:val="28"/>
          <w:szCs w:val="28"/>
          <w:lang w:eastAsia="ar-SA"/>
        </w:rPr>
        <w:t>п</w:t>
      </w:r>
      <w:r w:rsidRPr="004919FE">
        <w:rPr>
          <w:sz w:val="28"/>
          <w:szCs w:val="28"/>
          <w:lang w:eastAsia="ar-SA"/>
        </w:rPr>
        <w:t xml:space="preserve">редседателя </w:t>
      </w:r>
      <w:r>
        <w:rPr>
          <w:sz w:val="28"/>
          <w:szCs w:val="28"/>
          <w:lang w:eastAsia="ar-SA"/>
        </w:rPr>
        <w:t xml:space="preserve">Государственного комитета Республики Татарстан по биологическим ресурсам </w:t>
      </w:r>
      <w:r w:rsidRPr="004919FE">
        <w:rPr>
          <w:sz w:val="28"/>
          <w:szCs w:val="28"/>
          <w:lang w:eastAsia="ar-SA"/>
        </w:rPr>
        <w:t xml:space="preserve">Р.Г. </w:t>
      </w:r>
      <w:proofErr w:type="spellStart"/>
      <w:r w:rsidRPr="004919FE">
        <w:rPr>
          <w:sz w:val="28"/>
          <w:szCs w:val="28"/>
          <w:lang w:eastAsia="ar-SA"/>
        </w:rPr>
        <w:t>Шарафутдинова</w:t>
      </w:r>
      <w:proofErr w:type="spellEnd"/>
      <w:r w:rsidRPr="004919FE">
        <w:rPr>
          <w:sz w:val="28"/>
          <w:szCs w:val="28"/>
          <w:lang w:eastAsia="ar-SA"/>
        </w:rPr>
        <w:t>.</w:t>
      </w:r>
    </w:p>
    <w:p w:rsidR="00B66CD8" w:rsidRPr="004919FE" w:rsidRDefault="00B66CD8" w:rsidP="00B66CD8">
      <w:pPr>
        <w:tabs>
          <w:tab w:val="left" w:pos="993"/>
        </w:tabs>
        <w:suppressAutoHyphens/>
        <w:ind w:firstLine="708"/>
        <w:jc w:val="both"/>
        <w:rPr>
          <w:sz w:val="28"/>
          <w:szCs w:val="28"/>
          <w:lang w:eastAsia="ar-SA"/>
        </w:rPr>
      </w:pPr>
    </w:p>
    <w:p w:rsidR="00B66CD8" w:rsidRPr="004919FE" w:rsidRDefault="00B66CD8" w:rsidP="00B66CD8">
      <w:pPr>
        <w:suppressAutoHyphens/>
        <w:rPr>
          <w:lang w:eastAsia="ar-SA"/>
        </w:rPr>
      </w:pPr>
    </w:p>
    <w:p w:rsidR="00B66CD8" w:rsidRDefault="00B66CD8" w:rsidP="00B66CD8">
      <w:pPr>
        <w:suppressAutoHyphens/>
        <w:rPr>
          <w:lang w:eastAsia="ar-SA"/>
        </w:rPr>
      </w:pPr>
    </w:p>
    <w:p w:rsidR="00B66CD8" w:rsidRDefault="00B66CD8" w:rsidP="00B66CD8">
      <w:pPr>
        <w:suppressAutoHyphens/>
        <w:rPr>
          <w:lang w:eastAsia="ar-SA"/>
        </w:rPr>
      </w:pPr>
    </w:p>
    <w:p w:rsidR="00B66CD8" w:rsidRPr="004919FE" w:rsidRDefault="00B66CD8" w:rsidP="00B66CD8">
      <w:pPr>
        <w:suppressAutoHyphens/>
        <w:rPr>
          <w:lang w:eastAsia="ar-SA"/>
        </w:rPr>
      </w:pPr>
    </w:p>
    <w:p w:rsidR="00B66CD8" w:rsidRPr="004919FE" w:rsidRDefault="00B66CD8" w:rsidP="00B66CD8">
      <w:pPr>
        <w:suppressAutoHyphens/>
        <w:rPr>
          <w:lang w:eastAsia="ar-SA"/>
        </w:rPr>
      </w:pPr>
    </w:p>
    <w:p w:rsidR="00B66CD8" w:rsidRPr="004919FE" w:rsidRDefault="00B66CD8" w:rsidP="00B66CD8">
      <w:pPr>
        <w:suppressAutoHyphens/>
        <w:rPr>
          <w:lang w:eastAsia="ar-SA"/>
        </w:rPr>
      </w:pPr>
      <w:r w:rsidRPr="004919FE">
        <w:rPr>
          <w:bCs/>
          <w:sz w:val="28"/>
          <w:szCs w:val="28"/>
          <w:lang w:eastAsia="ar-SA"/>
        </w:rPr>
        <w:t xml:space="preserve">Председатель </w:t>
      </w:r>
      <w:r w:rsidRPr="004919FE">
        <w:rPr>
          <w:bCs/>
          <w:sz w:val="28"/>
          <w:szCs w:val="28"/>
          <w:lang w:eastAsia="ar-SA"/>
        </w:rPr>
        <w:tab/>
        <w:t xml:space="preserve">                                                 </w:t>
      </w:r>
      <w:r w:rsidRPr="004919FE">
        <w:rPr>
          <w:bCs/>
          <w:sz w:val="28"/>
          <w:szCs w:val="28"/>
          <w:lang w:eastAsia="ar-SA"/>
        </w:rPr>
        <w:tab/>
      </w:r>
      <w:r w:rsidRPr="004919FE">
        <w:rPr>
          <w:bCs/>
          <w:sz w:val="28"/>
          <w:szCs w:val="28"/>
          <w:lang w:eastAsia="ar-SA"/>
        </w:rPr>
        <w:tab/>
      </w:r>
      <w:r w:rsidRPr="004919FE">
        <w:rPr>
          <w:bCs/>
          <w:sz w:val="28"/>
          <w:szCs w:val="28"/>
          <w:lang w:eastAsia="ar-SA"/>
        </w:rPr>
        <w:tab/>
      </w:r>
      <w:r w:rsidRPr="004919FE">
        <w:rPr>
          <w:bCs/>
          <w:sz w:val="28"/>
          <w:szCs w:val="28"/>
          <w:lang w:eastAsia="ar-SA"/>
        </w:rPr>
        <w:tab/>
        <w:t xml:space="preserve">           Ф.С. </w:t>
      </w:r>
      <w:proofErr w:type="spellStart"/>
      <w:r w:rsidRPr="004919FE">
        <w:rPr>
          <w:bCs/>
          <w:sz w:val="28"/>
          <w:szCs w:val="28"/>
          <w:lang w:eastAsia="ar-SA"/>
        </w:rPr>
        <w:t>Батков</w:t>
      </w:r>
      <w:proofErr w:type="spellEnd"/>
    </w:p>
    <w:p w:rsidR="008C6CF8" w:rsidRDefault="008C6CF8" w:rsidP="00B66CD8"/>
    <w:sectPr w:rsidR="008C6CF8" w:rsidSect="00AF048E">
      <w:headerReference w:type="even" r:id="rId9"/>
      <w:headerReference w:type="default" r:id="rId10"/>
      <w:pgSz w:w="12240" w:h="15840"/>
      <w:pgMar w:top="851" w:right="616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D34" w:rsidRDefault="00890D34">
      <w:r>
        <w:separator/>
      </w:r>
    </w:p>
  </w:endnote>
  <w:endnote w:type="continuationSeparator" w:id="0">
    <w:p w:rsidR="00890D34" w:rsidRDefault="00890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D34" w:rsidRDefault="00890D34">
      <w:r>
        <w:separator/>
      </w:r>
    </w:p>
  </w:footnote>
  <w:footnote w:type="continuationSeparator" w:id="0">
    <w:p w:rsidR="00890D34" w:rsidRDefault="00890D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D34" w:rsidRDefault="00890D34" w:rsidP="0068083A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890D34" w:rsidRDefault="00890D34" w:rsidP="0068083A">
    <w:pPr>
      <w:pStyle w:val="a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D34" w:rsidRDefault="00890D34" w:rsidP="0068083A">
    <w:pPr>
      <w:pStyle w:val="aa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9357A"/>
    <w:multiLevelType w:val="hybridMultilevel"/>
    <w:tmpl w:val="604A6266"/>
    <w:lvl w:ilvl="0" w:tplc="BD6C7B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BE20A9"/>
    <w:multiLevelType w:val="hybridMultilevel"/>
    <w:tmpl w:val="C8367A22"/>
    <w:lvl w:ilvl="0" w:tplc="6330854A">
      <w:start w:val="1"/>
      <w:numFmt w:val="decimal"/>
      <w:lvlText w:val="%1)"/>
      <w:lvlJc w:val="left"/>
      <w:pPr>
        <w:ind w:left="9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2" w:hanging="360"/>
      </w:pPr>
    </w:lvl>
    <w:lvl w:ilvl="2" w:tplc="0419001B" w:tentative="1">
      <w:start w:val="1"/>
      <w:numFmt w:val="lowerRoman"/>
      <w:lvlText w:val="%3."/>
      <w:lvlJc w:val="right"/>
      <w:pPr>
        <w:ind w:left="2342" w:hanging="180"/>
      </w:pPr>
    </w:lvl>
    <w:lvl w:ilvl="3" w:tplc="0419000F" w:tentative="1">
      <w:start w:val="1"/>
      <w:numFmt w:val="decimal"/>
      <w:lvlText w:val="%4."/>
      <w:lvlJc w:val="left"/>
      <w:pPr>
        <w:ind w:left="3062" w:hanging="360"/>
      </w:pPr>
    </w:lvl>
    <w:lvl w:ilvl="4" w:tplc="04190019" w:tentative="1">
      <w:start w:val="1"/>
      <w:numFmt w:val="lowerLetter"/>
      <w:lvlText w:val="%5."/>
      <w:lvlJc w:val="left"/>
      <w:pPr>
        <w:ind w:left="3782" w:hanging="360"/>
      </w:pPr>
    </w:lvl>
    <w:lvl w:ilvl="5" w:tplc="0419001B" w:tentative="1">
      <w:start w:val="1"/>
      <w:numFmt w:val="lowerRoman"/>
      <w:lvlText w:val="%6."/>
      <w:lvlJc w:val="right"/>
      <w:pPr>
        <w:ind w:left="4502" w:hanging="180"/>
      </w:pPr>
    </w:lvl>
    <w:lvl w:ilvl="6" w:tplc="0419000F" w:tentative="1">
      <w:start w:val="1"/>
      <w:numFmt w:val="decimal"/>
      <w:lvlText w:val="%7."/>
      <w:lvlJc w:val="left"/>
      <w:pPr>
        <w:ind w:left="5222" w:hanging="360"/>
      </w:pPr>
    </w:lvl>
    <w:lvl w:ilvl="7" w:tplc="04190019" w:tentative="1">
      <w:start w:val="1"/>
      <w:numFmt w:val="lowerLetter"/>
      <w:lvlText w:val="%8."/>
      <w:lvlJc w:val="left"/>
      <w:pPr>
        <w:ind w:left="5942" w:hanging="360"/>
      </w:pPr>
    </w:lvl>
    <w:lvl w:ilvl="8" w:tplc="0419001B" w:tentative="1">
      <w:start w:val="1"/>
      <w:numFmt w:val="lowerRoman"/>
      <w:lvlText w:val="%9."/>
      <w:lvlJc w:val="right"/>
      <w:pPr>
        <w:ind w:left="6662" w:hanging="180"/>
      </w:pPr>
    </w:lvl>
  </w:abstractNum>
  <w:abstractNum w:abstractNumId="2">
    <w:nsid w:val="56567B1D"/>
    <w:multiLevelType w:val="hybridMultilevel"/>
    <w:tmpl w:val="E998089A"/>
    <w:lvl w:ilvl="0" w:tplc="2D384D0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C710230"/>
    <w:multiLevelType w:val="hybridMultilevel"/>
    <w:tmpl w:val="6204C264"/>
    <w:lvl w:ilvl="0" w:tplc="DFBE32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811991"/>
    <w:multiLevelType w:val="hybridMultilevel"/>
    <w:tmpl w:val="0A06CDD6"/>
    <w:lvl w:ilvl="0" w:tplc="4DAE9168">
      <w:start w:val="1"/>
      <w:numFmt w:val="decimal"/>
      <w:lvlText w:val="%1."/>
      <w:lvlJc w:val="left"/>
      <w:pPr>
        <w:ind w:left="1933" w:hanging="1224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44B"/>
    <w:rsid w:val="000246FB"/>
    <w:rsid w:val="00043BCD"/>
    <w:rsid w:val="000478A9"/>
    <w:rsid w:val="00057259"/>
    <w:rsid w:val="00065B2F"/>
    <w:rsid w:val="00066BCA"/>
    <w:rsid w:val="00070348"/>
    <w:rsid w:val="00073BE0"/>
    <w:rsid w:val="00096F26"/>
    <w:rsid w:val="000A7957"/>
    <w:rsid w:val="000B0D82"/>
    <w:rsid w:val="000C156A"/>
    <w:rsid w:val="000C215A"/>
    <w:rsid w:val="000C2B84"/>
    <w:rsid w:val="000C7AC6"/>
    <w:rsid w:val="000D5801"/>
    <w:rsid w:val="000E1061"/>
    <w:rsid w:val="000E4798"/>
    <w:rsid w:val="000F5806"/>
    <w:rsid w:val="00110A8B"/>
    <w:rsid w:val="001342F2"/>
    <w:rsid w:val="00144734"/>
    <w:rsid w:val="00162B94"/>
    <w:rsid w:val="001719CD"/>
    <w:rsid w:val="00182BAD"/>
    <w:rsid w:val="00191433"/>
    <w:rsid w:val="00197DC4"/>
    <w:rsid w:val="001A20BB"/>
    <w:rsid w:val="001A275E"/>
    <w:rsid w:val="001B7915"/>
    <w:rsid w:val="001D1233"/>
    <w:rsid w:val="001F52E2"/>
    <w:rsid w:val="00205325"/>
    <w:rsid w:val="002068AF"/>
    <w:rsid w:val="00210BA6"/>
    <w:rsid w:val="00222558"/>
    <w:rsid w:val="00222B3C"/>
    <w:rsid w:val="0022550C"/>
    <w:rsid w:val="00253C70"/>
    <w:rsid w:val="00257E4C"/>
    <w:rsid w:val="0026039E"/>
    <w:rsid w:val="002609CC"/>
    <w:rsid w:val="00260D7D"/>
    <w:rsid w:val="00264666"/>
    <w:rsid w:val="0029651E"/>
    <w:rsid w:val="002A262B"/>
    <w:rsid w:val="002A50EA"/>
    <w:rsid w:val="002B0A5E"/>
    <w:rsid w:val="002B7DBA"/>
    <w:rsid w:val="002C536E"/>
    <w:rsid w:val="002D2DA5"/>
    <w:rsid w:val="002F10E1"/>
    <w:rsid w:val="003044BD"/>
    <w:rsid w:val="003179BD"/>
    <w:rsid w:val="00325220"/>
    <w:rsid w:val="003358B8"/>
    <w:rsid w:val="00341AB5"/>
    <w:rsid w:val="00343F46"/>
    <w:rsid w:val="003528ED"/>
    <w:rsid w:val="00356D6F"/>
    <w:rsid w:val="00364DFD"/>
    <w:rsid w:val="003652D2"/>
    <w:rsid w:val="00372C8D"/>
    <w:rsid w:val="00396773"/>
    <w:rsid w:val="003A2859"/>
    <w:rsid w:val="003C577C"/>
    <w:rsid w:val="003E1EAA"/>
    <w:rsid w:val="003F336F"/>
    <w:rsid w:val="003F5732"/>
    <w:rsid w:val="003F6CFA"/>
    <w:rsid w:val="0040278A"/>
    <w:rsid w:val="0041258D"/>
    <w:rsid w:val="004203DE"/>
    <w:rsid w:val="00437291"/>
    <w:rsid w:val="0044144B"/>
    <w:rsid w:val="00442CB3"/>
    <w:rsid w:val="00443B03"/>
    <w:rsid w:val="004620FA"/>
    <w:rsid w:val="004626B6"/>
    <w:rsid w:val="00462F64"/>
    <w:rsid w:val="00463F6C"/>
    <w:rsid w:val="00475D88"/>
    <w:rsid w:val="004852AC"/>
    <w:rsid w:val="004A2978"/>
    <w:rsid w:val="004A2A33"/>
    <w:rsid w:val="004A4ACF"/>
    <w:rsid w:val="004B283B"/>
    <w:rsid w:val="004C1F0A"/>
    <w:rsid w:val="004D1FCE"/>
    <w:rsid w:val="004D7794"/>
    <w:rsid w:val="004E66CE"/>
    <w:rsid w:val="004F2138"/>
    <w:rsid w:val="004F4E93"/>
    <w:rsid w:val="005027F0"/>
    <w:rsid w:val="0050558D"/>
    <w:rsid w:val="00507021"/>
    <w:rsid w:val="0051530C"/>
    <w:rsid w:val="0052071B"/>
    <w:rsid w:val="00520C3A"/>
    <w:rsid w:val="005227A4"/>
    <w:rsid w:val="005249F3"/>
    <w:rsid w:val="0058679A"/>
    <w:rsid w:val="005870C8"/>
    <w:rsid w:val="00594FA8"/>
    <w:rsid w:val="005A7F84"/>
    <w:rsid w:val="005E160B"/>
    <w:rsid w:val="005F5763"/>
    <w:rsid w:val="005F6FA1"/>
    <w:rsid w:val="00602A0A"/>
    <w:rsid w:val="00612E1B"/>
    <w:rsid w:val="00616D4D"/>
    <w:rsid w:val="00650EFB"/>
    <w:rsid w:val="006551F3"/>
    <w:rsid w:val="006605D3"/>
    <w:rsid w:val="0066165A"/>
    <w:rsid w:val="00667FA0"/>
    <w:rsid w:val="00670F8A"/>
    <w:rsid w:val="0068083A"/>
    <w:rsid w:val="006863F9"/>
    <w:rsid w:val="006A09C1"/>
    <w:rsid w:val="006A2C07"/>
    <w:rsid w:val="006A7953"/>
    <w:rsid w:val="006C21E2"/>
    <w:rsid w:val="006E1CFC"/>
    <w:rsid w:val="006F5D8D"/>
    <w:rsid w:val="006F74FD"/>
    <w:rsid w:val="00722D9B"/>
    <w:rsid w:val="00734090"/>
    <w:rsid w:val="00775FD9"/>
    <w:rsid w:val="00776E92"/>
    <w:rsid w:val="00790E46"/>
    <w:rsid w:val="00793EF7"/>
    <w:rsid w:val="007B3635"/>
    <w:rsid w:val="007B58C7"/>
    <w:rsid w:val="007C1894"/>
    <w:rsid w:val="007C3194"/>
    <w:rsid w:val="007C59DB"/>
    <w:rsid w:val="007F325C"/>
    <w:rsid w:val="007F77DB"/>
    <w:rsid w:val="008036B5"/>
    <w:rsid w:val="00813EDF"/>
    <w:rsid w:val="00841DD0"/>
    <w:rsid w:val="00842E83"/>
    <w:rsid w:val="0084530A"/>
    <w:rsid w:val="008478AF"/>
    <w:rsid w:val="00847993"/>
    <w:rsid w:val="00856988"/>
    <w:rsid w:val="00857CDD"/>
    <w:rsid w:val="0087612A"/>
    <w:rsid w:val="00877AAA"/>
    <w:rsid w:val="008909D5"/>
    <w:rsid w:val="00890D34"/>
    <w:rsid w:val="00897250"/>
    <w:rsid w:val="008C23FB"/>
    <w:rsid w:val="008C2924"/>
    <w:rsid w:val="008C5805"/>
    <w:rsid w:val="008C6CF8"/>
    <w:rsid w:val="008D1ED2"/>
    <w:rsid w:val="009431F2"/>
    <w:rsid w:val="0095137C"/>
    <w:rsid w:val="009610E0"/>
    <w:rsid w:val="009714ED"/>
    <w:rsid w:val="009769C4"/>
    <w:rsid w:val="009849C2"/>
    <w:rsid w:val="009909A9"/>
    <w:rsid w:val="00993FD8"/>
    <w:rsid w:val="00995FC9"/>
    <w:rsid w:val="00996279"/>
    <w:rsid w:val="009B0C59"/>
    <w:rsid w:val="009B6D09"/>
    <w:rsid w:val="009D05EB"/>
    <w:rsid w:val="009E02D0"/>
    <w:rsid w:val="009E2B51"/>
    <w:rsid w:val="009E4BDF"/>
    <w:rsid w:val="00A07B1D"/>
    <w:rsid w:val="00A10F71"/>
    <w:rsid w:val="00A15B60"/>
    <w:rsid w:val="00A2657D"/>
    <w:rsid w:val="00A349E2"/>
    <w:rsid w:val="00A36773"/>
    <w:rsid w:val="00A46317"/>
    <w:rsid w:val="00A51994"/>
    <w:rsid w:val="00A55D6D"/>
    <w:rsid w:val="00A76C37"/>
    <w:rsid w:val="00A8274E"/>
    <w:rsid w:val="00A86D90"/>
    <w:rsid w:val="00A93877"/>
    <w:rsid w:val="00AA46A6"/>
    <w:rsid w:val="00AB2338"/>
    <w:rsid w:val="00AB7F8D"/>
    <w:rsid w:val="00AD556B"/>
    <w:rsid w:val="00AF048E"/>
    <w:rsid w:val="00AF3D4B"/>
    <w:rsid w:val="00AF76F3"/>
    <w:rsid w:val="00B167F9"/>
    <w:rsid w:val="00B27226"/>
    <w:rsid w:val="00B31533"/>
    <w:rsid w:val="00B3320F"/>
    <w:rsid w:val="00B36EDC"/>
    <w:rsid w:val="00B57F09"/>
    <w:rsid w:val="00B637F4"/>
    <w:rsid w:val="00B66CD8"/>
    <w:rsid w:val="00B716F7"/>
    <w:rsid w:val="00B748F1"/>
    <w:rsid w:val="00B75462"/>
    <w:rsid w:val="00B80914"/>
    <w:rsid w:val="00B82AFD"/>
    <w:rsid w:val="00B85A44"/>
    <w:rsid w:val="00B866B6"/>
    <w:rsid w:val="00B8788F"/>
    <w:rsid w:val="00B93322"/>
    <w:rsid w:val="00B94413"/>
    <w:rsid w:val="00BA674F"/>
    <w:rsid w:val="00BA6C2F"/>
    <w:rsid w:val="00BC46E4"/>
    <w:rsid w:val="00BE252B"/>
    <w:rsid w:val="00BF0FB6"/>
    <w:rsid w:val="00BF33EE"/>
    <w:rsid w:val="00C003C3"/>
    <w:rsid w:val="00C2222D"/>
    <w:rsid w:val="00C26632"/>
    <w:rsid w:val="00C319DF"/>
    <w:rsid w:val="00C4154F"/>
    <w:rsid w:val="00C529F7"/>
    <w:rsid w:val="00C56A2E"/>
    <w:rsid w:val="00C61648"/>
    <w:rsid w:val="00C701A2"/>
    <w:rsid w:val="00C941CC"/>
    <w:rsid w:val="00C94B3F"/>
    <w:rsid w:val="00CA42F5"/>
    <w:rsid w:val="00CB2BA1"/>
    <w:rsid w:val="00CB505B"/>
    <w:rsid w:val="00CB7CAB"/>
    <w:rsid w:val="00CD71E1"/>
    <w:rsid w:val="00CF0DAF"/>
    <w:rsid w:val="00D2269C"/>
    <w:rsid w:val="00D22B3D"/>
    <w:rsid w:val="00D40AEA"/>
    <w:rsid w:val="00D43639"/>
    <w:rsid w:val="00D44F7B"/>
    <w:rsid w:val="00D4504A"/>
    <w:rsid w:val="00D479E7"/>
    <w:rsid w:val="00DB2426"/>
    <w:rsid w:val="00DB4C40"/>
    <w:rsid w:val="00DC3B08"/>
    <w:rsid w:val="00DC4766"/>
    <w:rsid w:val="00DC6A0C"/>
    <w:rsid w:val="00DE3856"/>
    <w:rsid w:val="00E03C5A"/>
    <w:rsid w:val="00E1050E"/>
    <w:rsid w:val="00E32C1A"/>
    <w:rsid w:val="00E33C98"/>
    <w:rsid w:val="00E3790B"/>
    <w:rsid w:val="00E405B5"/>
    <w:rsid w:val="00E60F54"/>
    <w:rsid w:val="00E635F7"/>
    <w:rsid w:val="00E66E26"/>
    <w:rsid w:val="00E85AA1"/>
    <w:rsid w:val="00E9138E"/>
    <w:rsid w:val="00E95B97"/>
    <w:rsid w:val="00EA39FD"/>
    <w:rsid w:val="00EC5E05"/>
    <w:rsid w:val="00EE0731"/>
    <w:rsid w:val="00EF08E3"/>
    <w:rsid w:val="00EF2553"/>
    <w:rsid w:val="00EF3CD8"/>
    <w:rsid w:val="00F02B1B"/>
    <w:rsid w:val="00F202C5"/>
    <w:rsid w:val="00F22FEB"/>
    <w:rsid w:val="00F30B83"/>
    <w:rsid w:val="00F317FB"/>
    <w:rsid w:val="00F3737C"/>
    <w:rsid w:val="00F41DB5"/>
    <w:rsid w:val="00F470D2"/>
    <w:rsid w:val="00F554DB"/>
    <w:rsid w:val="00F71143"/>
    <w:rsid w:val="00F713E9"/>
    <w:rsid w:val="00F730CB"/>
    <w:rsid w:val="00F8642F"/>
    <w:rsid w:val="00F86715"/>
    <w:rsid w:val="00F90642"/>
    <w:rsid w:val="00FB1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66FB324-5F54-4D94-8E5F-6EB31A3D4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9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4090"/>
    <w:pPr>
      <w:keepNext/>
      <w:tabs>
        <w:tab w:val="num" w:pos="360"/>
      </w:tabs>
      <w:suppressAutoHyphens/>
      <w:jc w:val="center"/>
      <w:outlineLvl w:val="0"/>
    </w:pPr>
    <w:rPr>
      <w:sz w:val="2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734090"/>
    <w:pPr>
      <w:keepNext/>
      <w:tabs>
        <w:tab w:val="num" w:pos="360"/>
      </w:tabs>
      <w:suppressAutoHyphens/>
      <w:jc w:val="center"/>
      <w:outlineLvl w:val="1"/>
    </w:pPr>
    <w:rPr>
      <w:b/>
      <w:sz w:val="28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6D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734090"/>
    <w:pPr>
      <w:keepNext/>
      <w:tabs>
        <w:tab w:val="num" w:pos="360"/>
      </w:tabs>
      <w:suppressAutoHyphens/>
      <w:jc w:val="center"/>
      <w:outlineLvl w:val="3"/>
    </w:pPr>
    <w:rPr>
      <w:b/>
      <w:sz w:val="3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409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73409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734090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7340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409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227A4"/>
    <w:pPr>
      <w:ind w:left="720"/>
      <w:contextualSpacing/>
    </w:pPr>
  </w:style>
  <w:style w:type="paragraph" w:customStyle="1" w:styleId="a6">
    <w:name w:val="Знак"/>
    <w:basedOn w:val="a"/>
    <w:rsid w:val="00B57F09"/>
    <w:rPr>
      <w:rFonts w:ascii="Verdana" w:hAnsi="Verdana" w:cs="Verdan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616D4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7">
    <w:name w:val="Block Text"/>
    <w:basedOn w:val="a"/>
    <w:rsid w:val="008C6CF8"/>
    <w:pPr>
      <w:widowControl w:val="0"/>
      <w:shd w:val="clear" w:color="auto" w:fill="FFFFFF"/>
      <w:tabs>
        <w:tab w:val="left" w:leader="underscore" w:pos="6663"/>
      </w:tabs>
      <w:autoSpaceDE w:val="0"/>
      <w:autoSpaceDN w:val="0"/>
      <w:adjustRightInd w:val="0"/>
      <w:spacing w:before="106" w:line="341" w:lineRule="exact"/>
      <w:ind w:left="946" w:right="196" w:firstLine="302"/>
    </w:pPr>
    <w:rPr>
      <w:b/>
      <w:bCs/>
      <w:color w:val="000000"/>
      <w:spacing w:val="3"/>
      <w:sz w:val="18"/>
      <w:szCs w:val="18"/>
    </w:rPr>
  </w:style>
  <w:style w:type="paragraph" w:styleId="a8">
    <w:name w:val="Body Text Indent"/>
    <w:basedOn w:val="a"/>
    <w:link w:val="a9"/>
    <w:rsid w:val="008C6CF8"/>
    <w:pPr>
      <w:widowControl w:val="0"/>
      <w:shd w:val="clear" w:color="auto" w:fill="FFFFFF"/>
      <w:autoSpaceDE w:val="0"/>
      <w:autoSpaceDN w:val="0"/>
      <w:adjustRightInd w:val="0"/>
      <w:ind w:left="422"/>
    </w:pPr>
    <w:rPr>
      <w:color w:val="000000"/>
      <w:spacing w:val="6"/>
      <w:sz w:val="20"/>
      <w:szCs w:val="18"/>
    </w:rPr>
  </w:style>
  <w:style w:type="character" w:customStyle="1" w:styleId="a9">
    <w:name w:val="Основной текст с отступом Знак"/>
    <w:basedOn w:val="a0"/>
    <w:link w:val="a8"/>
    <w:rsid w:val="008C6CF8"/>
    <w:rPr>
      <w:rFonts w:ascii="Times New Roman" w:eastAsia="Times New Roman" w:hAnsi="Times New Roman" w:cs="Times New Roman"/>
      <w:color w:val="000000"/>
      <w:spacing w:val="6"/>
      <w:sz w:val="20"/>
      <w:szCs w:val="18"/>
      <w:shd w:val="clear" w:color="auto" w:fill="FFFFFF"/>
      <w:lang w:eastAsia="ru-RU"/>
    </w:rPr>
  </w:style>
  <w:style w:type="paragraph" w:styleId="aa">
    <w:name w:val="header"/>
    <w:basedOn w:val="a"/>
    <w:link w:val="ab"/>
    <w:rsid w:val="008C6CF8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b">
    <w:name w:val="Верхний колонтитул Знак"/>
    <w:basedOn w:val="a0"/>
    <w:link w:val="aa"/>
    <w:rsid w:val="008C6CF8"/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page number"/>
    <w:basedOn w:val="a0"/>
    <w:rsid w:val="008C6CF8"/>
  </w:style>
  <w:style w:type="table" w:styleId="ad">
    <w:name w:val="Table Grid"/>
    <w:basedOn w:val="a1"/>
    <w:uiPriority w:val="59"/>
    <w:rsid w:val="004027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99"/>
    <w:semiHidden/>
    <w:unhideWhenUsed/>
    <w:rsid w:val="0068083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6808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32522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32522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26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CE0A4-FBF1-438C-982A-F3D566CE6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rinat.chispyakov</dc:creator>
  <cp:lastModifiedBy>Мария</cp:lastModifiedBy>
  <cp:revision>2</cp:revision>
  <cp:lastPrinted>2023-05-17T06:46:00Z</cp:lastPrinted>
  <dcterms:created xsi:type="dcterms:W3CDTF">2023-05-17T06:48:00Z</dcterms:created>
  <dcterms:modified xsi:type="dcterms:W3CDTF">2023-05-17T06:48:00Z</dcterms:modified>
</cp:coreProperties>
</file>