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6189">
        <w:rPr>
          <w:rFonts w:ascii="Times New Roman" w:hAnsi="Times New Roman" w:cs="Times New Roman"/>
          <w:sz w:val="28"/>
          <w:szCs w:val="28"/>
        </w:rPr>
        <w:t>Проект</w:t>
      </w: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89">
        <w:rPr>
          <w:rFonts w:ascii="Times New Roman" w:hAnsi="Times New Roman" w:cs="Times New Roman"/>
          <w:bCs/>
          <w:sz w:val="28"/>
          <w:szCs w:val="28"/>
        </w:rPr>
        <w:t>_____________________                                                                                       № ____</w:t>
      </w: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7482" w:rsidRPr="00F56189" w:rsidRDefault="00F47482" w:rsidP="00190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56189">
        <w:rPr>
          <w:rFonts w:ascii="Times New Roman" w:hAnsi="Times New Roman" w:cs="Times New Roman"/>
          <w:bCs/>
          <w:sz w:val="28"/>
          <w:szCs w:val="28"/>
        </w:rPr>
        <w:t>г.Казань</w:t>
      </w:r>
      <w:proofErr w:type="spellEnd"/>
    </w:p>
    <w:p w:rsidR="00BF56A8" w:rsidRDefault="00BF56A8" w:rsidP="00190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482" w:rsidRPr="00746BCC" w:rsidRDefault="00F47482" w:rsidP="0039739C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BCC" w:rsidRDefault="0095551D" w:rsidP="0039739C">
      <w:pPr>
        <w:pStyle w:val="ConsPlusTitle"/>
        <w:widowControl/>
        <w:spacing w:line="288" w:lineRule="auto"/>
        <w:ind w:right="5385"/>
        <w:jc w:val="both"/>
        <w:rPr>
          <w:rFonts w:ascii="Times New Roman" w:hAnsi="Times New Roman" w:cs="Times New Roman"/>
          <w:b w:val="0"/>
        </w:rPr>
      </w:pPr>
      <w:r w:rsidRPr="0095551D">
        <w:rPr>
          <w:rFonts w:ascii="Times New Roman" w:hAnsi="Times New Roman" w:cs="Times New Roman"/>
          <w:b w:val="0"/>
        </w:rPr>
        <w:t xml:space="preserve">О внесении изменений в постановление Кабинета Министров Республики Татарстан </w:t>
      </w:r>
      <w:r w:rsidR="00A56C50">
        <w:rPr>
          <w:rFonts w:ascii="Times New Roman" w:hAnsi="Times New Roman" w:cs="Times New Roman"/>
          <w:b w:val="0"/>
        </w:rPr>
        <w:t>от 18</w:t>
      </w:r>
      <w:r w:rsidR="00746BCC" w:rsidRPr="00703F46">
        <w:rPr>
          <w:rFonts w:ascii="Times New Roman" w:hAnsi="Times New Roman" w:cs="Times New Roman"/>
          <w:b w:val="0"/>
        </w:rPr>
        <w:t>.0</w:t>
      </w:r>
      <w:r w:rsidR="00A56C50">
        <w:rPr>
          <w:rFonts w:ascii="Times New Roman" w:hAnsi="Times New Roman" w:cs="Times New Roman"/>
          <w:b w:val="0"/>
        </w:rPr>
        <w:t>8</w:t>
      </w:r>
      <w:r w:rsidR="00746BCC" w:rsidRPr="00703F46">
        <w:rPr>
          <w:rFonts w:ascii="Times New Roman" w:hAnsi="Times New Roman" w:cs="Times New Roman"/>
          <w:b w:val="0"/>
        </w:rPr>
        <w:t>.20</w:t>
      </w:r>
      <w:r w:rsidR="00A56C50">
        <w:rPr>
          <w:rFonts w:ascii="Times New Roman" w:hAnsi="Times New Roman" w:cs="Times New Roman"/>
          <w:b w:val="0"/>
        </w:rPr>
        <w:t>09</w:t>
      </w:r>
      <w:r w:rsidR="00746BCC" w:rsidRPr="00703F46">
        <w:rPr>
          <w:rFonts w:ascii="Times New Roman" w:hAnsi="Times New Roman" w:cs="Times New Roman"/>
          <w:b w:val="0"/>
        </w:rPr>
        <w:t xml:space="preserve"> № </w:t>
      </w:r>
      <w:r w:rsidR="00A56C50">
        <w:rPr>
          <w:rFonts w:ascii="Times New Roman" w:hAnsi="Times New Roman" w:cs="Times New Roman"/>
          <w:b w:val="0"/>
        </w:rPr>
        <w:t>567</w:t>
      </w:r>
      <w:r w:rsidR="00746BCC" w:rsidRPr="00703F46">
        <w:rPr>
          <w:rFonts w:ascii="Times New Roman" w:hAnsi="Times New Roman" w:cs="Times New Roman"/>
          <w:b w:val="0"/>
        </w:rPr>
        <w:t xml:space="preserve"> «</w:t>
      </w:r>
      <w:r w:rsidR="00A56C50" w:rsidRPr="00A56C50">
        <w:rPr>
          <w:rFonts w:ascii="Times New Roman" w:hAnsi="Times New Roman" w:cs="Times New Roman"/>
          <w:b w:val="0"/>
        </w:rPr>
        <w:t>О ведении реестра</w:t>
      </w:r>
      <w:r>
        <w:rPr>
          <w:rFonts w:ascii="Times New Roman" w:hAnsi="Times New Roman" w:cs="Times New Roman"/>
          <w:b w:val="0"/>
        </w:rPr>
        <w:t xml:space="preserve"> </w:t>
      </w:r>
      <w:r w:rsidR="00A56C50" w:rsidRPr="00A56C50">
        <w:rPr>
          <w:rFonts w:ascii="Times New Roman" w:hAnsi="Times New Roman" w:cs="Times New Roman"/>
          <w:b w:val="0"/>
        </w:rPr>
        <w:t>расходных обязательств Республики Татарстан</w:t>
      </w:r>
      <w:r w:rsidR="00746BCC" w:rsidRPr="00703F46">
        <w:rPr>
          <w:rFonts w:ascii="Times New Roman" w:hAnsi="Times New Roman" w:cs="Times New Roman"/>
          <w:b w:val="0"/>
        </w:rPr>
        <w:t>»</w:t>
      </w:r>
    </w:p>
    <w:p w:rsidR="0095551D" w:rsidRPr="00703F46" w:rsidRDefault="0095551D" w:rsidP="0039739C">
      <w:pPr>
        <w:pStyle w:val="ConsPlusTitle"/>
        <w:widowControl/>
        <w:spacing w:line="288" w:lineRule="auto"/>
        <w:ind w:right="4535"/>
        <w:jc w:val="both"/>
        <w:rPr>
          <w:rFonts w:ascii="Times New Roman" w:hAnsi="Times New Roman" w:cs="Times New Roman"/>
          <w:b w:val="0"/>
        </w:rPr>
      </w:pPr>
    </w:p>
    <w:p w:rsidR="00746BCC" w:rsidRDefault="00746BCC" w:rsidP="0039739C">
      <w:pPr>
        <w:tabs>
          <w:tab w:val="left" w:pos="3969"/>
        </w:tabs>
        <w:spacing w:after="0" w:line="288" w:lineRule="auto"/>
        <w:ind w:right="49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6BCC" w:rsidRDefault="00746BCC" w:rsidP="0039739C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6BC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37440" w:rsidRPr="00746BCC" w:rsidRDefault="00537440" w:rsidP="0039739C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0EF" w:rsidRDefault="004C714D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14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17F96">
        <w:rPr>
          <w:rFonts w:ascii="Times New Roman" w:hAnsi="Times New Roman" w:cs="Times New Roman"/>
          <w:sz w:val="28"/>
          <w:szCs w:val="28"/>
        </w:rPr>
        <w:t xml:space="preserve">в </w:t>
      </w:r>
      <w:r w:rsidRPr="004C714D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</w:t>
      </w:r>
      <w:r w:rsidR="00A56C50" w:rsidRPr="00A56C50">
        <w:rPr>
          <w:rFonts w:ascii="Times New Roman" w:hAnsi="Times New Roman" w:cs="Times New Roman"/>
          <w:sz w:val="28"/>
          <w:szCs w:val="28"/>
        </w:rPr>
        <w:t>18.08.2009 № 567 «О ведении реестра расходных обязательств Республики Татарстан»</w:t>
      </w:r>
      <w:r w:rsidR="004B63C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A56C50">
        <w:rPr>
          <w:rFonts w:ascii="Times New Roman" w:hAnsi="Times New Roman" w:cs="Times New Roman"/>
          <w:sz w:val="28"/>
          <w:szCs w:val="28"/>
        </w:rPr>
        <w:t>е</w:t>
      </w:r>
      <w:r w:rsidR="004B63C4">
        <w:rPr>
          <w:rFonts w:ascii="Times New Roman" w:hAnsi="Times New Roman" w:cs="Times New Roman"/>
          <w:sz w:val="28"/>
          <w:szCs w:val="28"/>
        </w:rPr>
        <w:t>м Кабинета Министров Республики Татарстан</w:t>
      </w:r>
      <w:r w:rsidR="003A5B54">
        <w:rPr>
          <w:rFonts w:ascii="Times New Roman" w:hAnsi="Times New Roman" w:cs="Times New Roman"/>
          <w:sz w:val="28"/>
          <w:szCs w:val="28"/>
        </w:rPr>
        <w:t xml:space="preserve"> </w:t>
      </w:r>
      <w:r w:rsidR="003A5B54" w:rsidRPr="003A5B54">
        <w:rPr>
          <w:rFonts w:ascii="Times New Roman" w:hAnsi="Times New Roman" w:cs="Times New Roman"/>
          <w:sz w:val="28"/>
          <w:szCs w:val="28"/>
        </w:rPr>
        <w:t xml:space="preserve">от </w:t>
      </w:r>
      <w:r w:rsidR="00A56C50">
        <w:rPr>
          <w:rFonts w:ascii="Times New Roman" w:eastAsia="Times New Roman" w:hAnsi="Times New Roman" w:cs="Arial"/>
          <w:sz w:val="28"/>
          <w:szCs w:val="28"/>
        </w:rPr>
        <w:t>31.05.2018 № 410</w:t>
      </w:r>
      <w:r w:rsidR="004B63C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0EF" w:rsidRPr="00AF00E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4F8C" w:rsidRPr="002B5907" w:rsidRDefault="007C4F8C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907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третий пункта 1</w:t>
      </w:r>
      <w:r w:rsidRPr="002B590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7C4F8C" w:rsidRDefault="007C4F8C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4F8C">
        <w:rPr>
          <w:rFonts w:ascii="Times New Roman" w:hAnsi="Times New Roman" w:cs="Times New Roman"/>
          <w:sz w:val="28"/>
          <w:szCs w:val="28"/>
        </w:rPr>
        <w:t xml:space="preserve">форму </w:t>
      </w:r>
      <w:hyperlink w:anchor="P84">
        <w:r w:rsidRPr="007C4F8C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7C4F8C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Pr="006A2CBC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2CB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2CBC">
        <w:rPr>
          <w:rFonts w:ascii="Times New Roman" w:hAnsi="Times New Roman" w:cs="Times New Roman"/>
          <w:sz w:val="28"/>
          <w:szCs w:val="28"/>
        </w:rPr>
        <w:t xml:space="preserve"> средств бюджета Республики Татарстан</w:t>
      </w:r>
      <w:r w:rsidRPr="007C4F8C">
        <w:rPr>
          <w:rFonts w:ascii="Times New Roman" w:hAnsi="Times New Roman" w:cs="Times New Roman"/>
          <w:sz w:val="28"/>
          <w:szCs w:val="28"/>
        </w:rPr>
        <w:t>.»</w:t>
      </w:r>
      <w:r w:rsidR="00D37408">
        <w:rPr>
          <w:rFonts w:ascii="Times New Roman" w:hAnsi="Times New Roman" w:cs="Times New Roman"/>
          <w:sz w:val="28"/>
          <w:szCs w:val="28"/>
        </w:rPr>
        <w:t>;</w:t>
      </w:r>
    </w:p>
    <w:p w:rsidR="0095551D" w:rsidRDefault="0095551D" w:rsidP="0039739C">
      <w:pPr>
        <w:spacing w:after="0" w:line="288" w:lineRule="auto"/>
        <w:ind w:right="5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C2926">
        <w:rPr>
          <w:rFonts w:ascii="Times New Roman" w:eastAsia="Times New Roman" w:hAnsi="Times New Roman" w:cs="Arial"/>
          <w:sz w:val="28"/>
          <w:szCs w:val="28"/>
        </w:rPr>
        <w:t>Порядк</w:t>
      </w:r>
      <w:r>
        <w:rPr>
          <w:rFonts w:ascii="Times New Roman" w:eastAsia="Times New Roman" w:hAnsi="Times New Roman" w:cs="Arial"/>
          <w:sz w:val="28"/>
          <w:szCs w:val="28"/>
        </w:rPr>
        <w:t>е</w:t>
      </w:r>
      <w:r w:rsidRPr="006C2926">
        <w:rPr>
          <w:rFonts w:ascii="Times New Roman" w:eastAsia="Times New Roman" w:hAnsi="Times New Roman" w:cs="Arial"/>
          <w:sz w:val="28"/>
          <w:szCs w:val="28"/>
        </w:rPr>
        <w:t xml:space="preserve"> ведения реестра расходных обязательств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51D">
        <w:rPr>
          <w:rFonts w:ascii="Times New Roman" w:hAnsi="Times New Roman" w:cs="Times New Roman"/>
          <w:sz w:val="28"/>
          <w:szCs w:val="28"/>
        </w:rPr>
        <w:t>утвержденном указанным постановлением:</w:t>
      </w:r>
    </w:p>
    <w:p w:rsidR="00B774D7" w:rsidRPr="002B5907" w:rsidRDefault="00BF5C53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774D7">
        <w:rPr>
          <w:rFonts w:ascii="Times New Roman" w:hAnsi="Times New Roman" w:cs="Times New Roman"/>
          <w:sz w:val="28"/>
          <w:szCs w:val="28"/>
        </w:rPr>
        <w:t xml:space="preserve">2 </w:t>
      </w:r>
      <w:r w:rsidR="00B774D7" w:rsidRPr="002B590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B774D7" w:rsidRDefault="00B774D7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6A2CBC">
        <w:rPr>
          <w:rFonts w:ascii="Times New Roman" w:hAnsi="Times New Roman" w:cs="Times New Roman"/>
          <w:sz w:val="28"/>
          <w:szCs w:val="28"/>
        </w:rPr>
        <w:t>. Реестр расходных обязательств Республики Татарстан формируется</w:t>
      </w:r>
      <w:r w:rsidR="00860C0F">
        <w:rPr>
          <w:rFonts w:ascii="Times New Roman" w:hAnsi="Times New Roman" w:cs="Times New Roman"/>
          <w:sz w:val="28"/>
          <w:szCs w:val="28"/>
        </w:rPr>
        <w:t xml:space="preserve"> по </w:t>
      </w:r>
      <w:r w:rsidR="00860C0F" w:rsidRPr="00860C0F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</w:t>
      </w:r>
      <w:r w:rsidR="00860C0F">
        <w:rPr>
          <w:rFonts w:ascii="Times New Roman" w:hAnsi="Times New Roman" w:cs="Times New Roman"/>
          <w:sz w:val="28"/>
          <w:szCs w:val="28"/>
        </w:rPr>
        <w:t xml:space="preserve"> </w:t>
      </w:r>
      <w:r w:rsidR="00860C0F" w:rsidRPr="006A2CBC">
        <w:rPr>
          <w:rFonts w:ascii="Times New Roman" w:hAnsi="Times New Roman" w:cs="Times New Roman"/>
          <w:sz w:val="28"/>
          <w:szCs w:val="28"/>
        </w:rPr>
        <w:t>бюджета Республики Татарстан</w:t>
      </w:r>
      <w:r w:rsidRPr="006A2CBC">
        <w:rPr>
          <w:rFonts w:ascii="Times New Roman" w:hAnsi="Times New Roman" w:cs="Times New Roman"/>
          <w:sz w:val="28"/>
          <w:szCs w:val="28"/>
        </w:rPr>
        <w:t xml:space="preserve"> в виде свода (перечня) законов, иных нормативных правовых актов, обусловливающих публичные нормативные обязательства и (или) правовые основания для иных расходных обязательств Республики Татарстан, содержащего соответствующие положения (статьи, части, пункты, подпункты, абзацы) законов и иных нормативных правовых актов, с оценкой объемов бюджетных ассигнований бюджета Республики Татарстан, необходимых для исполнения расходных обязательств Республики Татарстан, </w:t>
      </w:r>
      <w:r w:rsidRPr="006A2CBC">
        <w:rPr>
          <w:rFonts w:ascii="Times New Roman" w:hAnsi="Times New Roman" w:cs="Times New Roman"/>
          <w:sz w:val="28"/>
          <w:szCs w:val="28"/>
        </w:rPr>
        <w:lastRenderedPageBreak/>
        <w:t>подлежащих в соответствии с законодательством Российской Федерации и законодательством Республики Татарстан исполнению за счет бюджетных ассигнований бюджета Республики Татарстан.</w:t>
      </w:r>
    </w:p>
    <w:p w:rsidR="00B774D7" w:rsidRPr="006A2CBC" w:rsidRDefault="00B774D7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4D7">
        <w:rPr>
          <w:rFonts w:ascii="Times New Roman" w:hAnsi="Times New Roman" w:cs="Times New Roman"/>
          <w:sz w:val="28"/>
          <w:szCs w:val="28"/>
        </w:rPr>
        <w:t xml:space="preserve">Формирование реестра расходных обязательств </w:t>
      </w:r>
      <w:r w:rsidRPr="006A2CB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B774D7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hyperlink w:anchor="P84">
        <w:r w:rsidR="00A529DF" w:rsidRPr="007C4F8C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A529DF">
        <w:rPr>
          <w:rFonts w:ascii="Times New Roman" w:hAnsi="Times New Roman" w:cs="Times New Roman"/>
          <w:sz w:val="28"/>
          <w:szCs w:val="28"/>
        </w:rPr>
        <w:t>ов</w:t>
      </w:r>
      <w:r w:rsidR="00A529DF" w:rsidRPr="007C4F8C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Pr="00B774D7"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бюджета </w:t>
      </w:r>
      <w:r w:rsidR="00A529DF" w:rsidRPr="006C2926">
        <w:rPr>
          <w:rFonts w:ascii="Times New Roman" w:eastAsia="Times New Roman" w:hAnsi="Times New Roman" w:cs="Arial"/>
          <w:sz w:val="28"/>
          <w:szCs w:val="28"/>
        </w:rPr>
        <w:t>Республики Татарстан</w:t>
      </w:r>
      <w:r w:rsidR="00A529DF">
        <w:rPr>
          <w:rFonts w:ascii="Times New Roman" w:eastAsia="Times New Roman" w:hAnsi="Times New Roman" w:cs="Arial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29DF" w:rsidRPr="002B5907" w:rsidRDefault="00A529DF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0F79B7"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r w:rsidRPr="002B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1E5" w:rsidRDefault="005961E5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Pr="002B590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961E5" w:rsidRPr="005961E5" w:rsidRDefault="005961E5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1E5">
        <w:rPr>
          <w:rFonts w:ascii="Times New Roman" w:eastAsia="Times New Roman" w:hAnsi="Times New Roman" w:cs="Times New Roman"/>
          <w:sz w:val="28"/>
          <w:szCs w:val="28"/>
        </w:rPr>
        <w:t xml:space="preserve">«4. Для целей формирования </w:t>
      </w:r>
      <w:hyperlink w:anchor="P84">
        <w:r w:rsidRPr="005961E5">
          <w:rPr>
            <w:rFonts w:ascii="Times New Roman" w:eastAsia="Times New Roman" w:hAnsi="Times New Roman" w:cs="Times New Roman"/>
            <w:sz w:val="28"/>
            <w:szCs w:val="28"/>
          </w:rPr>
          <w:t>реестра</w:t>
        </w:r>
      </w:hyperlink>
      <w:r w:rsidRPr="005961E5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Республики Татарстан все расходные обязательства</w:t>
      </w:r>
      <w:r w:rsidR="003F1358">
        <w:rPr>
          <w:rFonts w:ascii="Times New Roman" w:eastAsia="Times New Roman" w:hAnsi="Times New Roman" w:cs="Times New Roman"/>
          <w:sz w:val="28"/>
          <w:szCs w:val="28"/>
        </w:rPr>
        <w:t>, полномочия</w:t>
      </w:r>
      <w:r w:rsidRPr="005961E5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делятся на следующие группы:</w:t>
      </w:r>
    </w:p>
    <w:p w:rsidR="005961E5" w:rsidRPr="003F1358" w:rsidRDefault="009A162C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58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обязательства, возникшие в результате принятия нормативных правовых актов Республики Татарстан, заключения договоров (соглашений) по предметам совместного ведения Российской Федерации и Республики Татарстан</w:t>
      </w:r>
      <w:r w:rsidR="005961E5" w:rsidRPr="003F13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1E5" w:rsidRPr="003F1358" w:rsidRDefault="005961E5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58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обязательства, возникшие в результате принятия нормативных правовых актов Республики Татарстан по предметам ведения Республики Татарстан;</w:t>
      </w:r>
    </w:p>
    <w:p w:rsidR="005961E5" w:rsidRPr="003F1358" w:rsidRDefault="005961E5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358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обязательства, возникшие в результате принятия нормативных правовых актов Республики Татарстан, предусматривающих предоставление из бюджета Республики Татарстан межбюджетных трансфертов;</w:t>
      </w:r>
    </w:p>
    <w:p w:rsidR="005961E5" w:rsidRPr="003F1358" w:rsidRDefault="005961E5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358">
        <w:rPr>
          <w:rFonts w:ascii="Times New Roman" w:hAnsi="Times New Roman" w:cs="Times New Roman"/>
          <w:sz w:val="28"/>
          <w:szCs w:val="28"/>
        </w:rPr>
        <w:t>расходные обязательства, возникшие в результате принятия нормативных правовых актов Республики Татарстан, предусматривающих реализацию Республикой Татарстан переданных полномочий за счет средств субвенций из федерального бюджета;</w:t>
      </w:r>
    </w:p>
    <w:p w:rsidR="005961E5" w:rsidRPr="003F1358" w:rsidRDefault="005961E5" w:rsidP="0039739C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358">
        <w:rPr>
          <w:rFonts w:ascii="Times New Roman" w:hAnsi="Times New Roman" w:cs="Times New Roman"/>
          <w:sz w:val="28"/>
          <w:szCs w:val="28"/>
        </w:rPr>
        <w:t xml:space="preserve">полномочия по предметам ведения Российской Федерации, а также совместного ведения Российской Федерации и Республики Татарстан по решению вопросов, не указанных в </w:t>
      </w:r>
      <w:r w:rsidR="00060B94" w:rsidRPr="003F1358">
        <w:rPr>
          <w:rFonts w:ascii="Times New Roman" w:hAnsi="Times New Roman" w:cs="Times New Roman"/>
          <w:sz w:val="28"/>
          <w:szCs w:val="28"/>
        </w:rPr>
        <w:t>части</w:t>
      </w:r>
      <w:r w:rsidRPr="003F1358">
        <w:rPr>
          <w:rFonts w:ascii="Times New Roman" w:hAnsi="Times New Roman" w:cs="Times New Roman"/>
          <w:sz w:val="28"/>
          <w:szCs w:val="28"/>
        </w:rPr>
        <w:t xml:space="preserve"> 1 статьи 44 Федерального закона от 21 декабря 2021 года № 414-ФЗ «Об общих принципах организации публичной власти в субъектах Российской Федерации», если возможность осуществления расходов Республики Татарстан на реализацию этих полномочий предусмотрена федеральными законами;</w:t>
      </w:r>
    </w:p>
    <w:p w:rsidR="005961E5" w:rsidRPr="003F1358" w:rsidRDefault="009A162C" w:rsidP="0039739C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358">
        <w:rPr>
          <w:rFonts w:ascii="Times New Roman" w:hAnsi="Times New Roman" w:cs="Times New Roman"/>
          <w:sz w:val="28"/>
          <w:szCs w:val="28"/>
        </w:rPr>
        <w:t>установление дополнительных мер социальной поддержки и социальной помощи для отдельных категорий граждан, не предусмотренных федеральными законами</w:t>
      </w:r>
      <w:r w:rsidR="005961E5" w:rsidRPr="003F1358">
        <w:rPr>
          <w:rFonts w:ascii="Times New Roman" w:hAnsi="Times New Roman" w:cs="Times New Roman"/>
          <w:sz w:val="28"/>
          <w:szCs w:val="28"/>
        </w:rPr>
        <w:t>;</w:t>
      </w:r>
    </w:p>
    <w:p w:rsidR="005961E5" w:rsidRPr="005961E5" w:rsidRDefault="005961E5" w:rsidP="0039739C">
      <w:pPr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358">
        <w:rPr>
          <w:rFonts w:ascii="Times New Roman" w:hAnsi="Times New Roman" w:cs="Times New Roman"/>
          <w:sz w:val="28"/>
          <w:szCs w:val="28"/>
        </w:rPr>
        <w:t>расходные обязательства, возникш</w:t>
      </w:r>
      <w:r w:rsidRPr="005961E5">
        <w:rPr>
          <w:rFonts w:ascii="Times New Roman" w:hAnsi="Times New Roman" w:cs="Times New Roman"/>
          <w:sz w:val="28"/>
          <w:szCs w:val="28"/>
        </w:rPr>
        <w:t xml:space="preserve">ие в результате принятия законов </w:t>
      </w:r>
      <w:r w:rsidR="00B63BA7" w:rsidRPr="005961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961E5">
        <w:rPr>
          <w:rFonts w:ascii="Times New Roman" w:hAnsi="Times New Roman" w:cs="Times New Roman"/>
          <w:sz w:val="28"/>
          <w:szCs w:val="28"/>
        </w:rPr>
        <w:t xml:space="preserve"> по перераспределенным полномочиям между органами местного самоуправления и органами государственной власти </w:t>
      </w:r>
      <w:r w:rsidR="00B63BA7" w:rsidRPr="005961E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961E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60B94">
        <w:rPr>
          <w:rFonts w:ascii="Times New Roman" w:hAnsi="Times New Roman" w:cs="Times New Roman"/>
          <w:sz w:val="28"/>
          <w:szCs w:val="28"/>
        </w:rPr>
        <w:t>частью</w:t>
      </w:r>
      <w:r w:rsidRPr="005961E5">
        <w:rPr>
          <w:rFonts w:ascii="Times New Roman" w:hAnsi="Times New Roman" w:cs="Times New Roman"/>
          <w:sz w:val="28"/>
          <w:szCs w:val="28"/>
        </w:rPr>
        <w:t xml:space="preserve"> </w:t>
      </w:r>
      <w:r w:rsidR="00B63BA7">
        <w:rPr>
          <w:rFonts w:ascii="Times New Roman" w:hAnsi="Times New Roman" w:cs="Times New Roman"/>
          <w:sz w:val="28"/>
          <w:szCs w:val="28"/>
        </w:rPr>
        <w:t xml:space="preserve">3 </w:t>
      </w:r>
      <w:r w:rsidRPr="005961E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B63BA7">
        <w:rPr>
          <w:rFonts w:ascii="Times New Roman" w:hAnsi="Times New Roman" w:cs="Times New Roman"/>
          <w:sz w:val="28"/>
          <w:szCs w:val="28"/>
        </w:rPr>
        <w:t>6</w:t>
      </w:r>
      <w:r w:rsidRPr="005961E5">
        <w:rPr>
          <w:rFonts w:ascii="Times New Roman" w:hAnsi="Times New Roman" w:cs="Times New Roman"/>
          <w:sz w:val="28"/>
          <w:szCs w:val="28"/>
        </w:rPr>
        <w:t xml:space="preserve"> </w:t>
      </w:r>
      <w:r w:rsidR="00B63BA7" w:rsidRPr="005961E5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2021 года </w:t>
      </w:r>
      <w:r w:rsidR="00FA4A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BA7" w:rsidRPr="005961E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FA4AD7">
        <w:rPr>
          <w:rFonts w:ascii="Times New Roman" w:hAnsi="Times New Roman" w:cs="Times New Roman"/>
          <w:sz w:val="28"/>
          <w:szCs w:val="28"/>
        </w:rPr>
        <w:t xml:space="preserve"> </w:t>
      </w:r>
      <w:r w:rsidR="00B63BA7" w:rsidRPr="005961E5">
        <w:rPr>
          <w:rFonts w:ascii="Times New Roman" w:hAnsi="Times New Roman" w:cs="Times New Roman"/>
          <w:sz w:val="28"/>
          <w:szCs w:val="28"/>
        </w:rPr>
        <w:t>414-ФЗ «Об общих принципах организации публичной власти в субъектах Российской Федерации</w:t>
      </w:r>
      <w:r w:rsidR="00646B43">
        <w:rPr>
          <w:rFonts w:ascii="Times New Roman" w:hAnsi="Times New Roman" w:cs="Times New Roman"/>
          <w:sz w:val="28"/>
          <w:szCs w:val="28"/>
        </w:rPr>
        <w:t>.</w:t>
      </w:r>
      <w:r w:rsidR="00B63BA7" w:rsidRPr="005961E5">
        <w:rPr>
          <w:rFonts w:ascii="Times New Roman" w:hAnsi="Times New Roman" w:cs="Times New Roman"/>
          <w:sz w:val="28"/>
          <w:szCs w:val="28"/>
        </w:rPr>
        <w:t>»</w:t>
      </w:r>
      <w:r w:rsidR="00646B43">
        <w:rPr>
          <w:rFonts w:ascii="Times New Roman" w:hAnsi="Times New Roman" w:cs="Times New Roman"/>
          <w:sz w:val="28"/>
          <w:szCs w:val="28"/>
        </w:rPr>
        <w:t>;</w:t>
      </w:r>
    </w:p>
    <w:p w:rsidR="004C714D" w:rsidRDefault="00AF00EF" w:rsidP="0039739C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19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478DC">
        <w:rPr>
          <w:rFonts w:ascii="Times New Roman" w:hAnsi="Times New Roman" w:cs="Times New Roman"/>
          <w:sz w:val="28"/>
          <w:szCs w:val="28"/>
        </w:rPr>
        <w:t>5</w:t>
      </w:r>
      <w:r w:rsidRPr="00F1519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78DC" w:rsidRDefault="00D478DC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0CD2">
        <w:rPr>
          <w:rFonts w:ascii="Times New Roman" w:hAnsi="Times New Roman" w:cs="Times New Roman"/>
          <w:sz w:val="28"/>
          <w:szCs w:val="28"/>
        </w:rPr>
        <w:t xml:space="preserve">5. </w:t>
      </w:r>
      <w:r w:rsidRPr="00D478DC">
        <w:rPr>
          <w:rFonts w:ascii="Times New Roman" w:hAnsi="Times New Roman" w:cs="Times New Roman"/>
          <w:sz w:val="28"/>
          <w:szCs w:val="28"/>
        </w:rPr>
        <w:t>Министерство финансов Республики Татарстан ежегодно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8DC">
        <w:rPr>
          <w:rFonts w:ascii="Times New Roman" w:hAnsi="Times New Roman" w:cs="Times New Roman"/>
          <w:sz w:val="28"/>
          <w:szCs w:val="28"/>
        </w:rPr>
        <w:t>реестр расходных обязательств Республики Татарстан не позднее 1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478DC">
        <w:rPr>
          <w:rFonts w:ascii="Times New Roman" w:hAnsi="Times New Roman" w:cs="Times New Roman"/>
          <w:sz w:val="28"/>
          <w:szCs w:val="28"/>
        </w:rPr>
        <w:t>я текущего года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717B7" w:rsidRPr="00D478DC" w:rsidRDefault="00A717B7" w:rsidP="0039739C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50B">
        <w:rPr>
          <w:rFonts w:ascii="Times New Roman" w:hAnsi="Times New Roman" w:cs="Times New Roman"/>
          <w:sz w:val="28"/>
          <w:szCs w:val="28"/>
        </w:rPr>
        <w:t>пункт 6 признать утратившим силу;</w:t>
      </w:r>
    </w:p>
    <w:p w:rsidR="00D110EA" w:rsidRDefault="00D110EA" w:rsidP="0039739C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519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519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10EA" w:rsidRPr="00D110EA" w:rsidRDefault="00D110EA" w:rsidP="0039739C">
      <w:pPr>
        <w:pStyle w:val="ConsPlusNormal"/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110EA">
        <w:rPr>
          <w:rFonts w:ascii="Times New Roman" w:hAnsi="Times New Roman" w:cs="Times New Roman"/>
          <w:sz w:val="28"/>
          <w:szCs w:val="28"/>
        </w:rPr>
        <w:t xml:space="preserve">7. </w:t>
      </w:r>
      <w:r w:rsidR="0093163B">
        <w:rPr>
          <w:rFonts w:ascii="Times New Roman" w:hAnsi="Times New Roman" w:cs="Times New Roman"/>
          <w:sz w:val="28"/>
          <w:szCs w:val="28"/>
        </w:rPr>
        <w:t>Г</w:t>
      </w:r>
      <w:r w:rsidR="0093163B" w:rsidRPr="0093163B">
        <w:rPr>
          <w:rFonts w:ascii="Times New Roman" w:hAnsi="Times New Roman" w:cs="Times New Roman"/>
          <w:sz w:val="28"/>
          <w:szCs w:val="28"/>
        </w:rPr>
        <w:t>лавн</w:t>
      </w:r>
      <w:r w:rsidR="0093163B">
        <w:rPr>
          <w:rFonts w:ascii="Times New Roman" w:hAnsi="Times New Roman" w:cs="Times New Roman"/>
          <w:sz w:val="28"/>
          <w:szCs w:val="28"/>
        </w:rPr>
        <w:t>ый</w:t>
      </w:r>
      <w:r w:rsidR="0093163B" w:rsidRPr="0093163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3163B">
        <w:rPr>
          <w:rFonts w:ascii="Times New Roman" w:hAnsi="Times New Roman" w:cs="Times New Roman"/>
          <w:sz w:val="28"/>
          <w:szCs w:val="28"/>
        </w:rPr>
        <w:t>ь</w:t>
      </w:r>
      <w:r w:rsidR="0093163B" w:rsidRPr="0093163B">
        <w:rPr>
          <w:rFonts w:ascii="Times New Roman" w:hAnsi="Times New Roman" w:cs="Times New Roman"/>
          <w:sz w:val="28"/>
          <w:szCs w:val="28"/>
        </w:rPr>
        <w:t xml:space="preserve"> средств бюджета Республики Татарстан</w:t>
      </w:r>
      <w:r w:rsidR="0093163B" w:rsidRPr="00D110EA">
        <w:rPr>
          <w:rFonts w:ascii="Times New Roman" w:hAnsi="Times New Roman" w:cs="Times New Roman"/>
          <w:sz w:val="28"/>
          <w:szCs w:val="28"/>
        </w:rPr>
        <w:t xml:space="preserve"> </w:t>
      </w:r>
      <w:r w:rsidRPr="00D110EA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финансов Республики Татарстан реестр расходных обязательств </w:t>
      </w:r>
      <w:r w:rsidR="00A648D1" w:rsidRPr="00A648D1">
        <w:rPr>
          <w:rFonts w:ascii="Times New Roman" w:hAnsi="Times New Roman" w:cs="Times New Roman"/>
          <w:sz w:val="28"/>
          <w:szCs w:val="28"/>
        </w:rPr>
        <w:t>главного распорядителя средств бюджета Республики Татарстан</w:t>
      </w:r>
      <w:r w:rsidR="00A64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648D1">
        <w:rPr>
          <w:rFonts w:ascii="Times New Roman" w:hAnsi="Times New Roman" w:cs="Times New Roman"/>
          <w:sz w:val="28"/>
          <w:szCs w:val="28"/>
        </w:rPr>
        <w:t>формирования</w:t>
      </w:r>
      <w:r w:rsidRPr="00D110EA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Республики Татарстан не позднее </w:t>
      </w:r>
      <w:r>
        <w:rPr>
          <w:rFonts w:ascii="Times New Roman" w:hAnsi="Times New Roman" w:cs="Times New Roman"/>
          <w:sz w:val="28"/>
          <w:szCs w:val="28"/>
        </w:rPr>
        <w:t>1 мая</w:t>
      </w:r>
      <w:r w:rsidRPr="00D110EA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DF6A0D">
        <w:rPr>
          <w:rFonts w:ascii="Times New Roman" w:hAnsi="Times New Roman" w:cs="Times New Roman"/>
          <w:sz w:val="28"/>
          <w:szCs w:val="28"/>
        </w:rPr>
        <w:t>;</w:t>
      </w:r>
    </w:p>
    <w:p w:rsidR="00044E87" w:rsidRDefault="00DF6A0D" w:rsidP="0039739C">
      <w:pPr>
        <w:pStyle w:val="11"/>
        <w:ind w:firstLine="709"/>
        <w:contextualSpacing/>
        <w:jc w:val="both"/>
        <w:rPr>
          <w:rStyle w:val="ae"/>
        </w:rPr>
      </w:pPr>
      <w:r>
        <w:rPr>
          <w:szCs w:val="28"/>
        </w:rPr>
        <w:t>ф</w:t>
      </w:r>
      <w:r w:rsidR="00D110EA" w:rsidRPr="00D110EA">
        <w:rPr>
          <w:szCs w:val="28"/>
        </w:rPr>
        <w:t xml:space="preserve">орму </w:t>
      </w:r>
      <w:hyperlink w:anchor="P84">
        <w:r w:rsidR="00D110EA" w:rsidRPr="00D110EA">
          <w:rPr>
            <w:szCs w:val="28"/>
          </w:rPr>
          <w:t>реестра</w:t>
        </w:r>
      </w:hyperlink>
      <w:r w:rsidR="00D110EA" w:rsidRPr="00D110EA">
        <w:rPr>
          <w:szCs w:val="28"/>
        </w:rPr>
        <w:t xml:space="preserve"> расходных обязательств</w:t>
      </w:r>
      <w:r w:rsidR="003F1358">
        <w:rPr>
          <w:szCs w:val="28"/>
        </w:rPr>
        <w:t xml:space="preserve"> </w:t>
      </w:r>
      <w:r w:rsidR="003F1358">
        <w:t>субъекта бюджетного планирования</w:t>
      </w:r>
      <w:r w:rsidR="0039739C">
        <w:t>,</w:t>
      </w:r>
      <w:r w:rsidR="0039739C" w:rsidRPr="0039739C">
        <w:rPr>
          <w:szCs w:val="28"/>
        </w:rPr>
        <w:t xml:space="preserve"> </w:t>
      </w:r>
      <w:r w:rsidR="0039739C" w:rsidRPr="0095551D">
        <w:rPr>
          <w:szCs w:val="28"/>
        </w:rPr>
        <w:t>утвержденн</w:t>
      </w:r>
      <w:r w:rsidR="0039739C">
        <w:rPr>
          <w:szCs w:val="28"/>
        </w:rPr>
        <w:t xml:space="preserve">ую </w:t>
      </w:r>
      <w:r w:rsidR="0039739C" w:rsidRPr="0095551D">
        <w:rPr>
          <w:szCs w:val="28"/>
        </w:rPr>
        <w:t>указанным постановлением</w:t>
      </w:r>
      <w:r w:rsidR="0039739C">
        <w:rPr>
          <w:szCs w:val="28"/>
        </w:rPr>
        <w:t>,</w:t>
      </w:r>
      <w:r w:rsidR="003F1358">
        <w:t xml:space="preserve"> изложить в новой редакции</w:t>
      </w:r>
      <w:r w:rsidR="00B478E2" w:rsidRPr="002C4DA0">
        <w:rPr>
          <w:rStyle w:val="ae"/>
        </w:rPr>
        <w:t xml:space="preserve"> (прилагается).</w:t>
      </w:r>
    </w:p>
    <w:p w:rsidR="00AA059D" w:rsidRDefault="00AA059D" w:rsidP="0039739C">
      <w:pPr>
        <w:pStyle w:val="11"/>
        <w:ind w:firstLine="709"/>
        <w:contextualSpacing/>
        <w:jc w:val="both"/>
        <w:rPr>
          <w:szCs w:val="28"/>
        </w:rPr>
      </w:pPr>
    </w:p>
    <w:p w:rsidR="00AA059D" w:rsidRPr="00AF00EF" w:rsidRDefault="00AA059D" w:rsidP="0039739C">
      <w:pPr>
        <w:pStyle w:val="11"/>
        <w:ind w:firstLine="709"/>
        <w:contextualSpacing/>
        <w:jc w:val="both"/>
        <w:rPr>
          <w:szCs w:val="28"/>
        </w:rPr>
      </w:pPr>
    </w:p>
    <w:p w:rsidR="00E11D76" w:rsidRPr="006A6978" w:rsidRDefault="00E11D76" w:rsidP="0039739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97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D205F" w:rsidRDefault="00E11D76" w:rsidP="0039739C">
      <w:pPr>
        <w:pStyle w:val="11"/>
        <w:jc w:val="both"/>
        <w:rPr>
          <w:color w:val="FFFFFF" w:themeColor="background1"/>
          <w:sz w:val="24"/>
          <w:szCs w:val="24"/>
        </w:rPr>
      </w:pPr>
      <w:r w:rsidRPr="006A6978">
        <w:rPr>
          <w:szCs w:val="28"/>
        </w:rPr>
        <w:t>Республики Татарстан</w:t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r w:rsidRPr="006A6978">
        <w:rPr>
          <w:szCs w:val="28"/>
        </w:rPr>
        <w:tab/>
      </w:r>
      <w:proofErr w:type="spellStart"/>
      <w:r w:rsidRPr="006A6978">
        <w:rPr>
          <w:szCs w:val="28"/>
        </w:rPr>
        <w:t>А.В.Песошин</w:t>
      </w:r>
      <w:proofErr w:type="spellEnd"/>
    </w:p>
    <w:p w:rsidR="008E187B" w:rsidRDefault="008E187B" w:rsidP="002D2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8E187B" w:rsidSect="0039739C">
          <w:headerReference w:type="default" r:id="rId7"/>
          <w:pgSz w:w="11906" w:h="16838" w:code="9"/>
          <w:pgMar w:top="1135" w:right="567" w:bottom="1276" w:left="1134" w:header="709" w:footer="709" w:gutter="0"/>
          <w:cols w:space="708"/>
          <w:titlePg/>
          <w:docGrid w:linePitch="360"/>
        </w:sectPr>
      </w:pPr>
    </w:p>
    <w:p w:rsidR="008E187B" w:rsidRPr="008E187B" w:rsidRDefault="008E187B" w:rsidP="008E187B">
      <w:pPr>
        <w:pStyle w:val="ConsPlusNormal"/>
        <w:ind w:firstLine="1190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8E187B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E187B" w:rsidRP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E187B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8E187B" w:rsidRP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8E187B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8E187B" w:rsidRP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8E187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8E187B">
        <w:rPr>
          <w:rFonts w:ascii="Times New Roman" w:hAnsi="Times New Roman" w:cs="Times New Roman"/>
          <w:sz w:val="24"/>
          <w:szCs w:val="24"/>
        </w:rPr>
        <w:t>от 18</w:t>
      </w:r>
      <w:r>
        <w:rPr>
          <w:rFonts w:ascii="Times New Roman" w:hAnsi="Times New Roman" w:cs="Times New Roman"/>
          <w:sz w:val="24"/>
          <w:szCs w:val="24"/>
        </w:rPr>
        <w:t>.08.</w:t>
      </w:r>
      <w:r w:rsidRPr="008E187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E187B">
        <w:rPr>
          <w:rFonts w:ascii="Times New Roman" w:hAnsi="Times New Roman" w:cs="Times New Roman"/>
          <w:sz w:val="24"/>
          <w:szCs w:val="24"/>
        </w:rPr>
        <w:t xml:space="preserve"> 567</w:t>
      </w:r>
    </w:p>
    <w:p w:rsidR="008E187B" w:rsidRP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8E187B">
        <w:rPr>
          <w:rFonts w:ascii="Times New Roman" w:hAnsi="Times New Roman" w:cs="Times New Roman"/>
          <w:sz w:val="24"/>
          <w:szCs w:val="24"/>
        </w:rPr>
        <w:t xml:space="preserve">(в редакции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E187B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8E187B" w:rsidRP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8E187B">
        <w:rPr>
          <w:rFonts w:ascii="Times New Roman" w:hAnsi="Times New Roman" w:cs="Times New Roman"/>
          <w:sz w:val="24"/>
          <w:szCs w:val="24"/>
        </w:rPr>
        <w:t>Кабинета Министров</w:t>
      </w:r>
    </w:p>
    <w:p w:rsidR="008E187B" w:rsidRP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8E187B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E187B" w:rsidRDefault="008E187B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8E187B">
        <w:rPr>
          <w:rFonts w:ascii="Times New Roman" w:hAnsi="Times New Roman" w:cs="Times New Roman"/>
          <w:sz w:val="24"/>
          <w:szCs w:val="24"/>
        </w:rPr>
        <w:t>от _______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187B">
        <w:rPr>
          <w:rFonts w:ascii="Times New Roman" w:hAnsi="Times New Roman" w:cs="Times New Roman"/>
          <w:sz w:val="24"/>
          <w:szCs w:val="24"/>
        </w:rPr>
        <w:t xml:space="preserve"> № ____)</w:t>
      </w:r>
    </w:p>
    <w:p w:rsidR="003F1358" w:rsidRDefault="003F1358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</w:p>
    <w:p w:rsidR="003F1358" w:rsidRPr="008E187B" w:rsidRDefault="003F1358" w:rsidP="008E187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E187B" w:rsidRDefault="008E187B" w:rsidP="002D20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187B" w:rsidRPr="008E187B" w:rsidRDefault="008E187B" w:rsidP="008E187B">
      <w:pPr>
        <w:pStyle w:val="ConsPlusNormal"/>
        <w:jc w:val="center"/>
        <w:rPr>
          <w:rFonts w:ascii="Times New Roman" w:hAnsi="Times New Roman" w:cs="Times New Roman"/>
        </w:rPr>
      </w:pPr>
      <w:r w:rsidRPr="008E187B">
        <w:rPr>
          <w:rFonts w:ascii="Times New Roman" w:hAnsi="Times New Roman" w:cs="Times New Roman"/>
        </w:rPr>
        <w:t xml:space="preserve">Реестр расходных обязательств </w:t>
      </w:r>
      <w:r w:rsidR="003F1358" w:rsidRPr="003F1358">
        <w:rPr>
          <w:rFonts w:ascii="Times New Roman" w:hAnsi="Times New Roman" w:cs="Times New Roman"/>
        </w:rPr>
        <w:t>главного распорядителя средств бюджета Республики Татарстан</w:t>
      </w:r>
    </w:p>
    <w:p w:rsidR="00B44947" w:rsidRPr="00B36904" w:rsidRDefault="00B44947" w:rsidP="00B449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690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44947" w:rsidRPr="00B36904" w:rsidRDefault="00B44947" w:rsidP="00B449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690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0C16BF" w:rsidRPr="000C16BF">
        <w:rPr>
          <w:rFonts w:ascii="Times New Roman" w:hAnsi="Times New Roman" w:cs="Times New Roman"/>
        </w:rPr>
        <w:t>главного распорядителя средств бюджета Республики Татарстан</w:t>
      </w:r>
      <w:r w:rsidRPr="00B36904">
        <w:rPr>
          <w:rFonts w:ascii="Times New Roman" w:hAnsi="Times New Roman" w:cs="Times New Roman"/>
          <w:sz w:val="24"/>
          <w:szCs w:val="24"/>
        </w:rPr>
        <w:t>)</w:t>
      </w:r>
    </w:p>
    <w:p w:rsidR="008E187B" w:rsidRDefault="008E187B" w:rsidP="008E187B">
      <w:pPr>
        <w:pStyle w:val="ConsPlusNormal"/>
        <w:jc w:val="center"/>
      </w:pPr>
    </w:p>
    <w:p w:rsidR="00480E3A" w:rsidRPr="00F37F7C" w:rsidRDefault="002D205F" w:rsidP="00480E3A">
      <w:pPr>
        <w:pStyle w:val="ConsPlusNormal"/>
        <w:rPr>
          <w:rFonts w:ascii="Times New Roman" w:hAnsi="Times New Roman" w:cs="Times New Roman"/>
        </w:rPr>
      </w:pPr>
      <w:r w:rsidRPr="00F37F7C">
        <w:rPr>
          <w:rFonts w:ascii="Times New Roman" w:hAnsi="Times New Roman" w:cs="Times New Roman"/>
        </w:rPr>
        <w:t xml:space="preserve">Единица измерения: </w:t>
      </w:r>
      <w:proofErr w:type="spellStart"/>
      <w:r w:rsidRPr="00F37F7C">
        <w:rPr>
          <w:rFonts w:ascii="Times New Roman" w:hAnsi="Times New Roman" w:cs="Times New Roman"/>
        </w:rPr>
        <w:t>тыс.руб</w:t>
      </w:r>
      <w:r>
        <w:rPr>
          <w:rFonts w:ascii="Times New Roman" w:hAnsi="Times New Roman" w:cs="Times New Roman"/>
        </w:rPr>
        <w:t>лей</w:t>
      </w:r>
      <w:proofErr w:type="spellEnd"/>
      <w:r w:rsidRPr="00F37F7C">
        <w:rPr>
          <w:rFonts w:ascii="Times New Roman" w:hAnsi="Times New Roman" w:cs="Times New Roman"/>
        </w:rPr>
        <w:t xml:space="preserve"> (с точностью до первого десятичного знака)</w:t>
      </w:r>
      <w:r w:rsidR="00480E3A">
        <w:t xml:space="preserve"> 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567"/>
        <w:gridCol w:w="567"/>
        <w:gridCol w:w="567"/>
        <w:gridCol w:w="567"/>
        <w:gridCol w:w="567"/>
        <w:gridCol w:w="425"/>
        <w:gridCol w:w="567"/>
        <w:gridCol w:w="426"/>
        <w:gridCol w:w="567"/>
        <w:gridCol w:w="567"/>
        <w:gridCol w:w="425"/>
        <w:gridCol w:w="567"/>
        <w:gridCol w:w="425"/>
        <w:gridCol w:w="567"/>
        <w:gridCol w:w="425"/>
        <w:gridCol w:w="567"/>
        <w:gridCol w:w="567"/>
        <w:gridCol w:w="426"/>
        <w:gridCol w:w="567"/>
        <w:gridCol w:w="567"/>
        <w:gridCol w:w="567"/>
        <w:gridCol w:w="567"/>
        <w:gridCol w:w="567"/>
        <w:gridCol w:w="425"/>
        <w:gridCol w:w="567"/>
      </w:tblGrid>
      <w:tr w:rsidR="00480E3A" w:rsidRPr="00F43D86" w:rsidTr="00333FEA">
        <w:trPr>
          <w:tblHeader/>
        </w:trPr>
        <w:tc>
          <w:tcPr>
            <w:tcW w:w="1418" w:type="dxa"/>
            <w:vMerge w:val="restart"/>
          </w:tcPr>
          <w:p w:rsidR="00480E3A" w:rsidRPr="00F43D86" w:rsidRDefault="00480E3A" w:rsidP="009623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Наименование полномочия,</w:t>
            </w:r>
            <w:r w:rsidR="00962345"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расходного обязательства Республики Татарстан</w:t>
            </w:r>
          </w:p>
        </w:tc>
        <w:tc>
          <w:tcPr>
            <w:tcW w:w="425" w:type="dxa"/>
            <w:vMerge w:val="restart"/>
          </w:tcPr>
          <w:p w:rsidR="00480E3A" w:rsidRPr="00F43D86" w:rsidRDefault="00480E3A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3750" w:type="dxa"/>
            <w:gridSpan w:val="26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Правовое основание финансового обеспечения полномочия, расходного обязательства Республики Татарстан</w:t>
            </w:r>
          </w:p>
        </w:tc>
      </w:tr>
      <w:tr w:rsidR="00480E3A" w:rsidRPr="00F43D86" w:rsidTr="00333FEA">
        <w:trPr>
          <w:tblHeader/>
        </w:trPr>
        <w:tc>
          <w:tcPr>
            <w:tcW w:w="1418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0" w:type="dxa"/>
            <w:gridSpan w:val="20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3260" w:type="dxa"/>
            <w:gridSpan w:val="6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</w:p>
        </w:tc>
      </w:tr>
      <w:tr w:rsidR="00480E3A" w:rsidRPr="00F43D86" w:rsidTr="00333FEA">
        <w:trPr>
          <w:tblHeader/>
        </w:trPr>
        <w:tc>
          <w:tcPr>
            <w:tcW w:w="1418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Федеральные законы</w:t>
            </w:r>
          </w:p>
        </w:tc>
        <w:tc>
          <w:tcPr>
            <w:tcW w:w="2126" w:type="dxa"/>
            <w:gridSpan w:val="4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Указы Президента Российской Федерации</w:t>
            </w:r>
          </w:p>
        </w:tc>
        <w:tc>
          <w:tcPr>
            <w:tcW w:w="1560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 Правительства Российской Федерации</w:t>
            </w:r>
          </w:p>
        </w:tc>
        <w:tc>
          <w:tcPr>
            <w:tcW w:w="1984" w:type="dxa"/>
            <w:gridSpan w:val="4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 том числе государственные программы Российской Федерации</w:t>
            </w:r>
          </w:p>
        </w:tc>
        <w:tc>
          <w:tcPr>
            <w:tcW w:w="1559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Акты федеральных органов исполнительной власти</w:t>
            </w:r>
          </w:p>
        </w:tc>
        <w:tc>
          <w:tcPr>
            <w:tcW w:w="1560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Договоры, соглашения</w:t>
            </w:r>
          </w:p>
        </w:tc>
        <w:tc>
          <w:tcPr>
            <w:tcW w:w="1701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Законы Республики Татарстан</w:t>
            </w:r>
          </w:p>
        </w:tc>
        <w:tc>
          <w:tcPr>
            <w:tcW w:w="1559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 Республики Татарстан</w:t>
            </w:r>
          </w:p>
        </w:tc>
      </w:tr>
      <w:tr w:rsidR="00480E3A" w:rsidRPr="00F43D86" w:rsidTr="00333FEA">
        <w:trPr>
          <w:trHeight w:val="231"/>
          <w:tblHeader/>
        </w:trPr>
        <w:tc>
          <w:tcPr>
            <w:tcW w:w="1418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номер статьи (</w:t>
            </w: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под-статьи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), пункта (под-пункта)</w:t>
            </w:r>
          </w:p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номер статьи (</w:t>
            </w: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под-статьи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), пункта (под-пункта)</w:t>
            </w:r>
          </w:p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код НПА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426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но-мер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под-пун-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но-мер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под-пун-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код НПА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но-мер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под-пун-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426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но-мер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под-пун-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номер статьи (</w:t>
            </w: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под-статьи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), пункта (под-пункта)</w:t>
            </w:r>
          </w:p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наи-мено-вание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номер и дата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но-мер</w:t>
            </w:r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под-пун-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кта</w:t>
            </w:r>
            <w:proofErr w:type="spell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вступ-ления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силу, срок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дей-ствия</w:t>
            </w:r>
            <w:proofErr w:type="spellEnd"/>
          </w:p>
        </w:tc>
      </w:tr>
      <w:tr w:rsidR="00480E3A" w:rsidRPr="00F43D86" w:rsidTr="00333FEA">
        <w:trPr>
          <w:trHeight w:val="177"/>
          <w:tblHeader/>
        </w:trPr>
        <w:tc>
          <w:tcPr>
            <w:tcW w:w="1418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480E3A" w:rsidRPr="00F43D86" w:rsidTr="00333FEA">
        <w:trPr>
          <w:trHeight w:val="177"/>
        </w:trPr>
        <w:tc>
          <w:tcPr>
            <w:tcW w:w="1418" w:type="dxa"/>
          </w:tcPr>
          <w:p w:rsidR="00480E3A" w:rsidRPr="00F43D86" w:rsidRDefault="00480E3A" w:rsidP="0053469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  Расходные обязательства, возникшие в результате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принятия нормативных 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заключения договоров (соглашений) по предметам совместного ведения Российской Федерации и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E3A" w:rsidRPr="00F43D86" w:rsidTr="00333FEA">
        <w:trPr>
          <w:trHeight w:val="177"/>
        </w:trPr>
        <w:tc>
          <w:tcPr>
            <w:tcW w:w="1418" w:type="dxa"/>
          </w:tcPr>
          <w:p w:rsidR="00480E3A" w:rsidRPr="00F43D86" w:rsidRDefault="00480E3A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</w:t>
            </w:r>
            <w:r w:rsidR="00060B94" w:rsidRPr="00F43D86">
              <w:rPr>
                <w:rFonts w:ascii="Times New Roman" w:hAnsi="Times New Roman" w:cs="Times New Roman"/>
                <w:sz w:val="16"/>
                <w:szCs w:val="16"/>
              </w:rPr>
              <w:t>части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1 статьи 44 Федерального закона от 21 декабря 2021 года № 414-ФЗ «Об общих принципах организации публичной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власти в субъектах Российской Федерации»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E3A" w:rsidRPr="00F43D86" w:rsidTr="00333FEA">
        <w:trPr>
          <w:trHeight w:val="177"/>
        </w:trPr>
        <w:tc>
          <w:tcPr>
            <w:tcW w:w="1418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0E3A" w:rsidRPr="00F43D86" w:rsidTr="00333FEA">
        <w:trPr>
          <w:trHeight w:val="177"/>
        </w:trPr>
        <w:tc>
          <w:tcPr>
            <w:tcW w:w="1418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3104"/>
        </w:trPr>
        <w:tc>
          <w:tcPr>
            <w:tcW w:w="1418" w:type="dxa"/>
          </w:tcPr>
          <w:p w:rsidR="0075637F" w:rsidRPr="00F43D86" w:rsidRDefault="0075637F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включенные в </w:t>
            </w:r>
            <w:r w:rsidR="00060B94" w:rsidRPr="00F43D86">
              <w:rPr>
                <w:rFonts w:ascii="Times New Roman" w:hAnsi="Times New Roman" w:cs="Times New Roman"/>
                <w:sz w:val="16"/>
                <w:szCs w:val="16"/>
              </w:rPr>
              <w:t>часть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1 статьи 44 Федерального закона от 21 декабря 2021 года № 414-ФЗ «Об общих принципах организации публичной власти в субъектах Российской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 Расходные обязательства, возникшие в результате принятия нормативных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предметам ведения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в социальной сфере,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образования,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здравоохранения,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2120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культуры,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2130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предоставлению социальной поддержки гражданам,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физической культуры и спорта,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2150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по организации содержания, обеспечения функционирования и обслуживания жилищного и коммунального хозяйства,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учреждение и выплата премий,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специальных стипендий, наград,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проведению политики в сфере взаимодействия со средствами массовой информации,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  <w:vAlign w:val="center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владение, пользование и распоряжение государственной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собственностью,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субсидий юридическим лицам,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мероприятий по внедрению, эксплуатации и развитию автоматизированных информационных систем,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Расходные обязательства, возникшие в результате принятия нормативных 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предоставление из бюджета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межбюджетных трансфертов,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дотаций,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выравнивание бюджетной обеспеченности муниципальных образований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субсидий,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образования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3210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3220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3230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по предоставлению социальной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поддержки гражданам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3240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3250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3260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субвенций,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3310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3330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мер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3340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3350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иных полномочий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3360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иных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3410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здравоохранения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3420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3430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мер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3440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3450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3460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субсидий бюджетам субъектов Российской Федерации из бюджета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субсидий федеральному бюджету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субвенций федеральному бюджету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Расходные обязательства, возникшие в результате принятия нормативных 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реализацию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Республикой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переданных полномочий за счет средств субвенций из федерального бюджета, всего,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Полномочия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по предметам ведения Российской Федерации, а также совместного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ведения Российской Федерации и Республики Татарстан по решению вопросов, не указанных в </w:t>
            </w:r>
            <w:r w:rsidR="00060B94" w:rsidRPr="00F43D86">
              <w:rPr>
                <w:rFonts w:ascii="Times New Roman" w:hAnsi="Times New Roman" w:cs="Times New Roman"/>
                <w:sz w:val="16"/>
                <w:szCs w:val="16"/>
              </w:rPr>
              <w:t>части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1 статьи 44 Федерального закона от 21 декабря 2021 года № 414-ФЗ «Об общих принципах организации публичной власти в субъектах Российской Федерации», если возможность осуществления расходов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субъекта Российской Федерации на реализацию этих полномочий предусмотрена федеральными законами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 Установление дополнительных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мер социальной поддержки и социальной помощи для отдельных категорий граждан, не предусмотренных федеральными законами, всего,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6100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7. Расходные обязательства, возникшие в результате принятия законов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перераспределенным полномочиям между органами местного самоуправления и органами государственной власти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="007A3A05"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</w:t>
            </w:r>
            <w:r w:rsidR="00060B94" w:rsidRPr="00F43D86">
              <w:rPr>
                <w:rFonts w:ascii="Times New Roman" w:hAnsi="Times New Roman" w:cs="Times New Roman"/>
                <w:sz w:val="16"/>
                <w:szCs w:val="16"/>
              </w:rPr>
              <w:t>частью</w:t>
            </w:r>
            <w:r w:rsidR="007A3A05"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3 статьи 6 Федерального закона от 21 декабря 2021 года № 414-ФЗ </w:t>
            </w:r>
            <w:r w:rsidR="007A3A05"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 общих принципах организации публичной власти в субъектах Российской Федерации»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7001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7002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37F" w:rsidRPr="00F43D86" w:rsidTr="00333FEA">
        <w:trPr>
          <w:trHeight w:val="177"/>
        </w:trPr>
        <w:tc>
          <w:tcPr>
            <w:tcW w:w="1418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Итого расходных обязательств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75637F" w:rsidRPr="00F43D86" w:rsidRDefault="0075637F" w:rsidP="0075637F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5637F" w:rsidRPr="00F43D86" w:rsidRDefault="0075637F" w:rsidP="00756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0E3A" w:rsidRPr="00424607" w:rsidRDefault="00480E3A" w:rsidP="00480E3A">
      <w:pPr>
        <w:spacing w:after="0" w:line="288" w:lineRule="auto"/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Pr="00217F33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F33"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2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567"/>
        <w:gridCol w:w="424"/>
      </w:tblGrid>
      <w:tr w:rsidR="00480E3A" w:rsidRPr="00F43D86" w:rsidTr="00333FEA">
        <w:trPr>
          <w:trHeight w:val="184"/>
          <w:tblHeader/>
        </w:trPr>
        <w:tc>
          <w:tcPr>
            <w:tcW w:w="1418" w:type="dxa"/>
            <w:vMerge w:val="restart"/>
          </w:tcPr>
          <w:p w:rsidR="00480E3A" w:rsidRPr="00F43D86" w:rsidRDefault="00480E3A" w:rsidP="00027E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Наименование полномочия,</w:t>
            </w:r>
            <w:r w:rsid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расходного обязательства Республики Татарстан</w:t>
            </w:r>
          </w:p>
        </w:tc>
        <w:tc>
          <w:tcPr>
            <w:tcW w:w="425" w:type="dxa"/>
            <w:vMerge w:val="restart"/>
          </w:tcPr>
          <w:p w:rsidR="00480E3A" w:rsidRPr="00F43D86" w:rsidRDefault="00480E3A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425" w:type="dxa"/>
            <w:vMerge w:val="restart"/>
          </w:tcPr>
          <w:p w:rsidR="00480E3A" w:rsidRPr="00F43D86" w:rsidRDefault="00480E3A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груп-пы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пол-номо-чий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, рас-ход-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обя-зательств</w:t>
            </w:r>
            <w:proofErr w:type="spellEnd"/>
          </w:p>
        </w:tc>
        <w:tc>
          <w:tcPr>
            <w:tcW w:w="1985" w:type="dxa"/>
            <w:gridSpan w:val="5"/>
            <w:vMerge w:val="restart"/>
          </w:tcPr>
          <w:p w:rsidR="00480E3A" w:rsidRPr="00F43D86" w:rsidRDefault="00480E3A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1339" w:type="dxa"/>
            <w:gridSpan w:val="24"/>
          </w:tcPr>
          <w:p w:rsidR="00480E3A" w:rsidRPr="00F43D86" w:rsidRDefault="00480E3A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Объем средств на исполнение расходного обязательства Республики Татарстан</w:t>
            </w:r>
          </w:p>
        </w:tc>
      </w:tr>
      <w:tr w:rsidR="00480E3A" w:rsidRPr="00F43D86" w:rsidTr="00333FEA">
        <w:trPr>
          <w:trHeight w:val="184"/>
          <w:tblHeader/>
        </w:trPr>
        <w:tc>
          <w:tcPr>
            <w:tcW w:w="1418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8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1984" w:type="dxa"/>
            <w:gridSpan w:val="4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1985" w:type="dxa"/>
            <w:gridSpan w:val="4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очередной</w:t>
            </w:r>
          </w:p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3968" w:type="dxa"/>
            <w:gridSpan w:val="8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плановый период</w:t>
            </w:r>
          </w:p>
        </w:tc>
      </w:tr>
      <w:tr w:rsidR="00480E3A" w:rsidRPr="00F43D86" w:rsidTr="00333FEA">
        <w:trPr>
          <w:trHeight w:val="184"/>
          <w:tblHeader/>
        </w:trPr>
        <w:tc>
          <w:tcPr>
            <w:tcW w:w="1418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80E3A" w:rsidRPr="00F43D86" w:rsidRDefault="00480E3A" w:rsidP="002C324B">
            <w:pPr>
              <w:ind w:left="-10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425" w:type="dxa"/>
            <w:vMerge w:val="restart"/>
            <w:vAlign w:val="center"/>
          </w:tcPr>
          <w:p w:rsidR="00480E3A" w:rsidRPr="00F43D86" w:rsidRDefault="00480E3A" w:rsidP="002C324B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vMerge w:val="restart"/>
            <w:vAlign w:val="center"/>
          </w:tcPr>
          <w:p w:rsidR="00480E3A" w:rsidRPr="00F43D86" w:rsidRDefault="00480E3A" w:rsidP="002C324B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под-раз-дел</w:t>
            </w:r>
          </w:p>
        </w:tc>
        <w:tc>
          <w:tcPr>
            <w:tcW w:w="425" w:type="dxa"/>
            <w:vMerge w:val="restart"/>
            <w:vAlign w:val="center"/>
          </w:tcPr>
          <w:p w:rsidR="00480E3A" w:rsidRPr="00F43D86" w:rsidRDefault="00480E3A" w:rsidP="002C324B">
            <w:pPr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целе-вая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ста-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тья</w:t>
            </w:r>
            <w:proofErr w:type="spellEnd"/>
          </w:p>
        </w:tc>
        <w:tc>
          <w:tcPr>
            <w:tcW w:w="285" w:type="dxa"/>
            <w:vMerge w:val="restart"/>
            <w:vAlign w:val="center"/>
          </w:tcPr>
          <w:p w:rsidR="00480E3A" w:rsidRPr="00F43D86" w:rsidRDefault="00480E3A" w:rsidP="002C324B">
            <w:pPr>
              <w:ind w:left="-107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вид рас-хо-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850" w:type="dxa"/>
            <w:gridSpan w:val="2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gridSpan w:val="2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Республики Татарстан</w:t>
            </w:r>
          </w:p>
        </w:tc>
        <w:tc>
          <w:tcPr>
            <w:tcW w:w="851" w:type="dxa"/>
            <w:gridSpan w:val="2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безвоз-мездных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</w:p>
        </w:tc>
        <w:tc>
          <w:tcPr>
            <w:tcW w:w="425" w:type="dxa"/>
            <w:vMerge w:val="restart"/>
          </w:tcPr>
          <w:p w:rsidR="00480E3A" w:rsidRPr="00F43D86" w:rsidRDefault="00480E3A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480E3A" w:rsidRPr="00F43D86" w:rsidRDefault="00480E3A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425" w:type="dxa"/>
            <w:vMerge w:val="restart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за счет иных без-воз-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мезд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-туп-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426" w:type="dxa"/>
            <w:vMerge w:val="restart"/>
          </w:tcPr>
          <w:p w:rsidR="00480E3A" w:rsidRPr="00F43D86" w:rsidRDefault="00480E3A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480E3A" w:rsidRPr="00F43D86" w:rsidRDefault="00480E3A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425" w:type="dxa"/>
            <w:vMerge w:val="restart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за счет иных без-воз-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мезд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-туп-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425" w:type="dxa"/>
            <w:vMerge w:val="restart"/>
          </w:tcPr>
          <w:p w:rsidR="00480E3A" w:rsidRPr="00F43D86" w:rsidRDefault="00480E3A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559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1-й год планового периода</w:t>
            </w:r>
          </w:p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426" w:type="dxa"/>
            <w:vMerge w:val="restart"/>
          </w:tcPr>
          <w:p w:rsidR="00480E3A" w:rsidRPr="00F43D86" w:rsidRDefault="00480E3A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558" w:type="dxa"/>
            <w:gridSpan w:val="3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2-й год планового периода</w:t>
            </w:r>
          </w:p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</w:tr>
      <w:tr w:rsidR="00480E3A" w:rsidRPr="00F43D86" w:rsidTr="00333FEA">
        <w:trPr>
          <w:trHeight w:val="231"/>
          <w:tblHeader/>
        </w:trPr>
        <w:tc>
          <w:tcPr>
            <w:tcW w:w="1418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vMerge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ут-верж-</w:t>
            </w: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ден-ные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бюд-жет-ные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наз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-на-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пол-нено</w:t>
            </w:r>
            <w:proofErr w:type="spellEnd"/>
          </w:p>
        </w:tc>
        <w:tc>
          <w:tcPr>
            <w:tcW w:w="426" w:type="dxa"/>
          </w:tcPr>
          <w:p w:rsidR="00480E3A" w:rsidRPr="00F43D86" w:rsidRDefault="00480E3A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ут-верж-</w:t>
            </w: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ден-ные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бюд-жет-ные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наз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-на-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пол-нено</w:t>
            </w:r>
            <w:proofErr w:type="spellEnd"/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ут-верж-</w:t>
            </w: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ден-ные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бюд-жет-ные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наз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-на-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пол-нено</w:t>
            </w:r>
            <w:proofErr w:type="spellEnd"/>
          </w:p>
        </w:tc>
        <w:tc>
          <w:tcPr>
            <w:tcW w:w="426" w:type="dxa"/>
          </w:tcPr>
          <w:p w:rsidR="00480E3A" w:rsidRPr="00F43D86" w:rsidRDefault="00480E3A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ут-верж-</w:t>
            </w:r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ден-ные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бюд-жет-ные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наз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-на-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чения</w:t>
            </w:r>
            <w:proofErr w:type="spellEnd"/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пол-нено</w:t>
            </w:r>
            <w:proofErr w:type="spellEnd"/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за счет иных без-воз-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мезд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-туп-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426" w:type="dxa"/>
            <w:vMerge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</w:p>
        </w:tc>
        <w:tc>
          <w:tcPr>
            <w:tcW w:w="567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424" w:type="dxa"/>
          </w:tcPr>
          <w:p w:rsidR="00480E3A" w:rsidRPr="00F43D86" w:rsidRDefault="00480E3A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за счет иных без-воз-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мезд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-туп-</w:t>
            </w:r>
            <w:proofErr w:type="spellStart"/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</w:p>
        </w:tc>
      </w:tr>
      <w:tr w:rsidR="00480E3A" w:rsidRPr="00F43D86" w:rsidTr="00333FEA">
        <w:trPr>
          <w:trHeight w:val="177"/>
          <w:tblHeader/>
        </w:trPr>
        <w:tc>
          <w:tcPr>
            <w:tcW w:w="1418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5" w:type="dxa"/>
            <w:gridSpan w:val="5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26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6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426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425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6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24" w:type="dxa"/>
            <w:vAlign w:val="center"/>
          </w:tcPr>
          <w:p w:rsidR="00480E3A" w:rsidRPr="00F43D86" w:rsidRDefault="00480E3A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  Расходные обязательства, возникшие в результате принятия нормативных 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заключения договоров (соглашений) по предметам совместного ведения Российской Федерации и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части 1 статьи 44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включенные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часть 1 статьи 44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 Расходные обязательства, возникшие в результате принятия нормативных 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предметам ведения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полномочий в социальной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сфере,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образования,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здравоохранения,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культуры,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2130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предоставлению социальной поддержки гражданам,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в сфере физической культуры и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спорта,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2150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по организации содержания, обеспечения функционирования и обслуживания жилищного и коммунального хозяйства,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учреждение и выплата премий, специальных стипендий, наград,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проведению политики в сфере взаимодействия со средствами массовой информации,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  <w:vAlign w:val="center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владение, пользование и распоряжение государственной собственностью,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субсидий юридическим лицам,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осуществление мероприятий по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внедрению, эксплуатации и развитию автоматизированных информационных систем,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Расходные обязательства, возникшие в результате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принятия нормативных 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предоставление из бюджета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межбюджетных трансфертов, всего,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дотаций,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выравнивание бюджетной обеспеченности муниципальных образований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субсидий,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3210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3220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3230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по предоставлению социальной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3240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3250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3260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субвенций,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3310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3330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мер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3340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полномочий в 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3350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3360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иных межбюджетных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3410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3430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мер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3440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сфере физической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спорта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3450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3460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субсидий бюджетам субъектов Российской Федерации из бюджета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субсидий федеральному бюджету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субвенций федеральному бюджету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4. Расходные обязательства, возникшие в результате принятия нормативных правовых актов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реализацию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Республикой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переданных полномочий за счет средств субвенций из федерального бюджета, всего,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Полномочия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по предметам ведения Российской Федерации, а также совместного ведения Российской Федерации и Республики Татарстан по решению вопросов, не указанных в части 1 статьи 44 Федерального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закона от 21 декабря 2021 года № 414-ФЗ «Об общих принципах организации публичной власти в субъектах Российской Федерации», если возможность осуществления расходов субъекта Российской Федерации на реализацию этих полномочий предусмотрена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федеральными законами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 Установление дополнительных мер социальной поддержки и 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социальной помощи для отдельных категорий граждан, не предусмотренных федеральными законами, всего,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6100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 Расходные обязательства, возникшие в результате принятия законов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перераспределенным полномочиям между органами местного самоуправления и органами государственной власти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Республики Татарстан 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соответствии с частью 3 статьи 6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7001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7002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F43D86" w:rsidTr="00333FEA">
        <w:trPr>
          <w:trHeight w:val="177"/>
        </w:trPr>
        <w:tc>
          <w:tcPr>
            <w:tcW w:w="1418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Итого расходных обязательств </w:t>
            </w: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D86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F43D86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</w:tcPr>
          <w:p w:rsidR="00060B94" w:rsidRPr="00F43D86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0E3A" w:rsidRPr="00424607" w:rsidRDefault="00480E3A" w:rsidP="00480E3A">
      <w:pPr>
        <w:spacing w:after="0" w:line="288" w:lineRule="auto"/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F33"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567"/>
        <w:gridCol w:w="425"/>
        <w:gridCol w:w="425"/>
        <w:gridCol w:w="567"/>
        <w:gridCol w:w="709"/>
        <w:gridCol w:w="709"/>
        <w:gridCol w:w="425"/>
        <w:gridCol w:w="567"/>
        <w:gridCol w:w="709"/>
        <w:gridCol w:w="709"/>
      </w:tblGrid>
      <w:tr w:rsidR="005851EE" w:rsidRPr="00027E13" w:rsidTr="00333FEA">
        <w:trPr>
          <w:trHeight w:val="184"/>
          <w:tblHeader/>
        </w:trPr>
        <w:tc>
          <w:tcPr>
            <w:tcW w:w="1418" w:type="dxa"/>
            <w:vMerge w:val="restart"/>
          </w:tcPr>
          <w:p w:rsidR="005851EE" w:rsidRPr="00027E13" w:rsidRDefault="005851EE" w:rsidP="00027E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Наименование полномочия,</w:t>
            </w:r>
            <w:r w:rsid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расходного обязательства Республики Татарстан</w:t>
            </w:r>
          </w:p>
        </w:tc>
        <w:tc>
          <w:tcPr>
            <w:tcW w:w="425" w:type="dxa"/>
            <w:vMerge w:val="restart"/>
          </w:tcPr>
          <w:p w:rsidR="005851EE" w:rsidRPr="00027E13" w:rsidRDefault="005851EE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3325" w:type="dxa"/>
            <w:gridSpan w:val="24"/>
          </w:tcPr>
          <w:p w:rsidR="005851EE" w:rsidRPr="00027E13" w:rsidRDefault="005851EE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1128E9">
              <w:rPr>
                <w:rFonts w:ascii="Times New Roman" w:hAnsi="Times New Roman" w:cs="Times New Roman"/>
                <w:sz w:val="16"/>
                <w:szCs w:val="16"/>
              </w:rPr>
              <w:t>том числе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объем средств на исполнение расходного обязательства Республики Татарстан без учета расходов на осуществление капитальных вложений в объекты государственной (муниципальной) собственности</w:t>
            </w:r>
          </w:p>
        </w:tc>
      </w:tr>
      <w:tr w:rsidR="005851EE" w:rsidRPr="00027E13" w:rsidTr="00333FEA">
        <w:trPr>
          <w:trHeight w:val="184"/>
          <w:tblHeader/>
        </w:trPr>
        <w:tc>
          <w:tcPr>
            <w:tcW w:w="1418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8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1985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1984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очередной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4820" w:type="dxa"/>
            <w:gridSpan w:val="8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плановый период</w:t>
            </w:r>
          </w:p>
        </w:tc>
      </w:tr>
      <w:tr w:rsidR="005851EE" w:rsidRPr="00027E13" w:rsidTr="00333FEA">
        <w:trPr>
          <w:trHeight w:val="184"/>
          <w:tblHeader/>
        </w:trPr>
        <w:tc>
          <w:tcPr>
            <w:tcW w:w="1418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федераль-ного</w:t>
            </w:r>
            <w:proofErr w:type="spellEnd"/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134" w:type="dxa"/>
            <w:gridSpan w:val="2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Республики Татарстан</w:t>
            </w:r>
          </w:p>
        </w:tc>
        <w:tc>
          <w:tcPr>
            <w:tcW w:w="1134" w:type="dxa"/>
            <w:gridSpan w:val="2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безвоз-мездных</w:t>
            </w:r>
            <w:proofErr w:type="spellEnd"/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</w:p>
        </w:tc>
        <w:tc>
          <w:tcPr>
            <w:tcW w:w="425" w:type="dxa"/>
            <w:vMerge w:val="restart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426" w:type="dxa"/>
            <w:vMerge w:val="restart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за счет иных без-воз-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мезд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-туп-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425" w:type="dxa"/>
            <w:vMerge w:val="restart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бюд-жета</w:t>
            </w:r>
            <w:proofErr w:type="spellEnd"/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425" w:type="dxa"/>
            <w:vMerge w:val="restart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за счет иных без-воз-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мезд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-туп-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лений</w:t>
            </w:r>
            <w:proofErr w:type="spellEnd"/>
          </w:p>
        </w:tc>
        <w:tc>
          <w:tcPr>
            <w:tcW w:w="425" w:type="dxa"/>
            <w:vMerge w:val="restart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985" w:type="dxa"/>
            <w:gridSpan w:val="3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1-й год планового периода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425" w:type="dxa"/>
            <w:vMerge w:val="restart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1985" w:type="dxa"/>
            <w:gridSpan w:val="3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2-й год планового периода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</w:tr>
      <w:tr w:rsidR="005851EE" w:rsidRPr="00027E13" w:rsidTr="00333FEA">
        <w:trPr>
          <w:trHeight w:val="231"/>
          <w:tblHeader/>
        </w:trPr>
        <w:tc>
          <w:tcPr>
            <w:tcW w:w="1418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-денные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бюд-жетные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испол-нено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-денные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бюд-жетные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испол-нено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-денные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бюд-жетные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испол-нено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-денные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бюд-жетные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назна-чения</w:t>
            </w:r>
            <w:proofErr w:type="spell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6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испол-нено</w:t>
            </w:r>
            <w:proofErr w:type="spellEnd"/>
            <w:proofErr w:type="gramEnd"/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709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Татар-стан</w:t>
            </w:r>
          </w:p>
        </w:tc>
        <w:tc>
          <w:tcPr>
            <w:tcW w:w="709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безвоз-мездных</w:t>
            </w:r>
            <w:proofErr w:type="spellEnd"/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709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Татар-стан</w:t>
            </w:r>
          </w:p>
        </w:tc>
        <w:tc>
          <w:tcPr>
            <w:tcW w:w="709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безвоз-мездных</w:t>
            </w:r>
            <w:proofErr w:type="spellEnd"/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</w:p>
        </w:tc>
      </w:tr>
      <w:tr w:rsidR="005851EE" w:rsidRPr="00027E13" w:rsidTr="00333FEA">
        <w:trPr>
          <w:trHeight w:val="177"/>
          <w:tblHeader/>
        </w:trPr>
        <w:tc>
          <w:tcPr>
            <w:tcW w:w="1418" w:type="dxa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26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9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09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 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заключения договоров (соглашений) по предметам совместного ведения Российской Федерации 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части 1 статьи 44 Федерального закона от 21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декабря 2021 года № 414-ФЗ «Об общих принципах организации публичной власти в субъектах Российской Федерации»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включенные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часть 1 статьи 44 Федерального закона от 21 декабря 2021 года № 414-ФЗ «Об общих принципах организации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публичной власти в субъектах Российской Федерации»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предметам ведения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в социальной сфере,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образования,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здравоохранения,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полномочий в сфере культуры,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2130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по предоставлению социальной поддержки гражданам,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2140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физической культуры и спорта,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2150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по организации содержания, обеспечения функционирования и обслуживания жилищного и коммунального хозяйства,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учреждение и выплата премий, специальных стипендий, наград,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проведению политики в сфере взаимодействия со средствами массовой информации,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  <w:vAlign w:val="center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владение, пользование и распоряжение государственной собственностью,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предоставление субсидий юридическим лицам,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мероприятий по внедрению, эксплуатации и развитию автоматизированных информационных систем,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предоставление из бюджета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межбюджетных трансфертов,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дотаций,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выравнивание бюджетной обеспеченности муниципальных образований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субсидий,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3210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3220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3230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3240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осуществление полномочий в 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3250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3260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субвенций,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образования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3310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3330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по предоставлению мер социальной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3340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3350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3360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иных 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3410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3430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мер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3440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3450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иных полномочий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3460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субсидий бюджетам субъектов Российской Федерации из бюджета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субсидий федеральному бюджету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субвенций федеральному бюджету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реализацию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Республикой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переданных полномочий за 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счет средств субвенций из федерального бюджета,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Полномочия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по предметам ведения Российской Федерации, а также совместного ведения Российской Федерации и Республики Татарстан по решению вопросов, не указанных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части 1 статьи 44 Федерального закона от 21 декабря 2021 года № 414-ФЗ «Об общих принципах организации публичной власти в субъектах Российской Федерации», если возможность осуществления расходов субъекта Российской Федерации на реализацию этих полномочий предусмотрена федеральными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законами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 Установление дополнительных мер социальной поддержки и социальной помощи для отдельных категорий граждан, не 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предусмотренных федеральными законами,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6100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 Расходные обязательства, возникшие в результате принятия законов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перераспределенным полномочиям между органами местного самоуправления и органами государственной власти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Республики Татарстан в соответствии с частью 3 статьи 6 Федерального закона от 21 декабря 2021 года № 414-ФЗ «Об общих принципах организации публичной власти в субъектах Российской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7001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7002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Итого расходных обязательств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0E3A" w:rsidRDefault="00480E3A" w:rsidP="00480E3A">
      <w:pPr>
        <w:spacing w:after="0" w:line="288" w:lineRule="auto"/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E13" w:rsidRDefault="00027E13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7E13" w:rsidRDefault="00027E13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0E3A" w:rsidRDefault="00480E3A" w:rsidP="00480E3A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F33">
        <w:rPr>
          <w:rFonts w:ascii="Times New Roman" w:hAnsi="Times New Roman" w:cs="Times New Roman"/>
          <w:sz w:val="28"/>
          <w:szCs w:val="28"/>
        </w:rPr>
        <w:t>Продолжение таблицы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5"/>
        <w:gridCol w:w="425"/>
        <w:gridCol w:w="568"/>
        <w:gridCol w:w="567"/>
        <w:gridCol w:w="567"/>
        <w:gridCol w:w="426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67"/>
        <w:gridCol w:w="567"/>
        <w:gridCol w:w="708"/>
      </w:tblGrid>
      <w:tr w:rsidR="005851EE" w:rsidRPr="00027E13" w:rsidTr="00333FEA">
        <w:trPr>
          <w:trHeight w:val="184"/>
          <w:tblHeader/>
        </w:trPr>
        <w:tc>
          <w:tcPr>
            <w:tcW w:w="1417" w:type="dxa"/>
            <w:vMerge w:val="restart"/>
          </w:tcPr>
          <w:p w:rsidR="005851EE" w:rsidRPr="00027E13" w:rsidRDefault="005851EE" w:rsidP="00027E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Наименование полномочия,</w:t>
            </w:r>
            <w:r w:rsid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расходного обязательства Республики Татарстан</w:t>
            </w:r>
          </w:p>
        </w:tc>
        <w:tc>
          <w:tcPr>
            <w:tcW w:w="425" w:type="dxa"/>
            <w:vMerge w:val="restart"/>
          </w:tcPr>
          <w:p w:rsidR="005851EE" w:rsidRPr="00027E13" w:rsidRDefault="005851EE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6380" w:type="dxa"/>
            <w:gridSpan w:val="12"/>
          </w:tcPr>
          <w:p w:rsidR="005851EE" w:rsidRPr="00027E13" w:rsidRDefault="005851EE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Оценка стоимости расходного обязательства (полномочия) Республики Татарстан</w:t>
            </w:r>
          </w:p>
        </w:tc>
        <w:tc>
          <w:tcPr>
            <w:tcW w:w="6379" w:type="dxa"/>
            <w:gridSpan w:val="12"/>
          </w:tcPr>
          <w:p w:rsidR="005851EE" w:rsidRPr="00027E13" w:rsidRDefault="005851EE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="001128E9">
              <w:rPr>
                <w:rFonts w:ascii="Times New Roman" w:hAnsi="Times New Roman" w:cs="Times New Roman"/>
                <w:sz w:val="16"/>
                <w:szCs w:val="16"/>
              </w:rPr>
              <w:t>том числе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оценка стоимости расходного обязательства (полномочия) Республики Татарстан без учета расходов на осуществление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vMerge w:val="restart"/>
          </w:tcPr>
          <w:p w:rsidR="005851EE" w:rsidRPr="00027E13" w:rsidRDefault="005851EE" w:rsidP="002C324B">
            <w:pPr>
              <w:ind w:left="-108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Методика расчета оценки</w:t>
            </w:r>
          </w:p>
        </w:tc>
      </w:tr>
      <w:tr w:rsidR="005851EE" w:rsidRPr="00027E13" w:rsidTr="00333FEA">
        <w:trPr>
          <w:trHeight w:val="184"/>
          <w:tblHeader/>
        </w:trPr>
        <w:tc>
          <w:tcPr>
            <w:tcW w:w="1417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2127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2126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очередной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2126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2126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текущий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2127" w:type="dxa"/>
            <w:gridSpan w:val="4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очередной</w:t>
            </w:r>
          </w:p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20___ г.</w:t>
            </w:r>
          </w:p>
        </w:tc>
        <w:tc>
          <w:tcPr>
            <w:tcW w:w="708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EE" w:rsidRPr="00027E13" w:rsidTr="00333FEA">
        <w:trPr>
          <w:trHeight w:val="1472"/>
          <w:tblHeader/>
        </w:trPr>
        <w:tc>
          <w:tcPr>
            <w:tcW w:w="1417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8" w:type="dxa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безвоз-мезд-ных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  <w:proofErr w:type="gramEnd"/>
          </w:p>
        </w:tc>
        <w:tc>
          <w:tcPr>
            <w:tcW w:w="426" w:type="dxa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безвоз-мезд-ных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  <w:proofErr w:type="gramEnd"/>
          </w:p>
        </w:tc>
        <w:tc>
          <w:tcPr>
            <w:tcW w:w="425" w:type="dxa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</w:t>
            </w:r>
            <w:bookmarkStart w:id="1" w:name="_GoBack"/>
            <w:bookmarkEnd w:id="1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зд-ных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  <w:proofErr w:type="gramEnd"/>
          </w:p>
        </w:tc>
        <w:tc>
          <w:tcPr>
            <w:tcW w:w="425" w:type="dxa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безвоз-мезд-ных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  <w:proofErr w:type="gramEnd"/>
          </w:p>
        </w:tc>
        <w:tc>
          <w:tcPr>
            <w:tcW w:w="425" w:type="dxa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безвоз-мезд-ных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  <w:proofErr w:type="gramEnd"/>
          </w:p>
        </w:tc>
        <w:tc>
          <w:tcPr>
            <w:tcW w:w="426" w:type="dxa"/>
          </w:tcPr>
          <w:p w:rsidR="005851EE" w:rsidRPr="00027E13" w:rsidRDefault="005851EE" w:rsidP="002C324B">
            <w:pPr>
              <w:ind w:left="-108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Все-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феде-раль-ного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бюдже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-та</w:t>
            </w:r>
            <w:proofErr w:type="gram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-лики Татар-стан</w:t>
            </w:r>
          </w:p>
        </w:tc>
        <w:tc>
          <w:tcPr>
            <w:tcW w:w="567" w:type="dxa"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за счет иных </w:t>
            </w:r>
            <w:proofErr w:type="spell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безвоз-мезд-ных</w:t>
            </w:r>
            <w:proofErr w:type="spellEnd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поступ-лений</w:t>
            </w:r>
            <w:proofErr w:type="spellEnd"/>
            <w:proofErr w:type="gramEnd"/>
          </w:p>
        </w:tc>
        <w:tc>
          <w:tcPr>
            <w:tcW w:w="708" w:type="dxa"/>
            <w:vMerge/>
          </w:tcPr>
          <w:p w:rsidR="005851EE" w:rsidRPr="00027E13" w:rsidRDefault="005851EE" w:rsidP="002C324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51EE" w:rsidRPr="00027E13" w:rsidTr="00333FEA">
        <w:trPr>
          <w:trHeight w:val="177"/>
          <w:tblHeader/>
        </w:trPr>
        <w:tc>
          <w:tcPr>
            <w:tcW w:w="1417" w:type="dxa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68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26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425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426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567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08" w:type="dxa"/>
            <w:vAlign w:val="center"/>
          </w:tcPr>
          <w:p w:rsidR="005851EE" w:rsidRPr="00027E13" w:rsidRDefault="005851EE" w:rsidP="002C32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 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заключения договоров (соглашений) по предметам совместного ведения Российской Федерации 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части 1 статьи 44 Федерального закона от 21 декабря 2021 года № 414-ФЗ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«Об общих принципах организации публичной власти в субъектах Российской Федерации»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1002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 включенные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часть 1 статьи 44 Федерального закона от 21 декабря 2021 года № 414-ФЗ «Об общих принципах организации публичной власти в субъектах Российской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предметам ведения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в социальной сфере,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полномочий в сфере образования,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2110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здравоохранения,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2120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культуры,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2130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полномочий по предоставлению социальной поддержки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гражданам,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2140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физической культуры и спорта,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по организации содержания, обеспечения функционирования и обслуживания жилищного и коммунального хозяйства,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учреждение и выплата премий, специальных стипендий, наград,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проведению политики в сфере взаимодействия со средствами массовой информации,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  <w:vAlign w:val="center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владение, пользование и распоряжение государственной 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собственностью,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субсидий юридическим лицам,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2600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мероприятий по внедрению, эксплуатации и развитию автоматизированных информационных систем,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2900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предоставление из бюджета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межбюджетных трансфертов,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дотаций,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выравнивание бюджетной обеспеченности муниципальных образований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3110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субсидий,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3210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3220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3230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3240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сфере физической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спорта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3250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3260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субвенций,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3310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3320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3330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мер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3340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сфере физической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спорта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3350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3360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иных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образования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3410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осуществление полномочий в сфере здравоохранения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3420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в сфере культуры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3430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полномочий по предоставлению мер социальной поддержки гражданам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3440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на осуществление полномочий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сфере физической культуры и спорта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3450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на осуществление иных полномочий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3460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 предоставлению субсидий бюджетам субъектов Российской Федерации из бюджета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по предоставлению субсидий федеральному бюджету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3600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по предоставлению субвенций федеральному бюджету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Расходные обязательства, возникшие в результате принятия нормативных правовых актов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предусматривающих реализацию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Республикой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переданных полномочий за счет средств субвенций из федерального бюджета,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Полномочия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 xml:space="preserve">по предметам ведения Российской Федерации, а также совместного ведения Российской Федерации и Республики Татарстан по решению вопросов, не указанных 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части 1 статьи 44 Федерального закона от 21 декабря 2021 года № 414-ФЗ «Об общих принципах организации публичной власти в субъектах Российской Федерации», если возможность осуществления расходов субъекта Российской Федерации на реализацию этих полномочий предусмотрена федеральными законами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6. Установление дополнительных мер социальной поддержки и социальной помощи для отдельных категорий граждан, не предусмотренных федеральными законами,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межбюджетных трансфертов,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6100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иные расходные обязательства,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6200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 Расходные обязательства, возникшие в результате принятия законов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перераспределенным полномочиям между органами местного самоуправления и органами 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государственной власти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Республики Татарстан в соответствии с частью 3 статьи 6 Федерального закона от 21 декабря 2021 года № 414-ФЗ «Об общих принципах организации публичной власти в субъектах Российской Федерации»</w:t>
            </w: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>, всего, в том числе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7001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t>7002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B94" w:rsidRPr="00027E13" w:rsidTr="00333FEA">
        <w:trPr>
          <w:trHeight w:val="177"/>
        </w:trPr>
        <w:tc>
          <w:tcPr>
            <w:tcW w:w="141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Итого расходных обязательств </w:t>
            </w: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Республики Татарстан</w:t>
            </w:r>
          </w:p>
        </w:tc>
        <w:tc>
          <w:tcPr>
            <w:tcW w:w="425" w:type="dxa"/>
            <w:vAlign w:val="center"/>
          </w:tcPr>
          <w:p w:rsidR="00060B94" w:rsidRPr="00027E13" w:rsidRDefault="00060B94" w:rsidP="00060B94">
            <w:pPr>
              <w:ind w:left="-214" w:right="-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E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8000</w:t>
            </w: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60B94" w:rsidRPr="00027E13" w:rsidRDefault="00060B94" w:rsidP="00060B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0E3A" w:rsidRDefault="00480E3A" w:rsidP="00480E3A">
      <w:pPr>
        <w:pStyle w:val="ConsPlusNormal"/>
        <w:jc w:val="both"/>
      </w:pPr>
    </w:p>
    <w:p w:rsidR="002D205F" w:rsidRDefault="002D205F" w:rsidP="00480E3A">
      <w:pPr>
        <w:pStyle w:val="ConsPlusNormal"/>
      </w:pPr>
    </w:p>
    <w:p w:rsidR="00480E3A" w:rsidRDefault="00480E3A" w:rsidP="00480E3A">
      <w:pPr>
        <w:pStyle w:val="ConsPlusNormal"/>
      </w:pPr>
    </w:p>
    <w:sectPr w:rsidR="00480E3A" w:rsidSect="008E187B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F4" w:rsidRDefault="00795CF4" w:rsidP="00890F94">
      <w:pPr>
        <w:spacing w:after="0" w:line="240" w:lineRule="auto"/>
      </w:pPr>
      <w:r>
        <w:separator/>
      </w:r>
    </w:p>
  </w:endnote>
  <w:endnote w:type="continuationSeparator" w:id="0">
    <w:p w:rsidR="00795CF4" w:rsidRDefault="00795CF4" w:rsidP="008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F4" w:rsidRDefault="00795CF4" w:rsidP="00890F94">
      <w:pPr>
        <w:spacing w:after="0" w:line="240" w:lineRule="auto"/>
      </w:pPr>
      <w:r>
        <w:separator/>
      </w:r>
    </w:p>
  </w:footnote>
  <w:footnote w:type="continuationSeparator" w:id="0">
    <w:p w:rsidR="00795CF4" w:rsidRDefault="00795CF4" w:rsidP="008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170840"/>
      <w:docPartObj>
        <w:docPartGallery w:val="Page Numbers (Top of Page)"/>
        <w:docPartUnique/>
      </w:docPartObj>
    </w:sdtPr>
    <w:sdtEndPr/>
    <w:sdtContent>
      <w:p w:rsidR="00AA059D" w:rsidRDefault="00AA059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FEA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:rsidR="00AA059D" w:rsidRDefault="00AA0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040D"/>
    <w:multiLevelType w:val="hybridMultilevel"/>
    <w:tmpl w:val="3E604EA4"/>
    <w:lvl w:ilvl="0" w:tplc="E292B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05"/>
    <w:rsid w:val="0000022D"/>
    <w:rsid w:val="0000062A"/>
    <w:rsid w:val="0000068E"/>
    <w:rsid w:val="000009E0"/>
    <w:rsid w:val="00001577"/>
    <w:rsid w:val="00001B35"/>
    <w:rsid w:val="000023ED"/>
    <w:rsid w:val="00002D70"/>
    <w:rsid w:val="000039A8"/>
    <w:rsid w:val="000041FA"/>
    <w:rsid w:val="0000449E"/>
    <w:rsid w:val="00005105"/>
    <w:rsid w:val="00005678"/>
    <w:rsid w:val="000057D9"/>
    <w:rsid w:val="000057E9"/>
    <w:rsid w:val="0000592C"/>
    <w:rsid w:val="000062D4"/>
    <w:rsid w:val="00006BFF"/>
    <w:rsid w:val="00006C04"/>
    <w:rsid w:val="00007ADD"/>
    <w:rsid w:val="00007ADF"/>
    <w:rsid w:val="00010345"/>
    <w:rsid w:val="000103C7"/>
    <w:rsid w:val="000118B1"/>
    <w:rsid w:val="000118DE"/>
    <w:rsid w:val="0001257F"/>
    <w:rsid w:val="0001268A"/>
    <w:rsid w:val="00014A95"/>
    <w:rsid w:val="000150D6"/>
    <w:rsid w:val="0001686C"/>
    <w:rsid w:val="0001795C"/>
    <w:rsid w:val="00017CD4"/>
    <w:rsid w:val="0002017A"/>
    <w:rsid w:val="00020523"/>
    <w:rsid w:val="000209D8"/>
    <w:rsid w:val="00022933"/>
    <w:rsid w:val="0002418D"/>
    <w:rsid w:val="00025F1B"/>
    <w:rsid w:val="00026277"/>
    <w:rsid w:val="00026A2C"/>
    <w:rsid w:val="00026AB9"/>
    <w:rsid w:val="00026B2A"/>
    <w:rsid w:val="00026D1D"/>
    <w:rsid w:val="00026F70"/>
    <w:rsid w:val="00026FBF"/>
    <w:rsid w:val="00027E13"/>
    <w:rsid w:val="00030043"/>
    <w:rsid w:val="00030CD5"/>
    <w:rsid w:val="0003131E"/>
    <w:rsid w:val="00031BA8"/>
    <w:rsid w:val="0003260A"/>
    <w:rsid w:val="00032C97"/>
    <w:rsid w:val="00033277"/>
    <w:rsid w:val="00033323"/>
    <w:rsid w:val="00033B47"/>
    <w:rsid w:val="00033C37"/>
    <w:rsid w:val="0003480F"/>
    <w:rsid w:val="00034910"/>
    <w:rsid w:val="00034BBE"/>
    <w:rsid w:val="00035358"/>
    <w:rsid w:val="00036145"/>
    <w:rsid w:val="0003619E"/>
    <w:rsid w:val="00036FC3"/>
    <w:rsid w:val="00037ADD"/>
    <w:rsid w:val="00037B06"/>
    <w:rsid w:val="00040064"/>
    <w:rsid w:val="000402F1"/>
    <w:rsid w:val="000406A5"/>
    <w:rsid w:val="000406AB"/>
    <w:rsid w:val="000407E1"/>
    <w:rsid w:val="00040B95"/>
    <w:rsid w:val="000411F8"/>
    <w:rsid w:val="00042271"/>
    <w:rsid w:val="00042361"/>
    <w:rsid w:val="000426FF"/>
    <w:rsid w:val="000427CD"/>
    <w:rsid w:val="00042D01"/>
    <w:rsid w:val="00042DBE"/>
    <w:rsid w:val="00043019"/>
    <w:rsid w:val="000431B1"/>
    <w:rsid w:val="000434B7"/>
    <w:rsid w:val="000442EB"/>
    <w:rsid w:val="00044E33"/>
    <w:rsid w:val="00044E87"/>
    <w:rsid w:val="00045CD1"/>
    <w:rsid w:val="00046254"/>
    <w:rsid w:val="0004699F"/>
    <w:rsid w:val="00046BA2"/>
    <w:rsid w:val="00046EB1"/>
    <w:rsid w:val="00047F17"/>
    <w:rsid w:val="000501F0"/>
    <w:rsid w:val="00050E68"/>
    <w:rsid w:val="000513DE"/>
    <w:rsid w:val="00051B1E"/>
    <w:rsid w:val="00051C07"/>
    <w:rsid w:val="00051C75"/>
    <w:rsid w:val="00051E5D"/>
    <w:rsid w:val="00052475"/>
    <w:rsid w:val="000529C2"/>
    <w:rsid w:val="00052F83"/>
    <w:rsid w:val="00053312"/>
    <w:rsid w:val="00054607"/>
    <w:rsid w:val="000548C5"/>
    <w:rsid w:val="00054E2B"/>
    <w:rsid w:val="00055700"/>
    <w:rsid w:val="00057B3E"/>
    <w:rsid w:val="00060240"/>
    <w:rsid w:val="000605E6"/>
    <w:rsid w:val="00060B94"/>
    <w:rsid w:val="00061166"/>
    <w:rsid w:val="00061223"/>
    <w:rsid w:val="00061A81"/>
    <w:rsid w:val="0006204B"/>
    <w:rsid w:val="0006302B"/>
    <w:rsid w:val="00063130"/>
    <w:rsid w:val="000631E8"/>
    <w:rsid w:val="000637F4"/>
    <w:rsid w:val="00065158"/>
    <w:rsid w:val="00065A9C"/>
    <w:rsid w:val="000661D8"/>
    <w:rsid w:val="000664CA"/>
    <w:rsid w:val="00066A0E"/>
    <w:rsid w:val="00067705"/>
    <w:rsid w:val="00067BB8"/>
    <w:rsid w:val="0007053F"/>
    <w:rsid w:val="00070D2C"/>
    <w:rsid w:val="00071459"/>
    <w:rsid w:val="00071671"/>
    <w:rsid w:val="0007195E"/>
    <w:rsid w:val="00071F3C"/>
    <w:rsid w:val="00072CC1"/>
    <w:rsid w:val="000742F3"/>
    <w:rsid w:val="000746DD"/>
    <w:rsid w:val="00074C7A"/>
    <w:rsid w:val="00074D57"/>
    <w:rsid w:val="0007571F"/>
    <w:rsid w:val="00075B4C"/>
    <w:rsid w:val="00075C34"/>
    <w:rsid w:val="00075C3C"/>
    <w:rsid w:val="0007632B"/>
    <w:rsid w:val="000765FA"/>
    <w:rsid w:val="00076A02"/>
    <w:rsid w:val="000773AD"/>
    <w:rsid w:val="00077BC2"/>
    <w:rsid w:val="00077E0D"/>
    <w:rsid w:val="000802C1"/>
    <w:rsid w:val="00080F6D"/>
    <w:rsid w:val="00081A43"/>
    <w:rsid w:val="00081D0B"/>
    <w:rsid w:val="00081F5F"/>
    <w:rsid w:val="00082324"/>
    <w:rsid w:val="00082385"/>
    <w:rsid w:val="000826E9"/>
    <w:rsid w:val="00082775"/>
    <w:rsid w:val="000827ED"/>
    <w:rsid w:val="000832EA"/>
    <w:rsid w:val="000846D2"/>
    <w:rsid w:val="00084F96"/>
    <w:rsid w:val="00085164"/>
    <w:rsid w:val="000853AD"/>
    <w:rsid w:val="00085590"/>
    <w:rsid w:val="0008568C"/>
    <w:rsid w:val="000856D2"/>
    <w:rsid w:val="00085FFB"/>
    <w:rsid w:val="0008609E"/>
    <w:rsid w:val="00087249"/>
    <w:rsid w:val="00087345"/>
    <w:rsid w:val="00087A51"/>
    <w:rsid w:val="00087AB8"/>
    <w:rsid w:val="00087ABF"/>
    <w:rsid w:val="00090305"/>
    <w:rsid w:val="00091A84"/>
    <w:rsid w:val="00091D51"/>
    <w:rsid w:val="000929E1"/>
    <w:rsid w:val="0009388F"/>
    <w:rsid w:val="00093D43"/>
    <w:rsid w:val="00094BB2"/>
    <w:rsid w:val="00094BDD"/>
    <w:rsid w:val="00095030"/>
    <w:rsid w:val="00095479"/>
    <w:rsid w:val="00095D4D"/>
    <w:rsid w:val="00095F56"/>
    <w:rsid w:val="00096769"/>
    <w:rsid w:val="00096E66"/>
    <w:rsid w:val="00097BC0"/>
    <w:rsid w:val="00097E4E"/>
    <w:rsid w:val="00097F54"/>
    <w:rsid w:val="000A0318"/>
    <w:rsid w:val="000A0EB2"/>
    <w:rsid w:val="000A14D5"/>
    <w:rsid w:val="000A1850"/>
    <w:rsid w:val="000A1A4B"/>
    <w:rsid w:val="000A2072"/>
    <w:rsid w:val="000A2408"/>
    <w:rsid w:val="000A2BD6"/>
    <w:rsid w:val="000A3448"/>
    <w:rsid w:val="000A3569"/>
    <w:rsid w:val="000A3BD7"/>
    <w:rsid w:val="000A3D83"/>
    <w:rsid w:val="000A3E43"/>
    <w:rsid w:val="000A4AFD"/>
    <w:rsid w:val="000A5117"/>
    <w:rsid w:val="000A5CA8"/>
    <w:rsid w:val="000A71F9"/>
    <w:rsid w:val="000A7837"/>
    <w:rsid w:val="000B03DB"/>
    <w:rsid w:val="000B05D9"/>
    <w:rsid w:val="000B0AD8"/>
    <w:rsid w:val="000B0D3E"/>
    <w:rsid w:val="000B0EF0"/>
    <w:rsid w:val="000B103D"/>
    <w:rsid w:val="000B1132"/>
    <w:rsid w:val="000B1415"/>
    <w:rsid w:val="000B1448"/>
    <w:rsid w:val="000B29A1"/>
    <w:rsid w:val="000B3F1E"/>
    <w:rsid w:val="000B41FB"/>
    <w:rsid w:val="000B4371"/>
    <w:rsid w:val="000B466C"/>
    <w:rsid w:val="000B4CC3"/>
    <w:rsid w:val="000B4F81"/>
    <w:rsid w:val="000B51F6"/>
    <w:rsid w:val="000B55AA"/>
    <w:rsid w:val="000B5801"/>
    <w:rsid w:val="000B6036"/>
    <w:rsid w:val="000B6484"/>
    <w:rsid w:val="000B6D7F"/>
    <w:rsid w:val="000B7C68"/>
    <w:rsid w:val="000B7C6F"/>
    <w:rsid w:val="000B7FB4"/>
    <w:rsid w:val="000C02CF"/>
    <w:rsid w:val="000C035F"/>
    <w:rsid w:val="000C037B"/>
    <w:rsid w:val="000C0B77"/>
    <w:rsid w:val="000C16BF"/>
    <w:rsid w:val="000C183B"/>
    <w:rsid w:val="000C1BDD"/>
    <w:rsid w:val="000C2440"/>
    <w:rsid w:val="000C3665"/>
    <w:rsid w:val="000C5AEC"/>
    <w:rsid w:val="000C5C7A"/>
    <w:rsid w:val="000C6243"/>
    <w:rsid w:val="000C6410"/>
    <w:rsid w:val="000C7173"/>
    <w:rsid w:val="000C7545"/>
    <w:rsid w:val="000C77A8"/>
    <w:rsid w:val="000C7C47"/>
    <w:rsid w:val="000C7F36"/>
    <w:rsid w:val="000D00A8"/>
    <w:rsid w:val="000D1629"/>
    <w:rsid w:val="000D199E"/>
    <w:rsid w:val="000D1EE4"/>
    <w:rsid w:val="000D22EC"/>
    <w:rsid w:val="000D26DC"/>
    <w:rsid w:val="000D28AB"/>
    <w:rsid w:val="000D2A69"/>
    <w:rsid w:val="000D3B92"/>
    <w:rsid w:val="000D3C0A"/>
    <w:rsid w:val="000D3F61"/>
    <w:rsid w:val="000D3FD8"/>
    <w:rsid w:val="000D4798"/>
    <w:rsid w:val="000D490C"/>
    <w:rsid w:val="000D575E"/>
    <w:rsid w:val="000D57BF"/>
    <w:rsid w:val="000D57DE"/>
    <w:rsid w:val="000D59B4"/>
    <w:rsid w:val="000D6490"/>
    <w:rsid w:val="000D7A4A"/>
    <w:rsid w:val="000D7FCB"/>
    <w:rsid w:val="000E0020"/>
    <w:rsid w:val="000E0284"/>
    <w:rsid w:val="000E0CDC"/>
    <w:rsid w:val="000E0EF3"/>
    <w:rsid w:val="000E1098"/>
    <w:rsid w:val="000E10E6"/>
    <w:rsid w:val="000E1A91"/>
    <w:rsid w:val="000E1B88"/>
    <w:rsid w:val="000E1C4D"/>
    <w:rsid w:val="000E233F"/>
    <w:rsid w:val="000E2938"/>
    <w:rsid w:val="000E2CCE"/>
    <w:rsid w:val="000E3076"/>
    <w:rsid w:val="000E3554"/>
    <w:rsid w:val="000E391D"/>
    <w:rsid w:val="000E5195"/>
    <w:rsid w:val="000E531E"/>
    <w:rsid w:val="000E58CB"/>
    <w:rsid w:val="000E65D1"/>
    <w:rsid w:val="000E6DBE"/>
    <w:rsid w:val="000E7339"/>
    <w:rsid w:val="000E77FC"/>
    <w:rsid w:val="000E7BCF"/>
    <w:rsid w:val="000F0134"/>
    <w:rsid w:val="000F175E"/>
    <w:rsid w:val="000F205D"/>
    <w:rsid w:val="000F2F09"/>
    <w:rsid w:val="000F3B07"/>
    <w:rsid w:val="000F427A"/>
    <w:rsid w:val="000F5A98"/>
    <w:rsid w:val="000F671C"/>
    <w:rsid w:val="000F6AC8"/>
    <w:rsid w:val="000F6BA9"/>
    <w:rsid w:val="000F7317"/>
    <w:rsid w:val="000F78B0"/>
    <w:rsid w:val="000F791A"/>
    <w:rsid w:val="000F79B7"/>
    <w:rsid w:val="000F7A59"/>
    <w:rsid w:val="000F7C87"/>
    <w:rsid w:val="0010085A"/>
    <w:rsid w:val="00101E19"/>
    <w:rsid w:val="00102924"/>
    <w:rsid w:val="00102ADC"/>
    <w:rsid w:val="00102B87"/>
    <w:rsid w:val="00103AC8"/>
    <w:rsid w:val="00103FA2"/>
    <w:rsid w:val="00104327"/>
    <w:rsid w:val="001043D3"/>
    <w:rsid w:val="0010442F"/>
    <w:rsid w:val="001056E9"/>
    <w:rsid w:val="0010636E"/>
    <w:rsid w:val="00106F4A"/>
    <w:rsid w:val="00107668"/>
    <w:rsid w:val="00107E4F"/>
    <w:rsid w:val="0011025D"/>
    <w:rsid w:val="00111660"/>
    <w:rsid w:val="00111A30"/>
    <w:rsid w:val="001121A3"/>
    <w:rsid w:val="001128E9"/>
    <w:rsid w:val="00112ACA"/>
    <w:rsid w:val="00112FEC"/>
    <w:rsid w:val="00113291"/>
    <w:rsid w:val="0011370A"/>
    <w:rsid w:val="00113AE6"/>
    <w:rsid w:val="00114433"/>
    <w:rsid w:val="001147E4"/>
    <w:rsid w:val="00114D73"/>
    <w:rsid w:val="00114DD7"/>
    <w:rsid w:val="00115582"/>
    <w:rsid w:val="0011563F"/>
    <w:rsid w:val="00115E8C"/>
    <w:rsid w:val="00116095"/>
    <w:rsid w:val="00116C9F"/>
    <w:rsid w:val="00116E19"/>
    <w:rsid w:val="001173B2"/>
    <w:rsid w:val="001173DE"/>
    <w:rsid w:val="0011751D"/>
    <w:rsid w:val="00117C58"/>
    <w:rsid w:val="00117DC4"/>
    <w:rsid w:val="00120200"/>
    <w:rsid w:val="0012099E"/>
    <w:rsid w:val="00120D02"/>
    <w:rsid w:val="00120D29"/>
    <w:rsid w:val="00120D4D"/>
    <w:rsid w:val="001211F2"/>
    <w:rsid w:val="00121285"/>
    <w:rsid w:val="001232FE"/>
    <w:rsid w:val="001236E9"/>
    <w:rsid w:val="0012393C"/>
    <w:rsid w:val="00124175"/>
    <w:rsid w:val="001244DC"/>
    <w:rsid w:val="00124741"/>
    <w:rsid w:val="001248E1"/>
    <w:rsid w:val="00124905"/>
    <w:rsid w:val="00124D45"/>
    <w:rsid w:val="00124D4F"/>
    <w:rsid w:val="0012518C"/>
    <w:rsid w:val="00125593"/>
    <w:rsid w:val="001259F5"/>
    <w:rsid w:val="00125EAB"/>
    <w:rsid w:val="00126535"/>
    <w:rsid w:val="00126A9F"/>
    <w:rsid w:val="00127776"/>
    <w:rsid w:val="00127A16"/>
    <w:rsid w:val="00127EEA"/>
    <w:rsid w:val="001301C5"/>
    <w:rsid w:val="00130A4F"/>
    <w:rsid w:val="00130AEF"/>
    <w:rsid w:val="00130D3F"/>
    <w:rsid w:val="00130F25"/>
    <w:rsid w:val="0013134A"/>
    <w:rsid w:val="00131BDB"/>
    <w:rsid w:val="00131BEB"/>
    <w:rsid w:val="001345F8"/>
    <w:rsid w:val="0013479B"/>
    <w:rsid w:val="001352D6"/>
    <w:rsid w:val="00135EAE"/>
    <w:rsid w:val="0013619E"/>
    <w:rsid w:val="00136392"/>
    <w:rsid w:val="001363B3"/>
    <w:rsid w:val="00136925"/>
    <w:rsid w:val="00137274"/>
    <w:rsid w:val="00137441"/>
    <w:rsid w:val="00137AD5"/>
    <w:rsid w:val="00137C55"/>
    <w:rsid w:val="001402A6"/>
    <w:rsid w:val="00140481"/>
    <w:rsid w:val="001407F3"/>
    <w:rsid w:val="00140DE8"/>
    <w:rsid w:val="0014100B"/>
    <w:rsid w:val="00141110"/>
    <w:rsid w:val="00142594"/>
    <w:rsid w:val="00142AFD"/>
    <w:rsid w:val="001435C1"/>
    <w:rsid w:val="00143796"/>
    <w:rsid w:val="00143B86"/>
    <w:rsid w:val="001442E6"/>
    <w:rsid w:val="001451CF"/>
    <w:rsid w:val="00145357"/>
    <w:rsid w:val="00145743"/>
    <w:rsid w:val="00145BE8"/>
    <w:rsid w:val="00146750"/>
    <w:rsid w:val="00146FE3"/>
    <w:rsid w:val="00147D54"/>
    <w:rsid w:val="00147E86"/>
    <w:rsid w:val="00147F99"/>
    <w:rsid w:val="00150093"/>
    <w:rsid w:val="00152B11"/>
    <w:rsid w:val="00152E81"/>
    <w:rsid w:val="00155B87"/>
    <w:rsid w:val="001561DD"/>
    <w:rsid w:val="001562B3"/>
    <w:rsid w:val="00156508"/>
    <w:rsid w:val="00160397"/>
    <w:rsid w:val="001615DB"/>
    <w:rsid w:val="001617CB"/>
    <w:rsid w:val="001622CA"/>
    <w:rsid w:val="00162350"/>
    <w:rsid w:val="00162694"/>
    <w:rsid w:val="00162C3F"/>
    <w:rsid w:val="00162D48"/>
    <w:rsid w:val="00164AB7"/>
    <w:rsid w:val="001650F7"/>
    <w:rsid w:val="001663C3"/>
    <w:rsid w:val="00166EF0"/>
    <w:rsid w:val="0016751D"/>
    <w:rsid w:val="0016780D"/>
    <w:rsid w:val="00167871"/>
    <w:rsid w:val="001679AC"/>
    <w:rsid w:val="001703C2"/>
    <w:rsid w:val="00170896"/>
    <w:rsid w:val="00170CFA"/>
    <w:rsid w:val="00171274"/>
    <w:rsid w:val="001712A2"/>
    <w:rsid w:val="001712F4"/>
    <w:rsid w:val="0017160F"/>
    <w:rsid w:val="00171638"/>
    <w:rsid w:val="00171C56"/>
    <w:rsid w:val="0017216F"/>
    <w:rsid w:val="001721F8"/>
    <w:rsid w:val="00172207"/>
    <w:rsid w:val="00172D18"/>
    <w:rsid w:val="00174207"/>
    <w:rsid w:val="00174B45"/>
    <w:rsid w:val="00174C40"/>
    <w:rsid w:val="00175608"/>
    <w:rsid w:val="001759CE"/>
    <w:rsid w:val="00175A09"/>
    <w:rsid w:val="0017600B"/>
    <w:rsid w:val="00176590"/>
    <w:rsid w:val="00176BC3"/>
    <w:rsid w:val="001778D2"/>
    <w:rsid w:val="00177CB8"/>
    <w:rsid w:val="00180157"/>
    <w:rsid w:val="001809C9"/>
    <w:rsid w:val="00180C9D"/>
    <w:rsid w:val="00181CEE"/>
    <w:rsid w:val="00181DB9"/>
    <w:rsid w:val="0018219E"/>
    <w:rsid w:val="001821AB"/>
    <w:rsid w:val="00182513"/>
    <w:rsid w:val="00182874"/>
    <w:rsid w:val="00182935"/>
    <w:rsid w:val="00182B45"/>
    <w:rsid w:val="00182BCA"/>
    <w:rsid w:val="00182CD8"/>
    <w:rsid w:val="00182D3C"/>
    <w:rsid w:val="0018370F"/>
    <w:rsid w:val="00186307"/>
    <w:rsid w:val="00187BD2"/>
    <w:rsid w:val="001901E2"/>
    <w:rsid w:val="00190264"/>
    <w:rsid w:val="00190B6F"/>
    <w:rsid w:val="00191455"/>
    <w:rsid w:val="00191E42"/>
    <w:rsid w:val="00192145"/>
    <w:rsid w:val="00192537"/>
    <w:rsid w:val="00192758"/>
    <w:rsid w:val="00193CB7"/>
    <w:rsid w:val="0019452B"/>
    <w:rsid w:val="00194D4A"/>
    <w:rsid w:val="001951F7"/>
    <w:rsid w:val="00195A5C"/>
    <w:rsid w:val="00195D0D"/>
    <w:rsid w:val="00195E23"/>
    <w:rsid w:val="001965DD"/>
    <w:rsid w:val="00196644"/>
    <w:rsid w:val="00196E5A"/>
    <w:rsid w:val="001976CF"/>
    <w:rsid w:val="00197D7E"/>
    <w:rsid w:val="001A049E"/>
    <w:rsid w:val="001A0A28"/>
    <w:rsid w:val="001A0A81"/>
    <w:rsid w:val="001A196B"/>
    <w:rsid w:val="001A1C96"/>
    <w:rsid w:val="001A3187"/>
    <w:rsid w:val="001A3315"/>
    <w:rsid w:val="001A38CA"/>
    <w:rsid w:val="001A3B56"/>
    <w:rsid w:val="001A3B70"/>
    <w:rsid w:val="001A4D36"/>
    <w:rsid w:val="001A5569"/>
    <w:rsid w:val="001A77E9"/>
    <w:rsid w:val="001A7A31"/>
    <w:rsid w:val="001A7EE7"/>
    <w:rsid w:val="001B151B"/>
    <w:rsid w:val="001B1684"/>
    <w:rsid w:val="001B1B13"/>
    <w:rsid w:val="001B287B"/>
    <w:rsid w:val="001B2998"/>
    <w:rsid w:val="001B2ADE"/>
    <w:rsid w:val="001B2B88"/>
    <w:rsid w:val="001B2E44"/>
    <w:rsid w:val="001B2FB1"/>
    <w:rsid w:val="001B2FE4"/>
    <w:rsid w:val="001B345E"/>
    <w:rsid w:val="001B371B"/>
    <w:rsid w:val="001B3CFA"/>
    <w:rsid w:val="001B3D58"/>
    <w:rsid w:val="001B40E2"/>
    <w:rsid w:val="001B53C4"/>
    <w:rsid w:val="001B58B0"/>
    <w:rsid w:val="001B5963"/>
    <w:rsid w:val="001B5D4B"/>
    <w:rsid w:val="001B61F9"/>
    <w:rsid w:val="001B6221"/>
    <w:rsid w:val="001B62FD"/>
    <w:rsid w:val="001B7053"/>
    <w:rsid w:val="001B790C"/>
    <w:rsid w:val="001C151D"/>
    <w:rsid w:val="001C20C0"/>
    <w:rsid w:val="001C226A"/>
    <w:rsid w:val="001C231A"/>
    <w:rsid w:val="001C237B"/>
    <w:rsid w:val="001C2CD4"/>
    <w:rsid w:val="001C4E82"/>
    <w:rsid w:val="001C5214"/>
    <w:rsid w:val="001C5358"/>
    <w:rsid w:val="001C5612"/>
    <w:rsid w:val="001C57A6"/>
    <w:rsid w:val="001C58A0"/>
    <w:rsid w:val="001C5A2A"/>
    <w:rsid w:val="001C612F"/>
    <w:rsid w:val="001C6330"/>
    <w:rsid w:val="001C6FDE"/>
    <w:rsid w:val="001C71D2"/>
    <w:rsid w:val="001C764D"/>
    <w:rsid w:val="001C79C6"/>
    <w:rsid w:val="001C79CB"/>
    <w:rsid w:val="001C7C92"/>
    <w:rsid w:val="001D005E"/>
    <w:rsid w:val="001D0B1F"/>
    <w:rsid w:val="001D0BB3"/>
    <w:rsid w:val="001D1813"/>
    <w:rsid w:val="001D1EDD"/>
    <w:rsid w:val="001D3810"/>
    <w:rsid w:val="001D3840"/>
    <w:rsid w:val="001D395A"/>
    <w:rsid w:val="001D3A9B"/>
    <w:rsid w:val="001D3DEA"/>
    <w:rsid w:val="001D4212"/>
    <w:rsid w:val="001D4474"/>
    <w:rsid w:val="001D4D16"/>
    <w:rsid w:val="001D4FEF"/>
    <w:rsid w:val="001D5141"/>
    <w:rsid w:val="001D5EEE"/>
    <w:rsid w:val="001D6160"/>
    <w:rsid w:val="001D6190"/>
    <w:rsid w:val="001D626A"/>
    <w:rsid w:val="001D639B"/>
    <w:rsid w:val="001D640D"/>
    <w:rsid w:val="001D64FD"/>
    <w:rsid w:val="001D65AF"/>
    <w:rsid w:val="001D66D3"/>
    <w:rsid w:val="001D6979"/>
    <w:rsid w:val="001D6A50"/>
    <w:rsid w:val="001D78E5"/>
    <w:rsid w:val="001D7C92"/>
    <w:rsid w:val="001D7F2D"/>
    <w:rsid w:val="001E0143"/>
    <w:rsid w:val="001E01E4"/>
    <w:rsid w:val="001E0FA0"/>
    <w:rsid w:val="001E16B6"/>
    <w:rsid w:val="001E2695"/>
    <w:rsid w:val="001E2784"/>
    <w:rsid w:val="001E2A5E"/>
    <w:rsid w:val="001E2B8B"/>
    <w:rsid w:val="001E33BF"/>
    <w:rsid w:val="001E3BB9"/>
    <w:rsid w:val="001E3F0C"/>
    <w:rsid w:val="001E4AE0"/>
    <w:rsid w:val="001E4D64"/>
    <w:rsid w:val="001E742E"/>
    <w:rsid w:val="001F03A1"/>
    <w:rsid w:val="001F063E"/>
    <w:rsid w:val="001F15DB"/>
    <w:rsid w:val="001F16BF"/>
    <w:rsid w:val="001F25DF"/>
    <w:rsid w:val="001F26AC"/>
    <w:rsid w:val="001F2FC6"/>
    <w:rsid w:val="001F3747"/>
    <w:rsid w:val="001F3B01"/>
    <w:rsid w:val="001F3B96"/>
    <w:rsid w:val="001F3BF4"/>
    <w:rsid w:val="001F4054"/>
    <w:rsid w:val="001F410D"/>
    <w:rsid w:val="001F455E"/>
    <w:rsid w:val="001F495B"/>
    <w:rsid w:val="001F4AB5"/>
    <w:rsid w:val="001F5074"/>
    <w:rsid w:val="001F5BFF"/>
    <w:rsid w:val="001F5FE4"/>
    <w:rsid w:val="001F6439"/>
    <w:rsid w:val="001F72D5"/>
    <w:rsid w:val="001F7A04"/>
    <w:rsid w:val="00200378"/>
    <w:rsid w:val="00200488"/>
    <w:rsid w:val="00201016"/>
    <w:rsid w:val="0020178A"/>
    <w:rsid w:val="0020178F"/>
    <w:rsid w:val="002019E8"/>
    <w:rsid w:val="0020264D"/>
    <w:rsid w:val="0020283A"/>
    <w:rsid w:val="0020297E"/>
    <w:rsid w:val="002031B5"/>
    <w:rsid w:val="002034DD"/>
    <w:rsid w:val="00203725"/>
    <w:rsid w:val="002038AB"/>
    <w:rsid w:val="0020393D"/>
    <w:rsid w:val="00203973"/>
    <w:rsid w:val="00203A51"/>
    <w:rsid w:val="0020454F"/>
    <w:rsid w:val="002046BB"/>
    <w:rsid w:val="00204DDA"/>
    <w:rsid w:val="00205447"/>
    <w:rsid w:val="00205915"/>
    <w:rsid w:val="00205E9A"/>
    <w:rsid w:val="00205F57"/>
    <w:rsid w:val="002066F3"/>
    <w:rsid w:val="0020682F"/>
    <w:rsid w:val="00207924"/>
    <w:rsid w:val="00207EE9"/>
    <w:rsid w:val="0021027B"/>
    <w:rsid w:val="002105B3"/>
    <w:rsid w:val="0021088B"/>
    <w:rsid w:val="00210C8B"/>
    <w:rsid w:val="00210D7F"/>
    <w:rsid w:val="00211120"/>
    <w:rsid w:val="0021146A"/>
    <w:rsid w:val="00211753"/>
    <w:rsid w:val="002125D2"/>
    <w:rsid w:val="00212946"/>
    <w:rsid w:val="00212AFD"/>
    <w:rsid w:val="00212C6D"/>
    <w:rsid w:val="00212D5C"/>
    <w:rsid w:val="00212FD1"/>
    <w:rsid w:val="0021301A"/>
    <w:rsid w:val="00213478"/>
    <w:rsid w:val="0021548B"/>
    <w:rsid w:val="00215525"/>
    <w:rsid w:val="0021639E"/>
    <w:rsid w:val="00217530"/>
    <w:rsid w:val="00217FAB"/>
    <w:rsid w:val="00220958"/>
    <w:rsid w:val="0022265A"/>
    <w:rsid w:val="00222A61"/>
    <w:rsid w:val="002231AD"/>
    <w:rsid w:val="00223517"/>
    <w:rsid w:val="002236FE"/>
    <w:rsid w:val="002239C7"/>
    <w:rsid w:val="00223CAB"/>
    <w:rsid w:val="00224B29"/>
    <w:rsid w:val="00226110"/>
    <w:rsid w:val="002265E5"/>
    <w:rsid w:val="00226688"/>
    <w:rsid w:val="002267B4"/>
    <w:rsid w:val="00226930"/>
    <w:rsid w:val="00226BB9"/>
    <w:rsid w:val="00226D40"/>
    <w:rsid w:val="00226F68"/>
    <w:rsid w:val="0022749E"/>
    <w:rsid w:val="002306DD"/>
    <w:rsid w:val="00230C8B"/>
    <w:rsid w:val="00230E2E"/>
    <w:rsid w:val="002314E2"/>
    <w:rsid w:val="002318E0"/>
    <w:rsid w:val="002319CE"/>
    <w:rsid w:val="00231E0A"/>
    <w:rsid w:val="00231F24"/>
    <w:rsid w:val="00231FFC"/>
    <w:rsid w:val="00232036"/>
    <w:rsid w:val="00232A88"/>
    <w:rsid w:val="00233015"/>
    <w:rsid w:val="00233E8F"/>
    <w:rsid w:val="0023481C"/>
    <w:rsid w:val="002349CD"/>
    <w:rsid w:val="00234AC5"/>
    <w:rsid w:val="0023522D"/>
    <w:rsid w:val="002357AB"/>
    <w:rsid w:val="0023594A"/>
    <w:rsid w:val="00235C53"/>
    <w:rsid w:val="00235D18"/>
    <w:rsid w:val="00235E65"/>
    <w:rsid w:val="002377C3"/>
    <w:rsid w:val="002400DF"/>
    <w:rsid w:val="00240174"/>
    <w:rsid w:val="0024028B"/>
    <w:rsid w:val="00240CB9"/>
    <w:rsid w:val="0024106F"/>
    <w:rsid w:val="0024257B"/>
    <w:rsid w:val="002426C1"/>
    <w:rsid w:val="0024302A"/>
    <w:rsid w:val="0024309B"/>
    <w:rsid w:val="002435F0"/>
    <w:rsid w:val="00243604"/>
    <w:rsid w:val="00244FB5"/>
    <w:rsid w:val="0024559A"/>
    <w:rsid w:val="00245768"/>
    <w:rsid w:val="00245A79"/>
    <w:rsid w:val="00245CFC"/>
    <w:rsid w:val="00245E74"/>
    <w:rsid w:val="00246BF6"/>
    <w:rsid w:val="00247E64"/>
    <w:rsid w:val="00250CF7"/>
    <w:rsid w:val="00250EFF"/>
    <w:rsid w:val="002513DC"/>
    <w:rsid w:val="0025156B"/>
    <w:rsid w:val="0025187A"/>
    <w:rsid w:val="00251C13"/>
    <w:rsid w:val="002528B7"/>
    <w:rsid w:val="00252E2B"/>
    <w:rsid w:val="00252FF4"/>
    <w:rsid w:val="00253384"/>
    <w:rsid w:val="002539A8"/>
    <w:rsid w:val="00253EF4"/>
    <w:rsid w:val="00254AA3"/>
    <w:rsid w:val="00255A64"/>
    <w:rsid w:val="00255EF9"/>
    <w:rsid w:val="00256FB7"/>
    <w:rsid w:val="0025742C"/>
    <w:rsid w:val="002574E9"/>
    <w:rsid w:val="00260B6C"/>
    <w:rsid w:val="00260DC8"/>
    <w:rsid w:val="002615E1"/>
    <w:rsid w:val="0026173A"/>
    <w:rsid w:val="00261757"/>
    <w:rsid w:val="00262420"/>
    <w:rsid w:val="00262776"/>
    <w:rsid w:val="00262908"/>
    <w:rsid w:val="00262FFA"/>
    <w:rsid w:val="002634FD"/>
    <w:rsid w:val="002635DD"/>
    <w:rsid w:val="00263C0F"/>
    <w:rsid w:val="00263DD4"/>
    <w:rsid w:val="00264AE7"/>
    <w:rsid w:val="00266436"/>
    <w:rsid w:val="00266738"/>
    <w:rsid w:val="00266CA2"/>
    <w:rsid w:val="00266DC3"/>
    <w:rsid w:val="00267759"/>
    <w:rsid w:val="0027051B"/>
    <w:rsid w:val="0027059D"/>
    <w:rsid w:val="002707A7"/>
    <w:rsid w:val="00270B30"/>
    <w:rsid w:val="0027118A"/>
    <w:rsid w:val="002714BE"/>
    <w:rsid w:val="00271582"/>
    <w:rsid w:val="002715AB"/>
    <w:rsid w:val="002717F7"/>
    <w:rsid w:val="002720FD"/>
    <w:rsid w:val="0027249E"/>
    <w:rsid w:val="002726B8"/>
    <w:rsid w:val="00272849"/>
    <w:rsid w:val="00272B57"/>
    <w:rsid w:val="00272D32"/>
    <w:rsid w:val="00272F8F"/>
    <w:rsid w:val="002734EA"/>
    <w:rsid w:val="00273EE5"/>
    <w:rsid w:val="0027515D"/>
    <w:rsid w:val="00275495"/>
    <w:rsid w:val="002755E6"/>
    <w:rsid w:val="0027576E"/>
    <w:rsid w:val="00275F5F"/>
    <w:rsid w:val="00276273"/>
    <w:rsid w:val="002763EB"/>
    <w:rsid w:val="002771D8"/>
    <w:rsid w:val="00280A23"/>
    <w:rsid w:val="00280EC9"/>
    <w:rsid w:val="00281125"/>
    <w:rsid w:val="0028116C"/>
    <w:rsid w:val="00281988"/>
    <w:rsid w:val="002822A5"/>
    <w:rsid w:val="002822CE"/>
    <w:rsid w:val="00284320"/>
    <w:rsid w:val="00285595"/>
    <w:rsid w:val="0028643C"/>
    <w:rsid w:val="00286CC8"/>
    <w:rsid w:val="00286DB2"/>
    <w:rsid w:val="00287056"/>
    <w:rsid w:val="00287141"/>
    <w:rsid w:val="0028715C"/>
    <w:rsid w:val="00287D33"/>
    <w:rsid w:val="002904C4"/>
    <w:rsid w:val="002908EC"/>
    <w:rsid w:val="00290AF3"/>
    <w:rsid w:val="00291071"/>
    <w:rsid w:val="00291B3A"/>
    <w:rsid w:val="002925D3"/>
    <w:rsid w:val="00292926"/>
    <w:rsid w:val="002929FC"/>
    <w:rsid w:val="002937C7"/>
    <w:rsid w:val="00293C50"/>
    <w:rsid w:val="002940C7"/>
    <w:rsid w:val="00294443"/>
    <w:rsid w:val="00294526"/>
    <w:rsid w:val="00294A11"/>
    <w:rsid w:val="00294C2F"/>
    <w:rsid w:val="00294F9A"/>
    <w:rsid w:val="00295095"/>
    <w:rsid w:val="00295BA2"/>
    <w:rsid w:val="00296678"/>
    <w:rsid w:val="00297531"/>
    <w:rsid w:val="0029755A"/>
    <w:rsid w:val="00297E03"/>
    <w:rsid w:val="002A0638"/>
    <w:rsid w:val="002A1102"/>
    <w:rsid w:val="002A1195"/>
    <w:rsid w:val="002A1F89"/>
    <w:rsid w:val="002A1FA4"/>
    <w:rsid w:val="002A34B9"/>
    <w:rsid w:val="002A4196"/>
    <w:rsid w:val="002A4CAD"/>
    <w:rsid w:val="002A51A0"/>
    <w:rsid w:val="002A51B6"/>
    <w:rsid w:val="002A5578"/>
    <w:rsid w:val="002A5D73"/>
    <w:rsid w:val="002A65B4"/>
    <w:rsid w:val="002A65CD"/>
    <w:rsid w:val="002A66F2"/>
    <w:rsid w:val="002A68C4"/>
    <w:rsid w:val="002A69EC"/>
    <w:rsid w:val="002A6B4B"/>
    <w:rsid w:val="002A6F8C"/>
    <w:rsid w:val="002A6F8D"/>
    <w:rsid w:val="002A70B4"/>
    <w:rsid w:val="002A7D6F"/>
    <w:rsid w:val="002B0B6E"/>
    <w:rsid w:val="002B0BF1"/>
    <w:rsid w:val="002B1B38"/>
    <w:rsid w:val="002B2045"/>
    <w:rsid w:val="002B228D"/>
    <w:rsid w:val="002B25EC"/>
    <w:rsid w:val="002B2B62"/>
    <w:rsid w:val="002B2B81"/>
    <w:rsid w:val="002B2F25"/>
    <w:rsid w:val="002B2F29"/>
    <w:rsid w:val="002B356C"/>
    <w:rsid w:val="002B438C"/>
    <w:rsid w:val="002B4847"/>
    <w:rsid w:val="002B4860"/>
    <w:rsid w:val="002B48A5"/>
    <w:rsid w:val="002B4CE0"/>
    <w:rsid w:val="002B4CEE"/>
    <w:rsid w:val="002B547B"/>
    <w:rsid w:val="002B5907"/>
    <w:rsid w:val="002B5986"/>
    <w:rsid w:val="002B5BD0"/>
    <w:rsid w:val="002B5CEA"/>
    <w:rsid w:val="002B610B"/>
    <w:rsid w:val="002B660A"/>
    <w:rsid w:val="002B6A41"/>
    <w:rsid w:val="002B7118"/>
    <w:rsid w:val="002B744C"/>
    <w:rsid w:val="002B7B74"/>
    <w:rsid w:val="002B7C7A"/>
    <w:rsid w:val="002B7FBD"/>
    <w:rsid w:val="002C1082"/>
    <w:rsid w:val="002C324B"/>
    <w:rsid w:val="002C3306"/>
    <w:rsid w:val="002C3566"/>
    <w:rsid w:val="002C445A"/>
    <w:rsid w:val="002C4680"/>
    <w:rsid w:val="002C51AB"/>
    <w:rsid w:val="002C63BB"/>
    <w:rsid w:val="002C6576"/>
    <w:rsid w:val="002C6978"/>
    <w:rsid w:val="002C7082"/>
    <w:rsid w:val="002C70DE"/>
    <w:rsid w:val="002C7AFB"/>
    <w:rsid w:val="002C7B7A"/>
    <w:rsid w:val="002D01C8"/>
    <w:rsid w:val="002D0407"/>
    <w:rsid w:val="002D04BA"/>
    <w:rsid w:val="002D1397"/>
    <w:rsid w:val="002D1C42"/>
    <w:rsid w:val="002D205F"/>
    <w:rsid w:val="002D2FDA"/>
    <w:rsid w:val="002D3124"/>
    <w:rsid w:val="002D3B6F"/>
    <w:rsid w:val="002D3F14"/>
    <w:rsid w:val="002D448D"/>
    <w:rsid w:val="002D46A0"/>
    <w:rsid w:val="002D5334"/>
    <w:rsid w:val="002D546B"/>
    <w:rsid w:val="002D5516"/>
    <w:rsid w:val="002D66CC"/>
    <w:rsid w:val="002D7C80"/>
    <w:rsid w:val="002E0B16"/>
    <w:rsid w:val="002E0D42"/>
    <w:rsid w:val="002E13ED"/>
    <w:rsid w:val="002E16A4"/>
    <w:rsid w:val="002E1F3F"/>
    <w:rsid w:val="002E2B59"/>
    <w:rsid w:val="002E2DD3"/>
    <w:rsid w:val="002E3055"/>
    <w:rsid w:val="002E3110"/>
    <w:rsid w:val="002E331F"/>
    <w:rsid w:val="002E36C1"/>
    <w:rsid w:val="002E43E1"/>
    <w:rsid w:val="002E4CB5"/>
    <w:rsid w:val="002E5EAF"/>
    <w:rsid w:val="002E6458"/>
    <w:rsid w:val="002E6D7F"/>
    <w:rsid w:val="002E6E36"/>
    <w:rsid w:val="002E71F0"/>
    <w:rsid w:val="002E771A"/>
    <w:rsid w:val="002E7949"/>
    <w:rsid w:val="002F00B8"/>
    <w:rsid w:val="002F1B48"/>
    <w:rsid w:val="002F248E"/>
    <w:rsid w:val="002F2777"/>
    <w:rsid w:val="002F2BCD"/>
    <w:rsid w:val="002F2FF7"/>
    <w:rsid w:val="002F35BA"/>
    <w:rsid w:val="002F4C23"/>
    <w:rsid w:val="002F5460"/>
    <w:rsid w:val="002F5F69"/>
    <w:rsid w:val="002F601A"/>
    <w:rsid w:val="002F68D6"/>
    <w:rsid w:val="002F6D92"/>
    <w:rsid w:val="002F7D33"/>
    <w:rsid w:val="00300766"/>
    <w:rsid w:val="0030088B"/>
    <w:rsid w:val="00300AD3"/>
    <w:rsid w:val="0030147D"/>
    <w:rsid w:val="00301592"/>
    <w:rsid w:val="00302540"/>
    <w:rsid w:val="00302AA1"/>
    <w:rsid w:val="00302F15"/>
    <w:rsid w:val="00303A25"/>
    <w:rsid w:val="00303DCE"/>
    <w:rsid w:val="003044A5"/>
    <w:rsid w:val="003046E1"/>
    <w:rsid w:val="00304D4C"/>
    <w:rsid w:val="0030570A"/>
    <w:rsid w:val="00305722"/>
    <w:rsid w:val="003062D0"/>
    <w:rsid w:val="003101C1"/>
    <w:rsid w:val="0031097D"/>
    <w:rsid w:val="00310DD3"/>
    <w:rsid w:val="003111C1"/>
    <w:rsid w:val="00311E29"/>
    <w:rsid w:val="00312733"/>
    <w:rsid w:val="00312C30"/>
    <w:rsid w:val="0031302E"/>
    <w:rsid w:val="00313A4B"/>
    <w:rsid w:val="00313BA0"/>
    <w:rsid w:val="00314047"/>
    <w:rsid w:val="00314088"/>
    <w:rsid w:val="003142D5"/>
    <w:rsid w:val="003144C9"/>
    <w:rsid w:val="00314579"/>
    <w:rsid w:val="00314921"/>
    <w:rsid w:val="00315091"/>
    <w:rsid w:val="003155D5"/>
    <w:rsid w:val="0031580E"/>
    <w:rsid w:val="00315B13"/>
    <w:rsid w:val="00316309"/>
    <w:rsid w:val="00317484"/>
    <w:rsid w:val="003178F0"/>
    <w:rsid w:val="00317AA0"/>
    <w:rsid w:val="00317EA7"/>
    <w:rsid w:val="0032045F"/>
    <w:rsid w:val="003204D0"/>
    <w:rsid w:val="0032050D"/>
    <w:rsid w:val="00321365"/>
    <w:rsid w:val="00321D63"/>
    <w:rsid w:val="003220C5"/>
    <w:rsid w:val="00322E40"/>
    <w:rsid w:val="00323214"/>
    <w:rsid w:val="00324077"/>
    <w:rsid w:val="00324681"/>
    <w:rsid w:val="0032469C"/>
    <w:rsid w:val="0032493D"/>
    <w:rsid w:val="00324E18"/>
    <w:rsid w:val="00325010"/>
    <w:rsid w:val="00325823"/>
    <w:rsid w:val="00325A03"/>
    <w:rsid w:val="00325CBF"/>
    <w:rsid w:val="00326849"/>
    <w:rsid w:val="00327609"/>
    <w:rsid w:val="00330468"/>
    <w:rsid w:val="00330585"/>
    <w:rsid w:val="00330750"/>
    <w:rsid w:val="0033080D"/>
    <w:rsid w:val="00331406"/>
    <w:rsid w:val="00331F2B"/>
    <w:rsid w:val="0033213B"/>
    <w:rsid w:val="003325D1"/>
    <w:rsid w:val="003337CF"/>
    <w:rsid w:val="00333910"/>
    <w:rsid w:val="00333C85"/>
    <w:rsid w:val="00333FEA"/>
    <w:rsid w:val="003350CD"/>
    <w:rsid w:val="00335EF6"/>
    <w:rsid w:val="003360CF"/>
    <w:rsid w:val="003364DB"/>
    <w:rsid w:val="003368C1"/>
    <w:rsid w:val="00336F07"/>
    <w:rsid w:val="003400C5"/>
    <w:rsid w:val="00340513"/>
    <w:rsid w:val="003416B9"/>
    <w:rsid w:val="003418A8"/>
    <w:rsid w:val="00341927"/>
    <w:rsid w:val="00341D92"/>
    <w:rsid w:val="00341D94"/>
    <w:rsid w:val="003428A5"/>
    <w:rsid w:val="00342D6B"/>
    <w:rsid w:val="00342E69"/>
    <w:rsid w:val="0034395A"/>
    <w:rsid w:val="0034401E"/>
    <w:rsid w:val="003440E9"/>
    <w:rsid w:val="003446D1"/>
    <w:rsid w:val="00344B90"/>
    <w:rsid w:val="00344E4C"/>
    <w:rsid w:val="00344EE9"/>
    <w:rsid w:val="00345A62"/>
    <w:rsid w:val="00345B6B"/>
    <w:rsid w:val="00346734"/>
    <w:rsid w:val="003471F5"/>
    <w:rsid w:val="00347633"/>
    <w:rsid w:val="003476BA"/>
    <w:rsid w:val="003476BE"/>
    <w:rsid w:val="0034790C"/>
    <w:rsid w:val="003501F4"/>
    <w:rsid w:val="0035067C"/>
    <w:rsid w:val="00350898"/>
    <w:rsid w:val="00351209"/>
    <w:rsid w:val="003513B2"/>
    <w:rsid w:val="00351725"/>
    <w:rsid w:val="003524C1"/>
    <w:rsid w:val="00352662"/>
    <w:rsid w:val="00352BA2"/>
    <w:rsid w:val="00352F85"/>
    <w:rsid w:val="00353124"/>
    <w:rsid w:val="0035346B"/>
    <w:rsid w:val="003538C8"/>
    <w:rsid w:val="00354053"/>
    <w:rsid w:val="003550F2"/>
    <w:rsid w:val="0035515F"/>
    <w:rsid w:val="003558AD"/>
    <w:rsid w:val="003569C3"/>
    <w:rsid w:val="00356C06"/>
    <w:rsid w:val="003601AD"/>
    <w:rsid w:val="0036047F"/>
    <w:rsid w:val="0036144F"/>
    <w:rsid w:val="0036148C"/>
    <w:rsid w:val="003616D5"/>
    <w:rsid w:val="003617DC"/>
    <w:rsid w:val="0036270C"/>
    <w:rsid w:val="003629C2"/>
    <w:rsid w:val="00362C63"/>
    <w:rsid w:val="00363280"/>
    <w:rsid w:val="003637AD"/>
    <w:rsid w:val="003640BD"/>
    <w:rsid w:val="003642C6"/>
    <w:rsid w:val="00364755"/>
    <w:rsid w:val="003648B0"/>
    <w:rsid w:val="00364E48"/>
    <w:rsid w:val="00366BB3"/>
    <w:rsid w:val="00367055"/>
    <w:rsid w:val="00367094"/>
    <w:rsid w:val="00367AF4"/>
    <w:rsid w:val="00367EBA"/>
    <w:rsid w:val="003705E6"/>
    <w:rsid w:val="00370B6F"/>
    <w:rsid w:val="00370FFB"/>
    <w:rsid w:val="003714BD"/>
    <w:rsid w:val="00371897"/>
    <w:rsid w:val="00371F66"/>
    <w:rsid w:val="00371F6C"/>
    <w:rsid w:val="00372207"/>
    <w:rsid w:val="003725BB"/>
    <w:rsid w:val="0037274A"/>
    <w:rsid w:val="003729F4"/>
    <w:rsid w:val="00372BB5"/>
    <w:rsid w:val="00373A81"/>
    <w:rsid w:val="00374A07"/>
    <w:rsid w:val="00374AF8"/>
    <w:rsid w:val="00374CCE"/>
    <w:rsid w:val="00374D01"/>
    <w:rsid w:val="0037514F"/>
    <w:rsid w:val="00375854"/>
    <w:rsid w:val="0037636D"/>
    <w:rsid w:val="003764F2"/>
    <w:rsid w:val="00376DB6"/>
    <w:rsid w:val="00376E90"/>
    <w:rsid w:val="00377271"/>
    <w:rsid w:val="00377C47"/>
    <w:rsid w:val="003800D5"/>
    <w:rsid w:val="00380320"/>
    <w:rsid w:val="00380EE1"/>
    <w:rsid w:val="00380F67"/>
    <w:rsid w:val="00381E44"/>
    <w:rsid w:val="0038222F"/>
    <w:rsid w:val="00382324"/>
    <w:rsid w:val="0038234D"/>
    <w:rsid w:val="003828A7"/>
    <w:rsid w:val="003838B9"/>
    <w:rsid w:val="00383956"/>
    <w:rsid w:val="0038395D"/>
    <w:rsid w:val="00383CD9"/>
    <w:rsid w:val="00383CF4"/>
    <w:rsid w:val="00385107"/>
    <w:rsid w:val="0038557D"/>
    <w:rsid w:val="0038600C"/>
    <w:rsid w:val="00386049"/>
    <w:rsid w:val="00387729"/>
    <w:rsid w:val="00387862"/>
    <w:rsid w:val="003904A5"/>
    <w:rsid w:val="003906EE"/>
    <w:rsid w:val="00390D99"/>
    <w:rsid w:val="003913F0"/>
    <w:rsid w:val="0039158C"/>
    <w:rsid w:val="00391813"/>
    <w:rsid w:val="003919D4"/>
    <w:rsid w:val="0039219E"/>
    <w:rsid w:val="0039235E"/>
    <w:rsid w:val="00393A55"/>
    <w:rsid w:val="0039418E"/>
    <w:rsid w:val="00395D9E"/>
    <w:rsid w:val="003963EC"/>
    <w:rsid w:val="0039739C"/>
    <w:rsid w:val="003A0244"/>
    <w:rsid w:val="003A1622"/>
    <w:rsid w:val="003A1C2C"/>
    <w:rsid w:val="003A1D59"/>
    <w:rsid w:val="003A1DAE"/>
    <w:rsid w:val="003A2083"/>
    <w:rsid w:val="003A212D"/>
    <w:rsid w:val="003A214E"/>
    <w:rsid w:val="003A2E66"/>
    <w:rsid w:val="003A2F7F"/>
    <w:rsid w:val="003A34E2"/>
    <w:rsid w:val="003A396D"/>
    <w:rsid w:val="003A3BCA"/>
    <w:rsid w:val="003A3D6D"/>
    <w:rsid w:val="003A4326"/>
    <w:rsid w:val="003A439F"/>
    <w:rsid w:val="003A5B54"/>
    <w:rsid w:val="003A6CF6"/>
    <w:rsid w:val="003A6FB4"/>
    <w:rsid w:val="003A714D"/>
    <w:rsid w:val="003B1AA0"/>
    <w:rsid w:val="003B1B1C"/>
    <w:rsid w:val="003B1B39"/>
    <w:rsid w:val="003B1C02"/>
    <w:rsid w:val="003B1FC5"/>
    <w:rsid w:val="003B24CC"/>
    <w:rsid w:val="003B26AD"/>
    <w:rsid w:val="003B393E"/>
    <w:rsid w:val="003B3B7E"/>
    <w:rsid w:val="003B3EEF"/>
    <w:rsid w:val="003B4123"/>
    <w:rsid w:val="003B51A1"/>
    <w:rsid w:val="003B5738"/>
    <w:rsid w:val="003B574A"/>
    <w:rsid w:val="003B5BBA"/>
    <w:rsid w:val="003B5CA8"/>
    <w:rsid w:val="003B6A11"/>
    <w:rsid w:val="003B7279"/>
    <w:rsid w:val="003C0012"/>
    <w:rsid w:val="003C019C"/>
    <w:rsid w:val="003C0BDB"/>
    <w:rsid w:val="003C1626"/>
    <w:rsid w:val="003C203F"/>
    <w:rsid w:val="003C2AF1"/>
    <w:rsid w:val="003C3596"/>
    <w:rsid w:val="003C4003"/>
    <w:rsid w:val="003C453F"/>
    <w:rsid w:val="003C4FF0"/>
    <w:rsid w:val="003C50FE"/>
    <w:rsid w:val="003C55D7"/>
    <w:rsid w:val="003C5887"/>
    <w:rsid w:val="003C621C"/>
    <w:rsid w:val="003C65DD"/>
    <w:rsid w:val="003C686E"/>
    <w:rsid w:val="003C6BD5"/>
    <w:rsid w:val="003C727F"/>
    <w:rsid w:val="003C7D62"/>
    <w:rsid w:val="003D0E1D"/>
    <w:rsid w:val="003D1F4D"/>
    <w:rsid w:val="003D25E8"/>
    <w:rsid w:val="003D28F6"/>
    <w:rsid w:val="003D2E98"/>
    <w:rsid w:val="003D306C"/>
    <w:rsid w:val="003D4605"/>
    <w:rsid w:val="003D52B3"/>
    <w:rsid w:val="003D59D2"/>
    <w:rsid w:val="003D5CE3"/>
    <w:rsid w:val="003D6628"/>
    <w:rsid w:val="003D6830"/>
    <w:rsid w:val="003D68AA"/>
    <w:rsid w:val="003D69D2"/>
    <w:rsid w:val="003D7230"/>
    <w:rsid w:val="003D7D8F"/>
    <w:rsid w:val="003D7DB6"/>
    <w:rsid w:val="003E0537"/>
    <w:rsid w:val="003E063C"/>
    <w:rsid w:val="003E0838"/>
    <w:rsid w:val="003E0A49"/>
    <w:rsid w:val="003E112D"/>
    <w:rsid w:val="003E1943"/>
    <w:rsid w:val="003E235D"/>
    <w:rsid w:val="003E258F"/>
    <w:rsid w:val="003E2F62"/>
    <w:rsid w:val="003E3831"/>
    <w:rsid w:val="003E39ED"/>
    <w:rsid w:val="003E3AB2"/>
    <w:rsid w:val="003E3D09"/>
    <w:rsid w:val="003E4130"/>
    <w:rsid w:val="003E5645"/>
    <w:rsid w:val="003E5796"/>
    <w:rsid w:val="003E5826"/>
    <w:rsid w:val="003E5BA0"/>
    <w:rsid w:val="003E6236"/>
    <w:rsid w:val="003E62DB"/>
    <w:rsid w:val="003E6690"/>
    <w:rsid w:val="003E7504"/>
    <w:rsid w:val="003E75E3"/>
    <w:rsid w:val="003E7C02"/>
    <w:rsid w:val="003F058C"/>
    <w:rsid w:val="003F1358"/>
    <w:rsid w:val="003F1E44"/>
    <w:rsid w:val="003F2955"/>
    <w:rsid w:val="003F34CC"/>
    <w:rsid w:val="003F3EB6"/>
    <w:rsid w:val="003F4675"/>
    <w:rsid w:val="003F5144"/>
    <w:rsid w:val="003F5A6C"/>
    <w:rsid w:val="003F6174"/>
    <w:rsid w:val="003F63BE"/>
    <w:rsid w:val="003F7524"/>
    <w:rsid w:val="004007BE"/>
    <w:rsid w:val="00400B93"/>
    <w:rsid w:val="0040102A"/>
    <w:rsid w:val="00401BC5"/>
    <w:rsid w:val="00402710"/>
    <w:rsid w:val="00402888"/>
    <w:rsid w:val="00403F8C"/>
    <w:rsid w:val="00404174"/>
    <w:rsid w:val="00404F73"/>
    <w:rsid w:val="00405356"/>
    <w:rsid w:val="0040535B"/>
    <w:rsid w:val="004055B5"/>
    <w:rsid w:val="00405D76"/>
    <w:rsid w:val="00406326"/>
    <w:rsid w:val="004068D0"/>
    <w:rsid w:val="0040694E"/>
    <w:rsid w:val="00406BA1"/>
    <w:rsid w:val="00407199"/>
    <w:rsid w:val="00407566"/>
    <w:rsid w:val="00407F34"/>
    <w:rsid w:val="004105B5"/>
    <w:rsid w:val="00410A71"/>
    <w:rsid w:val="00411048"/>
    <w:rsid w:val="004110A5"/>
    <w:rsid w:val="00411505"/>
    <w:rsid w:val="00411974"/>
    <w:rsid w:val="004119BC"/>
    <w:rsid w:val="00411BA7"/>
    <w:rsid w:val="00412083"/>
    <w:rsid w:val="00412461"/>
    <w:rsid w:val="00412658"/>
    <w:rsid w:val="00412BC2"/>
    <w:rsid w:val="00413223"/>
    <w:rsid w:val="004136FF"/>
    <w:rsid w:val="00413EE9"/>
    <w:rsid w:val="004152EB"/>
    <w:rsid w:val="00415C20"/>
    <w:rsid w:val="00415CC9"/>
    <w:rsid w:val="00416414"/>
    <w:rsid w:val="00416603"/>
    <w:rsid w:val="00416BD9"/>
    <w:rsid w:val="0041787C"/>
    <w:rsid w:val="0042015C"/>
    <w:rsid w:val="0042078B"/>
    <w:rsid w:val="004209D7"/>
    <w:rsid w:val="0042116B"/>
    <w:rsid w:val="00421621"/>
    <w:rsid w:val="00421A77"/>
    <w:rsid w:val="00421E0B"/>
    <w:rsid w:val="00422012"/>
    <w:rsid w:val="004220C2"/>
    <w:rsid w:val="00422774"/>
    <w:rsid w:val="00422B29"/>
    <w:rsid w:val="00422BEB"/>
    <w:rsid w:val="00423394"/>
    <w:rsid w:val="00423444"/>
    <w:rsid w:val="0042346B"/>
    <w:rsid w:val="00423F8D"/>
    <w:rsid w:val="00424589"/>
    <w:rsid w:val="00424B1C"/>
    <w:rsid w:val="00424C4C"/>
    <w:rsid w:val="004251DA"/>
    <w:rsid w:val="00425F61"/>
    <w:rsid w:val="004262C8"/>
    <w:rsid w:val="00426632"/>
    <w:rsid w:val="00427C4C"/>
    <w:rsid w:val="00430389"/>
    <w:rsid w:val="004305E2"/>
    <w:rsid w:val="00430A5C"/>
    <w:rsid w:val="004318BC"/>
    <w:rsid w:val="00432577"/>
    <w:rsid w:val="004325DA"/>
    <w:rsid w:val="00433283"/>
    <w:rsid w:val="004332FA"/>
    <w:rsid w:val="004339DA"/>
    <w:rsid w:val="00433A82"/>
    <w:rsid w:val="004341E0"/>
    <w:rsid w:val="004348B1"/>
    <w:rsid w:val="00434D13"/>
    <w:rsid w:val="00435C92"/>
    <w:rsid w:val="00435DB3"/>
    <w:rsid w:val="00435EC9"/>
    <w:rsid w:val="00436823"/>
    <w:rsid w:val="00436972"/>
    <w:rsid w:val="004375A3"/>
    <w:rsid w:val="004375CF"/>
    <w:rsid w:val="00440381"/>
    <w:rsid w:val="00440870"/>
    <w:rsid w:val="00440E92"/>
    <w:rsid w:val="0044116E"/>
    <w:rsid w:val="004422AC"/>
    <w:rsid w:val="004423DD"/>
    <w:rsid w:val="004430E6"/>
    <w:rsid w:val="00443CA7"/>
    <w:rsid w:val="004442DC"/>
    <w:rsid w:val="0044442F"/>
    <w:rsid w:val="004446BC"/>
    <w:rsid w:val="00444751"/>
    <w:rsid w:val="004447C3"/>
    <w:rsid w:val="00444DA4"/>
    <w:rsid w:val="004450FF"/>
    <w:rsid w:val="00445756"/>
    <w:rsid w:val="00445BF5"/>
    <w:rsid w:val="004467E2"/>
    <w:rsid w:val="00447986"/>
    <w:rsid w:val="004501A0"/>
    <w:rsid w:val="004507CB"/>
    <w:rsid w:val="0045248D"/>
    <w:rsid w:val="00452CCA"/>
    <w:rsid w:val="004530D0"/>
    <w:rsid w:val="0045371C"/>
    <w:rsid w:val="00454634"/>
    <w:rsid w:val="00454DE2"/>
    <w:rsid w:val="004554BA"/>
    <w:rsid w:val="00455657"/>
    <w:rsid w:val="00455B91"/>
    <w:rsid w:val="00455F62"/>
    <w:rsid w:val="0045602A"/>
    <w:rsid w:val="00456150"/>
    <w:rsid w:val="004563B7"/>
    <w:rsid w:val="00456501"/>
    <w:rsid w:val="004566CC"/>
    <w:rsid w:val="004567C6"/>
    <w:rsid w:val="0045683A"/>
    <w:rsid w:val="004571A7"/>
    <w:rsid w:val="004571EC"/>
    <w:rsid w:val="00457EA8"/>
    <w:rsid w:val="00457F0B"/>
    <w:rsid w:val="00460033"/>
    <w:rsid w:val="0046063E"/>
    <w:rsid w:val="00461035"/>
    <w:rsid w:val="00463510"/>
    <w:rsid w:val="00463637"/>
    <w:rsid w:val="004643AE"/>
    <w:rsid w:val="00464610"/>
    <w:rsid w:val="004647CF"/>
    <w:rsid w:val="00464A68"/>
    <w:rsid w:val="0046562C"/>
    <w:rsid w:val="0046592B"/>
    <w:rsid w:val="00465BA0"/>
    <w:rsid w:val="004662E1"/>
    <w:rsid w:val="00466348"/>
    <w:rsid w:val="004667BB"/>
    <w:rsid w:val="00467326"/>
    <w:rsid w:val="0047034B"/>
    <w:rsid w:val="004703CD"/>
    <w:rsid w:val="00471442"/>
    <w:rsid w:val="004718B2"/>
    <w:rsid w:val="004718B6"/>
    <w:rsid w:val="004722AA"/>
    <w:rsid w:val="00472E0A"/>
    <w:rsid w:val="004733C1"/>
    <w:rsid w:val="0047367E"/>
    <w:rsid w:val="00473E32"/>
    <w:rsid w:val="00474535"/>
    <w:rsid w:val="00474768"/>
    <w:rsid w:val="00474A04"/>
    <w:rsid w:val="00474A35"/>
    <w:rsid w:val="00474FB3"/>
    <w:rsid w:val="00475BB0"/>
    <w:rsid w:val="00475D96"/>
    <w:rsid w:val="0047609B"/>
    <w:rsid w:val="004760FD"/>
    <w:rsid w:val="004772C4"/>
    <w:rsid w:val="00477351"/>
    <w:rsid w:val="00477534"/>
    <w:rsid w:val="00477690"/>
    <w:rsid w:val="00477E1E"/>
    <w:rsid w:val="00480E3A"/>
    <w:rsid w:val="00481721"/>
    <w:rsid w:val="00481F93"/>
    <w:rsid w:val="004827C5"/>
    <w:rsid w:val="0048295F"/>
    <w:rsid w:val="00482F46"/>
    <w:rsid w:val="004832E2"/>
    <w:rsid w:val="004834CA"/>
    <w:rsid w:val="004836E2"/>
    <w:rsid w:val="0048391A"/>
    <w:rsid w:val="00483BCA"/>
    <w:rsid w:val="0048431D"/>
    <w:rsid w:val="00484A76"/>
    <w:rsid w:val="0048553C"/>
    <w:rsid w:val="00485740"/>
    <w:rsid w:val="00487216"/>
    <w:rsid w:val="00487269"/>
    <w:rsid w:val="00487C3A"/>
    <w:rsid w:val="00487FA8"/>
    <w:rsid w:val="004901BF"/>
    <w:rsid w:val="00490C93"/>
    <w:rsid w:val="0049149C"/>
    <w:rsid w:val="004914F7"/>
    <w:rsid w:val="00491883"/>
    <w:rsid w:val="00491D4B"/>
    <w:rsid w:val="00491FBE"/>
    <w:rsid w:val="004928D5"/>
    <w:rsid w:val="00492A95"/>
    <w:rsid w:val="00493133"/>
    <w:rsid w:val="00493B8B"/>
    <w:rsid w:val="00493D7F"/>
    <w:rsid w:val="00493E45"/>
    <w:rsid w:val="00494CD8"/>
    <w:rsid w:val="00495471"/>
    <w:rsid w:val="00495574"/>
    <w:rsid w:val="00495689"/>
    <w:rsid w:val="004959AE"/>
    <w:rsid w:val="00495D79"/>
    <w:rsid w:val="0049625D"/>
    <w:rsid w:val="00496814"/>
    <w:rsid w:val="00497F11"/>
    <w:rsid w:val="004A0207"/>
    <w:rsid w:val="004A03CE"/>
    <w:rsid w:val="004A0CBF"/>
    <w:rsid w:val="004A0F72"/>
    <w:rsid w:val="004A25FC"/>
    <w:rsid w:val="004A27A2"/>
    <w:rsid w:val="004A3352"/>
    <w:rsid w:val="004A3583"/>
    <w:rsid w:val="004A363E"/>
    <w:rsid w:val="004A389A"/>
    <w:rsid w:val="004A3CCA"/>
    <w:rsid w:val="004A4321"/>
    <w:rsid w:val="004A4A08"/>
    <w:rsid w:val="004A4BC7"/>
    <w:rsid w:val="004A5C08"/>
    <w:rsid w:val="004A60EF"/>
    <w:rsid w:val="004A6C7B"/>
    <w:rsid w:val="004A7335"/>
    <w:rsid w:val="004A7824"/>
    <w:rsid w:val="004B01AE"/>
    <w:rsid w:val="004B0383"/>
    <w:rsid w:val="004B0747"/>
    <w:rsid w:val="004B0771"/>
    <w:rsid w:val="004B0AE9"/>
    <w:rsid w:val="004B0D5A"/>
    <w:rsid w:val="004B1703"/>
    <w:rsid w:val="004B17EE"/>
    <w:rsid w:val="004B2787"/>
    <w:rsid w:val="004B2F79"/>
    <w:rsid w:val="004B2F9A"/>
    <w:rsid w:val="004B30AB"/>
    <w:rsid w:val="004B44CE"/>
    <w:rsid w:val="004B45C4"/>
    <w:rsid w:val="004B4853"/>
    <w:rsid w:val="004B50C7"/>
    <w:rsid w:val="004B52B8"/>
    <w:rsid w:val="004B55CC"/>
    <w:rsid w:val="004B63C4"/>
    <w:rsid w:val="004B6785"/>
    <w:rsid w:val="004B6B40"/>
    <w:rsid w:val="004B70F7"/>
    <w:rsid w:val="004B7694"/>
    <w:rsid w:val="004B7A1B"/>
    <w:rsid w:val="004C09FB"/>
    <w:rsid w:val="004C0FD0"/>
    <w:rsid w:val="004C18EC"/>
    <w:rsid w:val="004C35B6"/>
    <w:rsid w:val="004C3803"/>
    <w:rsid w:val="004C3F8C"/>
    <w:rsid w:val="004C4134"/>
    <w:rsid w:val="004C429D"/>
    <w:rsid w:val="004C4838"/>
    <w:rsid w:val="004C53F3"/>
    <w:rsid w:val="004C5947"/>
    <w:rsid w:val="004C5A3F"/>
    <w:rsid w:val="004C5D0D"/>
    <w:rsid w:val="004C6F02"/>
    <w:rsid w:val="004C714D"/>
    <w:rsid w:val="004C76E8"/>
    <w:rsid w:val="004D037D"/>
    <w:rsid w:val="004D0D97"/>
    <w:rsid w:val="004D0F06"/>
    <w:rsid w:val="004D223A"/>
    <w:rsid w:val="004D2874"/>
    <w:rsid w:val="004D37A6"/>
    <w:rsid w:val="004D43F4"/>
    <w:rsid w:val="004D4B37"/>
    <w:rsid w:val="004D4CFE"/>
    <w:rsid w:val="004D57C7"/>
    <w:rsid w:val="004D586A"/>
    <w:rsid w:val="004D6C41"/>
    <w:rsid w:val="004D7EC1"/>
    <w:rsid w:val="004E00E2"/>
    <w:rsid w:val="004E0B59"/>
    <w:rsid w:val="004E163B"/>
    <w:rsid w:val="004E247D"/>
    <w:rsid w:val="004E27A9"/>
    <w:rsid w:val="004E2EEA"/>
    <w:rsid w:val="004E3D1F"/>
    <w:rsid w:val="004E3ED9"/>
    <w:rsid w:val="004E40AC"/>
    <w:rsid w:val="004E4A2D"/>
    <w:rsid w:val="004E4AD0"/>
    <w:rsid w:val="004E66E1"/>
    <w:rsid w:val="004E6F2A"/>
    <w:rsid w:val="004E70DB"/>
    <w:rsid w:val="004E7EB3"/>
    <w:rsid w:val="004F0581"/>
    <w:rsid w:val="004F0AC8"/>
    <w:rsid w:val="004F0AFB"/>
    <w:rsid w:val="004F1806"/>
    <w:rsid w:val="004F1BB7"/>
    <w:rsid w:val="004F2695"/>
    <w:rsid w:val="004F26B7"/>
    <w:rsid w:val="004F29AF"/>
    <w:rsid w:val="004F30B7"/>
    <w:rsid w:val="004F3931"/>
    <w:rsid w:val="004F3A4B"/>
    <w:rsid w:val="004F4B44"/>
    <w:rsid w:val="004F644C"/>
    <w:rsid w:val="004F703E"/>
    <w:rsid w:val="004F76BF"/>
    <w:rsid w:val="004F7DFB"/>
    <w:rsid w:val="004F7F88"/>
    <w:rsid w:val="00500652"/>
    <w:rsid w:val="005007F3"/>
    <w:rsid w:val="005007FF"/>
    <w:rsid w:val="0050286B"/>
    <w:rsid w:val="005031AE"/>
    <w:rsid w:val="005032FA"/>
    <w:rsid w:val="00504006"/>
    <w:rsid w:val="00504526"/>
    <w:rsid w:val="0050486B"/>
    <w:rsid w:val="005050AE"/>
    <w:rsid w:val="00505607"/>
    <w:rsid w:val="0050619D"/>
    <w:rsid w:val="00506A35"/>
    <w:rsid w:val="00507570"/>
    <w:rsid w:val="005113F1"/>
    <w:rsid w:val="00511758"/>
    <w:rsid w:val="005118AB"/>
    <w:rsid w:val="005118FC"/>
    <w:rsid w:val="00511B8B"/>
    <w:rsid w:val="00511C72"/>
    <w:rsid w:val="00512287"/>
    <w:rsid w:val="005126CA"/>
    <w:rsid w:val="00512CB0"/>
    <w:rsid w:val="00512E80"/>
    <w:rsid w:val="005131D5"/>
    <w:rsid w:val="00513E3C"/>
    <w:rsid w:val="005143E7"/>
    <w:rsid w:val="0051459D"/>
    <w:rsid w:val="00514ECF"/>
    <w:rsid w:val="00515267"/>
    <w:rsid w:val="0051540A"/>
    <w:rsid w:val="00515427"/>
    <w:rsid w:val="005159D5"/>
    <w:rsid w:val="0051660C"/>
    <w:rsid w:val="00516E07"/>
    <w:rsid w:val="00516E16"/>
    <w:rsid w:val="005171E6"/>
    <w:rsid w:val="00520D2D"/>
    <w:rsid w:val="00521196"/>
    <w:rsid w:val="00521CB7"/>
    <w:rsid w:val="005223A0"/>
    <w:rsid w:val="00522669"/>
    <w:rsid w:val="0052300F"/>
    <w:rsid w:val="00523327"/>
    <w:rsid w:val="005233D7"/>
    <w:rsid w:val="00523F22"/>
    <w:rsid w:val="005245FF"/>
    <w:rsid w:val="00524824"/>
    <w:rsid w:val="00524B7A"/>
    <w:rsid w:val="00525034"/>
    <w:rsid w:val="005256BF"/>
    <w:rsid w:val="00527537"/>
    <w:rsid w:val="00527763"/>
    <w:rsid w:val="00527852"/>
    <w:rsid w:val="00527C45"/>
    <w:rsid w:val="00527E3C"/>
    <w:rsid w:val="00527EB1"/>
    <w:rsid w:val="00530CEA"/>
    <w:rsid w:val="00530FAE"/>
    <w:rsid w:val="00531B10"/>
    <w:rsid w:val="00533089"/>
    <w:rsid w:val="00533A6C"/>
    <w:rsid w:val="00533AE6"/>
    <w:rsid w:val="0053459E"/>
    <w:rsid w:val="00534697"/>
    <w:rsid w:val="00534E23"/>
    <w:rsid w:val="00535258"/>
    <w:rsid w:val="00535492"/>
    <w:rsid w:val="0053646E"/>
    <w:rsid w:val="005364D4"/>
    <w:rsid w:val="00536754"/>
    <w:rsid w:val="00536800"/>
    <w:rsid w:val="00536CC2"/>
    <w:rsid w:val="00537440"/>
    <w:rsid w:val="005375AE"/>
    <w:rsid w:val="00537BCF"/>
    <w:rsid w:val="005403EB"/>
    <w:rsid w:val="00540597"/>
    <w:rsid w:val="005409A7"/>
    <w:rsid w:val="00540E0D"/>
    <w:rsid w:val="00540FF0"/>
    <w:rsid w:val="00541253"/>
    <w:rsid w:val="005425B3"/>
    <w:rsid w:val="005429C2"/>
    <w:rsid w:val="00542E85"/>
    <w:rsid w:val="005433F7"/>
    <w:rsid w:val="005434BD"/>
    <w:rsid w:val="00544A77"/>
    <w:rsid w:val="005452E9"/>
    <w:rsid w:val="005455E2"/>
    <w:rsid w:val="00545DFF"/>
    <w:rsid w:val="00545EB3"/>
    <w:rsid w:val="005462E4"/>
    <w:rsid w:val="00546910"/>
    <w:rsid w:val="00546E20"/>
    <w:rsid w:val="0054776A"/>
    <w:rsid w:val="00547916"/>
    <w:rsid w:val="00547924"/>
    <w:rsid w:val="00547F67"/>
    <w:rsid w:val="005502E5"/>
    <w:rsid w:val="00550F22"/>
    <w:rsid w:val="00551101"/>
    <w:rsid w:val="005511FE"/>
    <w:rsid w:val="00551674"/>
    <w:rsid w:val="0055365B"/>
    <w:rsid w:val="00553BE7"/>
    <w:rsid w:val="00553DA0"/>
    <w:rsid w:val="00553FD2"/>
    <w:rsid w:val="0055418F"/>
    <w:rsid w:val="00554547"/>
    <w:rsid w:val="00554D50"/>
    <w:rsid w:val="00556B1C"/>
    <w:rsid w:val="0055764F"/>
    <w:rsid w:val="00557EFD"/>
    <w:rsid w:val="0056022C"/>
    <w:rsid w:val="00561074"/>
    <w:rsid w:val="005627AB"/>
    <w:rsid w:val="005631DA"/>
    <w:rsid w:val="0056323C"/>
    <w:rsid w:val="0056399F"/>
    <w:rsid w:val="00563F05"/>
    <w:rsid w:val="0056589A"/>
    <w:rsid w:val="00566CFC"/>
    <w:rsid w:val="00567920"/>
    <w:rsid w:val="00567A4E"/>
    <w:rsid w:val="00570AD2"/>
    <w:rsid w:val="00571257"/>
    <w:rsid w:val="005715CA"/>
    <w:rsid w:val="00572000"/>
    <w:rsid w:val="00572ED6"/>
    <w:rsid w:val="0057333F"/>
    <w:rsid w:val="00573C5D"/>
    <w:rsid w:val="00574A10"/>
    <w:rsid w:val="00575998"/>
    <w:rsid w:val="00575F7D"/>
    <w:rsid w:val="005761F2"/>
    <w:rsid w:val="0057683A"/>
    <w:rsid w:val="00576A78"/>
    <w:rsid w:val="00576FD0"/>
    <w:rsid w:val="00577975"/>
    <w:rsid w:val="00577FFB"/>
    <w:rsid w:val="005800AD"/>
    <w:rsid w:val="0058014B"/>
    <w:rsid w:val="0058049E"/>
    <w:rsid w:val="00580CB2"/>
    <w:rsid w:val="00582737"/>
    <w:rsid w:val="00582BFD"/>
    <w:rsid w:val="0058331D"/>
    <w:rsid w:val="00583860"/>
    <w:rsid w:val="00583E35"/>
    <w:rsid w:val="00584441"/>
    <w:rsid w:val="00584FDF"/>
    <w:rsid w:val="005851EE"/>
    <w:rsid w:val="005860E2"/>
    <w:rsid w:val="00586ADE"/>
    <w:rsid w:val="0058728B"/>
    <w:rsid w:val="0058749A"/>
    <w:rsid w:val="005901D6"/>
    <w:rsid w:val="005906BF"/>
    <w:rsid w:val="00590850"/>
    <w:rsid w:val="00590F5B"/>
    <w:rsid w:val="00591DFB"/>
    <w:rsid w:val="005930F4"/>
    <w:rsid w:val="0059491A"/>
    <w:rsid w:val="00594CD2"/>
    <w:rsid w:val="00594DBB"/>
    <w:rsid w:val="00595AD8"/>
    <w:rsid w:val="005961E5"/>
    <w:rsid w:val="0059658C"/>
    <w:rsid w:val="00596E64"/>
    <w:rsid w:val="005976CC"/>
    <w:rsid w:val="00597AC1"/>
    <w:rsid w:val="005A048A"/>
    <w:rsid w:val="005A0BF4"/>
    <w:rsid w:val="005A0E62"/>
    <w:rsid w:val="005A0F2E"/>
    <w:rsid w:val="005A13DA"/>
    <w:rsid w:val="005A25BE"/>
    <w:rsid w:val="005A37A1"/>
    <w:rsid w:val="005A3A32"/>
    <w:rsid w:val="005A3AB4"/>
    <w:rsid w:val="005A42AA"/>
    <w:rsid w:val="005A44BA"/>
    <w:rsid w:val="005A54C8"/>
    <w:rsid w:val="005A6704"/>
    <w:rsid w:val="005A6EDC"/>
    <w:rsid w:val="005A743B"/>
    <w:rsid w:val="005A7709"/>
    <w:rsid w:val="005A7D68"/>
    <w:rsid w:val="005B063E"/>
    <w:rsid w:val="005B0EE3"/>
    <w:rsid w:val="005B0F50"/>
    <w:rsid w:val="005B12A2"/>
    <w:rsid w:val="005B12AB"/>
    <w:rsid w:val="005B16B0"/>
    <w:rsid w:val="005B1E4B"/>
    <w:rsid w:val="005B215A"/>
    <w:rsid w:val="005B32F5"/>
    <w:rsid w:val="005B38F3"/>
    <w:rsid w:val="005B3974"/>
    <w:rsid w:val="005B3B94"/>
    <w:rsid w:val="005B3D12"/>
    <w:rsid w:val="005B402C"/>
    <w:rsid w:val="005B4198"/>
    <w:rsid w:val="005B43D8"/>
    <w:rsid w:val="005B4B56"/>
    <w:rsid w:val="005B52D7"/>
    <w:rsid w:val="005B59C0"/>
    <w:rsid w:val="005B5C80"/>
    <w:rsid w:val="005B6912"/>
    <w:rsid w:val="005B696F"/>
    <w:rsid w:val="005B69A3"/>
    <w:rsid w:val="005B6D05"/>
    <w:rsid w:val="005B6D61"/>
    <w:rsid w:val="005B7094"/>
    <w:rsid w:val="005B737D"/>
    <w:rsid w:val="005B7EBD"/>
    <w:rsid w:val="005C0066"/>
    <w:rsid w:val="005C1401"/>
    <w:rsid w:val="005C189D"/>
    <w:rsid w:val="005C26EC"/>
    <w:rsid w:val="005C3558"/>
    <w:rsid w:val="005C373A"/>
    <w:rsid w:val="005C395F"/>
    <w:rsid w:val="005C3B31"/>
    <w:rsid w:val="005C3B42"/>
    <w:rsid w:val="005C3E19"/>
    <w:rsid w:val="005C407B"/>
    <w:rsid w:val="005C472A"/>
    <w:rsid w:val="005C4956"/>
    <w:rsid w:val="005C5667"/>
    <w:rsid w:val="005C6F81"/>
    <w:rsid w:val="005C73E4"/>
    <w:rsid w:val="005C7781"/>
    <w:rsid w:val="005D0392"/>
    <w:rsid w:val="005D11E9"/>
    <w:rsid w:val="005D1F90"/>
    <w:rsid w:val="005D2C6B"/>
    <w:rsid w:val="005D35F3"/>
    <w:rsid w:val="005D3BE9"/>
    <w:rsid w:val="005D3DE6"/>
    <w:rsid w:val="005D5330"/>
    <w:rsid w:val="005D5C9A"/>
    <w:rsid w:val="005D610B"/>
    <w:rsid w:val="005D625F"/>
    <w:rsid w:val="005D7415"/>
    <w:rsid w:val="005D7451"/>
    <w:rsid w:val="005D799A"/>
    <w:rsid w:val="005D7B85"/>
    <w:rsid w:val="005E0EEE"/>
    <w:rsid w:val="005E1015"/>
    <w:rsid w:val="005E116E"/>
    <w:rsid w:val="005E1AD5"/>
    <w:rsid w:val="005E2716"/>
    <w:rsid w:val="005E417C"/>
    <w:rsid w:val="005E45D9"/>
    <w:rsid w:val="005E507B"/>
    <w:rsid w:val="005E5402"/>
    <w:rsid w:val="005E6618"/>
    <w:rsid w:val="005E722E"/>
    <w:rsid w:val="005E73B8"/>
    <w:rsid w:val="005E7468"/>
    <w:rsid w:val="005F0158"/>
    <w:rsid w:val="005F02BB"/>
    <w:rsid w:val="005F0927"/>
    <w:rsid w:val="005F187C"/>
    <w:rsid w:val="005F1C70"/>
    <w:rsid w:val="005F2F6A"/>
    <w:rsid w:val="005F3436"/>
    <w:rsid w:val="005F5121"/>
    <w:rsid w:val="005F5AAA"/>
    <w:rsid w:val="005F5BC6"/>
    <w:rsid w:val="005F6175"/>
    <w:rsid w:val="005F6E26"/>
    <w:rsid w:val="005F6F93"/>
    <w:rsid w:val="005F79FC"/>
    <w:rsid w:val="005F7B16"/>
    <w:rsid w:val="0060125F"/>
    <w:rsid w:val="00601806"/>
    <w:rsid w:val="00602009"/>
    <w:rsid w:val="00603E44"/>
    <w:rsid w:val="00604B73"/>
    <w:rsid w:val="00604EA2"/>
    <w:rsid w:val="00605131"/>
    <w:rsid w:val="006051D8"/>
    <w:rsid w:val="00605535"/>
    <w:rsid w:val="00605888"/>
    <w:rsid w:val="00605BA2"/>
    <w:rsid w:val="00605D0C"/>
    <w:rsid w:val="006064DF"/>
    <w:rsid w:val="00606667"/>
    <w:rsid w:val="0060750B"/>
    <w:rsid w:val="0060770F"/>
    <w:rsid w:val="0060784A"/>
    <w:rsid w:val="00607FF7"/>
    <w:rsid w:val="00610583"/>
    <w:rsid w:val="006105F8"/>
    <w:rsid w:val="006106C4"/>
    <w:rsid w:val="0061084A"/>
    <w:rsid w:val="0061088C"/>
    <w:rsid w:val="00610FAE"/>
    <w:rsid w:val="0061113F"/>
    <w:rsid w:val="006116D2"/>
    <w:rsid w:val="00611C36"/>
    <w:rsid w:val="00612785"/>
    <w:rsid w:val="006133FB"/>
    <w:rsid w:val="006142B3"/>
    <w:rsid w:val="00615160"/>
    <w:rsid w:val="00615459"/>
    <w:rsid w:val="00615C40"/>
    <w:rsid w:val="00615DB1"/>
    <w:rsid w:val="00615DDD"/>
    <w:rsid w:val="00616D43"/>
    <w:rsid w:val="00616FFF"/>
    <w:rsid w:val="006171C2"/>
    <w:rsid w:val="006178D3"/>
    <w:rsid w:val="00620691"/>
    <w:rsid w:val="00620A54"/>
    <w:rsid w:val="00620C43"/>
    <w:rsid w:val="00620F3A"/>
    <w:rsid w:val="0062171B"/>
    <w:rsid w:val="00623205"/>
    <w:rsid w:val="00623957"/>
    <w:rsid w:val="00623A77"/>
    <w:rsid w:val="00623B0D"/>
    <w:rsid w:val="00623F71"/>
    <w:rsid w:val="00624BE7"/>
    <w:rsid w:val="00624E6B"/>
    <w:rsid w:val="0062506B"/>
    <w:rsid w:val="00625D2D"/>
    <w:rsid w:val="00625DE9"/>
    <w:rsid w:val="0062614D"/>
    <w:rsid w:val="006265F2"/>
    <w:rsid w:val="0062686E"/>
    <w:rsid w:val="00626DA0"/>
    <w:rsid w:val="00627B0F"/>
    <w:rsid w:val="00627C44"/>
    <w:rsid w:val="00627C8C"/>
    <w:rsid w:val="00627F61"/>
    <w:rsid w:val="0063015F"/>
    <w:rsid w:val="0063046E"/>
    <w:rsid w:val="006306DA"/>
    <w:rsid w:val="006307DA"/>
    <w:rsid w:val="00631789"/>
    <w:rsid w:val="00631C0F"/>
    <w:rsid w:val="0063283E"/>
    <w:rsid w:val="00632C6E"/>
    <w:rsid w:val="00632E93"/>
    <w:rsid w:val="0063337C"/>
    <w:rsid w:val="00633380"/>
    <w:rsid w:val="006334E4"/>
    <w:rsid w:val="0063353A"/>
    <w:rsid w:val="00633893"/>
    <w:rsid w:val="0063451E"/>
    <w:rsid w:val="006347C9"/>
    <w:rsid w:val="00634A3B"/>
    <w:rsid w:val="00634D59"/>
    <w:rsid w:val="00635BA5"/>
    <w:rsid w:val="00635D6E"/>
    <w:rsid w:val="00635E10"/>
    <w:rsid w:val="00636323"/>
    <w:rsid w:val="006363D7"/>
    <w:rsid w:val="00636621"/>
    <w:rsid w:val="00636C73"/>
    <w:rsid w:val="00637040"/>
    <w:rsid w:val="00641099"/>
    <w:rsid w:val="0064127F"/>
    <w:rsid w:val="00641416"/>
    <w:rsid w:val="00641899"/>
    <w:rsid w:val="006419D0"/>
    <w:rsid w:val="00642285"/>
    <w:rsid w:val="006424C8"/>
    <w:rsid w:val="006431BB"/>
    <w:rsid w:val="00643792"/>
    <w:rsid w:val="006438E1"/>
    <w:rsid w:val="00643F84"/>
    <w:rsid w:val="006466C3"/>
    <w:rsid w:val="00646B43"/>
    <w:rsid w:val="006512C9"/>
    <w:rsid w:val="00651340"/>
    <w:rsid w:val="00651BCB"/>
    <w:rsid w:val="00651EB1"/>
    <w:rsid w:val="0065235B"/>
    <w:rsid w:val="0065251F"/>
    <w:rsid w:val="006527F9"/>
    <w:rsid w:val="00652F57"/>
    <w:rsid w:val="00652F75"/>
    <w:rsid w:val="006531D8"/>
    <w:rsid w:val="006536F8"/>
    <w:rsid w:val="006545B5"/>
    <w:rsid w:val="00654706"/>
    <w:rsid w:val="00654E9F"/>
    <w:rsid w:val="00654EC1"/>
    <w:rsid w:val="006556D0"/>
    <w:rsid w:val="00655B15"/>
    <w:rsid w:val="00656733"/>
    <w:rsid w:val="00656F90"/>
    <w:rsid w:val="00656FBB"/>
    <w:rsid w:val="006576F3"/>
    <w:rsid w:val="00657DB8"/>
    <w:rsid w:val="00657E60"/>
    <w:rsid w:val="00660429"/>
    <w:rsid w:val="0066043D"/>
    <w:rsid w:val="006615BE"/>
    <w:rsid w:val="006616B9"/>
    <w:rsid w:val="00661982"/>
    <w:rsid w:val="0066277F"/>
    <w:rsid w:val="006631D1"/>
    <w:rsid w:val="006638EE"/>
    <w:rsid w:val="00663937"/>
    <w:rsid w:val="0066394F"/>
    <w:rsid w:val="00663C33"/>
    <w:rsid w:val="00663F07"/>
    <w:rsid w:val="00664085"/>
    <w:rsid w:val="00664C70"/>
    <w:rsid w:val="00664D89"/>
    <w:rsid w:val="00664F06"/>
    <w:rsid w:val="00664F08"/>
    <w:rsid w:val="0066517A"/>
    <w:rsid w:val="0066550A"/>
    <w:rsid w:val="0066577F"/>
    <w:rsid w:val="0066595F"/>
    <w:rsid w:val="00665C49"/>
    <w:rsid w:val="006663EA"/>
    <w:rsid w:val="00667562"/>
    <w:rsid w:val="00667772"/>
    <w:rsid w:val="006678D2"/>
    <w:rsid w:val="00667AF7"/>
    <w:rsid w:val="00667DB7"/>
    <w:rsid w:val="00670CDD"/>
    <w:rsid w:val="00670EA6"/>
    <w:rsid w:val="00670EB8"/>
    <w:rsid w:val="00672083"/>
    <w:rsid w:val="00672850"/>
    <w:rsid w:val="00672989"/>
    <w:rsid w:val="00672C8F"/>
    <w:rsid w:val="00673300"/>
    <w:rsid w:val="006735F5"/>
    <w:rsid w:val="00673725"/>
    <w:rsid w:val="00673D86"/>
    <w:rsid w:val="0067461A"/>
    <w:rsid w:val="00674762"/>
    <w:rsid w:val="00674A08"/>
    <w:rsid w:val="00674C47"/>
    <w:rsid w:val="00674DC6"/>
    <w:rsid w:val="00674E3B"/>
    <w:rsid w:val="006752D9"/>
    <w:rsid w:val="0067533E"/>
    <w:rsid w:val="00675EFC"/>
    <w:rsid w:val="00677AFE"/>
    <w:rsid w:val="00680158"/>
    <w:rsid w:val="00680665"/>
    <w:rsid w:val="00680C34"/>
    <w:rsid w:val="00680DD2"/>
    <w:rsid w:val="006817E7"/>
    <w:rsid w:val="0068199F"/>
    <w:rsid w:val="00681EFD"/>
    <w:rsid w:val="0068204D"/>
    <w:rsid w:val="00682052"/>
    <w:rsid w:val="006825F1"/>
    <w:rsid w:val="00682843"/>
    <w:rsid w:val="00682BF0"/>
    <w:rsid w:val="006838A9"/>
    <w:rsid w:val="006843B9"/>
    <w:rsid w:val="00684881"/>
    <w:rsid w:val="00684C1B"/>
    <w:rsid w:val="00684D10"/>
    <w:rsid w:val="006851E0"/>
    <w:rsid w:val="00685289"/>
    <w:rsid w:val="00686530"/>
    <w:rsid w:val="0068699E"/>
    <w:rsid w:val="006869B4"/>
    <w:rsid w:val="00686EBF"/>
    <w:rsid w:val="00687634"/>
    <w:rsid w:val="00687EFD"/>
    <w:rsid w:val="006903A4"/>
    <w:rsid w:val="00690A6B"/>
    <w:rsid w:val="00690ACE"/>
    <w:rsid w:val="00690FBF"/>
    <w:rsid w:val="00691858"/>
    <w:rsid w:val="00692E19"/>
    <w:rsid w:val="00692FDF"/>
    <w:rsid w:val="00693458"/>
    <w:rsid w:val="006934FC"/>
    <w:rsid w:val="00693C53"/>
    <w:rsid w:val="00693EB0"/>
    <w:rsid w:val="00693F45"/>
    <w:rsid w:val="00694EF4"/>
    <w:rsid w:val="00695218"/>
    <w:rsid w:val="00695367"/>
    <w:rsid w:val="00695402"/>
    <w:rsid w:val="006958E8"/>
    <w:rsid w:val="00695AFE"/>
    <w:rsid w:val="00695B24"/>
    <w:rsid w:val="00695D23"/>
    <w:rsid w:val="0069643A"/>
    <w:rsid w:val="00697493"/>
    <w:rsid w:val="00697EE7"/>
    <w:rsid w:val="006A10E4"/>
    <w:rsid w:val="006A127F"/>
    <w:rsid w:val="006A188D"/>
    <w:rsid w:val="006A1CA1"/>
    <w:rsid w:val="006A2B5B"/>
    <w:rsid w:val="006A3153"/>
    <w:rsid w:val="006A49BA"/>
    <w:rsid w:val="006A5396"/>
    <w:rsid w:val="006A5C66"/>
    <w:rsid w:val="006A68F3"/>
    <w:rsid w:val="006A6A9D"/>
    <w:rsid w:val="006A6E0A"/>
    <w:rsid w:val="006A7184"/>
    <w:rsid w:val="006A7D86"/>
    <w:rsid w:val="006A7E7E"/>
    <w:rsid w:val="006A7F14"/>
    <w:rsid w:val="006B0F0D"/>
    <w:rsid w:val="006B1569"/>
    <w:rsid w:val="006B187A"/>
    <w:rsid w:val="006B189B"/>
    <w:rsid w:val="006B22EC"/>
    <w:rsid w:val="006B2853"/>
    <w:rsid w:val="006B2EAA"/>
    <w:rsid w:val="006B3237"/>
    <w:rsid w:val="006B384E"/>
    <w:rsid w:val="006B3CDB"/>
    <w:rsid w:val="006B3E36"/>
    <w:rsid w:val="006B50CA"/>
    <w:rsid w:val="006B585E"/>
    <w:rsid w:val="006B6012"/>
    <w:rsid w:val="006B650D"/>
    <w:rsid w:val="006B67B9"/>
    <w:rsid w:val="006B7169"/>
    <w:rsid w:val="006B719C"/>
    <w:rsid w:val="006C06D4"/>
    <w:rsid w:val="006C0810"/>
    <w:rsid w:val="006C0C09"/>
    <w:rsid w:val="006C0E59"/>
    <w:rsid w:val="006C1264"/>
    <w:rsid w:val="006C1B4B"/>
    <w:rsid w:val="006C1E21"/>
    <w:rsid w:val="006C20AB"/>
    <w:rsid w:val="006C2A82"/>
    <w:rsid w:val="006C2CE2"/>
    <w:rsid w:val="006C3337"/>
    <w:rsid w:val="006C3F1A"/>
    <w:rsid w:val="006C3FE3"/>
    <w:rsid w:val="006C43A8"/>
    <w:rsid w:val="006C4B0C"/>
    <w:rsid w:val="006C4EC9"/>
    <w:rsid w:val="006C607D"/>
    <w:rsid w:val="006C6379"/>
    <w:rsid w:val="006C6AE4"/>
    <w:rsid w:val="006C6D79"/>
    <w:rsid w:val="006C6F93"/>
    <w:rsid w:val="006C7570"/>
    <w:rsid w:val="006C7A9B"/>
    <w:rsid w:val="006C7CB9"/>
    <w:rsid w:val="006C7D82"/>
    <w:rsid w:val="006D07E4"/>
    <w:rsid w:val="006D1933"/>
    <w:rsid w:val="006D242D"/>
    <w:rsid w:val="006D3E8D"/>
    <w:rsid w:val="006D4808"/>
    <w:rsid w:val="006D63D5"/>
    <w:rsid w:val="006D6BE8"/>
    <w:rsid w:val="006D6D29"/>
    <w:rsid w:val="006D6E84"/>
    <w:rsid w:val="006D76B7"/>
    <w:rsid w:val="006D77FF"/>
    <w:rsid w:val="006D797C"/>
    <w:rsid w:val="006D7A3F"/>
    <w:rsid w:val="006D7CA1"/>
    <w:rsid w:val="006E0158"/>
    <w:rsid w:val="006E0341"/>
    <w:rsid w:val="006E0FC9"/>
    <w:rsid w:val="006E1139"/>
    <w:rsid w:val="006E1A80"/>
    <w:rsid w:val="006E362A"/>
    <w:rsid w:val="006E4031"/>
    <w:rsid w:val="006E4332"/>
    <w:rsid w:val="006E5629"/>
    <w:rsid w:val="006E6506"/>
    <w:rsid w:val="006E74CE"/>
    <w:rsid w:val="006E77F3"/>
    <w:rsid w:val="006F00CD"/>
    <w:rsid w:val="006F0514"/>
    <w:rsid w:val="006F19B2"/>
    <w:rsid w:val="006F2CD8"/>
    <w:rsid w:val="006F2E77"/>
    <w:rsid w:val="006F3970"/>
    <w:rsid w:val="006F3C69"/>
    <w:rsid w:val="006F4238"/>
    <w:rsid w:val="006F579B"/>
    <w:rsid w:val="006F5817"/>
    <w:rsid w:val="006F694B"/>
    <w:rsid w:val="006F6E11"/>
    <w:rsid w:val="006F6E51"/>
    <w:rsid w:val="006F7514"/>
    <w:rsid w:val="006F7522"/>
    <w:rsid w:val="007003A9"/>
    <w:rsid w:val="0070046D"/>
    <w:rsid w:val="0070070C"/>
    <w:rsid w:val="00700FE1"/>
    <w:rsid w:val="0070137D"/>
    <w:rsid w:val="00701A86"/>
    <w:rsid w:val="00702FA8"/>
    <w:rsid w:val="00703D0B"/>
    <w:rsid w:val="00703F46"/>
    <w:rsid w:val="00704B26"/>
    <w:rsid w:val="007055CE"/>
    <w:rsid w:val="007058C2"/>
    <w:rsid w:val="00706007"/>
    <w:rsid w:val="00706CF0"/>
    <w:rsid w:val="007072E0"/>
    <w:rsid w:val="007073CB"/>
    <w:rsid w:val="00710A83"/>
    <w:rsid w:val="00710CC0"/>
    <w:rsid w:val="00710D83"/>
    <w:rsid w:val="00711409"/>
    <w:rsid w:val="0071197F"/>
    <w:rsid w:val="00712E62"/>
    <w:rsid w:val="00712EA1"/>
    <w:rsid w:val="007144E5"/>
    <w:rsid w:val="00716442"/>
    <w:rsid w:val="007165B1"/>
    <w:rsid w:val="0071671D"/>
    <w:rsid w:val="00716E39"/>
    <w:rsid w:val="0071738D"/>
    <w:rsid w:val="007178B3"/>
    <w:rsid w:val="00717B5B"/>
    <w:rsid w:val="00717C20"/>
    <w:rsid w:val="007206E7"/>
    <w:rsid w:val="00721634"/>
    <w:rsid w:val="00721F29"/>
    <w:rsid w:val="007232A5"/>
    <w:rsid w:val="007239F7"/>
    <w:rsid w:val="00724136"/>
    <w:rsid w:val="007247ED"/>
    <w:rsid w:val="00725080"/>
    <w:rsid w:val="00725C99"/>
    <w:rsid w:val="00725C9B"/>
    <w:rsid w:val="00725D8D"/>
    <w:rsid w:val="007260E5"/>
    <w:rsid w:val="0072718B"/>
    <w:rsid w:val="00727A31"/>
    <w:rsid w:val="00727F48"/>
    <w:rsid w:val="007300D5"/>
    <w:rsid w:val="00730D57"/>
    <w:rsid w:val="007310C1"/>
    <w:rsid w:val="0073152C"/>
    <w:rsid w:val="00731AA3"/>
    <w:rsid w:val="00732CA0"/>
    <w:rsid w:val="007333CB"/>
    <w:rsid w:val="00733576"/>
    <w:rsid w:val="007345EC"/>
    <w:rsid w:val="0073470D"/>
    <w:rsid w:val="00734F02"/>
    <w:rsid w:val="00735813"/>
    <w:rsid w:val="00736189"/>
    <w:rsid w:val="007361C6"/>
    <w:rsid w:val="00736934"/>
    <w:rsid w:val="00736C18"/>
    <w:rsid w:val="00736EAF"/>
    <w:rsid w:val="00736F48"/>
    <w:rsid w:val="00737B26"/>
    <w:rsid w:val="0074090B"/>
    <w:rsid w:val="00740FF4"/>
    <w:rsid w:val="007410EE"/>
    <w:rsid w:val="00741193"/>
    <w:rsid w:val="00742567"/>
    <w:rsid w:val="0074329A"/>
    <w:rsid w:val="00743534"/>
    <w:rsid w:val="007437F6"/>
    <w:rsid w:val="00743B2A"/>
    <w:rsid w:val="00743DAC"/>
    <w:rsid w:val="007440E3"/>
    <w:rsid w:val="00745117"/>
    <w:rsid w:val="00745B3D"/>
    <w:rsid w:val="0074611A"/>
    <w:rsid w:val="007461D2"/>
    <w:rsid w:val="0074623B"/>
    <w:rsid w:val="007464FC"/>
    <w:rsid w:val="00746BCC"/>
    <w:rsid w:val="00746FB9"/>
    <w:rsid w:val="007479FC"/>
    <w:rsid w:val="007500DC"/>
    <w:rsid w:val="00750418"/>
    <w:rsid w:val="007504E9"/>
    <w:rsid w:val="00750C17"/>
    <w:rsid w:val="00750C65"/>
    <w:rsid w:val="00751FB0"/>
    <w:rsid w:val="007521DE"/>
    <w:rsid w:val="00752394"/>
    <w:rsid w:val="007524EF"/>
    <w:rsid w:val="00752513"/>
    <w:rsid w:val="0075464C"/>
    <w:rsid w:val="00754AF4"/>
    <w:rsid w:val="00755657"/>
    <w:rsid w:val="0075637F"/>
    <w:rsid w:val="007572F3"/>
    <w:rsid w:val="00757D3A"/>
    <w:rsid w:val="007617F1"/>
    <w:rsid w:val="007621F7"/>
    <w:rsid w:val="00762441"/>
    <w:rsid w:val="007629F1"/>
    <w:rsid w:val="00762AE5"/>
    <w:rsid w:val="00762E73"/>
    <w:rsid w:val="0076353D"/>
    <w:rsid w:val="00763789"/>
    <w:rsid w:val="0076449F"/>
    <w:rsid w:val="00764AE1"/>
    <w:rsid w:val="00764F88"/>
    <w:rsid w:val="00765F17"/>
    <w:rsid w:val="00766704"/>
    <w:rsid w:val="00766BC6"/>
    <w:rsid w:val="00767D12"/>
    <w:rsid w:val="00767F94"/>
    <w:rsid w:val="00770225"/>
    <w:rsid w:val="00770BA1"/>
    <w:rsid w:val="00770C75"/>
    <w:rsid w:val="0077144F"/>
    <w:rsid w:val="0077177E"/>
    <w:rsid w:val="00771826"/>
    <w:rsid w:val="00771EEA"/>
    <w:rsid w:val="00772594"/>
    <w:rsid w:val="00772C3F"/>
    <w:rsid w:val="00772CF1"/>
    <w:rsid w:val="00772D02"/>
    <w:rsid w:val="00773327"/>
    <w:rsid w:val="00773D4D"/>
    <w:rsid w:val="00773EB3"/>
    <w:rsid w:val="007745CC"/>
    <w:rsid w:val="007748AF"/>
    <w:rsid w:val="00775206"/>
    <w:rsid w:val="00775698"/>
    <w:rsid w:val="00775BF7"/>
    <w:rsid w:val="00775C2E"/>
    <w:rsid w:val="00775CEF"/>
    <w:rsid w:val="00775F18"/>
    <w:rsid w:val="00776FBE"/>
    <w:rsid w:val="00777702"/>
    <w:rsid w:val="0077791B"/>
    <w:rsid w:val="00777DDD"/>
    <w:rsid w:val="00781C4D"/>
    <w:rsid w:val="0078223B"/>
    <w:rsid w:val="0078223D"/>
    <w:rsid w:val="00782658"/>
    <w:rsid w:val="007831E7"/>
    <w:rsid w:val="00783246"/>
    <w:rsid w:val="00783C78"/>
    <w:rsid w:val="0078411C"/>
    <w:rsid w:val="0078479A"/>
    <w:rsid w:val="00784BB8"/>
    <w:rsid w:val="00784F19"/>
    <w:rsid w:val="00785342"/>
    <w:rsid w:val="007857B2"/>
    <w:rsid w:val="00787B29"/>
    <w:rsid w:val="00787BFE"/>
    <w:rsid w:val="00787CB7"/>
    <w:rsid w:val="00787E5C"/>
    <w:rsid w:val="00790A82"/>
    <w:rsid w:val="00790C00"/>
    <w:rsid w:val="00790CEC"/>
    <w:rsid w:val="00790FCB"/>
    <w:rsid w:val="00792153"/>
    <w:rsid w:val="00792908"/>
    <w:rsid w:val="00792D4D"/>
    <w:rsid w:val="00793200"/>
    <w:rsid w:val="00795367"/>
    <w:rsid w:val="00795CC9"/>
    <w:rsid w:val="00795CF4"/>
    <w:rsid w:val="00796A48"/>
    <w:rsid w:val="00796AA9"/>
    <w:rsid w:val="00796CD4"/>
    <w:rsid w:val="007A03F4"/>
    <w:rsid w:val="007A08EF"/>
    <w:rsid w:val="007A0A8B"/>
    <w:rsid w:val="007A12C1"/>
    <w:rsid w:val="007A1845"/>
    <w:rsid w:val="007A1A0C"/>
    <w:rsid w:val="007A1C31"/>
    <w:rsid w:val="007A1E90"/>
    <w:rsid w:val="007A1F54"/>
    <w:rsid w:val="007A208C"/>
    <w:rsid w:val="007A21B6"/>
    <w:rsid w:val="007A21FC"/>
    <w:rsid w:val="007A2688"/>
    <w:rsid w:val="007A29DC"/>
    <w:rsid w:val="007A2A47"/>
    <w:rsid w:val="007A3A05"/>
    <w:rsid w:val="007A409E"/>
    <w:rsid w:val="007A455B"/>
    <w:rsid w:val="007A5418"/>
    <w:rsid w:val="007A6022"/>
    <w:rsid w:val="007A6685"/>
    <w:rsid w:val="007A6821"/>
    <w:rsid w:val="007A69E4"/>
    <w:rsid w:val="007A7DE4"/>
    <w:rsid w:val="007B0F8F"/>
    <w:rsid w:val="007B1472"/>
    <w:rsid w:val="007B1B6B"/>
    <w:rsid w:val="007B23DB"/>
    <w:rsid w:val="007B257C"/>
    <w:rsid w:val="007B2744"/>
    <w:rsid w:val="007B292D"/>
    <w:rsid w:val="007B2A36"/>
    <w:rsid w:val="007B2C41"/>
    <w:rsid w:val="007B3A89"/>
    <w:rsid w:val="007B4666"/>
    <w:rsid w:val="007B473F"/>
    <w:rsid w:val="007B49B6"/>
    <w:rsid w:val="007B6FD7"/>
    <w:rsid w:val="007B7082"/>
    <w:rsid w:val="007B727C"/>
    <w:rsid w:val="007B7CCA"/>
    <w:rsid w:val="007C037F"/>
    <w:rsid w:val="007C0C39"/>
    <w:rsid w:val="007C10DC"/>
    <w:rsid w:val="007C1129"/>
    <w:rsid w:val="007C1C43"/>
    <w:rsid w:val="007C1C8B"/>
    <w:rsid w:val="007C1D8A"/>
    <w:rsid w:val="007C2003"/>
    <w:rsid w:val="007C2239"/>
    <w:rsid w:val="007C2B55"/>
    <w:rsid w:val="007C2F62"/>
    <w:rsid w:val="007C424D"/>
    <w:rsid w:val="007C451D"/>
    <w:rsid w:val="007C471A"/>
    <w:rsid w:val="007C4CE2"/>
    <w:rsid w:val="007C4F8C"/>
    <w:rsid w:val="007C592C"/>
    <w:rsid w:val="007C5C8E"/>
    <w:rsid w:val="007C5E26"/>
    <w:rsid w:val="007C6169"/>
    <w:rsid w:val="007C6391"/>
    <w:rsid w:val="007C6615"/>
    <w:rsid w:val="007C67CA"/>
    <w:rsid w:val="007C691D"/>
    <w:rsid w:val="007C7DF2"/>
    <w:rsid w:val="007D0241"/>
    <w:rsid w:val="007D119C"/>
    <w:rsid w:val="007D17CD"/>
    <w:rsid w:val="007D1D5E"/>
    <w:rsid w:val="007D1E76"/>
    <w:rsid w:val="007D20BD"/>
    <w:rsid w:val="007D2164"/>
    <w:rsid w:val="007D284B"/>
    <w:rsid w:val="007D2B31"/>
    <w:rsid w:val="007D3965"/>
    <w:rsid w:val="007D3A88"/>
    <w:rsid w:val="007D3AA4"/>
    <w:rsid w:val="007D4D9A"/>
    <w:rsid w:val="007D5206"/>
    <w:rsid w:val="007D6FA4"/>
    <w:rsid w:val="007D7678"/>
    <w:rsid w:val="007D7CD3"/>
    <w:rsid w:val="007E0359"/>
    <w:rsid w:val="007E0475"/>
    <w:rsid w:val="007E04DF"/>
    <w:rsid w:val="007E0868"/>
    <w:rsid w:val="007E0ED8"/>
    <w:rsid w:val="007E10B0"/>
    <w:rsid w:val="007E1138"/>
    <w:rsid w:val="007E15E8"/>
    <w:rsid w:val="007E2988"/>
    <w:rsid w:val="007E301A"/>
    <w:rsid w:val="007E323D"/>
    <w:rsid w:val="007E36BD"/>
    <w:rsid w:val="007E3ACE"/>
    <w:rsid w:val="007E3DAE"/>
    <w:rsid w:val="007E477B"/>
    <w:rsid w:val="007E4F38"/>
    <w:rsid w:val="007E5475"/>
    <w:rsid w:val="007E5F71"/>
    <w:rsid w:val="007E6407"/>
    <w:rsid w:val="007E6441"/>
    <w:rsid w:val="007E7977"/>
    <w:rsid w:val="007E7D18"/>
    <w:rsid w:val="007F0148"/>
    <w:rsid w:val="007F0202"/>
    <w:rsid w:val="007F0B25"/>
    <w:rsid w:val="007F0CC4"/>
    <w:rsid w:val="007F16B3"/>
    <w:rsid w:val="007F29EC"/>
    <w:rsid w:val="007F2E1D"/>
    <w:rsid w:val="007F30F1"/>
    <w:rsid w:val="007F3695"/>
    <w:rsid w:val="007F3F90"/>
    <w:rsid w:val="007F45CD"/>
    <w:rsid w:val="007F54C1"/>
    <w:rsid w:val="007F5807"/>
    <w:rsid w:val="007F59EA"/>
    <w:rsid w:val="007F6BF2"/>
    <w:rsid w:val="007F6E1B"/>
    <w:rsid w:val="007F73A8"/>
    <w:rsid w:val="007F7E93"/>
    <w:rsid w:val="007F7F8D"/>
    <w:rsid w:val="008008AF"/>
    <w:rsid w:val="00800D99"/>
    <w:rsid w:val="0080115E"/>
    <w:rsid w:val="00801187"/>
    <w:rsid w:val="008018E6"/>
    <w:rsid w:val="00801C28"/>
    <w:rsid w:val="008028AF"/>
    <w:rsid w:val="008028F1"/>
    <w:rsid w:val="008029BC"/>
    <w:rsid w:val="0080384D"/>
    <w:rsid w:val="008038DA"/>
    <w:rsid w:val="00803999"/>
    <w:rsid w:val="00804873"/>
    <w:rsid w:val="00804D3B"/>
    <w:rsid w:val="0080524F"/>
    <w:rsid w:val="00805CEA"/>
    <w:rsid w:val="00805EC0"/>
    <w:rsid w:val="00807022"/>
    <w:rsid w:val="00807AC0"/>
    <w:rsid w:val="00807B89"/>
    <w:rsid w:val="00807CF5"/>
    <w:rsid w:val="00807FD4"/>
    <w:rsid w:val="008102C0"/>
    <w:rsid w:val="0081035C"/>
    <w:rsid w:val="00810AB2"/>
    <w:rsid w:val="00810D27"/>
    <w:rsid w:val="00811834"/>
    <w:rsid w:val="008128A9"/>
    <w:rsid w:val="00813417"/>
    <w:rsid w:val="00813930"/>
    <w:rsid w:val="00813C57"/>
    <w:rsid w:val="00813E96"/>
    <w:rsid w:val="00814477"/>
    <w:rsid w:val="00814730"/>
    <w:rsid w:val="00815186"/>
    <w:rsid w:val="0081525B"/>
    <w:rsid w:val="00815574"/>
    <w:rsid w:val="008158A8"/>
    <w:rsid w:val="00815D7F"/>
    <w:rsid w:val="00815EAD"/>
    <w:rsid w:val="00816B39"/>
    <w:rsid w:val="00817195"/>
    <w:rsid w:val="00817464"/>
    <w:rsid w:val="00817DBB"/>
    <w:rsid w:val="00817F96"/>
    <w:rsid w:val="008201A0"/>
    <w:rsid w:val="008207CB"/>
    <w:rsid w:val="00820D37"/>
    <w:rsid w:val="0082144C"/>
    <w:rsid w:val="00821538"/>
    <w:rsid w:val="0082176D"/>
    <w:rsid w:val="008219B2"/>
    <w:rsid w:val="00822AC5"/>
    <w:rsid w:val="00822DAF"/>
    <w:rsid w:val="00823632"/>
    <w:rsid w:val="00823AA9"/>
    <w:rsid w:val="00823AC2"/>
    <w:rsid w:val="00825D08"/>
    <w:rsid w:val="00825F82"/>
    <w:rsid w:val="00825F9D"/>
    <w:rsid w:val="0082668D"/>
    <w:rsid w:val="00826928"/>
    <w:rsid w:val="00826EDC"/>
    <w:rsid w:val="00827390"/>
    <w:rsid w:val="0082754E"/>
    <w:rsid w:val="00827925"/>
    <w:rsid w:val="00827C9B"/>
    <w:rsid w:val="00827F32"/>
    <w:rsid w:val="00830328"/>
    <w:rsid w:val="0083032F"/>
    <w:rsid w:val="0083112A"/>
    <w:rsid w:val="00831F23"/>
    <w:rsid w:val="00832EFD"/>
    <w:rsid w:val="00833CE7"/>
    <w:rsid w:val="00834002"/>
    <w:rsid w:val="00834231"/>
    <w:rsid w:val="008343C1"/>
    <w:rsid w:val="00834AF8"/>
    <w:rsid w:val="0083512B"/>
    <w:rsid w:val="00835133"/>
    <w:rsid w:val="00835589"/>
    <w:rsid w:val="00835A3B"/>
    <w:rsid w:val="00835C01"/>
    <w:rsid w:val="008364B4"/>
    <w:rsid w:val="00837BE3"/>
    <w:rsid w:val="00837FB3"/>
    <w:rsid w:val="00840E5C"/>
    <w:rsid w:val="00841454"/>
    <w:rsid w:val="00841564"/>
    <w:rsid w:val="00841D6D"/>
    <w:rsid w:val="00841E62"/>
    <w:rsid w:val="0084200D"/>
    <w:rsid w:val="008439F5"/>
    <w:rsid w:val="00843A9C"/>
    <w:rsid w:val="00844593"/>
    <w:rsid w:val="008446E8"/>
    <w:rsid w:val="0084476C"/>
    <w:rsid w:val="00844FF1"/>
    <w:rsid w:val="00845982"/>
    <w:rsid w:val="00845C5E"/>
    <w:rsid w:val="00845DF9"/>
    <w:rsid w:val="00846157"/>
    <w:rsid w:val="00846724"/>
    <w:rsid w:val="00846E38"/>
    <w:rsid w:val="00847D5B"/>
    <w:rsid w:val="00850756"/>
    <w:rsid w:val="008511D6"/>
    <w:rsid w:val="008519DD"/>
    <w:rsid w:val="00852A66"/>
    <w:rsid w:val="00853675"/>
    <w:rsid w:val="008538E0"/>
    <w:rsid w:val="00853D3C"/>
    <w:rsid w:val="00853DCD"/>
    <w:rsid w:val="008545E7"/>
    <w:rsid w:val="008548FA"/>
    <w:rsid w:val="00854DF2"/>
    <w:rsid w:val="00855061"/>
    <w:rsid w:val="00855EA3"/>
    <w:rsid w:val="0085628F"/>
    <w:rsid w:val="008564E6"/>
    <w:rsid w:val="00856733"/>
    <w:rsid w:val="008568C3"/>
    <w:rsid w:val="00857203"/>
    <w:rsid w:val="00857BE3"/>
    <w:rsid w:val="00857F84"/>
    <w:rsid w:val="00860937"/>
    <w:rsid w:val="00860AE5"/>
    <w:rsid w:val="00860C0F"/>
    <w:rsid w:val="00861ABC"/>
    <w:rsid w:val="00862CD3"/>
    <w:rsid w:val="008631A1"/>
    <w:rsid w:val="00863B9F"/>
    <w:rsid w:val="00863E27"/>
    <w:rsid w:val="008642BD"/>
    <w:rsid w:val="0086483D"/>
    <w:rsid w:val="008656A6"/>
    <w:rsid w:val="0086574B"/>
    <w:rsid w:val="00865994"/>
    <w:rsid w:val="00866009"/>
    <w:rsid w:val="00866065"/>
    <w:rsid w:val="00866C61"/>
    <w:rsid w:val="00867490"/>
    <w:rsid w:val="008700C9"/>
    <w:rsid w:val="00870440"/>
    <w:rsid w:val="008712C4"/>
    <w:rsid w:val="00871766"/>
    <w:rsid w:val="0087181B"/>
    <w:rsid w:val="00871DD1"/>
    <w:rsid w:val="00873109"/>
    <w:rsid w:val="008733E4"/>
    <w:rsid w:val="00873512"/>
    <w:rsid w:val="00873CD6"/>
    <w:rsid w:val="00874BEC"/>
    <w:rsid w:val="008752CC"/>
    <w:rsid w:val="00875375"/>
    <w:rsid w:val="00875A71"/>
    <w:rsid w:val="00875DFB"/>
    <w:rsid w:val="008761FF"/>
    <w:rsid w:val="00876280"/>
    <w:rsid w:val="00876467"/>
    <w:rsid w:val="0087665C"/>
    <w:rsid w:val="00876EC3"/>
    <w:rsid w:val="00877251"/>
    <w:rsid w:val="00877BF4"/>
    <w:rsid w:val="00877F30"/>
    <w:rsid w:val="00880042"/>
    <w:rsid w:val="00880299"/>
    <w:rsid w:val="00881BB4"/>
    <w:rsid w:val="00881CA0"/>
    <w:rsid w:val="008820FA"/>
    <w:rsid w:val="00882B70"/>
    <w:rsid w:val="00882C55"/>
    <w:rsid w:val="00882EE0"/>
    <w:rsid w:val="00883443"/>
    <w:rsid w:val="008836F7"/>
    <w:rsid w:val="008838FF"/>
    <w:rsid w:val="008845D4"/>
    <w:rsid w:val="00884612"/>
    <w:rsid w:val="0088482E"/>
    <w:rsid w:val="00884E58"/>
    <w:rsid w:val="00885BA3"/>
    <w:rsid w:val="0088683C"/>
    <w:rsid w:val="00886F78"/>
    <w:rsid w:val="00887090"/>
    <w:rsid w:val="00887788"/>
    <w:rsid w:val="00890042"/>
    <w:rsid w:val="00890163"/>
    <w:rsid w:val="00890F94"/>
    <w:rsid w:val="0089171B"/>
    <w:rsid w:val="00891AB5"/>
    <w:rsid w:val="00891CA4"/>
    <w:rsid w:val="00891D53"/>
    <w:rsid w:val="008923C5"/>
    <w:rsid w:val="0089297B"/>
    <w:rsid w:val="00892A71"/>
    <w:rsid w:val="00893297"/>
    <w:rsid w:val="008942AC"/>
    <w:rsid w:val="008951E6"/>
    <w:rsid w:val="008955FC"/>
    <w:rsid w:val="00895A63"/>
    <w:rsid w:val="0089646A"/>
    <w:rsid w:val="008975A8"/>
    <w:rsid w:val="008976A2"/>
    <w:rsid w:val="00897D2E"/>
    <w:rsid w:val="008A0099"/>
    <w:rsid w:val="008A08B2"/>
    <w:rsid w:val="008A099A"/>
    <w:rsid w:val="008A0AE9"/>
    <w:rsid w:val="008A1A62"/>
    <w:rsid w:val="008A1C80"/>
    <w:rsid w:val="008A1CB1"/>
    <w:rsid w:val="008A1E52"/>
    <w:rsid w:val="008A209D"/>
    <w:rsid w:val="008A29A4"/>
    <w:rsid w:val="008A29C9"/>
    <w:rsid w:val="008A3453"/>
    <w:rsid w:val="008A368E"/>
    <w:rsid w:val="008A3737"/>
    <w:rsid w:val="008A4183"/>
    <w:rsid w:val="008A4633"/>
    <w:rsid w:val="008A4780"/>
    <w:rsid w:val="008A4949"/>
    <w:rsid w:val="008A5512"/>
    <w:rsid w:val="008A5BE0"/>
    <w:rsid w:val="008A5F1D"/>
    <w:rsid w:val="008A69B1"/>
    <w:rsid w:val="008A6D17"/>
    <w:rsid w:val="008A731E"/>
    <w:rsid w:val="008B03F8"/>
    <w:rsid w:val="008B12CA"/>
    <w:rsid w:val="008B17D0"/>
    <w:rsid w:val="008B1D2E"/>
    <w:rsid w:val="008B1F1F"/>
    <w:rsid w:val="008B2165"/>
    <w:rsid w:val="008B229F"/>
    <w:rsid w:val="008B2652"/>
    <w:rsid w:val="008B26F0"/>
    <w:rsid w:val="008B28C3"/>
    <w:rsid w:val="008B2A5D"/>
    <w:rsid w:val="008B2F71"/>
    <w:rsid w:val="008B35AD"/>
    <w:rsid w:val="008B3E2F"/>
    <w:rsid w:val="008B4C73"/>
    <w:rsid w:val="008B53DE"/>
    <w:rsid w:val="008B5459"/>
    <w:rsid w:val="008B553B"/>
    <w:rsid w:val="008B582C"/>
    <w:rsid w:val="008B5983"/>
    <w:rsid w:val="008B5BD6"/>
    <w:rsid w:val="008B5BE8"/>
    <w:rsid w:val="008B614D"/>
    <w:rsid w:val="008C175F"/>
    <w:rsid w:val="008C1E95"/>
    <w:rsid w:val="008C24B0"/>
    <w:rsid w:val="008C27E2"/>
    <w:rsid w:val="008C331B"/>
    <w:rsid w:val="008C34DD"/>
    <w:rsid w:val="008C3B41"/>
    <w:rsid w:val="008C3D65"/>
    <w:rsid w:val="008C3DDD"/>
    <w:rsid w:val="008C4489"/>
    <w:rsid w:val="008C4ADE"/>
    <w:rsid w:val="008C553B"/>
    <w:rsid w:val="008C61C7"/>
    <w:rsid w:val="008C6A57"/>
    <w:rsid w:val="008D0A30"/>
    <w:rsid w:val="008D0A41"/>
    <w:rsid w:val="008D0CD6"/>
    <w:rsid w:val="008D0E23"/>
    <w:rsid w:val="008D0F18"/>
    <w:rsid w:val="008D12E2"/>
    <w:rsid w:val="008D1CB1"/>
    <w:rsid w:val="008D2105"/>
    <w:rsid w:val="008D3083"/>
    <w:rsid w:val="008D4104"/>
    <w:rsid w:val="008D4315"/>
    <w:rsid w:val="008D4CD8"/>
    <w:rsid w:val="008D5B25"/>
    <w:rsid w:val="008D6065"/>
    <w:rsid w:val="008D6116"/>
    <w:rsid w:val="008D6238"/>
    <w:rsid w:val="008D7241"/>
    <w:rsid w:val="008D72E5"/>
    <w:rsid w:val="008D7B36"/>
    <w:rsid w:val="008E011C"/>
    <w:rsid w:val="008E02A2"/>
    <w:rsid w:val="008E04A8"/>
    <w:rsid w:val="008E1196"/>
    <w:rsid w:val="008E13AC"/>
    <w:rsid w:val="008E1763"/>
    <w:rsid w:val="008E180D"/>
    <w:rsid w:val="008E187B"/>
    <w:rsid w:val="008E1D21"/>
    <w:rsid w:val="008E24BD"/>
    <w:rsid w:val="008E2F40"/>
    <w:rsid w:val="008E400C"/>
    <w:rsid w:val="008E415A"/>
    <w:rsid w:val="008E45DE"/>
    <w:rsid w:val="008E48BF"/>
    <w:rsid w:val="008E49D0"/>
    <w:rsid w:val="008E4A21"/>
    <w:rsid w:val="008E4F63"/>
    <w:rsid w:val="008E5183"/>
    <w:rsid w:val="008E5275"/>
    <w:rsid w:val="008E5A8E"/>
    <w:rsid w:val="008E63EF"/>
    <w:rsid w:val="008E6884"/>
    <w:rsid w:val="008F00D4"/>
    <w:rsid w:val="008F04ED"/>
    <w:rsid w:val="008F053E"/>
    <w:rsid w:val="008F1DB1"/>
    <w:rsid w:val="008F3AFA"/>
    <w:rsid w:val="008F4F06"/>
    <w:rsid w:val="008F5899"/>
    <w:rsid w:val="008F59B1"/>
    <w:rsid w:val="008F68DF"/>
    <w:rsid w:val="008F68FC"/>
    <w:rsid w:val="008F7389"/>
    <w:rsid w:val="009015B3"/>
    <w:rsid w:val="00901F98"/>
    <w:rsid w:val="0090269B"/>
    <w:rsid w:val="009027D3"/>
    <w:rsid w:val="0090354A"/>
    <w:rsid w:val="0090358E"/>
    <w:rsid w:val="0090359C"/>
    <w:rsid w:val="00903785"/>
    <w:rsid w:val="00903B39"/>
    <w:rsid w:val="009048C8"/>
    <w:rsid w:val="00904983"/>
    <w:rsid w:val="009051EF"/>
    <w:rsid w:val="00906F5B"/>
    <w:rsid w:val="009076AC"/>
    <w:rsid w:val="00907C8E"/>
    <w:rsid w:val="009108B8"/>
    <w:rsid w:val="00910CD2"/>
    <w:rsid w:val="00910DEF"/>
    <w:rsid w:val="00910F45"/>
    <w:rsid w:val="009111B8"/>
    <w:rsid w:val="0091181E"/>
    <w:rsid w:val="00911EAA"/>
    <w:rsid w:val="009120F0"/>
    <w:rsid w:val="0091228E"/>
    <w:rsid w:val="009124DF"/>
    <w:rsid w:val="0091370F"/>
    <w:rsid w:val="0091391E"/>
    <w:rsid w:val="009150F3"/>
    <w:rsid w:val="00915AF8"/>
    <w:rsid w:val="009161DA"/>
    <w:rsid w:val="009166A0"/>
    <w:rsid w:val="00916ACB"/>
    <w:rsid w:val="0092063C"/>
    <w:rsid w:val="00920BAF"/>
    <w:rsid w:val="009216E2"/>
    <w:rsid w:val="00921BA4"/>
    <w:rsid w:val="00921CAA"/>
    <w:rsid w:val="009224DF"/>
    <w:rsid w:val="00923761"/>
    <w:rsid w:val="0092502B"/>
    <w:rsid w:val="00926043"/>
    <w:rsid w:val="00926508"/>
    <w:rsid w:val="00926D4A"/>
    <w:rsid w:val="00926FB9"/>
    <w:rsid w:val="00927B46"/>
    <w:rsid w:val="00930743"/>
    <w:rsid w:val="009307AD"/>
    <w:rsid w:val="0093163B"/>
    <w:rsid w:val="0093281C"/>
    <w:rsid w:val="00932ABB"/>
    <w:rsid w:val="00932B9C"/>
    <w:rsid w:val="00933BFD"/>
    <w:rsid w:val="00934D51"/>
    <w:rsid w:val="00934F4D"/>
    <w:rsid w:val="009357A3"/>
    <w:rsid w:val="00935DF3"/>
    <w:rsid w:val="00935F6E"/>
    <w:rsid w:val="00936069"/>
    <w:rsid w:val="009369E2"/>
    <w:rsid w:val="00936EF4"/>
    <w:rsid w:val="009375B7"/>
    <w:rsid w:val="0093797B"/>
    <w:rsid w:val="00940EEB"/>
    <w:rsid w:val="00941235"/>
    <w:rsid w:val="0094221B"/>
    <w:rsid w:val="0094317F"/>
    <w:rsid w:val="0094350E"/>
    <w:rsid w:val="009435B7"/>
    <w:rsid w:val="009439EF"/>
    <w:rsid w:val="00943A70"/>
    <w:rsid w:val="00943DF6"/>
    <w:rsid w:val="0094516D"/>
    <w:rsid w:val="009455DB"/>
    <w:rsid w:val="0094563E"/>
    <w:rsid w:val="00945B72"/>
    <w:rsid w:val="009460A2"/>
    <w:rsid w:val="0094621B"/>
    <w:rsid w:val="00946544"/>
    <w:rsid w:val="00946832"/>
    <w:rsid w:val="00946C8B"/>
    <w:rsid w:val="0094783B"/>
    <w:rsid w:val="00947E65"/>
    <w:rsid w:val="009503BB"/>
    <w:rsid w:val="00950B2A"/>
    <w:rsid w:val="009510B7"/>
    <w:rsid w:val="00952D98"/>
    <w:rsid w:val="00952F74"/>
    <w:rsid w:val="0095376A"/>
    <w:rsid w:val="00953F44"/>
    <w:rsid w:val="00954203"/>
    <w:rsid w:val="009542E8"/>
    <w:rsid w:val="009547EB"/>
    <w:rsid w:val="00954C39"/>
    <w:rsid w:val="00954D9A"/>
    <w:rsid w:val="0095551D"/>
    <w:rsid w:val="00955754"/>
    <w:rsid w:val="00955A81"/>
    <w:rsid w:val="0095605F"/>
    <w:rsid w:val="00956DFC"/>
    <w:rsid w:val="00957306"/>
    <w:rsid w:val="00960D9D"/>
    <w:rsid w:val="00960D9E"/>
    <w:rsid w:val="009610A7"/>
    <w:rsid w:val="00961727"/>
    <w:rsid w:val="00961F4A"/>
    <w:rsid w:val="00961FA9"/>
    <w:rsid w:val="00962345"/>
    <w:rsid w:val="00962438"/>
    <w:rsid w:val="00963EDA"/>
    <w:rsid w:val="00964197"/>
    <w:rsid w:val="009656B7"/>
    <w:rsid w:val="00965716"/>
    <w:rsid w:val="00966F6E"/>
    <w:rsid w:val="00970121"/>
    <w:rsid w:val="00970752"/>
    <w:rsid w:val="00970EED"/>
    <w:rsid w:val="00971186"/>
    <w:rsid w:val="00971B39"/>
    <w:rsid w:val="00971CC1"/>
    <w:rsid w:val="0097205E"/>
    <w:rsid w:val="00972477"/>
    <w:rsid w:val="00972BDC"/>
    <w:rsid w:val="0097370B"/>
    <w:rsid w:val="009742F5"/>
    <w:rsid w:val="0097450F"/>
    <w:rsid w:val="00974D42"/>
    <w:rsid w:val="009754F4"/>
    <w:rsid w:val="0097568F"/>
    <w:rsid w:val="00975DF6"/>
    <w:rsid w:val="00975F71"/>
    <w:rsid w:val="00976470"/>
    <w:rsid w:val="00976BA4"/>
    <w:rsid w:val="00976D4D"/>
    <w:rsid w:val="0098014B"/>
    <w:rsid w:val="00980DF2"/>
    <w:rsid w:val="00981EBB"/>
    <w:rsid w:val="009827B9"/>
    <w:rsid w:val="00982A6E"/>
    <w:rsid w:val="009832EA"/>
    <w:rsid w:val="00983AF4"/>
    <w:rsid w:val="00984553"/>
    <w:rsid w:val="00984C84"/>
    <w:rsid w:val="009850DC"/>
    <w:rsid w:val="0098566D"/>
    <w:rsid w:val="00985803"/>
    <w:rsid w:val="0098595C"/>
    <w:rsid w:val="00985AE7"/>
    <w:rsid w:val="009862B9"/>
    <w:rsid w:val="00986BEC"/>
    <w:rsid w:val="00987004"/>
    <w:rsid w:val="009904F9"/>
    <w:rsid w:val="00990FA4"/>
    <w:rsid w:val="009913C8"/>
    <w:rsid w:val="009917F0"/>
    <w:rsid w:val="00991BA2"/>
    <w:rsid w:val="00992006"/>
    <w:rsid w:val="0099201D"/>
    <w:rsid w:val="0099204B"/>
    <w:rsid w:val="00992B7D"/>
    <w:rsid w:val="00993595"/>
    <w:rsid w:val="00993684"/>
    <w:rsid w:val="00993A49"/>
    <w:rsid w:val="00994171"/>
    <w:rsid w:val="009945CB"/>
    <w:rsid w:val="009945FD"/>
    <w:rsid w:val="00994A38"/>
    <w:rsid w:val="00995112"/>
    <w:rsid w:val="00995363"/>
    <w:rsid w:val="0099547D"/>
    <w:rsid w:val="009956CE"/>
    <w:rsid w:val="009957CB"/>
    <w:rsid w:val="00995885"/>
    <w:rsid w:val="0099593C"/>
    <w:rsid w:val="00995A39"/>
    <w:rsid w:val="009964E2"/>
    <w:rsid w:val="009968D6"/>
    <w:rsid w:val="00996D22"/>
    <w:rsid w:val="009973BF"/>
    <w:rsid w:val="00997A26"/>
    <w:rsid w:val="00997E2E"/>
    <w:rsid w:val="009A0062"/>
    <w:rsid w:val="009A033C"/>
    <w:rsid w:val="009A0A84"/>
    <w:rsid w:val="009A1383"/>
    <w:rsid w:val="009A162C"/>
    <w:rsid w:val="009A1BE9"/>
    <w:rsid w:val="009A24B0"/>
    <w:rsid w:val="009A257D"/>
    <w:rsid w:val="009A2692"/>
    <w:rsid w:val="009A3656"/>
    <w:rsid w:val="009A4DD6"/>
    <w:rsid w:val="009A4EE6"/>
    <w:rsid w:val="009A5213"/>
    <w:rsid w:val="009A535D"/>
    <w:rsid w:val="009A5D7C"/>
    <w:rsid w:val="009A5F7A"/>
    <w:rsid w:val="009A68C3"/>
    <w:rsid w:val="009A7085"/>
    <w:rsid w:val="009A78F9"/>
    <w:rsid w:val="009A7E9C"/>
    <w:rsid w:val="009B01EB"/>
    <w:rsid w:val="009B0534"/>
    <w:rsid w:val="009B10E6"/>
    <w:rsid w:val="009B1318"/>
    <w:rsid w:val="009B1A8A"/>
    <w:rsid w:val="009B1FCB"/>
    <w:rsid w:val="009B218C"/>
    <w:rsid w:val="009B24B6"/>
    <w:rsid w:val="009B415D"/>
    <w:rsid w:val="009B452E"/>
    <w:rsid w:val="009B4532"/>
    <w:rsid w:val="009B4699"/>
    <w:rsid w:val="009B4AD2"/>
    <w:rsid w:val="009B4E88"/>
    <w:rsid w:val="009B540D"/>
    <w:rsid w:val="009B5BAA"/>
    <w:rsid w:val="009B5EFD"/>
    <w:rsid w:val="009B6E0A"/>
    <w:rsid w:val="009B795B"/>
    <w:rsid w:val="009B7BC4"/>
    <w:rsid w:val="009C170B"/>
    <w:rsid w:val="009C245E"/>
    <w:rsid w:val="009C2BF2"/>
    <w:rsid w:val="009C3451"/>
    <w:rsid w:val="009C3942"/>
    <w:rsid w:val="009C3957"/>
    <w:rsid w:val="009C4454"/>
    <w:rsid w:val="009C4C9C"/>
    <w:rsid w:val="009C5506"/>
    <w:rsid w:val="009C560E"/>
    <w:rsid w:val="009C5B6D"/>
    <w:rsid w:val="009C5E3E"/>
    <w:rsid w:val="009C6188"/>
    <w:rsid w:val="009C6645"/>
    <w:rsid w:val="009C6967"/>
    <w:rsid w:val="009C6BAD"/>
    <w:rsid w:val="009C7620"/>
    <w:rsid w:val="009C7CAC"/>
    <w:rsid w:val="009D0C4B"/>
    <w:rsid w:val="009D10D5"/>
    <w:rsid w:val="009D1154"/>
    <w:rsid w:val="009D12B8"/>
    <w:rsid w:val="009D131F"/>
    <w:rsid w:val="009D22E0"/>
    <w:rsid w:val="009D259C"/>
    <w:rsid w:val="009D3438"/>
    <w:rsid w:val="009D4060"/>
    <w:rsid w:val="009D448A"/>
    <w:rsid w:val="009D4653"/>
    <w:rsid w:val="009D4CF2"/>
    <w:rsid w:val="009D4E25"/>
    <w:rsid w:val="009D4EF7"/>
    <w:rsid w:val="009D525D"/>
    <w:rsid w:val="009D54BB"/>
    <w:rsid w:val="009D63C7"/>
    <w:rsid w:val="009D65F7"/>
    <w:rsid w:val="009D6778"/>
    <w:rsid w:val="009D688E"/>
    <w:rsid w:val="009D6A65"/>
    <w:rsid w:val="009D6EA6"/>
    <w:rsid w:val="009D7459"/>
    <w:rsid w:val="009D74C5"/>
    <w:rsid w:val="009D7A48"/>
    <w:rsid w:val="009E0001"/>
    <w:rsid w:val="009E083E"/>
    <w:rsid w:val="009E0B83"/>
    <w:rsid w:val="009E1142"/>
    <w:rsid w:val="009E12C2"/>
    <w:rsid w:val="009E158F"/>
    <w:rsid w:val="009E25AF"/>
    <w:rsid w:val="009E33F2"/>
    <w:rsid w:val="009E33FD"/>
    <w:rsid w:val="009E5415"/>
    <w:rsid w:val="009E5841"/>
    <w:rsid w:val="009E58B0"/>
    <w:rsid w:val="009E65D5"/>
    <w:rsid w:val="009E6627"/>
    <w:rsid w:val="009E707C"/>
    <w:rsid w:val="009E733C"/>
    <w:rsid w:val="009E7E6E"/>
    <w:rsid w:val="009E7FC6"/>
    <w:rsid w:val="009F0299"/>
    <w:rsid w:val="009F12CF"/>
    <w:rsid w:val="009F146F"/>
    <w:rsid w:val="009F1B1C"/>
    <w:rsid w:val="009F246B"/>
    <w:rsid w:val="009F31FB"/>
    <w:rsid w:val="009F35FC"/>
    <w:rsid w:val="009F3C15"/>
    <w:rsid w:val="009F4281"/>
    <w:rsid w:val="009F42F4"/>
    <w:rsid w:val="009F5269"/>
    <w:rsid w:val="009F54EE"/>
    <w:rsid w:val="009F57C1"/>
    <w:rsid w:val="009F5CBD"/>
    <w:rsid w:val="009F7932"/>
    <w:rsid w:val="009F7E59"/>
    <w:rsid w:val="00A00094"/>
    <w:rsid w:val="00A00909"/>
    <w:rsid w:val="00A00CFE"/>
    <w:rsid w:val="00A00EE8"/>
    <w:rsid w:val="00A01D79"/>
    <w:rsid w:val="00A025A5"/>
    <w:rsid w:val="00A025E3"/>
    <w:rsid w:val="00A02605"/>
    <w:rsid w:val="00A02815"/>
    <w:rsid w:val="00A02B43"/>
    <w:rsid w:val="00A03A9A"/>
    <w:rsid w:val="00A03CC6"/>
    <w:rsid w:val="00A048FB"/>
    <w:rsid w:val="00A055C4"/>
    <w:rsid w:val="00A0598D"/>
    <w:rsid w:val="00A065F9"/>
    <w:rsid w:val="00A066B8"/>
    <w:rsid w:val="00A0728A"/>
    <w:rsid w:val="00A07355"/>
    <w:rsid w:val="00A07362"/>
    <w:rsid w:val="00A07B3F"/>
    <w:rsid w:val="00A07D79"/>
    <w:rsid w:val="00A07EEA"/>
    <w:rsid w:val="00A106E1"/>
    <w:rsid w:val="00A11A15"/>
    <w:rsid w:val="00A12500"/>
    <w:rsid w:val="00A12A8A"/>
    <w:rsid w:val="00A12AC8"/>
    <w:rsid w:val="00A12B43"/>
    <w:rsid w:val="00A1393C"/>
    <w:rsid w:val="00A14040"/>
    <w:rsid w:val="00A14A53"/>
    <w:rsid w:val="00A15C2C"/>
    <w:rsid w:val="00A15F4E"/>
    <w:rsid w:val="00A1663C"/>
    <w:rsid w:val="00A16C5A"/>
    <w:rsid w:val="00A16CCA"/>
    <w:rsid w:val="00A16F22"/>
    <w:rsid w:val="00A17701"/>
    <w:rsid w:val="00A17A86"/>
    <w:rsid w:val="00A2020C"/>
    <w:rsid w:val="00A207C2"/>
    <w:rsid w:val="00A20975"/>
    <w:rsid w:val="00A22BDA"/>
    <w:rsid w:val="00A22EFE"/>
    <w:rsid w:val="00A239C7"/>
    <w:rsid w:val="00A23C06"/>
    <w:rsid w:val="00A23F69"/>
    <w:rsid w:val="00A23FD2"/>
    <w:rsid w:val="00A24D77"/>
    <w:rsid w:val="00A25A42"/>
    <w:rsid w:val="00A26354"/>
    <w:rsid w:val="00A26383"/>
    <w:rsid w:val="00A3013D"/>
    <w:rsid w:val="00A307F6"/>
    <w:rsid w:val="00A31B12"/>
    <w:rsid w:val="00A31DCB"/>
    <w:rsid w:val="00A3208D"/>
    <w:rsid w:val="00A32119"/>
    <w:rsid w:val="00A32FAF"/>
    <w:rsid w:val="00A33D73"/>
    <w:rsid w:val="00A3423E"/>
    <w:rsid w:val="00A3499A"/>
    <w:rsid w:val="00A360D0"/>
    <w:rsid w:val="00A361A0"/>
    <w:rsid w:val="00A379C1"/>
    <w:rsid w:val="00A400F9"/>
    <w:rsid w:val="00A4039B"/>
    <w:rsid w:val="00A40433"/>
    <w:rsid w:val="00A41572"/>
    <w:rsid w:val="00A4180A"/>
    <w:rsid w:val="00A41B41"/>
    <w:rsid w:val="00A41B52"/>
    <w:rsid w:val="00A41D02"/>
    <w:rsid w:val="00A41E31"/>
    <w:rsid w:val="00A4219F"/>
    <w:rsid w:val="00A42719"/>
    <w:rsid w:val="00A42BC4"/>
    <w:rsid w:val="00A42DF7"/>
    <w:rsid w:val="00A43554"/>
    <w:rsid w:val="00A43599"/>
    <w:rsid w:val="00A43FA1"/>
    <w:rsid w:val="00A440EB"/>
    <w:rsid w:val="00A44427"/>
    <w:rsid w:val="00A44FE5"/>
    <w:rsid w:val="00A4534E"/>
    <w:rsid w:val="00A461DB"/>
    <w:rsid w:val="00A462C6"/>
    <w:rsid w:val="00A46B5B"/>
    <w:rsid w:val="00A46D46"/>
    <w:rsid w:val="00A478B7"/>
    <w:rsid w:val="00A50487"/>
    <w:rsid w:val="00A5072A"/>
    <w:rsid w:val="00A50C08"/>
    <w:rsid w:val="00A51FBA"/>
    <w:rsid w:val="00A529DF"/>
    <w:rsid w:val="00A52FAE"/>
    <w:rsid w:val="00A533C7"/>
    <w:rsid w:val="00A53474"/>
    <w:rsid w:val="00A5374C"/>
    <w:rsid w:val="00A537B5"/>
    <w:rsid w:val="00A53896"/>
    <w:rsid w:val="00A53A83"/>
    <w:rsid w:val="00A547E8"/>
    <w:rsid w:val="00A55248"/>
    <w:rsid w:val="00A55C58"/>
    <w:rsid w:val="00A56128"/>
    <w:rsid w:val="00A56398"/>
    <w:rsid w:val="00A56C50"/>
    <w:rsid w:val="00A56C74"/>
    <w:rsid w:val="00A5723B"/>
    <w:rsid w:val="00A574D0"/>
    <w:rsid w:val="00A57BFA"/>
    <w:rsid w:val="00A607C9"/>
    <w:rsid w:val="00A60D32"/>
    <w:rsid w:val="00A6196C"/>
    <w:rsid w:val="00A61BC8"/>
    <w:rsid w:val="00A61FB2"/>
    <w:rsid w:val="00A62A59"/>
    <w:rsid w:val="00A63BA5"/>
    <w:rsid w:val="00A63EDC"/>
    <w:rsid w:val="00A64763"/>
    <w:rsid w:val="00A648D1"/>
    <w:rsid w:val="00A64CA4"/>
    <w:rsid w:val="00A64D64"/>
    <w:rsid w:val="00A65284"/>
    <w:rsid w:val="00A65756"/>
    <w:rsid w:val="00A661B7"/>
    <w:rsid w:val="00A67223"/>
    <w:rsid w:val="00A7055B"/>
    <w:rsid w:val="00A70A17"/>
    <w:rsid w:val="00A70F19"/>
    <w:rsid w:val="00A717B7"/>
    <w:rsid w:val="00A71A28"/>
    <w:rsid w:val="00A72228"/>
    <w:rsid w:val="00A72400"/>
    <w:rsid w:val="00A72490"/>
    <w:rsid w:val="00A7281B"/>
    <w:rsid w:val="00A728AB"/>
    <w:rsid w:val="00A736A6"/>
    <w:rsid w:val="00A7392B"/>
    <w:rsid w:val="00A73B67"/>
    <w:rsid w:val="00A73D74"/>
    <w:rsid w:val="00A743DB"/>
    <w:rsid w:val="00A7448F"/>
    <w:rsid w:val="00A74EE4"/>
    <w:rsid w:val="00A750B6"/>
    <w:rsid w:val="00A75D9E"/>
    <w:rsid w:val="00A763C2"/>
    <w:rsid w:val="00A767C1"/>
    <w:rsid w:val="00A77491"/>
    <w:rsid w:val="00A77DFF"/>
    <w:rsid w:val="00A808FB"/>
    <w:rsid w:val="00A80F3B"/>
    <w:rsid w:val="00A81BFB"/>
    <w:rsid w:val="00A82EEF"/>
    <w:rsid w:val="00A83184"/>
    <w:rsid w:val="00A8427D"/>
    <w:rsid w:val="00A844D8"/>
    <w:rsid w:val="00A84CC8"/>
    <w:rsid w:val="00A85D2E"/>
    <w:rsid w:val="00A86C2E"/>
    <w:rsid w:val="00A8767C"/>
    <w:rsid w:val="00A91996"/>
    <w:rsid w:val="00A92B74"/>
    <w:rsid w:val="00A92BA0"/>
    <w:rsid w:val="00A92D95"/>
    <w:rsid w:val="00A92FCE"/>
    <w:rsid w:val="00A93663"/>
    <w:rsid w:val="00A93704"/>
    <w:rsid w:val="00A93994"/>
    <w:rsid w:val="00A93C81"/>
    <w:rsid w:val="00A93F3B"/>
    <w:rsid w:val="00A93F8A"/>
    <w:rsid w:val="00A94097"/>
    <w:rsid w:val="00A94353"/>
    <w:rsid w:val="00A9465C"/>
    <w:rsid w:val="00A951AD"/>
    <w:rsid w:val="00A95670"/>
    <w:rsid w:val="00A95E41"/>
    <w:rsid w:val="00A95FFC"/>
    <w:rsid w:val="00A96446"/>
    <w:rsid w:val="00A96657"/>
    <w:rsid w:val="00A96AC3"/>
    <w:rsid w:val="00A96EA3"/>
    <w:rsid w:val="00A975F5"/>
    <w:rsid w:val="00A97FAA"/>
    <w:rsid w:val="00A97FD5"/>
    <w:rsid w:val="00AA0031"/>
    <w:rsid w:val="00AA01DD"/>
    <w:rsid w:val="00AA059D"/>
    <w:rsid w:val="00AA13CD"/>
    <w:rsid w:val="00AA1733"/>
    <w:rsid w:val="00AA25FF"/>
    <w:rsid w:val="00AA2988"/>
    <w:rsid w:val="00AA2B6A"/>
    <w:rsid w:val="00AA2CA9"/>
    <w:rsid w:val="00AA2FF2"/>
    <w:rsid w:val="00AA344F"/>
    <w:rsid w:val="00AA354C"/>
    <w:rsid w:val="00AA473D"/>
    <w:rsid w:val="00AA5281"/>
    <w:rsid w:val="00AA599E"/>
    <w:rsid w:val="00AA5CA8"/>
    <w:rsid w:val="00AA6041"/>
    <w:rsid w:val="00AA608C"/>
    <w:rsid w:val="00AA60E0"/>
    <w:rsid w:val="00AA6657"/>
    <w:rsid w:val="00AA684C"/>
    <w:rsid w:val="00AA6C47"/>
    <w:rsid w:val="00AA6EA8"/>
    <w:rsid w:val="00AA6FDE"/>
    <w:rsid w:val="00AA76A6"/>
    <w:rsid w:val="00AA79B9"/>
    <w:rsid w:val="00AA7A07"/>
    <w:rsid w:val="00AB135D"/>
    <w:rsid w:val="00AB1957"/>
    <w:rsid w:val="00AB1AC5"/>
    <w:rsid w:val="00AB1E31"/>
    <w:rsid w:val="00AB1E75"/>
    <w:rsid w:val="00AB225C"/>
    <w:rsid w:val="00AB2413"/>
    <w:rsid w:val="00AB27E1"/>
    <w:rsid w:val="00AB2A96"/>
    <w:rsid w:val="00AB2BC6"/>
    <w:rsid w:val="00AB2CAA"/>
    <w:rsid w:val="00AB2CBA"/>
    <w:rsid w:val="00AB2CDE"/>
    <w:rsid w:val="00AB37A4"/>
    <w:rsid w:val="00AB4DD1"/>
    <w:rsid w:val="00AB5258"/>
    <w:rsid w:val="00AB55F7"/>
    <w:rsid w:val="00AB5773"/>
    <w:rsid w:val="00AB5A69"/>
    <w:rsid w:val="00AB5E76"/>
    <w:rsid w:val="00AB7896"/>
    <w:rsid w:val="00AB7A52"/>
    <w:rsid w:val="00AB7A62"/>
    <w:rsid w:val="00AC00E8"/>
    <w:rsid w:val="00AC0525"/>
    <w:rsid w:val="00AC11EC"/>
    <w:rsid w:val="00AC18A9"/>
    <w:rsid w:val="00AC2366"/>
    <w:rsid w:val="00AC3101"/>
    <w:rsid w:val="00AC3725"/>
    <w:rsid w:val="00AC3B21"/>
    <w:rsid w:val="00AC43E1"/>
    <w:rsid w:val="00AC4505"/>
    <w:rsid w:val="00AC4A02"/>
    <w:rsid w:val="00AC4E9F"/>
    <w:rsid w:val="00AC58C2"/>
    <w:rsid w:val="00AC6C2A"/>
    <w:rsid w:val="00AC6EDA"/>
    <w:rsid w:val="00AC7020"/>
    <w:rsid w:val="00AC7029"/>
    <w:rsid w:val="00AC747A"/>
    <w:rsid w:val="00AC750E"/>
    <w:rsid w:val="00AC75B4"/>
    <w:rsid w:val="00AC76C1"/>
    <w:rsid w:val="00AC7E7C"/>
    <w:rsid w:val="00AD0197"/>
    <w:rsid w:val="00AD1751"/>
    <w:rsid w:val="00AD1AA1"/>
    <w:rsid w:val="00AD1C04"/>
    <w:rsid w:val="00AD2467"/>
    <w:rsid w:val="00AD25AA"/>
    <w:rsid w:val="00AD2A28"/>
    <w:rsid w:val="00AD2AB3"/>
    <w:rsid w:val="00AD3977"/>
    <w:rsid w:val="00AD4749"/>
    <w:rsid w:val="00AD4B72"/>
    <w:rsid w:val="00AD4D5E"/>
    <w:rsid w:val="00AD5019"/>
    <w:rsid w:val="00AD50E9"/>
    <w:rsid w:val="00AD5A81"/>
    <w:rsid w:val="00AD5AFE"/>
    <w:rsid w:val="00AD5ED9"/>
    <w:rsid w:val="00AD6359"/>
    <w:rsid w:val="00AD67E4"/>
    <w:rsid w:val="00AD6CBC"/>
    <w:rsid w:val="00AD6DAB"/>
    <w:rsid w:val="00AD6ED3"/>
    <w:rsid w:val="00AD7BD7"/>
    <w:rsid w:val="00AE06F1"/>
    <w:rsid w:val="00AE0983"/>
    <w:rsid w:val="00AE12AB"/>
    <w:rsid w:val="00AE1643"/>
    <w:rsid w:val="00AE1EC5"/>
    <w:rsid w:val="00AE1F83"/>
    <w:rsid w:val="00AE32FA"/>
    <w:rsid w:val="00AE33ED"/>
    <w:rsid w:val="00AE3578"/>
    <w:rsid w:val="00AE407D"/>
    <w:rsid w:val="00AE4393"/>
    <w:rsid w:val="00AE495B"/>
    <w:rsid w:val="00AE4A02"/>
    <w:rsid w:val="00AE4C50"/>
    <w:rsid w:val="00AE567A"/>
    <w:rsid w:val="00AE675B"/>
    <w:rsid w:val="00AE6EFC"/>
    <w:rsid w:val="00AE7D17"/>
    <w:rsid w:val="00AE7F40"/>
    <w:rsid w:val="00AF00EF"/>
    <w:rsid w:val="00AF0183"/>
    <w:rsid w:val="00AF0586"/>
    <w:rsid w:val="00AF1936"/>
    <w:rsid w:val="00AF23A6"/>
    <w:rsid w:val="00AF263F"/>
    <w:rsid w:val="00AF265F"/>
    <w:rsid w:val="00AF2BB0"/>
    <w:rsid w:val="00AF2C24"/>
    <w:rsid w:val="00AF2E18"/>
    <w:rsid w:val="00AF2E20"/>
    <w:rsid w:val="00AF2FE1"/>
    <w:rsid w:val="00AF3861"/>
    <w:rsid w:val="00AF3CCF"/>
    <w:rsid w:val="00AF3FBC"/>
    <w:rsid w:val="00AF4BE1"/>
    <w:rsid w:val="00AF520E"/>
    <w:rsid w:val="00AF55C6"/>
    <w:rsid w:val="00AF5D1D"/>
    <w:rsid w:val="00AF5E0E"/>
    <w:rsid w:val="00AF642A"/>
    <w:rsid w:val="00AF6598"/>
    <w:rsid w:val="00AF6D19"/>
    <w:rsid w:val="00AF77FB"/>
    <w:rsid w:val="00AF7EC1"/>
    <w:rsid w:val="00B01F6A"/>
    <w:rsid w:val="00B02738"/>
    <w:rsid w:val="00B0295E"/>
    <w:rsid w:val="00B02D41"/>
    <w:rsid w:val="00B045E0"/>
    <w:rsid w:val="00B045E9"/>
    <w:rsid w:val="00B04B74"/>
    <w:rsid w:val="00B057A6"/>
    <w:rsid w:val="00B05C87"/>
    <w:rsid w:val="00B06BA2"/>
    <w:rsid w:val="00B07781"/>
    <w:rsid w:val="00B1007B"/>
    <w:rsid w:val="00B104D1"/>
    <w:rsid w:val="00B10835"/>
    <w:rsid w:val="00B11E40"/>
    <w:rsid w:val="00B12694"/>
    <w:rsid w:val="00B126D8"/>
    <w:rsid w:val="00B1311F"/>
    <w:rsid w:val="00B131E2"/>
    <w:rsid w:val="00B13252"/>
    <w:rsid w:val="00B13BAE"/>
    <w:rsid w:val="00B13E3C"/>
    <w:rsid w:val="00B141D2"/>
    <w:rsid w:val="00B14ACB"/>
    <w:rsid w:val="00B14C9C"/>
    <w:rsid w:val="00B15AB2"/>
    <w:rsid w:val="00B16254"/>
    <w:rsid w:val="00B162A3"/>
    <w:rsid w:val="00B165E3"/>
    <w:rsid w:val="00B16A0B"/>
    <w:rsid w:val="00B16C46"/>
    <w:rsid w:val="00B1707B"/>
    <w:rsid w:val="00B212A4"/>
    <w:rsid w:val="00B221C9"/>
    <w:rsid w:val="00B2246B"/>
    <w:rsid w:val="00B22A3E"/>
    <w:rsid w:val="00B22C40"/>
    <w:rsid w:val="00B231AA"/>
    <w:rsid w:val="00B231BA"/>
    <w:rsid w:val="00B237AF"/>
    <w:rsid w:val="00B23A55"/>
    <w:rsid w:val="00B2473A"/>
    <w:rsid w:val="00B24FD4"/>
    <w:rsid w:val="00B250AE"/>
    <w:rsid w:val="00B250D6"/>
    <w:rsid w:val="00B25C94"/>
    <w:rsid w:val="00B25F34"/>
    <w:rsid w:val="00B26619"/>
    <w:rsid w:val="00B266E6"/>
    <w:rsid w:val="00B27636"/>
    <w:rsid w:val="00B279D2"/>
    <w:rsid w:val="00B303A1"/>
    <w:rsid w:val="00B31A68"/>
    <w:rsid w:val="00B31F05"/>
    <w:rsid w:val="00B32C19"/>
    <w:rsid w:val="00B336D8"/>
    <w:rsid w:val="00B33F4B"/>
    <w:rsid w:val="00B34662"/>
    <w:rsid w:val="00B34C71"/>
    <w:rsid w:val="00B35148"/>
    <w:rsid w:val="00B35A56"/>
    <w:rsid w:val="00B35B74"/>
    <w:rsid w:val="00B35C67"/>
    <w:rsid w:val="00B35E34"/>
    <w:rsid w:val="00B35FBE"/>
    <w:rsid w:val="00B36766"/>
    <w:rsid w:val="00B36ED7"/>
    <w:rsid w:val="00B37D12"/>
    <w:rsid w:val="00B40798"/>
    <w:rsid w:val="00B40E67"/>
    <w:rsid w:val="00B41BDA"/>
    <w:rsid w:val="00B42E29"/>
    <w:rsid w:val="00B43815"/>
    <w:rsid w:val="00B4386D"/>
    <w:rsid w:val="00B44218"/>
    <w:rsid w:val="00B447E2"/>
    <w:rsid w:val="00B44947"/>
    <w:rsid w:val="00B456CA"/>
    <w:rsid w:val="00B45967"/>
    <w:rsid w:val="00B460CC"/>
    <w:rsid w:val="00B46655"/>
    <w:rsid w:val="00B469BB"/>
    <w:rsid w:val="00B46FA4"/>
    <w:rsid w:val="00B47627"/>
    <w:rsid w:val="00B478E2"/>
    <w:rsid w:val="00B47C42"/>
    <w:rsid w:val="00B47CF7"/>
    <w:rsid w:val="00B50016"/>
    <w:rsid w:val="00B50551"/>
    <w:rsid w:val="00B50571"/>
    <w:rsid w:val="00B510EC"/>
    <w:rsid w:val="00B513ED"/>
    <w:rsid w:val="00B52A13"/>
    <w:rsid w:val="00B52E75"/>
    <w:rsid w:val="00B532A2"/>
    <w:rsid w:val="00B538DA"/>
    <w:rsid w:val="00B539BC"/>
    <w:rsid w:val="00B54392"/>
    <w:rsid w:val="00B55142"/>
    <w:rsid w:val="00B551D0"/>
    <w:rsid w:val="00B560F9"/>
    <w:rsid w:val="00B5652C"/>
    <w:rsid w:val="00B569B1"/>
    <w:rsid w:val="00B56C23"/>
    <w:rsid w:val="00B57280"/>
    <w:rsid w:val="00B57330"/>
    <w:rsid w:val="00B57588"/>
    <w:rsid w:val="00B57658"/>
    <w:rsid w:val="00B578C6"/>
    <w:rsid w:val="00B606D8"/>
    <w:rsid w:val="00B60769"/>
    <w:rsid w:val="00B6100D"/>
    <w:rsid w:val="00B627F4"/>
    <w:rsid w:val="00B635A3"/>
    <w:rsid w:val="00B63BA7"/>
    <w:rsid w:val="00B65D2A"/>
    <w:rsid w:val="00B70250"/>
    <w:rsid w:val="00B71583"/>
    <w:rsid w:val="00B71BEB"/>
    <w:rsid w:val="00B71F7A"/>
    <w:rsid w:val="00B725C8"/>
    <w:rsid w:val="00B72793"/>
    <w:rsid w:val="00B729F4"/>
    <w:rsid w:val="00B731F8"/>
    <w:rsid w:val="00B73307"/>
    <w:rsid w:val="00B7385F"/>
    <w:rsid w:val="00B74136"/>
    <w:rsid w:val="00B74186"/>
    <w:rsid w:val="00B7470E"/>
    <w:rsid w:val="00B74839"/>
    <w:rsid w:val="00B74B31"/>
    <w:rsid w:val="00B74B91"/>
    <w:rsid w:val="00B75DF1"/>
    <w:rsid w:val="00B774D7"/>
    <w:rsid w:val="00B777D5"/>
    <w:rsid w:val="00B7797F"/>
    <w:rsid w:val="00B77E05"/>
    <w:rsid w:val="00B80021"/>
    <w:rsid w:val="00B80387"/>
    <w:rsid w:val="00B80B4A"/>
    <w:rsid w:val="00B80C61"/>
    <w:rsid w:val="00B813EE"/>
    <w:rsid w:val="00B8193E"/>
    <w:rsid w:val="00B81AC3"/>
    <w:rsid w:val="00B81C87"/>
    <w:rsid w:val="00B81E35"/>
    <w:rsid w:val="00B82B88"/>
    <w:rsid w:val="00B831DC"/>
    <w:rsid w:val="00B83579"/>
    <w:rsid w:val="00B8381B"/>
    <w:rsid w:val="00B8405C"/>
    <w:rsid w:val="00B8480B"/>
    <w:rsid w:val="00B84AAA"/>
    <w:rsid w:val="00B850BB"/>
    <w:rsid w:val="00B86175"/>
    <w:rsid w:val="00B86954"/>
    <w:rsid w:val="00B86C65"/>
    <w:rsid w:val="00B8786E"/>
    <w:rsid w:val="00B878C5"/>
    <w:rsid w:val="00B9060B"/>
    <w:rsid w:val="00B9060F"/>
    <w:rsid w:val="00B90735"/>
    <w:rsid w:val="00B90D45"/>
    <w:rsid w:val="00B9143C"/>
    <w:rsid w:val="00B9182B"/>
    <w:rsid w:val="00B93D9B"/>
    <w:rsid w:val="00B94FA8"/>
    <w:rsid w:val="00B95DEF"/>
    <w:rsid w:val="00B962F2"/>
    <w:rsid w:val="00B962FF"/>
    <w:rsid w:val="00B96B3A"/>
    <w:rsid w:val="00B973CC"/>
    <w:rsid w:val="00B979C9"/>
    <w:rsid w:val="00BA0575"/>
    <w:rsid w:val="00BA0776"/>
    <w:rsid w:val="00BA0AFB"/>
    <w:rsid w:val="00BA0DA2"/>
    <w:rsid w:val="00BA102F"/>
    <w:rsid w:val="00BA1807"/>
    <w:rsid w:val="00BA1B9D"/>
    <w:rsid w:val="00BA2DE7"/>
    <w:rsid w:val="00BA3C37"/>
    <w:rsid w:val="00BA4725"/>
    <w:rsid w:val="00BA4792"/>
    <w:rsid w:val="00BA4A8B"/>
    <w:rsid w:val="00BA551C"/>
    <w:rsid w:val="00BA5C4F"/>
    <w:rsid w:val="00BA63F6"/>
    <w:rsid w:val="00BA6A9E"/>
    <w:rsid w:val="00BA6E1A"/>
    <w:rsid w:val="00BA7686"/>
    <w:rsid w:val="00BA7838"/>
    <w:rsid w:val="00BB15D7"/>
    <w:rsid w:val="00BB198E"/>
    <w:rsid w:val="00BB2E8A"/>
    <w:rsid w:val="00BB2F80"/>
    <w:rsid w:val="00BB3816"/>
    <w:rsid w:val="00BB41F4"/>
    <w:rsid w:val="00BB4382"/>
    <w:rsid w:val="00BB484F"/>
    <w:rsid w:val="00BB4FDF"/>
    <w:rsid w:val="00BB51A1"/>
    <w:rsid w:val="00BB52D4"/>
    <w:rsid w:val="00BB5626"/>
    <w:rsid w:val="00BB60A4"/>
    <w:rsid w:val="00BB6215"/>
    <w:rsid w:val="00BB7621"/>
    <w:rsid w:val="00BB7A98"/>
    <w:rsid w:val="00BB7D14"/>
    <w:rsid w:val="00BC0295"/>
    <w:rsid w:val="00BC0335"/>
    <w:rsid w:val="00BC071F"/>
    <w:rsid w:val="00BC076D"/>
    <w:rsid w:val="00BC0A87"/>
    <w:rsid w:val="00BC0E80"/>
    <w:rsid w:val="00BC2152"/>
    <w:rsid w:val="00BC223C"/>
    <w:rsid w:val="00BC27B4"/>
    <w:rsid w:val="00BC353D"/>
    <w:rsid w:val="00BC356C"/>
    <w:rsid w:val="00BC57E3"/>
    <w:rsid w:val="00BC5846"/>
    <w:rsid w:val="00BC67AB"/>
    <w:rsid w:val="00BD0F13"/>
    <w:rsid w:val="00BD2049"/>
    <w:rsid w:val="00BD2218"/>
    <w:rsid w:val="00BD2513"/>
    <w:rsid w:val="00BD257F"/>
    <w:rsid w:val="00BD2ADA"/>
    <w:rsid w:val="00BD3692"/>
    <w:rsid w:val="00BD3B40"/>
    <w:rsid w:val="00BD569F"/>
    <w:rsid w:val="00BD5BB0"/>
    <w:rsid w:val="00BD5DDA"/>
    <w:rsid w:val="00BD6DA4"/>
    <w:rsid w:val="00BD6E9C"/>
    <w:rsid w:val="00BD7446"/>
    <w:rsid w:val="00BD765A"/>
    <w:rsid w:val="00BD79F5"/>
    <w:rsid w:val="00BD7B6F"/>
    <w:rsid w:val="00BD7CB4"/>
    <w:rsid w:val="00BD7E1A"/>
    <w:rsid w:val="00BE0004"/>
    <w:rsid w:val="00BE0460"/>
    <w:rsid w:val="00BE04CE"/>
    <w:rsid w:val="00BE095D"/>
    <w:rsid w:val="00BE0BA3"/>
    <w:rsid w:val="00BE0D84"/>
    <w:rsid w:val="00BE0FF9"/>
    <w:rsid w:val="00BE10A9"/>
    <w:rsid w:val="00BE24F3"/>
    <w:rsid w:val="00BE2807"/>
    <w:rsid w:val="00BE3A25"/>
    <w:rsid w:val="00BE3C51"/>
    <w:rsid w:val="00BE3CF9"/>
    <w:rsid w:val="00BE3F6D"/>
    <w:rsid w:val="00BE4146"/>
    <w:rsid w:val="00BE42C0"/>
    <w:rsid w:val="00BE456A"/>
    <w:rsid w:val="00BE4701"/>
    <w:rsid w:val="00BE48F7"/>
    <w:rsid w:val="00BE52EA"/>
    <w:rsid w:val="00BE578A"/>
    <w:rsid w:val="00BE5810"/>
    <w:rsid w:val="00BE5F54"/>
    <w:rsid w:val="00BE6248"/>
    <w:rsid w:val="00BE65E6"/>
    <w:rsid w:val="00BE6D15"/>
    <w:rsid w:val="00BE728E"/>
    <w:rsid w:val="00BE77EA"/>
    <w:rsid w:val="00BF0CD8"/>
    <w:rsid w:val="00BF0F50"/>
    <w:rsid w:val="00BF1FE9"/>
    <w:rsid w:val="00BF2571"/>
    <w:rsid w:val="00BF3CF2"/>
    <w:rsid w:val="00BF4912"/>
    <w:rsid w:val="00BF5120"/>
    <w:rsid w:val="00BF55A1"/>
    <w:rsid w:val="00BF56A8"/>
    <w:rsid w:val="00BF5B8C"/>
    <w:rsid w:val="00BF5C53"/>
    <w:rsid w:val="00BF5D7D"/>
    <w:rsid w:val="00BF60D9"/>
    <w:rsid w:val="00BF6155"/>
    <w:rsid w:val="00BF622A"/>
    <w:rsid w:val="00BF63A0"/>
    <w:rsid w:val="00BF6C8D"/>
    <w:rsid w:val="00C0028A"/>
    <w:rsid w:val="00C002E8"/>
    <w:rsid w:val="00C00601"/>
    <w:rsid w:val="00C00B86"/>
    <w:rsid w:val="00C00D89"/>
    <w:rsid w:val="00C0130C"/>
    <w:rsid w:val="00C01506"/>
    <w:rsid w:val="00C015BA"/>
    <w:rsid w:val="00C038B6"/>
    <w:rsid w:val="00C043B4"/>
    <w:rsid w:val="00C04C07"/>
    <w:rsid w:val="00C04E40"/>
    <w:rsid w:val="00C05437"/>
    <w:rsid w:val="00C059A8"/>
    <w:rsid w:val="00C072B1"/>
    <w:rsid w:val="00C077CB"/>
    <w:rsid w:val="00C07A35"/>
    <w:rsid w:val="00C1008D"/>
    <w:rsid w:val="00C1010F"/>
    <w:rsid w:val="00C1085C"/>
    <w:rsid w:val="00C113B9"/>
    <w:rsid w:val="00C11471"/>
    <w:rsid w:val="00C119F2"/>
    <w:rsid w:val="00C11BEB"/>
    <w:rsid w:val="00C12161"/>
    <w:rsid w:val="00C123D6"/>
    <w:rsid w:val="00C1246E"/>
    <w:rsid w:val="00C129B8"/>
    <w:rsid w:val="00C12E12"/>
    <w:rsid w:val="00C1420E"/>
    <w:rsid w:val="00C14572"/>
    <w:rsid w:val="00C14925"/>
    <w:rsid w:val="00C150B8"/>
    <w:rsid w:val="00C15654"/>
    <w:rsid w:val="00C1573D"/>
    <w:rsid w:val="00C15785"/>
    <w:rsid w:val="00C15941"/>
    <w:rsid w:val="00C16B13"/>
    <w:rsid w:val="00C16F83"/>
    <w:rsid w:val="00C179CB"/>
    <w:rsid w:val="00C20379"/>
    <w:rsid w:val="00C20B7F"/>
    <w:rsid w:val="00C2179F"/>
    <w:rsid w:val="00C21F78"/>
    <w:rsid w:val="00C21FD0"/>
    <w:rsid w:val="00C22662"/>
    <w:rsid w:val="00C2320E"/>
    <w:rsid w:val="00C239D4"/>
    <w:rsid w:val="00C2411E"/>
    <w:rsid w:val="00C245F2"/>
    <w:rsid w:val="00C24725"/>
    <w:rsid w:val="00C24E76"/>
    <w:rsid w:val="00C252C0"/>
    <w:rsid w:val="00C25410"/>
    <w:rsid w:val="00C264B0"/>
    <w:rsid w:val="00C266E2"/>
    <w:rsid w:val="00C27217"/>
    <w:rsid w:val="00C27D0D"/>
    <w:rsid w:val="00C27FCD"/>
    <w:rsid w:val="00C3072F"/>
    <w:rsid w:val="00C30829"/>
    <w:rsid w:val="00C3138A"/>
    <w:rsid w:val="00C31698"/>
    <w:rsid w:val="00C31C31"/>
    <w:rsid w:val="00C3223B"/>
    <w:rsid w:val="00C32367"/>
    <w:rsid w:val="00C326C6"/>
    <w:rsid w:val="00C32A1C"/>
    <w:rsid w:val="00C33044"/>
    <w:rsid w:val="00C3370F"/>
    <w:rsid w:val="00C343F9"/>
    <w:rsid w:val="00C34ABD"/>
    <w:rsid w:val="00C35491"/>
    <w:rsid w:val="00C356B2"/>
    <w:rsid w:val="00C35889"/>
    <w:rsid w:val="00C35D42"/>
    <w:rsid w:val="00C361D9"/>
    <w:rsid w:val="00C3665C"/>
    <w:rsid w:val="00C373E6"/>
    <w:rsid w:val="00C37AC7"/>
    <w:rsid w:val="00C403B5"/>
    <w:rsid w:val="00C40FA7"/>
    <w:rsid w:val="00C4142B"/>
    <w:rsid w:val="00C4148F"/>
    <w:rsid w:val="00C41675"/>
    <w:rsid w:val="00C43206"/>
    <w:rsid w:val="00C4325F"/>
    <w:rsid w:val="00C4332C"/>
    <w:rsid w:val="00C43D09"/>
    <w:rsid w:val="00C4498A"/>
    <w:rsid w:val="00C455CC"/>
    <w:rsid w:val="00C45836"/>
    <w:rsid w:val="00C45A0C"/>
    <w:rsid w:val="00C45BC1"/>
    <w:rsid w:val="00C462BF"/>
    <w:rsid w:val="00C4665F"/>
    <w:rsid w:val="00C472D5"/>
    <w:rsid w:val="00C4745F"/>
    <w:rsid w:val="00C47A5A"/>
    <w:rsid w:val="00C47E65"/>
    <w:rsid w:val="00C5146E"/>
    <w:rsid w:val="00C519F0"/>
    <w:rsid w:val="00C51A51"/>
    <w:rsid w:val="00C51DD2"/>
    <w:rsid w:val="00C52631"/>
    <w:rsid w:val="00C53221"/>
    <w:rsid w:val="00C53488"/>
    <w:rsid w:val="00C53743"/>
    <w:rsid w:val="00C53852"/>
    <w:rsid w:val="00C53D2C"/>
    <w:rsid w:val="00C5495D"/>
    <w:rsid w:val="00C54CE7"/>
    <w:rsid w:val="00C54E43"/>
    <w:rsid w:val="00C5517C"/>
    <w:rsid w:val="00C57465"/>
    <w:rsid w:val="00C57470"/>
    <w:rsid w:val="00C57CE6"/>
    <w:rsid w:val="00C57D43"/>
    <w:rsid w:val="00C60400"/>
    <w:rsid w:val="00C60CC8"/>
    <w:rsid w:val="00C61E59"/>
    <w:rsid w:val="00C62053"/>
    <w:rsid w:val="00C6271D"/>
    <w:rsid w:val="00C62D9D"/>
    <w:rsid w:val="00C64058"/>
    <w:rsid w:val="00C648AB"/>
    <w:rsid w:val="00C64C58"/>
    <w:rsid w:val="00C64EAE"/>
    <w:rsid w:val="00C65111"/>
    <w:rsid w:val="00C6535D"/>
    <w:rsid w:val="00C65514"/>
    <w:rsid w:val="00C65B6D"/>
    <w:rsid w:val="00C65B95"/>
    <w:rsid w:val="00C66133"/>
    <w:rsid w:val="00C665EB"/>
    <w:rsid w:val="00C66753"/>
    <w:rsid w:val="00C6692B"/>
    <w:rsid w:val="00C67077"/>
    <w:rsid w:val="00C676C8"/>
    <w:rsid w:val="00C703D2"/>
    <w:rsid w:val="00C7062B"/>
    <w:rsid w:val="00C7113B"/>
    <w:rsid w:val="00C71DEA"/>
    <w:rsid w:val="00C732E7"/>
    <w:rsid w:val="00C734EC"/>
    <w:rsid w:val="00C7382F"/>
    <w:rsid w:val="00C73A66"/>
    <w:rsid w:val="00C743CD"/>
    <w:rsid w:val="00C74A71"/>
    <w:rsid w:val="00C751DF"/>
    <w:rsid w:val="00C753EA"/>
    <w:rsid w:val="00C75893"/>
    <w:rsid w:val="00C75939"/>
    <w:rsid w:val="00C75C8D"/>
    <w:rsid w:val="00C7616D"/>
    <w:rsid w:val="00C76473"/>
    <w:rsid w:val="00C76506"/>
    <w:rsid w:val="00C76CB2"/>
    <w:rsid w:val="00C7715D"/>
    <w:rsid w:val="00C7784B"/>
    <w:rsid w:val="00C77AD5"/>
    <w:rsid w:val="00C77D9C"/>
    <w:rsid w:val="00C77E6D"/>
    <w:rsid w:val="00C802B9"/>
    <w:rsid w:val="00C80A5C"/>
    <w:rsid w:val="00C832BD"/>
    <w:rsid w:val="00C83636"/>
    <w:rsid w:val="00C83801"/>
    <w:rsid w:val="00C84DB2"/>
    <w:rsid w:val="00C85235"/>
    <w:rsid w:val="00C853F5"/>
    <w:rsid w:val="00C85983"/>
    <w:rsid w:val="00C85AD0"/>
    <w:rsid w:val="00C86755"/>
    <w:rsid w:val="00C86B21"/>
    <w:rsid w:val="00C8733F"/>
    <w:rsid w:val="00C87D14"/>
    <w:rsid w:val="00C87D73"/>
    <w:rsid w:val="00C90C8E"/>
    <w:rsid w:val="00C90DBB"/>
    <w:rsid w:val="00C90F73"/>
    <w:rsid w:val="00C91CCB"/>
    <w:rsid w:val="00C91D06"/>
    <w:rsid w:val="00C91DC7"/>
    <w:rsid w:val="00C91E71"/>
    <w:rsid w:val="00C920A0"/>
    <w:rsid w:val="00C93D80"/>
    <w:rsid w:val="00C94A9F"/>
    <w:rsid w:val="00C95818"/>
    <w:rsid w:val="00C95FB7"/>
    <w:rsid w:val="00C962A4"/>
    <w:rsid w:val="00C96885"/>
    <w:rsid w:val="00C96A2C"/>
    <w:rsid w:val="00C977DE"/>
    <w:rsid w:val="00C97A9E"/>
    <w:rsid w:val="00CA034B"/>
    <w:rsid w:val="00CA1498"/>
    <w:rsid w:val="00CA1BB9"/>
    <w:rsid w:val="00CA1DEF"/>
    <w:rsid w:val="00CA1EEE"/>
    <w:rsid w:val="00CA2046"/>
    <w:rsid w:val="00CA21FB"/>
    <w:rsid w:val="00CA23AF"/>
    <w:rsid w:val="00CA297A"/>
    <w:rsid w:val="00CA318D"/>
    <w:rsid w:val="00CA3474"/>
    <w:rsid w:val="00CA3934"/>
    <w:rsid w:val="00CA395E"/>
    <w:rsid w:val="00CA3D81"/>
    <w:rsid w:val="00CA44ED"/>
    <w:rsid w:val="00CA48D1"/>
    <w:rsid w:val="00CA4C51"/>
    <w:rsid w:val="00CA5EA8"/>
    <w:rsid w:val="00CA79FF"/>
    <w:rsid w:val="00CA7B57"/>
    <w:rsid w:val="00CB018B"/>
    <w:rsid w:val="00CB09C7"/>
    <w:rsid w:val="00CB0F6E"/>
    <w:rsid w:val="00CB1C76"/>
    <w:rsid w:val="00CB1F73"/>
    <w:rsid w:val="00CB2193"/>
    <w:rsid w:val="00CB2286"/>
    <w:rsid w:val="00CB251A"/>
    <w:rsid w:val="00CB2524"/>
    <w:rsid w:val="00CB2B91"/>
    <w:rsid w:val="00CB2DA9"/>
    <w:rsid w:val="00CB41CE"/>
    <w:rsid w:val="00CB52D9"/>
    <w:rsid w:val="00CB5744"/>
    <w:rsid w:val="00CB576E"/>
    <w:rsid w:val="00CB5ACF"/>
    <w:rsid w:val="00CB5F4D"/>
    <w:rsid w:val="00CB60DD"/>
    <w:rsid w:val="00CB6243"/>
    <w:rsid w:val="00CC1D78"/>
    <w:rsid w:val="00CC236E"/>
    <w:rsid w:val="00CC2CA3"/>
    <w:rsid w:val="00CC2D49"/>
    <w:rsid w:val="00CC3080"/>
    <w:rsid w:val="00CC3829"/>
    <w:rsid w:val="00CC3B83"/>
    <w:rsid w:val="00CC4678"/>
    <w:rsid w:val="00CC4F74"/>
    <w:rsid w:val="00CC4F96"/>
    <w:rsid w:val="00CC5841"/>
    <w:rsid w:val="00CC5A6C"/>
    <w:rsid w:val="00CC5CB9"/>
    <w:rsid w:val="00CC6307"/>
    <w:rsid w:val="00CC6DD9"/>
    <w:rsid w:val="00CC6FC3"/>
    <w:rsid w:val="00CC7097"/>
    <w:rsid w:val="00CC712B"/>
    <w:rsid w:val="00CC742E"/>
    <w:rsid w:val="00CC7CB3"/>
    <w:rsid w:val="00CD04C2"/>
    <w:rsid w:val="00CD08E9"/>
    <w:rsid w:val="00CD127A"/>
    <w:rsid w:val="00CD17D3"/>
    <w:rsid w:val="00CD1AE6"/>
    <w:rsid w:val="00CD2512"/>
    <w:rsid w:val="00CD2587"/>
    <w:rsid w:val="00CD2766"/>
    <w:rsid w:val="00CD2A00"/>
    <w:rsid w:val="00CD2E0E"/>
    <w:rsid w:val="00CD3272"/>
    <w:rsid w:val="00CD3710"/>
    <w:rsid w:val="00CD3C5F"/>
    <w:rsid w:val="00CD427A"/>
    <w:rsid w:val="00CD45D0"/>
    <w:rsid w:val="00CD4752"/>
    <w:rsid w:val="00CD53D7"/>
    <w:rsid w:val="00CD5D66"/>
    <w:rsid w:val="00CD5E4C"/>
    <w:rsid w:val="00CD6364"/>
    <w:rsid w:val="00CD653F"/>
    <w:rsid w:val="00CD6DF8"/>
    <w:rsid w:val="00CD70A2"/>
    <w:rsid w:val="00CE0BCC"/>
    <w:rsid w:val="00CE0C8F"/>
    <w:rsid w:val="00CE0F60"/>
    <w:rsid w:val="00CE12E7"/>
    <w:rsid w:val="00CE1B96"/>
    <w:rsid w:val="00CE2754"/>
    <w:rsid w:val="00CE3671"/>
    <w:rsid w:val="00CE36BA"/>
    <w:rsid w:val="00CE3EED"/>
    <w:rsid w:val="00CE48DC"/>
    <w:rsid w:val="00CE4C0A"/>
    <w:rsid w:val="00CE4D06"/>
    <w:rsid w:val="00CE57B3"/>
    <w:rsid w:val="00CE5A5E"/>
    <w:rsid w:val="00CE6798"/>
    <w:rsid w:val="00CF04EA"/>
    <w:rsid w:val="00CF076C"/>
    <w:rsid w:val="00CF0D0D"/>
    <w:rsid w:val="00CF1050"/>
    <w:rsid w:val="00CF14F7"/>
    <w:rsid w:val="00CF25E2"/>
    <w:rsid w:val="00CF26CA"/>
    <w:rsid w:val="00CF298E"/>
    <w:rsid w:val="00CF29B8"/>
    <w:rsid w:val="00CF29FB"/>
    <w:rsid w:val="00CF2CAB"/>
    <w:rsid w:val="00CF3AF2"/>
    <w:rsid w:val="00CF3D1A"/>
    <w:rsid w:val="00CF3DBB"/>
    <w:rsid w:val="00CF3E0D"/>
    <w:rsid w:val="00CF4230"/>
    <w:rsid w:val="00CF65EE"/>
    <w:rsid w:val="00CF79E1"/>
    <w:rsid w:val="00CF7AC2"/>
    <w:rsid w:val="00CF7F39"/>
    <w:rsid w:val="00D00588"/>
    <w:rsid w:val="00D01C6F"/>
    <w:rsid w:val="00D0261B"/>
    <w:rsid w:val="00D032E2"/>
    <w:rsid w:val="00D03FAF"/>
    <w:rsid w:val="00D04823"/>
    <w:rsid w:val="00D04F8E"/>
    <w:rsid w:val="00D054B2"/>
    <w:rsid w:val="00D0558B"/>
    <w:rsid w:val="00D05A5B"/>
    <w:rsid w:val="00D063C6"/>
    <w:rsid w:val="00D063D4"/>
    <w:rsid w:val="00D07D5F"/>
    <w:rsid w:val="00D1085B"/>
    <w:rsid w:val="00D110EA"/>
    <w:rsid w:val="00D119EF"/>
    <w:rsid w:val="00D122C5"/>
    <w:rsid w:val="00D12622"/>
    <w:rsid w:val="00D15210"/>
    <w:rsid w:val="00D15484"/>
    <w:rsid w:val="00D15AD2"/>
    <w:rsid w:val="00D16680"/>
    <w:rsid w:val="00D16703"/>
    <w:rsid w:val="00D1797D"/>
    <w:rsid w:val="00D20658"/>
    <w:rsid w:val="00D208FB"/>
    <w:rsid w:val="00D20A38"/>
    <w:rsid w:val="00D20E07"/>
    <w:rsid w:val="00D2150F"/>
    <w:rsid w:val="00D231D0"/>
    <w:rsid w:val="00D2376C"/>
    <w:rsid w:val="00D237D7"/>
    <w:rsid w:val="00D23C23"/>
    <w:rsid w:val="00D23F47"/>
    <w:rsid w:val="00D2421A"/>
    <w:rsid w:val="00D24D6E"/>
    <w:rsid w:val="00D2509F"/>
    <w:rsid w:val="00D25262"/>
    <w:rsid w:val="00D2598C"/>
    <w:rsid w:val="00D25D28"/>
    <w:rsid w:val="00D27568"/>
    <w:rsid w:val="00D27699"/>
    <w:rsid w:val="00D27D37"/>
    <w:rsid w:val="00D27D41"/>
    <w:rsid w:val="00D30647"/>
    <w:rsid w:val="00D3093C"/>
    <w:rsid w:val="00D3134A"/>
    <w:rsid w:val="00D31C72"/>
    <w:rsid w:val="00D31EC5"/>
    <w:rsid w:val="00D322CF"/>
    <w:rsid w:val="00D326A1"/>
    <w:rsid w:val="00D330F6"/>
    <w:rsid w:val="00D33EEA"/>
    <w:rsid w:val="00D343A0"/>
    <w:rsid w:val="00D34662"/>
    <w:rsid w:val="00D3479D"/>
    <w:rsid w:val="00D347E9"/>
    <w:rsid w:val="00D34F77"/>
    <w:rsid w:val="00D3531A"/>
    <w:rsid w:val="00D35CD0"/>
    <w:rsid w:val="00D35D7C"/>
    <w:rsid w:val="00D35F47"/>
    <w:rsid w:val="00D36004"/>
    <w:rsid w:val="00D3625A"/>
    <w:rsid w:val="00D362D7"/>
    <w:rsid w:val="00D37408"/>
    <w:rsid w:val="00D37526"/>
    <w:rsid w:val="00D376A0"/>
    <w:rsid w:val="00D408FB"/>
    <w:rsid w:val="00D40B09"/>
    <w:rsid w:val="00D4135E"/>
    <w:rsid w:val="00D41406"/>
    <w:rsid w:val="00D41551"/>
    <w:rsid w:val="00D42F18"/>
    <w:rsid w:val="00D42F36"/>
    <w:rsid w:val="00D43145"/>
    <w:rsid w:val="00D433B2"/>
    <w:rsid w:val="00D43777"/>
    <w:rsid w:val="00D438E1"/>
    <w:rsid w:val="00D43BCC"/>
    <w:rsid w:val="00D44A62"/>
    <w:rsid w:val="00D44B1F"/>
    <w:rsid w:val="00D45A14"/>
    <w:rsid w:val="00D45B35"/>
    <w:rsid w:val="00D45DD5"/>
    <w:rsid w:val="00D46F08"/>
    <w:rsid w:val="00D46FBA"/>
    <w:rsid w:val="00D47023"/>
    <w:rsid w:val="00D478DC"/>
    <w:rsid w:val="00D479C6"/>
    <w:rsid w:val="00D508B2"/>
    <w:rsid w:val="00D5218F"/>
    <w:rsid w:val="00D521D9"/>
    <w:rsid w:val="00D5380F"/>
    <w:rsid w:val="00D53D5F"/>
    <w:rsid w:val="00D548BD"/>
    <w:rsid w:val="00D54AE6"/>
    <w:rsid w:val="00D55932"/>
    <w:rsid w:val="00D55985"/>
    <w:rsid w:val="00D55A62"/>
    <w:rsid w:val="00D55BF7"/>
    <w:rsid w:val="00D55CF6"/>
    <w:rsid w:val="00D56214"/>
    <w:rsid w:val="00D56C0D"/>
    <w:rsid w:val="00D56C0F"/>
    <w:rsid w:val="00D56DD8"/>
    <w:rsid w:val="00D5702A"/>
    <w:rsid w:val="00D57230"/>
    <w:rsid w:val="00D57978"/>
    <w:rsid w:val="00D60364"/>
    <w:rsid w:val="00D6052B"/>
    <w:rsid w:val="00D6114C"/>
    <w:rsid w:val="00D616C4"/>
    <w:rsid w:val="00D61788"/>
    <w:rsid w:val="00D62B47"/>
    <w:rsid w:val="00D62CAB"/>
    <w:rsid w:val="00D6329A"/>
    <w:rsid w:val="00D63870"/>
    <w:rsid w:val="00D652D8"/>
    <w:rsid w:val="00D6566E"/>
    <w:rsid w:val="00D65F05"/>
    <w:rsid w:val="00D66856"/>
    <w:rsid w:val="00D66D78"/>
    <w:rsid w:val="00D67300"/>
    <w:rsid w:val="00D6731A"/>
    <w:rsid w:val="00D67576"/>
    <w:rsid w:val="00D677D9"/>
    <w:rsid w:val="00D67873"/>
    <w:rsid w:val="00D67E56"/>
    <w:rsid w:val="00D70EDE"/>
    <w:rsid w:val="00D71AE7"/>
    <w:rsid w:val="00D72A83"/>
    <w:rsid w:val="00D72E5B"/>
    <w:rsid w:val="00D73130"/>
    <w:rsid w:val="00D74448"/>
    <w:rsid w:val="00D744DB"/>
    <w:rsid w:val="00D745F7"/>
    <w:rsid w:val="00D746D3"/>
    <w:rsid w:val="00D74DFF"/>
    <w:rsid w:val="00D75232"/>
    <w:rsid w:val="00D753EE"/>
    <w:rsid w:val="00D7571B"/>
    <w:rsid w:val="00D7621F"/>
    <w:rsid w:val="00D764A7"/>
    <w:rsid w:val="00D76D44"/>
    <w:rsid w:val="00D76D45"/>
    <w:rsid w:val="00D76E23"/>
    <w:rsid w:val="00D76F28"/>
    <w:rsid w:val="00D7746F"/>
    <w:rsid w:val="00D77AD3"/>
    <w:rsid w:val="00D77B75"/>
    <w:rsid w:val="00D801B3"/>
    <w:rsid w:val="00D812D7"/>
    <w:rsid w:val="00D812DE"/>
    <w:rsid w:val="00D81808"/>
    <w:rsid w:val="00D82A9B"/>
    <w:rsid w:val="00D83061"/>
    <w:rsid w:val="00D838DF"/>
    <w:rsid w:val="00D83C62"/>
    <w:rsid w:val="00D8429A"/>
    <w:rsid w:val="00D845D9"/>
    <w:rsid w:val="00D84B1F"/>
    <w:rsid w:val="00D853DD"/>
    <w:rsid w:val="00D8582D"/>
    <w:rsid w:val="00D85B9A"/>
    <w:rsid w:val="00D85E8B"/>
    <w:rsid w:val="00D85FD7"/>
    <w:rsid w:val="00D86471"/>
    <w:rsid w:val="00D879E3"/>
    <w:rsid w:val="00D87F42"/>
    <w:rsid w:val="00D9190B"/>
    <w:rsid w:val="00D91AF8"/>
    <w:rsid w:val="00D91DC0"/>
    <w:rsid w:val="00D921E4"/>
    <w:rsid w:val="00D9245F"/>
    <w:rsid w:val="00D929C7"/>
    <w:rsid w:val="00D9307A"/>
    <w:rsid w:val="00D93E7D"/>
    <w:rsid w:val="00D94646"/>
    <w:rsid w:val="00D94F6A"/>
    <w:rsid w:val="00D9580E"/>
    <w:rsid w:val="00D9587C"/>
    <w:rsid w:val="00D959E2"/>
    <w:rsid w:val="00D959FD"/>
    <w:rsid w:val="00D9603B"/>
    <w:rsid w:val="00D960E6"/>
    <w:rsid w:val="00D964E9"/>
    <w:rsid w:val="00D97AF1"/>
    <w:rsid w:val="00D97D01"/>
    <w:rsid w:val="00DA0092"/>
    <w:rsid w:val="00DA0499"/>
    <w:rsid w:val="00DA0806"/>
    <w:rsid w:val="00DA0AC9"/>
    <w:rsid w:val="00DA0E60"/>
    <w:rsid w:val="00DA1140"/>
    <w:rsid w:val="00DA1D9C"/>
    <w:rsid w:val="00DA2371"/>
    <w:rsid w:val="00DA2E4B"/>
    <w:rsid w:val="00DA311E"/>
    <w:rsid w:val="00DA48CF"/>
    <w:rsid w:val="00DA4902"/>
    <w:rsid w:val="00DA4D9D"/>
    <w:rsid w:val="00DA7AA1"/>
    <w:rsid w:val="00DA7DCE"/>
    <w:rsid w:val="00DB235E"/>
    <w:rsid w:val="00DB290B"/>
    <w:rsid w:val="00DB2ADC"/>
    <w:rsid w:val="00DB2D2A"/>
    <w:rsid w:val="00DB2FBF"/>
    <w:rsid w:val="00DB3583"/>
    <w:rsid w:val="00DB387A"/>
    <w:rsid w:val="00DB40C6"/>
    <w:rsid w:val="00DB42BE"/>
    <w:rsid w:val="00DB448C"/>
    <w:rsid w:val="00DB4DA8"/>
    <w:rsid w:val="00DB50E8"/>
    <w:rsid w:val="00DB568F"/>
    <w:rsid w:val="00DB5BB4"/>
    <w:rsid w:val="00DB5C76"/>
    <w:rsid w:val="00DB68C7"/>
    <w:rsid w:val="00DB6A78"/>
    <w:rsid w:val="00DB73A2"/>
    <w:rsid w:val="00DB78F7"/>
    <w:rsid w:val="00DB7ECE"/>
    <w:rsid w:val="00DB7FB7"/>
    <w:rsid w:val="00DC01A8"/>
    <w:rsid w:val="00DC02D3"/>
    <w:rsid w:val="00DC0402"/>
    <w:rsid w:val="00DC05A7"/>
    <w:rsid w:val="00DC06D2"/>
    <w:rsid w:val="00DC0806"/>
    <w:rsid w:val="00DC0DA4"/>
    <w:rsid w:val="00DC16FB"/>
    <w:rsid w:val="00DC1C5F"/>
    <w:rsid w:val="00DC2282"/>
    <w:rsid w:val="00DC2BB3"/>
    <w:rsid w:val="00DC2DB8"/>
    <w:rsid w:val="00DC318D"/>
    <w:rsid w:val="00DC413F"/>
    <w:rsid w:val="00DC46E9"/>
    <w:rsid w:val="00DC5604"/>
    <w:rsid w:val="00DC5AF9"/>
    <w:rsid w:val="00DC61E0"/>
    <w:rsid w:val="00DC6DBE"/>
    <w:rsid w:val="00DC7239"/>
    <w:rsid w:val="00DC7396"/>
    <w:rsid w:val="00DC785F"/>
    <w:rsid w:val="00DC7A83"/>
    <w:rsid w:val="00DC7B22"/>
    <w:rsid w:val="00DD05D3"/>
    <w:rsid w:val="00DD0815"/>
    <w:rsid w:val="00DD0E0F"/>
    <w:rsid w:val="00DD1356"/>
    <w:rsid w:val="00DD1DD1"/>
    <w:rsid w:val="00DD2206"/>
    <w:rsid w:val="00DD288E"/>
    <w:rsid w:val="00DD2EFA"/>
    <w:rsid w:val="00DD3CE5"/>
    <w:rsid w:val="00DD4252"/>
    <w:rsid w:val="00DD4416"/>
    <w:rsid w:val="00DD533F"/>
    <w:rsid w:val="00DD5990"/>
    <w:rsid w:val="00DD5B7C"/>
    <w:rsid w:val="00DD5FE8"/>
    <w:rsid w:val="00DD63CA"/>
    <w:rsid w:val="00DD6582"/>
    <w:rsid w:val="00DD6662"/>
    <w:rsid w:val="00DD693A"/>
    <w:rsid w:val="00DD765C"/>
    <w:rsid w:val="00DD7A77"/>
    <w:rsid w:val="00DD7B8C"/>
    <w:rsid w:val="00DE04B8"/>
    <w:rsid w:val="00DE0678"/>
    <w:rsid w:val="00DE06FC"/>
    <w:rsid w:val="00DE0D9D"/>
    <w:rsid w:val="00DE2141"/>
    <w:rsid w:val="00DE25A7"/>
    <w:rsid w:val="00DE26E0"/>
    <w:rsid w:val="00DE33C5"/>
    <w:rsid w:val="00DE38BD"/>
    <w:rsid w:val="00DE3EAC"/>
    <w:rsid w:val="00DE3F26"/>
    <w:rsid w:val="00DE4090"/>
    <w:rsid w:val="00DE41CD"/>
    <w:rsid w:val="00DE46E4"/>
    <w:rsid w:val="00DE4D07"/>
    <w:rsid w:val="00DE5464"/>
    <w:rsid w:val="00DE56C6"/>
    <w:rsid w:val="00DE6219"/>
    <w:rsid w:val="00DE65E0"/>
    <w:rsid w:val="00DE68F2"/>
    <w:rsid w:val="00DE6DC9"/>
    <w:rsid w:val="00DE7174"/>
    <w:rsid w:val="00DE7C13"/>
    <w:rsid w:val="00DF02DE"/>
    <w:rsid w:val="00DF0B8E"/>
    <w:rsid w:val="00DF0E0D"/>
    <w:rsid w:val="00DF110F"/>
    <w:rsid w:val="00DF301B"/>
    <w:rsid w:val="00DF34D5"/>
    <w:rsid w:val="00DF3975"/>
    <w:rsid w:val="00DF3B1F"/>
    <w:rsid w:val="00DF3DF2"/>
    <w:rsid w:val="00DF4295"/>
    <w:rsid w:val="00DF4854"/>
    <w:rsid w:val="00DF4B19"/>
    <w:rsid w:val="00DF5077"/>
    <w:rsid w:val="00DF5143"/>
    <w:rsid w:val="00DF5484"/>
    <w:rsid w:val="00DF6145"/>
    <w:rsid w:val="00DF6354"/>
    <w:rsid w:val="00DF638A"/>
    <w:rsid w:val="00DF6A0D"/>
    <w:rsid w:val="00DF6B1E"/>
    <w:rsid w:val="00DF72DF"/>
    <w:rsid w:val="00DF7AB7"/>
    <w:rsid w:val="00E00F01"/>
    <w:rsid w:val="00E01191"/>
    <w:rsid w:val="00E01896"/>
    <w:rsid w:val="00E0226C"/>
    <w:rsid w:val="00E03123"/>
    <w:rsid w:val="00E032E5"/>
    <w:rsid w:val="00E038EB"/>
    <w:rsid w:val="00E04479"/>
    <w:rsid w:val="00E04C3B"/>
    <w:rsid w:val="00E04C95"/>
    <w:rsid w:val="00E05D9F"/>
    <w:rsid w:val="00E05FF9"/>
    <w:rsid w:val="00E06A95"/>
    <w:rsid w:val="00E06BA2"/>
    <w:rsid w:val="00E07589"/>
    <w:rsid w:val="00E106D6"/>
    <w:rsid w:val="00E11622"/>
    <w:rsid w:val="00E11D76"/>
    <w:rsid w:val="00E12216"/>
    <w:rsid w:val="00E13615"/>
    <w:rsid w:val="00E13A68"/>
    <w:rsid w:val="00E13B74"/>
    <w:rsid w:val="00E13F00"/>
    <w:rsid w:val="00E14AE7"/>
    <w:rsid w:val="00E15676"/>
    <w:rsid w:val="00E156DB"/>
    <w:rsid w:val="00E15870"/>
    <w:rsid w:val="00E15D2C"/>
    <w:rsid w:val="00E1642E"/>
    <w:rsid w:val="00E164AE"/>
    <w:rsid w:val="00E16730"/>
    <w:rsid w:val="00E168A8"/>
    <w:rsid w:val="00E16F2A"/>
    <w:rsid w:val="00E1728E"/>
    <w:rsid w:val="00E204D5"/>
    <w:rsid w:val="00E20746"/>
    <w:rsid w:val="00E209A1"/>
    <w:rsid w:val="00E20A0C"/>
    <w:rsid w:val="00E20E7D"/>
    <w:rsid w:val="00E212D0"/>
    <w:rsid w:val="00E21C30"/>
    <w:rsid w:val="00E2232D"/>
    <w:rsid w:val="00E231B9"/>
    <w:rsid w:val="00E23B22"/>
    <w:rsid w:val="00E2410C"/>
    <w:rsid w:val="00E245C6"/>
    <w:rsid w:val="00E24C73"/>
    <w:rsid w:val="00E255BD"/>
    <w:rsid w:val="00E259D6"/>
    <w:rsid w:val="00E26127"/>
    <w:rsid w:val="00E26578"/>
    <w:rsid w:val="00E26BA5"/>
    <w:rsid w:val="00E2727B"/>
    <w:rsid w:val="00E30BF6"/>
    <w:rsid w:val="00E30DC4"/>
    <w:rsid w:val="00E310BA"/>
    <w:rsid w:val="00E31149"/>
    <w:rsid w:val="00E3160F"/>
    <w:rsid w:val="00E320A3"/>
    <w:rsid w:val="00E3258F"/>
    <w:rsid w:val="00E3266D"/>
    <w:rsid w:val="00E33C11"/>
    <w:rsid w:val="00E33D71"/>
    <w:rsid w:val="00E33FD6"/>
    <w:rsid w:val="00E3405B"/>
    <w:rsid w:val="00E34811"/>
    <w:rsid w:val="00E34956"/>
    <w:rsid w:val="00E35128"/>
    <w:rsid w:val="00E35EF4"/>
    <w:rsid w:val="00E36C22"/>
    <w:rsid w:val="00E36CF0"/>
    <w:rsid w:val="00E37009"/>
    <w:rsid w:val="00E37200"/>
    <w:rsid w:val="00E3764E"/>
    <w:rsid w:val="00E377C8"/>
    <w:rsid w:val="00E37FEE"/>
    <w:rsid w:val="00E41319"/>
    <w:rsid w:val="00E4160D"/>
    <w:rsid w:val="00E41943"/>
    <w:rsid w:val="00E421EB"/>
    <w:rsid w:val="00E42EDC"/>
    <w:rsid w:val="00E42EEF"/>
    <w:rsid w:val="00E433A9"/>
    <w:rsid w:val="00E44176"/>
    <w:rsid w:val="00E4460B"/>
    <w:rsid w:val="00E447AA"/>
    <w:rsid w:val="00E448D5"/>
    <w:rsid w:val="00E451A0"/>
    <w:rsid w:val="00E45226"/>
    <w:rsid w:val="00E45ECB"/>
    <w:rsid w:val="00E4614D"/>
    <w:rsid w:val="00E4654B"/>
    <w:rsid w:val="00E46DC6"/>
    <w:rsid w:val="00E470EB"/>
    <w:rsid w:val="00E47293"/>
    <w:rsid w:val="00E47349"/>
    <w:rsid w:val="00E478C4"/>
    <w:rsid w:val="00E47EFB"/>
    <w:rsid w:val="00E502CF"/>
    <w:rsid w:val="00E506A2"/>
    <w:rsid w:val="00E51089"/>
    <w:rsid w:val="00E51789"/>
    <w:rsid w:val="00E51AAE"/>
    <w:rsid w:val="00E51B55"/>
    <w:rsid w:val="00E51DAB"/>
    <w:rsid w:val="00E53B76"/>
    <w:rsid w:val="00E53D06"/>
    <w:rsid w:val="00E5478E"/>
    <w:rsid w:val="00E54F73"/>
    <w:rsid w:val="00E54FF1"/>
    <w:rsid w:val="00E5724C"/>
    <w:rsid w:val="00E60AA1"/>
    <w:rsid w:val="00E61251"/>
    <w:rsid w:val="00E6148C"/>
    <w:rsid w:val="00E61579"/>
    <w:rsid w:val="00E61E87"/>
    <w:rsid w:val="00E61ED3"/>
    <w:rsid w:val="00E62F49"/>
    <w:rsid w:val="00E63159"/>
    <w:rsid w:val="00E635A0"/>
    <w:rsid w:val="00E6428E"/>
    <w:rsid w:val="00E64BDB"/>
    <w:rsid w:val="00E65098"/>
    <w:rsid w:val="00E65B16"/>
    <w:rsid w:val="00E65E9F"/>
    <w:rsid w:val="00E65FE3"/>
    <w:rsid w:val="00E6652B"/>
    <w:rsid w:val="00E66558"/>
    <w:rsid w:val="00E66784"/>
    <w:rsid w:val="00E66B27"/>
    <w:rsid w:val="00E66BDB"/>
    <w:rsid w:val="00E6736C"/>
    <w:rsid w:val="00E67C44"/>
    <w:rsid w:val="00E7016E"/>
    <w:rsid w:val="00E708DD"/>
    <w:rsid w:val="00E70BF3"/>
    <w:rsid w:val="00E713EF"/>
    <w:rsid w:val="00E717B1"/>
    <w:rsid w:val="00E71C76"/>
    <w:rsid w:val="00E725D5"/>
    <w:rsid w:val="00E72C83"/>
    <w:rsid w:val="00E732F7"/>
    <w:rsid w:val="00E73E51"/>
    <w:rsid w:val="00E73FF6"/>
    <w:rsid w:val="00E7451B"/>
    <w:rsid w:val="00E747A6"/>
    <w:rsid w:val="00E747A8"/>
    <w:rsid w:val="00E74D4B"/>
    <w:rsid w:val="00E75454"/>
    <w:rsid w:val="00E765DB"/>
    <w:rsid w:val="00E7700B"/>
    <w:rsid w:val="00E77489"/>
    <w:rsid w:val="00E77527"/>
    <w:rsid w:val="00E7755E"/>
    <w:rsid w:val="00E775AA"/>
    <w:rsid w:val="00E7772F"/>
    <w:rsid w:val="00E77B67"/>
    <w:rsid w:val="00E80AE4"/>
    <w:rsid w:val="00E80B16"/>
    <w:rsid w:val="00E81012"/>
    <w:rsid w:val="00E81161"/>
    <w:rsid w:val="00E82A6A"/>
    <w:rsid w:val="00E83525"/>
    <w:rsid w:val="00E83702"/>
    <w:rsid w:val="00E859BD"/>
    <w:rsid w:val="00E8600A"/>
    <w:rsid w:val="00E86023"/>
    <w:rsid w:val="00E86193"/>
    <w:rsid w:val="00E86D94"/>
    <w:rsid w:val="00E87181"/>
    <w:rsid w:val="00E874F2"/>
    <w:rsid w:val="00E90309"/>
    <w:rsid w:val="00E905E3"/>
    <w:rsid w:val="00E90988"/>
    <w:rsid w:val="00E90B4F"/>
    <w:rsid w:val="00E91640"/>
    <w:rsid w:val="00E91683"/>
    <w:rsid w:val="00E91C70"/>
    <w:rsid w:val="00E91D09"/>
    <w:rsid w:val="00E92A1E"/>
    <w:rsid w:val="00E9309F"/>
    <w:rsid w:val="00E93123"/>
    <w:rsid w:val="00E94535"/>
    <w:rsid w:val="00E94A98"/>
    <w:rsid w:val="00E94A9D"/>
    <w:rsid w:val="00E95D8A"/>
    <w:rsid w:val="00E9614C"/>
    <w:rsid w:val="00E96A46"/>
    <w:rsid w:val="00E96BFD"/>
    <w:rsid w:val="00EA06FB"/>
    <w:rsid w:val="00EA0ACB"/>
    <w:rsid w:val="00EA22E2"/>
    <w:rsid w:val="00EA2A6D"/>
    <w:rsid w:val="00EA3BAD"/>
    <w:rsid w:val="00EA3D22"/>
    <w:rsid w:val="00EA40D1"/>
    <w:rsid w:val="00EA4179"/>
    <w:rsid w:val="00EA44B7"/>
    <w:rsid w:val="00EA5A2F"/>
    <w:rsid w:val="00EA5D1C"/>
    <w:rsid w:val="00EA6B5F"/>
    <w:rsid w:val="00EA7122"/>
    <w:rsid w:val="00EA7BB9"/>
    <w:rsid w:val="00EB024E"/>
    <w:rsid w:val="00EB06E3"/>
    <w:rsid w:val="00EB18D4"/>
    <w:rsid w:val="00EB1E0A"/>
    <w:rsid w:val="00EB2505"/>
    <w:rsid w:val="00EB32CC"/>
    <w:rsid w:val="00EB37DF"/>
    <w:rsid w:val="00EB3911"/>
    <w:rsid w:val="00EB4220"/>
    <w:rsid w:val="00EB4371"/>
    <w:rsid w:val="00EB494C"/>
    <w:rsid w:val="00EB5E6B"/>
    <w:rsid w:val="00EB5EFB"/>
    <w:rsid w:val="00EB602E"/>
    <w:rsid w:val="00EB6A42"/>
    <w:rsid w:val="00EB6CC9"/>
    <w:rsid w:val="00EB6DE1"/>
    <w:rsid w:val="00EB7065"/>
    <w:rsid w:val="00EB7529"/>
    <w:rsid w:val="00EB7886"/>
    <w:rsid w:val="00EB79B8"/>
    <w:rsid w:val="00EC045C"/>
    <w:rsid w:val="00EC07F7"/>
    <w:rsid w:val="00EC1067"/>
    <w:rsid w:val="00EC1899"/>
    <w:rsid w:val="00EC1F6A"/>
    <w:rsid w:val="00EC3854"/>
    <w:rsid w:val="00EC3BDB"/>
    <w:rsid w:val="00EC3D22"/>
    <w:rsid w:val="00EC3E9C"/>
    <w:rsid w:val="00EC403D"/>
    <w:rsid w:val="00EC40C8"/>
    <w:rsid w:val="00EC4CB9"/>
    <w:rsid w:val="00EC4EEF"/>
    <w:rsid w:val="00EC5A4E"/>
    <w:rsid w:val="00EC5B04"/>
    <w:rsid w:val="00EC6569"/>
    <w:rsid w:val="00EC6ACE"/>
    <w:rsid w:val="00EC734E"/>
    <w:rsid w:val="00EC7CD5"/>
    <w:rsid w:val="00ED0767"/>
    <w:rsid w:val="00ED16C9"/>
    <w:rsid w:val="00ED1A51"/>
    <w:rsid w:val="00ED1DE6"/>
    <w:rsid w:val="00ED24C4"/>
    <w:rsid w:val="00ED2ACB"/>
    <w:rsid w:val="00ED4190"/>
    <w:rsid w:val="00ED4491"/>
    <w:rsid w:val="00ED4553"/>
    <w:rsid w:val="00ED4D1F"/>
    <w:rsid w:val="00ED58AD"/>
    <w:rsid w:val="00ED676E"/>
    <w:rsid w:val="00ED6F7B"/>
    <w:rsid w:val="00ED7370"/>
    <w:rsid w:val="00ED7457"/>
    <w:rsid w:val="00ED7A43"/>
    <w:rsid w:val="00ED7BFE"/>
    <w:rsid w:val="00EE0075"/>
    <w:rsid w:val="00EE02F8"/>
    <w:rsid w:val="00EE048C"/>
    <w:rsid w:val="00EE0CA4"/>
    <w:rsid w:val="00EE1955"/>
    <w:rsid w:val="00EE2085"/>
    <w:rsid w:val="00EE20FD"/>
    <w:rsid w:val="00EE240A"/>
    <w:rsid w:val="00EE27A1"/>
    <w:rsid w:val="00EE2969"/>
    <w:rsid w:val="00EE2CFA"/>
    <w:rsid w:val="00EE2D9A"/>
    <w:rsid w:val="00EE3253"/>
    <w:rsid w:val="00EE3C13"/>
    <w:rsid w:val="00EE3DF3"/>
    <w:rsid w:val="00EE48B6"/>
    <w:rsid w:val="00EE57B9"/>
    <w:rsid w:val="00EE5DE6"/>
    <w:rsid w:val="00EE5F85"/>
    <w:rsid w:val="00EE62DA"/>
    <w:rsid w:val="00EE7991"/>
    <w:rsid w:val="00EE7F25"/>
    <w:rsid w:val="00EF1489"/>
    <w:rsid w:val="00EF14A1"/>
    <w:rsid w:val="00EF1B38"/>
    <w:rsid w:val="00EF216D"/>
    <w:rsid w:val="00EF21AE"/>
    <w:rsid w:val="00EF2DF2"/>
    <w:rsid w:val="00EF2FDD"/>
    <w:rsid w:val="00EF3616"/>
    <w:rsid w:val="00EF3973"/>
    <w:rsid w:val="00EF3AA2"/>
    <w:rsid w:val="00EF4C35"/>
    <w:rsid w:val="00EF4FF4"/>
    <w:rsid w:val="00EF5502"/>
    <w:rsid w:val="00EF5895"/>
    <w:rsid w:val="00EF5AE4"/>
    <w:rsid w:val="00EF667A"/>
    <w:rsid w:val="00EF6A05"/>
    <w:rsid w:val="00EF6C5B"/>
    <w:rsid w:val="00EF77E8"/>
    <w:rsid w:val="00F00B6D"/>
    <w:rsid w:val="00F00E86"/>
    <w:rsid w:val="00F00F0F"/>
    <w:rsid w:val="00F01A61"/>
    <w:rsid w:val="00F01BA4"/>
    <w:rsid w:val="00F01C06"/>
    <w:rsid w:val="00F02410"/>
    <w:rsid w:val="00F02A97"/>
    <w:rsid w:val="00F02E97"/>
    <w:rsid w:val="00F03327"/>
    <w:rsid w:val="00F03BB3"/>
    <w:rsid w:val="00F03D7C"/>
    <w:rsid w:val="00F04AF6"/>
    <w:rsid w:val="00F04BD6"/>
    <w:rsid w:val="00F04CED"/>
    <w:rsid w:val="00F06492"/>
    <w:rsid w:val="00F06960"/>
    <w:rsid w:val="00F07277"/>
    <w:rsid w:val="00F07364"/>
    <w:rsid w:val="00F07840"/>
    <w:rsid w:val="00F07CB5"/>
    <w:rsid w:val="00F1030C"/>
    <w:rsid w:val="00F10873"/>
    <w:rsid w:val="00F10A50"/>
    <w:rsid w:val="00F10B5D"/>
    <w:rsid w:val="00F1123F"/>
    <w:rsid w:val="00F1187D"/>
    <w:rsid w:val="00F12294"/>
    <w:rsid w:val="00F12FDC"/>
    <w:rsid w:val="00F13EDE"/>
    <w:rsid w:val="00F13EE0"/>
    <w:rsid w:val="00F13F19"/>
    <w:rsid w:val="00F14178"/>
    <w:rsid w:val="00F1447C"/>
    <w:rsid w:val="00F144EB"/>
    <w:rsid w:val="00F14DE4"/>
    <w:rsid w:val="00F15197"/>
    <w:rsid w:val="00F15B69"/>
    <w:rsid w:val="00F15BC3"/>
    <w:rsid w:val="00F15CC4"/>
    <w:rsid w:val="00F15D48"/>
    <w:rsid w:val="00F16398"/>
    <w:rsid w:val="00F163B3"/>
    <w:rsid w:val="00F16695"/>
    <w:rsid w:val="00F1684E"/>
    <w:rsid w:val="00F16E43"/>
    <w:rsid w:val="00F16E97"/>
    <w:rsid w:val="00F17250"/>
    <w:rsid w:val="00F1742A"/>
    <w:rsid w:val="00F17786"/>
    <w:rsid w:val="00F17F50"/>
    <w:rsid w:val="00F20CE6"/>
    <w:rsid w:val="00F20CE8"/>
    <w:rsid w:val="00F20FB9"/>
    <w:rsid w:val="00F2141A"/>
    <w:rsid w:val="00F2160A"/>
    <w:rsid w:val="00F218EF"/>
    <w:rsid w:val="00F21C7F"/>
    <w:rsid w:val="00F21D3C"/>
    <w:rsid w:val="00F22271"/>
    <w:rsid w:val="00F223D5"/>
    <w:rsid w:val="00F239C2"/>
    <w:rsid w:val="00F2407D"/>
    <w:rsid w:val="00F244D5"/>
    <w:rsid w:val="00F25593"/>
    <w:rsid w:val="00F25C09"/>
    <w:rsid w:val="00F25EDC"/>
    <w:rsid w:val="00F25FD7"/>
    <w:rsid w:val="00F262A8"/>
    <w:rsid w:val="00F2631E"/>
    <w:rsid w:val="00F27DFA"/>
    <w:rsid w:val="00F302C6"/>
    <w:rsid w:val="00F30A21"/>
    <w:rsid w:val="00F31507"/>
    <w:rsid w:val="00F32600"/>
    <w:rsid w:val="00F32C11"/>
    <w:rsid w:val="00F32E31"/>
    <w:rsid w:val="00F32EB3"/>
    <w:rsid w:val="00F3310B"/>
    <w:rsid w:val="00F3332C"/>
    <w:rsid w:val="00F3336D"/>
    <w:rsid w:val="00F3349F"/>
    <w:rsid w:val="00F336F6"/>
    <w:rsid w:val="00F33875"/>
    <w:rsid w:val="00F34DC5"/>
    <w:rsid w:val="00F34DDC"/>
    <w:rsid w:val="00F35185"/>
    <w:rsid w:val="00F3544A"/>
    <w:rsid w:val="00F359C6"/>
    <w:rsid w:val="00F35F72"/>
    <w:rsid w:val="00F36690"/>
    <w:rsid w:val="00F36A2A"/>
    <w:rsid w:val="00F37353"/>
    <w:rsid w:val="00F37480"/>
    <w:rsid w:val="00F37E60"/>
    <w:rsid w:val="00F40132"/>
    <w:rsid w:val="00F401B3"/>
    <w:rsid w:val="00F406E5"/>
    <w:rsid w:val="00F40914"/>
    <w:rsid w:val="00F40921"/>
    <w:rsid w:val="00F40E51"/>
    <w:rsid w:val="00F410B4"/>
    <w:rsid w:val="00F417B7"/>
    <w:rsid w:val="00F41953"/>
    <w:rsid w:val="00F41CF2"/>
    <w:rsid w:val="00F41D89"/>
    <w:rsid w:val="00F41F95"/>
    <w:rsid w:val="00F4293C"/>
    <w:rsid w:val="00F42A64"/>
    <w:rsid w:val="00F42AB1"/>
    <w:rsid w:val="00F4382A"/>
    <w:rsid w:val="00F43D86"/>
    <w:rsid w:val="00F43F47"/>
    <w:rsid w:val="00F43F9B"/>
    <w:rsid w:val="00F44E3F"/>
    <w:rsid w:val="00F47482"/>
    <w:rsid w:val="00F47DF3"/>
    <w:rsid w:val="00F500C7"/>
    <w:rsid w:val="00F504AE"/>
    <w:rsid w:val="00F52384"/>
    <w:rsid w:val="00F526A7"/>
    <w:rsid w:val="00F52D15"/>
    <w:rsid w:val="00F52F0C"/>
    <w:rsid w:val="00F53BBE"/>
    <w:rsid w:val="00F5448D"/>
    <w:rsid w:val="00F54746"/>
    <w:rsid w:val="00F54AE5"/>
    <w:rsid w:val="00F55B77"/>
    <w:rsid w:val="00F55E3B"/>
    <w:rsid w:val="00F5664E"/>
    <w:rsid w:val="00F56729"/>
    <w:rsid w:val="00F5795C"/>
    <w:rsid w:val="00F601F5"/>
    <w:rsid w:val="00F60D80"/>
    <w:rsid w:val="00F60E1E"/>
    <w:rsid w:val="00F60F3D"/>
    <w:rsid w:val="00F61237"/>
    <w:rsid w:val="00F61387"/>
    <w:rsid w:val="00F61999"/>
    <w:rsid w:val="00F61CF4"/>
    <w:rsid w:val="00F61F3F"/>
    <w:rsid w:val="00F623A7"/>
    <w:rsid w:val="00F6315B"/>
    <w:rsid w:val="00F631B9"/>
    <w:rsid w:val="00F63330"/>
    <w:rsid w:val="00F64C1E"/>
    <w:rsid w:val="00F65126"/>
    <w:rsid w:val="00F65401"/>
    <w:rsid w:val="00F66032"/>
    <w:rsid w:val="00F66A6C"/>
    <w:rsid w:val="00F675BD"/>
    <w:rsid w:val="00F67783"/>
    <w:rsid w:val="00F7068D"/>
    <w:rsid w:val="00F70A33"/>
    <w:rsid w:val="00F713E6"/>
    <w:rsid w:val="00F71652"/>
    <w:rsid w:val="00F71DEC"/>
    <w:rsid w:val="00F720EC"/>
    <w:rsid w:val="00F72863"/>
    <w:rsid w:val="00F74376"/>
    <w:rsid w:val="00F746BC"/>
    <w:rsid w:val="00F74C85"/>
    <w:rsid w:val="00F75103"/>
    <w:rsid w:val="00F75386"/>
    <w:rsid w:val="00F757C4"/>
    <w:rsid w:val="00F7598E"/>
    <w:rsid w:val="00F75CE0"/>
    <w:rsid w:val="00F75E3B"/>
    <w:rsid w:val="00F75FAE"/>
    <w:rsid w:val="00F76391"/>
    <w:rsid w:val="00F766EA"/>
    <w:rsid w:val="00F76864"/>
    <w:rsid w:val="00F76CBB"/>
    <w:rsid w:val="00F7785B"/>
    <w:rsid w:val="00F80974"/>
    <w:rsid w:val="00F80E3D"/>
    <w:rsid w:val="00F80E49"/>
    <w:rsid w:val="00F81189"/>
    <w:rsid w:val="00F81314"/>
    <w:rsid w:val="00F815D6"/>
    <w:rsid w:val="00F81D37"/>
    <w:rsid w:val="00F82407"/>
    <w:rsid w:val="00F82A29"/>
    <w:rsid w:val="00F82ED8"/>
    <w:rsid w:val="00F84C03"/>
    <w:rsid w:val="00F8559A"/>
    <w:rsid w:val="00F86E75"/>
    <w:rsid w:val="00F87191"/>
    <w:rsid w:val="00F8739A"/>
    <w:rsid w:val="00F901F8"/>
    <w:rsid w:val="00F903DE"/>
    <w:rsid w:val="00F9079D"/>
    <w:rsid w:val="00F91725"/>
    <w:rsid w:val="00F91C59"/>
    <w:rsid w:val="00F91CDA"/>
    <w:rsid w:val="00F91F71"/>
    <w:rsid w:val="00F9212D"/>
    <w:rsid w:val="00F92665"/>
    <w:rsid w:val="00F93A6E"/>
    <w:rsid w:val="00F93AC3"/>
    <w:rsid w:val="00F93F13"/>
    <w:rsid w:val="00F9436F"/>
    <w:rsid w:val="00F94F2D"/>
    <w:rsid w:val="00F9531D"/>
    <w:rsid w:val="00F9551A"/>
    <w:rsid w:val="00F959D2"/>
    <w:rsid w:val="00F96294"/>
    <w:rsid w:val="00F96C4C"/>
    <w:rsid w:val="00F97400"/>
    <w:rsid w:val="00F97642"/>
    <w:rsid w:val="00FA0779"/>
    <w:rsid w:val="00FA0D89"/>
    <w:rsid w:val="00FA0F3D"/>
    <w:rsid w:val="00FA0FD3"/>
    <w:rsid w:val="00FA10C5"/>
    <w:rsid w:val="00FA1179"/>
    <w:rsid w:val="00FA1356"/>
    <w:rsid w:val="00FA1448"/>
    <w:rsid w:val="00FA30DB"/>
    <w:rsid w:val="00FA3624"/>
    <w:rsid w:val="00FA3FD5"/>
    <w:rsid w:val="00FA417C"/>
    <w:rsid w:val="00FA45DA"/>
    <w:rsid w:val="00FA4AD7"/>
    <w:rsid w:val="00FA4F87"/>
    <w:rsid w:val="00FA6AA4"/>
    <w:rsid w:val="00FA7850"/>
    <w:rsid w:val="00FB01EC"/>
    <w:rsid w:val="00FB0B39"/>
    <w:rsid w:val="00FB122A"/>
    <w:rsid w:val="00FB1DE0"/>
    <w:rsid w:val="00FB224E"/>
    <w:rsid w:val="00FB32EC"/>
    <w:rsid w:val="00FB3D4D"/>
    <w:rsid w:val="00FB3E9B"/>
    <w:rsid w:val="00FB5820"/>
    <w:rsid w:val="00FB5F2E"/>
    <w:rsid w:val="00FB626F"/>
    <w:rsid w:val="00FB6FC5"/>
    <w:rsid w:val="00FB77FA"/>
    <w:rsid w:val="00FC0961"/>
    <w:rsid w:val="00FC0E19"/>
    <w:rsid w:val="00FC0F04"/>
    <w:rsid w:val="00FC1C1F"/>
    <w:rsid w:val="00FC204D"/>
    <w:rsid w:val="00FC35B6"/>
    <w:rsid w:val="00FC37B2"/>
    <w:rsid w:val="00FC4102"/>
    <w:rsid w:val="00FC422D"/>
    <w:rsid w:val="00FC443C"/>
    <w:rsid w:val="00FC4BE1"/>
    <w:rsid w:val="00FC4F92"/>
    <w:rsid w:val="00FC5C68"/>
    <w:rsid w:val="00FC5E15"/>
    <w:rsid w:val="00FC6531"/>
    <w:rsid w:val="00FC6545"/>
    <w:rsid w:val="00FC7973"/>
    <w:rsid w:val="00FC7AFD"/>
    <w:rsid w:val="00FC7E51"/>
    <w:rsid w:val="00FD14FA"/>
    <w:rsid w:val="00FD16D8"/>
    <w:rsid w:val="00FD194F"/>
    <w:rsid w:val="00FD2469"/>
    <w:rsid w:val="00FD287F"/>
    <w:rsid w:val="00FD2B1A"/>
    <w:rsid w:val="00FD3018"/>
    <w:rsid w:val="00FD388C"/>
    <w:rsid w:val="00FD4798"/>
    <w:rsid w:val="00FD4C50"/>
    <w:rsid w:val="00FD4F4C"/>
    <w:rsid w:val="00FD52CE"/>
    <w:rsid w:val="00FD56B3"/>
    <w:rsid w:val="00FD5B05"/>
    <w:rsid w:val="00FD6439"/>
    <w:rsid w:val="00FD78BE"/>
    <w:rsid w:val="00FE0682"/>
    <w:rsid w:val="00FE146A"/>
    <w:rsid w:val="00FE2A5C"/>
    <w:rsid w:val="00FE35CA"/>
    <w:rsid w:val="00FE5AA9"/>
    <w:rsid w:val="00FE62FF"/>
    <w:rsid w:val="00FE68D2"/>
    <w:rsid w:val="00FF0E4D"/>
    <w:rsid w:val="00FF11E3"/>
    <w:rsid w:val="00FF13CE"/>
    <w:rsid w:val="00FF1718"/>
    <w:rsid w:val="00FF1C19"/>
    <w:rsid w:val="00FF3CD3"/>
    <w:rsid w:val="00FF40DD"/>
    <w:rsid w:val="00FF4387"/>
    <w:rsid w:val="00FF4AF2"/>
    <w:rsid w:val="00FF510B"/>
    <w:rsid w:val="00FF61D7"/>
    <w:rsid w:val="00FF6366"/>
    <w:rsid w:val="00FF6490"/>
    <w:rsid w:val="00FF66A6"/>
    <w:rsid w:val="00FF7688"/>
    <w:rsid w:val="00FF7748"/>
    <w:rsid w:val="00FF7E8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63641-B40D-41B8-93CE-F21FE3F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E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480E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480E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480E3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480E3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480E3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480E3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480E3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0E3A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55C4"/>
    <w:pPr>
      <w:widowControl w:val="0"/>
      <w:autoSpaceDE w:val="0"/>
      <w:autoSpaceDN w:val="0"/>
      <w:adjustRightInd w:val="0"/>
      <w:spacing w:after="0" w:line="240" w:lineRule="auto"/>
    </w:pPr>
    <w:rPr>
      <w:rFonts w:ascii="SL_Times New Roman" w:hAnsi="SL_Times New Roman" w:cs="SL_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9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F94"/>
  </w:style>
  <w:style w:type="paragraph" w:styleId="a5">
    <w:name w:val="footer"/>
    <w:basedOn w:val="a"/>
    <w:link w:val="a6"/>
    <w:uiPriority w:val="99"/>
    <w:semiHidden/>
    <w:unhideWhenUsed/>
    <w:rsid w:val="0089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0F94"/>
  </w:style>
  <w:style w:type="paragraph" w:customStyle="1" w:styleId="a7">
    <w:name w:val="мф рт"/>
    <w:basedOn w:val="a"/>
    <w:link w:val="a8"/>
    <w:qFormat/>
    <w:rsid w:val="00D5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мф рт Знак"/>
    <w:basedOn w:val="a0"/>
    <w:link w:val="a7"/>
    <w:rsid w:val="00D52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qFormat/>
    <w:rsid w:val="004E66E1"/>
    <w:pPr>
      <w:ind w:left="720"/>
      <w:contextualSpacing/>
    </w:pPr>
  </w:style>
  <w:style w:type="paragraph" w:customStyle="1" w:styleId="11">
    <w:name w:val="Ñòèëü1"/>
    <w:basedOn w:val="a"/>
    <w:link w:val="12"/>
    <w:rsid w:val="00EE57B9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Ñòèëü1 Знак"/>
    <w:basedOn w:val="a0"/>
    <w:link w:val="11"/>
    <w:rsid w:val="00EE57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МФ РТ"/>
    <w:basedOn w:val="11"/>
    <w:link w:val="ab"/>
    <w:qFormat/>
    <w:rsid w:val="00EE57B9"/>
    <w:pPr>
      <w:ind w:right="142" w:firstLine="709"/>
    </w:pPr>
    <w:rPr>
      <w:lang w:val="en-US"/>
    </w:rPr>
  </w:style>
  <w:style w:type="character" w:customStyle="1" w:styleId="ab">
    <w:name w:val="МФ РТ Знак"/>
    <w:basedOn w:val="12"/>
    <w:link w:val="aa"/>
    <w:rsid w:val="00EE57B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BE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52EA"/>
    <w:rPr>
      <w:rFonts w:ascii="Tahoma" w:hAnsi="Tahoma" w:cs="Tahoma"/>
      <w:sz w:val="16"/>
      <w:szCs w:val="16"/>
    </w:rPr>
  </w:style>
  <w:style w:type="character" w:styleId="ae">
    <w:name w:val="Emphasis"/>
    <w:aliases w:val="Формат документа"/>
    <w:qFormat/>
    <w:rsid w:val="00E11D76"/>
    <w:rPr>
      <w:rFonts w:ascii="Times New Roman" w:hAnsi="Times New Roman"/>
      <w:iCs/>
      <w:sz w:val="28"/>
    </w:rPr>
  </w:style>
  <w:style w:type="paragraph" w:customStyle="1" w:styleId="ConsPlusNormal">
    <w:name w:val="ConsPlusNormal"/>
    <w:rsid w:val="00AF00E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2D20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footnote text"/>
    <w:basedOn w:val="a"/>
    <w:link w:val="af0"/>
    <w:rsid w:val="00B77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B774D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B774D7"/>
    <w:rPr>
      <w:vertAlign w:val="superscript"/>
    </w:rPr>
  </w:style>
  <w:style w:type="character" w:customStyle="1" w:styleId="10">
    <w:name w:val="Заголовок 1 Знак"/>
    <w:basedOn w:val="a0"/>
    <w:link w:val="1"/>
    <w:rsid w:val="00480E3A"/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character" w:customStyle="1" w:styleId="20">
    <w:name w:val="Заголовок 2 Знак"/>
    <w:basedOn w:val="a0"/>
    <w:link w:val="2"/>
    <w:rsid w:val="00480E3A"/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character" w:customStyle="1" w:styleId="30">
    <w:name w:val="Заголовок 3 Знак"/>
    <w:basedOn w:val="a0"/>
    <w:link w:val="3"/>
    <w:rsid w:val="00480E3A"/>
    <w:rPr>
      <w:rFonts w:ascii="Cambria" w:eastAsia="Times New Roman" w:hAnsi="Cambria" w:cs="Times New Roman"/>
      <w:b/>
      <w:bCs/>
      <w:sz w:val="26"/>
      <w:szCs w:val="26"/>
      <w:lang w:val="tt-RU"/>
    </w:rPr>
  </w:style>
  <w:style w:type="character" w:customStyle="1" w:styleId="40">
    <w:name w:val="Заголовок 4 Знак"/>
    <w:basedOn w:val="a0"/>
    <w:link w:val="4"/>
    <w:rsid w:val="00480E3A"/>
    <w:rPr>
      <w:rFonts w:ascii="Calibri" w:eastAsia="Times New Roman" w:hAnsi="Calibri" w:cs="Times New Roman"/>
      <w:b/>
      <w:bCs/>
      <w:sz w:val="28"/>
      <w:szCs w:val="28"/>
      <w:lang w:val="tt-RU"/>
    </w:rPr>
  </w:style>
  <w:style w:type="character" w:customStyle="1" w:styleId="50">
    <w:name w:val="Заголовок 5 Знак"/>
    <w:basedOn w:val="a0"/>
    <w:link w:val="5"/>
    <w:rsid w:val="00480E3A"/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character" w:customStyle="1" w:styleId="60">
    <w:name w:val="Заголовок 6 Знак"/>
    <w:basedOn w:val="a0"/>
    <w:link w:val="6"/>
    <w:rsid w:val="00480E3A"/>
    <w:rPr>
      <w:rFonts w:ascii="Calibri" w:eastAsia="Times New Roman" w:hAnsi="Calibri" w:cs="Times New Roman"/>
      <w:b/>
      <w:bCs/>
      <w:lang w:val="tt-RU"/>
    </w:rPr>
  </w:style>
  <w:style w:type="character" w:customStyle="1" w:styleId="70">
    <w:name w:val="Заголовок 7 Знак"/>
    <w:basedOn w:val="a0"/>
    <w:link w:val="7"/>
    <w:rsid w:val="00480E3A"/>
    <w:rPr>
      <w:rFonts w:ascii="Calibri" w:eastAsia="Times New Roman" w:hAnsi="Calibri" w:cs="Times New Roman"/>
      <w:sz w:val="24"/>
      <w:szCs w:val="24"/>
      <w:lang w:val="tt-RU"/>
    </w:rPr>
  </w:style>
  <w:style w:type="character" w:customStyle="1" w:styleId="80">
    <w:name w:val="Заголовок 8 Знак"/>
    <w:basedOn w:val="a0"/>
    <w:link w:val="8"/>
    <w:rsid w:val="00480E3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80E3A"/>
    <w:rPr>
      <w:rFonts w:ascii="Cambria" w:eastAsia="Times New Roman" w:hAnsi="Cambria" w:cs="Times New Roman"/>
      <w:lang w:val="tt-RU"/>
    </w:rPr>
  </w:style>
  <w:style w:type="character" w:customStyle="1" w:styleId="af2">
    <w:name w:val="Название Знак"/>
    <w:basedOn w:val="a0"/>
    <w:link w:val="af3"/>
    <w:rsid w:val="00480E3A"/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paragraph" w:styleId="af3">
    <w:name w:val="Title"/>
    <w:basedOn w:val="a"/>
    <w:link w:val="af2"/>
    <w:qFormat/>
    <w:rsid w:val="00480E3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f4">
    <w:name w:val="Подзаголовок Знак"/>
    <w:basedOn w:val="a0"/>
    <w:link w:val="af5"/>
    <w:rsid w:val="00480E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Subtitle"/>
    <w:basedOn w:val="a"/>
    <w:link w:val="af4"/>
    <w:qFormat/>
    <w:rsid w:val="00480E3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103</Pages>
  <Words>6509</Words>
  <Characters>37104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E.Kozlova</dc:creator>
  <cp:lastModifiedBy>Зульфира Миннибаева</cp:lastModifiedBy>
  <cp:revision>4</cp:revision>
  <cp:lastPrinted>2023-03-29T07:48:00Z</cp:lastPrinted>
  <dcterms:created xsi:type="dcterms:W3CDTF">2023-03-30T10:35:00Z</dcterms:created>
  <dcterms:modified xsi:type="dcterms:W3CDTF">2023-03-30T11:11:00Z</dcterms:modified>
</cp:coreProperties>
</file>