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44" w:rsidRPr="001867EE" w:rsidRDefault="003C2EF4" w:rsidP="00B425A7">
      <w:pPr>
        <w:pStyle w:val="a5"/>
        <w:tabs>
          <w:tab w:val="clear" w:pos="4677"/>
          <w:tab w:val="clear" w:pos="9355"/>
          <w:tab w:val="center" w:pos="4800"/>
        </w:tabs>
        <w:jc w:val="center"/>
        <w:rPr>
          <w:noProof/>
          <w:sz w:val="19"/>
          <w:szCs w:val="19"/>
        </w:rPr>
      </w:pPr>
      <w:bookmarkStart w:id="0" w:name="_GoBack"/>
      <w:bookmarkEnd w:id="0"/>
      <w:r w:rsidRPr="001867EE">
        <w:rPr>
          <w:noProof/>
          <w:sz w:val="19"/>
          <w:szCs w:val="19"/>
        </w:rPr>
        <mc:AlternateContent>
          <mc:Choice Requires="wps">
            <w:drawing>
              <wp:anchor distT="0" distB="0" distL="114300" distR="114300" simplePos="0" relativeHeight="251661312" behindDoc="0" locked="0" layoutInCell="1" allowOverlap="1" wp14:anchorId="62ACC81D" wp14:editId="1985EA7D">
                <wp:simplePos x="0" y="0"/>
                <wp:positionH relativeFrom="column">
                  <wp:posOffset>-103403</wp:posOffset>
                </wp:positionH>
                <wp:positionV relativeFrom="paragraph">
                  <wp:posOffset>-39606</wp:posOffset>
                </wp:positionV>
                <wp:extent cx="2764229" cy="10172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229" cy="1017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52E" w:rsidRPr="00592AB2" w:rsidRDefault="0073452E" w:rsidP="00DE3911">
                            <w:pPr>
                              <w:pStyle w:val="2"/>
                              <w:jc w:val="center"/>
                              <w:rPr>
                                <w:b w:val="0"/>
                                <w:sz w:val="28"/>
                                <w:szCs w:val="28"/>
                              </w:rPr>
                            </w:pPr>
                            <w:r w:rsidRPr="00592AB2">
                              <w:rPr>
                                <w:b w:val="0"/>
                                <w:sz w:val="28"/>
                                <w:szCs w:val="28"/>
                              </w:rPr>
                              <w:t>УПРАВЛЕНИЕ ЗАГС</w:t>
                            </w:r>
                          </w:p>
                          <w:p w:rsidR="0073452E" w:rsidRPr="00592AB2" w:rsidRDefault="0073452E" w:rsidP="00DE3911">
                            <w:pPr>
                              <w:pStyle w:val="2"/>
                              <w:jc w:val="center"/>
                              <w:rPr>
                                <w:b w:val="0"/>
                                <w:sz w:val="28"/>
                                <w:szCs w:val="28"/>
                              </w:rPr>
                            </w:pPr>
                            <w:r>
                              <w:rPr>
                                <w:b w:val="0"/>
                                <w:sz w:val="28"/>
                                <w:szCs w:val="28"/>
                              </w:rPr>
                              <w:t>КАБИНЕТА Министров</w:t>
                            </w:r>
                          </w:p>
                          <w:p w:rsidR="0073452E" w:rsidRPr="00592AB2" w:rsidRDefault="0073452E" w:rsidP="00DE3911">
                            <w:pPr>
                              <w:pStyle w:val="1"/>
                              <w:jc w:val="center"/>
                              <w:rPr>
                                <w:b w:val="0"/>
                                <w:spacing w:val="140"/>
                                <w:szCs w:val="28"/>
                              </w:rPr>
                            </w:pPr>
                            <w:r w:rsidRPr="00592AB2">
                              <w:rPr>
                                <w:b w:val="0"/>
                                <w:spacing w:val="0"/>
                                <w:szCs w:val="28"/>
                              </w:rPr>
                              <w:t>Республики татарстан</w:t>
                            </w:r>
                          </w:p>
                          <w:p w:rsidR="0073452E" w:rsidRPr="00592AB2" w:rsidRDefault="0073452E">
                            <w:pPr>
                              <w:pStyle w:val="a4"/>
                            </w:pPr>
                            <w:r>
                              <w:t>У</w:t>
                            </w:r>
                            <w:r w:rsidRPr="00592AB2">
                              <w:t>л</w:t>
                            </w:r>
                            <w:r w:rsidRPr="00592AB2">
                              <w:rPr>
                                <w:lang w:val="tt-RU"/>
                              </w:rPr>
                              <w:t>и</w:t>
                            </w:r>
                            <w:r w:rsidRPr="00592AB2">
                              <w:t xml:space="preserve">ца Ахтямова, дом 14, </w:t>
                            </w:r>
                          </w:p>
                          <w:p w:rsidR="0073452E" w:rsidRPr="00232CCD" w:rsidRDefault="0073452E" w:rsidP="00592AB2">
                            <w:pPr>
                              <w:pStyle w:val="a4"/>
                              <w:rPr>
                                <w:sz w:val="19"/>
                                <w:szCs w:val="19"/>
                              </w:rPr>
                            </w:pPr>
                            <w:r w:rsidRPr="00592AB2">
                              <w:t>город Казань, 420021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CC81D" id="_x0000_t202" coordsize="21600,21600" o:spt="202" path="m,l,21600r21600,l21600,xe">
                <v:stroke joinstyle="miter"/>
                <v:path gradientshapeok="t" o:connecttype="rect"/>
              </v:shapetype>
              <v:shape id="Text Box 3" o:spid="_x0000_s1026" type="#_x0000_t202" style="position:absolute;left:0;text-align:left;margin-left:-8.15pt;margin-top:-3.1pt;width:217.65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8B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5vNZkeclRhRsWZrN83nkLiHV8bixzr/hukNhUmML&#10;1Ed4sr9zPoRDqqNLuM1pKdhaSBkXdru5kRbtCchkHb+YwTM3qYKz0uHYiDjuQJRwR7CFeCPt38os&#10;L9LrvJysZ4v5pFgX00k5TxeTNCuvy1lalMXt+nsIMCuqVjDG1Z1Q/CjBrPg7ig/NMIonihD1NS6n&#10;+XTk6I9JpvH7XZKd8NCRUnQ1XpycSBWYfa0YpE0qT4Qc58nP4ccqQw2O/1iVqINA/SgCP2wGQAni&#10;2Gj2CIqwGvgC2uEZgUmr7VeMemjJGrsvO2I5RvKtAlWVWVGEHo6LYjrPYWHPLZtzC1EUoGrsMRqn&#10;N37s+52xYtvCTaOOlb4CJTYiauQpqoN+oe1iMocnIvT1+Tp6PT1kqx8AAAD//wMAUEsDBBQABgAI&#10;AAAAIQDkodNa3gAAAAoBAAAPAAAAZHJzL2Rvd25yZXYueG1sTI/BToNAEIbvJr7DZky8mHahUmqR&#10;pVETjdfWPsAAUyCys4TdFvr2jie9zWS+/PP9+W62vbrQ6DvHBuJlBIq4cnXHjYHj1/viCZQPyDX2&#10;jsnAlTzsitubHLPaTbynyyE0SkLYZ2igDWHItPZVSxb90g3Ecju50WKQdWx0PeIk4bbXqyhKtcWO&#10;5UOLA721VH0fztbA6XN6WG+n8iMcN/skfcVuU7qrMfd388szqEBz+IPhV1/UoRCn0p259qo3sIjT&#10;R0FlSFegBEjirZQrhVwnEegi1/8rFD8AAAD//wMAUEsBAi0AFAAGAAgAAAAhALaDOJL+AAAA4QEA&#10;ABMAAAAAAAAAAAAAAAAAAAAAAFtDb250ZW50X1R5cGVzXS54bWxQSwECLQAUAAYACAAAACEAOP0h&#10;/9YAAACUAQAACwAAAAAAAAAAAAAAAAAvAQAAX3JlbHMvLnJlbHNQSwECLQAUAAYACAAAACEAfFM/&#10;AYMCAAAQBQAADgAAAAAAAAAAAAAAAAAuAgAAZHJzL2Uyb0RvYy54bWxQSwECLQAUAAYACAAAACEA&#10;5KHTWt4AAAAKAQAADwAAAAAAAAAAAAAAAADdBAAAZHJzL2Rvd25yZXYueG1sUEsFBgAAAAAEAAQA&#10;8wAAAOgFAAAAAA==&#10;" stroked="f">
                <v:textbox>
                  <w:txbxContent>
                    <w:p w:rsidR="0073452E" w:rsidRPr="00592AB2" w:rsidRDefault="0073452E" w:rsidP="00DE3911">
                      <w:pPr>
                        <w:pStyle w:val="2"/>
                        <w:jc w:val="center"/>
                        <w:rPr>
                          <w:b w:val="0"/>
                          <w:sz w:val="28"/>
                          <w:szCs w:val="28"/>
                        </w:rPr>
                      </w:pPr>
                      <w:r w:rsidRPr="00592AB2">
                        <w:rPr>
                          <w:b w:val="0"/>
                          <w:sz w:val="28"/>
                          <w:szCs w:val="28"/>
                        </w:rPr>
                        <w:t>УПРАВЛЕНИЕ ЗАГС</w:t>
                      </w:r>
                    </w:p>
                    <w:p w:rsidR="0073452E" w:rsidRPr="00592AB2" w:rsidRDefault="0073452E" w:rsidP="00DE3911">
                      <w:pPr>
                        <w:pStyle w:val="2"/>
                        <w:jc w:val="center"/>
                        <w:rPr>
                          <w:b w:val="0"/>
                          <w:sz w:val="28"/>
                          <w:szCs w:val="28"/>
                        </w:rPr>
                      </w:pPr>
                      <w:r>
                        <w:rPr>
                          <w:b w:val="0"/>
                          <w:sz w:val="28"/>
                          <w:szCs w:val="28"/>
                        </w:rPr>
                        <w:t>КАБИНЕТА Министров</w:t>
                      </w:r>
                    </w:p>
                    <w:p w:rsidR="0073452E" w:rsidRPr="00592AB2" w:rsidRDefault="0073452E" w:rsidP="00DE3911">
                      <w:pPr>
                        <w:pStyle w:val="1"/>
                        <w:jc w:val="center"/>
                        <w:rPr>
                          <w:b w:val="0"/>
                          <w:spacing w:val="140"/>
                          <w:szCs w:val="28"/>
                        </w:rPr>
                      </w:pPr>
                      <w:r w:rsidRPr="00592AB2">
                        <w:rPr>
                          <w:b w:val="0"/>
                          <w:spacing w:val="0"/>
                          <w:szCs w:val="28"/>
                        </w:rPr>
                        <w:t>Республики татарстан</w:t>
                      </w:r>
                    </w:p>
                    <w:p w:rsidR="0073452E" w:rsidRPr="00592AB2" w:rsidRDefault="0073452E">
                      <w:pPr>
                        <w:pStyle w:val="a4"/>
                      </w:pPr>
                      <w:r>
                        <w:t>У</w:t>
                      </w:r>
                      <w:r w:rsidRPr="00592AB2">
                        <w:t>л</w:t>
                      </w:r>
                      <w:r w:rsidRPr="00592AB2">
                        <w:rPr>
                          <w:lang w:val="tt-RU"/>
                        </w:rPr>
                        <w:t>и</w:t>
                      </w:r>
                      <w:r w:rsidRPr="00592AB2">
                        <w:t xml:space="preserve">ца Ахтямова, дом 14, </w:t>
                      </w:r>
                    </w:p>
                    <w:p w:rsidR="0073452E" w:rsidRPr="00232CCD" w:rsidRDefault="0073452E" w:rsidP="00592AB2">
                      <w:pPr>
                        <w:pStyle w:val="a4"/>
                        <w:rPr>
                          <w:sz w:val="19"/>
                          <w:szCs w:val="19"/>
                        </w:rPr>
                      </w:pPr>
                      <w:r w:rsidRPr="00592AB2">
                        <w:t>город Казань, 420021</w:t>
                      </w:r>
                    </w:p>
                  </w:txbxContent>
                </v:textbox>
              </v:shape>
            </w:pict>
          </mc:Fallback>
        </mc:AlternateContent>
      </w:r>
      <w:r w:rsidRPr="001867EE">
        <w:rPr>
          <w:noProof/>
          <w:sz w:val="19"/>
          <w:szCs w:val="19"/>
        </w:rPr>
        <mc:AlternateContent>
          <mc:Choice Requires="wps">
            <w:drawing>
              <wp:anchor distT="0" distB="0" distL="114300" distR="114300" simplePos="0" relativeHeight="251656192" behindDoc="0" locked="0" layoutInCell="1" allowOverlap="1" wp14:anchorId="785F5C5B" wp14:editId="7D6714E1">
                <wp:simplePos x="0" y="0"/>
                <wp:positionH relativeFrom="column">
                  <wp:posOffset>3564831</wp:posOffset>
                </wp:positionH>
                <wp:positionV relativeFrom="paragraph">
                  <wp:posOffset>-39606</wp:posOffset>
                </wp:positionV>
                <wp:extent cx="2881423" cy="98234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423" cy="98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52E" w:rsidRPr="00592AB2" w:rsidRDefault="0073452E">
                            <w:pPr>
                              <w:pStyle w:val="2"/>
                              <w:jc w:val="center"/>
                              <w:rPr>
                                <w:b w:val="0"/>
                                <w:sz w:val="28"/>
                                <w:szCs w:val="28"/>
                              </w:rPr>
                            </w:pPr>
                            <w:r w:rsidRPr="00592AB2">
                              <w:rPr>
                                <w:b w:val="0"/>
                                <w:sz w:val="28"/>
                                <w:szCs w:val="28"/>
                              </w:rPr>
                              <w:t>Татарстан республикасы</w:t>
                            </w:r>
                          </w:p>
                          <w:p w:rsidR="0073452E" w:rsidRPr="00592AB2" w:rsidRDefault="0073452E">
                            <w:pPr>
                              <w:pStyle w:val="2"/>
                              <w:jc w:val="center"/>
                              <w:rPr>
                                <w:b w:val="0"/>
                                <w:sz w:val="28"/>
                                <w:szCs w:val="28"/>
                                <w:lang w:val="tt-RU"/>
                              </w:rPr>
                            </w:pPr>
                            <w:r w:rsidRPr="00592AB2">
                              <w:rPr>
                                <w:b w:val="0"/>
                                <w:sz w:val="28"/>
                                <w:szCs w:val="28"/>
                              </w:rPr>
                              <w:t>Министрлар КАБИНЕТЫНЫ</w:t>
                            </w:r>
                            <w:r w:rsidRPr="00592AB2">
                              <w:rPr>
                                <w:b w:val="0"/>
                                <w:sz w:val="28"/>
                                <w:szCs w:val="28"/>
                                <w:lang w:val="tt-RU"/>
                              </w:rPr>
                              <w:t>Ң</w:t>
                            </w:r>
                          </w:p>
                          <w:p w:rsidR="0073452E" w:rsidRPr="00592AB2" w:rsidRDefault="0073452E" w:rsidP="00592AB2">
                            <w:pPr>
                              <w:pStyle w:val="2"/>
                              <w:jc w:val="center"/>
                              <w:rPr>
                                <w:b w:val="0"/>
                                <w:sz w:val="28"/>
                                <w:szCs w:val="28"/>
                              </w:rPr>
                            </w:pPr>
                            <w:r w:rsidRPr="00592AB2">
                              <w:rPr>
                                <w:b w:val="0"/>
                                <w:sz w:val="28"/>
                                <w:szCs w:val="28"/>
                              </w:rPr>
                              <w:t>гХАТ идАрӘСЕ</w:t>
                            </w:r>
                          </w:p>
                          <w:p w:rsidR="0073452E" w:rsidRPr="00592AB2" w:rsidRDefault="0073452E">
                            <w:pPr>
                              <w:pStyle w:val="a4"/>
                            </w:pPr>
                            <w:r w:rsidRPr="00592AB2">
                              <w:rPr>
                                <w:lang w:val="tt-RU"/>
                              </w:rPr>
                              <w:t>Әхтәмов</w:t>
                            </w:r>
                            <w:r w:rsidRPr="00592AB2">
                              <w:t xml:space="preserve"> урамы</w:t>
                            </w:r>
                            <w:r>
                              <w:t>,</w:t>
                            </w:r>
                            <w:r w:rsidRPr="00592AB2">
                              <w:t xml:space="preserve"> 14 нче йорт, </w:t>
                            </w:r>
                          </w:p>
                          <w:p w:rsidR="0073452E" w:rsidRPr="00592AB2" w:rsidRDefault="0073452E">
                            <w:pPr>
                              <w:pStyle w:val="a4"/>
                            </w:pPr>
                            <w:r w:rsidRPr="00592AB2">
                              <w:t xml:space="preserve">Казан </w:t>
                            </w:r>
                            <w:r w:rsidRPr="00592AB2">
                              <w:rPr>
                                <w:lang w:val="tt-RU"/>
                              </w:rPr>
                              <w:t>шәһәре</w:t>
                            </w:r>
                            <w:r w:rsidRPr="00592AB2">
                              <w:t>, 420021</w:t>
                            </w:r>
                          </w:p>
                          <w:p w:rsidR="0073452E" w:rsidRPr="00987A4D" w:rsidRDefault="0073452E" w:rsidP="00987A4D">
                            <w:pPr>
                              <w:jc w:val="center"/>
                              <w:rPr>
                                <w:sz w:val="19"/>
                                <w:szCs w:val="19"/>
                              </w:rPr>
                            </w:pPr>
                            <w:r w:rsidRPr="00660563">
                              <w:rPr>
                                <w:sz w:val="19"/>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5C5B" id="Text Box 2" o:spid="_x0000_s1027" type="#_x0000_t202" style="position:absolute;left:0;text-align:left;margin-left:280.7pt;margin-top:-3.1pt;width:226.9pt;height:7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PNhQIAABYFAAAOAAAAZHJzL2Uyb0RvYy54bWysVNuO2yAQfa/Uf0C8Z32ps2tb66z20lSV&#10;thdptx9AAMeoGCiQ2Nuq/94BJ1n38lBV9QMGZjicmTnD5dXYS7Tn1gmtGpydpRhxRTUTatvgT4/r&#10;RYmR80QxIrXiDX7iDl+tXr64HEzNc91pybhFAKJcPZgGd96bOkkc7XhP3Jk2XIGx1bYnHpZ2mzBL&#10;BkDvZZKn6XkyaMuM1ZQ7B7t3kxGvIn7bcuo/tK3jHskGAzcfRxvHTRiT1SWpt5aYTtADDfIPLHoi&#10;FFx6grojnqCdFb9B9YJa7XTrz6juE922gvIYA0STpb9E89ARw2MskBxnTmly/w+Wvt9/tEgwqB1G&#10;ivRQokc+enSjR5SH7AzG1eD0YMDNj7AdPEOkztxr+tkhpW87orb82lo9dJwwYJeFk8ns6ITjAshm&#10;eKcZXEN2XkegsbV9AIRkIECHKj2dKhOoUNjMyzIr8lcYUbBVZf6qWMYrSH08bazzb7juUZg02ELl&#10;IzrZ3zsf2JD66BLZaynYWkgZF3a7uZUW7QmoZB2/A7qbu0kVnJUOxybEaQdIwh3BFujGqn+rsrxI&#10;b/JqsT4vLxbFulguqou0XKRZdVOdp0VV3K2/B4JZUXeCMa7uheJHBWbF31X40AuTdqIG0QD5WebL&#10;qURz9m4eZBq/PwXZCw8NKUXf4PLkROpQ2NeKQdik9kTIaZ78TD9mGXJw/MesRBmEyk8a8ONmPOgN&#10;wIJENpo9gS6shrJB8eExgUmn7VeMBmjMBrsvO2I5RvKtAm1VWVGETo6LYnmRw8LOLZu5hSgKUA32&#10;GE3TWz91/85Yse3gpknNSl+DHlsRpfLM6qBiaL4Y0+GhCN09X0ev5+ds9QMAAP//AwBQSwMEFAAG&#10;AAgAAAAhAEmLO9ffAAAACwEAAA8AAABkcnMvZG93bnJldi54bWxMj8FugzAMhu+T9g6RJ+0ytYEK&#10;aEcJ1TZp067t+gCBuIBKHETSQt9+7mm7/ZY//f5c7GbbiyuOvnOkIF5GIJBqZzpqFBx/PhcbED5o&#10;Mrp3hApu6GFXPj4UOjduoj1eD6ERXEI+1wraEIZcSl+3aLVfugGJdyc3Wh14HBtpRj1xue3lKooy&#10;aXVHfKHVA360WJ8PF6vg9D29pK9T9RWO632SvetuXbmbUs9P89sWRMA5/MFw12d1KNmpchcyXvQK&#10;0ixOGFWwyFYg7kAUp5wqTskmBVkW8v8P5S8AAAD//wMAUEsBAi0AFAAGAAgAAAAhALaDOJL+AAAA&#10;4QEAABMAAAAAAAAAAAAAAAAAAAAAAFtDb250ZW50X1R5cGVzXS54bWxQSwECLQAUAAYACAAAACEA&#10;OP0h/9YAAACUAQAACwAAAAAAAAAAAAAAAAAvAQAAX3JlbHMvLnJlbHNQSwECLQAUAAYACAAAACEA&#10;AKcTzYUCAAAWBQAADgAAAAAAAAAAAAAAAAAuAgAAZHJzL2Uyb0RvYy54bWxQSwECLQAUAAYACAAA&#10;ACEASYs7198AAAALAQAADwAAAAAAAAAAAAAAAADfBAAAZHJzL2Rvd25yZXYueG1sUEsFBgAAAAAE&#10;AAQA8wAAAOsFAAAAAA==&#10;" stroked="f">
                <v:textbox>
                  <w:txbxContent>
                    <w:p w:rsidR="0073452E" w:rsidRPr="00592AB2" w:rsidRDefault="0073452E">
                      <w:pPr>
                        <w:pStyle w:val="2"/>
                        <w:jc w:val="center"/>
                        <w:rPr>
                          <w:b w:val="0"/>
                          <w:sz w:val="28"/>
                          <w:szCs w:val="28"/>
                        </w:rPr>
                      </w:pPr>
                      <w:r w:rsidRPr="00592AB2">
                        <w:rPr>
                          <w:b w:val="0"/>
                          <w:sz w:val="28"/>
                          <w:szCs w:val="28"/>
                        </w:rPr>
                        <w:t>Татарстан республикасы</w:t>
                      </w:r>
                    </w:p>
                    <w:p w:rsidR="0073452E" w:rsidRPr="00592AB2" w:rsidRDefault="0073452E">
                      <w:pPr>
                        <w:pStyle w:val="2"/>
                        <w:jc w:val="center"/>
                        <w:rPr>
                          <w:b w:val="0"/>
                          <w:sz w:val="28"/>
                          <w:szCs w:val="28"/>
                          <w:lang w:val="tt-RU"/>
                        </w:rPr>
                      </w:pPr>
                      <w:r w:rsidRPr="00592AB2">
                        <w:rPr>
                          <w:b w:val="0"/>
                          <w:sz w:val="28"/>
                          <w:szCs w:val="28"/>
                        </w:rPr>
                        <w:t>Министрлар КАБИНЕТЫНЫ</w:t>
                      </w:r>
                      <w:r w:rsidRPr="00592AB2">
                        <w:rPr>
                          <w:b w:val="0"/>
                          <w:sz w:val="28"/>
                          <w:szCs w:val="28"/>
                          <w:lang w:val="tt-RU"/>
                        </w:rPr>
                        <w:t>Ң</w:t>
                      </w:r>
                    </w:p>
                    <w:p w:rsidR="0073452E" w:rsidRPr="00592AB2" w:rsidRDefault="0073452E" w:rsidP="00592AB2">
                      <w:pPr>
                        <w:pStyle w:val="2"/>
                        <w:jc w:val="center"/>
                        <w:rPr>
                          <w:b w:val="0"/>
                          <w:sz w:val="28"/>
                          <w:szCs w:val="28"/>
                        </w:rPr>
                      </w:pPr>
                      <w:r w:rsidRPr="00592AB2">
                        <w:rPr>
                          <w:b w:val="0"/>
                          <w:sz w:val="28"/>
                          <w:szCs w:val="28"/>
                        </w:rPr>
                        <w:t>гХАТ идАрӘСЕ</w:t>
                      </w:r>
                    </w:p>
                    <w:p w:rsidR="0073452E" w:rsidRPr="00592AB2" w:rsidRDefault="0073452E">
                      <w:pPr>
                        <w:pStyle w:val="a4"/>
                      </w:pPr>
                      <w:r w:rsidRPr="00592AB2">
                        <w:rPr>
                          <w:lang w:val="tt-RU"/>
                        </w:rPr>
                        <w:t>Әхтәмов</w:t>
                      </w:r>
                      <w:r w:rsidRPr="00592AB2">
                        <w:t xml:space="preserve"> урамы</w:t>
                      </w:r>
                      <w:r>
                        <w:t>,</w:t>
                      </w:r>
                      <w:r w:rsidRPr="00592AB2">
                        <w:t xml:space="preserve"> 14 нче йорт, </w:t>
                      </w:r>
                    </w:p>
                    <w:p w:rsidR="0073452E" w:rsidRPr="00592AB2" w:rsidRDefault="0073452E">
                      <w:pPr>
                        <w:pStyle w:val="a4"/>
                      </w:pPr>
                      <w:r w:rsidRPr="00592AB2">
                        <w:t xml:space="preserve">Казан </w:t>
                      </w:r>
                      <w:r w:rsidRPr="00592AB2">
                        <w:rPr>
                          <w:lang w:val="tt-RU"/>
                        </w:rPr>
                        <w:t>шәһәре</w:t>
                      </w:r>
                      <w:r w:rsidRPr="00592AB2">
                        <w:t>, 420021</w:t>
                      </w:r>
                    </w:p>
                    <w:p w:rsidR="0073452E" w:rsidRPr="00987A4D" w:rsidRDefault="0073452E" w:rsidP="00987A4D">
                      <w:pPr>
                        <w:jc w:val="center"/>
                        <w:rPr>
                          <w:sz w:val="19"/>
                          <w:szCs w:val="19"/>
                        </w:rPr>
                      </w:pPr>
                      <w:r w:rsidRPr="00660563">
                        <w:rPr>
                          <w:sz w:val="19"/>
                          <w:szCs w:val="19"/>
                        </w:rPr>
                        <w:t xml:space="preserve"> </w:t>
                      </w:r>
                    </w:p>
                  </w:txbxContent>
                </v:textbox>
              </v:shape>
            </w:pict>
          </mc:Fallback>
        </mc:AlternateContent>
      </w:r>
      <w:r w:rsidR="00786F16" w:rsidRPr="001867EE">
        <w:rPr>
          <w:noProof/>
        </w:rPr>
        <w:drawing>
          <wp:anchor distT="0" distB="0" distL="114300" distR="114300" simplePos="0" relativeHeight="251658752" behindDoc="0" locked="0" layoutInCell="1" allowOverlap="1" wp14:anchorId="5BF763F5" wp14:editId="3CC298A1">
            <wp:simplePos x="0" y="0"/>
            <wp:positionH relativeFrom="page">
              <wp:align>center</wp:align>
            </wp:positionH>
            <wp:positionV relativeFrom="paragraph">
              <wp:posOffset>8255</wp:posOffset>
            </wp:positionV>
            <wp:extent cx="720090" cy="720090"/>
            <wp:effectExtent l="0" t="0" r="3810" b="3810"/>
            <wp:wrapSquare wrapText="bothSides"/>
            <wp:docPr id="7" name="Рисунок 7"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 имени-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effectLst>
                      <a:outerShdw algn="ctr" rotWithShape="0">
                        <a:srgbClr val="808080"/>
                      </a:outerShdw>
                    </a:effectLst>
                  </pic:spPr>
                </pic:pic>
              </a:graphicData>
            </a:graphic>
            <wp14:sizeRelH relativeFrom="page">
              <wp14:pctWidth>0</wp14:pctWidth>
            </wp14:sizeRelH>
            <wp14:sizeRelV relativeFrom="page">
              <wp14:pctHeight>0</wp14:pctHeight>
            </wp14:sizeRelV>
          </wp:anchor>
        </w:drawing>
      </w:r>
      <w:r w:rsidR="00985556">
        <w:rPr>
          <w:noProof/>
          <w:sz w:val="19"/>
          <w:szCs w:val="19"/>
        </w:rPr>
        <w:t xml:space="preserve"> </w:t>
      </w:r>
      <w:r w:rsidR="00555A61" w:rsidRPr="001867EE">
        <w:rPr>
          <w:noProof/>
          <w:sz w:val="19"/>
          <w:szCs w:val="19"/>
        </w:rPr>
        <w:tab/>
      </w:r>
    </w:p>
    <w:p w:rsidR="009D4344" w:rsidRPr="001867EE" w:rsidRDefault="009D4344">
      <w:pPr>
        <w:rPr>
          <w:sz w:val="19"/>
          <w:szCs w:val="19"/>
        </w:rPr>
      </w:pPr>
    </w:p>
    <w:p w:rsidR="002A4BE9" w:rsidRPr="001867EE" w:rsidRDefault="002A4BE9" w:rsidP="002A4BE9">
      <w:pPr>
        <w:pStyle w:val="a4"/>
        <w:jc w:val="left"/>
        <w:rPr>
          <w:sz w:val="19"/>
          <w:szCs w:val="19"/>
        </w:rPr>
      </w:pPr>
    </w:p>
    <w:p w:rsidR="00AD2E1F" w:rsidRPr="001867EE" w:rsidRDefault="00AD2E1F" w:rsidP="002A4BE9">
      <w:pPr>
        <w:pStyle w:val="a4"/>
        <w:jc w:val="left"/>
        <w:rPr>
          <w:sz w:val="19"/>
          <w:szCs w:val="19"/>
        </w:rPr>
      </w:pPr>
    </w:p>
    <w:p w:rsidR="000324F4" w:rsidRPr="001867EE" w:rsidRDefault="000324F4" w:rsidP="002A4BE9">
      <w:pPr>
        <w:pStyle w:val="a4"/>
      </w:pPr>
    </w:p>
    <w:p w:rsidR="00BB022A" w:rsidRPr="001867EE" w:rsidRDefault="00BB022A" w:rsidP="002A4BE9">
      <w:pPr>
        <w:pStyle w:val="a4"/>
      </w:pPr>
    </w:p>
    <w:p w:rsidR="00BB022A" w:rsidRPr="001867EE" w:rsidRDefault="00BB022A" w:rsidP="002A4BE9">
      <w:pPr>
        <w:pStyle w:val="a4"/>
      </w:pPr>
    </w:p>
    <w:p w:rsidR="002A4BE9" w:rsidRPr="001867EE" w:rsidRDefault="002A4BE9" w:rsidP="002A4BE9">
      <w:pPr>
        <w:pStyle w:val="a4"/>
      </w:pPr>
      <w:r w:rsidRPr="001867EE">
        <w:t>Тел./ факс</w:t>
      </w:r>
      <w:r w:rsidR="005F672D" w:rsidRPr="001867EE">
        <w:t>:</w:t>
      </w:r>
      <w:r w:rsidRPr="001867EE">
        <w:t xml:space="preserve"> </w:t>
      </w:r>
      <w:r w:rsidR="00217F58" w:rsidRPr="001867EE">
        <w:t xml:space="preserve">(843) </w:t>
      </w:r>
      <w:r w:rsidRPr="001867EE">
        <w:t xml:space="preserve">293-14-89, </w:t>
      </w:r>
      <w:hyperlink r:id="rId9" w:history="1">
        <w:r w:rsidRPr="001867EE">
          <w:rPr>
            <w:rStyle w:val="af1"/>
            <w:color w:val="auto"/>
            <w:u w:val="none"/>
            <w:lang w:val="en-US"/>
          </w:rPr>
          <w:t>zags</w:t>
        </w:r>
        <w:r w:rsidRPr="001867EE">
          <w:rPr>
            <w:rStyle w:val="af1"/>
            <w:color w:val="auto"/>
            <w:u w:val="none"/>
          </w:rPr>
          <w:t>@</w:t>
        </w:r>
        <w:r w:rsidRPr="001867EE">
          <w:rPr>
            <w:rStyle w:val="af1"/>
            <w:color w:val="auto"/>
            <w:u w:val="none"/>
            <w:lang w:val="en-US"/>
          </w:rPr>
          <w:t>tatar</w:t>
        </w:r>
        <w:r w:rsidRPr="001867EE">
          <w:rPr>
            <w:rStyle w:val="af1"/>
            <w:color w:val="auto"/>
            <w:u w:val="none"/>
          </w:rPr>
          <w:t>.</w:t>
        </w:r>
        <w:r w:rsidRPr="001867EE">
          <w:rPr>
            <w:rStyle w:val="af1"/>
            <w:color w:val="auto"/>
            <w:u w:val="none"/>
            <w:lang w:val="en-US"/>
          </w:rPr>
          <w:t>ru</w:t>
        </w:r>
      </w:hyperlink>
      <w:r w:rsidR="00AD2E1F" w:rsidRPr="001867EE">
        <w:t>,</w:t>
      </w:r>
      <w:r w:rsidRPr="001867EE">
        <w:t xml:space="preserve"> </w:t>
      </w:r>
      <w:r w:rsidRPr="001867EE">
        <w:rPr>
          <w:lang w:val="en-US"/>
        </w:rPr>
        <w:t>zags</w:t>
      </w:r>
      <w:r w:rsidRPr="001867EE">
        <w:t>.</w:t>
      </w:r>
      <w:r w:rsidRPr="001867EE">
        <w:rPr>
          <w:lang w:val="en-US"/>
        </w:rPr>
        <w:t>tatarstan</w:t>
      </w:r>
      <w:r w:rsidRPr="001867EE">
        <w:t>.</w:t>
      </w:r>
      <w:r w:rsidRPr="001867EE">
        <w:rPr>
          <w:lang w:val="en-US"/>
        </w:rPr>
        <w:t>ru</w:t>
      </w:r>
    </w:p>
    <w:p w:rsidR="009D4344" w:rsidRPr="001867EE" w:rsidRDefault="009D4344" w:rsidP="00E834AE">
      <w:pPr>
        <w:pBdr>
          <w:bottom w:val="single" w:sz="6" w:space="1" w:color="auto"/>
        </w:pBdr>
        <w:jc w:val="both"/>
        <w:rPr>
          <w:sz w:val="2"/>
          <w:szCs w:val="19"/>
        </w:rPr>
      </w:pPr>
    </w:p>
    <w:p w:rsidR="0035027B" w:rsidRPr="001867EE" w:rsidRDefault="0035027B" w:rsidP="00AC34CB">
      <w:pPr>
        <w:spacing w:line="360" w:lineRule="auto"/>
        <w:jc w:val="center"/>
        <w:rPr>
          <w:rFonts w:eastAsia="Calibri"/>
          <w:b/>
          <w:sz w:val="28"/>
          <w:szCs w:val="28"/>
          <w:lang w:eastAsia="en-US"/>
        </w:rPr>
      </w:pPr>
    </w:p>
    <w:p w:rsidR="00AC34CB" w:rsidRPr="001867EE" w:rsidRDefault="00AC34CB" w:rsidP="00AC34CB">
      <w:pPr>
        <w:spacing w:line="360" w:lineRule="auto"/>
        <w:jc w:val="center"/>
        <w:rPr>
          <w:rFonts w:eastAsia="Calibri"/>
          <w:b/>
          <w:sz w:val="28"/>
          <w:szCs w:val="28"/>
          <w:lang w:eastAsia="en-US"/>
        </w:rPr>
      </w:pPr>
      <w:r w:rsidRPr="001867EE">
        <w:rPr>
          <w:rFonts w:eastAsia="Calibri"/>
          <w:b/>
          <w:sz w:val="28"/>
          <w:szCs w:val="28"/>
          <w:lang w:eastAsia="en-US"/>
        </w:rPr>
        <w:t>ПРИКАЗ</w:t>
      </w:r>
      <w:r w:rsidRPr="001867EE">
        <w:rPr>
          <w:rFonts w:eastAsia="Calibri"/>
          <w:b/>
          <w:sz w:val="28"/>
          <w:szCs w:val="28"/>
          <w:lang w:eastAsia="en-US"/>
        </w:rPr>
        <w:tab/>
      </w:r>
      <w:r w:rsidRPr="001867EE">
        <w:rPr>
          <w:rFonts w:eastAsia="Calibri"/>
          <w:b/>
          <w:sz w:val="28"/>
          <w:szCs w:val="28"/>
          <w:lang w:eastAsia="en-US"/>
        </w:rPr>
        <w:tab/>
      </w:r>
      <w:r w:rsidRPr="001867EE">
        <w:rPr>
          <w:rFonts w:eastAsia="Calibri"/>
          <w:b/>
          <w:sz w:val="28"/>
          <w:szCs w:val="28"/>
          <w:lang w:eastAsia="en-US"/>
        </w:rPr>
        <w:tab/>
      </w:r>
      <w:r w:rsidRPr="001867EE">
        <w:rPr>
          <w:rFonts w:eastAsia="Calibri"/>
          <w:b/>
          <w:sz w:val="28"/>
          <w:szCs w:val="28"/>
          <w:lang w:eastAsia="en-US"/>
        </w:rPr>
        <w:tab/>
      </w:r>
      <w:r w:rsidRPr="001867EE">
        <w:rPr>
          <w:rFonts w:eastAsia="Calibri"/>
          <w:b/>
          <w:sz w:val="28"/>
          <w:szCs w:val="28"/>
          <w:lang w:eastAsia="en-US"/>
        </w:rPr>
        <w:tab/>
      </w:r>
      <w:r w:rsidRPr="001867EE">
        <w:rPr>
          <w:rFonts w:eastAsia="Calibri"/>
          <w:b/>
          <w:sz w:val="28"/>
          <w:szCs w:val="28"/>
          <w:lang w:eastAsia="en-US"/>
        </w:rPr>
        <w:tab/>
      </w:r>
      <w:r w:rsidRPr="001867EE">
        <w:rPr>
          <w:rFonts w:eastAsia="Calibri"/>
          <w:b/>
          <w:sz w:val="28"/>
          <w:szCs w:val="28"/>
          <w:lang w:eastAsia="en-US"/>
        </w:rPr>
        <w:tab/>
      </w:r>
      <w:r w:rsidRPr="001867EE">
        <w:rPr>
          <w:rFonts w:eastAsia="Calibri"/>
          <w:b/>
          <w:sz w:val="28"/>
          <w:szCs w:val="28"/>
          <w:lang w:eastAsia="en-US"/>
        </w:rPr>
        <w:tab/>
      </w:r>
      <w:r w:rsidRPr="001867EE">
        <w:rPr>
          <w:rFonts w:eastAsia="Calibri"/>
          <w:b/>
          <w:sz w:val="28"/>
          <w:szCs w:val="28"/>
          <w:lang w:eastAsia="en-US"/>
        </w:rPr>
        <w:tab/>
      </w:r>
      <w:r w:rsidRPr="001867EE">
        <w:rPr>
          <w:rFonts w:eastAsia="Calibri"/>
          <w:b/>
          <w:sz w:val="28"/>
          <w:szCs w:val="28"/>
          <w:lang w:eastAsia="en-US"/>
        </w:rPr>
        <w:tab/>
        <w:t>БОЕРЫК</w:t>
      </w:r>
    </w:p>
    <w:p w:rsidR="00AC34CB" w:rsidRPr="001867EE" w:rsidRDefault="00AC34CB" w:rsidP="00AC34CB">
      <w:pPr>
        <w:spacing w:line="360" w:lineRule="auto"/>
        <w:jc w:val="center"/>
        <w:rPr>
          <w:rFonts w:eastAsia="Calibri"/>
          <w:b/>
          <w:sz w:val="26"/>
          <w:szCs w:val="26"/>
          <w:lang w:eastAsia="en-US"/>
        </w:rPr>
      </w:pPr>
      <w:r w:rsidRPr="001867EE">
        <w:rPr>
          <w:rFonts w:eastAsia="Calibri"/>
          <w:b/>
          <w:sz w:val="26"/>
          <w:szCs w:val="26"/>
          <w:lang w:eastAsia="en-US"/>
        </w:rPr>
        <w:t>г. Казань</w:t>
      </w:r>
    </w:p>
    <w:p w:rsidR="00AC34CB" w:rsidRPr="001867EE" w:rsidRDefault="00B56F42" w:rsidP="007C0FE1">
      <w:pPr>
        <w:spacing w:line="360" w:lineRule="auto"/>
        <w:jc w:val="center"/>
        <w:rPr>
          <w:rFonts w:eastAsia="Calibri"/>
          <w:b/>
          <w:sz w:val="28"/>
          <w:szCs w:val="28"/>
          <w:lang w:eastAsia="en-US"/>
        </w:rPr>
      </w:pPr>
      <w:r w:rsidRPr="001867EE">
        <w:rPr>
          <w:rFonts w:eastAsia="Calibri"/>
          <w:b/>
          <w:sz w:val="26"/>
          <w:szCs w:val="26"/>
          <w:lang w:eastAsia="en-US"/>
        </w:rPr>
        <w:t>«__</w:t>
      </w:r>
      <w:r w:rsidR="00163FC3" w:rsidRPr="001867EE">
        <w:rPr>
          <w:rFonts w:eastAsia="Calibri"/>
          <w:b/>
          <w:sz w:val="26"/>
          <w:szCs w:val="26"/>
          <w:lang w:eastAsia="en-US"/>
        </w:rPr>
        <w:t xml:space="preserve">» </w:t>
      </w:r>
      <w:r w:rsidR="005C7E01">
        <w:rPr>
          <w:rFonts w:eastAsia="Calibri"/>
          <w:b/>
          <w:sz w:val="26"/>
          <w:szCs w:val="26"/>
          <w:lang w:eastAsia="en-US"/>
        </w:rPr>
        <w:t>___________</w:t>
      </w:r>
      <w:r w:rsidR="007C0FE1" w:rsidRPr="001867EE">
        <w:rPr>
          <w:rFonts w:eastAsia="Calibri"/>
          <w:b/>
          <w:sz w:val="26"/>
          <w:szCs w:val="26"/>
          <w:lang w:eastAsia="en-US"/>
        </w:rPr>
        <w:t xml:space="preserve"> </w:t>
      </w:r>
      <w:r w:rsidRPr="001867EE">
        <w:rPr>
          <w:rFonts w:eastAsia="Calibri"/>
          <w:b/>
          <w:sz w:val="26"/>
          <w:szCs w:val="26"/>
          <w:lang w:eastAsia="en-US"/>
        </w:rPr>
        <w:t>202</w:t>
      </w:r>
      <w:r w:rsidR="007A6FEA">
        <w:rPr>
          <w:rFonts w:eastAsia="Calibri"/>
          <w:b/>
          <w:sz w:val="26"/>
          <w:szCs w:val="26"/>
          <w:lang w:eastAsia="en-US"/>
        </w:rPr>
        <w:t>3</w:t>
      </w:r>
      <w:r w:rsidR="00AC34CB" w:rsidRPr="001867EE">
        <w:rPr>
          <w:rFonts w:eastAsia="Calibri"/>
          <w:b/>
          <w:sz w:val="26"/>
          <w:szCs w:val="26"/>
          <w:lang w:eastAsia="en-US"/>
        </w:rPr>
        <w:t xml:space="preserve"> г</w:t>
      </w:r>
      <w:r w:rsidR="00786F16" w:rsidRPr="001867EE">
        <w:rPr>
          <w:rFonts w:eastAsia="Calibri"/>
          <w:b/>
          <w:sz w:val="28"/>
          <w:szCs w:val="28"/>
          <w:lang w:eastAsia="en-US"/>
        </w:rPr>
        <w:t>.</w:t>
      </w:r>
      <w:r w:rsidR="00786F16" w:rsidRPr="001867EE">
        <w:rPr>
          <w:rFonts w:eastAsia="Calibri"/>
          <w:b/>
          <w:sz w:val="28"/>
          <w:szCs w:val="28"/>
          <w:lang w:eastAsia="en-US"/>
        </w:rPr>
        <w:tab/>
      </w:r>
      <w:r w:rsidR="00786F16" w:rsidRPr="001867EE">
        <w:rPr>
          <w:rFonts w:eastAsia="Calibri"/>
          <w:b/>
          <w:sz w:val="28"/>
          <w:szCs w:val="28"/>
          <w:lang w:eastAsia="en-US"/>
        </w:rPr>
        <w:tab/>
      </w:r>
      <w:r w:rsidR="00786F16" w:rsidRPr="001867EE">
        <w:rPr>
          <w:rFonts w:eastAsia="Calibri"/>
          <w:b/>
          <w:sz w:val="28"/>
          <w:szCs w:val="28"/>
          <w:lang w:eastAsia="en-US"/>
        </w:rPr>
        <w:tab/>
      </w:r>
      <w:r w:rsidR="00786F16" w:rsidRPr="001867EE">
        <w:rPr>
          <w:rFonts w:eastAsia="Calibri"/>
          <w:b/>
          <w:sz w:val="28"/>
          <w:szCs w:val="28"/>
          <w:lang w:eastAsia="en-US"/>
        </w:rPr>
        <w:tab/>
      </w:r>
      <w:r w:rsidR="007C0FE1" w:rsidRPr="001867EE">
        <w:rPr>
          <w:rFonts w:eastAsia="Calibri"/>
          <w:b/>
          <w:sz w:val="28"/>
          <w:szCs w:val="28"/>
          <w:lang w:eastAsia="en-US"/>
        </w:rPr>
        <w:tab/>
      </w:r>
      <w:r w:rsidR="00786F16" w:rsidRPr="001867EE">
        <w:rPr>
          <w:rFonts w:eastAsia="Calibri"/>
          <w:b/>
          <w:sz w:val="28"/>
          <w:szCs w:val="28"/>
          <w:lang w:eastAsia="en-US"/>
        </w:rPr>
        <w:tab/>
      </w:r>
      <w:r w:rsidR="00786F16" w:rsidRPr="001867EE">
        <w:rPr>
          <w:rFonts w:eastAsia="Calibri"/>
          <w:b/>
          <w:sz w:val="28"/>
          <w:szCs w:val="28"/>
          <w:lang w:eastAsia="en-US"/>
        </w:rPr>
        <w:tab/>
      </w:r>
      <w:r w:rsidR="00786F16" w:rsidRPr="001867EE">
        <w:rPr>
          <w:rFonts w:eastAsia="Calibri"/>
          <w:b/>
          <w:sz w:val="28"/>
          <w:szCs w:val="28"/>
          <w:lang w:eastAsia="en-US"/>
        </w:rPr>
        <w:tab/>
      </w:r>
      <w:r w:rsidR="007C0FE1" w:rsidRPr="001867EE">
        <w:rPr>
          <w:rFonts w:eastAsia="Calibri"/>
          <w:b/>
          <w:sz w:val="28"/>
          <w:szCs w:val="28"/>
          <w:lang w:eastAsia="en-US"/>
        </w:rPr>
        <w:tab/>
      </w:r>
      <w:r w:rsidRPr="001867EE">
        <w:rPr>
          <w:rFonts w:eastAsia="Calibri"/>
          <w:b/>
          <w:sz w:val="28"/>
          <w:szCs w:val="28"/>
          <w:lang w:eastAsia="en-US"/>
        </w:rPr>
        <w:t>№ _____</w:t>
      </w:r>
    </w:p>
    <w:p w:rsidR="00AC34CB" w:rsidRDefault="00AC34CB" w:rsidP="00AC34CB">
      <w:pPr>
        <w:jc w:val="both"/>
        <w:rPr>
          <w:sz w:val="16"/>
          <w:szCs w:val="16"/>
        </w:rPr>
      </w:pPr>
    </w:p>
    <w:p w:rsidR="008E6C2A" w:rsidRPr="001867EE" w:rsidRDefault="008E6C2A" w:rsidP="00AC34CB">
      <w:pPr>
        <w:jc w:val="both"/>
        <w:rPr>
          <w:sz w:val="16"/>
          <w:szCs w:val="16"/>
        </w:rPr>
      </w:pPr>
    </w:p>
    <w:tbl>
      <w:tblPr>
        <w:tblW w:w="0" w:type="auto"/>
        <w:tblLook w:val="04A0" w:firstRow="1" w:lastRow="0" w:firstColumn="1" w:lastColumn="0" w:noHBand="0" w:noVBand="1"/>
      </w:tblPr>
      <w:tblGrid>
        <w:gridCol w:w="4786"/>
      </w:tblGrid>
      <w:tr w:rsidR="00AC34CB" w:rsidRPr="001867EE" w:rsidTr="00B94FC8">
        <w:tc>
          <w:tcPr>
            <w:tcW w:w="4786" w:type="dxa"/>
            <w:shd w:val="clear" w:color="auto" w:fill="auto"/>
          </w:tcPr>
          <w:p w:rsidR="00AC34CB" w:rsidRPr="001867EE" w:rsidRDefault="00AC34CB" w:rsidP="00CF35C6">
            <w:pPr>
              <w:tabs>
                <w:tab w:val="left" w:pos="5200"/>
              </w:tabs>
              <w:jc w:val="both"/>
              <w:rPr>
                <w:sz w:val="28"/>
                <w:szCs w:val="26"/>
              </w:rPr>
            </w:pPr>
            <w:r w:rsidRPr="001867EE">
              <w:rPr>
                <w:sz w:val="28"/>
                <w:szCs w:val="26"/>
              </w:rPr>
              <w:t>О внесении изменени</w:t>
            </w:r>
            <w:r w:rsidR="001855C2">
              <w:rPr>
                <w:sz w:val="28"/>
                <w:szCs w:val="26"/>
              </w:rPr>
              <w:t>й</w:t>
            </w:r>
            <w:r w:rsidRPr="001867EE">
              <w:rPr>
                <w:sz w:val="28"/>
                <w:szCs w:val="26"/>
              </w:rPr>
              <w:t xml:space="preserve"> в</w:t>
            </w:r>
            <w:r w:rsidR="0045543E" w:rsidRPr="001867EE">
              <w:rPr>
                <w:sz w:val="28"/>
                <w:szCs w:val="26"/>
              </w:rPr>
              <w:t> </w:t>
            </w:r>
            <w:r w:rsidR="00CF35C6">
              <w:rPr>
                <w:sz w:val="28"/>
                <w:szCs w:val="26"/>
              </w:rPr>
              <w:t xml:space="preserve">Политику безопасности обработки персональных данных </w:t>
            </w:r>
            <w:r w:rsidRPr="001867EE">
              <w:rPr>
                <w:sz w:val="28"/>
                <w:szCs w:val="26"/>
              </w:rPr>
              <w:t xml:space="preserve">Управления ЗАГС Кабинета Министров Республики Татарстан </w:t>
            </w:r>
          </w:p>
        </w:tc>
      </w:tr>
    </w:tbl>
    <w:p w:rsidR="006A4A83" w:rsidRPr="001867EE" w:rsidRDefault="00851893" w:rsidP="00AC34CB">
      <w:pPr>
        <w:tabs>
          <w:tab w:val="left" w:pos="5200"/>
        </w:tabs>
        <w:jc w:val="both"/>
        <w:rPr>
          <w:sz w:val="28"/>
          <w:szCs w:val="28"/>
        </w:rPr>
      </w:pPr>
      <w:r>
        <w:rPr>
          <w:sz w:val="28"/>
          <w:szCs w:val="28"/>
        </w:rPr>
        <w:t xml:space="preserve"> </w:t>
      </w:r>
    </w:p>
    <w:p w:rsidR="00CF35C6" w:rsidRPr="00CC537A" w:rsidRDefault="00CF35C6" w:rsidP="0073452E">
      <w:pPr>
        <w:tabs>
          <w:tab w:val="left" w:pos="5200"/>
        </w:tabs>
        <w:ind w:firstLine="709"/>
        <w:jc w:val="both"/>
        <w:rPr>
          <w:sz w:val="28"/>
          <w:szCs w:val="28"/>
        </w:rPr>
      </w:pPr>
      <w:r>
        <w:rPr>
          <w:sz w:val="28"/>
          <w:szCs w:val="28"/>
        </w:rPr>
        <w:t xml:space="preserve">В целях актуализации нормативных правовых актов </w:t>
      </w:r>
      <w:r w:rsidRPr="001867EE">
        <w:rPr>
          <w:sz w:val="28"/>
          <w:szCs w:val="26"/>
        </w:rPr>
        <w:t xml:space="preserve">Управления </w:t>
      </w:r>
      <w:r w:rsidR="008E6C2A">
        <w:rPr>
          <w:sz w:val="28"/>
          <w:szCs w:val="26"/>
        </w:rPr>
        <w:t>записи актов гражданского состояния</w:t>
      </w:r>
      <w:r w:rsidRPr="001867EE">
        <w:rPr>
          <w:sz w:val="28"/>
          <w:szCs w:val="26"/>
        </w:rPr>
        <w:t xml:space="preserve"> Кабинета Министров Республики Татарстан</w:t>
      </w:r>
      <w:r>
        <w:rPr>
          <w:sz w:val="28"/>
          <w:szCs w:val="26"/>
        </w:rPr>
        <w:t xml:space="preserve"> в</w:t>
      </w:r>
      <w:r>
        <w:rPr>
          <w:sz w:val="28"/>
          <w:szCs w:val="28"/>
        </w:rPr>
        <w:t xml:space="preserve">нести в </w:t>
      </w:r>
      <w:r>
        <w:rPr>
          <w:sz w:val="28"/>
          <w:szCs w:val="26"/>
        </w:rPr>
        <w:t xml:space="preserve">Политику безопасности обработки персональных данных, утвержденную </w:t>
      </w:r>
      <w:r>
        <w:rPr>
          <w:sz w:val="28"/>
          <w:szCs w:val="28"/>
        </w:rPr>
        <w:t>приказом от 23 сентября 2020 года № 41</w:t>
      </w:r>
      <w:r w:rsidRPr="00CC537A">
        <w:rPr>
          <w:sz w:val="28"/>
          <w:szCs w:val="28"/>
        </w:rPr>
        <w:t xml:space="preserve">, следующие </w:t>
      </w:r>
      <w:r w:rsidRPr="00CC537A">
        <w:rPr>
          <w:sz w:val="28"/>
          <w:szCs w:val="26"/>
        </w:rPr>
        <w:t>изменения</w:t>
      </w:r>
      <w:r w:rsidRPr="00CC537A">
        <w:rPr>
          <w:sz w:val="28"/>
          <w:szCs w:val="28"/>
        </w:rPr>
        <w:t>:</w:t>
      </w:r>
    </w:p>
    <w:p w:rsidR="00CF35C6" w:rsidRDefault="00CF35C6" w:rsidP="00CF35C6">
      <w:pPr>
        <w:ind w:firstLine="709"/>
        <w:jc w:val="both"/>
        <w:rPr>
          <w:sz w:val="28"/>
          <w:szCs w:val="28"/>
        </w:rPr>
      </w:pPr>
      <w:r w:rsidRPr="00CC537A">
        <w:rPr>
          <w:sz w:val="28"/>
          <w:szCs w:val="28"/>
        </w:rPr>
        <w:t>в пункт</w:t>
      </w:r>
      <w:r w:rsidR="00CC537A">
        <w:rPr>
          <w:sz w:val="28"/>
          <w:szCs w:val="28"/>
        </w:rPr>
        <w:t>е 3.2.4</w:t>
      </w:r>
      <w:r w:rsidRPr="00CC537A">
        <w:rPr>
          <w:sz w:val="28"/>
          <w:szCs w:val="28"/>
        </w:rPr>
        <w:t xml:space="preserve"> после слов «философских убеждений</w:t>
      </w:r>
      <w:r w:rsidR="00CC537A" w:rsidRPr="00CC537A">
        <w:rPr>
          <w:sz w:val="28"/>
          <w:szCs w:val="28"/>
        </w:rPr>
        <w:t>,</w:t>
      </w:r>
      <w:r w:rsidRPr="00CC537A">
        <w:rPr>
          <w:sz w:val="28"/>
          <w:szCs w:val="28"/>
        </w:rPr>
        <w:t>» добавить слова «состояния здоровья</w:t>
      </w:r>
      <w:r w:rsidR="00CC537A" w:rsidRPr="00CC537A">
        <w:rPr>
          <w:sz w:val="28"/>
          <w:szCs w:val="28"/>
        </w:rPr>
        <w:t>,»</w:t>
      </w:r>
      <w:r w:rsidRPr="00CC537A">
        <w:rPr>
          <w:sz w:val="28"/>
          <w:szCs w:val="28"/>
        </w:rPr>
        <w:t>;</w:t>
      </w:r>
    </w:p>
    <w:p w:rsidR="00CC537A" w:rsidRDefault="00CC537A" w:rsidP="00A15553">
      <w:pPr>
        <w:ind w:firstLine="709"/>
        <w:jc w:val="both"/>
        <w:rPr>
          <w:sz w:val="28"/>
          <w:szCs w:val="28"/>
        </w:rPr>
      </w:pPr>
      <w:r>
        <w:rPr>
          <w:sz w:val="28"/>
          <w:szCs w:val="28"/>
        </w:rPr>
        <w:t>раздел 3 дополнить пунктами 3.2.11 и 3.2.12 следующего сод</w:t>
      </w:r>
      <w:r w:rsidR="00A15553">
        <w:rPr>
          <w:sz w:val="28"/>
          <w:szCs w:val="28"/>
        </w:rPr>
        <w:t>е</w:t>
      </w:r>
      <w:r>
        <w:rPr>
          <w:sz w:val="28"/>
          <w:szCs w:val="28"/>
        </w:rPr>
        <w:t>ржания:</w:t>
      </w:r>
    </w:p>
    <w:p w:rsidR="00CC537A" w:rsidRPr="00CC537A" w:rsidRDefault="00CC537A" w:rsidP="00A15553">
      <w:pPr>
        <w:ind w:firstLine="709"/>
        <w:jc w:val="both"/>
        <w:rPr>
          <w:sz w:val="28"/>
          <w:szCs w:val="28"/>
        </w:rPr>
      </w:pPr>
      <w:r>
        <w:rPr>
          <w:sz w:val="28"/>
          <w:szCs w:val="28"/>
        </w:rPr>
        <w:t>«</w:t>
      </w:r>
      <w:r w:rsidRPr="00CC537A">
        <w:rPr>
          <w:sz w:val="28"/>
          <w:szCs w:val="28"/>
        </w:rPr>
        <w:t xml:space="preserve">3.2.11. Работники Управления не должны отказываться от своих прав на сохранение и защиту </w:t>
      </w:r>
      <w:hyperlink r:id="rId10" w:anchor="/document/57413333/entry/0" w:history="1">
        <w:r w:rsidRPr="00CC537A">
          <w:rPr>
            <w:sz w:val="28"/>
            <w:szCs w:val="28"/>
          </w:rPr>
          <w:t>тайны</w:t>
        </w:r>
      </w:hyperlink>
      <w:r w:rsidRPr="00CC537A">
        <w:rPr>
          <w:sz w:val="28"/>
          <w:szCs w:val="28"/>
        </w:rPr>
        <w:t>.</w:t>
      </w:r>
    </w:p>
    <w:p w:rsidR="00CC537A" w:rsidRDefault="00CC537A" w:rsidP="00A15553">
      <w:pPr>
        <w:ind w:firstLine="709"/>
        <w:jc w:val="both"/>
        <w:rPr>
          <w:sz w:val="28"/>
          <w:szCs w:val="28"/>
        </w:rPr>
      </w:pPr>
      <w:r w:rsidRPr="00CC537A">
        <w:rPr>
          <w:sz w:val="28"/>
          <w:szCs w:val="28"/>
        </w:rPr>
        <w:t>3.2.12. Управление, работники Управления и их представители должны совместно вырабатывать меры защиты персональных данных работников.</w:t>
      </w:r>
      <w:r>
        <w:rPr>
          <w:sz w:val="28"/>
          <w:szCs w:val="28"/>
        </w:rPr>
        <w:t>»;</w:t>
      </w:r>
    </w:p>
    <w:p w:rsidR="00A15553" w:rsidRPr="000D0A39" w:rsidRDefault="00A15553" w:rsidP="000D0A39">
      <w:pPr>
        <w:tabs>
          <w:tab w:val="left" w:pos="5200"/>
        </w:tabs>
        <w:ind w:firstLine="709"/>
        <w:jc w:val="both"/>
        <w:rPr>
          <w:sz w:val="28"/>
          <w:szCs w:val="26"/>
        </w:rPr>
      </w:pPr>
      <w:r>
        <w:rPr>
          <w:sz w:val="28"/>
          <w:szCs w:val="28"/>
        </w:rPr>
        <w:t xml:space="preserve">часть 6 пункта 4.2 </w:t>
      </w:r>
      <w:r w:rsidRPr="000D0A39">
        <w:rPr>
          <w:sz w:val="28"/>
          <w:szCs w:val="26"/>
        </w:rPr>
        <w:t>признать утратившей силу;</w:t>
      </w:r>
    </w:p>
    <w:p w:rsidR="000D0A39" w:rsidRPr="000D0A39" w:rsidRDefault="000D0A39" w:rsidP="000D0A39">
      <w:pPr>
        <w:tabs>
          <w:tab w:val="left" w:pos="5200"/>
        </w:tabs>
        <w:ind w:firstLine="709"/>
        <w:jc w:val="both"/>
        <w:rPr>
          <w:sz w:val="28"/>
          <w:szCs w:val="26"/>
        </w:rPr>
      </w:pPr>
      <w:r w:rsidRPr="000D0A39">
        <w:rPr>
          <w:sz w:val="28"/>
          <w:szCs w:val="26"/>
        </w:rPr>
        <w:t xml:space="preserve">часть 2 пункта 6.2 изложить в следующей редакции: </w:t>
      </w:r>
    </w:p>
    <w:p w:rsidR="000D0A39" w:rsidRPr="000D0A39" w:rsidRDefault="000D0A39" w:rsidP="000D0A39">
      <w:pPr>
        <w:tabs>
          <w:tab w:val="left" w:pos="5200"/>
        </w:tabs>
        <w:ind w:firstLine="709"/>
        <w:jc w:val="both"/>
        <w:rPr>
          <w:sz w:val="28"/>
          <w:szCs w:val="26"/>
        </w:rPr>
      </w:pPr>
      <w:bookmarkStart w:id="1" w:name="sub_10622"/>
      <w:r>
        <w:rPr>
          <w:sz w:val="28"/>
          <w:szCs w:val="26"/>
        </w:rPr>
        <w:t>«</w:t>
      </w:r>
      <w:r w:rsidRPr="000D0A39">
        <w:rPr>
          <w:sz w:val="28"/>
          <w:szCs w:val="26"/>
        </w:rPr>
        <w:t>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установленных Правительством Российской Федерации;</w:t>
      </w:r>
      <w:r>
        <w:rPr>
          <w:sz w:val="28"/>
          <w:szCs w:val="26"/>
        </w:rPr>
        <w:t>»;</w:t>
      </w:r>
    </w:p>
    <w:bookmarkEnd w:id="1"/>
    <w:p w:rsidR="000D0A39" w:rsidRPr="000D0A39" w:rsidRDefault="000D0A39" w:rsidP="000D0A39">
      <w:pPr>
        <w:tabs>
          <w:tab w:val="left" w:pos="5200"/>
        </w:tabs>
        <w:ind w:firstLine="709"/>
        <w:jc w:val="both"/>
        <w:rPr>
          <w:sz w:val="28"/>
          <w:szCs w:val="26"/>
        </w:rPr>
      </w:pPr>
      <w:r w:rsidRPr="000D0A39">
        <w:rPr>
          <w:sz w:val="28"/>
          <w:szCs w:val="26"/>
        </w:rPr>
        <w:t xml:space="preserve">часть </w:t>
      </w:r>
      <w:r>
        <w:rPr>
          <w:sz w:val="28"/>
          <w:szCs w:val="26"/>
        </w:rPr>
        <w:t>6</w:t>
      </w:r>
      <w:r w:rsidRPr="000D0A39">
        <w:rPr>
          <w:sz w:val="28"/>
          <w:szCs w:val="26"/>
        </w:rPr>
        <w:t xml:space="preserve"> пункта 6.2 изложить в следующей редакции: </w:t>
      </w:r>
    </w:p>
    <w:p w:rsidR="000D0A39" w:rsidRPr="000D0A39" w:rsidRDefault="000D0A39" w:rsidP="000D0A39">
      <w:pPr>
        <w:ind w:firstLine="709"/>
        <w:jc w:val="both"/>
        <w:rPr>
          <w:sz w:val="28"/>
          <w:szCs w:val="26"/>
        </w:rPr>
      </w:pPr>
      <w:bookmarkStart w:id="2" w:name="sub_10626"/>
      <w:r w:rsidRPr="000D0A39">
        <w:rPr>
          <w:sz w:val="28"/>
          <w:szCs w:val="26"/>
        </w:rPr>
        <w:t>«6) обнаружение фактов несанкционированного доступа к персональным данным и принятие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bookmarkEnd w:id="2"/>
    <w:p w:rsidR="00CC537A" w:rsidRPr="000D0A39" w:rsidRDefault="00CC537A" w:rsidP="000D0A39">
      <w:pPr>
        <w:tabs>
          <w:tab w:val="left" w:pos="5200"/>
        </w:tabs>
        <w:ind w:firstLine="709"/>
        <w:jc w:val="both"/>
        <w:rPr>
          <w:sz w:val="28"/>
          <w:szCs w:val="26"/>
        </w:rPr>
      </w:pPr>
      <w:r w:rsidRPr="000D0A39">
        <w:rPr>
          <w:sz w:val="28"/>
          <w:szCs w:val="26"/>
        </w:rPr>
        <w:t xml:space="preserve">часть 4 пункта 7.1 изложить в следующей редакции: </w:t>
      </w:r>
    </w:p>
    <w:p w:rsidR="00CC537A" w:rsidRPr="008E6C2A" w:rsidRDefault="00CC537A" w:rsidP="000D0A39">
      <w:pPr>
        <w:tabs>
          <w:tab w:val="left" w:pos="5200"/>
        </w:tabs>
        <w:ind w:firstLine="709"/>
        <w:jc w:val="both"/>
        <w:rPr>
          <w:sz w:val="28"/>
          <w:szCs w:val="28"/>
        </w:rPr>
      </w:pPr>
      <w:r w:rsidRPr="000D0A39">
        <w:rPr>
          <w:sz w:val="28"/>
          <w:szCs w:val="26"/>
        </w:rPr>
        <w:t>«</w:t>
      </w:r>
      <w:bookmarkStart w:id="3" w:name="sub_10714"/>
      <w:r w:rsidRPr="000D0A39">
        <w:rPr>
          <w:sz w:val="28"/>
          <w:szCs w:val="26"/>
        </w:rPr>
        <w:t>4) передача персональных данных необходима</w:t>
      </w:r>
      <w:r w:rsidRPr="00CC537A">
        <w:rPr>
          <w:sz w:val="28"/>
          <w:szCs w:val="28"/>
        </w:rPr>
        <w:t xml:space="preserve">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w:t>
      </w:r>
      <w:r w:rsidRPr="00CC537A">
        <w:rPr>
          <w:sz w:val="28"/>
          <w:szCs w:val="28"/>
        </w:rPr>
        <w:lastRenderedPageBreak/>
        <w:t>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Pr>
          <w:sz w:val="28"/>
          <w:szCs w:val="28"/>
        </w:rPr>
        <w:t>.</w:t>
      </w:r>
      <w:r w:rsidRPr="00CC537A">
        <w:rPr>
          <w:b/>
          <w:sz w:val="28"/>
          <w:szCs w:val="28"/>
        </w:rPr>
        <w:t xml:space="preserve"> </w:t>
      </w:r>
      <w:r w:rsidRPr="00CC537A">
        <w:rPr>
          <w:iCs/>
          <w:sz w:val="28"/>
          <w:szCs w:val="28"/>
        </w:rPr>
        <w:t xml:space="preserve">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w:t>
      </w:r>
      <w:r w:rsidRPr="008E6C2A">
        <w:rPr>
          <w:iCs/>
          <w:sz w:val="28"/>
          <w:szCs w:val="28"/>
        </w:rPr>
        <w:t>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rsidRPr="008E6C2A">
        <w:rPr>
          <w:sz w:val="28"/>
          <w:szCs w:val="28"/>
        </w:rPr>
        <w:t>;»;</w:t>
      </w:r>
    </w:p>
    <w:bookmarkEnd w:id="3"/>
    <w:p w:rsidR="00CF35C6" w:rsidRPr="008E6C2A" w:rsidRDefault="000D0A39" w:rsidP="00CF35C6">
      <w:pPr>
        <w:ind w:firstLine="709"/>
        <w:jc w:val="both"/>
        <w:rPr>
          <w:sz w:val="28"/>
          <w:szCs w:val="28"/>
        </w:rPr>
      </w:pPr>
      <w:r w:rsidRPr="008E6C2A">
        <w:rPr>
          <w:sz w:val="28"/>
          <w:szCs w:val="28"/>
        </w:rPr>
        <w:t>в</w:t>
      </w:r>
      <w:r w:rsidR="00CF35C6" w:rsidRPr="008E6C2A">
        <w:rPr>
          <w:sz w:val="28"/>
          <w:szCs w:val="28"/>
        </w:rPr>
        <w:t xml:space="preserve"> пункт</w:t>
      </w:r>
      <w:r w:rsidRPr="008E6C2A">
        <w:rPr>
          <w:sz w:val="28"/>
          <w:szCs w:val="28"/>
        </w:rPr>
        <w:t>е 8.3</w:t>
      </w:r>
      <w:r w:rsidR="00CF35C6" w:rsidRPr="008E6C2A">
        <w:rPr>
          <w:sz w:val="28"/>
          <w:szCs w:val="28"/>
        </w:rPr>
        <w:t xml:space="preserve"> слова «</w:t>
      </w:r>
      <w:r w:rsidR="008E6C2A" w:rsidRPr="008E6C2A">
        <w:rPr>
          <w:sz w:val="28"/>
          <w:szCs w:val="28"/>
        </w:rPr>
        <w:t xml:space="preserve">могут быть» </w:t>
      </w:r>
      <w:r w:rsidR="00CF35C6" w:rsidRPr="008E6C2A">
        <w:rPr>
          <w:sz w:val="28"/>
          <w:szCs w:val="28"/>
        </w:rPr>
        <w:t>заменить словами «</w:t>
      </w:r>
      <w:r w:rsidR="008E6C2A" w:rsidRPr="008E6C2A">
        <w:rPr>
          <w:sz w:val="28"/>
          <w:szCs w:val="28"/>
        </w:rPr>
        <w:t>должны быть».</w:t>
      </w:r>
    </w:p>
    <w:p w:rsidR="000C4B0A" w:rsidRPr="00CF35C6" w:rsidRDefault="000C4B0A" w:rsidP="00C36A1E">
      <w:pPr>
        <w:ind w:firstLine="709"/>
        <w:jc w:val="both"/>
        <w:rPr>
          <w:color w:val="FF0000"/>
          <w:sz w:val="28"/>
          <w:szCs w:val="28"/>
        </w:rPr>
      </w:pPr>
    </w:p>
    <w:p w:rsidR="009047DB" w:rsidRDefault="009047DB" w:rsidP="00D46BD1">
      <w:pPr>
        <w:spacing w:line="276" w:lineRule="auto"/>
        <w:jc w:val="both"/>
        <w:rPr>
          <w:sz w:val="28"/>
          <w:szCs w:val="28"/>
        </w:rPr>
      </w:pPr>
    </w:p>
    <w:p w:rsidR="00CC0F36" w:rsidRDefault="00BC1729" w:rsidP="00D46BD1">
      <w:pPr>
        <w:spacing w:line="276" w:lineRule="auto"/>
        <w:jc w:val="both"/>
        <w:rPr>
          <w:sz w:val="28"/>
          <w:szCs w:val="28"/>
        </w:rPr>
      </w:pPr>
      <w:r>
        <w:rPr>
          <w:sz w:val="28"/>
          <w:szCs w:val="28"/>
        </w:rPr>
        <w:t>Н</w:t>
      </w:r>
      <w:r w:rsidR="004301F8" w:rsidRPr="001867EE">
        <w:rPr>
          <w:sz w:val="28"/>
          <w:szCs w:val="28"/>
        </w:rPr>
        <w:t>ачальник Управления</w:t>
      </w:r>
      <w:r w:rsidR="004301F8" w:rsidRPr="001867EE">
        <w:rPr>
          <w:sz w:val="28"/>
          <w:szCs w:val="28"/>
        </w:rPr>
        <w:tab/>
      </w:r>
      <w:r w:rsidR="004301F8" w:rsidRPr="001867EE">
        <w:rPr>
          <w:sz w:val="28"/>
          <w:szCs w:val="28"/>
        </w:rPr>
        <w:tab/>
      </w:r>
      <w:r w:rsidR="00D46BD1">
        <w:rPr>
          <w:sz w:val="28"/>
          <w:szCs w:val="28"/>
        </w:rPr>
        <w:t xml:space="preserve">  </w:t>
      </w:r>
      <w:r w:rsidR="00D46BD1">
        <w:rPr>
          <w:sz w:val="28"/>
          <w:szCs w:val="28"/>
        </w:rPr>
        <w:tab/>
      </w:r>
      <w:r w:rsidR="00D46BD1">
        <w:rPr>
          <w:sz w:val="28"/>
          <w:szCs w:val="28"/>
        </w:rPr>
        <w:tab/>
      </w:r>
      <w:r w:rsidR="00D46BD1">
        <w:rPr>
          <w:sz w:val="28"/>
          <w:szCs w:val="28"/>
        </w:rPr>
        <w:tab/>
        <w:t xml:space="preserve">             </w:t>
      </w:r>
      <w:r w:rsidR="008E6C2A">
        <w:rPr>
          <w:sz w:val="28"/>
          <w:szCs w:val="28"/>
        </w:rPr>
        <w:t xml:space="preserve">  </w:t>
      </w:r>
      <w:r w:rsidR="00D46BD1">
        <w:rPr>
          <w:sz w:val="28"/>
          <w:szCs w:val="28"/>
        </w:rPr>
        <w:t xml:space="preserve">         </w:t>
      </w:r>
      <w:r w:rsidR="00CF35C6">
        <w:rPr>
          <w:sz w:val="28"/>
          <w:szCs w:val="28"/>
        </w:rPr>
        <w:t>Г.Р. Нигматуллина</w:t>
      </w:r>
    </w:p>
    <w:p w:rsidR="003D792D" w:rsidRDefault="003D792D" w:rsidP="00D46BD1">
      <w:pPr>
        <w:spacing w:line="276" w:lineRule="auto"/>
        <w:jc w:val="both"/>
        <w:rPr>
          <w:sz w:val="28"/>
          <w:szCs w:val="28"/>
        </w:rPr>
      </w:pPr>
    </w:p>
    <w:p w:rsidR="003D792D" w:rsidRDefault="003D792D" w:rsidP="00D46BD1">
      <w:pPr>
        <w:spacing w:line="276" w:lineRule="auto"/>
        <w:jc w:val="both"/>
        <w:rPr>
          <w:sz w:val="28"/>
          <w:szCs w:val="28"/>
        </w:rPr>
      </w:pPr>
    </w:p>
    <w:p w:rsidR="003D792D" w:rsidRDefault="003D792D" w:rsidP="003D792D">
      <w:pPr>
        <w:tabs>
          <w:tab w:val="left" w:pos="3765"/>
        </w:tabs>
        <w:rPr>
          <w:b/>
          <w:sz w:val="28"/>
          <w:szCs w:val="28"/>
        </w:rPr>
      </w:pPr>
    </w:p>
    <w:sectPr w:rsidR="003D792D" w:rsidSect="00B0778E">
      <w:headerReference w:type="default" r:id="rId11"/>
      <w:footerReference w:type="even" r:id="rId12"/>
      <w:footerReference w:type="default" r:id="rId13"/>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2F0" w:rsidRDefault="005002F0">
      <w:r>
        <w:separator/>
      </w:r>
    </w:p>
  </w:endnote>
  <w:endnote w:type="continuationSeparator" w:id="0">
    <w:p w:rsidR="005002F0" w:rsidRDefault="0050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_Baltica">
    <w:altName w:val="Century Gothic"/>
    <w:charset w:val="00"/>
    <w:family w:val="swiss"/>
    <w:pitch w:val="variable"/>
    <w:sig w:usb0="00000007" w:usb1="00000000" w:usb2="00000000" w:usb3="00000000" w:csb0="00000013" w:csb1="00000000"/>
  </w:font>
  <w:font w:name="SL_Times New Roman">
    <w:altName w:val="Times New Roman"/>
    <w:charset w:val="CC"/>
    <w:family w:val="roman"/>
    <w:pitch w:val="variable"/>
    <w:sig w:usb0="00000001" w:usb1="00000000" w:usb2="00000000" w:usb3="00000000" w:csb0="0000009F" w:csb1="00000000"/>
  </w:font>
  <w:font w:name="Tatar School Book">
    <w:altName w:val="Courier New"/>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2E" w:rsidRPr="00232CCD" w:rsidRDefault="0073452E" w:rsidP="0005239D">
    <w:pPr>
      <w:pStyle w:val="a5"/>
      <w:framePr w:wrap="around" w:vAnchor="text" w:hAnchor="margin" w:xAlign="right" w:y="1"/>
      <w:rPr>
        <w:rStyle w:val="a7"/>
        <w:sz w:val="19"/>
        <w:szCs w:val="19"/>
      </w:rPr>
    </w:pPr>
    <w:r w:rsidRPr="00232CCD">
      <w:rPr>
        <w:rStyle w:val="a7"/>
        <w:sz w:val="19"/>
        <w:szCs w:val="19"/>
      </w:rPr>
      <w:fldChar w:fldCharType="begin"/>
    </w:r>
    <w:r w:rsidRPr="00232CCD">
      <w:rPr>
        <w:rStyle w:val="a7"/>
        <w:sz w:val="19"/>
        <w:szCs w:val="19"/>
      </w:rPr>
      <w:instrText xml:space="preserve">PAGE  </w:instrText>
    </w:r>
    <w:r w:rsidRPr="00232CCD">
      <w:rPr>
        <w:rStyle w:val="a7"/>
        <w:sz w:val="19"/>
        <w:szCs w:val="19"/>
      </w:rPr>
      <w:fldChar w:fldCharType="separate"/>
    </w:r>
    <w:r>
      <w:rPr>
        <w:rStyle w:val="a7"/>
        <w:noProof/>
        <w:sz w:val="19"/>
        <w:szCs w:val="19"/>
      </w:rPr>
      <w:t>2</w:t>
    </w:r>
    <w:r w:rsidRPr="00232CCD">
      <w:rPr>
        <w:rStyle w:val="a7"/>
        <w:sz w:val="19"/>
        <w:szCs w:val="19"/>
      </w:rPr>
      <w:fldChar w:fldCharType="end"/>
    </w:r>
  </w:p>
  <w:p w:rsidR="0073452E" w:rsidRPr="00232CCD" w:rsidRDefault="0073452E">
    <w:pPr>
      <w:pStyle w:val="a5"/>
      <w:ind w:right="360"/>
      <w:rPr>
        <w:sz w:val="19"/>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2E" w:rsidRPr="00232CCD" w:rsidRDefault="0073452E" w:rsidP="005971B7">
    <w:pPr>
      <w:pStyle w:val="a5"/>
      <w:ind w:right="360"/>
      <w:jc w:val="right"/>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2F0" w:rsidRDefault="005002F0">
      <w:r>
        <w:separator/>
      </w:r>
    </w:p>
  </w:footnote>
  <w:footnote w:type="continuationSeparator" w:id="0">
    <w:p w:rsidR="005002F0" w:rsidRDefault="005002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2E" w:rsidRDefault="0073452E">
    <w:pPr>
      <w:pStyle w:val="a9"/>
      <w:jc w:val="center"/>
    </w:pPr>
    <w:r>
      <w:fldChar w:fldCharType="begin"/>
    </w:r>
    <w:r>
      <w:instrText>PAGE   \* MERGEFORMAT</w:instrText>
    </w:r>
    <w:r>
      <w:fldChar w:fldCharType="separate"/>
    </w:r>
    <w:r w:rsidR="00733A91">
      <w:rPr>
        <w:noProof/>
      </w:rPr>
      <w:t>2</w:t>
    </w:r>
    <w:r>
      <w:fldChar w:fldCharType="end"/>
    </w:r>
  </w:p>
  <w:p w:rsidR="0073452E" w:rsidRPr="004131FF" w:rsidRDefault="0073452E" w:rsidP="004131F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021DE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AB953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E03CFC"/>
    <w:multiLevelType w:val="multilevel"/>
    <w:tmpl w:val="8DF21FF8"/>
    <w:lvl w:ilvl="0">
      <w:start w:val="2"/>
      <w:numFmt w:val="decimal"/>
      <w:lvlText w:val="%1."/>
      <w:lvlJc w:val="left"/>
      <w:pPr>
        <w:ind w:left="562" w:hanging="42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15:restartNumberingAfterBreak="0">
    <w:nsid w:val="465E55EB"/>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4C175F11"/>
    <w:multiLevelType w:val="multilevel"/>
    <w:tmpl w:val="E158AB3A"/>
    <w:lvl w:ilvl="0">
      <w:start w:val="1"/>
      <w:numFmt w:val="decimal"/>
      <w:lvlText w:val="%1."/>
      <w:lvlJc w:val="left"/>
      <w:pPr>
        <w:ind w:left="1070" w:hanging="360"/>
      </w:pPr>
      <w:rPr>
        <w:b w:val="0"/>
      </w:rPr>
    </w:lvl>
    <w:lvl w:ilvl="1">
      <w:start w:val="1"/>
      <w:numFmt w:val="decimal"/>
      <w:isLgl/>
      <w:lvlText w:val="%1.%2"/>
      <w:lvlJc w:val="left"/>
      <w:pPr>
        <w:ind w:left="1070" w:hanging="36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150" w:hanging="144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5" w15:restartNumberingAfterBreak="0">
    <w:nsid w:val="5B0E7B92"/>
    <w:multiLevelType w:val="multilevel"/>
    <w:tmpl w:val="ECA03D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10"/>
    <w:rsid w:val="0000019A"/>
    <w:rsid w:val="00000FA0"/>
    <w:rsid w:val="00001F2B"/>
    <w:rsid w:val="000031FF"/>
    <w:rsid w:val="00003960"/>
    <w:rsid w:val="0000737D"/>
    <w:rsid w:val="000126C1"/>
    <w:rsid w:val="00013B9B"/>
    <w:rsid w:val="00014335"/>
    <w:rsid w:val="000154B3"/>
    <w:rsid w:val="00021A84"/>
    <w:rsid w:val="00023C64"/>
    <w:rsid w:val="00023CC5"/>
    <w:rsid w:val="00025AD9"/>
    <w:rsid w:val="00027B57"/>
    <w:rsid w:val="000317AA"/>
    <w:rsid w:val="000324F4"/>
    <w:rsid w:val="00032B0F"/>
    <w:rsid w:val="00033AC2"/>
    <w:rsid w:val="000351FF"/>
    <w:rsid w:val="00035279"/>
    <w:rsid w:val="00035D3B"/>
    <w:rsid w:val="000421E4"/>
    <w:rsid w:val="0004244D"/>
    <w:rsid w:val="0004410E"/>
    <w:rsid w:val="0004523F"/>
    <w:rsid w:val="000460BE"/>
    <w:rsid w:val="0005239D"/>
    <w:rsid w:val="00053E34"/>
    <w:rsid w:val="00061131"/>
    <w:rsid w:val="00063430"/>
    <w:rsid w:val="0006379A"/>
    <w:rsid w:val="000662EB"/>
    <w:rsid w:val="0007309A"/>
    <w:rsid w:val="0007652D"/>
    <w:rsid w:val="000775C9"/>
    <w:rsid w:val="0008072C"/>
    <w:rsid w:val="0008196B"/>
    <w:rsid w:val="0008197D"/>
    <w:rsid w:val="0009037E"/>
    <w:rsid w:val="00090DBD"/>
    <w:rsid w:val="00091110"/>
    <w:rsid w:val="00091546"/>
    <w:rsid w:val="00091A0A"/>
    <w:rsid w:val="000929A7"/>
    <w:rsid w:val="0009351F"/>
    <w:rsid w:val="000949B0"/>
    <w:rsid w:val="00095E10"/>
    <w:rsid w:val="0009685B"/>
    <w:rsid w:val="000968D0"/>
    <w:rsid w:val="00097EC8"/>
    <w:rsid w:val="000A0D6F"/>
    <w:rsid w:val="000A1929"/>
    <w:rsid w:val="000A2751"/>
    <w:rsid w:val="000A2EFE"/>
    <w:rsid w:val="000A53B9"/>
    <w:rsid w:val="000A698E"/>
    <w:rsid w:val="000A6D0E"/>
    <w:rsid w:val="000A7F56"/>
    <w:rsid w:val="000B0F0D"/>
    <w:rsid w:val="000B11EC"/>
    <w:rsid w:val="000B2254"/>
    <w:rsid w:val="000B4612"/>
    <w:rsid w:val="000B4E2D"/>
    <w:rsid w:val="000B7CDD"/>
    <w:rsid w:val="000C2FAC"/>
    <w:rsid w:val="000C4B0A"/>
    <w:rsid w:val="000C752E"/>
    <w:rsid w:val="000D04FB"/>
    <w:rsid w:val="000D0A39"/>
    <w:rsid w:val="000D0CDE"/>
    <w:rsid w:val="000D219C"/>
    <w:rsid w:val="000D3A24"/>
    <w:rsid w:val="000D4257"/>
    <w:rsid w:val="000D5737"/>
    <w:rsid w:val="000D6C9C"/>
    <w:rsid w:val="000E0AF0"/>
    <w:rsid w:val="000E176C"/>
    <w:rsid w:val="000E3DD6"/>
    <w:rsid w:val="000E4C8A"/>
    <w:rsid w:val="000E5141"/>
    <w:rsid w:val="000E59AA"/>
    <w:rsid w:val="000E733E"/>
    <w:rsid w:val="000E7742"/>
    <w:rsid w:val="000F23EC"/>
    <w:rsid w:val="000F5922"/>
    <w:rsid w:val="000F64AA"/>
    <w:rsid w:val="00100E78"/>
    <w:rsid w:val="0010182F"/>
    <w:rsid w:val="00101DDD"/>
    <w:rsid w:val="00102854"/>
    <w:rsid w:val="00103C41"/>
    <w:rsid w:val="001064E5"/>
    <w:rsid w:val="00107A29"/>
    <w:rsid w:val="001127CC"/>
    <w:rsid w:val="0011320D"/>
    <w:rsid w:val="00114545"/>
    <w:rsid w:val="00114EFB"/>
    <w:rsid w:val="00115621"/>
    <w:rsid w:val="00115B68"/>
    <w:rsid w:val="00116050"/>
    <w:rsid w:val="00121B00"/>
    <w:rsid w:val="00127FE2"/>
    <w:rsid w:val="00130C2A"/>
    <w:rsid w:val="00133AA9"/>
    <w:rsid w:val="0013511C"/>
    <w:rsid w:val="00140FD9"/>
    <w:rsid w:val="00141D85"/>
    <w:rsid w:val="001426FA"/>
    <w:rsid w:val="00143BD7"/>
    <w:rsid w:val="00144BDE"/>
    <w:rsid w:val="00145396"/>
    <w:rsid w:val="00145937"/>
    <w:rsid w:val="00145A1F"/>
    <w:rsid w:val="0014613D"/>
    <w:rsid w:val="00147FAA"/>
    <w:rsid w:val="00151D80"/>
    <w:rsid w:val="00152444"/>
    <w:rsid w:val="00153906"/>
    <w:rsid w:val="00153BC0"/>
    <w:rsid w:val="00155DDA"/>
    <w:rsid w:val="00156813"/>
    <w:rsid w:val="0015706F"/>
    <w:rsid w:val="00163FC3"/>
    <w:rsid w:val="00166D36"/>
    <w:rsid w:val="00170021"/>
    <w:rsid w:val="00171FAB"/>
    <w:rsid w:val="00172E01"/>
    <w:rsid w:val="0018421E"/>
    <w:rsid w:val="00184BC6"/>
    <w:rsid w:val="0018533F"/>
    <w:rsid w:val="001855C2"/>
    <w:rsid w:val="00186202"/>
    <w:rsid w:val="0018665F"/>
    <w:rsid w:val="001867EE"/>
    <w:rsid w:val="0018707A"/>
    <w:rsid w:val="00192C9C"/>
    <w:rsid w:val="001A270A"/>
    <w:rsid w:val="001A3B8D"/>
    <w:rsid w:val="001A3CAC"/>
    <w:rsid w:val="001A51BC"/>
    <w:rsid w:val="001A6CDC"/>
    <w:rsid w:val="001B15D3"/>
    <w:rsid w:val="001B286E"/>
    <w:rsid w:val="001B784A"/>
    <w:rsid w:val="001C0755"/>
    <w:rsid w:val="001C0D14"/>
    <w:rsid w:val="001C0EBA"/>
    <w:rsid w:val="001C2C77"/>
    <w:rsid w:val="001C4149"/>
    <w:rsid w:val="001C73DB"/>
    <w:rsid w:val="001C7466"/>
    <w:rsid w:val="001D570E"/>
    <w:rsid w:val="001D7A0B"/>
    <w:rsid w:val="001E0CF7"/>
    <w:rsid w:val="001E2498"/>
    <w:rsid w:val="001E3870"/>
    <w:rsid w:val="001E3E60"/>
    <w:rsid w:val="001F225B"/>
    <w:rsid w:val="001F2D22"/>
    <w:rsid w:val="001F35A1"/>
    <w:rsid w:val="001F3EA3"/>
    <w:rsid w:val="001F6F53"/>
    <w:rsid w:val="001F7BB5"/>
    <w:rsid w:val="00200BF3"/>
    <w:rsid w:val="00200FF4"/>
    <w:rsid w:val="002016EC"/>
    <w:rsid w:val="002044C2"/>
    <w:rsid w:val="00210BEC"/>
    <w:rsid w:val="00211D56"/>
    <w:rsid w:val="00212A5E"/>
    <w:rsid w:val="00213FD8"/>
    <w:rsid w:val="00216CE1"/>
    <w:rsid w:val="00217F58"/>
    <w:rsid w:val="002213F5"/>
    <w:rsid w:val="00221758"/>
    <w:rsid w:val="00221C0E"/>
    <w:rsid w:val="00224E60"/>
    <w:rsid w:val="0022613A"/>
    <w:rsid w:val="002266BE"/>
    <w:rsid w:val="00227F04"/>
    <w:rsid w:val="00231F79"/>
    <w:rsid w:val="00232CCD"/>
    <w:rsid w:val="002338F3"/>
    <w:rsid w:val="00234549"/>
    <w:rsid w:val="00234747"/>
    <w:rsid w:val="00234E30"/>
    <w:rsid w:val="00236FFC"/>
    <w:rsid w:val="0024358A"/>
    <w:rsid w:val="0024509B"/>
    <w:rsid w:val="0024704C"/>
    <w:rsid w:val="002508AF"/>
    <w:rsid w:val="00252093"/>
    <w:rsid w:val="00252D1F"/>
    <w:rsid w:val="00252EB7"/>
    <w:rsid w:val="00254037"/>
    <w:rsid w:val="00255069"/>
    <w:rsid w:val="00256FF8"/>
    <w:rsid w:val="002570A8"/>
    <w:rsid w:val="002611C5"/>
    <w:rsid w:val="00262ED2"/>
    <w:rsid w:val="002644E7"/>
    <w:rsid w:val="002657F5"/>
    <w:rsid w:val="00266F7B"/>
    <w:rsid w:val="00267DFB"/>
    <w:rsid w:val="00270D34"/>
    <w:rsid w:val="00274580"/>
    <w:rsid w:val="00276804"/>
    <w:rsid w:val="00277110"/>
    <w:rsid w:val="00280070"/>
    <w:rsid w:val="00282406"/>
    <w:rsid w:val="00282B6F"/>
    <w:rsid w:val="00284AAB"/>
    <w:rsid w:val="00285049"/>
    <w:rsid w:val="00287A44"/>
    <w:rsid w:val="00293425"/>
    <w:rsid w:val="00295176"/>
    <w:rsid w:val="00297608"/>
    <w:rsid w:val="002A39B1"/>
    <w:rsid w:val="002A4BE9"/>
    <w:rsid w:val="002A6D9E"/>
    <w:rsid w:val="002B0FDF"/>
    <w:rsid w:val="002B17E8"/>
    <w:rsid w:val="002B6C5B"/>
    <w:rsid w:val="002C0431"/>
    <w:rsid w:val="002C48CD"/>
    <w:rsid w:val="002C5D5B"/>
    <w:rsid w:val="002C61C2"/>
    <w:rsid w:val="002C6A21"/>
    <w:rsid w:val="002C798E"/>
    <w:rsid w:val="002D001D"/>
    <w:rsid w:val="002D0953"/>
    <w:rsid w:val="002D2031"/>
    <w:rsid w:val="002D2B5A"/>
    <w:rsid w:val="002D4304"/>
    <w:rsid w:val="002D6828"/>
    <w:rsid w:val="002E105A"/>
    <w:rsid w:val="002E4478"/>
    <w:rsid w:val="002E4479"/>
    <w:rsid w:val="002E4972"/>
    <w:rsid w:val="002E58FA"/>
    <w:rsid w:val="002E5D59"/>
    <w:rsid w:val="002E6019"/>
    <w:rsid w:val="002F3607"/>
    <w:rsid w:val="002F3C3E"/>
    <w:rsid w:val="002F79B0"/>
    <w:rsid w:val="00304BD3"/>
    <w:rsid w:val="00313CE6"/>
    <w:rsid w:val="0032069B"/>
    <w:rsid w:val="00320BA6"/>
    <w:rsid w:val="003214C0"/>
    <w:rsid w:val="00323A07"/>
    <w:rsid w:val="00323CB6"/>
    <w:rsid w:val="00325471"/>
    <w:rsid w:val="00326DDC"/>
    <w:rsid w:val="00331403"/>
    <w:rsid w:val="003337BF"/>
    <w:rsid w:val="00335E93"/>
    <w:rsid w:val="00340AEC"/>
    <w:rsid w:val="00342915"/>
    <w:rsid w:val="0034426C"/>
    <w:rsid w:val="00344833"/>
    <w:rsid w:val="00346F83"/>
    <w:rsid w:val="0035027B"/>
    <w:rsid w:val="003514F8"/>
    <w:rsid w:val="00360EEE"/>
    <w:rsid w:val="00362081"/>
    <w:rsid w:val="00363621"/>
    <w:rsid w:val="00366F4F"/>
    <w:rsid w:val="0037353F"/>
    <w:rsid w:val="00374527"/>
    <w:rsid w:val="00374988"/>
    <w:rsid w:val="00374BEA"/>
    <w:rsid w:val="00375B2D"/>
    <w:rsid w:val="003765D4"/>
    <w:rsid w:val="00376A7A"/>
    <w:rsid w:val="003770AE"/>
    <w:rsid w:val="00383294"/>
    <w:rsid w:val="003833B0"/>
    <w:rsid w:val="00385F45"/>
    <w:rsid w:val="003861AE"/>
    <w:rsid w:val="00386B1B"/>
    <w:rsid w:val="00386E21"/>
    <w:rsid w:val="00390786"/>
    <w:rsid w:val="00391136"/>
    <w:rsid w:val="00391A7A"/>
    <w:rsid w:val="00391AC3"/>
    <w:rsid w:val="0039268C"/>
    <w:rsid w:val="00393151"/>
    <w:rsid w:val="00394ACD"/>
    <w:rsid w:val="00395C4A"/>
    <w:rsid w:val="003978D7"/>
    <w:rsid w:val="003A1F19"/>
    <w:rsid w:val="003A36E1"/>
    <w:rsid w:val="003A38DC"/>
    <w:rsid w:val="003A50AF"/>
    <w:rsid w:val="003A52C5"/>
    <w:rsid w:val="003A535F"/>
    <w:rsid w:val="003B280D"/>
    <w:rsid w:val="003B30CE"/>
    <w:rsid w:val="003B31F8"/>
    <w:rsid w:val="003B4C42"/>
    <w:rsid w:val="003B519D"/>
    <w:rsid w:val="003B6FF1"/>
    <w:rsid w:val="003B7A5E"/>
    <w:rsid w:val="003C0467"/>
    <w:rsid w:val="003C0820"/>
    <w:rsid w:val="003C12AD"/>
    <w:rsid w:val="003C155A"/>
    <w:rsid w:val="003C1759"/>
    <w:rsid w:val="003C18B0"/>
    <w:rsid w:val="003C2835"/>
    <w:rsid w:val="003C2EF4"/>
    <w:rsid w:val="003C72D9"/>
    <w:rsid w:val="003D1B8A"/>
    <w:rsid w:val="003D3756"/>
    <w:rsid w:val="003D3AA9"/>
    <w:rsid w:val="003D64AA"/>
    <w:rsid w:val="003D64C8"/>
    <w:rsid w:val="003D792D"/>
    <w:rsid w:val="003E1E43"/>
    <w:rsid w:val="003E546F"/>
    <w:rsid w:val="003E5C30"/>
    <w:rsid w:val="003E668D"/>
    <w:rsid w:val="003E6B41"/>
    <w:rsid w:val="003F14DA"/>
    <w:rsid w:val="003F31B6"/>
    <w:rsid w:val="003F3E4C"/>
    <w:rsid w:val="003F5416"/>
    <w:rsid w:val="003F5C1F"/>
    <w:rsid w:val="0040188B"/>
    <w:rsid w:val="004037A7"/>
    <w:rsid w:val="0040568F"/>
    <w:rsid w:val="00405B41"/>
    <w:rsid w:val="00406E71"/>
    <w:rsid w:val="004131FF"/>
    <w:rsid w:val="0041320D"/>
    <w:rsid w:val="004147A0"/>
    <w:rsid w:val="00415B40"/>
    <w:rsid w:val="00423290"/>
    <w:rsid w:val="004263F7"/>
    <w:rsid w:val="004301F8"/>
    <w:rsid w:val="004313B6"/>
    <w:rsid w:val="00433905"/>
    <w:rsid w:val="00433BB6"/>
    <w:rsid w:val="00433D5B"/>
    <w:rsid w:val="0043453C"/>
    <w:rsid w:val="00434FB3"/>
    <w:rsid w:val="00437152"/>
    <w:rsid w:val="00443C78"/>
    <w:rsid w:val="00444203"/>
    <w:rsid w:val="0045111F"/>
    <w:rsid w:val="0045193B"/>
    <w:rsid w:val="00451E7F"/>
    <w:rsid w:val="0045234D"/>
    <w:rsid w:val="004534D1"/>
    <w:rsid w:val="00454A71"/>
    <w:rsid w:val="00454E6F"/>
    <w:rsid w:val="004550A0"/>
    <w:rsid w:val="00455230"/>
    <w:rsid w:val="0045543E"/>
    <w:rsid w:val="004572B7"/>
    <w:rsid w:val="00460467"/>
    <w:rsid w:val="004611E1"/>
    <w:rsid w:val="00461C7D"/>
    <w:rsid w:val="00462287"/>
    <w:rsid w:val="004636E8"/>
    <w:rsid w:val="00467CD6"/>
    <w:rsid w:val="004723EE"/>
    <w:rsid w:val="00483000"/>
    <w:rsid w:val="00483EDD"/>
    <w:rsid w:val="004857B4"/>
    <w:rsid w:val="00487417"/>
    <w:rsid w:val="004A11AC"/>
    <w:rsid w:val="004A4985"/>
    <w:rsid w:val="004A5992"/>
    <w:rsid w:val="004A63E8"/>
    <w:rsid w:val="004B0276"/>
    <w:rsid w:val="004B2BA9"/>
    <w:rsid w:val="004C1638"/>
    <w:rsid w:val="004C18BE"/>
    <w:rsid w:val="004C3B72"/>
    <w:rsid w:val="004C3B92"/>
    <w:rsid w:val="004C6CA4"/>
    <w:rsid w:val="004D600D"/>
    <w:rsid w:val="004D61CA"/>
    <w:rsid w:val="004D61D2"/>
    <w:rsid w:val="004E30DE"/>
    <w:rsid w:val="004E46FD"/>
    <w:rsid w:val="004E4CBD"/>
    <w:rsid w:val="004F1A2A"/>
    <w:rsid w:val="004F248C"/>
    <w:rsid w:val="004F483C"/>
    <w:rsid w:val="004F5BE4"/>
    <w:rsid w:val="005002F0"/>
    <w:rsid w:val="005022D5"/>
    <w:rsid w:val="00503090"/>
    <w:rsid w:val="00503452"/>
    <w:rsid w:val="00504BF7"/>
    <w:rsid w:val="005066FF"/>
    <w:rsid w:val="00507883"/>
    <w:rsid w:val="00507BAD"/>
    <w:rsid w:val="005110D4"/>
    <w:rsid w:val="00512405"/>
    <w:rsid w:val="0051342E"/>
    <w:rsid w:val="005156A3"/>
    <w:rsid w:val="00526AE3"/>
    <w:rsid w:val="00527B68"/>
    <w:rsid w:val="00527F41"/>
    <w:rsid w:val="00530C11"/>
    <w:rsid w:val="0053370E"/>
    <w:rsid w:val="00534D99"/>
    <w:rsid w:val="005350AB"/>
    <w:rsid w:val="00535442"/>
    <w:rsid w:val="0053671E"/>
    <w:rsid w:val="0053687C"/>
    <w:rsid w:val="00537CD9"/>
    <w:rsid w:val="00544F9A"/>
    <w:rsid w:val="005464D6"/>
    <w:rsid w:val="00551147"/>
    <w:rsid w:val="005551C0"/>
    <w:rsid w:val="00555A61"/>
    <w:rsid w:val="005569E9"/>
    <w:rsid w:val="00557326"/>
    <w:rsid w:val="00560C1E"/>
    <w:rsid w:val="0056375F"/>
    <w:rsid w:val="00563865"/>
    <w:rsid w:val="005650FE"/>
    <w:rsid w:val="00565619"/>
    <w:rsid w:val="005702CD"/>
    <w:rsid w:val="0057169E"/>
    <w:rsid w:val="00572C09"/>
    <w:rsid w:val="00573B43"/>
    <w:rsid w:val="00581C16"/>
    <w:rsid w:val="00582AF9"/>
    <w:rsid w:val="00582F2E"/>
    <w:rsid w:val="00587C2C"/>
    <w:rsid w:val="005920C9"/>
    <w:rsid w:val="005921EC"/>
    <w:rsid w:val="00592AB2"/>
    <w:rsid w:val="0059349D"/>
    <w:rsid w:val="0059515C"/>
    <w:rsid w:val="005953F1"/>
    <w:rsid w:val="00595566"/>
    <w:rsid w:val="0059685F"/>
    <w:rsid w:val="005971B7"/>
    <w:rsid w:val="00597ED9"/>
    <w:rsid w:val="005A0F4E"/>
    <w:rsid w:val="005A1855"/>
    <w:rsid w:val="005A32DB"/>
    <w:rsid w:val="005B0CA6"/>
    <w:rsid w:val="005B48FB"/>
    <w:rsid w:val="005B734F"/>
    <w:rsid w:val="005C0DA6"/>
    <w:rsid w:val="005C1516"/>
    <w:rsid w:val="005C1E8E"/>
    <w:rsid w:val="005C3C76"/>
    <w:rsid w:val="005C7E01"/>
    <w:rsid w:val="005D101B"/>
    <w:rsid w:val="005D2B95"/>
    <w:rsid w:val="005D6225"/>
    <w:rsid w:val="005D622C"/>
    <w:rsid w:val="005D68B3"/>
    <w:rsid w:val="005D7A2D"/>
    <w:rsid w:val="005D7CD8"/>
    <w:rsid w:val="005E041B"/>
    <w:rsid w:val="005E15EB"/>
    <w:rsid w:val="005E18EC"/>
    <w:rsid w:val="005E19D6"/>
    <w:rsid w:val="005E737E"/>
    <w:rsid w:val="005F0262"/>
    <w:rsid w:val="005F1851"/>
    <w:rsid w:val="005F4B11"/>
    <w:rsid w:val="005F5085"/>
    <w:rsid w:val="005F635B"/>
    <w:rsid w:val="005F672D"/>
    <w:rsid w:val="005F6B84"/>
    <w:rsid w:val="0060052F"/>
    <w:rsid w:val="00603E47"/>
    <w:rsid w:val="00605601"/>
    <w:rsid w:val="006105FC"/>
    <w:rsid w:val="00612469"/>
    <w:rsid w:val="00615498"/>
    <w:rsid w:val="00615A1D"/>
    <w:rsid w:val="00621987"/>
    <w:rsid w:val="00622820"/>
    <w:rsid w:val="00622A1F"/>
    <w:rsid w:val="00622B3B"/>
    <w:rsid w:val="00623788"/>
    <w:rsid w:val="00624B64"/>
    <w:rsid w:val="00624F7F"/>
    <w:rsid w:val="00626123"/>
    <w:rsid w:val="006267CA"/>
    <w:rsid w:val="00626DF9"/>
    <w:rsid w:val="00631FF7"/>
    <w:rsid w:val="00634B1E"/>
    <w:rsid w:val="00634C0F"/>
    <w:rsid w:val="00634EA8"/>
    <w:rsid w:val="00635177"/>
    <w:rsid w:val="00642A2B"/>
    <w:rsid w:val="00647160"/>
    <w:rsid w:val="00651E9A"/>
    <w:rsid w:val="006525CD"/>
    <w:rsid w:val="00654F6E"/>
    <w:rsid w:val="00657385"/>
    <w:rsid w:val="00660563"/>
    <w:rsid w:val="006624B2"/>
    <w:rsid w:val="00663109"/>
    <w:rsid w:val="006650B3"/>
    <w:rsid w:val="006651A8"/>
    <w:rsid w:val="00667DE3"/>
    <w:rsid w:val="00670851"/>
    <w:rsid w:val="006731FC"/>
    <w:rsid w:val="006752D3"/>
    <w:rsid w:val="00676291"/>
    <w:rsid w:val="006829BE"/>
    <w:rsid w:val="00682AC4"/>
    <w:rsid w:val="00682D8A"/>
    <w:rsid w:val="00682F6D"/>
    <w:rsid w:val="006838BA"/>
    <w:rsid w:val="0069004E"/>
    <w:rsid w:val="006925C8"/>
    <w:rsid w:val="00693AB9"/>
    <w:rsid w:val="0069437C"/>
    <w:rsid w:val="0069559C"/>
    <w:rsid w:val="006967DD"/>
    <w:rsid w:val="006A2A03"/>
    <w:rsid w:val="006A37CE"/>
    <w:rsid w:val="006A4A83"/>
    <w:rsid w:val="006A7B29"/>
    <w:rsid w:val="006A7D63"/>
    <w:rsid w:val="006B0CA1"/>
    <w:rsid w:val="006B12D4"/>
    <w:rsid w:val="006B4BD0"/>
    <w:rsid w:val="006B65C5"/>
    <w:rsid w:val="006C253C"/>
    <w:rsid w:val="006C29FC"/>
    <w:rsid w:val="006C4290"/>
    <w:rsid w:val="006C5685"/>
    <w:rsid w:val="006C680A"/>
    <w:rsid w:val="006C6C5F"/>
    <w:rsid w:val="006D4719"/>
    <w:rsid w:val="006D4FE3"/>
    <w:rsid w:val="006D56F3"/>
    <w:rsid w:val="006E406F"/>
    <w:rsid w:val="006E6BA4"/>
    <w:rsid w:val="006F1575"/>
    <w:rsid w:val="006F1816"/>
    <w:rsid w:val="006F26FC"/>
    <w:rsid w:val="006F39BA"/>
    <w:rsid w:val="006F54E3"/>
    <w:rsid w:val="00700058"/>
    <w:rsid w:val="00700B12"/>
    <w:rsid w:val="00701201"/>
    <w:rsid w:val="0070258D"/>
    <w:rsid w:val="00703952"/>
    <w:rsid w:val="00704E93"/>
    <w:rsid w:val="00705F79"/>
    <w:rsid w:val="00713BFB"/>
    <w:rsid w:val="00716A4B"/>
    <w:rsid w:val="00720C3F"/>
    <w:rsid w:val="00722083"/>
    <w:rsid w:val="007239A4"/>
    <w:rsid w:val="00724155"/>
    <w:rsid w:val="00726282"/>
    <w:rsid w:val="0073182F"/>
    <w:rsid w:val="0073192D"/>
    <w:rsid w:val="0073299F"/>
    <w:rsid w:val="00733A91"/>
    <w:rsid w:val="0073452E"/>
    <w:rsid w:val="007348AA"/>
    <w:rsid w:val="00734D2F"/>
    <w:rsid w:val="00735666"/>
    <w:rsid w:val="00735F98"/>
    <w:rsid w:val="007368A2"/>
    <w:rsid w:val="00737250"/>
    <w:rsid w:val="00737AE8"/>
    <w:rsid w:val="00740994"/>
    <w:rsid w:val="00741FB3"/>
    <w:rsid w:val="0074201D"/>
    <w:rsid w:val="0074368F"/>
    <w:rsid w:val="00745F62"/>
    <w:rsid w:val="00747264"/>
    <w:rsid w:val="00750ED9"/>
    <w:rsid w:val="00753A17"/>
    <w:rsid w:val="00753BC4"/>
    <w:rsid w:val="0075572B"/>
    <w:rsid w:val="00755757"/>
    <w:rsid w:val="007608C7"/>
    <w:rsid w:val="0076107C"/>
    <w:rsid w:val="00763593"/>
    <w:rsid w:val="00765C5E"/>
    <w:rsid w:val="00766CCC"/>
    <w:rsid w:val="00766FA2"/>
    <w:rsid w:val="00770FE2"/>
    <w:rsid w:val="00771521"/>
    <w:rsid w:val="00772527"/>
    <w:rsid w:val="007749FC"/>
    <w:rsid w:val="00775570"/>
    <w:rsid w:val="00780180"/>
    <w:rsid w:val="00780C90"/>
    <w:rsid w:val="00781023"/>
    <w:rsid w:val="0078134D"/>
    <w:rsid w:val="00781BF9"/>
    <w:rsid w:val="00782D24"/>
    <w:rsid w:val="00783C39"/>
    <w:rsid w:val="00783CC7"/>
    <w:rsid w:val="00786F16"/>
    <w:rsid w:val="00787116"/>
    <w:rsid w:val="00787E1E"/>
    <w:rsid w:val="00790040"/>
    <w:rsid w:val="00796BD4"/>
    <w:rsid w:val="007A14B9"/>
    <w:rsid w:val="007A1DF3"/>
    <w:rsid w:val="007A5BC4"/>
    <w:rsid w:val="007A672E"/>
    <w:rsid w:val="007A6CFD"/>
    <w:rsid w:val="007A6FEA"/>
    <w:rsid w:val="007B0F14"/>
    <w:rsid w:val="007B25C1"/>
    <w:rsid w:val="007B363C"/>
    <w:rsid w:val="007B6239"/>
    <w:rsid w:val="007B6B62"/>
    <w:rsid w:val="007C0FE1"/>
    <w:rsid w:val="007C361C"/>
    <w:rsid w:val="007C440C"/>
    <w:rsid w:val="007C491E"/>
    <w:rsid w:val="007C4AA6"/>
    <w:rsid w:val="007D0EE9"/>
    <w:rsid w:val="007D1CCB"/>
    <w:rsid w:val="007D285F"/>
    <w:rsid w:val="007D6908"/>
    <w:rsid w:val="007D6F07"/>
    <w:rsid w:val="007D7DA4"/>
    <w:rsid w:val="007E3252"/>
    <w:rsid w:val="007E46EF"/>
    <w:rsid w:val="007E70ED"/>
    <w:rsid w:val="007F02B5"/>
    <w:rsid w:val="007F1C76"/>
    <w:rsid w:val="007F361D"/>
    <w:rsid w:val="007F5A4D"/>
    <w:rsid w:val="00801268"/>
    <w:rsid w:val="0080208B"/>
    <w:rsid w:val="008066AC"/>
    <w:rsid w:val="00806FFB"/>
    <w:rsid w:val="008078C2"/>
    <w:rsid w:val="00807AB1"/>
    <w:rsid w:val="008129B3"/>
    <w:rsid w:val="0081373C"/>
    <w:rsid w:val="0081581E"/>
    <w:rsid w:val="00815C2B"/>
    <w:rsid w:val="00816448"/>
    <w:rsid w:val="00816C6B"/>
    <w:rsid w:val="008175AB"/>
    <w:rsid w:val="00824CCA"/>
    <w:rsid w:val="00826704"/>
    <w:rsid w:val="0083092A"/>
    <w:rsid w:val="00830F89"/>
    <w:rsid w:val="008340F7"/>
    <w:rsid w:val="008407CD"/>
    <w:rsid w:val="008407E6"/>
    <w:rsid w:val="00842197"/>
    <w:rsid w:val="00842BCB"/>
    <w:rsid w:val="00845540"/>
    <w:rsid w:val="008468FB"/>
    <w:rsid w:val="00847F83"/>
    <w:rsid w:val="0085186C"/>
    <w:rsid w:val="00851893"/>
    <w:rsid w:val="00854FDD"/>
    <w:rsid w:val="00855F5F"/>
    <w:rsid w:val="00856A53"/>
    <w:rsid w:val="0086512D"/>
    <w:rsid w:val="00867634"/>
    <w:rsid w:val="00870650"/>
    <w:rsid w:val="008714B0"/>
    <w:rsid w:val="00874292"/>
    <w:rsid w:val="00875929"/>
    <w:rsid w:val="00877DE2"/>
    <w:rsid w:val="0088236F"/>
    <w:rsid w:val="00883E9F"/>
    <w:rsid w:val="00887681"/>
    <w:rsid w:val="008912C9"/>
    <w:rsid w:val="00891431"/>
    <w:rsid w:val="008914DD"/>
    <w:rsid w:val="00893594"/>
    <w:rsid w:val="008940CC"/>
    <w:rsid w:val="00897BE7"/>
    <w:rsid w:val="008A78AD"/>
    <w:rsid w:val="008B16C7"/>
    <w:rsid w:val="008B1EB3"/>
    <w:rsid w:val="008B2698"/>
    <w:rsid w:val="008B2A13"/>
    <w:rsid w:val="008B3DD0"/>
    <w:rsid w:val="008B4501"/>
    <w:rsid w:val="008B486F"/>
    <w:rsid w:val="008B561C"/>
    <w:rsid w:val="008B625E"/>
    <w:rsid w:val="008C2451"/>
    <w:rsid w:val="008C7963"/>
    <w:rsid w:val="008D3ED4"/>
    <w:rsid w:val="008D4B1B"/>
    <w:rsid w:val="008D68CE"/>
    <w:rsid w:val="008E13C2"/>
    <w:rsid w:val="008E1CFD"/>
    <w:rsid w:val="008E1F29"/>
    <w:rsid w:val="008E302A"/>
    <w:rsid w:val="008E3BB8"/>
    <w:rsid w:val="008E3C01"/>
    <w:rsid w:val="008E6C2A"/>
    <w:rsid w:val="008E76F5"/>
    <w:rsid w:val="008F0B04"/>
    <w:rsid w:val="008F1529"/>
    <w:rsid w:val="008F2AF9"/>
    <w:rsid w:val="008F671E"/>
    <w:rsid w:val="008F7501"/>
    <w:rsid w:val="00901A7F"/>
    <w:rsid w:val="00901D64"/>
    <w:rsid w:val="00901E33"/>
    <w:rsid w:val="00902262"/>
    <w:rsid w:val="00902D52"/>
    <w:rsid w:val="009035CA"/>
    <w:rsid w:val="0090470D"/>
    <w:rsid w:val="009047DB"/>
    <w:rsid w:val="00904A10"/>
    <w:rsid w:val="00907314"/>
    <w:rsid w:val="00907FD0"/>
    <w:rsid w:val="009117D3"/>
    <w:rsid w:val="00911F24"/>
    <w:rsid w:val="00913F0D"/>
    <w:rsid w:val="00915D85"/>
    <w:rsid w:val="00916AEA"/>
    <w:rsid w:val="00916C74"/>
    <w:rsid w:val="0092064F"/>
    <w:rsid w:val="009210FF"/>
    <w:rsid w:val="0092471E"/>
    <w:rsid w:val="00924C26"/>
    <w:rsid w:val="00925856"/>
    <w:rsid w:val="00925FBA"/>
    <w:rsid w:val="0092622F"/>
    <w:rsid w:val="0092631C"/>
    <w:rsid w:val="009268B2"/>
    <w:rsid w:val="00930678"/>
    <w:rsid w:val="00932B43"/>
    <w:rsid w:val="00934401"/>
    <w:rsid w:val="0093566F"/>
    <w:rsid w:val="00935DA6"/>
    <w:rsid w:val="0094184D"/>
    <w:rsid w:val="00942345"/>
    <w:rsid w:val="00944B26"/>
    <w:rsid w:val="00946FB0"/>
    <w:rsid w:val="00950369"/>
    <w:rsid w:val="009503BA"/>
    <w:rsid w:val="009523AA"/>
    <w:rsid w:val="0095350B"/>
    <w:rsid w:val="00955249"/>
    <w:rsid w:val="00955976"/>
    <w:rsid w:val="00956C09"/>
    <w:rsid w:val="00957051"/>
    <w:rsid w:val="009603A5"/>
    <w:rsid w:val="00963E2A"/>
    <w:rsid w:val="00967CDC"/>
    <w:rsid w:val="0097067E"/>
    <w:rsid w:val="00973681"/>
    <w:rsid w:val="00973D14"/>
    <w:rsid w:val="0097465A"/>
    <w:rsid w:val="009752CB"/>
    <w:rsid w:val="00976B03"/>
    <w:rsid w:val="00980664"/>
    <w:rsid w:val="00980D63"/>
    <w:rsid w:val="00984DED"/>
    <w:rsid w:val="00985556"/>
    <w:rsid w:val="0098761A"/>
    <w:rsid w:val="00987A4D"/>
    <w:rsid w:val="009904F5"/>
    <w:rsid w:val="00992D10"/>
    <w:rsid w:val="0099480B"/>
    <w:rsid w:val="00994A4B"/>
    <w:rsid w:val="00994A87"/>
    <w:rsid w:val="00996ED7"/>
    <w:rsid w:val="00997FC8"/>
    <w:rsid w:val="009A0DCE"/>
    <w:rsid w:val="009A46F2"/>
    <w:rsid w:val="009A4A58"/>
    <w:rsid w:val="009A66A3"/>
    <w:rsid w:val="009A67CC"/>
    <w:rsid w:val="009A6AF5"/>
    <w:rsid w:val="009A7BA7"/>
    <w:rsid w:val="009B08EB"/>
    <w:rsid w:val="009B13A0"/>
    <w:rsid w:val="009B25E9"/>
    <w:rsid w:val="009B3913"/>
    <w:rsid w:val="009B54F9"/>
    <w:rsid w:val="009B7192"/>
    <w:rsid w:val="009B785B"/>
    <w:rsid w:val="009B7C8F"/>
    <w:rsid w:val="009C0098"/>
    <w:rsid w:val="009C17C5"/>
    <w:rsid w:val="009C34E0"/>
    <w:rsid w:val="009C5746"/>
    <w:rsid w:val="009C57A9"/>
    <w:rsid w:val="009C6F73"/>
    <w:rsid w:val="009D07D4"/>
    <w:rsid w:val="009D0E0C"/>
    <w:rsid w:val="009D226C"/>
    <w:rsid w:val="009D4344"/>
    <w:rsid w:val="009D64E5"/>
    <w:rsid w:val="009E01DB"/>
    <w:rsid w:val="009E3373"/>
    <w:rsid w:val="009E3668"/>
    <w:rsid w:val="009E5009"/>
    <w:rsid w:val="009E661B"/>
    <w:rsid w:val="009F1B1C"/>
    <w:rsid w:val="009F1BBB"/>
    <w:rsid w:val="009F2D2F"/>
    <w:rsid w:val="00A00DF9"/>
    <w:rsid w:val="00A01CDC"/>
    <w:rsid w:val="00A03779"/>
    <w:rsid w:val="00A04516"/>
    <w:rsid w:val="00A05001"/>
    <w:rsid w:val="00A05A78"/>
    <w:rsid w:val="00A06B90"/>
    <w:rsid w:val="00A10C92"/>
    <w:rsid w:val="00A134F1"/>
    <w:rsid w:val="00A1450B"/>
    <w:rsid w:val="00A15553"/>
    <w:rsid w:val="00A201BF"/>
    <w:rsid w:val="00A20661"/>
    <w:rsid w:val="00A20A9B"/>
    <w:rsid w:val="00A20D23"/>
    <w:rsid w:val="00A21FBE"/>
    <w:rsid w:val="00A23114"/>
    <w:rsid w:val="00A24A15"/>
    <w:rsid w:val="00A25A94"/>
    <w:rsid w:val="00A27B3E"/>
    <w:rsid w:val="00A32492"/>
    <w:rsid w:val="00A36862"/>
    <w:rsid w:val="00A37B39"/>
    <w:rsid w:val="00A37E89"/>
    <w:rsid w:val="00A406C5"/>
    <w:rsid w:val="00A42795"/>
    <w:rsid w:val="00A42EA3"/>
    <w:rsid w:val="00A459BB"/>
    <w:rsid w:val="00A4680F"/>
    <w:rsid w:val="00A46BFB"/>
    <w:rsid w:val="00A4712D"/>
    <w:rsid w:val="00A50D16"/>
    <w:rsid w:val="00A5216E"/>
    <w:rsid w:val="00A52328"/>
    <w:rsid w:val="00A5319B"/>
    <w:rsid w:val="00A559EF"/>
    <w:rsid w:val="00A565BA"/>
    <w:rsid w:val="00A5674F"/>
    <w:rsid w:val="00A57378"/>
    <w:rsid w:val="00A62F96"/>
    <w:rsid w:val="00A63589"/>
    <w:rsid w:val="00A650EE"/>
    <w:rsid w:val="00A65CE0"/>
    <w:rsid w:val="00A667D5"/>
    <w:rsid w:val="00A700EF"/>
    <w:rsid w:val="00A7027D"/>
    <w:rsid w:val="00A70FC4"/>
    <w:rsid w:val="00A7188C"/>
    <w:rsid w:val="00A73B32"/>
    <w:rsid w:val="00A8074C"/>
    <w:rsid w:val="00A817CC"/>
    <w:rsid w:val="00A915E8"/>
    <w:rsid w:val="00A93CE3"/>
    <w:rsid w:val="00A9516F"/>
    <w:rsid w:val="00A979C9"/>
    <w:rsid w:val="00AA1640"/>
    <w:rsid w:val="00AA294B"/>
    <w:rsid w:val="00AA2F6C"/>
    <w:rsid w:val="00AA52FE"/>
    <w:rsid w:val="00AA558F"/>
    <w:rsid w:val="00AA6EDB"/>
    <w:rsid w:val="00AB1F15"/>
    <w:rsid w:val="00AB2B66"/>
    <w:rsid w:val="00AB3407"/>
    <w:rsid w:val="00AB3AC2"/>
    <w:rsid w:val="00AC00BE"/>
    <w:rsid w:val="00AC0167"/>
    <w:rsid w:val="00AC27BF"/>
    <w:rsid w:val="00AC2D5C"/>
    <w:rsid w:val="00AC3449"/>
    <w:rsid w:val="00AC34CB"/>
    <w:rsid w:val="00AC42D7"/>
    <w:rsid w:val="00AC48F3"/>
    <w:rsid w:val="00AC55B2"/>
    <w:rsid w:val="00AD0E54"/>
    <w:rsid w:val="00AD0F48"/>
    <w:rsid w:val="00AD2E1F"/>
    <w:rsid w:val="00AD4EF0"/>
    <w:rsid w:val="00AD5A33"/>
    <w:rsid w:val="00AD651E"/>
    <w:rsid w:val="00AD7906"/>
    <w:rsid w:val="00AE1D68"/>
    <w:rsid w:val="00AE2C28"/>
    <w:rsid w:val="00AE3044"/>
    <w:rsid w:val="00AE5F73"/>
    <w:rsid w:val="00AE7FE4"/>
    <w:rsid w:val="00AF0A7B"/>
    <w:rsid w:val="00B00477"/>
    <w:rsid w:val="00B00770"/>
    <w:rsid w:val="00B00A06"/>
    <w:rsid w:val="00B014B5"/>
    <w:rsid w:val="00B02B4C"/>
    <w:rsid w:val="00B04ED1"/>
    <w:rsid w:val="00B06B9E"/>
    <w:rsid w:val="00B0751D"/>
    <w:rsid w:val="00B0778E"/>
    <w:rsid w:val="00B1742C"/>
    <w:rsid w:val="00B17712"/>
    <w:rsid w:val="00B20791"/>
    <w:rsid w:val="00B225C0"/>
    <w:rsid w:val="00B22E82"/>
    <w:rsid w:val="00B240FB"/>
    <w:rsid w:val="00B241E0"/>
    <w:rsid w:val="00B3023C"/>
    <w:rsid w:val="00B30384"/>
    <w:rsid w:val="00B31647"/>
    <w:rsid w:val="00B31EC6"/>
    <w:rsid w:val="00B3544F"/>
    <w:rsid w:val="00B4070D"/>
    <w:rsid w:val="00B41FE9"/>
    <w:rsid w:val="00B424FE"/>
    <w:rsid w:val="00B425A7"/>
    <w:rsid w:val="00B429F1"/>
    <w:rsid w:val="00B43CE4"/>
    <w:rsid w:val="00B4418C"/>
    <w:rsid w:val="00B44905"/>
    <w:rsid w:val="00B4533D"/>
    <w:rsid w:val="00B47AE9"/>
    <w:rsid w:val="00B47EBC"/>
    <w:rsid w:val="00B50911"/>
    <w:rsid w:val="00B540F3"/>
    <w:rsid w:val="00B554C6"/>
    <w:rsid w:val="00B56F42"/>
    <w:rsid w:val="00B64C08"/>
    <w:rsid w:val="00B70006"/>
    <w:rsid w:val="00B70C13"/>
    <w:rsid w:val="00B710CA"/>
    <w:rsid w:val="00B73558"/>
    <w:rsid w:val="00B73AD9"/>
    <w:rsid w:val="00B761A5"/>
    <w:rsid w:val="00B829E2"/>
    <w:rsid w:val="00B83B73"/>
    <w:rsid w:val="00B875EE"/>
    <w:rsid w:val="00B8798C"/>
    <w:rsid w:val="00B93A75"/>
    <w:rsid w:val="00B93EC6"/>
    <w:rsid w:val="00B945E8"/>
    <w:rsid w:val="00B94FC8"/>
    <w:rsid w:val="00B95AA3"/>
    <w:rsid w:val="00BA38F6"/>
    <w:rsid w:val="00BA7365"/>
    <w:rsid w:val="00BB022A"/>
    <w:rsid w:val="00BB42C7"/>
    <w:rsid w:val="00BC1729"/>
    <w:rsid w:val="00BC1897"/>
    <w:rsid w:val="00BC37AE"/>
    <w:rsid w:val="00BC3F1E"/>
    <w:rsid w:val="00BC6837"/>
    <w:rsid w:val="00BC7F5B"/>
    <w:rsid w:val="00BD33B7"/>
    <w:rsid w:val="00BD3AFF"/>
    <w:rsid w:val="00BD48E3"/>
    <w:rsid w:val="00BD6AD0"/>
    <w:rsid w:val="00BD78FB"/>
    <w:rsid w:val="00BE048D"/>
    <w:rsid w:val="00BE08BB"/>
    <w:rsid w:val="00BE11C5"/>
    <w:rsid w:val="00BE2A24"/>
    <w:rsid w:val="00BE3805"/>
    <w:rsid w:val="00BE6BC6"/>
    <w:rsid w:val="00BE789C"/>
    <w:rsid w:val="00BF5FCA"/>
    <w:rsid w:val="00BF7880"/>
    <w:rsid w:val="00C0343F"/>
    <w:rsid w:val="00C04489"/>
    <w:rsid w:val="00C05E74"/>
    <w:rsid w:val="00C075C2"/>
    <w:rsid w:val="00C132E9"/>
    <w:rsid w:val="00C1451B"/>
    <w:rsid w:val="00C15A71"/>
    <w:rsid w:val="00C172DC"/>
    <w:rsid w:val="00C20A58"/>
    <w:rsid w:val="00C214B9"/>
    <w:rsid w:val="00C218B5"/>
    <w:rsid w:val="00C22001"/>
    <w:rsid w:val="00C2281C"/>
    <w:rsid w:val="00C24F41"/>
    <w:rsid w:val="00C31B16"/>
    <w:rsid w:val="00C33D6A"/>
    <w:rsid w:val="00C34F68"/>
    <w:rsid w:val="00C364C0"/>
    <w:rsid w:val="00C36A1E"/>
    <w:rsid w:val="00C41AA7"/>
    <w:rsid w:val="00C45550"/>
    <w:rsid w:val="00C526FF"/>
    <w:rsid w:val="00C56F53"/>
    <w:rsid w:val="00C603EA"/>
    <w:rsid w:val="00C63CE9"/>
    <w:rsid w:val="00C667F5"/>
    <w:rsid w:val="00C66FAA"/>
    <w:rsid w:val="00C66FC5"/>
    <w:rsid w:val="00C67EFA"/>
    <w:rsid w:val="00C7048D"/>
    <w:rsid w:val="00C7077F"/>
    <w:rsid w:val="00C707EB"/>
    <w:rsid w:val="00C71036"/>
    <w:rsid w:val="00C728AF"/>
    <w:rsid w:val="00C760ED"/>
    <w:rsid w:val="00C761F2"/>
    <w:rsid w:val="00C77145"/>
    <w:rsid w:val="00C77EDF"/>
    <w:rsid w:val="00C81EC5"/>
    <w:rsid w:val="00C85BA7"/>
    <w:rsid w:val="00C860E0"/>
    <w:rsid w:val="00C92E16"/>
    <w:rsid w:val="00C93015"/>
    <w:rsid w:val="00C941CA"/>
    <w:rsid w:val="00C96A4A"/>
    <w:rsid w:val="00CA1EA2"/>
    <w:rsid w:val="00CA2FCE"/>
    <w:rsid w:val="00CA4C37"/>
    <w:rsid w:val="00CA516C"/>
    <w:rsid w:val="00CA566F"/>
    <w:rsid w:val="00CA5874"/>
    <w:rsid w:val="00CA629F"/>
    <w:rsid w:val="00CB26AD"/>
    <w:rsid w:val="00CB318E"/>
    <w:rsid w:val="00CC0F36"/>
    <w:rsid w:val="00CC2750"/>
    <w:rsid w:val="00CC4EE9"/>
    <w:rsid w:val="00CC537A"/>
    <w:rsid w:val="00CC65AA"/>
    <w:rsid w:val="00CC6D47"/>
    <w:rsid w:val="00CC787A"/>
    <w:rsid w:val="00CD11D9"/>
    <w:rsid w:val="00CD3087"/>
    <w:rsid w:val="00CD3A40"/>
    <w:rsid w:val="00CD4B1C"/>
    <w:rsid w:val="00CD61B4"/>
    <w:rsid w:val="00CD670B"/>
    <w:rsid w:val="00CD7A1A"/>
    <w:rsid w:val="00CE2B64"/>
    <w:rsid w:val="00CE7C38"/>
    <w:rsid w:val="00CF0138"/>
    <w:rsid w:val="00CF112A"/>
    <w:rsid w:val="00CF1458"/>
    <w:rsid w:val="00CF1752"/>
    <w:rsid w:val="00CF226B"/>
    <w:rsid w:val="00CF29E8"/>
    <w:rsid w:val="00CF35C6"/>
    <w:rsid w:val="00CF5536"/>
    <w:rsid w:val="00CF5E2A"/>
    <w:rsid w:val="00D0025F"/>
    <w:rsid w:val="00D02552"/>
    <w:rsid w:val="00D04161"/>
    <w:rsid w:val="00D06B3D"/>
    <w:rsid w:val="00D07EBD"/>
    <w:rsid w:val="00D11315"/>
    <w:rsid w:val="00D12565"/>
    <w:rsid w:val="00D1473B"/>
    <w:rsid w:val="00D151A2"/>
    <w:rsid w:val="00D16411"/>
    <w:rsid w:val="00D16873"/>
    <w:rsid w:val="00D211DA"/>
    <w:rsid w:val="00D22F1A"/>
    <w:rsid w:val="00D23921"/>
    <w:rsid w:val="00D267F4"/>
    <w:rsid w:val="00D32BA7"/>
    <w:rsid w:val="00D33531"/>
    <w:rsid w:val="00D35FB4"/>
    <w:rsid w:val="00D367AC"/>
    <w:rsid w:val="00D37BF9"/>
    <w:rsid w:val="00D40430"/>
    <w:rsid w:val="00D417DE"/>
    <w:rsid w:val="00D426BA"/>
    <w:rsid w:val="00D435F6"/>
    <w:rsid w:val="00D456E6"/>
    <w:rsid w:val="00D46BD1"/>
    <w:rsid w:val="00D46C14"/>
    <w:rsid w:val="00D47BF1"/>
    <w:rsid w:val="00D5255C"/>
    <w:rsid w:val="00D549E3"/>
    <w:rsid w:val="00D570C8"/>
    <w:rsid w:val="00D651CD"/>
    <w:rsid w:val="00D67A7F"/>
    <w:rsid w:val="00D737D7"/>
    <w:rsid w:val="00D74171"/>
    <w:rsid w:val="00D7719A"/>
    <w:rsid w:val="00D771D2"/>
    <w:rsid w:val="00D8223C"/>
    <w:rsid w:val="00D82B22"/>
    <w:rsid w:val="00D8478D"/>
    <w:rsid w:val="00D8514C"/>
    <w:rsid w:val="00D86EB3"/>
    <w:rsid w:val="00D9293A"/>
    <w:rsid w:val="00D94738"/>
    <w:rsid w:val="00D94E4A"/>
    <w:rsid w:val="00D978D9"/>
    <w:rsid w:val="00DA202D"/>
    <w:rsid w:val="00DA4246"/>
    <w:rsid w:val="00DA6E4D"/>
    <w:rsid w:val="00DA7281"/>
    <w:rsid w:val="00DA75C3"/>
    <w:rsid w:val="00DB091B"/>
    <w:rsid w:val="00DB1470"/>
    <w:rsid w:val="00DB2A74"/>
    <w:rsid w:val="00DB329C"/>
    <w:rsid w:val="00DB5434"/>
    <w:rsid w:val="00DB71F4"/>
    <w:rsid w:val="00DB780D"/>
    <w:rsid w:val="00DB7B31"/>
    <w:rsid w:val="00DB7E3D"/>
    <w:rsid w:val="00DC37F8"/>
    <w:rsid w:val="00DD36B5"/>
    <w:rsid w:val="00DE1304"/>
    <w:rsid w:val="00DE1694"/>
    <w:rsid w:val="00DE3911"/>
    <w:rsid w:val="00DE5887"/>
    <w:rsid w:val="00DF06CF"/>
    <w:rsid w:val="00DF2F4A"/>
    <w:rsid w:val="00DF4F13"/>
    <w:rsid w:val="00E047BC"/>
    <w:rsid w:val="00E062AE"/>
    <w:rsid w:val="00E07227"/>
    <w:rsid w:val="00E128B1"/>
    <w:rsid w:val="00E12F38"/>
    <w:rsid w:val="00E1406C"/>
    <w:rsid w:val="00E14EC0"/>
    <w:rsid w:val="00E170D1"/>
    <w:rsid w:val="00E203AE"/>
    <w:rsid w:val="00E236CC"/>
    <w:rsid w:val="00E23CA7"/>
    <w:rsid w:val="00E23F73"/>
    <w:rsid w:val="00E241CC"/>
    <w:rsid w:val="00E26C91"/>
    <w:rsid w:val="00E27E37"/>
    <w:rsid w:val="00E30796"/>
    <w:rsid w:val="00E30ECD"/>
    <w:rsid w:val="00E33860"/>
    <w:rsid w:val="00E36596"/>
    <w:rsid w:val="00E40DFD"/>
    <w:rsid w:val="00E41889"/>
    <w:rsid w:val="00E41A14"/>
    <w:rsid w:val="00E41B01"/>
    <w:rsid w:val="00E457E5"/>
    <w:rsid w:val="00E47640"/>
    <w:rsid w:val="00E4777D"/>
    <w:rsid w:val="00E500E7"/>
    <w:rsid w:val="00E50173"/>
    <w:rsid w:val="00E529FA"/>
    <w:rsid w:val="00E542C7"/>
    <w:rsid w:val="00E55FBF"/>
    <w:rsid w:val="00E62963"/>
    <w:rsid w:val="00E62A92"/>
    <w:rsid w:val="00E63C53"/>
    <w:rsid w:val="00E645A9"/>
    <w:rsid w:val="00E65216"/>
    <w:rsid w:val="00E65908"/>
    <w:rsid w:val="00E7141D"/>
    <w:rsid w:val="00E7192D"/>
    <w:rsid w:val="00E80EFF"/>
    <w:rsid w:val="00E83302"/>
    <w:rsid w:val="00E834AE"/>
    <w:rsid w:val="00E83A01"/>
    <w:rsid w:val="00E83C98"/>
    <w:rsid w:val="00E83C9E"/>
    <w:rsid w:val="00E85D3D"/>
    <w:rsid w:val="00E90663"/>
    <w:rsid w:val="00E906F3"/>
    <w:rsid w:val="00E90D03"/>
    <w:rsid w:val="00E9561A"/>
    <w:rsid w:val="00E966E7"/>
    <w:rsid w:val="00EA581C"/>
    <w:rsid w:val="00EB2D90"/>
    <w:rsid w:val="00EB37B6"/>
    <w:rsid w:val="00EB416A"/>
    <w:rsid w:val="00EB7B99"/>
    <w:rsid w:val="00EC00CE"/>
    <w:rsid w:val="00EC2F4A"/>
    <w:rsid w:val="00EC7BA2"/>
    <w:rsid w:val="00ED0E32"/>
    <w:rsid w:val="00ED2EB2"/>
    <w:rsid w:val="00ED3932"/>
    <w:rsid w:val="00ED41B4"/>
    <w:rsid w:val="00ED4DE2"/>
    <w:rsid w:val="00ED6313"/>
    <w:rsid w:val="00EE0BD0"/>
    <w:rsid w:val="00EE18D6"/>
    <w:rsid w:val="00EE2244"/>
    <w:rsid w:val="00EE6470"/>
    <w:rsid w:val="00EF16C7"/>
    <w:rsid w:val="00EF51F8"/>
    <w:rsid w:val="00EF7010"/>
    <w:rsid w:val="00EF71C8"/>
    <w:rsid w:val="00F03310"/>
    <w:rsid w:val="00F035F4"/>
    <w:rsid w:val="00F044DB"/>
    <w:rsid w:val="00F046C9"/>
    <w:rsid w:val="00F04F57"/>
    <w:rsid w:val="00F0784A"/>
    <w:rsid w:val="00F10CCD"/>
    <w:rsid w:val="00F11883"/>
    <w:rsid w:val="00F12395"/>
    <w:rsid w:val="00F12DF1"/>
    <w:rsid w:val="00F13955"/>
    <w:rsid w:val="00F14288"/>
    <w:rsid w:val="00F14E4A"/>
    <w:rsid w:val="00F14E97"/>
    <w:rsid w:val="00F16CE5"/>
    <w:rsid w:val="00F1748B"/>
    <w:rsid w:val="00F2062A"/>
    <w:rsid w:val="00F24237"/>
    <w:rsid w:val="00F243F4"/>
    <w:rsid w:val="00F27EA3"/>
    <w:rsid w:val="00F30593"/>
    <w:rsid w:val="00F30811"/>
    <w:rsid w:val="00F32289"/>
    <w:rsid w:val="00F339C0"/>
    <w:rsid w:val="00F34372"/>
    <w:rsid w:val="00F34CE1"/>
    <w:rsid w:val="00F41FD1"/>
    <w:rsid w:val="00F502E6"/>
    <w:rsid w:val="00F503A3"/>
    <w:rsid w:val="00F50D79"/>
    <w:rsid w:val="00F50DA4"/>
    <w:rsid w:val="00F537EB"/>
    <w:rsid w:val="00F54610"/>
    <w:rsid w:val="00F560F8"/>
    <w:rsid w:val="00F563F2"/>
    <w:rsid w:val="00F56BE2"/>
    <w:rsid w:val="00F5768E"/>
    <w:rsid w:val="00F600F4"/>
    <w:rsid w:val="00F61858"/>
    <w:rsid w:val="00F63631"/>
    <w:rsid w:val="00F63DEA"/>
    <w:rsid w:val="00F65830"/>
    <w:rsid w:val="00F65A50"/>
    <w:rsid w:val="00F6748E"/>
    <w:rsid w:val="00F71DED"/>
    <w:rsid w:val="00F74DDA"/>
    <w:rsid w:val="00F7630B"/>
    <w:rsid w:val="00F82228"/>
    <w:rsid w:val="00F82332"/>
    <w:rsid w:val="00F83C02"/>
    <w:rsid w:val="00F85047"/>
    <w:rsid w:val="00F86281"/>
    <w:rsid w:val="00F86578"/>
    <w:rsid w:val="00F871C1"/>
    <w:rsid w:val="00F90256"/>
    <w:rsid w:val="00F90BB6"/>
    <w:rsid w:val="00F9139A"/>
    <w:rsid w:val="00F91883"/>
    <w:rsid w:val="00F927D8"/>
    <w:rsid w:val="00FA0D75"/>
    <w:rsid w:val="00FA26FD"/>
    <w:rsid w:val="00FA2751"/>
    <w:rsid w:val="00FA2C17"/>
    <w:rsid w:val="00FA3681"/>
    <w:rsid w:val="00FB1380"/>
    <w:rsid w:val="00FB153C"/>
    <w:rsid w:val="00FB34CA"/>
    <w:rsid w:val="00FC014C"/>
    <w:rsid w:val="00FC0DA7"/>
    <w:rsid w:val="00FC40A5"/>
    <w:rsid w:val="00FC5724"/>
    <w:rsid w:val="00FC58FA"/>
    <w:rsid w:val="00FD0E79"/>
    <w:rsid w:val="00FD646D"/>
    <w:rsid w:val="00FD6E96"/>
    <w:rsid w:val="00FD7102"/>
    <w:rsid w:val="00FE0A2E"/>
    <w:rsid w:val="00FE0F6C"/>
    <w:rsid w:val="00FE22F6"/>
    <w:rsid w:val="00FE6FC7"/>
    <w:rsid w:val="00FE75A5"/>
    <w:rsid w:val="00FF22FA"/>
    <w:rsid w:val="00FF42AB"/>
    <w:rsid w:val="00FF47B3"/>
    <w:rsid w:val="00FF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36DB92-954F-4B65-8C00-7F00C69D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outlineLvl w:val="0"/>
    </w:pPr>
    <w:rPr>
      <w:b/>
      <w:caps/>
      <w:spacing w:val="160"/>
      <w:sz w:val="28"/>
    </w:rPr>
  </w:style>
  <w:style w:type="paragraph" w:styleId="2">
    <w:name w:val="heading 2"/>
    <w:basedOn w:val="a0"/>
    <w:next w:val="a0"/>
    <w:qFormat/>
    <w:pPr>
      <w:keepNext/>
      <w:outlineLvl w:val="1"/>
    </w:pPr>
    <w:rPr>
      <w:b/>
      <w:caps/>
      <w:sz w:val="24"/>
    </w:rPr>
  </w:style>
  <w:style w:type="paragraph" w:styleId="3">
    <w:name w:val="heading 3"/>
    <w:basedOn w:val="a0"/>
    <w:next w:val="a0"/>
    <w:qFormat/>
    <w:pPr>
      <w:keepNext/>
      <w:outlineLvl w:val="2"/>
    </w:pPr>
    <w:rPr>
      <w:b/>
      <w:bCs/>
      <w:sz w:val="26"/>
    </w:rPr>
  </w:style>
  <w:style w:type="paragraph" w:styleId="4">
    <w:name w:val="heading 4"/>
    <w:basedOn w:val="a0"/>
    <w:next w:val="a0"/>
    <w:qFormat/>
    <w:pPr>
      <w:keepNext/>
      <w:spacing w:before="60"/>
      <w:ind w:firstLine="851"/>
      <w:jc w:val="center"/>
      <w:outlineLvl w:val="3"/>
    </w:pPr>
    <w:rPr>
      <w:rFonts w:ascii="T_Baltica" w:hAnsi="T_Baltica"/>
      <w:b/>
      <w:bCs/>
      <w:sz w:val="24"/>
      <w:szCs w:val="24"/>
    </w:rPr>
  </w:style>
  <w:style w:type="paragraph" w:styleId="5">
    <w:name w:val="heading 5"/>
    <w:basedOn w:val="a0"/>
    <w:next w:val="a0"/>
    <w:qFormat/>
    <w:pPr>
      <w:keepNext/>
      <w:shd w:val="clear" w:color="auto" w:fill="FFFFFF"/>
      <w:spacing w:line="317" w:lineRule="exact"/>
      <w:ind w:left="48"/>
      <w:jc w:val="center"/>
      <w:outlineLvl w:val="4"/>
    </w:pPr>
    <w:rPr>
      <w:b/>
      <w:bCs/>
      <w:color w:val="000000"/>
      <w:spacing w:val="2"/>
      <w:sz w:val="27"/>
      <w:szCs w:val="27"/>
    </w:rPr>
  </w:style>
  <w:style w:type="paragraph" w:styleId="6">
    <w:name w:val="heading 6"/>
    <w:basedOn w:val="a0"/>
    <w:next w:val="a0"/>
    <w:qFormat/>
    <w:rsid w:val="00E23CA7"/>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jc w:val="center"/>
    </w:pPr>
  </w:style>
  <w:style w:type="paragraph" w:styleId="20">
    <w:name w:val="Body Text Indent 2"/>
    <w:basedOn w:val="a0"/>
    <w:link w:val="21"/>
    <w:pPr>
      <w:spacing w:after="120"/>
      <w:ind w:firstLine="567"/>
      <w:jc w:val="both"/>
    </w:pPr>
    <w:rPr>
      <w:sz w:val="28"/>
    </w:rPr>
  </w:style>
  <w:style w:type="paragraph" w:styleId="a5">
    <w:name w:val="footer"/>
    <w:basedOn w:val="a0"/>
    <w:link w:val="a6"/>
    <w:uiPriority w:val="99"/>
    <w:pPr>
      <w:tabs>
        <w:tab w:val="center" w:pos="4677"/>
        <w:tab w:val="right" w:pos="9355"/>
      </w:tabs>
    </w:pPr>
  </w:style>
  <w:style w:type="character" w:styleId="a7">
    <w:name w:val="page number"/>
    <w:basedOn w:val="a1"/>
  </w:style>
  <w:style w:type="paragraph" w:styleId="a8">
    <w:name w:val="Body Text Indent"/>
    <w:basedOn w:val="a0"/>
    <w:pPr>
      <w:ind w:firstLine="567"/>
      <w:jc w:val="both"/>
    </w:pPr>
    <w:rPr>
      <w:sz w:val="24"/>
    </w:rPr>
  </w:style>
  <w:style w:type="paragraph" w:styleId="a">
    <w:name w:val="List Bullet"/>
    <w:basedOn w:val="a0"/>
    <w:autoRedefine/>
    <w:pPr>
      <w:numPr>
        <w:numId w:val="1"/>
      </w:numPr>
    </w:pPr>
  </w:style>
  <w:style w:type="paragraph" w:styleId="a9">
    <w:name w:val="header"/>
    <w:basedOn w:val="a0"/>
    <w:link w:val="aa"/>
    <w:uiPriority w:val="99"/>
    <w:pPr>
      <w:tabs>
        <w:tab w:val="center" w:pos="4677"/>
        <w:tab w:val="right" w:pos="9355"/>
      </w:tabs>
    </w:pPr>
  </w:style>
  <w:style w:type="paragraph" w:styleId="22">
    <w:name w:val="Body Text 2"/>
    <w:basedOn w:val="a0"/>
    <w:link w:val="23"/>
    <w:rPr>
      <w:rFonts w:ascii="SL_Times New Roman" w:hAnsi="SL_Times New Roman"/>
      <w:b/>
      <w:sz w:val="24"/>
      <w:lang w:val="be-BY"/>
    </w:rPr>
  </w:style>
  <w:style w:type="paragraph" w:styleId="ab">
    <w:name w:val="footnote text"/>
    <w:basedOn w:val="a0"/>
    <w:semiHidden/>
    <w:pPr>
      <w:ind w:firstLine="567"/>
      <w:jc w:val="both"/>
    </w:pPr>
    <w:rPr>
      <w:rFonts w:ascii="SL_Times New Roman" w:hAnsi="SL_Times New Roman"/>
    </w:rPr>
  </w:style>
  <w:style w:type="character" w:styleId="ac">
    <w:name w:val="footnote reference"/>
    <w:semiHidden/>
    <w:rPr>
      <w:vertAlign w:val="superscript"/>
    </w:rPr>
  </w:style>
  <w:style w:type="paragraph" w:styleId="ad">
    <w:name w:val="Title"/>
    <w:basedOn w:val="a0"/>
    <w:qFormat/>
    <w:pPr>
      <w:overflowPunct w:val="0"/>
      <w:autoSpaceDE w:val="0"/>
      <w:autoSpaceDN w:val="0"/>
      <w:adjustRightInd w:val="0"/>
      <w:ind w:firstLine="720"/>
      <w:jc w:val="center"/>
      <w:textAlignment w:val="baseline"/>
    </w:pPr>
    <w:rPr>
      <w:rFonts w:ascii="Tatar School Book" w:hAnsi="Tatar School Book"/>
      <w:sz w:val="28"/>
      <w:szCs w:val="28"/>
    </w:rPr>
  </w:style>
  <w:style w:type="paragraph" w:customStyle="1" w:styleId="ae">
    <w:name w:val="Стандартный научный"/>
    <w:basedOn w:val="a0"/>
    <w:pPr>
      <w:ind w:firstLine="567"/>
      <w:jc w:val="both"/>
    </w:pPr>
    <w:rPr>
      <w:rFonts w:ascii="SL_Times New Roman" w:hAnsi="SL_Times New Roman"/>
      <w:sz w:val="28"/>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styleId="af">
    <w:name w:val="Balloon Text"/>
    <w:basedOn w:val="a0"/>
    <w:semiHidden/>
    <w:rsid w:val="00F82228"/>
    <w:rPr>
      <w:rFonts w:ascii="Tahoma" w:hAnsi="Tahoma" w:cs="Tahoma"/>
      <w:sz w:val="16"/>
      <w:szCs w:val="16"/>
    </w:rPr>
  </w:style>
  <w:style w:type="paragraph" w:styleId="30">
    <w:name w:val="Body Text Indent 3"/>
    <w:basedOn w:val="a0"/>
    <w:rsid w:val="00E65216"/>
    <w:pPr>
      <w:spacing w:after="120"/>
      <w:ind w:left="283"/>
    </w:pPr>
    <w:rPr>
      <w:sz w:val="16"/>
      <w:szCs w:val="16"/>
    </w:rPr>
  </w:style>
  <w:style w:type="table" w:styleId="af0">
    <w:name w:val="Table Grid"/>
    <w:basedOn w:val="a2"/>
    <w:rsid w:val="0078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noaieiinou">
    <w:name w:val="auno.aie?iinou"/>
    <w:rsid w:val="0039268C"/>
    <w:pPr>
      <w:jc w:val="center"/>
    </w:pPr>
    <w:rPr>
      <w:rFonts w:ascii="Baltica" w:hAnsi="Baltica"/>
      <w:b/>
      <w:color w:val="000000"/>
      <w:sz w:val="34"/>
      <w:u w:val="single"/>
    </w:rPr>
  </w:style>
  <w:style w:type="character" w:styleId="af1">
    <w:name w:val="Hyperlink"/>
    <w:rsid w:val="00870650"/>
    <w:rPr>
      <w:color w:val="0000FF"/>
      <w:u w:val="single"/>
    </w:rPr>
  </w:style>
  <w:style w:type="paragraph" w:customStyle="1" w:styleId="211">
    <w:name w:val="Стиль Заголовок 2 + Слева:  1 см Справа:  1 см"/>
    <w:basedOn w:val="2"/>
    <w:rsid w:val="00911F24"/>
    <w:pPr>
      <w:suppressAutoHyphens/>
      <w:spacing w:before="240" w:after="60"/>
      <w:ind w:left="567" w:right="567"/>
      <w:jc w:val="center"/>
    </w:pPr>
    <w:rPr>
      <w:rFonts w:ascii="Arial" w:hAnsi="Arial"/>
      <w:bCs/>
      <w:caps w:val="0"/>
      <w:smallCaps/>
      <w:sz w:val="28"/>
    </w:rPr>
  </w:style>
  <w:style w:type="paragraph" w:customStyle="1" w:styleId="ConsTitle">
    <w:name w:val="ConsTitle"/>
    <w:rsid w:val="007F5A4D"/>
    <w:pPr>
      <w:autoSpaceDE w:val="0"/>
      <w:autoSpaceDN w:val="0"/>
      <w:adjustRightInd w:val="0"/>
      <w:ind w:right="19772"/>
    </w:pPr>
    <w:rPr>
      <w:rFonts w:ascii="Arial" w:hAnsi="Arial" w:cs="Arial"/>
      <w:b/>
      <w:bCs/>
    </w:rPr>
  </w:style>
  <w:style w:type="paragraph" w:styleId="af2">
    <w:name w:val="Normal (Web)"/>
    <w:basedOn w:val="a0"/>
    <w:uiPriority w:val="99"/>
    <w:rsid w:val="00693AB9"/>
    <w:pPr>
      <w:widowControl w:val="0"/>
      <w:ind w:firstLine="709"/>
      <w:jc w:val="both"/>
    </w:pPr>
    <w:rPr>
      <w:sz w:val="32"/>
      <w:szCs w:val="32"/>
    </w:rPr>
  </w:style>
  <w:style w:type="paragraph" w:customStyle="1" w:styleId="ConsPlusNormal">
    <w:name w:val="ConsPlusNormal"/>
    <w:rsid w:val="002A39B1"/>
    <w:pPr>
      <w:widowControl w:val="0"/>
      <w:autoSpaceDE w:val="0"/>
      <w:autoSpaceDN w:val="0"/>
      <w:adjustRightInd w:val="0"/>
      <w:ind w:firstLine="720"/>
    </w:pPr>
    <w:rPr>
      <w:rFonts w:ascii="Arial" w:hAnsi="Arial" w:cs="Arial"/>
    </w:rPr>
  </w:style>
  <w:style w:type="paragraph" w:customStyle="1" w:styleId="ConsPlusNonformat">
    <w:name w:val="ConsPlusNonformat"/>
    <w:rsid w:val="002A39B1"/>
    <w:pPr>
      <w:widowControl w:val="0"/>
      <w:autoSpaceDE w:val="0"/>
      <w:autoSpaceDN w:val="0"/>
      <w:adjustRightInd w:val="0"/>
    </w:pPr>
    <w:rPr>
      <w:rFonts w:ascii="Courier New" w:hAnsi="Courier New" w:cs="Courier New"/>
    </w:rPr>
  </w:style>
  <w:style w:type="paragraph" w:customStyle="1" w:styleId="ConsPlusCell">
    <w:name w:val="ConsPlusCell"/>
    <w:rsid w:val="002A39B1"/>
    <w:pPr>
      <w:widowControl w:val="0"/>
      <w:autoSpaceDE w:val="0"/>
      <w:autoSpaceDN w:val="0"/>
      <w:adjustRightInd w:val="0"/>
    </w:pPr>
    <w:rPr>
      <w:rFonts w:ascii="Arial" w:hAnsi="Arial" w:cs="Arial"/>
    </w:rPr>
  </w:style>
  <w:style w:type="paragraph" w:customStyle="1" w:styleId="af3">
    <w:name w:val="Стиль Основной текст + Междустр.интервал:  полуторный"/>
    <w:basedOn w:val="a4"/>
    <w:rsid w:val="00CF5E2A"/>
    <w:pPr>
      <w:widowControl w:val="0"/>
      <w:spacing w:line="360" w:lineRule="auto"/>
      <w:ind w:firstLine="709"/>
      <w:jc w:val="both"/>
    </w:pPr>
    <w:rPr>
      <w:sz w:val="28"/>
    </w:rPr>
  </w:style>
  <w:style w:type="paragraph" w:customStyle="1" w:styleId="af4">
    <w:name w:val="Подпись_"/>
    <w:basedOn w:val="6"/>
    <w:qFormat/>
    <w:rsid w:val="00781023"/>
    <w:pPr>
      <w:jc w:val="both"/>
    </w:pPr>
    <w:rPr>
      <w:sz w:val="28"/>
    </w:rPr>
  </w:style>
  <w:style w:type="character" w:customStyle="1" w:styleId="a6">
    <w:name w:val="Нижний колонтитул Знак"/>
    <w:basedOn w:val="a1"/>
    <w:link w:val="a5"/>
    <w:uiPriority w:val="99"/>
    <w:rsid w:val="00781023"/>
  </w:style>
  <w:style w:type="paragraph" w:customStyle="1" w:styleId="af5">
    <w:name w:val="Заголовок статьи"/>
    <w:basedOn w:val="a0"/>
    <w:next w:val="a0"/>
    <w:uiPriority w:val="99"/>
    <w:rsid w:val="00C41AA7"/>
    <w:pPr>
      <w:autoSpaceDE w:val="0"/>
      <w:autoSpaceDN w:val="0"/>
      <w:adjustRightInd w:val="0"/>
      <w:ind w:left="1612" w:hanging="892"/>
      <w:jc w:val="both"/>
    </w:pPr>
    <w:rPr>
      <w:rFonts w:ascii="Arial" w:hAnsi="Arial" w:cs="Arial"/>
    </w:rPr>
  </w:style>
  <w:style w:type="paragraph" w:customStyle="1" w:styleId="af6">
    <w:name w:val="Комментарий"/>
    <w:basedOn w:val="a0"/>
    <w:next w:val="a0"/>
    <w:uiPriority w:val="99"/>
    <w:rsid w:val="00C41AA7"/>
    <w:pPr>
      <w:autoSpaceDE w:val="0"/>
      <w:autoSpaceDN w:val="0"/>
      <w:adjustRightInd w:val="0"/>
      <w:ind w:left="170"/>
      <w:jc w:val="both"/>
    </w:pPr>
    <w:rPr>
      <w:rFonts w:ascii="Arial" w:hAnsi="Arial" w:cs="Arial"/>
      <w:i/>
      <w:iCs/>
      <w:color w:val="800080"/>
    </w:rPr>
  </w:style>
  <w:style w:type="paragraph" w:styleId="af7">
    <w:name w:val="List Paragraph"/>
    <w:basedOn w:val="a0"/>
    <w:uiPriority w:val="34"/>
    <w:qFormat/>
    <w:rsid w:val="00925FBA"/>
    <w:pPr>
      <w:spacing w:after="200" w:line="276" w:lineRule="auto"/>
      <w:ind w:left="720"/>
      <w:contextualSpacing/>
    </w:pPr>
    <w:rPr>
      <w:rFonts w:ascii="Calibri" w:hAnsi="Calibri"/>
      <w:sz w:val="22"/>
      <w:szCs w:val="22"/>
    </w:rPr>
  </w:style>
  <w:style w:type="character" w:customStyle="1" w:styleId="21">
    <w:name w:val="Основной текст с отступом 2 Знак"/>
    <w:link w:val="20"/>
    <w:rsid w:val="000A0D6F"/>
    <w:rPr>
      <w:sz w:val="28"/>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324F4"/>
    <w:pPr>
      <w:spacing w:before="100" w:beforeAutospacing="1" w:after="100" w:afterAutospacing="1"/>
    </w:pPr>
    <w:rPr>
      <w:rFonts w:ascii="Tahoma" w:hAnsi="Tahoma" w:cs="Tahoma"/>
      <w:lang w:val="en-US" w:eastAsia="en-US"/>
    </w:rPr>
  </w:style>
  <w:style w:type="character" w:customStyle="1" w:styleId="23">
    <w:name w:val="Основной текст 2 Знак"/>
    <w:link w:val="22"/>
    <w:rsid w:val="008714B0"/>
    <w:rPr>
      <w:rFonts w:ascii="SL_Times New Roman" w:hAnsi="SL_Times New Roman"/>
      <w:b/>
      <w:sz w:val="24"/>
      <w:lang w:val="be-BY"/>
    </w:rPr>
  </w:style>
  <w:style w:type="character" w:customStyle="1" w:styleId="aa">
    <w:name w:val="Верхний колонтитул Знак"/>
    <w:link w:val="a9"/>
    <w:uiPriority w:val="99"/>
    <w:rsid w:val="004131FF"/>
  </w:style>
  <w:style w:type="character" w:customStyle="1" w:styleId="af8">
    <w:name w:val="Гипертекстовая ссылка"/>
    <w:uiPriority w:val="99"/>
    <w:rsid w:val="004C6CA4"/>
    <w:rPr>
      <w:color w:val="106BBE"/>
    </w:rPr>
  </w:style>
  <w:style w:type="character" w:customStyle="1" w:styleId="af9">
    <w:name w:val="Цветовое выделение"/>
    <w:uiPriority w:val="99"/>
    <w:rsid w:val="004C6CA4"/>
    <w:rPr>
      <w:b/>
      <w:color w:val="26282F"/>
    </w:rPr>
  </w:style>
  <w:style w:type="paragraph" w:customStyle="1" w:styleId="afa">
    <w:name w:val="Информация об изменениях документа"/>
    <w:basedOn w:val="af6"/>
    <w:next w:val="a0"/>
    <w:uiPriority w:val="99"/>
    <w:rsid w:val="004C6CA4"/>
    <w:pPr>
      <w:widowControl w:val="0"/>
      <w:spacing w:before="75"/>
    </w:pPr>
    <w:rPr>
      <w:color w:val="353842"/>
      <w:sz w:val="24"/>
      <w:szCs w:val="24"/>
      <w:shd w:val="clear" w:color="auto" w:fill="F0F0F0"/>
    </w:rPr>
  </w:style>
  <w:style w:type="paragraph" w:customStyle="1" w:styleId="afb">
    <w:name w:val="Таблицы (моноширинный)"/>
    <w:basedOn w:val="a0"/>
    <w:next w:val="a0"/>
    <w:uiPriority w:val="99"/>
    <w:rsid w:val="004C6CA4"/>
    <w:pPr>
      <w:widowControl w:val="0"/>
      <w:autoSpaceDE w:val="0"/>
      <w:autoSpaceDN w:val="0"/>
      <w:adjustRightInd w:val="0"/>
    </w:pPr>
    <w:rPr>
      <w:rFonts w:ascii="Courier New" w:hAnsi="Courier New" w:cs="Courier New"/>
      <w:sz w:val="24"/>
      <w:szCs w:val="24"/>
    </w:rPr>
  </w:style>
  <w:style w:type="character" w:styleId="afc">
    <w:name w:val="Emphasis"/>
    <w:uiPriority w:val="20"/>
    <w:qFormat/>
    <w:rsid w:val="00CC53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4351">
      <w:bodyDiv w:val="1"/>
      <w:marLeft w:val="0"/>
      <w:marRight w:val="0"/>
      <w:marTop w:val="0"/>
      <w:marBottom w:val="0"/>
      <w:divBdr>
        <w:top w:val="none" w:sz="0" w:space="0" w:color="auto"/>
        <w:left w:val="none" w:sz="0" w:space="0" w:color="auto"/>
        <w:bottom w:val="none" w:sz="0" w:space="0" w:color="auto"/>
        <w:right w:val="none" w:sz="0" w:space="0" w:color="auto"/>
      </w:divBdr>
    </w:div>
    <w:div w:id="247931173">
      <w:bodyDiv w:val="1"/>
      <w:marLeft w:val="0"/>
      <w:marRight w:val="0"/>
      <w:marTop w:val="0"/>
      <w:marBottom w:val="0"/>
      <w:divBdr>
        <w:top w:val="none" w:sz="0" w:space="0" w:color="auto"/>
        <w:left w:val="none" w:sz="0" w:space="0" w:color="auto"/>
        <w:bottom w:val="none" w:sz="0" w:space="0" w:color="auto"/>
        <w:right w:val="none" w:sz="0" w:space="0" w:color="auto"/>
      </w:divBdr>
    </w:div>
    <w:div w:id="559219350">
      <w:bodyDiv w:val="1"/>
      <w:marLeft w:val="0"/>
      <w:marRight w:val="0"/>
      <w:marTop w:val="0"/>
      <w:marBottom w:val="0"/>
      <w:divBdr>
        <w:top w:val="none" w:sz="0" w:space="0" w:color="auto"/>
        <w:left w:val="none" w:sz="0" w:space="0" w:color="auto"/>
        <w:bottom w:val="none" w:sz="0" w:space="0" w:color="auto"/>
        <w:right w:val="none" w:sz="0" w:space="0" w:color="auto"/>
      </w:divBdr>
      <w:divsChild>
        <w:div w:id="1955401564">
          <w:marLeft w:val="0"/>
          <w:marRight w:val="0"/>
          <w:marTop w:val="0"/>
          <w:marBottom w:val="0"/>
          <w:divBdr>
            <w:top w:val="none" w:sz="0" w:space="0" w:color="auto"/>
            <w:left w:val="none" w:sz="0" w:space="0" w:color="auto"/>
            <w:bottom w:val="none" w:sz="0" w:space="0" w:color="auto"/>
            <w:right w:val="none" w:sz="0" w:space="0" w:color="auto"/>
          </w:divBdr>
          <w:divsChild>
            <w:div w:id="1111702845">
              <w:marLeft w:val="0"/>
              <w:marRight w:val="0"/>
              <w:marTop w:val="0"/>
              <w:marBottom w:val="0"/>
              <w:divBdr>
                <w:top w:val="none" w:sz="0" w:space="0" w:color="auto"/>
                <w:left w:val="none" w:sz="0" w:space="0" w:color="auto"/>
                <w:bottom w:val="none" w:sz="0" w:space="0" w:color="auto"/>
                <w:right w:val="none" w:sz="0" w:space="0" w:color="auto"/>
              </w:divBdr>
              <w:divsChild>
                <w:div w:id="914439431">
                  <w:marLeft w:val="0"/>
                  <w:marRight w:val="0"/>
                  <w:marTop w:val="0"/>
                  <w:marBottom w:val="0"/>
                  <w:divBdr>
                    <w:top w:val="none" w:sz="0" w:space="0" w:color="auto"/>
                    <w:left w:val="none" w:sz="0" w:space="0" w:color="auto"/>
                    <w:bottom w:val="none" w:sz="0" w:space="0" w:color="auto"/>
                    <w:right w:val="none" w:sz="0" w:space="0" w:color="auto"/>
                  </w:divBdr>
                  <w:divsChild>
                    <w:div w:id="551622172">
                      <w:marLeft w:val="0"/>
                      <w:marRight w:val="0"/>
                      <w:marTop w:val="0"/>
                      <w:marBottom w:val="0"/>
                      <w:divBdr>
                        <w:top w:val="none" w:sz="0" w:space="0" w:color="auto"/>
                        <w:left w:val="none" w:sz="0" w:space="0" w:color="auto"/>
                        <w:bottom w:val="none" w:sz="0" w:space="0" w:color="auto"/>
                        <w:right w:val="none" w:sz="0" w:space="0" w:color="auto"/>
                      </w:divBdr>
                    </w:div>
                    <w:div w:id="769590477">
                      <w:marLeft w:val="0"/>
                      <w:marRight w:val="0"/>
                      <w:marTop w:val="0"/>
                      <w:marBottom w:val="0"/>
                      <w:divBdr>
                        <w:top w:val="none" w:sz="0" w:space="0" w:color="auto"/>
                        <w:left w:val="none" w:sz="0" w:space="0" w:color="auto"/>
                        <w:bottom w:val="none" w:sz="0" w:space="0" w:color="auto"/>
                        <w:right w:val="none" w:sz="0" w:space="0" w:color="auto"/>
                      </w:divBdr>
                    </w:div>
                    <w:div w:id="665086756">
                      <w:marLeft w:val="0"/>
                      <w:marRight w:val="0"/>
                      <w:marTop w:val="0"/>
                      <w:marBottom w:val="0"/>
                      <w:divBdr>
                        <w:top w:val="none" w:sz="0" w:space="0" w:color="auto"/>
                        <w:left w:val="none" w:sz="0" w:space="0" w:color="auto"/>
                        <w:bottom w:val="none" w:sz="0" w:space="0" w:color="auto"/>
                        <w:right w:val="none" w:sz="0" w:space="0" w:color="auto"/>
                      </w:divBdr>
                    </w:div>
                    <w:div w:id="1772123097">
                      <w:marLeft w:val="0"/>
                      <w:marRight w:val="0"/>
                      <w:marTop w:val="0"/>
                      <w:marBottom w:val="0"/>
                      <w:divBdr>
                        <w:top w:val="none" w:sz="0" w:space="0" w:color="auto"/>
                        <w:left w:val="none" w:sz="0" w:space="0" w:color="auto"/>
                        <w:bottom w:val="none" w:sz="0" w:space="0" w:color="auto"/>
                        <w:right w:val="none" w:sz="0" w:space="0" w:color="auto"/>
                      </w:divBdr>
                    </w:div>
                    <w:div w:id="1540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1460">
          <w:marLeft w:val="0"/>
          <w:marRight w:val="0"/>
          <w:marTop w:val="0"/>
          <w:marBottom w:val="0"/>
          <w:divBdr>
            <w:top w:val="none" w:sz="0" w:space="0" w:color="auto"/>
            <w:left w:val="none" w:sz="0" w:space="0" w:color="auto"/>
            <w:bottom w:val="none" w:sz="0" w:space="0" w:color="auto"/>
            <w:right w:val="none" w:sz="0" w:space="0" w:color="auto"/>
          </w:divBdr>
          <w:divsChild>
            <w:div w:id="394862503">
              <w:marLeft w:val="0"/>
              <w:marRight w:val="0"/>
              <w:marTop w:val="0"/>
              <w:marBottom w:val="0"/>
              <w:divBdr>
                <w:top w:val="none" w:sz="0" w:space="0" w:color="auto"/>
                <w:left w:val="none" w:sz="0" w:space="0" w:color="auto"/>
                <w:bottom w:val="none" w:sz="0" w:space="0" w:color="auto"/>
                <w:right w:val="none" w:sz="0" w:space="0" w:color="auto"/>
              </w:divBdr>
              <w:divsChild>
                <w:div w:id="2135058146">
                  <w:marLeft w:val="0"/>
                  <w:marRight w:val="0"/>
                  <w:marTop w:val="0"/>
                  <w:marBottom w:val="0"/>
                  <w:divBdr>
                    <w:top w:val="none" w:sz="0" w:space="0" w:color="auto"/>
                    <w:left w:val="none" w:sz="0" w:space="0" w:color="auto"/>
                    <w:bottom w:val="none" w:sz="0" w:space="0" w:color="auto"/>
                    <w:right w:val="none" w:sz="0" w:space="0" w:color="auto"/>
                  </w:divBdr>
                  <w:divsChild>
                    <w:div w:id="9528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93733">
      <w:bodyDiv w:val="1"/>
      <w:marLeft w:val="0"/>
      <w:marRight w:val="0"/>
      <w:marTop w:val="0"/>
      <w:marBottom w:val="0"/>
      <w:divBdr>
        <w:top w:val="none" w:sz="0" w:space="0" w:color="auto"/>
        <w:left w:val="none" w:sz="0" w:space="0" w:color="auto"/>
        <w:bottom w:val="none" w:sz="0" w:space="0" w:color="auto"/>
        <w:right w:val="none" w:sz="0" w:space="0" w:color="auto"/>
      </w:divBdr>
    </w:div>
    <w:div w:id="1176656735">
      <w:bodyDiv w:val="1"/>
      <w:marLeft w:val="0"/>
      <w:marRight w:val="0"/>
      <w:marTop w:val="0"/>
      <w:marBottom w:val="0"/>
      <w:divBdr>
        <w:top w:val="none" w:sz="0" w:space="0" w:color="auto"/>
        <w:left w:val="none" w:sz="0" w:space="0" w:color="auto"/>
        <w:bottom w:val="none" w:sz="0" w:space="0" w:color="auto"/>
        <w:right w:val="none" w:sz="0" w:space="0" w:color="auto"/>
      </w:divBdr>
      <w:divsChild>
        <w:div w:id="75522339">
          <w:marLeft w:val="0"/>
          <w:marRight w:val="0"/>
          <w:marTop w:val="0"/>
          <w:marBottom w:val="0"/>
          <w:divBdr>
            <w:top w:val="none" w:sz="0" w:space="0" w:color="auto"/>
            <w:left w:val="none" w:sz="0" w:space="0" w:color="auto"/>
            <w:bottom w:val="none" w:sz="0" w:space="0" w:color="auto"/>
            <w:right w:val="none" w:sz="0" w:space="0" w:color="auto"/>
          </w:divBdr>
        </w:div>
        <w:div w:id="234897901">
          <w:marLeft w:val="0"/>
          <w:marRight w:val="0"/>
          <w:marTop w:val="0"/>
          <w:marBottom w:val="0"/>
          <w:divBdr>
            <w:top w:val="none" w:sz="0" w:space="0" w:color="auto"/>
            <w:left w:val="none" w:sz="0" w:space="0" w:color="auto"/>
            <w:bottom w:val="none" w:sz="0" w:space="0" w:color="auto"/>
            <w:right w:val="none" w:sz="0" w:space="0" w:color="auto"/>
          </w:divBdr>
        </w:div>
        <w:div w:id="920405532">
          <w:marLeft w:val="0"/>
          <w:marRight w:val="0"/>
          <w:marTop w:val="0"/>
          <w:marBottom w:val="0"/>
          <w:divBdr>
            <w:top w:val="none" w:sz="0" w:space="0" w:color="auto"/>
            <w:left w:val="none" w:sz="0" w:space="0" w:color="auto"/>
            <w:bottom w:val="none" w:sz="0" w:space="0" w:color="auto"/>
            <w:right w:val="none" w:sz="0" w:space="0" w:color="auto"/>
          </w:divBdr>
        </w:div>
      </w:divsChild>
    </w:div>
    <w:div w:id="1364477382">
      <w:bodyDiv w:val="1"/>
      <w:marLeft w:val="0"/>
      <w:marRight w:val="0"/>
      <w:marTop w:val="0"/>
      <w:marBottom w:val="0"/>
      <w:divBdr>
        <w:top w:val="none" w:sz="0" w:space="0" w:color="auto"/>
        <w:left w:val="none" w:sz="0" w:space="0" w:color="auto"/>
        <w:bottom w:val="none" w:sz="0" w:space="0" w:color="auto"/>
        <w:right w:val="none" w:sz="0" w:space="0" w:color="auto"/>
      </w:divBdr>
      <w:divsChild>
        <w:div w:id="31152166">
          <w:marLeft w:val="0"/>
          <w:marRight w:val="0"/>
          <w:marTop w:val="0"/>
          <w:marBottom w:val="0"/>
          <w:divBdr>
            <w:top w:val="none" w:sz="0" w:space="0" w:color="auto"/>
            <w:left w:val="none" w:sz="0" w:space="0" w:color="auto"/>
            <w:bottom w:val="none" w:sz="0" w:space="0" w:color="auto"/>
            <w:right w:val="none" w:sz="0" w:space="0" w:color="auto"/>
          </w:divBdr>
        </w:div>
      </w:divsChild>
    </w:div>
    <w:div w:id="1574394402">
      <w:bodyDiv w:val="1"/>
      <w:marLeft w:val="0"/>
      <w:marRight w:val="0"/>
      <w:marTop w:val="0"/>
      <w:marBottom w:val="0"/>
      <w:divBdr>
        <w:top w:val="none" w:sz="0" w:space="0" w:color="auto"/>
        <w:left w:val="none" w:sz="0" w:space="0" w:color="auto"/>
        <w:bottom w:val="none" w:sz="0" w:space="0" w:color="auto"/>
        <w:right w:val="none" w:sz="0" w:space="0" w:color="auto"/>
      </w:divBdr>
      <w:divsChild>
        <w:div w:id="898248389">
          <w:marLeft w:val="0"/>
          <w:marRight w:val="0"/>
          <w:marTop w:val="0"/>
          <w:marBottom w:val="0"/>
          <w:divBdr>
            <w:top w:val="none" w:sz="0" w:space="0" w:color="auto"/>
            <w:left w:val="none" w:sz="0" w:space="0" w:color="auto"/>
            <w:bottom w:val="none" w:sz="0" w:space="0" w:color="auto"/>
            <w:right w:val="none" w:sz="0" w:space="0" w:color="auto"/>
          </w:divBdr>
          <w:divsChild>
            <w:div w:id="1391003136">
              <w:marLeft w:val="0"/>
              <w:marRight w:val="0"/>
              <w:marTop w:val="0"/>
              <w:marBottom w:val="0"/>
              <w:divBdr>
                <w:top w:val="none" w:sz="0" w:space="0" w:color="auto"/>
                <w:left w:val="none" w:sz="0" w:space="0" w:color="auto"/>
                <w:bottom w:val="none" w:sz="0" w:space="0" w:color="auto"/>
                <w:right w:val="none" w:sz="0" w:space="0" w:color="auto"/>
              </w:divBdr>
              <w:divsChild>
                <w:div w:id="168375605">
                  <w:marLeft w:val="0"/>
                  <w:marRight w:val="0"/>
                  <w:marTop w:val="0"/>
                  <w:marBottom w:val="0"/>
                  <w:divBdr>
                    <w:top w:val="none" w:sz="0" w:space="0" w:color="auto"/>
                    <w:left w:val="none" w:sz="0" w:space="0" w:color="auto"/>
                    <w:bottom w:val="none" w:sz="0" w:space="0" w:color="auto"/>
                    <w:right w:val="none" w:sz="0" w:space="0" w:color="auto"/>
                  </w:divBdr>
                  <w:divsChild>
                    <w:div w:id="1524856981">
                      <w:marLeft w:val="0"/>
                      <w:marRight w:val="0"/>
                      <w:marTop w:val="0"/>
                      <w:marBottom w:val="0"/>
                      <w:divBdr>
                        <w:top w:val="none" w:sz="0" w:space="0" w:color="auto"/>
                        <w:left w:val="none" w:sz="0" w:space="0" w:color="auto"/>
                        <w:bottom w:val="none" w:sz="0" w:space="0" w:color="auto"/>
                        <w:right w:val="none" w:sz="0" w:space="0" w:color="auto"/>
                      </w:divBdr>
                      <w:divsChild>
                        <w:div w:id="334236415">
                          <w:marLeft w:val="0"/>
                          <w:marRight w:val="0"/>
                          <w:marTop w:val="0"/>
                          <w:marBottom w:val="0"/>
                          <w:divBdr>
                            <w:top w:val="none" w:sz="0" w:space="0" w:color="auto"/>
                            <w:left w:val="none" w:sz="0" w:space="0" w:color="auto"/>
                            <w:bottom w:val="none" w:sz="0" w:space="0" w:color="auto"/>
                            <w:right w:val="none" w:sz="0" w:space="0" w:color="auto"/>
                          </w:divBdr>
                          <w:divsChild>
                            <w:div w:id="1016544104">
                              <w:marLeft w:val="0"/>
                              <w:marRight w:val="0"/>
                              <w:marTop w:val="0"/>
                              <w:marBottom w:val="0"/>
                              <w:divBdr>
                                <w:top w:val="none" w:sz="0" w:space="0" w:color="auto"/>
                                <w:left w:val="single" w:sz="4" w:space="16" w:color="59B5E6"/>
                                <w:bottom w:val="none" w:sz="0" w:space="0" w:color="auto"/>
                                <w:right w:val="none" w:sz="0" w:space="0" w:color="auto"/>
                              </w:divBdr>
                            </w:div>
                          </w:divsChild>
                        </w:div>
                      </w:divsChild>
                    </w:div>
                  </w:divsChild>
                </w:div>
              </w:divsChild>
            </w:div>
          </w:divsChild>
        </w:div>
      </w:divsChild>
    </w:div>
    <w:div w:id="17982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mailto:zags@tat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3A7EB-A6F7-4D46-92B7-1FD49B4A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CharactersWithSpaces>
  <SharedDoc>false</SharedDoc>
  <HLinks>
    <vt:vector size="6" baseType="variant">
      <vt:variant>
        <vt:i4>6553688</vt:i4>
      </vt:variant>
      <vt:variant>
        <vt:i4>0</vt:i4>
      </vt:variant>
      <vt:variant>
        <vt:i4>0</vt:i4>
      </vt:variant>
      <vt:variant>
        <vt:i4>5</vt:i4>
      </vt:variant>
      <vt:variant>
        <vt:lpwstr>mailto:zags@tatar.ru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PRIVATE</dc:creator>
  <cp:lastModifiedBy>Пользователь Windows</cp:lastModifiedBy>
  <cp:revision>2</cp:revision>
  <cp:lastPrinted>2022-09-27T05:52:00Z</cp:lastPrinted>
  <dcterms:created xsi:type="dcterms:W3CDTF">2023-03-09T13:06:00Z</dcterms:created>
  <dcterms:modified xsi:type="dcterms:W3CDTF">2023-03-09T13:06:00Z</dcterms:modified>
</cp:coreProperties>
</file>