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КАБИНЕТ МИНИСТРОВ РЕСПУБЛИКИ ТАТАРСТАН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ПОСТАНОВЛЕНИЕ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E8777E" w:rsidRPr="00E34252" w:rsidRDefault="00E8777E" w:rsidP="00E8777E">
      <w:pPr>
        <w:pStyle w:val="11"/>
        <w:shd w:val="clear" w:color="auto" w:fill="auto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______________2023</w:t>
      </w:r>
      <w:r w:rsidRPr="00E34252">
        <w:rPr>
          <w:sz w:val="28"/>
          <w:szCs w:val="28"/>
        </w:rPr>
        <w:t xml:space="preserve"> г. №_______</w:t>
      </w:r>
    </w:p>
    <w:p w:rsidR="00E8777E" w:rsidRPr="00E34252" w:rsidRDefault="00E8777E" w:rsidP="00E8777E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C823D5" w:rsidRDefault="00C823D5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E8777E" w:rsidRDefault="00E8777E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</w:p>
    <w:p w:rsidR="002B6DB9" w:rsidRPr="00E34252" w:rsidRDefault="00985727" w:rsidP="00C823D5">
      <w:pPr>
        <w:pStyle w:val="11"/>
        <w:spacing w:line="240" w:lineRule="auto"/>
        <w:ind w:right="56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B0AB5">
        <w:rPr>
          <w:sz w:val="28"/>
          <w:szCs w:val="28"/>
        </w:rPr>
        <w:t>й</w:t>
      </w:r>
      <w:r w:rsidR="00D66099" w:rsidRPr="00D66099">
        <w:rPr>
          <w:sz w:val="28"/>
          <w:szCs w:val="28"/>
        </w:rPr>
        <w:t xml:space="preserve"> в Порядок предоставления субсидии из бюджета Республики Татарстан </w:t>
      </w:r>
      <w:r w:rsidR="008F0721">
        <w:rPr>
          <w:sz w:val="28"/>
          <w:szCs w:val="28"/>
        </w:rPr>
        <w:t>государственному унитарному предприятию</w:t>
      </w:r>
      <w:r w:rsidR="007324F2">
        <w:rPr>
          <w:sz w:val="28"/>
          <w:szCs w:val="28"/>
        </w:rPr>
        <w:t xml:space="preserve"> Республики Татарстан</w:t>
      </w:r>
      <w:r w:rsidR="008F0721">
        <w:rPr>
          <w:sz w:val="28"/>
          <w:szCs w:val="28"/>
        </w:rPr>
        <w:t xml:space="preserve"> на увеличение </w:t>
      </w:r>
      <w:r w:rsidR="004B0AB5" w:rsidRPr="004B0AB5">
        <w:rPr>
          <w:sz w:val="28"/>
          <w:szCs w:val="28"/>
        </w:rPr>
        <w:t>уставного фонда</w:t>
      </w:r>
      <w:r w:rsidR="004B0AB5">
        <w:rPr>
          <w:sz w:val="28"/>
          <w:szCs w:val="28"/>
        </w:rPr>
        <w:t>, у</w:t>
      </w:r>
      <w:r w:rsidR="004B0AB5" w:rsidRPr="004B0AB5">
        <w:rPr>
          <w:sz w:val="28"/>
          <w:szCs w:val="28"/>
        </w:rPr>
        <w:t>твержденный постановлением Кабинета Министров Республики Татарстан от 11.09.2021 № 862 «Об утверждении Порядка предоставления субсидии из бюджета Республики Татарстан государственному унитарному предприятию Республики Татарстан на увеличение уставного фонда»</w:t>
      </w:r>
    </w:p>
    <w:p w:rsidR="00440EF8" w:rsidRPr="005D4405" w:rsidRDefault="00440EF8" w:rsidP="00C823D5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5D4405" w:rsidRPr="005D4405" w:rsidRDefault="005D4405" w:rsidP="00C823D5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E776CF" w:rsidRPr="005D4405" w:rsidRDefault="00E776CF" w:rsidP="00C823D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D4405">
        <w:rPr>
          <w:sz w:val="28"/>
          <w:szCs w:val="28"/>
        </w:rPr>
        <w:t>Кабинет Министров Республики Татарстан</w:t>
      </w:r>
      <w:r w:rsidR="00E77997" w:rsidRPr="005D4405">
        <w:rPr>
          <w:sz w:val="28"/>
          <w:szCs w:val="28"/>
        </w:rPr>
        <w:t xml:space="preserve"> </w:t>
      </w:r>
      <w:r w:rsidRPr="005D4405">
        <w:rPr>
          <w:sz w:val="28"/>
          <w:szCs w:val="28"/>
        </w:rPr>
        <w:t>ПОСТАНОВЛЯЕТ:</w:t>
      </w:r>
    </w:p>
    <w:p w:rsidR="00B4671B" w:rsidRPr="005D4405" w:rsidRDefault="00B4671B" w:rsidP="00C823D5">
      <w:pPr>
        <w:pStyle w:val="Default"/>
        <w:contextualSpacing/>
        <w:jc w:val="both"/>
        <w:rPr>
          <w:sz w:val="28"/>
          <w:szCs w:val="28"/>
        </w:rPr>
      </w:pPr>
    </w:p>
    <w:p w:rsidR="002B6DB9" w:rsidRPr="00E34252" w:rsidRDefault="00D66099" w:rsidP="00C823D5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66099">
        <w:rPr>
          <w:sz w:val="28"/>
          <w:szCs w:val="28"/>
        </w:rPr>
        <w:t xml:space="preserve">Внести в Порядок предоставления субсидии из бюджета Республики Татарстан </w:t>
      </w:r>
      <w:r w:rsidR="007324F2" w:rsidRPr="007324F2">
        <w:rPr>
          <w:sz w:val="28"/>
          <w:szCs w:val="28"/>
        </w:rPr>
        <w:t xml:space="preserve">государственному унитарному предприятию Республики Татарстан на увеличение </w:t>
      </w:r>
      <w:r w:rsidR="004B0AB5" w:rsidRPr="004B0AB5">
        <w:rPr>
          <w:sz w:val="28"/>
          <w:szCs w:val="28"/>
        </w:rPr>
        <w:t>уставного фонда</w:t>
      </w:r>
      <w:r w:rsidRPr="00D66099">
        <w:rPr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7324F2">
        <w:rPr>
          <w:sz w:val="28"/>
          <w:szCs w:val="28"/>
        </w:rPr>
        <w:t>11.09.2021</w:t>
      </w:r>
      <w:r w:rsidRPr="00D66099">
        <w:rPr>
          <w:sz w:val="28"/>
          <w:szCs w:val="28"/>
        </w:rPr>
        <w:t xml:space="preserve"> №</w:t>
      </w:r>
      <w:r w:rsidR="007324F2">
        <w:rPr>
          <w:sz w:val="28"/>
          <w:szCs w:val="28"/>
        </w:rPr>
        <w:t>862</w:t>
      </w:r>
      <w:r w:rsidRPr="00D66099">
        <w:rPr>
          <w:sz w:val="28"/>
          <w:szCs w:val="28"/>
        </w:rPr>
        <w:t xml:space="preserve"> «</w:t>
      </w:r>
      <w:r w:rsidR="007324F2" w:rsidRPr="007324F2">
        <w:rPr>
          <w:sz w:val="28"/>
          <w:szCs w:val="28"/>
        </w:rPr>
        <w:t xml:space="preserve">Об утверждении Порядка предоставления субсидии из бюджета Республики Татарстан государственному унитарному предприятию Республики Татарстан на увеличение </w:t>
      </w:r>
      <w:r w:rsidR="004B0AB5" w:rsidRPr="004B0AB5">
        <w:rPr>
          <w:sz w:val="28"/>
          <w:szCs w:val="28"/>
        </w:rPr>
        <w:t>уставного фонда</w:t>
      </w:r>
      <w:r w:rsidRPr="00D66099">
        <w:rPr>
          <w:sz w:val="28"/>
          <w:szCs w:val="28"/>
        </w:rPr>
        <w:t xml:space="preserve">» </w:t>
      </w:r>
      <w:r w:rsidRPr="008F10A4">
        <w:rPr>
          <w:sz w:val="28"/>
          <w:szCs w:val="28"/>
        </w:rPr>
        <w:t xml:space="preserve">(с изменениями, внесенными постановлениями Кабинета Министров Республики Татарстан от </w:t>
      </w:r>
      <w:r w:rsidR="004B0AB5" w:rsidRPr="004B0AB5">
        <w:rPr>
          <w:sz w:val="28"/>
          <w:szCs w:val="28"/>
        </w:rPr>
        <w:t>30.03.2022</w:t>
      </w:r>
      <w:r w:rsidR="004B0AB5">
        <w:rPr>
          <w:sz w:val="28"/>
          <w:szCs w:val="28"/>
        </w:rPr>
        <w:t xml:space="preserve"> </w:t>
      </w:r>
      <w:r w:rsidRPr="008F10A4">
        <w:rPr>
          <w:sz w:val="28"/>
          <w:szCs w:val="28"/>
        </w:rPr>
        <w:t>№</w:t>
      </w:r>
      <w:r w:rsidR="008F10A4" w:rsidRPr="008F10A4">
        <w:rPr>
          <w:sz w:val="28"/>
          <w:szCs w:val="28"/>
        </w:rPr>
        <w:t>291</w:t>
      </w:r>
      <w:r w:rsidRPr="008F10A4">
        <w:rPr>
          <w:sz w:val="28"/>
          <w:szCs w:val="28"/>
        </w:rPr>
        <w:t xml:space="preserve">, </w:t>
      </w:r>
      <w:r w:rsidR="004B0AB5">
        <w:rPr>
          <w:sz w:val="28"/>
          <w:szCs w:val="28"/>
        </w:rPr>
        <w:t xml:space="preserve">                </w:t>
      </w:r>
      <w:r w:rsidRPr="008F10A4">
        <w:rPr>
          <w:sz w:val="28"/>
          <w:szCs w:val="28"/>
        </w:rPr>
        <w:t xml:space="preserve">от </w:t>
      </w:r>
      <w:r w:rsidR="008F10A4" w:rsidRPr="008F10A4">
        <w:rPr>
          <w:sz w:val="28"/>
          <w:szCs w:val="28"/>
        </w:rPr>
        <w:t>1</w:t>
      </w:r>
      <w:r w:rsidR="004B0AB5">
        <w:rPr>
          <w:sz w:val="28"/>
          <w:szCs w:val="28"/>
        </w:rPr>
        <w:t>4</w:t>
      </w:r>
      <w:r w:rsidR="008F10A4" w:rsidRPr="008F10A4">
        <w:rPr>
          <w:sz w:val="28"/>
          <w:szCs w:val="28"/>
        </w:rPr>
        <w:t>.09.2022 №1000, от 16.12.2022 №1358</w:t>
      </w:r>
      <w:r w:rsidR="009D458E" w:rsidRPr="008F10A4">
        <w:rPr>
          <w:sz w:val="28"/>
          <w:szCs w:val="28"/>
        </w:rPr>
        <w:t>) следующее изменение</w:t>
      </w:r>
      <w:r w:rsidRPr="00D66099">
        <w:rPr>
          <w:sz w:val="28"/>
          <w:szCs w:val="28"/>
        </w:rPr>
        <w:t>:</w:t>
      </w:r>
    </w:p>
    <w:p w:rsidR="00023A3C" w:rsidRDefault="00023A3C" w:rsidP="00C823D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D66099">
        <w:rPr>
          <w:sz w:val="28"/>
          <w:szCs w:val="28"/>
        </w:rPr>
        <w:t xml:space="preserve">шестой пункта </w:t>
      </w:r>
      <w:r w:rsidR="008F10A4" w:rsidRPr="008D7F62">
        <w:rPr>
          <w:sz w:val="28"/>
          <w:szCs w:val="28"/>
        </w:rPr>
        <w:t>2</w:t>
      </w:r>
      <w:r w:rsidR="008F10A4">
        <w:rPr>
          <w:sz w:val="28"/>
          <w:szCs w:val="28"/>
        </w:rPr>
        <w:t>.3</w:t>
      </w:r>
      <w:r>
        <w:rPr>
          <w:sz w:val="28"/>
          <w:szCs w:val="28"/>
        </w:rPr>
        <w:t xml:space="preserve"> изложить в следующей редакции:</w:t>
      </w:r>
      <w:bookmarkStart w:id="0" w:name="_GoBack"/>
      <w:bookmarkEnd w:id="0"/>
    </w:p>
    <w:p w:rsidR="00A0179D" w:rsidRDefault="006500C9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23A3C">
        <w:rPr>
          <w:sz w:val="28"/>
          <w:szCs w:val="28"/>
        </w:rPr>
        <w:t>не является иностранными юридическим лицом</w:t>
      </w:r>
      <w:r w:rsidR="00023A3C" w:rsidRPr="00023A3C">
        <w:rPr>
          <w:sz w:val="28"/>
          <w:szCs w:val="28"/>
        </w:rPr>
        <w:t xml:space="preserve"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823D5">
        <w:rPr>
          <w:sz w:val="28"/>
          <w:szCs w:val="28"/>
        </w:rPr>
        <w:t>–</w:t>
      </w:r>
      <w:r w:rsidR="00023A3C" w:rsidRPr="00023A3C">
        <w:rPr>
          <w:sz w:val="28"/>
          <w:szCs w:val="28"/>
        </w:rPr>
        <w:t xml:space="preserve"> офшорны</w:t>
      </w:r>
      <w:r w:rsidR="0068307C">
        <w:rPr>
          <w:sz w:val="28"/>
          <w:szCs w:val="28"/>
        </w:rPr>
        <w:t>е компании), а также российским юридическим лицом</w:t>
      </w:r>
      <w:r w:rsidR="00023A3C" w:rsidRPr="00023A3C">
        <w:rPr>
          <w:sz w:val="28"/>
          <w:szCs w:val="28"/>
        </w:rPr>
        <w:t>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04E1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EA73B8">
        <w:rPr>
          <w:sz w:val="28"/>
          <w:szCs w:val="28"/>
        </w:rPr>
        <w:t>.</w:t>
      </w:r>
    </w:p>
    <w:p w:rsidR="004B0AB5" w:rsidRDefault="004B0AB5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B0AB5">
        <w:rPr>
          <w:sz w:val="28"/>
          <w:szCs w:val="28"/>
        </w:rPr>
        <w:t xml:space="preserve">абзац шестой пункта </w:t>
      </w:r>
      <w:r>
        <w:rPr>
          <w:sz w:val="28"/>
          <w:szCs w:val="28"/>
        </w:rPr>
        <w:t>6 приложения к П</w:t>
      </w:r>
      <w:r w:rsidRPr="00D66099">
        <w:rPr>
          <w:sz w:val="28"/>
          <w:szCs w:val="28"/>
        </w:rPr>
        <w:t>оряд</w:t>
      </w:r>
      <w:r>
        <w:rPr>
          <w:sz w:val="28"/>
          <w:szCs w:val="28"/>
        </w:rPr>
        <w:t>ку</w:t>
      </w:r>
      <w:r w:rsidRPr="00D66099">
        <w:rPr>
          <w:sz w:val="28"/>
          <w:szCs w:val="28"/>
        </w:rPr>
        <w:t xml:space="preserve"> </w:t>
      </w:r>
      <w:r w:rsidRPr="004B0AB5">
        <w:rPr>
          <w:sz w:val="28"/>
          <w:szCs w:val="28"/>
        </w:rPr>
        <w:t>изложить в следующей редакции:</w:t>
      </w:r>
    </w:p>
    <w:p w:rsidR="004B0AB5" w:rsidRDefault="004B0AB5" w:rsidP="00D6609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«не является иностранными юридическим лицом</w:t>
      </w:r>
      <w:r w:rsidRPr="00023A3C">
        <w:rPr>
          <w:sz w:val="28"/>
          <w:szCs w:val="28"/>
        </w:rPr>
        <w:t xml:space="preserve"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023A3C">
        <w:rPr>
          <w:sz w:val="28"/>
          <w:szCs w:val="28"/>
        </w:rPr>
        <w:t xml:space="preserve"> офшорны</w:t>
      </w:r>
      <w:r>
        <w:rPr>
          <w:sz w:val="28"/>
          <w:szCs w:val="28"/>
        </w:rPr>
        <w:t>е компании), а также российским юридическим лицом</w:t>
      </w:r>
      <w:r w:rsidRPr="00023A3C">
        <w:rPr>
          <w:sz w:val="28"/>
          <w:szCs w:val="28"/>
        </w:rPr>
        <w:t xml:space="preserve">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</w:t>
      </w:r>
      <w:r>
        <w:rPr>
          <w:sz w:val="28"/>
          <w:szCs w:val="28"/>
        </w:rPr>
        <w:t xml:space="preserve">                   </w:t>
      </w:r>
      <w:r w:rsidRPr="00023A3C">
        <w:rPr>
          <w:sz w:val="28"/>
          <w:szCs w:val="28"/>
        </w:rPr>
        <w:t>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8"/>
          <w:szCs w:val="28"/>
        </w:rPr>
        <w:t>;».</w:t>
      </w:r>
    </w:p>
    <w:p w:rsidR="006500C9" w:rsidRPr="00E34252" w:rsidRDefault="006500C9" w:rsidP="00C823D5">
      <w:pPr>
        <w:pStyle w:val="Default"/>
        <w:contextualSpacing/>
        <w:jc w:val="both"/>
        <w:rPr>
          <w:sz w:val="28"/>
          <w:szCs w:val="28"/>
        </w:rPr>
      </w:pPr>
    </w:p>
    <w:p w:rsidR="007B1A39" w:rsidRPr="00E34252" w:rsidRDefault="007B1A39" w:rsidP="00C823D5">
      <w:pPr>
        <w:pStyle w:val="Default"/>
        <w:contextualSpacing/>
        <w:jc w:val="both"/>
        <w:rPr>
          <w:sz w:val="28"/>
          <w:szCs w:val="28"/>
        </w:rPr>
      </w:pPr>
    </w:p>
    <w:p w:rsidR="004434D0" w:rsidRPr="00E34252" w:rsidRDefault="004434D0" w:rsidP="00C823D5">
      <w:pPr>
        <w:pStyle w:val="Default"/>
        <w:contextualSpacing/>
        <w:jc w:val="both"/>
        <w:rPr>
          <w:sz w:val="28"/>
          <w:szCs w:val="28"/>
        </w:rPr>
      </w:pPr>
    </w:p>
    <w:p w:rsidR="00E776CF" w:rsidRPr="00E34252" w:rsidRDefault="00E776CF" w:rsidP="00C823D5">
      <w:pPr>
        <w:pStyle w:val="Default"/>
        <w:contextualSpacing/>
        <w:jc w:val="both"/>
        <w:rPr>
          <w:sz w:val="28"/>
          <w:szCs w:val="28"/>
        </w:rPr>
      </w:pPr>
      <w:r w:rsidRPr="00E34252">
        <w:rPr>
          <w:sz w:val="28"/>
          <w:szCs w:val="28"/>
        </w:rPr>
        <w:t>Премьер-министр</w:t>
      </w:r>
    </w:p>
    <w:p w:rsidR="006B7AE2" w:rsidRPr="00BF077D" w:rsidRDefault="00E776CF" w:rsidP="00C823D5">
      <w:pPr>
        <w:pStyle w:val="Default"/>
        <w:contextualSpacing/>
        <w:jc w:val="both"/>
        <w:rPr>
          <w:i/>
          <w:iCs/>
          <w:sz w:val="28"/>
          <w:szCs w:val="28"/>
        </w:rPr>
      </w:pPr>
      <w:r w:rsidRPr="00E34252">
        <w:rPr>
          <w:sz w:val="28"/>
          <w:szCs w:val="28"/>
        </w:rPr>
        <w:t xml:space="preserve">Республики Татарстан </w:t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  <w:t xml:space="preserve">           </w:t>
      </w:r>
      <w:proofErr w:type="spellStart"/>
      <w:r w:rsidRPr="00E34252">
        <w:rPr>
          <w:sz w:val="28"/>
          <w:szCs w:val="28"/>
        </w:rPr>
        <w:t>А.В.Песошин</w:t>
      </w:r>
      <w:proofErr w:type="spellEnd"/>
    </w:p>
    <w:sectPr w:rsidR="006B7AE2" w:rsidRPr="00BF077D" w:rsidSect="00C823D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FE" w:rsidRDefault="008A25FE" w:rsidP="008808F8">
      <w:pPr>
        <w:spacing w:after="0" w:line="240" w:lineRule="auto"/>
      </w:pPr>
      <w:r>
        <w:separator/>
      </w:r>
    </w:p>
  </w:endnote>
  <w:endnote w:type="continuationSeparator" w:id="0">
    <w:p w:rsidR="008A25FE" w:rsidRDefault="008A25FE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FE" w:rsidRDefault="008A25FE" w:rsidP="008808F8">
      <w:pPr>
        <w:spacing w:after="0" w:line="240" w:lineRule="auto"/>
      </w:pPr>
      <w:r>
        <w:separator/>
      </w:r>
    </w:p>
  </w:footnote>
  <w:footnote w:type="continuationSeparator" w:id="0">
    <w:p w:rsidR="008A25FE" w:rsidRDefault="008A25FE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063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C63A74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044C"/>
    <w:rsid w:val="00002020"/>
    <w:rsid w:val="0000226E"/>
    <w:rsid w:val="00003CD9"/>
    <w:rsid w:val="00003E2B"/>
    <w:rsid w:val="00004A15"/>
    <w:rsid w:val="00004E1D"/>
    <w:rsid w:val="00004E76"/>
    <w:rsid w:val="00006A22"/>
    <w:rsid w:val="000102BD"/>
    <w:rsid w:val="00010322"/>
    <w:rsid w:val="00010F3F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A3C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15C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31B"/>
    <w:rsid w:val="000966C8"/>
    <w:rsid w:val="000967A2"/>
    <w:rsid w:val="000A00A8"/>
    <w:rsid w:val="000A0188"/>
    <w:rsid w:val="000A1CE4"/>
    <w:rsid w:val="000A3256"/>
    <w:rsid w:val="000A40A5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9B6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3BEB"/>
    <w:rsid w:val="00124747"/>
    <w:rsid w:val="00124C59"/>
    <w:rsid w:val="00125089"/>
    <w:rsid w:val="00125A49"/>
    <w:rsid w:val="00127A30"/>
    <w:rsid w:val="00130639"/>
    <w:rsid w:val="00130CC5"/>
    <w:rsid w:val="00131ED4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064B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C6"/>
    <w:rsid w:val="00197AE0"/>
    <w:rsid w:val="001A047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270A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2135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235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24E01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31A1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3DDB"/>
    <w:rsid w:val="00254270"/>
    <w:rsid w:val="0025477A"/>
    <w:rsid w:val="00255C93"/>
    <w:rsid w:val="002574DE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5736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4F37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124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242B"/>
    <w:rsid w:val="0032254D"/>
    <w:rsid w:val="00324B2F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0214"/>
    <w:rsid w:val="003613B8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3DD"/>
    <w:rsid w:val="0037454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4B01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6FB9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08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2EE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4AE"/>
    <w:rsid w:val="00434507"/>
    <w:rsid w:val="004364DF"/>
    <w:rsid w:val="00437416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4D0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2B77"/>
    <w:rsid w:val="00493D61"/>
    <w:rsid w:val="00494D37"/>
    <w:rsid w:val="00495865"/>
    <w:rsid w:val="004960F8"/>
    <w:rsid w:val="00496668"/>
    <w:rsid w:val="00496F02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0AB5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5AF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5B4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3807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41"/>
    <w:rsid w:val="005B559F"/>
    <w:rsid w:val="005B59C7"/>
    <w:rsid w:val="005B6129"/>
    <w:rsid w:val="005B6F07"/>
    <w:rsid w:val="005C03BC"/>
    <w:rsid w:val="005C0E46"/>
    <w:rsid w:val="005C1278"/>
    <w:rsid w:val="005C1593"/>
    <w:rsid w:val="005C196C"/>
    <w:rsid w:val="005C2062"/>
    <w:rsid w:val="005C2406"/>
    <w:rsid w:val="005C2763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405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1D7C"/>
    <w:rsid w:val="005F22B7"/>
    <w:rsid w:val="005F4023"/>
    <w:rsid w:val="005F4806"/>
    <w:rsid w:val="005F5308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7F2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3399"/>
    <w:rsid w:val="00643A9A"/>
    <w:rsid w:val="00643CBA"/>
    <w:rsid w:val="00643EEA"/>
    <w:rsid w:val="006445C3"/>
    <w:rsid w:val="00644D6F"/>
    <w:rsid w:val="006478B4"/>
    <w:rsid w:val="00647B43"/>
    <w:rsid w:val="006500C9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761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07C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94742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2626"/>
    <w:rsid w:val="006B43A3"/>
    <w:rsid w:val="006B4ABA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5897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85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4B93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4F2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5B60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1F3F"/>
    <w:rsid w:val="00772519"/>
    <w:rsid w:val="00772949"/>
    <w:rsid w:val="0077294E"/>
    <w:rsid w:val="007731B8"/>
    <w:rsid w:val="00773782"/>
    <w:rsid w:val="0077391A"/>
    <w:rsid w:val="0077398D"/>
    <w:rsid w:val="00774D94"/>
    <w:rsid w:val="007756A4"/>
    <w:rsid w:val="00775885"/>
    <w:rsid w:val="00776FFE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043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39"/>
    <w:rsid w:val="007B1A44"/>
    <w:rsid w:val="007B1C3A"/>
    <w:rsid w:val="007B1D40"/>
    <w:rsid w:val="007B1FC2"/>
    <w:rsid w:val="007B2680"/>
    <w:rsid w:val="007B2BAB"/>
    <w:rsid w:val="007B3477"/>
    <w:rsid w:val="007B38AF"/>
    <w:rsid w:val="007B3C14"/>
    <w:rsid w:val="007B4753"/>
    <w:rsid w:val="007B5854"/>
    <w:rsid w:val="007B6630"/>
    <w:rsid w:val="007C096A"/>
    <w:rsid w:val="007C0C36"/>
    <w:rsid w:val="007C0ED7"/>
    <w:rsid w:val="007C1A9B"/>
    <w:rsid w:val="007C2746"/>
    <w:rsid w:val="007C3C33"/>
    <w:rsid w:val="007C4755"/>
    <w:rsid w:val="007C51C7"/>
    <w:rsid w:val="007C54A1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29E0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17235"/>
    <w:rsid w:val="008201CF"/>
    <w:rsid w:val="00820EC0"/>
    <w:rsid w:val="00821717"/>
    <w:rsid w:val="008225F1"/>
    <w:rsid w:val="00823608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ADA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4A5E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A2D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18E"/>
    <w:rsid w:val="00885293"/>
    <w:rsid w:val="00885A65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5FE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A7AED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0F61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D7F62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739"/>
    <w:rsid w:val="008E7A87"/>
    <w:rsid w:val="008E7ABB"/>
    <w:rsid w:val="008F030C"/>
    <w:rsid w:val="008F062D"/>
    <w:rsid w:val="008F0721"/>
    <w:rsid w:val="008F0BCA"/>
    <w:rsid w:val="008F0CA2"/>
    <w:rsid w:val="008F10A4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179E1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5BB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5727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3E61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2D4E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58E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0246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179D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17DE1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762"/>
    <w:rsid w:val="00A55FD2"/>
    <w:rsid w:val="00A56193"/>
    <w:rsid w:val="00A562BA"/>
    <w:rsid w:val="00A56757"/>
    <w:rsid w:val="00A602F7"/>
    <w:rsid w:val="00A62C54"/>
    <w:rsid w:val="00A634B3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ADF"/>
    <w:rsid w:val="00A95C19"/>
    <w:rsid w:val="00A95D44"/>
    <w:rsid w:val="00A96407"/>
    <w:rsid w:val="00A96952"/>
    <w:rsid w:val="00A976B5"/>
    <w:rsid w:val="00A97F4B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762"/>
    <w:rsid w:val="00AB2B26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410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6B80"/>
    <w:rsid w:val="00AD7032"/>
    <w:rsid w:val="00AD74B0"/>
    <w:rsid w:val="00AE2142"/>
    <w:rsid w:val="00AE4426"/>
    <w:rsid w:val="00AE45B7"/>
    <w:rsid w:val="00AE4F13"/>
    <w:rsid w:val="00AE51FD"/>
    <w:rsid w:val="00AE523F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B35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1C7C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23EA"/>
    <w:rsid w:val="00B439E3"/>
    <w:rsid w:val="00B44BE6"/>
    <w:rsid w:val="00B44E43"/>
    <w:rsid w:val="00B45BAC"/>
    <w:rsid w:val="00B45D41"/>
    <w:rsid w:val="00B4671B"/>
    <w:rsid w:val="00B469F5"/>
    <w:rsid w:val="00B46BFE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015"/>
    <w:rsid w:val="00B92687"/>
    <w:rsid w:val="00B93000"/>
    <w:rsid w:val="00B9385E"/>
    <w:rsid w:val="00B95C6A"/>
    <w:rsid w:val="00B95EF5"/>
    <w:rsid w:val="00B96911"/>
    <w:rsid w:val="00B96923"/>
    <w:rsid w:val="00B9748E"/>
    <w:rsid w:val="00B97CF6"/>
    <w:rsid w:val="00BA0DD2"/>
    <w:rsid w:val="00BA199D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1090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00D8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8DC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48E7"/>
    <w:rsid w:val="00C45366"/>
    <w:rsid w:val="00C45740"/>
    <w:rsid w:val="00C467AE"/>
    <w:rsid w:val="00C50CF0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3A74"/>
    <w:rsid w:val="00C678B8"/>
    <w:rsid w:val="00C70CCD"/>
    <w:rsid w:val="00C70D20"/>
    <w:rsid w:val="00C719C3"/>
    <w:rsid w:val="00C71E36"/>
    <w:rsid w:val="00C722D8"/>
    <w:rsid w:val="00C72C31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0A"/>
    <w:rsid w:val="00C80586"/>
    <w:rsid w:val="00C80596"/>
    <w:rsid w:val="00C807E3"/>
    <w:rsid w:val="00C80AFC"/>
    <w:rsid w:val="00C8112E"/>
    <w:rsid w:val="00C81169"/>
    <w:rsid w:val="00C818BD"/>
    <w:rsid w:val="00C82140"/>
    <w:rsid w:val="00C823D5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0397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9C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2EE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A16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77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2C6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D97"/>
    <w:rsid w:val="00D61FB9"/>
    <w:rsid w:val="00D6257B"/>
    <w:rsid w:val="00D64361"/>
    <w:rsid w:val="00D650B6"/>
    <w:rsid w:val="00D6584C"/>
    <w:rsid w:val="00D66099"/>
    <w:rsid w:val="00D66B30"/>
    <w:rsid w:val="00D66CE9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094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686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3BAC"/>
    <w:rsid w:val="00E34044"/>
    <w:rsid w:val="00E34252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77E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586E"/>
    <w:rsid w:val="00E96105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4F5D"/>
    <w:rsid w:val="00EA584C"/>
    <w:rsid w:val="00EA6FC6"/>
    <w:rsid w:val="00EA73B8"/>
    <w:rsid w:val="00EB1200"/>
    <w:rsid w:val="00EB1A38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DAE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387"/>
    <w:rsid w:val="00F14E35"/>
    <w:rsid w:val="00F152E7"/>
    <w:rsid w:val="00F1563F"/>
    <w:rsid w:val="00F15D97"/>
    <w:rsid w:val="00F161A9"/>
    <w:rsid w:val="00F17B1E"/>
    <w:rsid w:val="00F17C25"/>
    <w:rsid w:val="00F205B7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37CA"/>
    <w:rsid w:val="00F45CFE"/>
    <w:rsid w:val="00F46A34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373F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EA0C-2750-442B-8DAB-3D262C21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Фаниль Гатин</cp:lastModifiedBy>
  <cp:revision>2</cp:revision>
  <cp:lastPrinted>2022-06-24T07:33:00Z</cp:lastPrinted>
  <dcterms:created xsi:type="dcterms:W3CDTF">2023-02-16T12:23:00Z</dcterms:created>
  <dcterms:modified xsi:type="dcterms:W3CDTF">2023-02-16T12:23:00Z</dcterms:modified>
</cp:coreProperties>
</file>