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EF1B59" w:rsidRPr="00FC3CBF" w:rsidTr="00F00A7D">
        <w:trPr>
          <w:trHeight w:val="1430"/>
        </w:trPr>
        <w:tc>
          <w:tcPr>
            <w:tcW w:w="3969" w:type="dxa"/>
          </w:tcPr>
          <w:p w:rsidR="00EF1B59" w:rsidRPr="00FC3CB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  <w:lang w:val="tt-RU"/>
              </w:rPr>
            </w:pPr>
            <w:r w:rsidRPr="00FC3CBF">
              <w:rPr>
                <w:color w:val="000000" w:themeColor="text1"/>
                <w:sz w:val="28"/>
                <w:szCs w:val="26"/>
                <w:lang w:val="tt-RU"/>
              </w:rPr>
              <w:t xml:space="preserve">МИНИСТЕРСТВО </w:t>
            </w:r>
          </w:p>
          <w:p w:rsidR="00EF1B59" w:rsidRPr="00FC3CB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FC3CBF">
              <w:rPr>
                <w:color w:val="000000" w:themeColor="text1"/>
                <w:sz w:val="28"/>
                <w:szCs w:val="26"/>
                <w:lang w:val="tt-RU"/>
              </w:rPr>
              <w:t>ТРУДА,  ЗАНЯТОСТИ И  СО</w:t>
            </w:r>
            <w:r w:rsidRPr="00FC3CBF">
              <w:rPr>
                <w:color w:val="000000" w:themeColor="text1"/>
                <w:sz w:val="28"/>
                <w:szCs w:val="26"/>
              </w:rPr>
              <w:t xml:space="preserve">ЦИАЛЬНОЙ  ЗАЩИТЫ РЕСПУБЛИКИ  </w:t>
            </w:r>
          </w:p>
          <w:p w:rsidR="00EF1B59" w:rsidRPr="00FC3CB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FC3CBF">
              <w:rPr>
                <w:color w:val="000000" w:themeColor="text1"/>
                <w:sz w:val="28"/>
                <w:szCs w:val="26"/>
              </w:rPr>
              <w:t>ТАТАРСТАН</w:t>
            </w:r>
          </w:p>
          <w:p w:rsidR="00EF1B59" w:rsidRPr="00FC3CB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10"/>
              </w:rPr>
            </w:pPr>
          </w:p>
          <w:p w:rsidR="00EF1B59" w:rsidRPr="00FC3CBF" w:rsidRDefault="00EF1B59" w:rsidP="005806E4">
            <w:pPr>
              <w:widowControl w:val="0"/>
              <w:jc w:val="center"/>
              <w:rPr>
                <w:b/>
                <w:color w:val="000000" w:themeColor="text1"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:rsidR="00EF1B59" w:rsidRPr="00FC3CBF" w:rsidRDefault="00E36C23" w:rsidP="005806E4">
            <w:pPr>
              <w:widowControl w:val="0"/>
              <w:ind w:left="-108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FC3CB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3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B59" w:rsidRPr="00FC3CBF" w:rsidRDefault="00EF1B59" w:rsidP="005806E4">
            <w:pPr>
              <w:widowControl w:val="0"/>
              <w:rPr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EF1B59" w:rsidRPr="00FC3CB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FC3CBF">
              <w:rPr>
                <w:color w:val="000000" w:themeColor="text1"/>
                <w:sz w:val="28"/>
                <w:szCs w:val="26"/>
                <w:lang w:val="tt-RU"/>
              </w:rPr>
              <w:t xml:space="preserve"> </w:t>
            </w:r>
            <w:r w:rsidRPr="00FC3CB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:rsidR="00EF1B59" w:rsidRPr="00FC3CB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FC3CB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:rsidR="00EF1B59" w:rsidRPr="00FC3CB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FC3CB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:rsidR="00EF1B59" w:rsidRPr="00FC3CBF" w:rsidRDefault="00EF1B59" w:rsidP="005806E4">
            <w:pPr>
              <w:widowControl w:val="0"/>
              <w:rPr>
                <w:b/>
                <w:color w:val="000000" w:themeColor="text1"/>
                <w:spacing w:val="-10"/>
                <w:sz w:val="20"/>
                <w:szCs w:val="20"/>
                <w:lang w:val="tt-RU"/>
              </w:rPr>
            </w:pPr>
          </w:p>
        </w:tc>
      </w:tr>
      <w:tr w:rsidR="00EF1B59" w:rsidRPr="00FC3CBF" w:rsidTr="00F00A7D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:rsidR="00EF1B59" w:rsidRPr="00FC3CBF" w:rsidRDefault="00E36C23" w:rsidP="005806E4">
            <w:pPr>
              <w:pStyle w:val="15"/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  <w:r w:rsidRPr="00FC3CB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7780" r="12065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A36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xQFgIAACw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" strokeweight="1.5pt"/>
                  </w:pict>
                </mc:Fallback>
              </mc:AlternateContent>
            </w:r>
          </w:p>
          <w:p w:rsidR="00EF1B59" w:rsidRPr="00FC3CBF" w:rsidRDefault="00EF1B59" w:rsidP="005806E4">
            <w:pPr>
              <w:pStyle w:val="15"/>
              <w:ind w:right="318"/>
              <w:jc w:val="center"/>
              <w:rPr>
                <w:color w:val="000000" w:themeColor="text1"/>
                <w:sz w:val="26"/>
              </w:rPr>
            </w:pPr>
            <w:r w:rsidRPr="00FC3CBF">
              <w:rPr>
                <w:b/>
                <w:color w:val="000000" w:themeColor="text1"/>
                <w:sz w:val="32"/>
                <w:szCs w:val="32"/>
                <w:lang w:val="tt-RU"/>
              </w:rPr>
              <w:t>ПРИКАЗ</w:t>
            </w:r>
            <w:r w:rsidRPr="00FC3CBF">
              <w:rPr>
                <w:b/>
                <w:color w:val="000000" w:themeColor="text1"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:rsidR="00EF1B59" w:rsidRPr="00FC3CBF" w:rsidRDefault="00EF1B59" w:rsidP="005806E4">
            <w:pPr>
              <w:pStyle w:val="15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FFFFFF"/>
          </w:tcPr>
          <w:p w:rsidR="00EF1B59" w:rsidRPr="00FC3CBF" w:rsidRDefault="00EF1B59" w:rsidP="005806E4">
            <w:pPr>
              <w:pStyle w:val="1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F1B59" w:rsidRPr="00FC3CB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  <w:r w:rsidRPr="00FC3CBF">
              <w:rPr>
                <w:b/>
                <w:color w:val="000000" w:themeColor="text1"/>
                <w:sz w:val="32"/>
                <w:szCs w:val="32"/>
                <w:lang w:val="tt-RU"/>
              </w:rPr>
              <w:t>Б</w:t>
            </w:r>
            <w:r w:rsidRPr="00FC3CBF">
              <w:rPr>
                <w:b/>
                <w:color w:val="000000" w:themeColor="text1"/>
                <w:sz w:val="32"/>
                <w:szCs w:val="32"/>
              </w:rPr>
              <w:t>ОЕРЫК</w:t>
            </w:r>
            <w:r w:rsidRPr="00FC3CBF">
              <w:rPr>
                <w:b/>
                <w:color w:val="000000" w:themeColor="text1"/>
                <w:sz w:val="32"/>
                <w:szCs w:val="32"/>
                <w:lang w:val="tt-RU"/>
              </w:rPr>
              <w:tab/>
            </w:r>
          </w:p>
          <w:p w:rsidR="00EF1B59" w:rsidRPr="00FC3CB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</w:p>
        </w:tc>
      </w:tr>
      <w:tr w:rsidR="00EF1B59" w:rsidRPr="00FC3CBF" w:rsidTr="00F00A7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:rsidR="00EF1B59" w:rsidRPr="00FC3CBF" w:rsidRDefault="00124778" w:rsidP="005806E4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FC3CBF">
              <w:rPr>
                <w:color w:val="000000" w:themeColor="text1"/>
                <w:sz w:val="28"/>
                <w:szCs w:val="28"/>
                <w:lang w:val="tt-RU"/>
              </w:rPr>
              <w:t>_________________</w:t>
            </w:r>
          </w:p>
        </w:tc>
        <w:tc>
          <w:tcPr>
            <w:tcW w:w="1560" w:type="dxa"/>
            <w:shd w:val="clear" w:color="auto" w:fill="FFFFFF"/>
          </w:tcPr>
          <w:p w:rsidR="00EF1B59" w:rsidRPr="00FC3CBF" w:rsidRDefault="00EF1B59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FC3CBF">
              <w:rPr>
                <w:color w:val="000000" w:themeColor="text1"/>
                <w:lang w:val="tt-RU"/>
              </w:rPr>
              <w:t>г.Казан</w:t>
            </w:r>
            <w:r w:rsidRPr="00FC3CBF">
              <w:rPr>
                <w:color w:val="000000" w:themeColor="text1"/>
              </w:rPr>
              <w:t>ь</w:t>
            </w:r>
          </w:p>
        </w:tc>
        <w:tc>
          <w:tcPr>
            <w:tcW w:w="4110" w:type="dxa"/>
            <w:shd w:val="clear" w:color="auto" w:fill="FFFFFF"/>
          </w:tcPr>
          <w:p w:rsidR="00EF1B59" w:rsidRPr="00FC3CBF" w:rsidRDefault="00124778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FC3CBF">
              <w:rPr>
                <w:color w:val="000000" w:themeColor="text1"/>
              </w:rPr>
              <w:t>_____________________</w:t>
            </w:r>
          </w:p>
        </w:tc>
      </w:tr>
    </w:tbl>
    <w:p w:rsidR="00C57443" w:rsidRPr="00FC3CBF" w:rsidRDefault="00C57443" w:rsidP="00CD0A6C">
      <w:pPr>
        <w:tabs>
          <w:tab w:val="left" w:pos="0"/>
        </w:tabs>
        <w:autoSpaceDE w:val="0"/>
        <w:autoSpaceDN w:val="0"/>
        <w:adjustRightInd w:val="0"/>
        <w:ind w:right="5385"/>
        <w:jc w:val="both"/>
        <w:rPr>
          <w:color w:val="000000"/>
          <w:sz w:val="28"/>
          <w:szCs w:val="28"/>
        </w:rPr>
      </w:pPr>
    </w:p>
    <w:p w:rsidR="0062222E" w:rsidRPr="00FC3CBF" w:rsidRDefault="00621ECC" w:rsidP="001523B4">
      <w:pPr>
        <w:pStyle w:val="ConsPlusTitle"/>
        <w:widowControl w:val="0"/>
        <w:ind w:right="5102" w:firstLine="567"/>
        <w:jc w:val="both"/>
        <w:outlineLvl w:val="0"/>
        <w:rPr>
          <w:bCs w:val="0"/>
          <w:sz w:val="28"/>
          <w:szCs w:val="28"/>
        </w:rPr>
      </w:pPr>
      <w:r w:rsidRPr="00FC3C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="00CD0A6C" w:rsidRPr="00FC3C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5C6744" w:rsidRPr="00FC3C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="00124778" w:rsidRPr="00FC3C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назначению </w:t>
      </w:r>
      <w:r w:rsidR="00C670FD" w:rsidRPr="00FC3CBF">
        <w:rPr>
          <w:rFonts w:ascii="Times New Roman" w:hAnsi="Times New Roman" w:cs="Times New Roman"/>
          <w:b w:val="0"/>
          <w:sz w:val="28"/>
          <w:szCs w:val="28"/>
        </w:rPr>
        <w:t>ежемесячного пособия членам семьи, имеющей пять и более детей в возрасте до 18 лет, в которой один или оба родителя являются инвалидами и (или) хотя бы один из детей является ребенком-инвалидом</w:t>
      </w:r>
      <w:r w:rsidR="00C670FD" w:rsidRPr="00FC3CBF"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утвержденный приказом Министерства труда, занятости и социальной защиты Республики Татарстан от 05.11.2019 № 920</w:t>
      </w:r>
    </w:p>
    <w:p w:rsidR="00621ECC" w:rsidRPr="00FC3CBF" w:rsidRDefault="00621ECC" w:rsidP="00C2094E">
      <w:pPr>
        <w:pStyle w:val="ConsPlusNormal"/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1ECC" w:rsidRPr="00FC3CBF" w:rsidRDefault="00621ECC" w:rsidP="00C2094E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3C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совершенствования работы по предоставлению государственных услуг в сфере социальной поддержки населения п р и </w:t>
      </w:r>
      <w:proofErr w:type="gramStart"/>
      <w:r w:rsidRPr="00FC3CBF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proofErr w:type="gramEnd"/>
      <w:r w:rsidRPr="00FC3C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 з ы в а ю:</w:t>
      </w:r>
    </w:p>
    <w:p w:rsidR="00124778" w:rsidRPr="00FC3CBF" w:rsidRDefault="00C670FD" w:rsidP="00C670F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C3CBF">
        <w:rPr>
          <w:color w:val="000000"/>
          <w:sz w:val="28"/>
          <w:szCs w:val="28"/>
        </w:rPr>
        <w:tab/>
      </w:r>
      <w:r w:rsidR="00621ECC" w:rsidRPr="00FC3CBF">
        <w:rPr>
          <w:color w:val="000000"/>
          <w:sz w:val="28"/>
          <w:szCs w:val="28"/>
        </w:rPr>
        <w:t xml:space="preserve">Утвердить прилагаемые </w:t>
      </w:r>
      <w:hyperlink w:anchor="P26" w:history="1">
        <w:r w:rsidR="00621ECC" w:rsidRPr="00FC3CBF">
          <w:rPr>
            <w:color w:val="000000"/>
            <w:sz w:val="28"/>
            <w:szCs w:val="28"/>
          </w:rPr>
          <w:t>изменения</w:t>
        </w:r>
      </w:hyperlink>
      <w:r w:rsidR="00621ECC" w:rsidRPr="00FC3CBF">
        <w:rPr>
          <w:color w:val="000000"/>
          <w:sz w:val="28"/>
          <w:szCs w:val="28"/>
        </w:rPr>
        <w:t xml:space="preserve">, которые вносятся в </w:t>
      </w:r>
      <w:r w:rsidR="00CD0A6C" w:rsidRPr="00FC3CBF">
        <w:rPr>
          <w:color w:val="000000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5C6744" w:rsidRPr="00FC3CBF">
        <w:rPr>
          <w:color w:val="000000"/>
          <w:sz w:val="28"/>
          <w:szCs w:val="28"/>
        </w:rPr>
        <w:t xml:space="preserve">по назначению </w:t>
      </w:r>
      <w:r w:rsidRPr="00FC3CBF">
        <w:rPr>
          <w:sz w:val="28"/>
          <w:szCs w:val="28"/>
        </w:rPr>
        <w:t>ежемесячного пособия членам семьи, имеющей пять и более детей в возрасте до 18 лет, в которой один или оба родителя являются инвалидами и (или) хотя бы один из детей является ребенком-инвалидом</w:t>
      </w:r>
      <w:r w:rsidRPr="00FC3CBF">
        <w:rPr>
          <w:color w:val="000000"/>
          <w:sz w:val="28"/>
          <w:szCs w:val="28"/>
        </w:rPr>
        <w:t>, утвержденный приказом Министерства труда, занятости и социальной защиты Республики Татарстан от 05.11.2019 № 920</w:t>
      </w:r>
      <w:r w:rsidRPr="00FC3CBF">
        <w:rPr>
          <w:b/>
          <w:color w:val="000000"/>
          <w:sz w:val="28"/>
          <w:szCs w:val="28"/>
        </w:rPr>
        <w:t xml:space="preserve"> </w:t>
      </w:r>
      <w:r w:rsidR="00124778" w:rsidRPr="00FC3CBF">
        <w:rPr>
          <w:color w:val="000000"/>
          <w:sz w:val="28"/>
          <w:szCs w:val="28"/>
        </w:rPr>
        <w:t>«</w:t>
      </w:r>
      <w:r w:rsidRPr="00FC3CBF">
        <w:rPr>
          <w:sz w:val="28"/>
          <w:szCs w:val="28"/>
        </w:rPr>
        <w:t>Об утверждении Административного регламента предоставления государственной услуги по назначению ежемесячного пособия членам семьи, имеющей пять и более детей в возрасте до 18 лет, в которой один или оба родителя являются инвалидами и (или) хотя бы один из детей является ребенком-инвалидом</w:t>
      </w:r>
      <w:r w:rsidR="00124778" w:rsidRPr="00FC3CBF">
        <w:rPr>
          <w:color w:val="000000"/>
          <w:sz w:val="28"/>
          <w:szCs w:val="28"/>
        </w:rPr>
        <w:t xml:space="preserve">» </w:t>
      </w:r>
      <w:r w:rsidR="00CD0A6C" w:rsidRPr="00FC3CBF">
        <w:rPr>
          <w:color w:val="000000"/>
          <w:sz w:val="28"/>
          <w:szCs w:val="28"/>
        </w:rPr>
        <w:t xml:space="preserve">(с изменениями, внесенными </w:t>
      </w:r>
      <w:r w:rsidR="00CD0A6C" w:rsidRPr="00FC3CBF">
        <w:rPr>
          <w:color w:val="000000" w:themeColor="text1"/>
          <w:sz w:val="28"/>
          <w:szCs w:val="28"/>
        </w:rPr>
        <w:t>приказами Министерства труда, занятости и социальной защиты Республики Татарстан</w:t>
      </w:r>
      <w:r w:rsidR="00CD5C1F" w:rsidRPr="00FC3CBF">
        <w:rPr>
          <w:color w:val="000000" w:themeColor="text1"/>
          <w:sz w:val="28"/>
          <w:szCs w:val="28"/>
        </w:rPr>
        <w:t xml:space="preserve"> от</w:t>
      </w:r>
      <w:r w:rsidRPr="00FC3CBF">
        <w:rPr>
          <w:color w:val="000000" w:themeColor="text1"/>
          <w:sz w:val="28"/>
          <w:szCs w:val="28"/>
        </w:rPr>
        <w:t xml:space="preserve"> 06.02.2020 </w:t>
      </w:r>
      <w:hyperlink r:id="rId9" w:history="1">
        <w:r w:rsidRPr="00FC3CBF">
          <w:rPr>
            <w:color w:val="000000" w:themeColor="text1"/>
            <w:sz w:val="28"/>
            <w:szCs w:val="28"/>
          </w:rPr>
          <w:t>№ 70</w:t>
        </w:r>
      </w:hyperlink>
      <w:r w:rsidRPr="00FC3CBF">
        <w:rPr>
          <w:color w:val="000000" w:themeColor="text1"/>
          <w:sz w:val="28"/>
          <w:szCs w:val="28"/>
        </w:rPr>
        <w:t xml:space="preserve">, от 01.06.2020 </w:t>
      </w:r>
      <w:hyperlink r:id="rId10" w:history="1">
        <w:r w:rsidRPr="00FC3CBF">
          <w:rPr>
            <w:color w:val="000000" w:themeColor="text1"/>
            <w:sz w:val="28"/>
            <w:szCs w:val="28"/>
          </w:rPr>
          <w:t>№ 380</w:t>
        </w:r>
      </w:hyperlink>
      <w:r w:rsidRPr="00FC3CBF">
        <w:rPr>
          <w:color w:val="000000" w:themeColor="text1"/>
          <w:sz w:val="28"/>
          <w:szCs w:val="28"/>
        </w:rPr>
        <w:t xml:space="preserve">, от 09.10.2020 </w:t>
      </w:r>
      <w:hyperlink r:id="rId11" w:history="1">
        <w:r w:rsidRPr="00FC3CBF">
          <w:rPr>
            <w:color w:val="000000" w:themeColor="text1"/>
            <w:sz w:val="28"/>
            <w:szCs w:val="28"/>
          </w:rPr>
          <w:t>№ 718</w:t>
        </w:r>
      </w:hyperlink>
      <w:r w:rsidRPr="00FC3CBF">
        <w:rPr>
          <w:color w:val="000000" w:themeColor="text1"/>
          <w:sz w:val="28"/>
          <w:szCs w:val="28"/>
        </w:rPr>
        <w:t xml:space="preserve">, от 04.05.2021 </w:t>
      </w:r>
      <w:hyperlink r:id="rId12" w:history="1">
        <w:r w:rsidRPr="00FC3CBF">
          <w:rPr>
            <w:color w:val="000000" w:themeColor="text1"/>
            <w:sz w:val="28"/>
            <w:szCs w:val="28"/>
          </w:rPr>
          <w:t>№ 290</w:t>
        </w:r>
      </w:hyperlink>
      <w:r w:rsidRPr="00FC3CBF">
        <w:rPr>
          <w:color w:val="000000" w:themeColor="text1"/>
          <w:sz w:val="28"/>
          <w:szCs w:val="28"/>
        </w:rPr>
        <w:t xml:space="preserve">, от 17.11.2021 </w:t>
      </w:r>
      <w:hyperlink r:id="rId13" w:history="1">
        <w:r w:rsidRPr="00FC3CBF">
          <w:rPr>
            <w:color w:val="000000" w:themeColor="text1"/>
            <w:sz w:val="28"/>
            <w:szCs w:val="28"/>
          </w:rPr>
          <w:t>№ 846</w:t>
        </w:r>
      </w:hyperlink>
      <w:r w:rsidRPr="00FC3CBF">
        <w:rPr>
          <w:color w:val="000000" w:themeColor="text1"/>
          <w:sz w:val="28"/>
          <w:szCs w:val="28"/>
        </w:rPr>
        <w:t xml:space="preserve">, от 04.04.2022 </w:t>
      </w:r>
      <w:hyperlink r:id="rId14" w:history="1">
        <w:r w:rsidRPr="00FC3CBF">
          <w:rPr>
            <w:color w:val="000000" w:themeColor="text1"/>
            <w:sz w:val="28"/>
            <w:szCs w:val="28"/>
          </w:rPr>
          <w:t>№ 254</w:t>
        </w:r>
      </w:hyperlink>
      <w:r w:rsidRPr="00FC3CBF">
        <w:rPr>
          <w:color w:val="000000" w:themeColor="text1"/>
          <w:sz w:val="28"/>
          <w:szCs w:val="28"/>
        </w:rPr>
        <w:t xml:space="preserve">, от 08.07.2022 </w:t>
      </w:r>
      <w:hyperlink r:id="rId15" w:history="1">
        <w:r w:rsidRPr="00FC3CBF">
          <w:rPr>
            <w:color w:val="000000" w:themeColor="text1"/>
            <w:sz w:val="28"/>
            <w:szCs w:val="28"/>
          </w:rPr>
          <w:t>№</w:t>
        </w:r>
      </w:hyperlink>
      <w:r w:rsidRPr="00FC3CBF">
        <w:rPr>
          <w:color w:val="000000" w:themeColor="text1"/>
          <w:sz w:val="28"/>
          <w:szCs w:val="28"/>
        </w:rPr>
        <w:t xml:space="preserve"> 671)</w:t>
      </w:r>
      <w:r w:rsidR="00124778" w:rsidRPr="00FC3CBF">
        <w:rPr>
          <w:color w:val="000000" w:themeColor="text1"/>
          <w:sz w:val="28"/>
          <w:szCs w:val="28"/>
        </w:rPr>
        <w:t>.</w:t>
      </w:r>
    </w:p>
    <w:p w:rsidR="002805CE" w:rsidRPr="00FC3CBF" w:rsidRDefault="002805CE" w:rsidP="00C67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3CBF">
        <w:rPr>
          <w:color w:val="000000" w:themeColor="text1"/>
          <w:sz w:val="28"/>
          <w:szCs w:val="28"/>
        </w:rPr>
        <w:tab/>
      </w:r>
    </w:p>
    <w:p w:rsidR="00124778" w:rsidRPr="00FC3CBF" w:rsidRDefault="00124778" w:rsidP="00124778">
      <w:pPr>
        <w:pStyle w:val="ConsPlusTitle"/>
        <w:widowControl w:val="0"/>
        <w:ind w:right="-1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4778" w:rsidRPr="00FC3CBF" w:rsidRDefault="00124778" w:rsidP="00124778">
      <w:pPr>
        <w:pStyle w:val="ConsPlusTitle"/>
        <w:widowControl w:val="0"/>
        <w:ind w:right="-1" w:firstLine="709"/>
        <w:jc w:val="both"/>
        <w:outlineLvl w:val="0"/>
        <w:rPr>
          <w:color w:val="000000"/>
          <w:sz w:val="28"/>
          <w:szCs w:val="28"/>
        </w:rPr>
      </w:pPr>
    </w:p>
    <w:p w:rsidR="00264FF8" w:rsidRPr="00FC3CBF" w:rsidRDefault="00621ECC" w:rsidP="00C2094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C3CBF">
        <w:rPr>
          <w:color w:val="000000"/>
          <w:sz w:val="28"/>
          <w:szCs w:val="28"/>
        </w:rPr>
        <w:t>Мини</w:t>
      </w:r>
      <w:r w:rsidR="00C2094E" w:rsidRPr="00FC3CBF">
        <w:rPr>
          <w:color w:val="000000"/>
          <w:sz w:val="28"/>
          <w:szCs w:val="28"/>
        </w:rPr>
        <w:t>стр</w:t>
      </w:r>
      <w:r w:rsidR="00C2094E" w:rsidRPr="00FC3CBF">
        <w:rPr>
          <w:color w:val="000000"/>
          <w:sz w:val="28"/>
          <w:szCs w:val="28"/>
        </w:rPr>
        <w:tab/>
        <w:t xml:space="preserve">      </w:t>
      </w:r>
      <w:proofErr w:type="gramStart"/>
      <w:r w:rsidR="00C2094E" w:rsidRPr="00FC3CBF">
        <w:rPr>
          <w:color w:val="000000"/>
          <w:sz w:val="28"/>
          <w:szCs w:val="28"/>
        </w:rPr>
        <w:tab/>
        <w:t xml:space="preserve">  </w:t>
      </w:r>
      <w:r w:rsidR="00C2094E" w:rsidRPr="00FC3CBF">
        <w:rPr>
          <w:color w:val="000000"/>
          <w:sz w:val="28"/>
          <w:szCs w:val="28"/>
        </w:rPr>
        <w:tab/>
      </w:r>
      <w:proofErr w:type="gramEnd"/>
      <w:r w:rsidR="00C2094E" w:rsidRPr="00FC3CBF">
        <w:rPr>
          <w:color w:val="000000"/>
          <w:sz w:val="28"/>
          <w:szCs w:val="28"/>
        </w:rPr>
        <w:t xml:space="preserve"> </w:t>
      </w:r>
      <w:r w:rsidR="00C2094E" w:rsidRPr="00FC3CBF">
        <w:rPr>
          <w:color w:val="000000"/>
          <w:sz w:val="28"/>
          <w:szCs w:val="28"/>
        </w:rPr>
        <w:tab/>
        <w:t xml:space="preserve">  </w:t>
      </w:r>
      <w:r w:rsidR="00C2094E" w:rsidRPr="00FC3CBF">
        <w:rPr>
          <w:color w:val="000000"/>
          <w:sz w:val="28"/>
          <w:szCs w:val="28"/>
        </w:rPr>
        <w:tab/>
        <w:t xml:space="preserve">  </w:t>
      </w:r>
      <w:r w:rsidR="00C2094E" w:rsidRPr="00FC3CBF">
        <w:rPr>
          <w:color w:val="000000"/>
          <w:sz w:val="28"/>
          <w:szCs w:val="28"/>
        </w:rPr>
        <w:tab/>
      </w:r>
      <w:r w:rsidR="00C2094E" w:rsidRPr="00FC3CBF">
        <w:rPr>
          <w:color w:val="000000"/>
          <w:sz w:val="28"/>
          <w:szCs w:val="28"/>
        </w:rPr>
        <w:tab/>
      </w:r>
      <w:r w:rsidR="00C2094E" w:rsidRPr="00FC3CBF">
        <w:rPr>
          <w:color w:val="000000"/>
          <w:sz w:val="28"/>
          <w:szCs w:val="28"/>
        </w:rPr>
        <w:tab/>
      </w:r>
      <w:r w:rsidR="00C2094E" w:rsidRPr="00FC3CBF">
        <w:rPr>
          <w:color w:val="000000"/>
          <w:sz w:val="28"/>
          <w:szCs w:val="28"/>
        </w:rPr>
        <w:tab/>
      </w:r>
      <w:r w:rsidR="00C2094E" w:rsidRPr="00FC3CBF">
        <w:rPr>
          <w:color w:val="000000"/>
          <w:sz w:val="28"/>
          <w:szCs w:val="28"/>
        </w:rPr>
        <w:tab/>
      </w:r>
      <w:r w:rsidR="00C2094E" w:rsidRPr="00FC3CBF">
        <w:rPr>
          <w:color w:val="000000"/>
          <w:sz w:val="28"/>
          <w:szCs w:val="28"/>
        </w:rPr>
        <w:tab/>
      </w:r>
      <w:proofErr w:type="spellStart"/>
      <w:r w:rsidR="00C2094E" w:rsidRPr="00FC3CBF">
        <w:rPr>
          <w:color w:val="000000"/>
          <w:sz w:val="28"/>
          <w:szCs w:val="28"/>
        </w:rPr>
        <w:t>Э.А.</w:t>
      </w:r>
      <w:r w:rsidRPr="00FC3CBF">
        <w:rPr>
          <w:color w:val="000000"/>
          <w:sz w:val="28"/>
          <w:szCs w:val="28"/>
        </w:rPr>
        <w:t>Зарипова</w:t>
      </w:r>
      <w:proofErr w:type="spellEnd"/>
    </w:p>
    <w:p w:rsidR="00B5758E" w:rsidRPr="00FC3CBF" w:rsidRDefault="00B5758E" w:rsidP="00621ECC">
      <w:pPr>
        <w:pStyle w:val="ConsPlusNormal"/>
        <w:ind w:left="4956" w:firstLine="0"/>
        <w:jc w:val="both"/>
        <w:rPr>
          <w:rFonts w:ascii="Times New Roman" w:hAnsi="Times New Roman"/>
          <w:sz w:val="28"/>
          <w:szCs w:val="28"/>
        </w:rPr>
        <w:sectPr w:rsidR="00B5758E" w:rsidRPr="00FC3CBF" w:rsidSect="00AF6E7D">
          <w:head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1ECC" w:rsidRPr="00FC3CBF" w:rsidRDefault="00B5758E" w:rsidP="00D01D1B">
      <w:pPr>
        <w:pStyle w:val="ConsPlusNormal"/>
        <w:widowControl w:val="0"/>
        <w:ind w:left="4956" w:firstLine="0"/>
        <w:jc w:val="both"/>
        <w:rPr>
          <w:rFonts w:ascii="Times New Roman" w:hAnsi="Times New Roman"/>
          <w:sz w:val="28"/>
          <w:szCs w:val="28"/>
        </w:rPr>
      </w:pPr>
      <w:r w:rsidRPr="00FC3CBF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D0A6C" w:rsidRPr="00FC3CBF">
        <w:rPr>
          <w:rFonts w:ascii="Times New Roman" w:hAnsi="Times New Roman"/>
          <w:sz w:val="28"/>
          <w:szCs w:val="28"/>
        </w:rPr>
        <w:t xml:space="preserve">        </w:t>
      </w:r>
      <w:r w:rsidR="00621ECC" w:rsidRPr="00FC3CBF">
        <w:rPr>
          <w:rFonts w:ascii="Times New Roman" w:hAnsi="Times New Roman"/>
          <w:sz w:val="28"/>
          <w:szCs w:val="28"/>
        </w:rPr>
        <w:t>Утверждены</w:t>
      </w:r>
    </w:p>
    <w:p w:rsidR="00621ECC" w:rsidRPr="00FC3CBF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CB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C3CBF">
        <w:rPr>
          <w:rFonts w:ascii="Times New Roman" w:hAnsi="Times New Roman"/>
          <w:sz w:val="28"/>
          <w:szCs w:val="28"/>
        </w:rPr>
        <w:tab/>
        <w:t xml:space="preserve">приказом Министерства труда, </w:t>
      </w:r>
    </w:p>
    <w:p w:rsidR="00621ECC" w:rsidRPr="00FC3CBF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CB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C3CBF">
        <w:rPr>
          <w:rFonts w:ascii="Times New Roman" w:hAnsi="Times New Roman"/>
          <w:sz w:val="28"/>
          <w:szCs w:val="28"/>
        </w:rPr>
        <w:tab/>
        <w:t>занятости и социальной защиты</w:t>
      </w:r>
    </w:p>
    <w:p w:rsidR="00621ECC" w:rsidRPr="00FC3CBF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CB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C3CBF">
        <w:rPr>
          <w:rFonts w:ascii="Times New Roman" w:hAnsi="Times New Roman"/>
          <w:sz w:val="28"/>
          <w:szCs w:val="28"/>
        </w:rPr>
        <w:tab/>
        <w:t xml:space="preserve">Республики Татарстан </w:t>
      </w:r>
    </w:p>
    <w:p w:rsidR="00621ECC" w:rsidRPr="00FC3CBF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CB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C3CBF">
        <w:rPr>
          <w:rFonts w:ascii="Times New Roman" w:hAnsi="Times New Roman"/>
          <w:sz w:val="28"/>
          <w:szCs w:val="28"/>
        </w:rPr>
        <w:tab/>
        <w:t xml:space="preserve">от </w:t>
      </w:r>
      <w:r w:rsidR="00C57443" w:rsidRPr="00FC3CBF">
        <w:rPr>
          <w:rFonts w:ascii="Times New Roman" w:hAnsi="Times New Roman"/>
          <w:sz w:val="28"/>
          <w:szCs w:val="28"/>
        </w:rPr>
        <w:t>____________</w:t>
      </w:r>
      <w:r w:rsidR="003E6F29" w:rsidRPr="00FC3CBF">
        <w:rPr>
          <w:rFonts w:ascii="Times New Roman" w:hAnsi="Times New Roman"/>
          <w:sz w:val="28"/>
          <w:szCs w:val="28"/>
        </w:rPr>
        <w:t xml:space="preserve"> </w:t>
      </w:r>
      <w:r w:rsidRPr="00FC3CBF">
        <w:rPr>
          <w:rFonts w:ascii="Times New Roman" w:hAnsi="Times New Roman"/>
          <w:sz w:val="28"/>
          <w:szCs w:val="28"/>
        </w:rPr>
        <w:t xml:space="preserve">№ </w:t>
      </w:r>
      <w:r w:rsidR="00C57443" w:rsidRPr="00FC3CBF">
        <w:rPr>
          <w:rFonts w:ascii="Times New Roman" w:hAnsi="Times New Roman"/>
          <w:sz w:val="28"/>
          <w:szCs w:val="28"/>
        </w:rPr>
        <w:t>_________</w:t>
      </w:r>
    </w:p>
    <w:p w:rsidR="00621ECC" w:rsidRPr="00FC3CBF" w:rsidRDefault="00621ECC" w:rsidP="00D01D1B">
      <w:pPr>
        <w:pStyle w:val="ConsPlusNormal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1ECC" w:rsidRPr="00FC3CBF" w:rsidRDefault="00621ECC" w:rsidP="00B93F40">
      <w:pPr>
        <w:pStyle w:val="ConsPlusNormal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bookmarkStart w:id="0" w:name="P26"/>
    <w:bookmarkEnd w:id="0"/>
    <w:p w:rsidR="002F27BC" w:rsidRPr="00FC3CBF" w:rsidRDefault="00621ECC" w:rsidP="00B93F40">
      <w:pPr>
        <w:widowControl w:val="0"/>
        <w:ind w:firstLine="709"/>
        <w:jc w:val="center"/>
        <w:rPr>
          <w:bCs/>
          <w:sz w:val="28"/>
          <w:szCs w:val="28"/>
        </w:rPr>
      </w:pPr>
      <w:r w:rsidRPr="00FC3CBF">
        <w:rPr>
          <w:sz w:val="28"/>
          <w:szCs w:val="28"/>
        </w:rPr>
        <w:fldChar w:fldCharType="begin"/>
      </w:r>
      <w:r w:rsidRPr="00FC3CBF">
        <w:rPr>
          <w:sz w:val="28"/>
          <w:szCs w:val="28"/>
        </w:rPr>
        <w:instrText>HYPERLINK \l "P26"</w:instrText>
      </w:r>
      <w:r w:rsidRPr="00FC3CBF">
        <w:rPr>
          <w:sz w:val="28"/>
          <w:szCs w:val="28"/>
        </w:rPr>
        <w:fldChar w:fldCharType="separate"/>
      </w:r>
      <w:r w:rsidRPr="00FC3CBF">
        <w:rPr>
          <w:sz w:val="28"/>
          <w:szCs w:val="28"/>
        </w:rPr>
        <w:t>Изменения</w:t>
      </w:r>
      <w:r w:rsidRPr="00FC3CBF">
        <w:rPr>
          <w:sz w:val="28"/>
          <w:szCs w:val="28"/>
        </w:rPr>
        <w:fldChar w:fldCharType="end"/>
      </w:r>
      <w:r w:rsidRPr="00FC3CBF">
        <w:rPr>
          <w:sz w:val="28"/>
          <w:szCs w:val="28"/>
        </w:rPr>
        <w:t xml:space="preserve">, которые вносятся в </w:t>
      </w:r>
      <w:r w:rsidR="005C6744" w:rsidRPr="00FC3CBF">
        <w:rPr>
          <w:color w:val="000000"/>
          <w:sz w:val="28"/>
          <w:szCs w:val="28"/>
        </w:rPr>
        <w:t xml:space="preserve">Административный регламент </w:t>
      </w:r>
      <w:r w:rsidR="004412A8" w:rsidRPr="00FC3CBF">
        <w:rPr>
          <w:color w:val="000000"/>
          <w:sz w:val="28"/>
          <w:szCs w:val="28"/>
        </w:rPr>
        <w:t xml:space="preserve">предоставления государственной услуги по назначению </w:t>
      </w:r>
      <w:r w:rsidR="005A76D2" w:rsidRPr="00FC3CBF">
        <w:rPr>
          <w:sz w:val="28"/>
          <w:szCs w:val="28"/>
        </w:rPr>
        <w:t>ежемесячного пособия членам семьи, имеющей пять и более детей в возрасте до 18 лет, в которой один или оба родителя являются инвалидами и (или) хотя бы один из детей является ребенком-инвалидом</w:t>
      </w:r>
      <w:r w:rsidR="005A76D2" w:rsidRPr="00FC3CBF">
        <w:rPr>
          <w:color w:val="000000"/>
          <w:sz w:val="28"/>
          <w:szCs w:val="28"/>
        </w:rPr>
        <w:t>, утвержденный приказом Министерства труда, занятости и социальной защиты Республики Татарстан от 05.11.2019 № 920</w:t>
      </w:r>
      <w:r w:rsidR="005A76D2" w:rsidRPr="00FC3CBF">
        <w:rPr>
          <w:b/>
          <w:color w:val="000000"/>
          <w:sz w:val="28"/>
          <w:szCs w:val="28"/>
        </w:rPr>
        <w:t xml:space="preserve"> </w:t>
      </w:r>
      <w:r w:rsidR="005A76D2" w:rsidRPr="00FC3CBF">
        <w:rPr>
          <w:color w:val="000000"/>
          <w:sz w:val="28"/>
          <w:szCs w:val="28"/>
        </w:rPr>
        <w:t>«</w:t>
      </w:r>
      <w:r w:rsidR="005A76D2" w:rsidRPr="00FC3CBF">
        <w:rPr>
          <w:sz w:val="28"/>
          <w:szCs w:val="28"/>
        </w:rPr>
        <w:t>Об утверждении Административного регламента предоставления государственной услуги по назначению ежемесячного пособия членам семьи, имеющей пять и более детей в возрасте до 18 лет, в которой один или оба родителя являются инвалидами и (или) хотя бы один из детей является ребенком-инвалидом</w:t>
      </w:r>
      <w:r w:rsidR="005A76D2" w:rsidRPr="00FC3CBF">
        <w:rPr>
          <w:color w:val="000000"/>
          <w:sz w:val="28"/>
          <w:szCs w:val="28"/>
        </w:rPr>
        <w:t>»</w:t>
      </w:r>
    </w:p>
    <w:p w:rsidR="0077642D" w:rsidRPr="00FC3CBF" w:rsidRDefault="0077642D" w:rsidP="00B93F40">
      <w:pPr>
        <w:pStyle w:val="ConsPlusNormal"/>
        <w:widowControl w:val="0"/>
        <w:ind w:firstLine="540"/>
        <w:jc w:val="both"/>
        <w:rPr>
          <w:bCs/>
          <w:sz w:val="28"/>
          <w:szCs w:val="28"/>
        </w:rPr>
      </w:pPr>
    </w:p>
    <w:p w:rsidR="00F75E61" w:rsidRPr="00B93F40" w:rsidRDefault="00F75E61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В разделе </w:t>
      </w:r>
      <w:r w:rsidR="009B2C6B" w:rsidRPr="00B93F40">
        <w:rPr>
          <w:color w:val="000000"/>
          <w:sz w:val="28"/>
          <w:szCs w:val="28"/>
        </w:rPr>
        <w:t>2</w:t>
      </w:r>
      <w:r w:rsidRPr="00B93F40">
        <w:rPr>
          <w:color w:val="000000"/>
          <w:sz w:val="28"/>
          <w:szCs w:val="28"/>
        </w:rPr>
        <w:t>:</w:t>
      </w:r>
    </w:p>
    <w:p w:rsidR="004C23AB" w:rsidRPr="0081208C" w:rsidRDefault="004C23AB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1" w:name="_GoBack"/>
      <w:r w:rsidRPr="0081208C">
        <w:rPr>
          <w:color w:val="000000"/>
          <w:sz w:val="28"/>
          <w:szCs w:val="28"/>
        </w:rPr>
        <w:t>пункт 2.3.2 изложить в следующей редакции:</w:t>
      </w:r>
    </w:p>
    <w:p w:rsidR="001F4DF8" w:rsidRPr="0081208C" w:rsidRDefault="001F4DF8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8C">
        <w:rPr>
          <w:rFonts w:ascii="Times New Roman" w:hAnsi="Times New Roman" w:cs="Times New Roman"/>
          <w:sz w:val="28"/>
          <w:szCs w:val="28"/>
        </w:rPr>
        <w:t>«2.3.2. 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 w:rsidR="001F4DF8" w:rsidRPr="0081208C" w:rsidRDefault="001F4DF8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8C">
        <w:rPr>
          <w:rFonts w:ascii="Times New Roman" w:hAnsi="Times New Roman" w:cs="Times New Roman"/>
          <w:sz w:val="28"/>
          <w:szCs w:val="28"/>
        </w:rPr>
        <w:t>в письменной форме лично заявителю или почтовым отправлением;</w:t>
      </w:r>
    </w:p>
    <w:p w:rsidR="001F4DF8" w:rsidRPr="0081208C" w:rsidRDefault="001F4DF8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8C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 и (или) в личный кабинет заявителя в государственной информационной системе «Портал государственных и муниципальных услуг Республики Татарстан» (http://uslugi.tatarstan.ru/) (далее - Портал государственных и муниципальных услуг Республики Татарстан).</w:t>
      </w:r>
    </w:p>
    <w:p w:rsidR="001F4DF8" w:rsidRPr="0081208C" w:rsidRDefault="001F4DF8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8C">
        <w:rPr>
          <w:rFonts w:ascii="Times New Roman" w:hAnsi="Times New Roman" w:cs="Times New Roman"/>
          <w:sz w:val="28"/>
          <w:szCs w:val="28"/>
        </w:rPr>
        <w:t>Уведомление о результате предоставления государственной услуги может быть направлено СМС-сообщением на телефон.»;</w:t>
      </w:r>
    </w:p>
    <w:bookmarkEnd w:id="1"/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 xml:space="preserve">дополнить пунктом 2.3.3 </w:t>
      </w:r>
      <w:r w:rsidR="00427F0B" w:rsidRPr="00B93F40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«2.3.3. Результатом предоставления государственной услуги не является реестровая запись.»;</w:t>
      </w:r>
    </w:p>
    <w:p w:rsidR="00427F0B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 xml:space="preserve">дополнить пунктом 2.3.4 </w:t>
      </w:r>
      <w:r w:rsidR="00427F0B" w:rsidRPr="00B93F40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 xml:space="preserve">«2.3.4. Реквизиты решения </w:t>
      </w:r>
      <w:r w:rsidRPr="00B93F40">
        <w:rPr>
          <w:rFonts w:eastAsia="Calibri"/>
          <w:sz w:val="28"/>
          <w:szCs w:val="28"/>
        </w:rPr>
        <w:t>о назначении ежемесячного пособия</w:t>
      </w:r>
      <w:r w:rsidRPr="00B93F40">
        <w:rPr>
          <w:rFonts w:eastAsiaTheme="minorHAnsi"/>
          <w:sz w:val="28"/>
          <w:szCs w:val="28"/>
          <w:lang w:eastAsia="en-US"/>
        </w:rPr>
        <w:t>: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номер и дата решения;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наименование органа, уполномоченного на принятие решения;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номер и дата заявления;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фамилия, имя, отчество (последнее – при наличии) заявителя;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должность лица, уполномоченного на принятие решения (далее - уполномоченное лицо);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ФИО (последнее – при наличии) уполномоченного лица;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сведения об электронной подписи.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 xml:space="preserve">Реквизиты решения об отказе </w:t>
      </w:r>
      <w:r w:rsidRPr="00B93F40">
        <w:rPr>
          <w:rFonts w:eastAsia="Calibri"/>
          <w:sz w:val="28"/>
          <w:szCs w:val="28"/>
        </w:rPr>
        <w:t>в назначении ежемесячного пособия</w:t>
      </w:r>
      <w:r w:rsidRPr="00B93F40">
        <w:rPr>
          <w:rFonts w:eastAsiaTheme="minorHAnsi"/>
          <w:sz w:val="28"/>
          <w:szCs w:val="28"/>
          <w:lang w:eastAsia="en-US"/>
        </w:rPr>
        <w:t>: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 xml:space="preserve">номер и дата решения об отказе </w:t>
      </w:r>
      <w:r w:rsidRPr="00B93F40">
        <w:rPr>
          <w:rFonts w:eastAsia="Calibri"/>
          <w:sz w:val="28"/>
          <w:szCs w:val="28"/>
        </w:rPr>
        <w:t>в назначении ежемесячного пособия</w:t>
      </w:r>
      <w:r w:rsidRPr="00B93F40">
        <w:rPr>
          <w:rFonts w:eastAsiaTheme="minorHAnsi"/>
          <w:sz w:val="28"/>
          <w:szCs w:val="28"/>
          <w:lang w:eastAsia="en-US"/>
        </w:rPr>
        <w:t>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lastRenderedPageBreak/>
        <w:t>наименование органа, уполномоченного на принятие решения;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ФИО (последнее – при наличии) заявителя;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представленные заявителем документы;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 xml:space="preserve">основания для принятия решения об отказе </w:t>
      </w:r>
      <w:r w:rsidRPr="00B93F40">
        <w:rPr>
          <w:rFonts w:eastAsia="Calibri"/>
          <w:sz w:val="28"/>
          <w:szCs w:val="28"/>
        </w:rPr>
        <w:t>в назначении ежемесячного пособия</w:t>
      </w:r>
      <w:r w:rsidRPr="00B93F40">
        <w:rPr>
          <w:rFonts w:eastAsiaTheme="minorHAnsi"/>
          <w:sz w:val="28"/>
          <w:szCs w:val="28"/>
          <w:lang w:eastAsia="en-US"/>
        </w:rPr>
        <w:t>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должность уполномоченного лица;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ФИО (последнее – при наличии) уполномоченного лица;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F40">
        <w:rPr>
          <w:rFonts w:eastAsiaTheme="minorHAnsi"/>
          <w:sz w:val="28"/>
          <w:szCs w:val="28"/>
          <w:lang w:eastAsia="en-US"/>
        </w:rPr>
        <w:t>сведения об электронной подписи.»;</w:t>
      </w:r>
    </w:p>
    <w:p w:rsidR="001D4008" w:rsidRPr="00B93F40" w:rsidRDefault="001D4008" w:rsidP="00B93F4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пункт 2.4.1 изложить в следующей редакции:</w:t>
      </w:r>
    </w:p>
    <w:p w:rsidR="001D4008" w:rsidRPr="00B93F40" w:rsidRDefault="004C387D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D4008" w:rsidRPr="00B93F40">
        <w:rPr>
          <w:color w:val="000000" w:themeColor="text1"/>
          <w:sz w:val="28"/>
          <w:szCs w:val="28"/>
        </w:rPr>
        <w:t xml:space="preserve">«2.4.1. Государственная услуга в случае, если заявление и документы, необходимые для предоставления государственной услуги, поданы заявителем лично,  предоставляется отделением Центра в течение 14 рабочих дней со дня регистрации заявления и документов, указанных в </w:t>
      </w:r>
      <w:hyperlink r:id="rId17" w:history="1">
        <w:r w:rsidR="001D4008" w:rsidRPr="00B93F40">
          <w:rPr>
            <w:color w:val="000000" w:themeColor="text1"/>
            <w:sz w:val="28"/>
            <w:szCs w:val="28"/>
          </w:rPr>
          <w:t>пункте 2.6.1</w:t>
        </w:r>
      </w:hyperlink>
      <w:r w:rsidR="001D4008" w:rsidRPr="00B93F40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Государственная услуга в случае, если заявление и документы, необходимые для предоставления государственной услуги, поданы посредством почтового отправления,  предоставляется отделением Центра в течение 14 рабочих дней со дня регистрации заявления и документов, указанных в </w:t>
      </w:r>
      <w:hyperlink r:id="rId18" w:history="1">
        <w:r w:rsidRPr="00B93F40">
          <w:rPr>
            <w:color w:val="000000" w:themeColor="text1"/>
            <w:sz w:val="28"/>
            <w:szCs w:val="28"/>
          </w:rPr>
          <w:t>пункте 2.6.1</w:t>
        </w:r>
      </w:hyperlink>
      <w:r w:rsidRPr="00B93F40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ab/>
        <w:t xml:space="preserve">Государственная услуга в случае, если заявление и документы, необходимые для предоставления государственной услуги, поданы заявителем через личный кабинет на </w:t>
      </w:r>
      <w:r w:rsidRPr="00B93F40">
        <w:rPr>
          <w:bCs/>
          <w:color w:val="000000" w:themeColor="text1"/>
          <w:sz w:val="28"/>
          <w:szCs w:val="28"/>
        </w:rPr>
        <w:t xml:space="preserve">Портале государственных и муниципальных услуг Республики Татарстан, предоставляется </w:t>
      </w:r>
      <w:r w:rsidRPr="00B93F40">
        <w:rPr>
          <w:color w:val="000000" w:themeColor="text1"/>
          <w:sz w:val="28"/>
          <w:szCs w:val="28"/>
        </w:rPr>
        <w:t xml:space="preserve">отделением Центра в течение 14 рабочих дней, со дня присвоения заявлению номера в соответствии с номенклатурой дел и статуса «Проверка документов», отражаемая в личном кабинете на </w:t>
      </w:r>
      <w:r w:rsidRPr="00B93F40">
        <w:rPr>
          <w:bCs/>
          <w:color w:val="000000" w:themeColor="text1"/>
          <w:sz w:val="28"/>
          <w:szCs w:val="28"/>
        </w:rPr>
        <w:t>Портале государственных и муниципальных услуг Республики Татарстан.»;</w:t>
      </w:r>
    </w:p>
    <w:p w:rsidR="001A1124" w:rsidRPr="00B93F40" w:rsidRDefault="001A112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пункт 2.6.1 изложить в следующей редакции: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«2.6.1. Документы, необходимые для предоставления государственной услуги, которые заявитель предоставляет: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w:anchor="P412">
        <w:r w:rsidRPr="00B93F40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ежемесячного пособия с указанием реквизитов лицевого счета, открытого в банке или иной кредитной организации:</w:t>
      </w:r>
    </w:p>
    <w:p w:rsidR="001A1124" w:rsidRPr="00B93F40" w:rsidRDefault="00D159EB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1124"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 форме документа на бумажном носителе согласно приложению № 1 к настоящему Административному регламенту;</w:t>
      </w:r>
    </w:p>
    <w:p w:rsidR="001A1124" w:rsidRPr="00B93F40" w:rsidRDefault="001A112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Федерального </w:t>
      </w:r>
      <w:hyperlink r:id="rId19" w:history="1">
        <w:r w:rsidRPr="00B93F40">
          <w:rPr>
            <w:color w:val="000000"/>
            <w:sz w:val="28"/>
            <w:szCs w:val="28"/>
          </w:rPr>
          <w:t>закона</w:t>
        </w:r>
      </w:hyperlink>
      <w:r w:rsidRPr="00B93F40">
        <w:rPr>
          <w:color w:val="000000"/>
          <w:sz w:val="28"/>
          <w:szCs w:val="28"/>
        </w:rPr>
        <w:t xml:space="preserve"> от 6 апреля 2011 года № 63-ФЗ «Об электронной подписи» (далее - Федеральный закон № 63-ФЗ), при обращении посредством Портала государственных и муниципальных услуг Республики Татарстан.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2) документы, подтверждающие доходы заявителя и членов его семьи </w:t>
      </w:r>
      <w:r w:rsidR="00BC1865" w:rsidRPr="00B93F40">
        <w:rPr>
          <w:rFonts w:ascii="Times New Roman" w:hAnsi="Times New Roman" w:cs="Times New Roman"/>
          <w:sz w:val="28"/>
          <w:szCs w:val="28"/>
        </w:rPr>
        <w:t>за последние 12 календарных месяцев, предшествующих шести календарным месяцам перед месяцем подачи заявления</w:t>
      </w:r>
      <w:r w:rsidRPr="00B93F40">
        <w:rPr>
          <w:rFonts w:ascii="Times New Roman" w:hAnsi="Times New Roman" w:cs="Times New Roman"/>
          <w:color w:val="000000"/>
          <w:sz w:val="28"/>
          <w:szCs w:val="28"/>
        </w:rPr>
        <w:t>, к которым относятся: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справка о размере ежемесячного пожизненного содержания судей, вышедших в отставку;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размере денежного довольствия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</w:t>
      </w:r>
      <w:r w:rsidRPr="00B93F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правоохранительной службы, а также дополнительных выплат, носящих постоянный характер, и продовольственного обеспечения, установленных законодательством Российской Федерации;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справка о размере стипендии и материальной помощи, выплачиваемых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организациях;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справка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супругов, если по заключению медицинской организации их дети нуждались в постороннем уходе;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3) копия свидетельства о государственной регистрации рождения ребенка, выданного компетентным органом иностранного государства, и копия его нотариально удостоверенного перевода на русский язык;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4) копия свидетельства о регистрации брака, выданного компетентным органом иностранного государства, и копия его нотариально удостоверенного перевода на русский язык;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5) копия доверенности для доверенных лиц, оформленная в соответствии с законодательством Российской Федерации;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6) документ, содержащий сведения о нахождении заявителя или членов его семьи на принудительном лечении по решению суда;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7) документ, содержащий сведения о применении в отношении заявителя и (или) членов его семьи меры пресечения в виде заключения под стражу;</w:t>
      </w:r>
    </w:p>
    <w:p w:rsidR="00B93F40" w:rsidRPr="00B93F40" w:rsidRDefault="00BC1865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8) </w:t>
      </w:r>
      <w:r w:rsidRPr="00B93F40">
        <w:rPr>
          <w:sz w:val="28"/>
          <w:szCs w:val="28"/>
        </w:rPr>
        <w:t>документ, содержащий сведения о прохождении заявителем или членами его семьи военной службы по призыву, а также о статусе военнослужащего,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службы;</w:t>
      </w:r>
    </w:p>
    <w:p w:rsidR="00BC1865" w:rsidRPr="00B93F40" w:rsidRDefault="00BC1865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9) письменное согласие от членов семьи получателя или их законных представителей на обработку персональных данных по форме, установленной Министерством.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Заявитель при обращении предъявляет документ, удостоверяющий личность.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копии документов не заверены нотариусом или органом (учреждением), выдавшим оригинал документа, они представляются с </w:t>
      </w:r>
      <w:r w:rsidRPr="00B93F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предъявлением оригиналов и заверяются специалистом отделения Центра.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При направлении заявления по почте прилагаемые к нему копии документов должны быть заверены в установленном законодательством Российской Федерации порядке.</w:t>
      </w:r>
    </w:p>
    <w:p w:rsidR="001A1124" w:rsidRPr="00B93F40" w:rsidRDefault="001A112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 также могут быть представлены (направлены) заявителем в форме электронного документа, подписанного электронной подписью в соответствии с требованиями Федерального </w:t>
      </w:r>
      <w:hyperlink r:id="rId20">
        <w:r w:rsidRPr="00B93F40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 от 6 апреля 2011 года № 63-ФЗ «Об электронной подписи» (далее - Федеральный закон № 63-ФЗ) и </w:t>
      </w:r>
      <w:hyperlink r:id="rId21">
        <w:r w:rsidRPr="00B93F40">
          <w:rPr>
            <w:rFonts w:ascii="Times New Roman" w:hAnsi="Times New Roman" w:cs="Times New Roman"/>
            <w:color w:val="000000"/>
            <w:sz w:val="28"/>
            <w:szCs w:val="28"/>
          </w:rPr>
          <w:t>статей 21</w:t>
        </w:r>
        <w:r w:rsidRPr="00B93F40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</w:hyperlink>
      <w:r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2">
        <w:r w:rsidRPr="00B93F40">
          <w:rPr>
            <w:rFonts w:ascii="Times New Roman" w:hAnsi="Times New Roman" w:cs="Times New Roman"/>
            <w:color w:val="000000"/>
            <w:sz w:val="28"/>
            <w:szCs w:val="28"/>
          </w:rPr>
          <w:t>21</w:t>
        </w:r>
        <w:r w:rsidRPr="00B93F40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hyperlink>
      <w:r w:rsidRPr="00B93F4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210-ФЗ), через информационно-телекоммуникационные сети общего доступа, в том числе через сеть «Интернет».</w:t>
      </w:r>
    </w:p>
    <w:p w:rsidR="001A1124" w:rsidRPr="00B93F40" w:rsidRDefault="001A112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Заявитель при направлении заявления и необходимых документов посредством Портала государственных и муниципальных услуг Республики Татарстан подписывает заявление простой электронной подписью.</w:t>
      </w:r>
    </w:p>
    <w:p w:rsidR="001A1124" w:rsidRPr="00B93F40" w:rsidRDefault="001A112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Единой системе идентификации и аутентификации, а также подтвердить учетную запись до уровня не ниже стандартной.»;</w:t>
      </w:r>
    </w:p>
    <w:p w:rsidR="001A1124" w:rsidRPr="00B93F40" w:rsidRDefault="00466ED2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пункт </w:t>
      </w:r>
      <w:r w:rsidR="001A1124" w:rsidRPr="00B93F40">
        <w:rPr>
          <w:color w:val="000000"/>
          <w:sz w:val="28"/>
          <w:szCs w:val="28"/>
        </w:rPr>
        <w:t>2.6.2</w:t>
      </w:r>
      <w:r w:rsidRPr="00B93F40">
        <w:rPr>
          <w:color w:val="000000"/>
          <w:sz w:val="28"/>
          <w:szCs w:val="28"/>
        </w:rPr>
        <w:t xml:space="preserve"> изложить в следующей редакции:</w:t>
      </w:r>
      <w:r w:rsidR="001A1124" w:rsidRPr="00B93F40">
        <w:rPr>
          <w:color w:val="000000"/>
          <w:sz w:val="28"/>
          <w:szCs w:val="28"/>
        </w:rPr>
        <w:t xml:space="preserve"> 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«2.6.2. </w:t>
      </w:r>
      <w:r w:rsidRPr="00B93F40">
        <w:rPr>
          <w:color w:val="000000" w:themeColor="text1"/>
          <w:sz w:val="28"/>
          <w:szCs w:val="28"/>
        </w:rPr>
        <w:t>Получаются по каналам межведомственного взаимодействия сведения: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о государственной регистрации рождения ребенка - </w:t>
      </w:r>
      <w:r w:rsidRPr="00B93F40">
        <w:rPr>
          <w:color w:val="000000" w:themeColor="text1"/>
          <w:sz w:val="28"/>
          <w:szCs w:val="28"/>
        </w:rPr>
        <w:t>из Федеральной налоговой службы;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о государственной регистрации заключения брака - </w:t>
      </w:r>
      <w:r w:rsidRPr="00B93F40">
        <w:rPr>
          <w:color w:val="000000" w:themeColor="text1"/>
          <w:sz w:val="28"/>
          <w:szCs w:val="28"/>
        </w:rPr>
        <w:t>из Федеральной налоговой службы;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о получении и размере пособия по безработице, стипендии, материальной помощи - </w:t>
      </w:r>
      <w:r w:rsidRPr="00B93F40">
        <w:rPr>
          <w:rFonts w:eastAsia="Calibri"/>
          <w:color w:val="000000" w:themeColor="text1"/>
          <w:sz w:val="28"/>
          <w:szCs w:val="28"/>
        </w:rPr>
        <w:t>из органов государственной службы занятости населения</w:t>
      </w:r>
      <w:r w:rsidRPr="00B93F40">
        <w:rPr>
          <w:color w:val="000000"/>
          <w:sz w:val="28"/>
          <w:szCs w:val="28"/>
        </w:rPr>
        <w:t>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sz w:val="28"/>
          <w:szCs w:val="28"/>
        </w:rPr>
        <w:t>о получении и размерах пенсии и иных социальных выплат - из Фонда пенсионного и социального страхования Российской Федерации»;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о доходах физических лиц, учитываемых при решении вопроса о назначении ежемесячного пособия - </w:t>
      </w:r>
      <w:r w:rsidRPr="00B93F40">
        <w:rPr>
          <w:color w:val="000000" w:themeColor="text1"/>
          <w:sz w:val="28"/>
          <w:szCs w:val="28"/>
        </w:rPr>
        <w:t>из Федеральной налоговой службы;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о лишении родительских прав или об ограничении в родительских правах – из органов местного самоуправления;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о наличии недвижимого имущества - </w:t>
      </w:r>
      <w:r w:rsidRPr="00B93F40">
        <w:rPr>
          <w:rFonts w:eastAsia="Calibri"/>
          <w:sz w:val="28"/>
          <w:szCs w:val="28"/>
        </w:rPr>
        <w:t xml:space="preserve">из </w:t>
      </w:r>
      <w:r w:rsidR="00C47C9C" w:rsidRPr="00B93F40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и картографии (далее – </w:t>
      </w:r>
      <w:proofErr w:type="spellStart"/>
      <w:r w:rsidR="00C47C9C" w:rsidRPr="00B93F40">
        <w:rPr>
          <w:color w:val="000000" w:themeColor="text1"/>
          <w:sz w:val="28"/>
          <w:szCs w:val="28"/>
        </w:rPr>
        <w:t>Россреестр</w:t>
      </w:r>
      <w:proofErr w:type="spellEnd"/>
      <w:r w:rsidR="00C47C9C" w:rsidRPr="00B93F40">
        <w:rPr>
          <w:color w:val="000000" w:themeColor="text1"/>
          <w:sz w:val="28"/>
          <w:szCs w:val="28"/>
        </w:rPr>
        <w:t>)</w:t>
      </w:r>
      <w:r w:rsidRPr="00B93F40">
        <w:rPr>
          <w:color w:val="000000" w:themeColor="text1"/>
          <w:sz w:val="28"/>
          <w:szCs w:val="28"/>
        </w:rPr>
        <w:t>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о наличии транспортных средств, самоходных транспортных средств и других видов техники – из </w:t>
      </w:r>
      <w:r w:rsidRPr="00B93F40">
        <w:rPr>
          <w:bCs/>
          <w:sz w:val="28"/>
          <w:szCs w:val="28"/>
        </w:rPr>
        <w:t>Министерства внутренних дел Российской Федерации</w:t>
      </w:r>
      <w:r w:rsidRPr="00B93F40">
        <w:rPr>
          <w:rFonts w:eastAsia="Calibri"/>
          <w:sz w:val="28"/>
          <w:szCs w:val="28"/>
        </w:rPr>
        <w:t>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о признании в установленном порядке жилого помещения непригодным для проживания - </w:t>
      </w:r>
      <w:r w:rsidRPr="00B93F40">
        <w:rPr>
          <w:rFonts w:eastAsia="Calibri"/>
          <w:sz w:val="28"/>
          <w:szCs w:val="28"/>
        </w:rPr>
        <w:t xml:space="preserve">из </w:t>
      </w:r>
      <w:proofErr w:type="spellStart"/>
      <w:r w:rsidRPr="00B93F40">
        <w:rPr>
          <w:rFonts w:eastAsia="Calibri"/>
          <w:sz w:val="28"/>
          <w:szCs w:val="28"/>
        </w:rPr>
        <w:t>Росреестра</w:t>
      </w:r>
      <w:proofErr w:type="spellEnd"/>
      <w:r w:rsidRPr="00B93F40">
        <w:rPr>
          <w:color w:val="000000"/>
          <w:sz w:val="28"/>
          <w:szCs w:val="28"/>
        </w:rPr>
        <w:t>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о получении и размере пенсии, выплачиваемой Министерством внутренних дел Российской Федерации</w:t>
      </w:r>
      <w:r w:rsidR="00035BAF" w:rsidRPr="00B93F40">
        <w:rPr>
          <w:color w:val="000000"/>
          <w:sz w:val="28"/>
          <w:szCs w:val="28"/>
        </w:rPr>
        <w:t xml:space="preserve"> (далее – МВД России)</w:t>
      </w:r>
      <w:r w:rsidRPr="00B93F40">
        <w:rPr>
          <w:color w:val="000000"/>
          <w:sz w:val="28"/>
          <w:szCs w:val="28"/>
        </w:rPr>
        <w:t xml:space="preserve"> </w:t>
      </w:r>
      <w:r w:rsidR="00035BAF" w:rsidRPr="00B93F40">
        <w:rPr>
          <w:color w:val="000000"/>
          <w:sz w:val="28"/>
          <w:szCs w:val="28"/>
        </w:rPr>
        <w:t>–</w:t>
      </w:r>
      <w:r w:rsidRPr="00B93F40">
        <w:rPr>
          <w:color w:val="000000"/>
          <w:sz w:val="28"/>
          <w:szCs w:val="28"/>
        </w:rPr>
        <w:t xml:space="preserve"> </w:t>
      </w:r>
      <w:r w:rsidR="00035BAF" w:rsidRPr="00B93F40">
        <w:rPr>
          <w:color w:val="000000"/>
          <w:sz w:val="28"/>
          <w:szCs w:val="28"/>
        </w:rPr>
        <w:t xml:space="preserve">из </w:t>
      </w:r>
      <w:r w:rsidR="00035BAF" w:rsidRPr="00B93F40">
        <w:rPr>
          <w:bCs/>
          <w:sz w:val="28"/>
          <w:szCs w:val="28"/>
        </w:rPr>
        <w:t>МВД России</w:t>
      </w:r>
      <w:r w:rsidRPr="00B93F40">
        <w:rPr>
          <w:color w:val="000000"/>
          <w:sz w:val="28"/>
          <w:szCs w:val="28"/>
        </w:rPr>
        <w:t>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о получении и размере пенсии, выплачиваемой Министерством обороны Российской Федерации</w:t>
      </w:r>
      <w:r w:rsidR="00035BAF" w:rsidRPr="00B93F40">
        <w:rPr>
          <w:color w:val="000000"/>
          <w:sz w:val="28"/>
          <w:szCs w:val="28"/>
        </w:rPr>
        <w:t xml:space="preserve"> (далее – Минобороны России)</w:t>
      </w:r>
      <w:r w:rsidRPr="00B93F40">
        <w:rPr>
          <w:color w:val="000000"/>
          <w:sz w:val="28"/>
          <w:szCs w:val="28"/>
        </w:rPr>
        <w:t xml:space="preserve"> – из </w:t>
      </w:r>
      <w:r w:rsidR="00035BAF" w:rsidRPr="00B93F40">
        <w:rPr>
          <w:color w:val="000000"/>
          <w:sz w:val="28"/>
          <w:szCs w:val="28"/>
        </w:rPr>
        <w:t>Минобороны России</w:t>
      </w:r>
      <w:r w:rsidRPr="00B93F40">
        <w:rPr>
          <w:color w:val="000000"/>
          <w:sz w:val="28"/>
          <w:szCs w:val="28"/>
        </w:rPr>
        <w:t>;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о страховом номере индивидуального лицевого счета</w:t>
      </w:r>
      <w:r w:rsidR="0055591A" w:rsidRPr="00B93F40">
        <w:rPr>
          <w:color w:val="000000"/>
          <w:sz w:val="28"/>
          <w:szCs w:val="28"/>
        </w:rPr>
        <w:t xml:space="preserve"> - </w:t>
      </w:r>
      <w:r w:rsidR="0055591A" w:rsidRPr="00B93F40">
        <w:rPr>
          <w:sz w:val="28"/>
          <w:szCs w:val="28"/>
        </w:rPr>
        <w:t xml:space="preserve">из Фонда пенсионного и </w:t>
      </w:r>
      <w:r w:rsidR="0055591A" w:rsidRPr="00B93F40">
        <w:rPr>
          <w:sz w:val="28"/>
          <w:szCs w:val="28"/>
        </w:rPr>
        <w:lastRenderedPageBreak/>
        <w:t>социального страхования Российской Федерации»</w:t>
      </w:r>
      <w:r w:rsidRPr="00B93F40">
        <w:rPr>
          <w:color w:val="000000"/>
          <w:sz w:val="28"/>
          <w:szCs w:val="28"/>
        </w:rPr>
        <w:t>;</w:t>
      </w:r>
    </w:p>
    <w:p w:rsidR="001D4008" w:rsidRPr="00B93F40" w:rsidRDefault="0055591A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об отсутствии</w:t>
      </w:r>
      <w:r w:rsidRPr="00B93F40">
        <w:rPr>
          <w:bCs/>
          <w:color w:val="000000" w:themeColor="text1"/>
          <w:sz w:val="28"/>
          <w:szCs w:val="28"/>
        </w:rPr>
        <w:t xml:space="preserve"> задолженности по уплате налогов, сборов и страховых взносов в бюджеты бюджетной системы Российской Федерации (из Федеральной налоговой службы).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Заявитель вправе представить документы, подтверждающие вышеуказанные сведения, по собственной инициативе.</w:t>
      </w:r>
    </w:p>
    <w:p w:rsidR="001D4008" w:rsidRPr="00B93F40" w:rsidRDefault="001D400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Указанные документы могут быть получены заявителем непосредственно в уполномоченных организациях, в том числе при наличии такой возможности в электронной форме, и представлены в порядке, предусмотренном настоящим Административным регламентом для представления документов, указанных в </w:t>
      </w:r>
      <w:hyperlink r:id="rId23" w:history="1">
        <w:r w:rsidRPr="00B93F40">
          <w:rPr>
            <w:color w:val="000000"/>
            <w:sz w:val="28"/>
            <w:szCs w:val="28"/>
          </w:rPr>
          <w:t>пункте 2.6.1</w:t>
        </w:r>
      </w:hyperlink>
      <w:r w:rsidRPr="00B93F40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1D4008" w:rsidRPr="00B93F40" w:rsidRDefault="0055591A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При обращении заявителя через Портал государственных и муниципальных услуг Республики Татарстан дополнительно получаются по каналам межведомственного взаимодействия сведения о подтверждении действительности паспорта заявителя.»;</w:t>
      </w:r>
    </w:p>
    <w:p w:rsidR="00CB4A09" w:rsidRPr="00B93F40" w:rsidRDefault="00CB4A09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дополнить пунктом 2.7.2 следующего содержания:</w:t>
      </w:r>
    </w:p>
    <w:p w:rsidR="00CB4A09" w:rsidRPr="00B93F40" w:rsidRDefault="00CB4A09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«2.7.2. Запрещается 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Портале государственных и муниципальных услуг Республики Татарстан, официальном сайте Министерства.»;</w:t>
      </w:r>
    </w:p>
    <w:p w:rsidR="00CB4A09" w:rsidRPr="00B93F40" w:rsidRDefault="00CB4A09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дополнить пунктом 2.8.3 следующего содержания:</w:t>
      </w:r>
    </w:p>
    <w:p w:rsidR="00CB4A09" w:rsidRPr="00B93F40" w:rsidRDefault="00CB4A09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«2.8.3. Запрещается отказывать в предоставлении государственной услуги в случае, если заявление и документы поданы в соответствии с информацией о сроках и порядке предоставления государственной услуги, опубликованной на Едином портале, Портале государственных и муниципальных услуг Республики Татарстан, официальном сайте Министерства.»;</w:t>
      </w:r>
    </w:p>
    <w:p w:rsidR="00BC1865" w:rsidRPr="00B93F40" w:rsidRDefault="00BC1865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подпункт «а» пункта 2.12.4 изложить в следующей редакции:</w:t>
      </w:r>
    </w:p>
    <w:p w:rsidR="00BC1865" w:rsidRPr="00B93F40" w:rsidRDefault="00BC1865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«а) оказание сотрудниками отделения Центра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  <w:r w:rsidR="00980458" w:rsidRPr="00B93F40">
        <w:rPr>
          <w:sz w:val="28"/>
          <w:szCs w:val="28"/>
        </w:rPr>
        <w:t>»;</w:t>
      </w:r>
    </w:p>
    <w:p w:rsidR="00CB4A09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пункт 2.14 изложить в следующей редакции:</w:t>
      </w:r>
    </w:p>
    <w:p w:rsidR="00F52574" w:rsidRPr="00B93F40" w:rsidRDefault="00F52574" w:rsidP="00B93F40">
      <w:pPr>
        <w:pStyle w:val="ConsPlusTitle"/>
        <w:widowControl w:val="0"/>
        <w:ind w:firstLine="567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93F4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«2.14. Иные требования к предоставлению государственной</w:t>
      </w:r>
    </w:p>
    <w:p w:rsidR="00F52574" w:rsidRPr="00B93F40" w:rsidRDefault="00F52574" w:rsidP="00B93F40">
      <w:pPr>
        <w:pStyle w:val="ConsPlusTitle"/>
        <w:widowControl w:val="0"/>
        <w:ind w:firstLine="567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93F4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услуги, в том числе: учитывающие особенности предоставления</w:t>
      </w:r>
    </w:p>
    <w:p w:rsidR="00F52574" w:rsidRPr="00B93F40" w:rsidRDefault="00F52574" w:rsidP="00B93F40">
      <w:pPr>
        <w:pStyle w:val="ConsPlusTitle"/>
        <w:widowControl w:val="0"/>
        <w:ind w:firstLine="567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93F4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государственной услуги в многофункциональных центрах</w:t>
      </w:r>
    </w:p>
    <w:p w:rsidR="00F52574" w:rsidRPr="00B93F40" w:rsidRDefault="00F52574" w:rsidP="00B93F40">
      <w:pPr>
        <w:pStyle w:val="ConsPlusTitle"/>
        <w:widowControl w:val="0"/>
        <w:ind w:firstLine="567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93F4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и особенности предоставления государственной услуги</w:t>
      </w:r>
    </w:p>
    <w:p w:rsidR="00F52574" w:rsidRPr="00B93F40" w:rsidRDefault="00F52574" w:rsidP="00B93F40">
      <w:pPr>
        <w:pStyle w:val="ConsPlusTitle"/>
        <w:widowControl w:val="0"/>
        <w:ind w:firstLine="567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93F4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в электронной форме; о предоставлении сведений</w:t>
      </w:r>
    </w:p>
    <w:p w:rsidR="00F52574" w:rsidRPr="00B93F40" w:rsidRDefault="00F52574" w:rsidP="00B93F40">
      <w:pPr>
        <w:pStyle w:val="ConsPlusTitle"/>
        <w:widowControl w:val="0"/>
        <w:ind w:firstLine="567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93F4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о государственной услуге на государственных языках</w:t>
      </w:r>
    </w:p>
    <w:p w:rsidR="00F52574" w:rsidRPr="00B93F40" w:rsidRDefault="00F52574" w:rsidP="00B93F40">
      <w:pPr>
        <w:pStyle w:val="ConsPlusTitle"/>
        <w:widowControl w:val="0"/>
        <w:ind w:firstLine="567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93F4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Республики Татарстан</w:t>
      </w:r>
    </w:p>
    <w:p w:rsidR="00F52574" w:rsidRPr="00B93F40" w:rsidRDefault="00F52574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2.14.1 Предоставление государственной услуги, включая подачу заявления на </w:t>
      </w:r>
      <w:r w:rsidRPr="00B93F40">
        <w:rPr>
          <w:color w:val="000000" w:themeColor="text1"/>
          <w:sz w:val="28"/>
          <w:szCs w:val="28"/>
        </w:rPr>
        <w:lastRenderedPageBreak/>
        <w:t>предоставление гос</w:t>
      </w:r>
      <w:r w:rsidR="00CE31AD" w:rsidRPr="00B93F40">
        <w:rPr>
          <w:color w:val="000000" w:themeColor="text1"/>
          <w:sz w:val="28"/>
          <w:szCs w:val="28"/>
        </w:rPr>
        <w:t xml:space="preserve">ударственной услуги, через МФЦ </w:t>
      </w:r>
      <w:r w:rsidRPr="00B93F40">
        <w:rPr>
          <w:color w:val="000000" w:themeColor="text1"/>
          <w:sz w:val="28"/>
          <w:szCs w:val="28"/>
        </w:rPr>
        <w:t>не осуществляется.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2.14.2. При предоставлении государственной услуги в электронной форме заявитель вправе: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а) получить информацию о порядке и сроках предоставления государственной услуги, размещенную на Едином портале и на Портале государственных и муниципальных услуг Республики Татарстан;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r:id="rId24" w:history="1">
        <w:r w:rsidRPr="00B93F40">
          <w:rPr>
            <w:color w:val="000000" w:themeColor="text1"/>
            <w:sz w:val="28"/>
            <w:szCs w:val="28"/>
          </w:rPr>
          <w:t>пунктом 72 части 1 статьи 16</w:t>
        </w:r>
      </w:hyperlink>
      <w:r w:rsidRPr="00B93F40">
        <w:rPr>
          <w:color w:val="000000" w:themeColor="text1"/>
          <w:sz w:val="28"/>
          <w:szCs w:val="28"/>
        </w:rPr>
        <w:t xml:space="preserve"> Федерального закона № 210-ФЗ, с использованием Портала государственных и муниципальных услуг Республики Татарстан;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г) осуществить оценку качества предоставления государственной услуги посредством Портала государственных и муниципальных услуг Республики Татарстан;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д) получить результат предоставления государственной услуги в форме электронного документа;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е) подать жалобу на решение и действие (бездействие) отделения Центра, а также его должностных лиц, государственных служащих посредством Портала государственных и муниципальных услуг Республики Татарстан,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2.14.3. Формирование заявления осуществляется посредством заполнения электронной формы заявления на Портале государственных и муниципальных услуг Республики Татарстан без необходимости дополнительной подачи заявления в какой-либо иной форме.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2.14.4. Электронные документы представляются в следующих форматах: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а) </w:t>
      </w:r>
      <w:proofErr w:type="spellStart"/>
      <w:r w:rsidRPr="00B93F40">
        <w:rPr>
          <w:color w:val="000000" w:themeColor="text1"/>
          <w:sz w:val="28"/>
          <w:szCs w:val="28"/>
        </w:rPr>
        <w:t>xml</w:t>
      </w:r>
      <w:proofErr w:type="spellEnd"/>
      <w:r w:rsidRPr="00B93F40">
        <w:rPr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б) </w:t>
      </w:r>
      <w:proofErr w:type="spellStart"/>
      <w:r w:rsidRPr="00B93F40">
        <w:rPr>
          <w:color w:val="000000" w:themeColor="text1"/>
          <w:sz w:val="28"/>
          <w:szCs w:val="28"/>
        </w:rPr>
        <w:t>doc</w:t>
      </w:r>
      <w:proofErr w:type="spellEnd"/>
      <w:r w:rsidRPr="00B93F40">
        <w:rPr>
          <w:color w:val="000000" w:themeColor="text1"/>
          <w:sz w:val="28"/>
          <w:szCs w:val="28"/>
        </w:rPr>
        <w:t xml:space="preserve">, </w:t>
      </w:r>
      <w:proofErr w:type="spellStart"/>
      <w:r w:rsidRPr="00B93F40">
        <w:rPr>
          <w:color w:val="000000" w:themeColor="text1"/>
          <w:sz w:val="28"/>
          <w:szCs w:val="28"/>
        </w:rPr>
        <w:t>docx</w:t>
      </w:r>
      <w:proofErr w:type="spellEnd"/>
      <w:r w:rsidRPr="00B93F40">
        <w:rPr>
          <w:color w:val="000000" w:themeColor="text1"/>
          <w:sz w:val="28"/>
          <w:szCs w:val="28"/>
        </w:rPr>
        <w:t xml:space="preserve">, </w:t>
      </w:r>
      <w:proofErr w:type="spellStart"/>
      <w:r w:rsidRPr="00B93F40">
        <w:rPr>
          <w:color w:val="000000" w:themeColor="text1"/>
          <w:sz w:val="28"/>
          <w:szCs w:val="28"/>
        </w:rPr>
        <w:t>odt</w:t>
      </w:r>
      <w:proofErr w:type="spellEnd"/>
      <w:r w:rsidRPr="00B93F40">
        <w:rPr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3" w:history="1">
        <w:r w:rsidRPr="00B93F40">
          <w:rPr>
            <w:color w:val="000000" w:themeColor="text1"/>
            <w:sz w:val="28"/>
            <w:szCs w:val="28"/>
          </w:rPr>
          <w:t>подпункте «в»</w:t>
        </w:r>
      </w:hyperlink>
      <w:r w:rsidRPr="00B93F40">
        <w:rPr>
          <w:color w:val="000000" w:themeColor="text1"/>
          <w:sz w:val="28"/>
          <w:szCs w:val="28"/>
        </w:rPr>
        <w:t xml:space="preserve"> настоящего пункта);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" w:name="Par3"/>
      <w:bookmarkEnd w:id="2"/>
      <w:r w:rsidRPr="00B93F40">
        <w:rPr>
          <w:color w:val="000000" w:themeColor="text1"/>
          <w:sz w:val="28"/>
          <w:szCs w:val="28"/>
        </w:rPr>
        <w:t xml:space="preserve">в) </w:t>
      </w:r>
      <w:proofErr w:type="spellStart"/>
      <w:r w:rsidRPr="00B93F40">
        <w:rPr>
          <w:color w:val="000000" w:themeColor="text1"/>
          <w:sz w:val="28"/>
          <w:szCs w:val="28"/>
        </w:rPr>
        <w:t>xls</w:t>
      </w:r>
      <w:proofErr w:type="spellEnd"/>
      <w:r w:rsidRPr="00B93F40">
        <w:rPr>
          <w:color w:val="000000" w:themeColor="text1"/>
          <w:sz w:val="28"/>
          <w:szCs w:val="28"/>
        </w:rPr>
        <w:t xml:space="preserve">, </w:t>
      </w:r>
      <w:proofErr w:type="spellStart"/>
      <w:r w:rsidRPr="00B93F40">
        <w:rPr>
          <w:color w:val="000000" w:themeColor="text1"/>
          <w:sz w:val="28"/>
          <w:szCs w:val="28"/>
        </w:rPr>
        <w:t>xlsx</w:t>
      </w:r>
      <w:proofErr w:type="spellEnd"/>
      <w:r w:rsidRPr="00B93F40">
        <w:rPr>
          <w:color w:val="000000" w:themeColor="text1"/>
          <w:sz w:val="28"/>
          <w:szCs w:val="28"/>
        </w:rPr>
        <w:t xml:space="preserve">, </w:t>
      </w:r>
      <w:proofErr w:type="spellStart"/>
      <w:r w:rsidRPr="00B93F40">
        <w:rPr>
          <w:color w:val="000000" w:themeColor="text1"/>
          <w:sz w:val="28"/>
          <w:szCs w:val="28"/>
        </w:rPr>
        <w:t>ods</w:t>
      </w:r>
      <w:proofErr w:type="spellEnd"/>
      <w:r w:rsidRPr="00B93F40">
        <w:rPr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г) </w:t>
      </w:r>
      <w:proofErr w:type="spellStart"/>
      <w:r w:rsidRPr="00B93F40">
        <w:rPr>
          <w:color w:val="000000" w:themeColor="text1"/>
          <w:sz w:val="28"/>
          <w:szCs w:val="28"/>
        </w:rPr>
        <w:t>pdf</w:t>
      </w:r>
      <w:proofErr w:type="spellEnd"/>
      <w:r w:rsidRPr="00B93F40">
        <w:rPr>
          <w:color w:val="000000" w:themeColor="text1"/>
          <w:sz w:val="28"/>
          <w:szCs w:val="28"/>
        </w:rPr>
        <w:t xml:space="preserve">, </w:t>
      </w:r>
      <w:proofErr w:type="spellStart"/>
      <w:r w:rsidRPr="00B93F40">
        <w:rPr>
          <w:color w:val="000000" w:themeColor="text1"/>
          <w:sz w:val="28"/>
          <w:szCs w:val="28"/>
        </w:rPr>
        <w:t>jpg</w:t>
      </w:r>
      <w:proofErr w:type="spellEnd"/>
      <w:r w:rsidRPr="00B93F40">
        <w:rPr>
          <w:color w:val="000000" w:themeColor="text1"/>
          <w:sz w:val="28"/>
          <w:szCs w:val="28"/>
        </w:rPr>
        <w:t xml:space="preserve">, </w:t>
      </w:r>
      <w:proofErr w:type="spellStart"/>
      <w:r w:rsidRPr="00B93F40">
        <w:rPr>
          <w:color w:val="000000" w:themeColor="text1"/>
          <w:sz w:val="28"/>
          <w:szCs w:val="28"/>
        </w:rPr>
        <w:t>jpeg</w:t>
      </w:r>
      <w:proofErr w:type="spellEnd"/>
      <w:r w:rsidRPr="00B93F40">
        <w:rPr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3" w:history="1">
        <w:r w:rsidRPr="00B93F40">
          <w:rPr>
            <w:color w:val="000000" w:themeColor="text1"/>
            <w:sz w:val="28"/>
            <w:szCs w:val="28"/>
          </w:rPr>
          <w:t>подпункте «в»</w:t>
        </w:r>
      </w:hyperlink>
      <w:r w:rsidRPr="00B93F40">
        <w:rPr>
          <w:color w:val="000000" w:themeColor="text1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Pr="00B93F40">
        <w:rPr>
          <w:color w:val="000000" w:themeColor="text1"/>
          <w:sz w:val="28"/>
          <w:szCs w:val="28"/>
        </w:rPr>
        <w:lastRenderedPageBreak/>
        <w:t xml:space="preserve">разрешении 300 - 500 </w:t>
      </w:r>
      <w:proofErr w:type="spellStart"/>
      <w:r w:rsidRPr="00B93F40">
        <w:rPr>
          <w:color w:val="000000" w:themeColor="text1"/>
          <w:sz w:val="28"/>
          <w:szCs w:val="28"/>
        </w:rPr>
        <w:t>dpi</w:t>
      </w:r>
      <w:proofErr w:type="spellEnd"/>
      <w:r w:rsidRPr="00B93F40">
        <w:rPr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возможность идентифицировать документ и количество листов в документе;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93F40">
        <w:rPr>
          <w:color w:val="000000" w:themeColor="text1"/>
          <w:sz w:val="28"/>
          <w:szCs w:val="28"/>
        </w:rPr>
        <w:t>xls</w:t>
      </w:r>
      <w:proofErr w:type="spellEnd"/>
      <w:r w:rsidRPr="00B93F40">
        <w:rPr>
          <w:color w:val="000000" w:themeColor="text1"/>
          <w:sz w:val="28"/>
          <w:szCs w:val="28"/>
        </w:rPr>
        <w:t xml:space="preserve">, </w:t>
      </w:r>
      <w:proofErr w:type="spellStart"/>
      <w:r w:rsidRPr="00B93F40">
        <w:rPr>
          <w:color w:val="000000" w:themeColor="text1"/>
          <w:sz w:val="28"/>
          <w:szCs w:val="28"/>
        </w:rPr>
        <w:t>xlsx</w:t>
      </w:r>
      <w:proofErr w:type="spellEnd"/>
      <w:r w:rsidRPr="00B93F40">
        <w:rPr>
          <w:color w:val="000000" w:themeColor="text1"/>
          <w:sz w:val="28"/>
          <w:szCs w:val="28"/>
        </w:rPr>
        <w:t xml:space="preserve"> или </w:t>
      </w:r>
      <w:proofErr w:type="spellStart"/>
      <w:r w:rsidRPr="00B93F40">
        <w:rPr>
          <w:color w:val="000000" w:themeColor="text1"/>
          <w:sz w:val="28"/>
          <w:szCs w:val="28"/>
        </w:rPr>
        <w:t>ods</w:t>
      </w:r>
      <w:proofErr w:type="spellEnd"/>
      <w:r w:rsidRPr="00B93F40">
        <w:rPr>
          <w:color w:val="000000" w:themeColor="text1"/>
          <w:sz w:val="28"/>
          <w:szCs w:val="28"/>
        </w:rPr>
        <w:t>, формируются в виде отдельного электронного документа.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2.14.</w:t>
      </w:r>
      <w:r w:rsidR="00427F0B" w:rsidRPr="00B93F40">
        <w:rPr>
          <w:color w:val="000000" w:themeColor="text1"/>
          <w:sz w:val="28"/>
          <w:szCs w:val="28"/>
        </w:rPr>
        <w:t>5</w:t>
      </w:r>
      <w:r w:rsidRPr="00B93F40">
        <w:rPr>
          <w:color w:val="000000" w:themeColor="text1"/>
          <w:sz w:val="28"/>
          <w:szCs w:val="28"/>
        </w:rPr>
        <w:t>. Запись заявителей на прием в отделение Центра (далее - запись) осуществляется посредством Портала государственных и муниципальных услуг Республики Татарстан, телефонной связи по номеру отделения Центра.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отделении Центра графика приема.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Для осуществления предварительной записи посредством Портала государственных и муниципальных услуг Республики Татарстан заявителю необходимо указать запрашиваемые системой данные, в том числе: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фамилию, имя, отчество (при наличии);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номер телефона;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адрес электронной почты (по желанию);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желаемую дату и время приема.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заявителем указан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Заявитель в любое время вправе отказаться от предварительной записи.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2.14.</w:t>
      </w:r>
      <w:r w:rsidR="00427F0B" w:rsidRPr="00B93F40">
        <w:rPr>
          <w:color w:val="000000" w:themeColor="text1"/>
          <w:sz w:val="28"/>
          <w:szCs w:val="28"/>
        </w:rPr>
        <w:t>6</w:t>
      </w:r>
      <w:r w:rsidRPr="00B93F40">
        <w:rPr>
          <w:color w:val="000000" w:themeColor="text1"/>
          <w:sz w:val="28"/>
          <w:szCs w:val="28"/>
        </w:rPr>
        <w:t xml:space="preserve">. При подаче заявления через Портал государственных и муниципальных </w:t>
      </w:r>
      <w:r w:rsidRPr="00B93F40">
        <w:rPr>
          <w:color w:val="000000" w:themeColor="text1"/>
          <w:sz w:val="28"/>
          <w:szCs w:val="28"/>
        </w:rPr>
        <w:lastRenderedPageBreak/>
        <w:t xml:space="preserve">услуг Республики Татарстан уведомление о принятом решении о назначении (об отказе в назначении) </w:t>
      </w:r>
      <w:r w:rsidR="00CE31AD" w:rsidRPr="00B93F40">
        <w:rPr>
          <w:color w:val="000000" w:themeColor="text1"/>
          <w:sz w:val="28"/>
          <w:szCs w:val="28"/>
        </w:rPr>
        <w:t>ежемесячного пособия</w:t>
      </w:r>
      <w:r w:rsidRPr="00B93F40">
        <w:rPr>
          <w:color w:val="000000" w:themeColor="text1"/>
          <w:sz w:val="28"/>
          <w:szCs w:val="28"/>
        </w:rPr>
        <w:t xml:space="preserve"> направляется в электронной форме.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2.14.</w:t>
      </w:r>
      <w:r w:rsidR="00427F0B" w:rsidRPr="00B93F40">
        <w:rPr>
          <w:color w:val="000000" w:themeColor="text1"/>
          <w:sz w:val="28"/>
          <w:szCs w:val="28"/>
        </w:rPr>
        <w:t>7</w:t>
      </w:r>
      <w:r w:rsidRPr="00B93F40">
        <w:rPr>
          <w:color w:val="000000" w:themeColor="text1"/>
          <w:sz w:val="28"/>
          <w:szCs w:val="28"/>
        </w:rPr>
        <w:t>. Предоставление услуг, которые являются необходимыми и обязательными для предоставления государственной услуги, не требуется.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2.14.</w:t>
      </w:r>
      <w:r w:rsidR="00427F0B" w:rsidRPr="00B93F40">
        <w:rPr>
          <w:color w:val="000000" w:themeColor="text1"/>
          <w:sz w:val="28"/>
          <w:szCs w:val="28"/>
        </w:rPr>
        <w:t>8</w:t>
      </w:r>
      <w:r w:rsidRPr="00B93F40">
        <w:rPr>
          <w:color w:val="000000" w:themeColor="text1"/>
          <w:sz w:val="28"/>
          <w:szCs w:val="28"/>
        </w:rPr>
        <w:t>. При предоставлении государственной услуги используются: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государственная информационная система «Социальный регистр населения Республики Татарстан»;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взаимодействия».</w:t>
      </w:r>
    </w:p>
    <w:p w:rsidR="00F52574" w:rsidRPr="00B93F40" w:rsidRDefault="00F52574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Информация о порядке предоставления государственной услуги размещается на государственных языках Республики Татарстан.</w:t>
      </w:r>
      <w:r w:rsidR="008E0493" w:rsidRPr="00B93F40">
        <w:rPr>
          <w:color w:val="000000" w:themeColor="text1"/>
          <w:sz w:val="28"/>
          <w:szCs w:val="28"/>
        </w:rPr>
        <w:t>»;</w:t>
      </w:r>
    </w:p>
    <w:p w:rsidR="008E0493" w:rsidRPr="00B93F40" w:rsidRDefault="008E0493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в </w:t>
      </w:r>
      <w:r w:rsidR="00CE31AD" w:rsidRPr="00B93F40">
        <w:rPr>
          <w:color w:val="000000" w:themeColor="text1"/>
          <w:sz w:val="28"/>
          <w:szCs w:val="28"/>
        </w:rPr>
        <w:t>р</w:t>
      </w:r>
      <w:r w:rsidRPr="00B93F40">
        <w:rPr>
          <w:color w:val="000000" w:themeColor="text1"/>
          <w:sz w:val="28"/>
          <w:szCs w:val="28"/>
        </w:rPr>
        <w:t>азделе 3:</w:t>
      </w:r>
    </w:p>
    <w:p w:rsidR="008E0493" w:rsidRPr="00B93F40" w:rsidRDefault="008E0493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пункт 3.2 изложить в следующей редакции: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«3.2. Консультирование заявителя, оказание помощи заявителю, в том числе в части составления заявления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обращается лично, по телефону, почте, электронной почте, в том числе, при наличии технической возможности, через Портал государственных и муниципальных услуг Республики Татарстан и (или) письмом, в отделение Центра для получения консультаций о порядке получения государственной услуги.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отделения Центра лично, по телефону, электронной почте и (или) письмом, и (или)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заявления.»;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пункт 3.3 изложить в следующей редакции: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«3.3. Принятие и регистрация заявления и документов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Заявитель подает заявление о назначении ежемесячного пособия в отделение Центра с приложением документов в соответствии с </w:t>
      </w:r>
      <w:hyperlink w:anchor="P101">
        <w:r w:rsidRPr="00B93F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2.6.1</w:t>
        </w:r>
      </w:hyperlink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копии документов, заверенные в установленном законодательством порядке, могут быть направлены почтовым отправлением.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25">
        <w:r w:rsidRPr="00B93F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63-ФЗ и Федерального </w:t>
      </w:r>
      <w:hyperlink r:id="rId26">
        <w:r w:rsidRPr="00B93F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«Интернет».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для подачи заявления в электронной форме через Портал </w:t>
      </w: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услуг Республики Татарстан выполняет следующие действия: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авторизацию на Портале государственных и муниципальных услуг Республики Татарстан;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 форму электронного заявления на Портале государственных и муниципальных услуг Республики Татарстан;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заявление подписывается в соответствии с требованиями пунктом 2.6.1 настоящего Регламента;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уведомление об отправке электронного заявления.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могут направить заявление через Портал государственных и муниципальных услуг Республики Татарстан.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06">
        <w:r w:rsidRPr="00B93F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оснований для отказа в приеме документов специалист отделения Центра осуществляет: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заявления в </w:t>
      </w:r>
      <w:hyperlink w:anchor="P1210">
        <w:r w:rsidRPr="00B93F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обращений граждан (Приложение № 6);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«Интернет», - направление уведомления о дате регистрации заявления и присвоенном входящем номере либо направление уведомления в личный кабинет заявителя на Портале государственных и муниципальных услуг Республики Татарстан о регистрации заявления (при направлении заявления через Портал государственных и муниципальных услуг Республики Татарстан).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оснований для отказа в приеме документов (при личном обращении заявителя)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При получении заявления и документов по почте и (или) через информационно-телекоммуникационные сети общего пользования, включая сеть «Интернет», </w:t>
      </w: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 отделения Центра возвращает заявление и документы с письменным объяснением причины отказа в приеме документов и регистрации заявления.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через Портал государственных и муниципальных услуг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осуществляются: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приеме либо поступлении заявления и документов по почте - в день поступления заявления и документов;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через Портал государственных и муниципальных услуг Республики Татарстан либо поступлении заявления и документов по почте, в том числе по электронной почте в форме электронных документов, или сеть «Интернет» - в день поступления заявления и документов в отделение Центра либо на следующий рабочий день в случае поступления заявления и документов по окончании рабочего времени отделения Центра. В случае поступления заявления через Портал государственных и муниципальных услуг Республики Татарстан, либо поступления заявления и документов по почте, в том числе по электронной почте в форме электронных документов, или сеть «Интернет»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61">
        <w:r w:rsidRPr="00B93F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оснований для отказа в приеме документов специалист отделения Центра осуществляет: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заявления в </w:t>
      </w:r>
      <w:hyperlink w:anchor="P580">
        <w:r w:rsidRPr="00B93F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обращений граждан (Приложение № 2 к настоящему Административному регламенту);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«Интернет», - направляет уведомление о дате регистрации заявления и присвоенном входящем номере.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оснований для отказа в приеме документов (при личном обращении)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При получении заявления и документов по почте и (или) через информационно-телекоммуникационные сети общего пользования, включая сеть «Интернет», специалист отделения Центра возвращает заявление и документы с письменным объяснением причины отказа в приеме документов и регистрации заявления.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Процедуры, устанавливаемые настоящим пунктом, осуществляются: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приеме либо поступлении заявления и документов по почте - в день поступления заявления и документов;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через информационно-телекоммуникационные сети общего пользования, включая сеть «Интернет», - в день поступления заявления и документов в отделение Центра либо на следующий рабочий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8E0493" w:rsidRPr="00B93F40" w:rsidRDefault="008E0493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процедур: принятые документы, регистрационная запись в журнале регистрации обращений граждан, расписка о приеме документов или возвращенные заявителю документы, устное (письменное) уведомление заявителя об отказе в приеме документов.»;</w:t>
      </w:r>
    </w:p>
    <w:p w:rsidR="00035BAF" w:rsidRPr="00B93F40" w:rsidRDefault="00035BAF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пункт 3.4 изложить в следующей редакции: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«</w:t>
      </w:r>
      <w:r w:rsidRPr="00B93F40">
        <w:rPr>
          <w:rFonts w:eastAsia="Calibri"/>
          <w:sz w:val="28"/>
          <w:szCs w:val="28"/>
        </w:rPr>
        <w:t xml:space="preserve">3.4. </w:t>
      </w:r>
      <w:r w:rsidRPr="00B93F4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FE6AF1" w:rsidRPr="00B93F40" w:rsidRDefault="00FE6AF1" w:rsidP="00B93F4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3.4.1. Основанием для направления запроса является зарегистрированное в отделении Центра заявление заявителя.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3.4.</w:t>
      </w:r>
      <w:r w:rsidR="00FE6AF1" w:rsidRPr="00B93F40">
        <w:rPr>
          <w:color w:val="000000" w:themeColor="text1"/>
          <w:sz w:val="28"/>
          <w:szCs w:val="28"/>
        </w:rPr>
        <w:t>2</w:t>
      </w:r>
      <w:r w:rsidRPr="00B93F40">
        <w:rPr>
          <w:color w:val="000000" w:themeColor="text1"/>
          <w:sz w:val="28"/>
          <w:szCs w:val="28"/>
        </w:rPr>
        <w:t>. Специалист отделения Центра получает в электронной форме сведения: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о государственной регистрации рождения ребенка – из Федеральной налоговой службы;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о государственной регистрации заключения брака – из Федеральной налоговой службы;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о получении и размере пособия по безработице, стипендии, материальной помощи - из органов государственной службы занятости населения;</w:t>
      </w:r>
    </w:p>
    <w:p w:rsidR="00035BAF" w:rsidRPr="00B93F40" w:rsidRDefault="00035BAF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о получении и размерах пенсии, иных социальных выплатах – из Фонда пенсионного и социального ст</w:t>
      </w:r>
      <w:r w:rsidR="00EC2B94">
        <w:rPr>
          <w:rFonts w:ascii="Times New Roman" w:hAnsi="Times New Roman" w:cs="Times New Roman"/>
          <w:color w:val="000000" w:themeColor="text1"/>
          <w:sz w:val="28"/>
          <w:szCs w:val="28"/>
        </w:rPr>
        <w:t>рахования Российской Федерации</w:t>
      </w: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день приема и регистрации заявления и документов.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Результат процедуры: полученные сведения.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3.4.</w:t>
      </w:r>
      <w:r w:rsidR="00FE6AF1" w:rsidRPr="00B93F40">
        <w:rPr>
          <w:color w:val="000000" w:themeColor="text1"/>
          <w:sz w:val="28"/>
          <w:szCs w:val="28"/>
        </w:rPr>
        <w:t>3</w:t>
      </w:r>
      <w:r w:rsidRPr="00B93F40">
        <w:rPr>
          <w:color w:val="000000" w:themeColor="text1"/>
          <w:sz w:val="28"/>
          <w:szCs w:val="28"/>
        </w:rPr>
        <w:t>. При отсутствии в отделении Центра сведений, необходимых для принятия решения о назначении ежемесячной денежной выплаты,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о государственной регистрации рождения ребенка </w:t>
      </w:r>
      <w:r w:rsidR="00FE6AF1" w:rsidRPr="00B93F40">
        <w:rPr>
          <w:color w:val="000000" w:themeColor="text1"/>
          <w:sz w:val="28"/>
          <w:szCs w:val="28"/>
        </w:rPr>
        <w:t>(в</w:t>
      </w:r>
      <w:r w:rsidRPr="00B93F40">
        <w:rPr>
          <w:color w:val="000000" w:themeColor="text1"/>
          <w:sz w:val="28"/>
          <w:szCs w:val="28"/>
        </w:rPr>
        <w:t xml:space="preserve"> Федеральной налоговой служб</w:t>
      </w:r>
      <w:r w:rsidR="00FE6AF1" w:rsidRPr="00B93F40">
        <w:rPr>
          <w:color w:val="000000" w:themeColor="text1"/>
          <w:sz w:val="28"/>
          <w:szCs w:val="28"/>
        </w:rPr>
        <w:t>е)</w:t>
      </w:r>
      <w:r w:rsidRPr="00B93F40">
        <w:rPr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о государственной регистрации заключения брака </w:t>
      </w:r>
      <w:r w:rsidR="00FE6AF1" w:rsidRPr="00B93F40">
        <w:rPr>
          <w:color w:val="000000" w:themeColor="text1"/>
          <w:sz w:val="28"/>
          <w:szCs w:val="28"/>
        </w:rPr>
        <w:t>(в</w:t>
      </w:r>
      <w:r w:rsidRPr="00B93F40">
        <w:rPr>
          <w:color w:val="000000" w:themeColor="text1"/>
          <w:sz w:val="28"/>
          <w:szCs w:val="28"/>
        </w:rPr>
        <w:t xml:space="preserve"> Федеральной налоговой служб</w:t>
      </w:r>
      <w:r w:rsidR="00FE6AF1" w:rsidRPr="00B93F40">
        <w:rPr>
          <w:color w:val="000000" w:themeColor="text1"/>
          <w:sz w:val="28"/>
          <w:szCs w:val="28"/>
        </w:rPr>
        <w:t>е)</w:t>
      </w:r>
      <w:r w:rsidRPr="00B93F40">
        <w:rPr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о получении и размере пособия по безработице, стипендии, материальной помощи </w:t>
      </w:r>
      <w:r w:rsidR="00FE6AF1" w:rsidRPr="00B93F40">
        <w:rPr>
          <w:color w:val="000000" w:themeColor="text1"/>
          <w:sz w:val="28"/>
          <w:szCs w:val="28"/>
        </w:rPr>
        <w:t>(в</w:t>
      </w:r>
      <w:r w:rsidRPr="00B93F40">
        <w:rPr>
          <w:color w:val="000000" w:themeColor="text1"/>
          <w:sz w:val="28"/>
          <w:szCs w:val="28"/>
        </w:rPr>
        <w:t xml:space="preserve"> орган</w:t>
      </w:r>
      <w:r w:rsidR="00FE6AF1" w:rsidRPr="00B93F40">
        <w:rPr>
          <w:color w:val="000000" w:themeColor="text1"/>
          <w:sz w:val="28"/>
          <w:szCs w:val="28"/>
        </w:rPr>
        <w:t xml:space="preserve">ы </w:t>
      </w:r>
      <w:r w:rsidRPr="00B93F40">
        <w:rPr>
          <w:color w:val="000000" w:themeColor="text1"/>
          <w:sz w:val="28"/>
          <w:szCs w:val="28"/>
        </w:rPr>
        <w:t>государственной службы занятости населения</w:t>
      </w:r>
      <w:r w:rsidR="00FE6AF1" w:rsidRPr="00B93F40">
        <w:rPr>
          <w:color w:val="000000" w:themeColor="text1"/>
          <w:sz w:val="28"/>
          <w:szCs w:val="28"/>
        </w:rPr>
        <w:t>)</w:t>
      </w:r>
      <w:r w:rsidRPr="00B93F40">
        <w:rPr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о получении и размерах пенсии, иных социальных выплатах</w:t>
      </w:r>
      <w:r w:rsidRPr="00B93F40">
        <w:rPr>
          <w:color w:val="000000" w:themeColor="text1"/>
          <w:sz w:val="28"/>
          <w:szCs w:val="28"/>
        </w:rPr>
        <w:t xml:space="preserve"> </w:t>
      </w:r>
      <w:r w:rsidR="00FE6AF1" w:rsidRPr="00B93F40">
        <w:rPr>
          <w:rFonts w:ascii="Times New Roman" w:hAnsi="Times New Roman" w:cs="Times New Roman"/>
          <w:sz w:val="28"/>
          <w:szCs w:val="28"/>
        </w:rPr>
        <w:t>(в</w:t>
      </w: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="00FE6AF1" w:rsidRPr="00B93F40">
        <w:rPr>
          <w:rFonts w:ascii="Times New Roman" w:hAnsi="Times New Roman" w:cs="Times New Roman"/>
          <w:sz w:val="28"/>
          <w:szCs w:val="28"/>
        </w:rPr>
        <w:t>)</w:t>
      </w:r>
      <w:r w:rsidRPr="00B93F40">
        <w:rPr>
          <w:rFonts w:ascii="Times New Roman" w:hAnsi="Times New Roman" w:cs="Times New Roman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о доходах физических лиц, учитываемых при решении вопроса о н</w:t>
      </w:r>
      <w:r w:rsidR="00FE6AF1" w:rsidRPr="00B93F40">
        <w:rPr>
          <w:color w:val="000000" w:themeColor="text1"/>
          <w:sz w:val="28"/>
          <w:szCs w:val="28"/>
        </w:rPr>
        <w:t xml:space="preserve">азначении </w:t>
      </w:r>
      <w:r w:rsidR="00FE6AF1" w:rsidRPr="00B93F40">
        <w:rPr>
          <w:color w:val="000000" w:themeColor="text1"/>
          <w:sz w:val="28"/>
          <w:szCs w:val="28"/>
        </w:rPr>
        <w:lastRenderedPageBreak/>
        <w:t xml:space="preserve">ежемесячного пособия (в </w:t>
      </w:r>
      <w:r w:rsidRPr="00B93F40">
        <w:rPr>
          <w:color w:val="000000" w:themeColor="text1"/>
          <w:sz w:val="28"/>
          <w:szCs w:val="28"/>
        </w:rPr>
        <w:t>Федеральн</w:t>
      </w:r>
      <w:r w:rsidR="00FE6AF1" w:rsidRPr="00B93F40">
        <w:rPr>
          <w:color w:val="000000" w:themeColor="text1"/>
          <w:sz w:val="28"/>
          <w:szCs w:val="28"/>
        </w:rPr>
        <w:t>ую</w:t>
      </w:r>
      <w:r w:rsidRPr="00B93F40">
        <w:rPr>
          <w:color w:val="000000" w:themeColor="text1"/>
          <w:sz w:val="28"/>
          <w:szCs w:val="28"/>
        </w:rPr>
        <w:t xml:space="preserve"> налогов</w:t>
      </w:r>
      <w:r w:rsidR="00FE6AF1" w:rsidRPr="00B93F40">
        <w:rPr>
          <w:color w:val="000000" w:themeColor="text1"/>
          <w:sz w:val="28"/>
          <w:szCs w:val="28"/>
        </w:rPr>
        <w:t>ую</w:t>
      </w:r>
      <w:r w:rsidRPr="00B93F40">
        <w:rPr>
          <w:color w:val="000000" w:themeColor="text1"/>
          <w:sz w:val="28"/>
          <w:szCs w:val="28"/>
        </w:rPr>
        <w:t xml:space="preserve"> служб</w:t>
      </w:r>
      <w:r w:rsidR="00FE6AF1" w:rsidRPr="00B93F40">
        <w:rPr>
          <w:color w:val="000000" w:themeColor="text1"/>
          <w:sz w:val="28"/>
          <w:szCs w:val="28"/>
        </w:rPr>
        <w:t>у</w:t>
      </w:r>
      <w:r w:rsidR="00EC2B94">
        <w:rPr>
          <w:color w:val="000000" w:themeColor="text1"/>
          <w:sz w:val="28"/>
          <w:szCs w:val="28"/>
        </w:rPr>
        <w:t>)</w:t>
      </w:r>
      <w:r w:rsidR="00FE6AF1" w:rsidRPr="00B93F40">
        <w:rPr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о лишении родительских прав или об ограничении в родительских правах </w:t>
      </w:r>
      <w:r w:rsidR="00FE6AF1" w:rsidRPr="00B93F40">
        <w:rPr>
          <w:color w:val="000000" w:themeColor="text1"/>
          <w:sz w:val="28"/>
          <w:szCs w:val="28"/>
        </w:rPr>
        <w:t>(в</w:t>
      </w:r>
      <w:r w:rsidRPr="00B93F40">
        <w:rPr>
          <w:color w:val="000000" w:themeColor="text1"/>
          <w:sz w:val="28"/>
          <w:szCs w:val="28"/>
        </w:rPr>
        <w:t xml:space="preserve"> орган</w:t>
      </w:r>
      <w:r w:rsidR="00FE6AF1" w:rsidRPr="00B93F40">
        <w:rPr>
          <w:color w:val="000000" w:themeColor="text1"/>
          <w:sz w:val="28"/>
          <w:szCs w:val="28"/>
        </w:rPr>
        <w:t>ы</w:t>
      </w:r>
      <w:r w:rsidRPr="00B93F40">
        <w:rPr>
          <w:color w:val="000000" w:themeColor="text1"/>
          <w:sz w:val="28"/>
          <w:szCs w:val="28"/>
        </w:rPr>
        <w:t xml:space="preserve"> местного самоуправления</w:t>
      </w:r>
      <w:r w:rsidR="00FE6AF1" w:rsidRPr="00B93F40">
        <w:rPr>
          <w:color w:val="000000" w:themeColor="text1"/>
          <w:sz w:val="28"/>
          <w:szCs w:val="28"/>
        </w:rPr>
        <w:t>)</w:t>
      </w:r>
      <w:r w:rsidRPr="00B93F40">
        <w:rPr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о наличии недвижимого имущества </w:t>
      </w:r>
      <w:r w:rsidR="00FE6AF1" w:rsidRPr="00B93F40">
        <w:rPr>
          <w:color w:val="000000" w:themeColor="text1"/>
          <w:sz w:val="28"/>
          <w:szCs w:val="28"/>
        </w:rPr>
        <w:t xml:space="preserve">(в </w:t>
      </w:r>
      <w:proofErr w:type="spellStart"/>
      <w:r w:rsidRPr="00B93F40">
        <w:rPr>
          <w:color w:val="000000" w:themeColor="text1"/>
          <w:sz w:val="28"/>
          <w:szCs w:val="28"/>
        </w:rPr>
        <w:t>Росреестр</w:t>
      </w:r>
      <w:proofErr w:type="spellEnd"/>
      <w:r w:rsidR="00FE6AF1" w:rsidRPr="00B93F40">
        <w:rPr>
          <w:color w:val="000000" w:themeColor="text1"/>
          <w:sz w:val="28"/>
          <w:szCs w:val="28"/>
        </w:rPr>
        <w:t>)</w:t>
      </w:r>
      <w:r w:rsidRPr="00B93F40">
        <w:rPr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о наличии транспортных средств, самоходных транспортных средств и других видов техники </w:t>
      </w:r>
      <w:r w:rsidR="00FE6AF1" w:rsidRPr="00B93F40">
        <w:rPr>
          <w:color w:val="000000" w:themeColor="text1"/>
          <w:sz w:val="28"/>
          <w:szCs w:val="28"/>
        </w:rPr>
        <w:t xml:space="preserve">(в </w:t>
      </w:r>
      <w:r w:rsidRPr="00B93F40">
        <w:rPr>
          <w:color w:val="000000" w:themeColor="text1"/>
          <w:sz w:val="28"/>
          <w:szCs w:val="28"/>
        </w:rPr>
        <w:t>Министерств</w:t>
      </w:r>
      <w:r w:rsidR="00FE6AF1" w:rsidRPr="00B93F40">
        <w:rPr>
          <w:color w:val="000000" w:themeColor="text1"/>
          <w:sz w:val="28"/>
          <w:szCs w:val="28"/>
        </w:rPr>
        <w:t>о</w:t>
      </w:r>
      <w:r w:rsidRPr="00B93F40">
        <w:rPr>
          <w:color w:val="000000" w:themeColor="text1"/>
          <w:sz w:val="28"/>
          <w:szCs w:val="28"/>
        </w:rPr>
        <w:t xml:space="preserve"> внутренних дел Российской Федерации</w:t>
      </w:r>
      <w:r w:rsidR="00FE6AF1" w:rsidRPr="00B93F40">
        <w:rPr>
          <w:color w:val="000000" w:themeColor="text1"/>
          <w:sz w:val="28"/>
          <w:szCs w:val="28"/>
        </w:rPr>
        <w:t>)</w:t>
      </w:r>
      <w:r w:rsidRPr="00B93F40">
        <w:rPr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о признании в установленном порядке жилого помещения непригодным для проживания </w:t>
      </w:r>
      <w:r w:rsidR="00FE6AF1" w:rsidRPr="00B93F40">
        <w:rPr>
          <w:color w:val="000000" w:themeColor="text1"/>
          <w:sz w:val="28"/>
          <w:szCs w:val="28"/>
        </w:rPr>
        <w:t xml:space="preserve">(в </w:t>
      </w:r>
      <w:proofErr w:type="spellStart"/>
      <w:r w:rsidR="00FE6AF1" w:rsidRPr="00B93F40">
        <w:rPr>
          <w:color w:val="000000" w:themeColor="text1"/>
          <w:sz w:val="28"/>
          <w:szCs w:val="28"/>
        </w:rPr>
        <w:t>Росреестр</w:t>
      </w:r>
      <w:proofErr w:type="spellEnd"/>
      <w:r w:rsidR="00FE6AF1" w:rsidRPr="00B93F40">
        <w:rPr>
          <w:color w:val="000000" w:themeColor="text1"/>
          <w:sz w:val="28"/>
          <w:szCs w:val="28"/>
        </w:rPr>
        <w:t>)</w:t>
      </w:r>
      <w:r w:rsidRPr="00B93F40">
        <w:rPr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о получении и размере пенсии, выплачиваемой МВД России</w:t>
      </w:r>
      <w:r w:rsidR="00980458" w:rsidRPr="00B93F40">
        <w:rPr>
          <w:color w:val="000000" w:themeColor="text1"/>
          <w:sz w:val="28"/>
          <w:szCs w:val="28"/>
        </w:rPr>
        <w:t xml:space="preserve"> </w:t>
      </w:r>
      <w:r w:rsidR="00FE6AF1" w:rsidRPr="00B93F40">
        <w:rPr>
          <w:color w:val="000000" w:themeColor="text1"/>
          <w:sz w:val="28"/>
          <w:szCs w:val="28"/>
        </w:rPr>
        <w:t xml:space="preserve">(в </w:t>
      </w:r>
      <w:r w:rsidR="00980458" w:rsidRPr="00B93F40">
        <w:rPr>
          <w:color w:val="000000" w:themeColor="text1"/>
          <w:sz w:val="28"/>
          <w:szCs w:val="28"/>
        </w:rPr>
        <w:t>МВД России</w:t>
      </w:r>
      <w:r w:rsidR="00FE6AF1" w:rsidRPr="00B93F40">
        <w:rPr>
          <w:color w:val="000000" w:themeColor="text1"/>
          <w:sz w:val="28"/>
          <w:szCs w:val="28"/>
        </w:rPr>
        <w:t>)</w:t>
      </w:r>
      <w:r w:rsidRPr="00B93F40">
        <w:rPr>
          <w:color w:val="000000" w:themeColor="text1"/>
          <w:sz w:val="28"/>
          <w:szCs w:val="28"/>
        </w:rPr>
        <w:t>;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о получении и размере пенсии, выплачиваемой Минобороны России</w:t>
      </w:r>
      <w:r w:rsidR="00980458" w:rsidRPr="00B93F40">
        <w:rPr>
          <w:color w:val="000000" w:themeColor="text1"/>
          <w:sz w:val="28"/>
          <w:szCs w:val="28"/>
        </w:rPr>
        <w:t xml:space="preserve"> </w:t>
      </w:r>
      <w:r w:rsidR="00FE6AF1" w:rsidRPr="00B93F40">
        <w:rPr>
          <w:color w:val="000000" w:themeColor="text1"/>
          <w:sz w:val="28"/>
          <w:szCs w:val="28"/>
        </w:rPr>
        <w:t>(в</w:t>
      </w:r>
      <w:r w:rsidR="00980458" w:rsidRPr="00B93F40">
        <w:rPr>
          <w:color w:val="000000" w:themeColor="text1"/>
          <w:sz w:val="28"/>
          <w:szCs w:val="28"/>
        </w:rPr>
        <w:t xml:space="preserve"> Минобороны России</w:t>
      </w:r>
      <w:r w:rsidR="00FE6AF1" w:rsidRPr="00B93F40">
        <w:rPr>
          <w:color w:val="000000" w:themeColor="text1"/>
          <w:sz w:val="28"/>
          <w:szCs w:val="28"/>
        </w:rPr>
        <w:t>)</w:t>
      </w:r>
      <w:r w:rsidRPr="00B93F40">
        <w:rPr>
          <w:color w:val="000000" w:themeColor="text1"/>
          <w:sz w:val="28"/>
          <w:szCs w:val="28"/>
        </w:rPr>
        <w:t>;</w:t>
      </w:r>
    </w:p>
    <w:p w:rsidR="00980458" w:rsidRPr="00B93F40" w:rsidRDefault="00035BAF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о страховом номере индивидуального лицевого счета</w:t>
      </w:r>
      <w:r w:rsidR="00FE6AF1"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</w:t>
      </w:r>
      <w:r w:rsidR="00980458" w:rsidRPr="00B93F40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="00FE6AF1" w:rsidRPr="00B93F40">
        <w:rPr>
          <w:rFonts w:ascii="Times New Roman" w:hAnsi="Times New Roman" w:cs="Times New Roman"/>
          <w:sz w:val="28"/>
          <w:szCs w:val="28"/>
        </w:rPr>
        <w:t>)</w:t>
      </w:r>
      <w:r w:rsidR="00EC2B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458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sz w:val="28"/>
          <w:szCs w:val="28"/>
        </w:rPr>
        <w:t>об отсутствии задолженности по уплате налогов, сборов и страховых взносов</w:t>
      </w:r>
      <w:r w:rsidRPr="00B93F40">
        <w:rPr>
          <w:color w:val="000000" w:themeColor="text1"/>
          <w:sz w:val="28"/>
          <w:szCs w:val="28"/>
        </w:rPr>
        <w:t xml:space="preserve"> в бюджеты бюджетной системы Российской Федерации</w:t>
      </w:r>
      <w:r w:rsidR="00980458" w:rsidRPr="00B93F40">
        <w:rPr>
          <w:color w:val="000000" w:themeColor="text1"/>
          <w:sz w:val="28"/>
          <w:szCs w:val="28"/>
        </w:rPr>
        <w:t xml:space="preserve"> </w:t>
      </w:r>
      <w:r w:rsidR="00FE6AF1" w:rsidRPr="00B93F40">
        <w:rPr>
          <w:color w:val="000000" w:themeColor="text1"/>
          <w:sz w:val="28"/>
          <w:szCs w:val="28"/>
        </w:rPr>
        <w:t>(в</w:t>
      </w:r>
      <w:r w:rsidR="00980458" w:rsidRPr="00B93F40">
        <w:rPr>
          <w:color w:val="000000" w:themeColor="text1"/>
          <w:sz w:val="28"/>
          <w:szCs w:val="28"/>
        </w:rPr>
        <w:t xml:space="preserve"> Федеральн</w:t>
      </w:r>
      <w:r w:rsidR="00FE6AF1" w:rsidRPr="00B93F40">
        <w:rPr>
          <w:color w:val="000000" w:themeColor="text1"/>
          <w:sz w:val="28"/>
          <w:szCs w:val="28"/>
        </w:rPr>
        <w:t>ую</w:t>
      </w:r>
      <w:r w:rsidR="00980458" w:rsidRPr="00B93F40">
        <w:rPr>
          <w:color w:val="000000" w:themeColor="text1"/>
          <w:sz w:val="28"/>
          <w:szCs w:val="28"/>
        </w:rPr>
        <w:t xml:space="preserve"> налогов</w:t>
      </w:r>
      <w:r w:rsidR="00FE6AF1" w:rsidRPr="00B93F40">
        <w:rPr>
          <w:color w:val="000000" w:themeColor="text1"/>
          <w:sz w:val="28"/>
          <w:szCs w:val="28"/>
        </w:rPr>
        <w:t>ую</w:t>
      </w:r>
      <w:r w:rsidR="00980458" w:rsidRPr="00B93F40">
        <w:rPr>
          <w:color w:val="000000" w:themeColor="text1"/>
          <w:sz w:val="28"/>
          <w:szCs w:val="28"/>
        </w:rPr>
        <w:t xml:space="preserve"> служб</w:t>
      </w:r>
      <w:r w:rsidR="00FE6AF1" w:rsidRPr="00B93F40">
        <w:rPr>
          <w:color w:val="000000" w:themeColor="text1"/>
          <w:sz w:val="28"/>
          <w:szCs w:val="28"/>
        </w:rPr>
        <w:t>у)</w:t>
      </w:r>
      <w:r w:rsidRPr="00B93F40">
        <w:rPr>
          <w:color w:val="000000" w:themeColor="text1"/>
          <w:sz w:val="28"/>
          <w:szCs w:val="28"/>
        </w:rPr>
        <w:t>.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день приема и регистрации заявления и документов.</w:t>
      </w:r>
    </w:p>
    <w:p w:rsidR="00035BAF" w:rsidRPr="00B93F40" w:rsidRDefault="00035BAF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Результат процедуры: запрос о предоставлении сведений.</w:t>
      </w:r>
    </w:p>
    <w:p w:rsidR="00FE6AF1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rFonts w:eastAsia="Calibri"/>
          <w:sz w:val="28"/>
          <w:szCs w:val="28"/>
          <w:lang w:eastAsia="en-US"/>
        </w:rPr>
        <w:t>Межведомственный информационный запрос направляется в указанные органы с целью предоставления государственной услуги заявителю</w:t>
      </w:r>
      <w:r w:rsidRPr="00B93F40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80458" w:rsidRPr="00B93F40" w:rsidRDefault="00FE6AF1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3.4.4</w:t>
      </w:r>
      <w:r w:rsidR="00980458" w:rsidRPr="00B93F40">
        <w:rPr>
          <w:color w:val="000000" w:themeColor="text1"/>
          <w:sz w:val="28"/>
          <w:szCs w:val="28"/>
        </w:rPr>
        <w:t xml:space="preserve">. </w:t>
      </w:r>
      <w:r w:rsidR="00980458" w:rsidRPr="00B93F40">
        <w:rPr>
          <w:sz w:val="28"/>
          <w:szCs w:val="28"/>
        </w:rPr>
        <w:t xml:space="preserve">По межведомственным запросам </w:t>
      </w:r>
      <w:r w:rsidR="00980458" w:rsidRPr="00B93F40">
        <w:rPr>
          <w:color w:val="000000"/>
          <w:sz w:val="28"/>
          <w:szCs w:val="28"/>
        </w:rPr>
        <w:t xml:space="preserve">сведения, предусмотренные </w:t>
      </w:r>
      <w:hyperlink r:id="rId27" w:history="1">
        <w:r w:rsidR="00980458" w:rsidRPr="00B93F40">
          <w:rPr>
            <w:color w:val="000000"/>
            <w:sz w:val="28"/>
            <w:szCs w:val="28"/>
          </w:rPr>
          <w:t>2.6.2</w:t>
        </w:r>
      </w:hyperlink>
      <w:r w:rsidR="00980458" w:rsidRPr="00B93F40">
        <w:rPr>
          <w:color w:val="000000"/>
          <w:sz w:val="28"/>
          <w:szCs w:val="28"/>
        </w:rPr>
        <w:t xml:space="preserve"> настоящего </w:t>
      </w:r>
      <w:r w:rsidR="00980458" w:rsidRPr="00B93F40">
        <w:rPr>
          <w:sz w:val="28"/>
          <w:szCs w:val="28"/>
        </w:rPr>
        <w:t xml:space="preserve">Регламента, предоставляются органами, </w:t>
      </w:r>
      <w:r w:rsidR="00980458" w:rsidRPr="00B93F40">
        <w:rPr>
          <w:color w:val="000000"/>
          <w:sz w:val="28"/>
          <w:szCs w:val="28"/>
        </w:rPr>
        <w:t>в распоряжении которых находятся эти документы</w:t>
      </w:r>
      <w:r w:rsidR="00980458" w:rsidRPr="00B93F40">
        <w:rPr>
          <w:sz w:val="28"/>
          <w:szCs w:val="28"/>
        </w:rPr>
        <w:t xml:space="preserve"> в электронной форме, в соответствии с</w:t>
      </w:r>
      <w:r w:rsidR="00980458" w:rsidRPr="00B93F40">
        <w:rPr>
          <w:rFonts w:eastAsia="Calibri"/>
          <w:color w:val="000000"/>
          <w:sz w:val="28"/>
          <w:szCs w:val="28"/>
          <w:lang w:eastAsia="en-US"/>
        </w:rPr>
        <w:t xml:space="preserve"> постановлением  Правительства Российской Федерации от 23 июня 2021 г. №  963 «Об утверждении Правил межведомственного информационного взаимодействия при предоставлении государственных 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</w:t>
      </w:r>
      <w:r w:rsidR="00980458" w:rsidRPr="00B93F40">
        <w:rPr>
          <w:sz w:val="28"/>
          <w:szCs w:val="28"/>
        </w:rPr>
        <w:t>в срок не позднее 48 часов с момента направления соответствующего межведомственного запроса.</w:t>
      </w:r>
    </w:p>
    <w:p w:rsidR="00980458" w:rsidRPr="00B93F40" w:rsidRDefault="00980458" w:rsidP="00B93F4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3.4.</w:t>
      </w:r>
      <w:r w:rsidR="00FE6AF1" w:rsidRPr="00B93F40">
        <w:rPr>
          <w:sz w:val="28"/>
          <w:szCs w:val="28"/>
        </w:rPr>
        <w:t>5</w:t>
      </w:r>
      <w:r w:rsidRPr="00B93F40">
        <w:rPr>
          <w:sz w:val="28"/>
          <w:szCs w:val="28"/>
        </w:rPr>
        <w:t>. Межведомственное информационное взаимодействие может осуществляться на бумажном носителе:</w:t>
      </w:r>
    </w:p>
    <w:p w:rsidR="00980458" w:rsidRPr="00B93F40" w:rsidRDefault="00980458" w:rsidP="00B93F4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980458" w:rsidRPr="00B93F40" w:rsidRDefault="00980458" w:rsidP="00B93F4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B93F40" w:rsidRPr="00B93F40" w:rsidRDefault="0098045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 xml:space="preserve">Если межведомственное взаимодействие осуществляется на бумажном носителе, сведения, предусмотренные подпунктом 2.6.2 настоящего Регламента, </w:t>
      </w:r>
      <w:r w:rsidRPr="00B93F40">
        <w:rPr>
          <w:color w:val="000000" w:themeColor="text1"/>
          <w:sz w:val="28"/>
          <w:szCs w:val="28"/>
        </w:rPr>
        <w:lastRenderedPageBreak/>
        <w:t xml:space="preserve">предоставляются органами, в распоряжении которых находятся </w:t>
      </w:r>
      <w:proofErr w:type="gramStart"/>
      <w:r w:rsidRPr="00B93F40">
        <w:rPr>
          <w:color w:val="000000" w:themeColor="text1"/>
          <w:sz w:val="28"/>
          <w:szCs w:val="28"/>
        </w:rPr>
        <w:t>документы,  содержащие</w:t>
      </w:r>
      <w:proofErr w:type="gramEnd"/>
      <w:r w:rsidRPr="00B93F40">
        <w:rPr>
          <w:color w:val="000000" w:themeColor="text1"/>
          <w:sz w:val="28"/>
          <w:szCs w:val="28"/>
        </w:rPr>
        <w:t xml:space="preserve">  указанные  сведения.</w:t>
      </w:r>
    </w:p>
    <w:p w:rsidR="00B93F40" w:rsidRPr="00B93F40" w:rsidRDefault="00980458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Срок подготовки и направления ответа на межведомственные запросы в соответствии с частью 3 статьи 7</w:t>
      </w:r>
      <w:r w:rsidRPr="00B93F40">
        <w:rPr>
          <w:sz w:val="28"/>
          <w:szCs w:val="28"/>
          <w:vertAlign w:val="superscript"/>
        </w:rPr>
        <w:t xml:space="preserve">2 </w:t>
      </w:r>
      <w:r w:rsidRPr="00B93F40">
        <w:rPr>
          <w:sz w:val="28"/>
          <w:szCs w:val="28"/>
        </w:rPr>
        <w:t xml:space="preserve">Федерального закона № 210-ФЗ не может </w:t>
      </w:r>
      <w:r w:rsidRPr="00B93F40">
        <w:rPr>
          <w:color w:val="000000" w:themeColor="text1"/>
          <w:sz w:val="28"/>
          <w:szCs w:val="28"/>
        </w:rPr>
        <w:t xml:space="preserve">превышать пять рабочих дней </w:t>
      </w:r>
      <w:r w:rsidRPr="00B93F40">
        <w:rPr>
          <w:sz w:val="28"/>
          <w:szCs w:val="28"/>
        </w:rPr>
        <w:t>со дня поступл</w:t>
      </w:r>
      <w:r w:rsidR="00B93F40" w:rsidRPr="00B93F40">
        <w:rPr>
          <w:sz w:val="28"/>
          <w:szCs w:val="28"/>
        </w:rPr>
        <w:t>ения межведомственного запроса.</w:t>
      </w:r>
    </w:p>
    <w:p w:rsidR="00980458" w:rsidRPr="00B93F40" w:rsidRDefault="00980458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sz w:val="28"/>
          <w:szCs w:val="28"/>
        </w:rPr>
        <w:t>Результат процедуры: направленные запросы о предоставлении сведений, получение запрашиваемых документов (их копий или сведений, содержащихся в них).»;</w:t>
      </w:r>
    </w:p>
    <w:p w:rsidR="006806C5" w:rsidRPr="00B93F40" w:rsidRDefault="006806C5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пункт 3.6 изложить в следующей редакции: </w:t>
      </w:r>
    </w:p>
    <w:p w:rsidR="006806C5" w:rsidRPr="00B93F40" w:rsidRDefault="006806C5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«3.6. Выдача заявителю результата государственной услуги</w:t>
      </w:r>
    </w:p>
    <w:p w:rsidR="006806C5" w:rsidRPr="00B93F40" w:rsidRDefault="006806C5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Специалист отделения Центра уведомляет заявителя о принятом решении о назначении (об отказе в назначении) ежемесячного пособия способом, указанным заявителем (в письменной форме по почтовому адресу, в форме электронного документа по адресу электронной почты, смс-сообщением на телефон, и (или) в личный кабинет заявителя на Портале государственных и муниципальных услуг Республики Татарстан).</w:t>
      </w:r>
    </w:p>
    <w:p w:rsidR="006806C5" w:rsidRPr="00B93F40" w:rsidRDefault="006806C5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Процедура, устанавливаемая настоящим пунктом, осуществляется в день принятия решения о назначении (об отказе в назначении) ежемесячного пособия.</w:t>
      </w:r>
    </w:p>
    <w:p w:rsidR="006806C5" w:rsidRPr="00B93F40" w:rsidRDefault="000A7B12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У</w:t>
      </w:r>
      <w:r w:rsidR="006806C5" w:rsidRPr="00B93F40">
        <w:rPr>
          <w:sz w:val="28"/>
          <w:szCs w:val="28"/>
        </w:rPr>
        <w:t>ведомление заявителя о принятом решении о назначении (об отказе в назначении) ежемесячного пособия осуществляется в день подписания решения о назначении (об отказе в назначении) ежемесячного пособия.</w:t>
      </w:r>
    </w:p>
    <w:p w:rsidR="006806C5" w:rsidRPr="00B93F40" w:rsidRDefault="006806C5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При обращении заявителя, которому направлено уведомление о принятом решении о назначении (об отказе в назначении) ежемесячного пособия, за предоставлением результата государственной услуги лично выдача копии решения о назначении (об отказе в назначении) ежемесячного пособия осуществляется в день обращения заявителя.</w:t>
      </w:r>
    </w:p>
    <w:p w:rsidR="006806C5" w:rsidRPr="00B93F40" w:rsidRDefault="006806C5" w:rsidP="00B9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Результат процедуры: уведомление заявителя о принятом решении о назначении (об отказе в назначении) ежемесячного пособия, выдача заявителю копии решения о назначении (об отказе в назначении) ежемесячного пособия лично.»;</w:t>
      </w:r>
    </w:p>
    <w:p w:rsidR="00BC1865" w:rsidRPr="00B93F40" w:rsidRDefault="006806C5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sz w:val="28"/>
          <w:szCs w:val="28"/>
        </w:rPr>
        <w:t xml:space="preserve">абзац первый пункта 3.7.3 </w:t>
      </w:r>
      <w:r w:rsidRPr="00B93F40">
        <w:rPr>
          <w:color w:val="000000" w:themeColor="text1"/>
          <w:sz w:val="28"/>
          <w:szCs w:val="28"/>
        </w:rPr>
        <w:t>изложить в следующей редакции:</w:t>
      </w:r>
    </w:p>
    <w:p w:rsidR="00BC1865" w:rsidRPr="00B93F40" w:rsidRDefault="00BC1865" w:rsidP="00B93F4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sz w:val="28"/>
          <w:szCs w:val="28"/>
        </w:rPr>
        <w:t xml:space="preserve">«3.7.3. Специалист отделения Центра уведомляет заявителя о принятом решении о назначении (об отказе в назначении) </w:t>
      </w:r>
      <w:r w:rsidR="000A7B12" w:rsidRPr="00B93F40">
        <w:rPr>
          <w:sz w:val="28"/>
          <w:szCs w:val="28"/>
        </w:rPr>
        <w:t>ежемесячного пособия</w:t>
      </w:r>
      <w:r w:rsidRPr="00B93F40">
        <w:rPr>
          <w:sz w:val="28"/>
          <w:szCs w:val="28"/>
        </w:rPr>
        <w:t xml:space="preserve"> способом, указанным в заявлении о назначении </w:t>
      </w:r>
      <w:r w:rsidR="000A7B12" w:rsidRPr="00B93F40">
        <w:rPr>
          <w:sz w:val="28"/>
          <w:szCs w:val="28"/>
        </w:rPr>
        <w:t>ежемесячного пособия</w:t>
      </w:r>
      <w:r w:rsidRPr="00B93F40">
        <w:rPr>
          <w:sz w:val="28"/>
          <w:szCs w:val="28"/>
        </w:rPr>
        <w:t xml:space="preserve"> (в письменной форме лично или по почтовому адресу, в форме электронного документа, подписанного усиленной квалифицированной электронной подписью, по адресу электронной почты или в личный кабинет на Портале государственных и муниципальных услуг Республики Татарстан, путем уведомления смс-сообщением на телефон).»;</w:t>
      </w:r>
    </w:p>
    <w:p w:rsidR="00A21172" w:rsidRPr="00B93F40" w:rsidRDefault="00A21172" w:rsidP="00B93F4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40">
        <w:rPr>
          <w:rFonts w:ascii="Times New Roman" w:hAnsi="Times New Roman" w:cs="Times New Roman"/>
          <w:color w:val="000000" w:themeColor="text1"/>
          <w:sz w:val="28"/>
          <w:szCs w:val="28"/>
        </w:rPr>
        <w:t>пункт 4.4 дополнить абзацем следующего содержания:</w:t>
      </w:r>
    </w:p>
    <w:p w:rsidR="00A21172" w:rsidRPr="00B93F40" w:rsidRDefault="00A21172" w:rsidP="00B93F4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>«Информация о справочных телефонах, об органах (учреждениях) и должностных лицах, ответственных за осуществление контроля за предоставлением государственной услуги, размещается на официальном сайте Министерства (</w:t>
      </w:r>
      <w:hyperlink r:id="rId28" w:history="1">
        <w:r w:rsidRPr="00B93F40">
          <w:rPr>
            <w:color w:val="000000" w:themeColor="text1"/>
            <w:sz w:val="28"/>
            <w:szCs w:val="28"/>
          </w:rPr>
          <w:t>http://mtsz.tatarstan.ru).»</w:t>
        </w:r>
      </w:hyperlink>
      <w:r w:rsidRPr="00B93F40">
        <w:rPr>
          <w:color w:val="000000" w:themeColor="text1"/>
          <w:sz w:val="28"/>
          <w:szCs w:val="28"/>
        </w:rPr>
        <w:t>;</w:t>
      </w:r>
    </w:p>
    <w:p w:rsidR="00394B91" w:rsidRPr="00B93F40" w:rsidRDefault="00A21172" w:rsidP="00B93F4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B93F40">
        <w:rPr>
          <w:color w:val="000000" w:themeColor="text1"/>
          <w:sz w:val="28"/>
          <w:szCs w:val="28"/>
        </w:rPr>
        <w:tab/>
      </w:r>
      <w:r w:rsidR="00394B91" w:rsidRPr="00B93F40">
        <w:rPr>
          <w:sz w:val="28"/>
          <w:szCs w:val="28"/>
        </w:rPr>
        <w:t>Приложение № 1 к Регламенту изложить в следующей редакции:</w:t>
      </w:r>
    </w:p>
    <w:p w:rsidR="00394B91" w:rsidRPr="00B93F40" w:rsidRDefault="00394B91" w:rsidP="00B93F40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394B91" w:rsidRPr="00B93F40" w:rsidRDefault="00394B91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394B91" w:rsidRPr="00B93F40" w:rsidRDefault="00394B91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94B91" w:rsidRPr="00B93F40" w:rsidRDefault="00394B91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по назначению ежемесячного пособия</w:t>
      </w:r>
    </w:p>
    <w:p w:rsidR="00394B91" w:rsidRPr="00B93F40" w:rsidRDefault="00394B91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членам семьи, имеющей пять и более</w:t>
      </w:r>
    </w:p>
    <w:p w:rsidR="00394B91" w:rsidRPr="00B93F40" w:rsidRDefault="00394B91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детей в возрасте до 18 лет, в которой</w:t>
      </w:r>
    </w:p>
    <w:p w:rsidR="00394B91" w:rsidRPr="00B93F40" w:rsidRDefault="00394B91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один или оба родителя являются</w:t>
      </w:r>
    </w:p>
    <w:p w:rsidR="00394B91" w:rsidRPr="00B93F40" w:rsidRDefault="00394B91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инвалидами и (или) хотя бы один</w:t>
      </w:r>
    </w:p>
    <w:p w:rsidR="00394B91" w:rsidRPr="00B93F40" w:rsidRDefault="00394B91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из детей является ребенком-инвалидом</w:t>
      </w:r>
    </w:p>
    <w:p w:rsidR="00394B91" w:rsidRPr="00B93F40" w:rsidRDefault="00394B91" w:rsidP="00B93F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 xml:space="preserve">        В отделение ____ ГКУ «Республиканский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 xml:space="preserve">        центр материальной помощи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 xml:space="preserve">        (компенсационных выплат)» в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 xml:space="preserve">        _____________________________________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>муниципальном районе (городском округе)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12"/>
      <w:bookmarkEnd w:id="3"/>
      <w:r w:rsidRPr="00B93F40">
        <w:rPr>
          <w:rFonts w:ascii="Times New Roman" w:hAnsi="Times New Roman" w:cs="Times New Roman"/>
          <w:sz w:val="28"/>
          <w:szCs w:val="28"/>
        </w:rPr>
        <w:t>ЗАЯВЛЕНИЕ № _____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от ___________ 20___ г.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заявителя, доверенного лица или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394B91" w:rsidRPr="00B93F40" w:rsidRDefault="00394B91" w:rsidP="00B93F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1756"/>
        <w:gridCol w:w="2780"/>
      </w:tblGrid>
      <w:tr w:rsidR="00394B91" w:rsidRPr="00B93F40" w:rsidTr="00394B91">
        <w:tc>
          <w:tcPr>
            <w:tcW w:w="3539" w:type="dxa"/>
          </w:tcPr>
          <w:p w:rsidR="00394B91" w:rsidRPr="00B93F40" w:rsidRDefault="00394B91" w:rsidP="00B93F40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4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1843" w:type="dxa"/>
          </w:tcPr>
          <w:p w:rsidR="00394B91" w:rsidRPr="00B93F40" w:rsidRDefault="00394B91" w:rsidP="00B93F40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40">
              <w:rPr>
                <w:rFonts w:ascii="Times New Roman" w:hAnsi="Times New Roman" w:cs="Times New Roman"/>
                <w:sz w:val="28"/>
                <w:szCs w:val="28"/>
              </w:rPr>
              <w:t>Серия и (или) номер</w:t>
            </w:r>
          </w:p>
        </w:tc>
        <w:tc>
          <w:tcPr>
            <w:tcW w:w="1756" w:type="dxa"/>
          </w:tcPr>
          <w:p w:rsidR="00394B91" w:rsidRPr="00B93F40" w:rsidRDefault="00394B91" w:rsidP="00B93F40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40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2780" w:type="dxa"/>
          </w:tcPr>
          <w:p w:rsidR="00394B91" w:rsidRPr="00B93F40" w:rsidRDefault="00394B91" w:rsidP="00B93F40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40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394B91" w:rsidRPr="00B93F40" w:rsidTr="00394B91">
        <w:tc>
          <w:tcPr>
            <w:tcW w:w="353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B91" w:rsidRPr="00B93F40" w:rsidRDefault="00394B91" w:rsidP="00B93F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проживающая(-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>) по адресу: ______________________________________________,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  <w:t>(почтовый адрес заявителя, доверенного лица или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  <w:t>законного представителя с указанием индекса,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  <w:t>телефона, адреса электронной почты)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действующая(-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>) на основании: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 заявителя представлять интересы заявителя, при обращении доверенного лица или законного представителя)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СНИЛС (заявителя) _________________________________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Прошу назначить _______________________________________________________,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проживающей(-му) по адресу: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(почтовый индекс, адрес регистрации по месту жительства заявителя)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ежемесячное  пособие  в  соответствии  с  </w:t>
      </w:r>
      <w:hyperlink r:id="rId29">
        <w:r w:rsidRPr="00B93F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93F4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 Татарстан  от  07.09.2019  №  803 «О ежемесячном пособии членам семьи,  </w:t>
      </w:r>
      <w:r w:rsidRPr="00B93F40">
        <w:rPr>
          <w:rFonts w:ascii="Times New Roman" w:hAnsi="Times New Roman" w:cs="Times New Roman"/>
          <w:sz w:val="28"/>
          <w:szCs w:val="28"/>
        </w:rPr>
        <w:lastRenderedPageBreak/>
        <w:t>имеющей пять и более детей в возрасте до 18 лет, в которой один или оба  родителя  являются  инвалидами  и (или) хотя бы один из детей является ребенком-инвалидом»  (далее  -  ежемесячное пособие).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Представляю следующие документы (справки):</w:t>
      </w:r>
    </w:p>
    <w:p w:rsidR="00394B91" w:rsidRPr="00B93F40" w:rsidRDefault="00394B91" w:rsidP="00B93F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49"/>
        <w:gridCol w:w="3685"/>
      </w:tblGrid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394B91" w:rsidRPr="00B93F40" w:rsidRDefault="00394B91" w:rsidP="00B93F4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4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685" w:type="dxa"/>
          </w:tcPr>
          <w:p w:rsidR="00394B91" w:rsidRPr="00B93F40" w:rsidRDefault="00394B91" w:rsidP="00B93F4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4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B91" w:rsidRPr="00B93F40" w:rsidRDefault="00394B91" w:rsidP="00B93F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11"/>
        <w:gridCol w:w="1985"/>
        <w:gridCol w:w="4162"/>
      </w:tblGrid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4B91" w:rsidRPr="00B93F40" w:rsidRDefault="00394B91" w:rsidP="00B93F40">
            <w:pPr>
              <w:pStyle w:val="ConsPlusNormal"/>
              <w:widowControl w:val="0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40">
              <w:rPr>
                <w:rFonts w:ascii="Times New Roman" w:hAnsi="Times New Roman" w:cs="Times New Roman"/>
                <w:sz w:val="28"/>
                <w:szCs w:val="28"/>
              </w:rPr>
              <w:t>Ф.И.О. (дата рождения)</w:t>
            </w:r>
          </w:p>
        </w:tc>
        <w:tc>
          <w:tcPr>
            <w:tcW w:w="1985" w:type="dxa"/>
          </w:tcPr>
          <w:p w:rsidR="00394B91" w:rsidRPr="00B93F40" w:rsidRDefault="00394B91" w:rsidP="00B93F40">
            <w:pPr>
              <w:pStyle w:val="ConsPlusNormal"/>
              <w:widowControl w:val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40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4162" w:type="dxa"/>
          </w:tcPr>
          <w:p w:rsidR="00394B91" w:rsidRPr="00B93F40" w:rsidRDefault="00394B91" w:rsidP="00B93F40">
            <w:pPr>
              <w:pStyle w:val="ConsPlusNormal"/>
              <w:widowControl w:val="0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40">
              <w:rPr>
                <w:rFonts w:ascii="Times New Roman" w:hAnsi="Times New Roman" w:cs="Times New Roman"/>
                <w:sz w:val="28"/>
                <w:szCs w:val="28"/>
              </w:rPr>
              <w:t>Реквизиты паспорта (свидетельства о рождении детей)</w:t>
            </w: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91" w:rsidRPr="00B93F40" w:rsidTr="00BD73DE">
        <w:tc>
          <w:tcPr>
            <w:tcW w:w="709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394B91" w:rsidRPr="00B93F40" w:rsidRDefault="00394B91" w:rsidP="00B93F4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B91" w:rsidRPr="00B93F40" w:rsidRDefault="00394B91" w:rsidP="00B93F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3F40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 xml:space="preserve">  указанные в заявлении дети (ребенок) не находятся на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>полном государственном обеспечении, а также в отношении их (его)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заявителя, доверенного лица или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не лишен(-а) родительских прав, не ограничен(-а) в родительских правах</w:t>
      </w:r>
    </w:p>
    <w:p w:rsidR="00CB2C6D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____________ _________________________________________</w:t>
      </w:r>
      <w:r w:rsidR="00CB2C6D" w:rsidRPr="00B93F40">
        <w:rPr>
          <w:rFonts w:ascii="Times New Roman" w:hAnsi="Times New Roman" w:cs="Times New Roman"/>
          <w:sz w:val="28"/>
          <w:szCs w:val="28"/>
        </w:rPr>
        <w:t>________</w:t>
      </w:r>
      <w:r w:rsidRPr="00B93F40">
        <w:rPr>
          <w:rFonts w:ascii="Times New Roman" w:hAnsi="Times New Roman" w:cs="Times New Roman"/>
          <w:sz w:val="28"/>
          <w:szCs w:val="28"/>
        </w:rPr>
        <w:t>.</w:t>
      </w:r>
    </w:p>
    <w:p w:rsidR="00CB2C6D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3F40"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3F40">
        <w:rPr>
          <w:rFonts w:ascii="Times New Roman" w:hAnsi="Times New Roman" w:cs="Times New Roman"/>
          <w:sz w:val="24"/>
          <w:szCs w:val="24"/>
        </w:rPr>
        <w:t>расшифровка подписи заявителя, доверенного</w:t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</w:t>
      </w:r>
      <w:r w:rsidRPr="00B93F40">
        <w:rPr>
          <w:rFonts w:ascii="Times New Roman" w:hAnsi="Times New Roman" w:cs="Times New Roman"/>
          <w:sz w:val="24"/>
          <w:szCs w:val="24"/>
        </w:rPr>
        <w:t>лица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или законного представителя)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Назначенное ежемесячное пособие прошу произвести путем перечисления на счет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lastRenderedPageBreak/>
        <w:t>(указываются реквизиты счета, открытого заявителем либо его законным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представителем в кредитной организации в установленном законодательством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порядке для зачисления социальных выплат)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3F40">
        <w:rPr>
          <w:rFonts w:ascii="Times New Roman" w:hAnsi="Times New Roman" w:cs="Times New Roman"/>
          <w:sz w:val="28"/>
          <w:szCs w:val="28"/>
        </w:rPr>
        <w:t>С  положениями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 xml:space="preserve">  об  ответственности  за  достоверность  предоставленных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F40">
        <w:rPr>
          <w:rFonts w:ascii="Times New Roman" w:hAnsi="Times New Roman" w:cs="Times New Roman"/>
          <w:sz w:val="28"/>
          <w:szCs w:val="28"/>
        </w:rPr>
        <w:t xml:space="preserve">сведений,   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>подлинность   документов,   в  которых  они  содержатся,  и  об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F40">
        <w:rPr>
          <w:rFonts w:ascii="Times New Roman" w:hAnsi="Times New Roman" w:cs="Times New Roman"/>
          <w:sz w:val="28"/>
          <w:szCs w:val="28"/>
        </w:rPr>
        <w:t>обязанности  своевременного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 xml:space="preserve">  извещения  об  изменении  условий, влияющих на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выплату ежемесячного пособия, ознакомлен(-а) ______________________________</w:t>
      </w:r>
    </w:p>
    <w:p w:rsidR="00394B91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="00394B91" w:rsidRPr="00B93F40">
        <w:rPr>
          <w:rFonts w:ascii="Times New Roman" w:hAnsi="Times New Roman" w:cs="Times New Roman"/>
          <w:sz w:val="24"/>
          <w:szCs w:val="24"/>
        </w:rPr>
        <w:t>(подпись заявителя, доверенного</w:t>
      </w:r>
    </w:p>
    <w:p w:rsidR="00394B91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="00394B91" w:rsidRPr="00B93F40">
        <w:rPr>
          <w:rFonts w:ascii="Times New Roman" w:hAnsi="Times New Roman" w:cs="Times New Roman"/>
          <w:sz w:val="24"/>
          <w:szCs w:val="24"/>
        </w:rPr>
        <w:t>лица или законного представителя)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Согласен(-на) на получение информации, в том числе о предоставлении (об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отказе   в   предоставлении</w:t>
      </w:r>
      <w:proofErr w:type="gramStart"/>
      <w:r w:rsidRPr="00B93F40">
        <w:rPr>
          <w:rFonts w:ascii="Times New Roman" w:hAnsi="Times New Roman" w:cs="Times New Roman"/>
          <w:sz w:val="28"/>
          <w:szCs w:val="28"/>
        </w:rPr>
        <w:t>),  прекращении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 xml:space="preserve">  предоставления  государственной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услуги: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_____________________________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________________________________________________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____________________________________________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93F40">
        <w:rPr>
          <w:rFonts w:ascii="Times New Roman" w:hAnsi="Times New Roman" w:cs="Times New Roman"/>
          <w:sz w:val="24"/>
          <w:szCs w:val="24"/>
        </w:rPr>
        <w:t xml:space="preserve"> (адрес электронной почты)</w:t>
      </w:r>
    </w:p>
    <w:p w:rsidR="00394B91" w:rsidRPr="00B93F40" w:rsidRDefault="00394B91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через личный кабинет в государственной</w:t>
      </w:r>
    </w:p>
    <w:p w:rsidR="00394B91" w:rsidRPr="00B93F40" w:rsidRDefault="00394B91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информационной системе Республики</w:t>
      </w:r>
    </w:p>
    <w:p w:rsidR="00394B91" w:rsidRPr="00B93F40" w:rsidRDefault="00394B91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 xml:space="preserve">Татарстан «Портал государственных и </w:t>
      </w:r>
    </w:p>
    <w:p w:rsidR="00394B91" w:rsidRPr="00B93F40" w:rsidRDefault="00394B91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 xml:space="preserve">муниципальных услуг Республики </w:t>
      </w:r>
      <w:proofErr w:type="gramStart"/>
      <w:r w:rsidRPr="00B93F40">
        <w:rPr>
          <w:sz w:val="28"/>
          <w:szCs w:val="28"/>
        </w:rPr>
        <w:t>Татарстан»_</w:t>
      </w:r>
      <w:proofErr w:type="gramEnd"/>
      <w:r w:rsidRPr="00B93F40">
        <w:rPr>
          <w:sz w:val="28"/>
          <w:szCs w:val="28"/>
        </w:rPr>
        <w:t>__________________________</w:t>
      </w:r>
    </w:p>
    <w:p w:rsidR="0089669D" w:rsidRPr="00B93F40" w:rsidRDefault="00394B91" w:rsidP="00B93F40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93F40">
        <w:rPr>
          <w:sz w:val="28"/>
          <w:szCs w:val="28"/>
        </w:rPr>
        <w:t xml:space="preserve">                                                </w:t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="0089669D" w:rsidRPr="00B93F40">
        <w:rPr>
          <w:bCs/>
          <w:color w:val="000000" w:themeColor="text1"/>
        </w:rPr>
        <w:t>(</w:t>
      </w:r>
      <w:proofErr w:type="gramStart"/>
      <w:r w:rsidR="0089669D" w:rsidRPr="00B93F40">
        <w:rPr>
          <w:bCs/>
          <w:color w:val="000000" w:themeColor="text1"/>
        </w:rPr>
        <w:t xml:space="preserve">указать  </w:t>
      </w:r>
      <w:r w:rsidR="000A7B12" w:rsidRPr="00B93F40">
        <w:rPr>
          <w:bCs/>
          <w:color w:val="000000" w:themeColor="text1"/>
        </w:rPr>
        <w:t>«</w:t>
      </w:r>
      <w:proofErr w:type="gramEnd"/>
      <w:r w:rsidR="0089669D" w:rsidRPr="00B93F40">
        <w:rPr>
          <w:bCs/>
          <w:color w:val="000000" w:themeColor="text1"/>
        </w:rPr>
        <w:t>да</w:t>
      </w:r>
      <w:r w:rsidR="000A7B12" w:rsidRPr="00B93F40">
        <w:rPr>
          <w:bCs/>
          <w:color w:val="000000" w:themeColor="text1"/>
        </w:rPr>
        <w:t>»</w:t>
      </w:r>
      <w:r w:rsidR="0089669D" w:rsidRPr="00B93F40">
        <w:rPr>
          <w:bCs/>
          <w:color w:val="000000" w:themeColor="text1"/>
        </w:rPr>
        <w:t xml:space="preserve">  или </w:t>
      </w:r>
      <w:r w:rsidR="000A7B12" w:rsidRPr="00B93F40">
        <w:rPr>
          <w:bCs/>
          <w:color w:val="000000" w:themeColor="text1"/>
        </w:rPr>
        <w:t>прочерк</w:t>
      </w:r>
      <w:r w:rsidR="0089669D" w:rsidRPr="00B93F40">
        <w:rPr>
          <w:bCs/>
          <w:color w:val="000000" w:themeColor="text1"/>
        </w:rPr>
        <w:t>)</w:t>
      </w:r>
    </w:p>
    <w:p w:rsidR="00394B91" w:rsidRPr="00B93F40" w:rsidRDefault="00394B91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Согласен(-</w:t>
      </w:r>
      <w:proofErr w:type="gramStart"/>
      <w:r w:rsidRPr="00B93F40">
        <w:rPr>
          <w:rFonts w:ascii="Times New Roman" w:hAnsi="Times New Roman" w:cs="Times New Roman"/>
          <w:sz w:val="28"/>
          <w:szCs w:val="28"/>
        </w:rPr>
        <w:t xml:space="preserve">на)   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>на   назначение  ежемесячного  пособия  при  наличии  у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 xml:space="preserve">Государственного  казенного  учреждения </w:t>
      </w:r>
      <w:r w:rsidR="00CB2C6D" w:rsidRPr="00B93F40">
        <w:rPr>
          <w:rFonts w:ascii="Times New Roman" w:hAnsi="Times New Roman" w:cs="Times New Roman"/>
          <w:sz w:val="28"/>
          <w:szCs w:val="28"/>
        </w:rPr>
        <w:t>«</w:t>
      </w:r>
      <w:r w:rsidRPr="00B93F40">
        <w:rPr>
          <w:rFonts w:ascii="Times New Roman" w:hAnsi="Times New Roman" w:cs="Times New Roman"/>
          <w:sz w:val="28"/>
          <w:szCs w:val="28"/>
        </w:rPr>
        <w:t>Республиканский Центр материальной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помощи  </w:t>
      </w:r>
      <w:proofErr w:type="gramStart"/>
      <w:r w:rsidRPr="00B93F4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>компенсационных    выплат)</w:t>
      </w:r>
      <w:r w:rsidR="00CB2C6D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 xml:space="preserve">    в    лице    отделения    Центра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 сведений,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муниципальном районе или городском округе Республики Татарстан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F40">
        <w:rPr>
          <w:rFonts w:ascii="Times New Roman" w:hAnsi="Times New Roman" w:cs="Times New Roman"/>
          <w:sz w:val="28"/>
          <w:szCs w:val="28"/>
        </w:rPr>
        <w:t>подтверждающих  мое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 xml:space="preserve">  право  на ежемесячное пособие, на новый срок без моего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>обращения.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Заявитель: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________________________________________ _________ </w:t>
      </w:r>
      <w:r w:rsidR="00CB2C6D" w:rsidRPr="00B93F40">
        <w:rPr>
          <w:rFonts w:ascii="Times New Roman" w:hAnsi="Times New Roman" w:cs="Times New Roman"/>
          <w:sz w:val="28"/>
          <w:szCs w:val="28"/>
        </w:rPr>
        <w:t>«</w:t>
      </w:r>
      <w:r w:rsidRPr="00B93F40">
        <w:rPr>
          <w:rFonts w:ascii="Times New Roman" w:hAnsi="Times New Roman" w:cs="Times New Roman"/>
          <w:sz w:val="28"/>
          <w:szCs w:val="28"/>
        </w:rPr>
        <w:t>__</w:t>
      </w:r>
      <w:r w:rsidR="00CB2C6D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Ф.И.О. (последнее - при наличии) заявителя  </w:t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 </w:t>
      </w:r>
      <w:r w:rsidRPr="00B93F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93F40">
        <w:rPr>
          <w:rFonts w:ascii="Times New Roman" w:hAnsi="Times New Roman" w:cs="Times New Roman"/>
          <w:sz w:val="24"/>
          <w:szCs w:val="24"/>
        </w:rPr>
        <w:t>подпись)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либо лица, представляющего интересы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заявителя на основании доверенности,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заверенной в установленном порядке)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Зая</w:t>
      </w:r>
      <w:r w:rsidR="00CB2C6D" w:rsidRPr="00B93F40">
        <w:rPr>
          <w:rFonts w:ascii="Times New Roman" w:hAnsi="Times New Roman" w:cs="Times New Roman"/>
          <w:sz w:val="28"/>
          <w:szCs w:val="28"/>
        </w:rPr>
        <w:t>вление и документы приняты ____</w:t>
      </w:r>
      <w:r w:rsidRPr="00B93F40">
        <w:rPr>
          <w:rFonts w:ascii="Times New Roman" w:hAnsi="Times New Roman" w:cs="Times New Roman"/>
          <w:sz w:val="28"/>
          <w:szCs w:val="28"/>
        </w:rPr>
        <w:t xml:space="preserve"> 20__ г. ________ ___________________</w:t>
      </w:r>
      <w:r w:rsidR="00CB2C6D" w:rsidRPr="00B93F40">
        <w:rPr>
          <w:rFonts w:ascii="Times New Roman" w:hAnsi="Times New Roman" w:cs="Times New Roman"/>
          <w:sz w:val="28"/>
          <w:szCs w:val="28"/>
        </w:rPr>
        <w:t>______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B2C6D" w:rsidRPr="00B93F40">
        <w:rPr>
          <w:rFonts w:ascii="Times New Roman" w:hAnsi="Times New Roman" w:cs="Times New Roman"/>
          <w:sz w:val="28"/>
          <w:szCs w:val="28"/>
        </w:rPr>
        <w:tab/>
      </w:r>
      <w:r w:rsidR="00CB2C6D" w:rsidRPr="00B93F40">
        <w:rPr>
          <w:rFonts w:ascii="Times New Roman" w:hAnsi="Times New Roman" w:cs="Times New Roman"/>
          <w:sz w:val="28"/>
          <w:szCs w:val="28"/>
        </w:rPr>
        <w:tab/>
      </w:r>
      <w:r w:rsidR="00CB2C6D" w:rsidRPr="00B93F40">
        <w:rPr>
          <w:rFonts w:ascii="Times New Roman" w:hAnsi="Times New Roman" w:cs="Times New Roman"/>
          <w:sz w:val="28"/>
          <w:szCs w:val="28"/>
        </w:rPr>
        <w:tab/>
      </w:r>
      <w:r w:rsidR="00CB2C6D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>(подпись,</w:t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</w:t>
      </w:r>
      <w:r w:rsidRPr="00B93F40">
        <w:rPr>
          <w:rFonts w:ascii="Times New Roman" w:hAnsi="Times New Roman" w:cs="Times New Roman"/>
          <w:sz w:val="24"/>
          <w:szCs w:val="24"/>
        </w:rPr>
        <w:t>расшифровка</w:t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по</w:t>
      </w:r>
      <w:r w:rsidRPr="00B93F40">
        <w:rPr>
          <w:rFonts w:ascii="Times New Roman" w:hAnsi="Times New Roman" w:cs="Times New Roman"/>
          <w:sz w:val="24"/>
          <w:szCs w:val="24"/>
        </w:rPr>
        <w:t xml:space="preserve">дписи </w:t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>специалиста)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Линия отрыва</w:t>
      </w:r>
    </w:p>
    <w:p w:rsidR="00394B91" w:rsidRPr="00B93F40" w:rsidRDefault="00394B91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</w:t>
      </w:r>
      <w:r w:rsidR="00BD73DE" w:rsidRPr="00B93F40">
        <w:rPr>
          <w:rFonts w:ascii="Times New Roman" w:hAnsi="Times New Roman" w:cs="Times New Roman"/>
          <w:sz w:val="28"/>
          <w:szCs w:val="28"/>
        </w:rPr>
        <w:t>№</w:t>
      </w:r>
      <w:r w:rsidRPr="00B93F40">
        <w:rPr>
          <w:rFonts w:ascii="Times New Roman" w:hAnsi="Times New Roman" w:cs="Times New Roman"/>
          <w:sz w:val="28"/>
          <w:szCs w:val="28"/>
        </w:rPr>
        <w:t xml:space="preserve"> заявления _______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Количество документов ___ ед. на ___ листах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Документы принял ___________ _________ _____________________ ___________</w:t>
      </w:r>
    </w:p>
    <w:p w:rsidR="00394B91" w:rsidRPr="00B93F40" w:rsidRDefault="00394B91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2C6D" w:rsidRPr="00B93F40">
        <w:rPr>
          <w:rFonts w:ascii="Times New Roman" w:hAnsi="Times New Roman" w:cs="Times New Roman"/>
          <w:sz w:val="28"/>
          <w:szCs w:val="28"/>
        </w:rPr>
        <w:tab/>
      </w:r>
      <w:r w:rsidR="00CB2C6D" w:rsidRPr="00B93F40">
        <w:rPr>
          <w:rFonts w:ascii="Times New Roman" w:hAnsi="Times New Roman" w:cs="Times New Roman"/>
          <w:sz w:val="28"/>
          <w:szCs w:val="28"/>
        </w:rPr>
        <w:tab/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B93F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3F40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   </w:t>
      </w:r>
      <w:r w:rsidRPr="00B93F40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   </w:t>
      </w:r>
      <w:r w:rsidRPr="00B93F40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CB2C6D" w:rsidRPr="00B93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3F40">
        <w:rPr>
          <w:rFonts w:ascii="Times New Roman" w:hAnsi="Times New Roman" w:cs="Times New Roman"/>
          <w:sz w:val="24"/>
          <w:szCs w:val="24"/>
        </w:rPr>
        <w:t xml:space="preserve"> (дата)</w:t>
      </w:r>
      <w:r w:rsidR="00CB2C6D" w:rsidRPr="00B93F40">
        <w:rPr>
          <w:rFonts w:ascii="Times New Roman" w:hAnsi="Times New Roman" w:cs="Times New Roman"/>
          <w:sz w:val="24"/>
          <w:szCs w:val="24"/>
        </w:rPr>
        <w:t>»;</w:t>
      </w:r>
    </w:p>
    <w:p w:rsidR="00AE597D" w:rsidRPr="00B93F40" w:rsidRDefault="00AE597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Приложение № 3 к Регламенту изложить в следующей редакции: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C6D" w:rsidRPr="00B93F40" w:rsidRDefault="00BD73DE" w:rsidP="00B93F4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«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656B" w:rsidRPr="00B93F40">
        <w:rPr>
          <w:rFonts w:ascii="Times New Roman" w:hAnsi="Times New Roman" w:cs="Times New Roman"/>
          <w:sz w:val="28"/>
          <w:szCs w:val="28"/>
        </w:rPr>
        <w:t>№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2C6D" w:rsidRPr="00B93F40" w:rsidRDefault="00CB2C6D" w:rsidP="00B93F4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2C6D" w:rsidRPr="00B93F40" w:rsidRDefault="00CB2C6D" w:rsidP="00B93F4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CB2C6D" w:rsidRPr="00B93F40" w:rsidRDefault="00CB2C6D" w:rsidP="00B93F4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по назначению ежемесячного пособия</w:t>
      </w:r>
    </w:p>
    <w:p w:rsidR="00CB2C6D" w:rsidRPr="00B93F40" w:rsidRDefault="00CB2C6D" w:rsidP="00B93F4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членам семьи, имеющей пять и более</w:t>
      </w:r>
    </w:p>
    <w:p w:rsidR="00CB2C6D" w:rsidRPr="00B93F40" w:rsidRDefault="00CB2C6D" w:rsidP="00B93F4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детей в возрасте до 18 лет, в которой</w:t>
      </w:r>
    </w:p>
    <w:p w:rsidR="00CB2C6D" w:rsidRPr="00B93F40" w:rsidRDefault="00CB2C6D" w:rsidP="00B93F4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один или оба родителя являются</w:t>
      </w:r>
    </w:p>
    <w:p w:rsidR="00CB2C6D" w:rsidRPr="00B93F40" w:rsidRDefault="00CB2C6D" w:rsidP="00B93F4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инвалидами и (или) хотя бы один</w:t>
      </w:r>
    </w:p>
    <w:p w:rsidR="00CB2C6D" w:rsidRPr="00B93F40" w:rsidRDefault="00CB2C6D" w:rsidP="00B93F4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из детей является ребенком-инвалидом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форма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BD73DE" w:rsidRPr="00B93F40">
        <w:rPr>
          <w:rFonts w:ascii="Times New Roman" w:hAnsi="Times New Roman" w:cs="Times New Roman"/>
          <w:sz w:val="28"/>
          <w:szCs w:val="28"/>
        </w:rPr>
        <w:t>№</w:t>
      </w:r>
      <w:r w:rsidRPr="00B93F40">
        <w:rPr>
          <w:rFonts w:ascii="Times New Roman" w:hAnsi="Times New Roman" w:cs="Times New Roman"/>
          <w:sz w:val="28"/>
          <w:szCs w:val="28"/>
        </w:rPr>
        <w:t xml:space="preserve"> ___ ГКУ </w:t>
      </w:r>
      <w:r w:rsidR="00BD73DE" w:rsidRPr="00B93F40">
        <w:rPr>
          <w:rFonts w:ascii="Times New Roman" w:hAnsi="Times New Roman" w:cs="Times New Roman"/>
          <w:sz w:val="28"/>
          <w:szCs w:val="28"/>
        </w:rPr>
        <w:t>«</w:t>
      </w:r>
      <w:r w:rsidRPr="00B93F40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>центр материальной помощи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BD73DE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93F40">
        <w:rPr>
          <w:rFonts w:ascii="Times New Roman" w:hAnsi="Times New Roman" w:cs="Times New Roman"/>
          <w:sz w:val="24"/>
          <w:szCs w:val="24"/>
        </w:rPr>
        <w:t>муниципальном районе (городском округе)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24"/>
      <w:bookmarkEnd w:id="4"/>
      <w:r w:rsidRPr="00B93F40">
        <w:rPr>
          <w:rFonts w:ascii="Times New Roman" w:hAnsi="Times New Roman" w:cs="Times New Roman"/>
          <w:sz w:val="28"/>
          <w:szCs w:val="28"/>
        </w:rPr>
        <w:t>Решение о назначении</w:t>
      </w: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ежемесячного пособия членам семьи, имеющей пять и более детей</w:t>
      </w: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возрасте до 18 лет, в которой один или оба родителя являются</w:t>
      </w: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инвалидами и (или) хотя бы один из детей является ребенком-инвалидом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BD73D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№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 ______        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="00CB2C6D" w:rsidRPr="00B93F40">
        <w:rPr>
          <w:rFonts w:ascii="Times New Roman" w:hAnsi="Times New Roman" w:cs="Times New Roman"/>
          <w:sz w:val="28"/>
          <w:szCs w:val="28"/>
        </w:rPr>
        <w:t>от ___________ 20___ г.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Назначить _______________________________________________________________,</w:t>
      </w: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проживающей(-му) по адресу: ______________________________________________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>(почтовый индекс, адрес регистрации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>по месту жительства заявителя)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ежемесячное  пособие в соответствии с </w:t>
      </w:r>
      <w:hyperlink r:id="rId30">
        <w:r w:rsidRPr="00B93F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93F40">
        <w:rPr>
          <w:rFonts w:ascii="Times New Roman" w:hAnsi="Times New Roman" w:cs="Times New Roman"/>
          <w:sz w:val="28"/>
          <w:szCs w:val="28"/>
        </w:rPr>
        <w:t xml:space="preserve"> Кабинета Министров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 xml:space="preserve">Республики  Татарстан  от  07.09.2019  </w:t>
      </w:r>
      <w:r w:rsidR="00BD73DE" w:rsidRPr="00B93F40">
        <w:rPr>
          <w:rFonts w:ascii="Times New Roman" w:hAnsi="Times New Roman" w:cs="Times New Roman"/>
          <w:sz w:val="28"/>
          <w:szCs w:val="28"/>
        </w:rPr>
        <w:t>№</w:t>
      </w:r>
      <w:r w:rsidRPr="00B93F40">
        <w:rPr>
          <w:rFonts w:ascii="Times New Roman" w:hAnsi="Times New Roman" w:cs="Times New Roman"/>
          <w:sz w:val="28"/>
          <w:szCs w:val="28"/>
        </w:rPr>
        <w:t xml:space="preserve">  803 </w:t>
      </w:r>
      <w:r w:rsidR="00BD73DE" w:rsidRPr="00B93F40">
        <w:rPr>
          <w:rFonts w:ascii="Times New Roman" w:hAnsi="Times New Roman" w:cs="Times New Roman"/>
          <w:sz w:val="28"/>
          <w:szCs w:val="28"/>
        </w:rPr>
        <w:t>«</w:t>
      </w:r>
      <w:r w:rsidRPr="00B93F40">
        <w:rPr>
          <w:rFonts w:ascii="Times New Roman" w:hAnsi="Times New Roman" w:cs="Times New Roman"/>
          <w:sz w:val="28"/>
          <w:szCs w:val="28"/>
        </w:rPr>
        <w:t>О ежемесячном пособии членам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>семьи,  имеющей пять и более детей в возрасте до 18 лет, в которой один или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>оба  родителя  являются  инвалидами  и (или) хотя бы один из детей является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>ребенком-инвалидом</w:t>
      </w:r>
      <w:r w:rsidR="00BD73DE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>.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Срок выплаты: с ____________ по 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Способ выплаты: _____________________________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lastRenderedPageBreak/>
        <w:t>Заведующий(-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>) отделением</w:t>
      </w:r>
    </w:p>
    <w:p w:rsidR="00CB2C6D" w:rsidRPr="00B93F40" w:rsidRDefault="00BD73D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№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 ____ ГКУ </w:t>
      </w:r>
      <w:r w:rsidRPr="00B93F40">
        <w:rPr>
          <w:rFonts w:ascii="Times New Roman" w:hAnsi="Times New Roman" w:cs="Times New Roman"/>
          <w:sz w:val="28"/>
          <w:szCs w:val="28"/>
        </w:rPr>
        <w:t>«</w:t>
      </w:r>
      <w:r w:rsidR="00CB2C6D" w:rsidRPr="00B93F40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центр материальной помощи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BD73DE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  _________________________________ 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муниципальном районе      </w:t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93F40">
        <w:rPr>
          <w:rFonts w:ascii="Times New Roman" w:hAnsi="Times New Roman" w:cs="Times New Roman"/>
          <w:sz w:val="24"/>
          <w:szCs w:val="24"/>
        </w:rPr>
        <w:t xml:space="preserve">Ф.И.О. (последнее (при наличии)) </w:t>
      </w:r>
      <w:r w:rsidR="00BD73DE" w:rsidRPr="00B93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3F40">
        <w:rPr>
          <w:rFonts w:ascii="Times New Roman" w:hAnsi="Times New Roman" w:cs="Times New Roman"/>
          <w:sz w:val="24"/>
          <w:szCs w:val="24"/>
        </w:rPr>
        <w:t>(подпись)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(городском округе)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М.П.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Специалист отделения </w:t>
      </w:r>
      <w:r w:rsidR="00BD73DE" w:rsidRPr="00B93F40">
        <w:rPr>
          <w:rFonts w:ascii="Times New Roman" w:hAnsi="Times New Roman" w:cs="Times New Roman"/>
          <w:sz w:val="28"/>
          <w:szCs w:val="28"/>
        </w:rPr>
        <w:t>№</w:t>
      </w:r>
      <w:r w:rsidRPr="00B93F4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ГКУ </w:t>
      </w:r>
      <w:r w:rsidR="00BD73DE" w:rsidRPr="00B93F40">
        <w:rPr>
          <w:rFonts w:ascii="Times New Roman" w:hAnsi="Times New Roman" w:cs="Times New Roman"/>
          <w:sz w:val="28"/>
          <w:szCs w:val="28"/>
        </w:rPr>
        <w:t>«</w:t>
      </w:r>
      <w:r w:rsidRPr="00B93F40">
        <w:rPr>
          <w:rFonts w:ascii="Times New Roman" w:hAnsi="Times New Roman" w:cs="Times New Roman"/>
          <w:sz w:val="28"/>
          <w:szCs w:val="28"/>
        </w:rPr>
        <w:t>Республиканский центр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BD73DE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  ________________________________ 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муниципальном районе       </w:t>
      </w:r>
      <w:r w:rsidR="00BD73DE" w:rsidRPr="00B93F4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BD73DE" w:rsidRPr="00B93F40">
        <w:rPr>
          <w:rFonts w:ascii="Times New Roman" w:hAnsi="Times New Roman" w:cs="Times New Roman"/>
          <w:sz w:val="24"/>
          <w:szCs w:val="24"/>
        </w:rPr>
        <w:t xml:space="preserve">  </w:t>
      </w:r>
      <w:r w:rsidRPr="00B93F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93F40">
        <w:rPr>
          <w:rFonts w:ascii="Times New Roman" w:hAnsi="Times New Roman" w:cs="Times New Roman"/>
          <w:sz w:val="24"/>
          <w:szCs w:val="24"/>
        </w:rPr>
        <w:t xml:space="preserve">Ф.И.О. (последнее (при наличии)) </w:t>
      </w:r>
      <w:r w:rsidR="00BD73DE" w:rsidRPr="00B93F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3F40">
        <w:rPr>
          <w:rFonts w:ascii="Times New Roman" w:hAnsi="Times New Roman" w:cs="Times New Roman"/>
          <w:sz w:val="24"/>
          <w:szCs w:val="24"/>
        </w:rPr>
        <w:t>(подпись)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(городском округе)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Заявитель уведомлен (нужное подчеркнуть):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лично ______________________,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3F40">
        <w:rPr>
          <w:rFonts w:ascii="Times New Roman" w:hAnsi="Times New Roman" w:cs="Times New Roman"/>
          <w:sz w:val="28"/>
          <w:szCs w:val="28"/>
        </w:rPr>
        <w:t xml:space="preserve">  </w:t>
      </w:r>
      <w:r w:rsidRPr="00B93F40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________________________________,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_____________________________________________,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D73DE" w:rsidRPr="00B93F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3F40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через личный кабинет в государственной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информационной системе Республики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Татарстан «Портал государственных и 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муниципальных услуг Республики </w:t>
      </w:r>
      <w:proofErr w:type="gramStart"/>
      <w:r w:rsidRPr="00B93F40">
        <w:rPr>
          <w:rFonts w:ascii="Times New Roman" w:hAnsi="Times New Roman" w:cs="Times New Roman"/>
          <w:sz w:val="28"/>
          <w:szCs w:val="28"/>
        </w:rPr>
        <w:t>Татарстан»_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669D" w:rsidRPr="00B93F40" w:rsidRDefault="00CB2C6D" w:rsidP="00B93F40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93F40">
        <w:rPr>
          <w:sz w:val="28"/>
          <w:szCs w:val="28"/>
        </w:rPr>
        <w:t xml:space="preserve">                                                </w:t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="0089669D" w:rsidRPr="00B93F40">
        <w:rPr>
          <w:bCs/>
          <w:color w:val="000000" w:themeColor="text1"/>
        </w:rPr>
        <w:t>(</w:t>
      </w:r>
      <w:proofErr w:type="gramStart"/>
      <w:r w:rsidR="0089669D" w:rsidRPr="00B93F40">
        <w:rPr>
          <w:bCs/>
          <w:color w:val="000000" w:themeColor="text1"/>
        </w:rPr>
        <w:t xml:space="preserve">указать  </w:t>
      </w:r>
      <w:r w:rsidR="000A7B12" w:rsidRPr="00B93F40">
        <w:rPr>
          <w:bCs/>
          <w:color w:val="000000" w:themeColor="text1"/>
        </w:rPr>
        <w:t>«</w:t>
      </w:r>
      <w:proofErr w:type="gramEnd"/>
      <w:r w:rsidR="0089669D" w:rsidRPr="00B93F40">
        <w:rPr>
          <w:bCs/>
          <w:color w:val="000000" w:themeColor="text1"/>
        </w:rPr>
        <w:t>да</w:t>
      </w:r>
      <w:r w:rsidR="000A7B12" w:rsidRPr="00B93F40">
        <w:rPr>
          <w:bCs/>
          <w:color w:val="000000" w:themeColor="text1"/>
        </w:rPr>
        <w:t>»</w:t>
      </w:r>
      <w:r w:rsidR="0089669D" w:rsidRPr="00B93F40">
        <w:rPr>
          <w:bCs/>
          <w:color w:val="000000" w:themeColor="text1"/>
        </w:rPr>
        <w:t xml:space="preserve">  или </w:t>
      </w:r>
      <w:r w:rsidR="000A7B12" w:rsidRPr="00B93F40">
        <w:rPr>
          <w:bCs/>
          <w:color w:val="000000" w:themeColor="text1"/>
        </w:rPr>
        <w:t>прочерк</w:t>
      </w:r>
      <w:r w:rsidR="0089669D" w:rsidRPr="00B93F40">
        <w:rPr>
          <w:bCs/>
          <w:color w:val="000000" w:themeColor="text1"/>
        </w:rPr>
        <w:t>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BD73DE" w:rsidRPr="00B93F40">
        <w:rPr>
          <w:rFonts w:ascii="Times New Roman" w:hAnsi="Times New Roman" w:cs="Times New Roman"/>
          <w:sz w:val="28"/>
          <w:szCs w:val="28"/>
        </w:rPr>
        <w:t>№</w:t>
      </w:r>
      <w:r w:rsidRPr="00B93F40">
        <w:rPr>
          <w:rFonts w:ascii="Times New Roman" w:hAnsi="Times New Roman" w:cs="Times New Roman"/>
          <w:sz w:val="28"/>
          <w:szCs w:val="28"/>
        </w:rPr>
        <w:t xml:space="preserve"> ____ ГКУ </w:t>
      </w:r>
      <w:r w:rsidR="00BD73DE" w:rsidRPr="00B93F40">
        <w:rPr>
          <w:rFonts w:ascii="Times New Roman" w:hAnsi="Times New Roman" w:cs="Times New Roman"/>
          <w:sz w:val="28"/>
          <w:szCs w:val="28"/>
        </w:rPr>
        <w:t>«</w:t>
      </w:r>
      <w:r w:rsidRPr="00B93F40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>центр материальной помощи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BD73DE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>муниципальном районе (городском округе)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назначении ежемесячного пособия членам семьи, имеющей пять</w:t>
      </w: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 более детей в возрасте до 18 лет, в которой один или оба</w:t>
      </w: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родителя являются инвалидами и (или) хотя бы один из детей</w:t>
      </w:r>
    </w:p>
    <w:p w:rsidR="00CB2C6D" w:rsidRPr="00B93F40" w:rsidRDefault="00CB2C6D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является ребенком-инвалидом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BD73D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№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 _____         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="00CB2C6D" w:rsidRPr="00B93F40">
        <w:rPr>
          <w:rFonts w:ascii="Times New Roman" w:hAnsi="Times New Roman" w:cs="Times New Roman"/>
          <w:sz w:val="28"/>
          <w:szCs w:val="28"/>
        </w:rPr>
        <w:t>от ___________ 20___ г.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Отказать в назначении ____________________________________________________,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проживающей(-му) по адресу: ______________________________________________,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</w:r>
      <w:r w:rsidR="00BD73DE" w:rsidRPr="00B93F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93F40">
        <w:rPr>
          <w:rFonts w:ascii="Times New Roman" w:hAnsi="Times New Roman" w:cs="Times New Roman"/>
          <w:sz w:val="24"/>
          <w:szCs w:val="24"/>
        </w:rPr>
        <w:t>(почтовый индекс, адрес регистрации</w:t>
      </w:r>
      <w:r w:rsidR="00BD73DE" w:rsidRPr="00B93F40">
        <w:rPr>
          <w:rFonts w:ascii="Times New Roman" w:hAnsi="Times New Roman" w:cs="Times New Roman"/>
          <w:sz w:val="24"/>
          <w:szCs w:val="24"/>
        </w:rPr>
        <w:t xml:space="preserve"> </w:t>
      </w:r>
      <w:r w:rsidRPr="00B93F40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>заявителя)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ежемесячного пособия в соответствии с </w:t>
      </w:r>
      <w:hyperlink r:id="rId31">
        <w:r w:rsidRPr="00B93F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93F40">
        <w:rPr>
          <w:rFonts w:ascii="Times New Roman" w:hAnsi="Times New Roman" w:cs="Times New Roman"/>
          <w:sz w:val="28"/>
          <w:szCs w:val="28"/>
        </w:rPr>
        <w:t xml:space="preserve"> Кабинета Министров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 xml:space="preserve">Республики  Татарстан  от  07.09.2019  </w:t>
      </w:r>
      <w:r w:rsidR="00BD73DE" w:rsidRPr="00B93F40">
        <w:rPr>
          <w:rFonts w:ascii="Times New Roman" w:hAnsi="Times New Roman" w:cs="Times New Roman"/>
          <w:sz w:val="28"/>
          <w:szCs w:val="28"/>
        </w:rPr>
        <w:t>№</w:t>
      </w:r>
      <w:r w:rsidRPr="00B93F40">
        <w:rPr>
          <w:rFonts w:ascii="Times New Roman" w:hAnsi="Times New Roman" w:cs="Times New Roman"/>
          <w:sz w:val="28"/>
          <w:szCs w:val="28"/>
        </w:rPr>
        <w:t xml:space="preserve">  803 </w:t>
      </w:r>
      <w:r w:rsidR="00BD73DE" w:rsidRPr="00B93F40">
        <w:rPr>
          <w:rFonts w:ascii="Times New Roman" w:hAnsi="Times New Roman" w:cs="Times New Roman"/>
          <w:sz w:val="28"/>
          <w:szCs w:val="28"/>
        </w:rPr>
        <w:t>«</w:t>
      </w:r>
      <w:r w:rsidRPr="00B93F40">
        <w:rPr>
          <w:rFonts w:ascii="Times New Roman" w:hAnsi="Times New Roman" w:cs="Times New Roman"/>
          <w:sz w:val="28"/>
          <w:szCs w:val="28"/>
        </w:rPr>
        <w:t>О ежемесячном пособии членам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>семьи,  имеющей пять и более детей в возрасте до 18 лет, в которой один или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>оба  родителя  являются  инвалидами  и (или) хотя бы один из детей является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</w:t>
      </w:r>
      <w:r w:rsidRPr="00B93F40">
        <w:rPr>
          <w:rFonts w:ascii="Times New Roman" w:hAnsi="Times New Roman" w:cs="Times New Roman"/>
          <w:sz w:val="28"/>
          <w:szCs w:val="28"/>
        </w:rPr>
        <w:t>ребенком-инвалидом</w:t>
      </w:r>
      <w:r w:rsidR="00BD73DE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>.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Причина отказа: __________________________________________________________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Заведующий(-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>) отделением</w:t>
      </w:r>
    </w:p>
    <w:p w:rsidR="00CB2C6D" w:rsidRPr="00B93F40" w:rsidRDefault="00BD73D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№</w:t>
      </w:r>
      <w:r w:rsidR="00CB2C6D" w:rsidRPr="00B93F40">
        <w:rPr>
          <w:rFonts w:ascii="Times New Roman" w:hAnsi="Times New Roman" w:cs="Times New Roman"/>
          <w:sz w:val="28"/>
          <w:szCs w:val="28"/>
        </w:rPr>
        <w:t xml:space="preserve"> ___ ГКУ </w:t>
      </w:r>
      <w:r w:rsidRPr="00B93F40">
        <w:rPr>
          <w:rFonts w:ascii="Times New Roman" w:hAnsi="Times New Roman" w:cs="Times New Roman"/>
          <w:sz w:val="28"/>
          <w:szCs w:val="28"/>
        </w:rPr>
        <w:t>«</w:t>
      </w:r>
      <w:r w:rsidR="00CB2C6D" w:rsidRPr="00B93F40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центр материальной помощи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BD73DE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3F40">
        <w:rPr>
          <w:rFonts w:ascii="Times New Roman" w:hAnsi="Times New Roman" w:cs="Times New Roman"/>
          <w:sz w:val="24"/>
          <w:szCs w:val="24"/>
        </w:rPr>
        <w:t>_________________________________ 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(городском округе) </w:t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</w:r>
      <w:r w:rsidR="00BD73DE" w:rsidRPr="00B93F4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BD73DE" w:rsidRPr="00B93F40">
        <w:rPr>
          <w:rFonts w:ascii="Times New Roman" w:hAnsi="Times New Roman" w:cs="Times New Roman"/>
          <w:sz w:val="24"/>
          <w:szCs w:val="24"/>
        </w:rPr>
        <w:t xml:space="preserve">   </w:t>
      </w:r>
      <w:r w:rsidRPr="00B93F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93F40">
        <w:rPr>
          <w:rFonts w:ascii="Times New Roman" w:hAnsi="Times New Roman" w:cs="Times New Roman"/>
          <w:sz w:val="24"/>
          <w:szCs w:val="24"/>
        </w:rPr>
        <w:t>Ф.И.О. (последнее (при наличии)) (подпись)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М.П.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Специалист отделения </w:t>
      </w:r>
      <w:r w:rsidR="00BD73DE" w:rsidRPr="00B93F40">
        <w:rPr>
          <w:rFonts w:ascii="Times New Roman" w:hAnsi="Times New Roman" w:cs="Times New Roman"/>
          <w:sz w:val="28"/>
          <w:szCs w:val="28"/>
        </w:rPr>
        <w:t>№</w:t>
      </w:r>
      <w:r w:rsidRPr="00B93F40">
        <w:rPr>
          <w:rFonts w:ascii="Times New Roman" w:hAnsi="Times New Roman" w:cs="Times New Roman"/>
          <w:sz w:val="28"/>
          <w:szCs w:val="28"/>
        </w:rPr>
        <w:t xml:space="preserve"> ___ ГКУ</w:t>
      </w:r>
    </w:p>
    <w:p w:rsidR="00CB2C6D" w:rsidRPr="00B93F40" w:rsidRDefault="00BD73D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«</w:t>
      </w:r>
      <w:r w:rsidR="00CB2C6D" w:rsidRPr="00B93F40">
        <w:rPr>
          <w:rFonts w:ascii="Times New Roman" w:hAnsi="Times New Roman" w:cs="Times New Roman"/>
          <w:sz w:val="28"/>
          <w:szCs w:val="28"/>
        </w:rPr>
        <w:t>Республиканский центр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BD73DE" w:rsidRPr="00B93F40">
        <w:rPr>
          <w:rFonts w:ascii="Times New Roman" w:hAnsi="Times New Roman" w:cs="Times New Roman"/>
          <w:sz w:val="28"/>
          <w:szCs w:val="28"/>
        </w:rPr>
        <w:t>»</w:t>
      </w:r>
      <w:r w:rsidRPr="00B93F4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  ________________________________ 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муниципальном районе       </w:t>
      </w:r>
      <w:r w:rsidR="00BD73DE" w:rsidRPr="00B93F4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BD73DE" w:rsidRPr="00B93F40">
        <w:rPr>
          <w:rFonts w:ascii="Times New Roman" w:hAnsi="Times New Roman" w:cs="Times New Roman"/>
          <w:sz w:val="24"/>
          <w:szCs w:val="24"/>
        </w:rPr>
        <w:t xml:space="preserve">  </w:t>
      </w:r>
      <w:r w:rsidRPr="00B93F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93F40">
        <w:rPr>
          <w:rFonts w:ascii="Times New Roman" w:hAnsi="Times New Roman" w:cs="Times New Roman"/>
          <w:sz w:val="24"/>
          <w:szCs w:val="24"/>
        </w:rPr>
        <w:t xml:space="preserve">Ф.И.О. (последнее (при наличии)) </w:t>
      </w:r>
      <w:r w:rsidR="00BD73DE" w:rsidRPr="00B93F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F40">
        <w:rPr>
          <w:rFonts w:ascii="Times New Roman" w:hAnsi="Times New Roman" w:cs="Times New Roman"/>
          <w:sz w:val="24"/>
          <w:szCs w:val="24"/>
        </w:rPr>
        <w:t>(подпись)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(городском округе)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Заявитель уведомлен (нужное подчеркнуть):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лично __________________________________,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    </w:t>
      </w:r>
      <w:r w:rsidRPr="00B93F40">
        <w:rPr>
          <w:rFonts w:ascii="Times New Roman" w:hAnsi="Times New Roman" w:cs="Times New Roman"/>
          <w:sz w:val="28"/>
          <w:szCs w:val="28"/>
        </w:rPr>
        <w:t xml:space="preserve">  </w:t>
      </w:r>
      <w:r w:rsidRPr="00B93F40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________________________________,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_____________________________________________,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3F40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____________________________________________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73DE" w:rsidRPr="00B93F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3F40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через личный кабинет в государственной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информационной системе Республики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Татарстан «Портал государственных и </w:t>
      </w:r>
    </w:p>
    <w:p w:rsidR="00CB2C6D" w:rsidRPr="00B93F40" w:rsidRDefault="00CB2C6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муниципальных услуг Республики </w:t>
      </w:r>
      <w:proofErr w:type="gramStart"/>
      <w:r w:rsidRPr="00B93F40">
        <w:rPr>
          <w:rFonts w:ascii="Times New Roman" w:hAnsi="Times New Roman" w:cs="Times New Roman"/>
          <w:sz w:val="28"/>
          <w:szCs w:val="28"/>
        </w:rPr>
        <w:t>Татарстан»_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05CE" w:rsidRPr="00B93F40" w:rsidRDefault="00CB2C6D" w:rsidP="00B93F40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93F40">
        <w:rPr>
          <w:sz w:val="28"/>
          <w:szCs w:val="28"/>
        </w:rPr>
        <w:t xml:space="preserve">                                                </w:t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="0089669D" w:rsidRPr="00B93F40">
        <w:rPr>
          <w:bCs/>
          <w:color w:val="000000" w:themeColor="text1"/>
        </w:rPr>
        <w:t>(</w:t>
      </w:r>
      <w:proofErr w:type="gramStart"/>
      <w:r w:rsidR="0089669D" w:rsidRPr="00B93F40">
        <w:rPr>
          <w:bCs/>
          <w:color w:val="000000" w:themeColor="text1"/>
        </w:rPr>
        <w:t xml:space="preserve">указать  </w:t>
      </w:r>
      <w:r w:rsidR="000A7B12" w:rsidRPr="00B93F40">
        <w:rPr>
          <w:bCs/>
          <w:color w:val="000000" w:themeColor="text1"/>
        </w:rPr>
        <w:t>«</w:t>
      </w:r>
      <w:proofErr w:type="gramEnd"/>
      <w:r w:rsidR="0089669D" w:rsidRPr="00B93F40">
        <w:rPr>
          <w:bCs/>
          <w:color w:val="000000" w:themeColor="text1"/>
        </w:rPr>
        <w:t>да</w:t>
      </w:r>
      <w:r w:rsidR="000A7B12" w:rsidRPr="00B93F40">
        <w:rPr>
          <w:bCs/>
          <w:color w:val="000000" w:themeColor="text1"/>
        </w:rPr>
        <w:t>»</w:t>
      </w:r>
      <w:r w:rsidR="0089669D" w:rsidRPr="00B93F40">
        <w:rPr>
          <w:bCs/>
          <w:color w:val="000000" w:themeColor="text1"/>
        </w:rPr>
        <w:t xml:space="preserve">  или </w:t>
      </w:r>
      <w:r w:rsidR="000A7B12" w:rsidRPr="00B93F40">
        <w:rPr>
          <w:bCs/>
          <w:color w:val="000000" w:themeColor="text1"/>
        </w:rPr>
        <w:t>прочерк</w:t>
      </w:r>
      <w:r w:rsidR="0089669D" w:rsidRPr="00B93F40">
        <w:rPr>
          <w:bCs/>
          <w:color w:val="000000" w:themeColor="text1"/>
        </w:rPr>
        <w:t>)</w:t>
      </w:r>
      <w:r w:rsidR="00BD73DE" w:rsidRPr="00B93F40">
        <w:t>»;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>Приложение № 4 к Регламенту изложить в следующей редакции:</w:t>
      </w:r>
    </w:p>
    <w:p w:rsidR="002805CE" w:rsidRPr="00B93F40" w:rsidRDefault="002805CE" w:rsidP="00B93F40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2805CE" w:rsidRPr="00B93F40" w:rsidRDefault="002805CE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05CE" w:rsidRPr="00B93F40" w:rsidRDefault="002805CE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805CE" w:rsidRPr="00B93F40" w:rsidRDefault="002805CE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lastRenderedPageBreak/>
        <w:t>по назначению ежемесячного пособия</w:t>
      </w:r>
    </w:p>
    <w:p w:rsidR="002805CE" w:rsidRPr="00B93F40" w:rsidRDefault="002805CE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членам семьи, имеющей пять и более</w:t>
      </w:r>
    </w:p>
    <w:p w:rsidR="002805CE" w:rsidRPr="00B93F40" w:rsidRDefault="002805CE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детей в возрасте до 18 лет, в которой</w:t>
      </w:r>
    </w:p>
    <w:p w:rsidR="002805CE" w:rsidRPr="00B93F40" w:rsidRDefault="002805CE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один или оба родителя являются</w:t>
      </w:r>
    </w:p>
    <w:p w:rsidR="002805CE" w:rsidRPr="00B93F40" w:rsidRDefault="002805CE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инвалидами и (или) хотя бы один</w:t>
      </w:r>
    </w:p>
    <w:p w:rsidR="002805CE" w:rsidRPr="00B93F40" w:rsidRDefault="002805CE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из детей является ребенком-инвалидом</w:t>
      </w:r>
    </w:p>
    <w:p w:rsidR="002805CE" w:rsidRPr="00B93F40" w:rsidRDefault="002805CE" w:rsidP="00B93F40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2805CE" w:rsidRPr="00B93F40" w:rsidRDefault="002805CE" w:rsidP="00B93F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05CE" w:rsidRPr="00B93F40" w:rsidRDefault="002805CE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форма</w:t>
      </w:r>
    </w:p>
    <w:p w:rsidR="002805CE" w:rsidRPr="00B93F40" w:rsidRDefault="002805CE" w:rsidP="00B93F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>В отделение № ___ ГКУ «Республиканский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>центр материальной помощи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 xml:space="preserve">          (компенсационных выплат)» в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93F40">
        <w:rPr>
          <w:rFonts w:ascii="Times New Roman" w:hAnsi="Times New Roman" w:cs="Times New Roman"/>
          <w:sz w:val="24"/>
          <w:szCs w:val="24"/>
        </w:rPr>
        <w:t>муниципальном районе (городском округе)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CE" w:rsidRPr="00B93F40" w:rsidRDefault="002805CE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51"/>
      <w:bookmarkEnd w:id="5"/>
      <w:r w:rsidRPr="00B93F40">
        <w:rPr>
          <w:rFonts w:ascii="Times New Roman" w:hAnsi="Times New Roman" w:cs="Times New Roman"/>
          <w:sz w:val="28"/>
          <w:szCs w:val="28"/>
        </w:rPr>
        <w:t>Заявление</w:t>
      </w:r>
    </w:p>
    <w:p w:rsidR="002805CE" w:rsidRPr="00B93F40" w:rsidRDefault="002805CE" w:rsidP="00B93F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______________________________________________________________________,</w:t>
      </w:r>
    </w:p>
    <w:p w:rsidR="002805CE" w:rsidRPr="00B93F40" w:rsidRDefault="002805CE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заявителя, доверенного лица или</w:t>
      </w:r>
    </w:p>
    <w:p w:rsidR="002805CE" w:rsidRPr="00B93F40" w:rsidRDefault="002805CE" w:rsidP="00B93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проживающий(-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>) по адресу: _______________________________________________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93F40">
        <w:rPr>
          <w:rFonts w:ascii="Times New Roman" w:hAnsi="Times New Roman" w:cs="Times New Roman"/>
          <w:sz w:val="24"/>
          <w:szCs w:val="24"/>
        </w:rPr>
        <w:t>(почтовый адрес заявителя с указанием индекса,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</w:r>
      <w:r w:rsidRPr="00B93F40">
        <w:rPr>
          <w:rFonts w:ascii="Times New Roman" w:hAnsi="Times New Roman" w:cs="Times New Roman"/>
          <w:sz w:val="24"/>
          <w:szCs w:val="24"/>
        </w:rPr>
        <w:tab/>
        <w:t xml:space="preserve">    телефон, электронный адрес)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</w:t>
      </w:r>
      <w:r w:rsidRPr="00B93F40">
        <w:rPr>
          <w:rFonts w:ascii="Times New Roman" w:hAnsi="Times New Roman" w:cs="Times New Roman"/>
          <w:sz w:val="24"/>
          <w:szCs w:val="24"/>
        </w:rPr>
        <w:t>(наименование документа, удостоверяющего личность заявителя, доверенного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      лица или законного представителя, его серия, номер, дата выдачи,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наименование органа, выдавшего документ)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прошу исправить техническую ошибку ______________________________________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F40">
        <w:rPr>
          <w:rFonts w:ascii="Times New Roman" w:hAnsi="Times New Roman" w:cs="Times New Roman"/>
          <w:sz w:val="28"/>
          <w:szCs w:val="28"/>
        </w:rPr>
        <w:t>допущенную  в</w:t>
      </w:r>
      <w:proofErr w:type="gramEnd"/>
      <w:r w:rsidRPr="00B93F40">
        <w:rPr>
          <w:rFonts w:ascii="Times New Roman" w:hAnsi="Times New Roman" w:cs="Times New Roman"/>
          <w:sz w:val="28"/>
          <w:szCs w:val="28"/>
        </w:rPr>
        <w:t xml:space="preserve">  решении  о  назначении (об отказе в назначении) ежемесячного пособия  членам  семьи,  имеющей пять и более детей в возрасте до 18 лет, в которой  один  или оба родителя являются инвалидами и (или) хотя бы один из детей является ребенком-инвалидом __________________________________.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93F40">
        <w:rPr>
          <w:rFonts w:ascii="Times New Roman" w:hAnsi="Times New Roman" w:cs="Times New Roman"/>
          <w:sz w:val="24"/>
          <w:szCs w:val="24"/>
        </w:rPr>
        <w:t>(реквизиты решения, дата выдачи)</w:t>
      </w:r>
    </w:p>
    <w:p w:rsidR="001669D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</w:t>
      </w:r>
      <w:r w:rsidR="001669DE" w:rsidRPr="00B93F40">
        <w:rPr>
          <w:rFonts w:ascii="Times New Roman" w:hAnsi="Times New Roman" w:cs="Times New Roman"/>
          <w:sz w:val="28"/>
          <w:szCs w:val="28"/>
        </w:rPr>
        <w:t xml:space="preserve">Согласен(-на) на получение </w:t>
      </w:r>
      <w:r w:rsidR="000352E5" w:rsidRPr="00B93F40">
        <w:rPr>
          <w:rFonts w:ascii="Times New Roman" w:hAnsi="Times New Roman" w:cs="Times New Roman"/>
          <w:sz w:val="28"/>
          <w:szCs w:val="28"/>
        </w:rPr>
        <w:t>переоформленного решения:</w:t>
      </w:r>
    </w:p>
    <w:p w:rsidR="001669DE" w:rsidRPr="00B93F40" w:rsidRDefault="001669D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_____________________________</w:t>
      </w:r>
    </w:p>
    <w:p w:rsidR="001669DE" w:rsidRPr="00B93F40" w:rsidRDefault="001669D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________________________________________________</w:t>
      </w:r>
    </w:p>
    <w:p w:rsidR="001669DE" w:rsidRPr="00B93F40" w:rsidRDefault="001669D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93F40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669DE" w:rsidRPr="00B93F40" w:rsidRDefault="001669D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</w:p>
    <w:p w:rsidR="001669DE" w:rsidRPr="00B93F40" w:rsidRDefault="001669D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____________________________________________</w:t>
      </w:r>
    </w:p>
    <w:p w:rsidR="001669DE" w:rsidRPr="00B93F40" w:rsidRDefault="001669D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(адрес электронной почты)</w:t>
      </w:r>
    </w:p>
    <w:p w:rsidR="001669DE" w:rsidRPr="00B93F40" w:rsidRDefault="001669DE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через личный кабинет в государственной</w:t>
      </w:r>
    </w:p>
    <w:p w:rsidR="001669DE" w:rsidRPr="00B93F40" w:rsidRDefault="001669DE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информационной системе Республики</w:t>
      </w:r>
    </w:p>
    <w:p w:rsidR="001669DE" w:rsidRPr="00B93F40" w:rsidRDefault="001669DE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F40">
        <w:rPr>
          <w:sz w:val="28"/>
          <w:szCs w:val="28"/>
        </w:rPr>
        <w:lastRenderedPageBreak/>
        <w:t xml:space="preserve">Татарстан «Портал государственных и </w:t>
      </w:r>
    </w:p>
    <w:p w:rsidR="001669DE" w:rsidRPr="00B93F40" w:rsidRDefault="001669DE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 xml:space="preserve">муниципальных услуг Республики </w:t>
      </w:r>
      <w:proofErr w:type="gramStart"/>
      <w:r w:rsidRPr="00B93F40">
        <w:rPr>
          <w:sz w:val="28"/>
          <w:szCs w:val="28"/>
        </w:rPr>
        <w:t>Татарстан»_</w:t>
      </w:r>
      <w:proofErr w:type="gramEnd"/>
      <w:r w:rsidRPr="00B93F40">
        <w:rPr>
          <w:sz w:val="28"/>
          <w:szCs w:val="28"/>
        </w:rPr>
        <w:t>__________________________</w:t>
      </w:r>
    </w:p>
    <w:p w:rsidR="001669DE" w:rsidRPr="00B93F40" w:rsidRDefault="001669DE" w:rsidP="00B93F40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93F40">
        <w:rPr>
          <w:sz w:val="28"/>
          <w:szCs w:val="28"/>
        </w:rPr>
        <w:t xml:space="preserve">                                                </w:t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sz w:val="28"/>
          <w:szCs w:val="28"/>
        </w:rPr>
        <w:tab/>
      </w:r>
      <w:r w:rsidRPr="00B93F40">
        <w:rPr>
          <w:bCs/>
          <w:color w:val="000000" w:themeColor="text1"/>
        </w:rPr>
        <w:t>(</w:t>
      </w:r>
      <w:proofErr w:type="gramStart"/>
      <w:r w:rsidRPr="00B93F40">
        <w:rPr>
          <w:bCs/>
          <w:color w:val="000000" w:themeColor="text1"/>
        </w:rPr>
        <w:t>указать  «</w:t>
      </w:r>
      <w:proofErr w:type="gramEnd"/>
      <w:r w:rsidRPr="00B93F40">
        <w:rPr>
          <w:bCs/>
          <w:color w:val="000000" w:themeColor="text1"/>
        </w:rPr>
        <w:t>да»  или прочерк)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«__» ________ 20__ г. ____________________ ____________________________</w:t>
      </w:r>
    </w:p>
    <w:p w:rsidR="002805CE" w:rsidRPr="00B93F40" w:rsidRDefault="002805CE" w:rsidP="00B93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3F40">
        <w:rPr>
          <w:rFonts w:ascii="Times New Roman" w:hAnsi="Times New Roman" w:cs="Times New Roman"/>
          <w:sz w:val="28"/>
          <w:szCs w:val="28"/>
        </w:rPr>
        <w:tab/>
      </w:r>
      <w:r w:rsidRPr="00B93F4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93F40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B93F40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B93F4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r w:rsidR="0089669D" w:rsidRPr="00B93F40">
        <w:rPr>
          <w:rFonts w:ascii="Times New Roman" w:hAnsi="Times New Roman" w:cs="Times New Roman"/>
          <w:sz w:val="24"/>
          <w:szCs w:val="24"/>
        </w:rPr>
        <w:t>;</w:t>
      </w:r>
    </w:p>
    <w:p w:rsidR="0089669D" w:rsidRPr="00B93F40" w:rsidRDefault="0089669D" w:rsidP="00B93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ab/>
        <w:t>дополнить приложением № 5 следующего содержания:</w:t>
      </w:r>
    </w:p>
    <w:p w:rsidR="0089669D" w:rsidRPr="00B93F40" w:rsidRDefault="0089669D" w:rsidP="00B93F40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ab/>
        <w:t>«Приложение № 5</w:t>
      </w:r>
    </w:p>
    <w:p w:rsidR="0089669D" w:rsidRPr="00B93F40" w:rsidRDefault="0089669D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669D" w:rsidRPr="00B93F40" w:rsidRDefault="0089669D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9669D" w:rsidRPr="00B93F40" w:rsidRDefault="0089669D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по назначению ежемесячного пособия</w:t>
      </w:r>
    </w:p>
    <w:p w:rsidR="0089669D" w:rsidRPr="00B93F40" w:rsidRDefault="0089669D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членам семьи, имеющей пять и более</w:t>
      </w:r>
    </w:p>
    <w:p w:rsidR="0089669D" w:rsidRPr="00B93F40" w:rsidRDefault="0089669D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детей в возрасте до 18 лет, в которой</w:t>
      </w:r>
    </w:p>
    <w:p w:rsidR="0089669D" w:rsidRPr="00B93F40" w:rsidRDefault="0089669D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один или оба родителя являются</w:t>
      </w:r>
    </w:p>
    <w:p w:rsidR="0089669D" w:rsidRPr="00B93F40" w:rsidRDefault="0089669D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инвалидами и (или) хотя бы один</w:t>
      </w:r>
    </w:p>
    <w:p w:rsidR="0089669D" w:rsidRPr="00B93F40" w:rsidRDefault="0089669D" w:rsidP="00B93F40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>из детей является ребенком-инвалидом</w:t>
      </w:r>
    </w:p>
    <w:p w:rsidR="0089669D" w:rsidRPr="00B93F40" w:rsidRDefault="0089669D" w:rsidP="00B93F40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89669D" w:rsidRPr="00B93F40" w:rsidRDefault="0089669D" w:rsidP="00B93F40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 w:val="0"/>
          <w:szCs w:val="28"/>
        </w:rPr>
      </w:pPr>
      <w:r w:rsidRPr="00B93F40">
        <w:rPr>
          <w:b w:val="0"/>
          <w:szCs w:val="28"/>
        </w:rPr>
        <w:t>Согласие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 w:val="0"/>
          <w:szCs w:val="28"/>
        </w:rPr>
      </w:pPr>
      <w:r w:rsidRPr="00B93F40">
        <w:rPr>
          <w:b w:val="0"/>
          <w:szCs w:val="28"/>
        </w:rPr>
        <w:t>на обработку персональных данных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szCs w:val="28"/>
        </w:rPr>
      </w:pP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szCs w:val="28"/>
        </w:rPr>
      </w:pPr>
      <w:r w:rsidRPr="00B93F40">
        <w:rPr>
          <w:szCs w:val="28"/>
        </w:rPr>
        <w:t xml:space="preserve">    </w:t>
      </w:r>
      <w:r w:rsidRPr="00B93F40">
        <w:rPr>
          <w:b w:val="0"/>
          <w:szCs w:val="28"/>
        </w:rPr>
        <w:t>Я,</w:t>
      </w:r>
      <w:r w:rsidRPr="00B93F40">
        <w:rPr>
          <w:szCs w:val="28"/>
        </w:rPr>
        <w:t xml:space="preserve"> ____________________________________________________________________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szCs w:val="28"/>
        </w:rPr>
      </w:pPr>
      <w:r w:rsidRPr="00B93F40">
        <w:rPr>
          <w:szCs w:val="28"/>
        </w:rPr>
        <w:t>________________________________________________________________________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b w:val="0"/>
          <w:szCs w:val="28"/>
        </w:rPr>
      </w:pPr>
      <w:r w:rsidRPr="00B93F40">
        <w:rPr>
          <w:szCs w:val="28"/>
        </w:rPr>
        <w:t xml:space="preserve">            (</w:t>
      </w:r>
      <w:r w:rsidRPr="00B93F40">
        <w:rPr>
          <w:b w:val="0"/>
          <w:szCs w:val="28"/>
        </w:rPr>
        <w:t>фамилия, имя, отчество (последнее - при наличии))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szCs w:val="28"/>
        </w:rPr>
      </w:pPr>
      <w:r w:rsidRPr="00B93F40">
        <w:rPr>
          <w:b w:val="0"/>
          <w:szCs w:val="28"/>
        </w:rPr>
        <w:t>зарегистрированный(-</w:t>
      </w:r>
      <w:proofErr w:type="spellStart"/>
      <w:r w:rsidRPr="00B93F40">
        <w:rPr>
          <w:b w:val="0"/>
          <w:szCs w:val="28"/>
        </w:rPr>
        <w:t>ая</w:t>
      </w:r>
      <w:proofErr w:type="spellEnd"/>
      <w:r w:rsidRPr="00B93F40">
        <w:rPr>
          <w:b w:val="0"/>
          <w:szCs w:val="28"/>
        </w:rPr>
        <w:t>) по адресу</w:t>
      </w:r>
      <w:r w:rsidRPr="00B93F40">
        <w:rPr>
          <w:szCs w:val="28"/>
        </w:rPr>
        <w:t xml:space="preserve"> _________________________________________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szCs w:val="28"/>
        </w:rPr>
      </w:pPr>
      <w:r w:rsidRPr="00B93F40">
        <w:rPr>
          <w:szCs w:val="28"/>
        </w:rPr>
        <w:t>________________________________________________________________________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szCs w:val="28"/>
        </w:rPr>
      </w:pPr>
      <w:r w:rsidRPr="00B93F40">
        <w:rPr>
          <w:szCs w:val="28"/>
        </w:rPr>
        <w:t>________________________________________________________________________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b w:val="0"/>
          <w:szCs w:val="28"/>
        </w:rPr>
      </w:pPr>
      <w:r w:rsidRPr="00B93F40">
        <w:rPr>
          <w:b w:val="0"/>
          <w:szCs w:val="28"/>
        </w:rPr>
        <w:t xml:space="preserve">паспорт серия ________ </w:t>
      </w:r>
      <w:r w:rsidRPr="00B93F40">
        <w:rPr>
          <w:b w:val="0"/>
          <w:szCs w:val="28"/>
          <w:lang w:val="ru-RU"/>
        </w:rPr>
        <w:t>№</w:t>
      </w:r>
      <w:r w:rsidRPr="00B93F40">
        <w:rPr>
          <w:b w:val="0"/>
          <w:szCs w:val="28"/>
        </w:rPr>
        <w:t xml:space="preserve"> __________ выдан _________________________________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b w:val="0"/>
          <w:szCs w:val="28"/>
        </w:rPr>
      </w:pPr>
      <w:r w:rsidRPr="00B93F40">
        <w:rPr>
          <w:b w:val="0"/>
          <w:szCs w:val="28"/>
        </w:rPr>
        <w:t xml:space="preserve">                                                      (дата)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b w:val="0"/>
          <w:szCs w:val="28"/>
        </w:rPr>
      </w:pPr>
      <w:r w:rsidRPr="00B93F40">
        <w:rPr>
          <w:b w:val="0"/>
          <w:szCs w:val="28"/>
        </w:rPr>
        <w:t>_______________________________________________________________________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b w:val="0"/>
          <w:szCs w:val="28"/>
        </w:rPr>
      </w:pPr>
      <w:r w:rsidRPr="00B93F40">
        <w:rPr>
          <w:b w:val="0"/>
          <w:szCs w:val="28"/>
        </w:rPr>
        <w:t>________________________________________________________________________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b w:val="0"/>
          <w:szCs w:val="28"/>
        </w:rPr>
      </w:pPr>
      <w:r w:rsidRPr="00B93F40">
        <w:rPr>
          <w:b w:val="0"/>
          <w:szCs w:val="28"/>
        </w:rPr>
        <w:t xml:space="preserve">                                (кем выдан)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szCs w:val="28"/>
        </w:rPr>
      </w:pPr>
      <w:r w:rsidRPr="00B93F40">
        <w:rPr>
          <w:b w:val="0"/>
          <w:szCs w:val="28"/>
        </w:rPr>
        <w:t>________________________________________________________________________,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 xml:space="preserve">в соответствии с </w:t>
      </w:r>
      <w:r w:rsidRPr="00B93F40">
        <w:rPr>
          <w:color w:val="000000" w:themeColor="text1"/>
          <w:sz w:val="28"/>
          <w:szCs w:val="28"/>
        </w:rPr>
        <w:t xml:space="preserve">Федеральным </w:t>
      </w:r>
      <w:hyperlink r:id="rId32" w:history="1">
        <w:r w:rsidRPr="00B93F40">
          <w:rPr>
            <w:color w:val="000000" w:themeColor="text1"/>
            <w:sz w:val="28"/>
            <w:szCs w:val="28"/>
          </w:rPr>
          <w:t>законом</w:t>
        </w:r>
      </w:hyperlink>
      <w:r w:rsidRPr="00B93F40">
        <w:rPr>
          <w:color w:val="000000" w:themeColor="text1"/>
          <w:sz w:val="28"/>
          <w:szCs w:val="28"/>
        </w:rPr>
        <w:t xml:space="preserve"> от </w:t>
      </w:r>
      <w:r w:rsidRPr="00B93F40">
        <w:rPr>
          <w:sz w:val="28"/>
          <w:szCs w:val="28"/>
        </w:rPr>
        <w:t>27 июля 2006 года № 152-ФЗ «О персональных данных» даю согласие Государственному казенному учреждению «Республиканский центр материальной помощи (компенсационных выплат)» (далее - Центр) в лице отделения Центра в муниципальном районе или городском округе Республики Татарстан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 (блокирование, удаление, уничтожение) следующих персональных данных: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фамилия, имя, отчество последнее - (при наличии);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номер телефона, адрес электронной почты или почтовый адрес;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lastRenderedPageBreak/>
        <w:t>адрес регистрации по месту жительства;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паспортные данные (вид, серия, номер, кем и когда выдан);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реквизиты свидетельства о государственной регистрации актов гражданского состояния;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сведения о размере доходов;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сведения о страховом номере индивидуального лицевого счета;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сведения о лишении родительских прав или об ограничении в родительских правах;</w:t>
      </w:r>
    </w:p>
    <w:p w:rsidR="00A21172" w:rsidRPr="00B93F40" w:rsidRDefault="00A21172" w:rsidP="00B93F4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сведения о нахождении заявителя или членов его семьи на принудительном лечении по решению суда;</w:t>
      </w:r>
    </w:p>
    <w:p w:rsidR="00A21172" w:rsidRPr="00B93F40" w:rsidRDefault="00A21172" w:rsidP="00B93F40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сведения о применении в отношении заявителя и (или) членов его семьи меры пресечения в виде заключения под стражу;</w:t>
      </w:r>
    </w:p>
    <w:p w:rsidR="00A21172" w:rsidRPr="00B93F40" w:rsidRDefault="00A21172" w:rsidP="00B93F40">
      <w:pPr>
        <w:pStyle w:val="ConsPlusNormal"/>
        <w:widowControl w:val="0"/>
        <w:ind w:firstLine="540"/>
        <w:jc w:val="both"/>
        <w:rPr>
          <w:sz w:val="28"/>
          <w:szCs w:val="28"/>
        </w:rPr>
      </w:pPr>
      <w:r w:rsidRPr="00B93F40">
        <w:rPr>
          <w:rFonts w:ascii="Times New Roman" w:hAnsi="Times New Roman" w:cs="Times New Roman"/>
          <w:color w:val="000000"/>
          <w:sz w:val="28"/>
          <w:szCs w:val="28"/>
        </w:rPr>
        <w:t>сведения о прохождении заявителем или членами его семьи военной службы по призыву, а также о статусе военнослужащего,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о наличии недвижимого имущества;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о наличии транспортных средств, самоходных транспортных средств и других видов техники;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о признании в установленном порядке жилого помещения непригодным для проживания;</w:t>
      </w:r>
    </w:p>
    <w:p w:rsidR="00A21172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сведения о доходах</w:t>
      </w:r>
      <w:r w:rsidR="00A21172" w:rsidRPr="00B93F40">
        <w:rPr>
          <w:sz w:val="28"/>
          <w:szCs w:val="28"/>
        </w:rPr>
        <w:t xml:space="preserve"> физических лиц и членов семьи;</w:t>
      </w:r>
    </w:p>
    <w:p w:rsidR="00BF3D4B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сведения о социальных выплатах из бюджетов всех уровней, государственных внебюджетных фондов и других источников;</w:t>
      </w:r>
    </w:p>
    <w:p w:rsidR="00EC2B94" w:rsidRPr="00B93F40" w:rsidRDefault="00EC2B94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B93F40">
        <w:rPr>
          <w:sz w:val="28"/>
          <w:szCs w:val="28"/>
        </w:rPr>
        <w:t>об отсутствии задолженности по уплате налогов, сборов и страховых взносов</w:t>
      </w:r>
      <w:r w:rsidRPr="00B93F40">
        <w:rPr>
          <w:color w:val="000000" w:themeColor="text1"/>
          <w:sz w:val="28"/>
          <w:szCs w:val="28"/>
        </w:rPr>
        <w:t xml:space="preserve"> в бюджеты бюджетной системы Российской Федерации</w:t>
      </w:r>
    </w:p>
    <w:p w:rsidR="00EC2B94" w:rsidRDefault="00BF3D4B" w:rsidP="00EC2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иные персональные данные, обработка которых необходима для предоставления государственной услуги.</w:t>
      </w:r>
    </w:p>
    <w:p w:rsidR="00BF3D4B" w:rsidRPr="00B93F40" w:rsidRDefault="00BF3D4B" w:rsidP="00EC2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 xml:space="preserve">Вышеуказанные персональные данные предоставляю для обработки в целях </w:t>
      </w:r>
      <w:r w:rsidR="00A21172" w:rsidRPr="00B93F40">
        <w:rPr>
          <w:sz w:val="28"/>
          <w:szCs w:val="28"/>
        </w:rPr>
        <w:t>предоставления ежемесячного пособия членам семьи, имеющей пять и более детей в возрасте до 18 лет, в которой один или оба родителя являются инвалидами и (или) хотя бы один из детей является ребенком-инвалидом</w:t>
      </w:r>
      <w:r w:rsidRPr="00B93F40">
        <w:rPr>
          <w:sz w:val="28"/>
          <w:szCs w:val="28"/>
        </w:rPr>
        <w:t>.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Я ознакомлен(-а) с тем, что: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согласие на обработку персональных действует с даты подписания настоящего согласия до истечения срока хранения представленных мною документов, установленного архивным законодательством;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>согласие на обработку персональных данных может быть отозвано на основании моего письменного заявления в произвольной форме;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93F40">
        <w:rPr>
          <w:sz w:val="28"/>
          <w:szCs w:val="28"/>
        </w:rPr>
        <w:t xml:space="preserve">в случае отзыва согласия на обработку персональных данных Государственное казенное учреждение «Республиканский центр материальной помощи (компенсационных выплат)» в лице отделения Центра в муниципальном районе или городском округе Республики Татарстан вправе продолжить обработку персональных данных при наличии оснований, </w:t>
      </w:r>
      <w:r w:rsidRPr="00B93F40">
        <w:rPr>
          <w:color w:val="000000" w:themeColor="text1"/>
          <w:sz w:val="28"/>
          <w:szCs w:val="28"/>
        </w:rPr>
        <w:t xml:space="preserve">указанных в </w:t>
      </w:r>
      <w:hyperlink r:id="rId33" w:history="1">
        <w:r w:rsidRPr="00B93F40">
          <w:rPr>
            <w:color w:val="000000" w:themeColor="text1"/>
            <w:sz w:val="28"/>
            <w:szCs w:val="28"/>
          </w:rPr>
          <w:t>пунктах 2</w:t>
        </w:r>
      </w:hyperlink>
      <w:r w:rsidRPr="00B93F40">
        <w:rPr>
          <w:color w:val="000000" w:themeColor="text1"/>
          <w:sz w:val="28"/>
          <w:szCs w:val="28"/>
        </w:rPr>
        <w:t xml:space="preserve"> - </w:t>
      </w:r>
      <w:hyperlink r:id="rId34" w:history="1">
        <w:r w:rsidRPr="00B93F40">
          <w:rPr>
            <w:color w:val="000000" w:themeColor="text1"/>
            <w:sz w:val="28"/>
            <w:szCs w:val="28"/>
          </w:rPr>
          <w:t xml:space="preserve">11 части 1 </w:t>
        </w:r>
        <w:r w:rsidRPr="00B93F40">
          <w:rPr>
            <w:color w:val="000000" w:themeColor="text1"/>
            <w:sz w:val="28"/>
            <w:szCs w:val="28"/>
          </w:rPr>
          <w:lastRenderedPageBreak/>
          <w:t>статьи 6</w:t>
        </w:r>
      </w:hyperlink>
      <w:r w:rsidRPr="00B93F40">
        <w:rPr>
          <w:color w:val="000000" w:themeColor="text1"/>
          <w:sz w:val="28"/>
          <w:szCs w:val="28"/>
        </w:rPr>
        <w:t xml:space="preserve">, </w:t>
      </w:r>
      <w:hyperlink r:id="rId35" w:history="1">
        <w:r w:rsidRPr="00B93F40">
          <w:rPr>
            <w:color w:val="000000" w:themeColor="text1"/>
            <w:sz w:val="28"/>
            <w:szCs w:val="28"/>
          </w:rPr>
          <w:t>части 2 статьи 10</w:t>
        </w:r>
      </w:hyperlink>
      <w:r w:rsidRPr="00B93F40">
        <w:rPr>
          <w:color w:val="000000" w:themeColor="text1"/>
          <w:sz w:val="28"/>
          <w:szCs w:val="28"/>
        </w:rPr>
        <w:t xml:space="preserve"> и </w:t>
      </w:r>
      <w:hyperlink r:id="rId36" w:history="1">
        <w:r w:rsidRPr="00B93F40">
          <w:rPr>
            <w:color w:val="000000" w:themeColor="text1"/>
            <w:sz w:val="28"/>
            <w:szCs w:val="28"/>
          </w:rPr>
          <w:t>части 2 статьи 11</w:t>
        </w:r>
      </w:hyperlink>
      <w:r w:rsidRPr="00B93F40">
        <w:rPr>
          <w:color w:val="000000" w:themeColor="text1"/>
          <w:sz w:val="28"/>
          <w:szCs w:val="28"/>
        </w:rPr>
        <w:t xml:space="preserve"> Федерального закона от 27 июля 2006 года № 152-ФЗ «О персональных данных»;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осуществления возложенных законодательством Российской Федерации на Государственное казенное учреждение </w:t>
      </w:r>
      <w:r w:rsidR="00EC2B94">
        <w:rPr>
          <w:sz w:val="28"/>
          <w:szCs w:val="28"/>
        </w:rPr>
        <w:t>«</w:t>
      </w:r>
      <w:r w:rsidRPr="00B93F40">
        <w:rPr>
          <w:sz w:val="28"/>
          <w:szCs w:val="28"/>
        </w:rPr>
        <w:t>Республиканский центр материальной помощи (компенсационных выплат)</w:t>
      </w:r>
      <w:r w:rsidR="00EC2B94">
        <w:rPr>
          <w:sz w:val="28"/>
          <w:szCs w:val="28"/>
        </w:rPr>
        <w:t>»</w:t>
      </w:r>
      <w:r w:rsidRPr="00B93F40">
        <w:rPr>
          <w:sz w:val="28"/>
          <w:szCs w:val="28"/>
        </w:rPr>
        <w:t xml:space="preserve"> в лице отделения Центра в муниципальном районе или городском округе Республики Татарстан функций, полномочий и обязанностей.</w:t>
      </w:r>
    </w:p>
    <w:p w:rsidR="00BF3D4B" w:rsidRPr="00B93F40" w:rsidRDefault="00BF3D4B" w:rsidP="00B93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b w:val="0"/>
          <w:szCs w:val="28"/>
        </w:rPr>
      </w:pPr>
      <w:r w:rsidRPr="00B93F40">
        <w:rPr>
          <w:b w:val="0"/>
          <w:szCs w:val="28"/>
          <w:lang w:val="ru-RU"/>
        </w:rPr>
        <w:t>«</w:t>
      </w:r>
      <w:r w:rsidRPr="00B93F40">
        <w:rPr>
          <w:b w:val="0"/>
          <w:szCs w:val="28"/>
        </w:rPr>
        <w:t>___</w:t>
      </w:r>
      <w:r w:rsidRPr="00B93F40">
        <w:rPr>
          <w:b w:val="0"/>
          <w:szCs w:val="28"/>
          <w:lang w:val="ru-RU"/>
        </w:rPr>
        <w:t>»</w:t>
      </w:r>
      <w:r w:rsidRPr="00B93F40">
        <w:rPr>
          <w:b w:val="0"/>
          <w:szCs w:val="28"/>
        </w:rPr>
        <w:t xml:space="preserve"> ______________ 20___ г.     _____________________________/___________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b w:val="0"/>
          <w:sz w:val="24"/>
          <w:szCs w:val="24"/>
          <w:lang w:val="ru-RU"/>
        </w:rPr>
      </w:pPr>
      <w:r w:rsidRPr="00B93F40">
        <w:rPr>
          <w:b w:val="0"/>
          <w:szCs w:val="28"/>
        </w:rPr>
        <w:t xml:space="preserve"> </w:t>
      </w:r>
      <w:r w:rsidRPr="00B93F40">
        <w:rPr>
          <w:b w:val="0"/>
          <w:szCs w:val="28"/>
        </w:rPr>
        <w:tab/>
        <w:t xml:space="preserve"> </w:t>
      </w:r>
      <w:r w:rsidRPr="00B93F40">
        <w:rPr>
          <w:b w:val="0"/>
          <w:sz w:val="24"/>
          <w:szCs w:val="24"/>
        </w:rPr>
        <w:t xml:space="preserve">(дата начала обработки             </w:t>
      </w:r>
      <w:r w:rsidRPr="00B93F40">
        <w:rPr>
          <w:b w:val="0"/>
          <w:sz w:val="24"/>
          <w:szCs w:val="24"/>
          <w:lang w:val="ru-RU"/>
        </w:rPr>
        <w:t xml:space="preserve">              </w:t>
      </w:r>
      <w:r w:rsidRPr="00B93F40">
        <w:rPr>
          <w:b w:val="0"/>
          <w:sz w:val="24"/>
          <w:szCs w:val="24"/>
        </w:rPr>
        <w:t xml:space="preserve"> (расшифровка подписи)      </w:t>
      </w:r>
      <w:r w:rsidRPr="00B93F40">
        <w:rPr>
          <w:b w:val="0"/>
          <w:sz w:val="24"/>
          <w:szCs w:val="24"/>
          <w:lang w:val="ru-RU"/>
        </w:rPr>
        <w:t xml:space="preserve">             </w:t>
      </w:r>
      <w:r w:rsidRPr="00B93F40">
        <w:rPr>
          <w:b w:val="0"/>
          <w:sz w:val="24"/>
          <w:szCs w:val="24"/>
        </w:rPr>
        <w:t>(подпись)</w:t>
      </w:r>
      <w:r w:rsidR="00A21172" w:rsidRPr="00B93F40">
        <w:rPr>
          <w:b w:val="0"/>
          <w:sz w:val="24"/>
          <w:szCs w:val="24"/>
          <w:lang w:val="ru-RU"/>
        </w:rPr>
        <w:t>»;</w:t>
      </w:r>
    </w:p>
    <w:p w:rsidR="00BF3D4B" w:rsidRPr="00B93F40" w:rsidRDefault="00BF3D4B" w:rsidP="00B93F40">
      <w:pPr>
        <w:pStyle w:val="1"/>
        <w:keepNext w:val="0"/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B93F40">
        <w:rPr>
          <w:b w:val="0"/>
          <w:sz w:val="24"/>
          <w:szCs w:val="24"/>
        </w:rPr>
        <w:t xml:space="preserve">    </w:t>
      </w:r>
      <w:r w:rsidRPr="00B93F40">
        <w:rPr>
          <w:b w:val="0"/>
          <w:sz w:val="24"/>
          <w:szCs w:val="24"/>
        </w:rPr>
        <w:tab/>
        <w:t>персональных данных)</w:t>
      </w:r>
    </w:p>
    <w:p w:rsidR="00A21172" w:rsidRPr="00A21172" w:rsidRDefault="00A21172" w:rsidP="00B93F40">
      <w:pPr>
        <w:widowControl w:val="0"/>
        <w:rPr>
          <w:sz w:val="28"/>
          <w:szCs w:val="28"/>
          <w:lang w:eastAsia="zh-CN"/>
        </w:rPr>
      </w:pPr>
      <w:r w:rsidRPr="00B93F40">
        <w:rPr>
          <w:lang w:val="x-none" w:eastAsia="zh-CN"/>
        </w:rPr>
        <w:tab/>
      </w:r>
      <w:r w:rsidRPr="00B93F40">
        <w:rPr>
          <w:sz w:val="28"/>
          <w:szCs w:val="28"/>
          <w:lang w:eastAsia="zh-CN"/>
        </w:rPr>
        <w:t>приложение (справочное) к Регламенту признать утратившим силу.</w:t>
      </w:r>
    </w:p>
    <w:p w:rsidR="008E0493" w:rsidRPr="006806C5" w:rsidRDefault="008E0493" w:rsidP="006806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2574" w:rsidRPr="006806C5" w:rsidRDefault="00F52574" w:rsidP="006806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4A09" w:rsidRPr="00394B91" w:rsidRDefault="00CB4A09" w:rsidP="008E04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A09" w:rsidRPr="008E0493" w:rsidRDefault="00CB4A09" w:rsidP="008E04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A09" w:rsidRPr="008E0493" w:rsidRDefault="00CB4A09" w:rsidP="008E04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6D2" w:rsidRPr="008E0493" w:rsidRDefault="005A76D2" w:rsidP="008E04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76D2" w:rsidRPr="008E0493" w:rsidSect="00AF6E7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1B" w:rsidRDefault="008B441B" w:rsidP="004E2AFB">
      <w:r>
        <w:separator/>
      </w:r>
    </w:p>
  </w:endnote>
  <w:endnote w:type="continuationSeparator" w:id="0">
    <w:p w:rsidR="008B441B" w:rsidRDefault="008B441B" w:rsidP="004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1B" w:rsidRDefault="008B441B" w:rsidP="004E2AFB">
      <w:r>
        <w:separator/>
      </w:r>
    </w:p>
  </w:footnote>
  <w:footnote w:type="continuationSeparator" w:id="0">
    <w:p w:rsidR="008B441B" w:rsidRDefault="008B441B" w:rsidP="004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653934"/>
      <w:docPartObj>
        <w:docPartGallery w:val="Page Numbers (Top of Page)"/>
        <w:docPartUnique/>
      </w:docPartObj>
    </w:sdtPr>
    <w:sdtEndPr/>
    <w:sdtContent>
      <w:p w:rsidR="001523B4" w:rsidRDefault="001523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8C">
          <w:rPr>
            <w:noProof/>
          </w:rPr>
          <w:t>2</w:t>
        </w:r>
        <w:r>
          <w:fldChar w:fldCharType="end"/>
        </w:r>
      </w:p>
    </w:sdtContent>
  </w:sdt>
  <w:p w:rsidR="001523B4" w:rsidRDefault="001523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F76"/>
    <w:multiLevelType w:val="hybridMultilevel"/>
    <w:tmpl w:val="D2F4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08A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56A0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C44D8"/>
    <w:multiLevelType w:val="multilevel"/>
    <w:tmpl w:val="194E2BA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 w15:restartNumberingAfterBreak="0">
    <w:nsid w:val="0D326AE8"/>
    <w:multiLevelType w:val="hybridMultilevel"/>
    <w:tmpl w:val="4A843D12"/>
    <w:lvl w:ilvl="0" w:tplc="500A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8092">
      <w:numFmt w:val="none"/>
      <w:lvlText w:val=""/>
      <w:lvlJc w:val="left"/>
      <w:pPr>
        <w:tabs>
          <w:tab w:val="num" w:pos="360"/>
        </w:tabs>
      </w:pPr>
    </w:lvl>
    <w:lvl w:ilvl="2" w:tplc="CE1C9D6E">
      <w:numFmt w:val="none"/>
      <w:lvlText w:val=""/>
      <w:lvlJc w:val="left"/>
      <w:pPr>
        <w:tabs>
          <w:tab w:val="num" w:pos="360"/>
        </w:tabs>
      </w:pPr>
    </w:lvl>
    <w:lvl w:ilvl="3" w:tplc="0754A630">
      <w:numFmt w:val="none"/>
      <w:lvlText w:val=""/>
      <w:lvlJc w:val="left"/>
      <w:pPr>
        <w:tabs>
          <w:tab w:val="num" w:pos="360"/>
        </w:tabs>
      </w:pPr>
    </w:lvl>
    <w:lvl w:ilvl="4" w:tplc="0666F6B8">
      <w:numFmt w:val="none"/>
      <w:lvlText w:val=""/>
      <w:lvlJc w:val="left"/>
      <w:pPr>
        <w:tabs>
          <w:tab w:val="num" w:pos="360"/>
        </w:tabs>
      </w:pPr>
    </w:lvl>
    <w:lvl w:ilvl="5" w:tplc="76121BDE">
      <w:numFmt w:val="none"/>
      <w:lvlText w:val=""/>
      <w:lvlJc w:val="left"/>
      <w:pPr>
        <w:tabs>
          <w:tab w:val="num" w:pos="360"/>
        </w:tabs>
      </w:pPr>
    </w:lvl>
    <w:lvl w:ilvl="6" w:tplc="859ADED2">
      <w:numFmt w:val="none"/>
      <w:lvlText w:val=""/>
      <w:lvlJc w:val="left"/>
      <w:pPr>
        <w:tabs>
          <w:tab w:val="num" w:pos="360"/>
        </w:tabs>
      </w:pPr>
    </w:lvl>
    <w:lvl w:ilvl="7" w:tplc="BCF485E8">
      <w:numFmt w:val="none"/>
      <w:lvlText w:val=""/>
      <w:lvlJc w:val="left"/>
      <w:pPr>
        <w:tabs>
          <w:tab w:val="num" w:pos="360"/>
        </w:tabs>
      </w:pPr>
    </w:lvl>
    <w:lvl w:ilvl="8" w:tplc="A596D6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F33A62"/>
    <w:multiLevelType w:val="hybridMultilevel"/>
    <w:tmpl w:val="D87E15B6"/>
    <w:lvl w:ilvl="0" w:tplc="01F44BC2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FC2454A"/>
    <w:multiLevelType w:val="multilevel"/>
    <w:tmpl w:val="D5C6C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FE3EBF"/>
    <w:multiLevelType w:val="multilevel"/>
    <w:tmpl w:val="9BB29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347C6"/>
    <w:multiLevelType w:val="hybridMultilevel"/>
    <w:tmpl w:val="70AC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01E3F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8301C"/>
    <w:multiLevelType w:val="multilevel"/>
    <w:tmpl w:val="F0FC9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3C87"/>
    <w:multiLevelType w:val="hybridMultilevel"/>
    <w:tmpl w:val="CBE23C50"/>
    <w:lvl w:ilvl="0" w:tplc="133E85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44347"/>
    <w:multiLevelType w:val="hybridMultilevel"/>
    <w:tmpl w:val="11DEF4EE"/>
    <w:lvl w:ilvl="0" w:tplc="1B2E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DB563D"/>
    <w:multiLevelType w:val="hybridMultilevel"/>
    <w:tmpl w:val="5EB4AA9A"/>
    <w:lvl w:ilvl="0" w:tplc="8C7299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0E7550"/>
    <w:multiLevelType w:val="hybridMultilevel"/>
    <w:tmpl w:val="1038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48B7430"/>
    <w:multiLevelType w:val="hybridMultilevel"/>
    <w:tmpl w:val="8ED4BE52"/>
    <w:lvl w:ilvl="0" w:tplc="7ADA7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7402C2"/>
    <w:multiLevelType w:val="hybridMultilevel"/>
    <w:tmpl w:val="3D762B7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6520406"/>
    <w:multiLevelType w:val="hybridMultilevel"/>
    <w:tmpl w:val="8938C5A2"/>
    <w:lvl w:ilvl="0" w:tplc="D8D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58405D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C4F1E"/>
    <w:multiLevelType w:val="singleLevel"/>
    <w:tmpl w:val="0DF243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9F504F"/>
    <w:multiLevelType w:val="hybridMultilevel"/>
    <w:tmpl w:val="6C7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DC1"/>
    <w:multiLevelType w:val="hybridMultilevel"/>
    <w:tmpl w:val="18C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8748B"/>
    <w:multiLevelType w:val="hybridMultilevel"/>
    <w:tmpl w:val="44A4C0D0"/>
    <w:lvl w:ilvl="0" w:tplc="36F6F9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5562E8"/>
    <w:multiLevelType w:val="hybridMultilevel"/>
    <w:tmpl w:val="F508C586"/>
    <w:lvl w:ilvl="0" w:tplc="1424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C17B4"/>
    <w:multiLevelType w:val="hybridMultilevel"/>
    <w:tmpl w:val="BC743234"/>
    <w:lvl w:ilvl="0" w:tplc="CB5C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2" w15:restartNumberingAfterBreak="0">
    <w:nsid w:val="6A923397"/>
    <w:multiLevelType w:val="hybridMultilevel"/>
    <w:tmpl w:val="60F618FC"/>
    <w:lvl w:ilvl="0" w:tplc="5A04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3304993"/>
    <w:multiLevelType w:val="multilevel"/>
    <w:tmpl w:val="122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712"/>
    <w:multiLevelType w:val="hybridMultilevel"/>
    <w:tmpl w:val="1B6C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B347B3"/>
    <w:multiLevelType w:val="hybridMultilevel"/>
    <w:tmpl w:val="E5B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C878CB"/>
    <w:multiLevelType w:val="hybridMultilevel"/>
    <w:tmpl w:val="AF422C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35"/>
  </w:num>
  <w:num w:numId="5">
    <w:abstractNumId w:val="24"/>
  </w:num>
  <w:num w:numId="6">
    <w:abstractNumId w:val="8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38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39"/>
  </w:num>
  <w:num w:numId="17">
    <w:abstractNumId w:val="34"/>
  </w:num>
  <w:num w:numId="18">
    <w:abstractNumId w:val="29"/>
  </w:num>
  <w:num w:numId="19">
    <w:abstractNumId w:val="23"/>
  </w:num>
  <w:num w:numId="20">
    <w:abstractNumId w:val="25"/>
  </w:num>
  <w:num w:numId="21">
    <w:abstractNumId w:val="13"/>
  </w:num>
  <w:num w:numId="22">
    <w:abstractNumId w:val="22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2"/>
  </w:num>
  <w:num w:numId="26">
    <w:abstractNumId w:val="21"/>
  </w:num>
  <w:num w:numId="27">
    <w:abstractNumId w:val="30"/>
  </w:num>
  <w:num w:numId="28">
    <w:abstractNumId w:val="26"/>
  </w:num>
  <w:num w:numId="29">
    <w:abstractNumId w:val="27"/>
  </w:num>
  <w:num w:numId="30">
    <w:abstractNumId w:val="28"/>
  </w:num>
  <w:num w:numId="31">
    <w:abstractNumId w:val="15"/>
  </w:num>
  <w:num w:numId="32">
    <w:abstractNumId w:val="1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2"/>
    <w:rsid w:val="00000C73"/>
    <w:rsid w:val="000016D8"/>
    <w:rsid w:val="00001C36"/>
    <w:rsid w:val="00001CE7"/>
    <w:rsid w:val="0000288C"/>
    <w:rsid w:val="00005EB5"/>
    <w:rsid w:val="0000604F"/>
    <w:rsid w:val="00006BE3"/>
    <w:rsid w:val="00010CF7"/>
    <w:rsid w:val="00011424"/>
    <w:rsid w:val="00012F55"/>
    <w:rsid w:val="00014217"/>
    <w:rsid w:val="0001497C"/>
    <w:rsid w:val="00014C32"/>
    <w:rsid w:val="00016556"/>
    <w:rsid w:val="00017B26"/>
    <w:rsid w:val="000207B6"/>
    <w:rsid w:val="00025859"/>
    <w:rsid w:val="00025A82"/>
    <w:rsid w:val="00030812"/>
    <w:rsid w:val="00032BF2"/>
    <w:rsid w:val="00034E08"/>
    <w:rsid w:val="000350E5"/>
    <w:rsid w:val="000352E5"/>
    <w:rsid w:val="00035BAF"/>
    <w:rsid w:val="000360FD"/>
    <w:rsid w:val="0003621A"/>
    <w:rsid w:val="0003710B"/>
    <w:rsid w:val="0003727A"/>
    <w:rsid w:val="00041258"/>
    <w:rsid w:val="000429CF"/>
    <w:rsid w:val="000433DE"/>
    <w:rsid w:val="00044CE8"/>
    <w:rsid w:val="00047140"/>
    <w:rsid w:val="00047699"/>
    <w:rsid w:val="0005138A"/>
    <w:rsid w:val="000549E2"/>
    <w:rsid w:val="00054CB0"/>
    <w:rsid w:val="000567C8"/>
    <w:rsid w:val="000611CD"/>
    <w:rsid w:val="0006123D"/>
    <w:rsid w:val="0006186D"/>
    <w:rsid w:val="00061B4B"/>
    <w:rsid w:val="00061E2F"/>
    <w:rsid w:val="00067A6B"/>
    <w:rsid w:val="0007646E"/>
    <w:rsid w:val="00076DCA"/>
    <w:rsid w:val="000779F3"/>
    <w:rsid w:val="00081ABF"/>
    <w:rsid w:val="00083C10"/>
    <w:rsid w:val="00083D4B"/>
    <w:rsid w:val="00084AD2"/>
    <w:rsid w:val="0008520D"/>
    <w:rsid w:val="00085804"/>
    <w:rsid w:val="000875F8"/>
    <w:rsid w:val="000945E9"/>
    <w:rsid w:val="0009473B"/>
    <w:rsid w:val="00094787"/>
    <w:rsid w:val="00094E03"/>
    <w:rsid w:val="00095338"/>
    <w:rsid w:val="0009552A"/>
    <w:rsid w:val="00096037"/>
    <w:rsid w:val="000A1139"/>
    <w:rsid w:val="000A1F36"/>
    <w:rsid w:val="000A631E"/>
    <w:rsid w:val="000A6622"/>
    <w:rsid w:val="000A69E5"/>
    <w:rsid w:val="000A7637"/>
    <w:rsid w:val="000A7B12"/>
    <w:rsid w:val="000A7D8C"/>
    <w:rsid w:val="000B3F94"/>
    <w:rsid w:val="000B4EB4"/>
    <w:rsid w:val="000B5EE8"/>
    <w:rsid w:val="000C42D7"/>
    <w:rsid w:val="000C43A0"/>
    <w:rsid w:val="000C6508"/>
    <w:rsid w:val="000C665B"/>
    <w:rsid w:val="000C725E"/>
    <w:rsid w:val="000D0B7C"/>
    <w:rsid w:val="000D0B8E"/>
    <w:rsid w:val="000D148B"/>
    <w:rsid w:val="000D2C7F"/>
    <w:rsid w:val="000D2E2A"/>
    <w:rsid w:val="000D42E6"/>
    <w:rsid w:val="000D477D"/>
    <w:rsid w:val="000D4E3F"/>
    <w:rsid w:val="000D5E83"/>
    <w:rsid w:val="000D7184"/>
    <w:rsid w:val="000E1652"/>
    <w:rsid w:val="000F0BC6"/>
    <w:rsid w:val="000F2722"/>
    <w:rsid w:val="000F49A8"/>
    <w:rsid w:val="000F5E12"/>
    <w:rsid w:val="000F6C81"/>
    <w:rsid w:val="000F74BB"/>
    <w:rsid w:val="000F7500"/>
    <w:rsid w:val="000F7D07"/>
    <w:rsid w:val="0010464B"/>
    <w:rsid w:val="00105276"/>
    <w:rsid w:val="00105B7C"/>
    <w:rsid w:val="00112C21"/>
    <w:rsid w:val="001137AF"/>
    <w:rsid w:val="00113AE0"/>
    <w:rsid w:val="00116A03"/>
    <w:rsid w:val="00121981"/>
    <w:rsid w:val="00124778"/>
    <w:rsid w:val="00125587"/>
    <w:rsid w:val="00125B2C"/>
    <w:rsid w:val="001264EF"/>
    <w:rsid w:val="00126D02"/>
    <w:rsid w:val="0012753D"/>
    <w:rsid w:val="001277C7"/>
    <w:rsid w:val="0013174D"/>
    <w:rsid w:val="0013264A"/>
    <w:rsid w:val="00137E12"/>
    <w:rsid w:val="00137FA6"/>
    <w:rsid w:val="00140D3A"/>
    <w:rsid w:val="001413D4"/>
    <w:rsid w:val="00141729"/>
    <w:rsid w:val="00141FE6"/>
    <w:rsid w:val="00142BAE"/>
    <w:rsid w:val="0014392C"/>
    <w:rsid w:val="00143D0F"/>
    <w:rsid w:val="00144046"/>
    <w:rsid w:val="0014468C"/>
    <w:rsid w:val="00144EB0"/>
    <w:rsid w:val="0014513D"/>
    <w:rsid w:val="00145B11"/>
    <w:rsid w:val="00145CBA"/>
    <w:rsid w:val="0014678F"/>
    <w:rsid w:val="001467C8"/>
    <w:rsid w:val="00146B48"/>
    <w:rsid w:val="00150AB3"/>
    <w:rsid w:val="001523B4"/>
    <w:rsid w:val="00152845"/>
    <w:rsid w:val="001535CF"/>
    <w:rsid w:val="00156CD4"/>
    <w:rsid w:val="00156DFF"/>
    <w:rsid w:val="00156F97"/>
    <w:rsid w:val="00157D94"/>
    <w:rsid w:val="0016002B"/>
    <w:rsid w:val="00161F8D"/>
    <w:rsid w:val="00164000"/>
    <w:rsid w:val="00166741"/>
    <w:rsid w:val="001667D2"/>
    <w:rsid w:val="001669DE"/>
    <w:rsid w:val="00166F56"/>
    <w:rsid w:val="00167C54"/>
    <w:rsid w:val="00167E61"/>
    <w:rsid w:val="001723EA"/>
    <w:rsid w:val="0017314F"/>
    <w:rsid w:val="00175C6E"/>
    <w:rsid w:val="00176415"/>
    <w:rsid w:val="00177509"/>
    <w:rsid w:val="0018022F"/>
    <w:rsid w:val="00180334"/>
    <w:rsid w:val="00182A2D"/>
    <w:rsid w:val="0018410A"/>
    <w:rsid w:val="00184E38"/>
    <w:rsid w:val="00184E5D"/>
    <w:rsid w:val="001853A6"/>
    <w:rsid w:val="001862C1"/>
    <w:rsid w:val="00191532"/>
    <w:rsid w:val="001915E8"/>
    <w:rsid w:val="00196BA1"/>
    <w:rsid w:val="00197A84"/>
    <w:rsid w:val="001A1124"/>
    <w:rsid w:val="001A12E7"/>
    <w:rsid w:val="001B12BF"/>
    <w:rsid w:val="001B2354"/>
    <w:rsid w:val="001B2501"/>
    <w:rsid w:val="001B2E9C"/>
    <w:rsid w:val="001B31A8"/>
    <w:rsid w:val="001B37BB"/>
    <w:rsid w:val="001B37FC"/>
    <w:rsid w:val="001B5640"/>
    <w:rsid w:val="001B6483"/>
    <w:rsid w:val="001B6A44"/>
    <w:rsid w:val="001B6AB3"/>
    <w:rsid w:val="001C42E7"/>
    <w:rsid w:val="001C4AE6"/>
    <w:rsid w:val="001C53E1"/>
    <w:rsid w:val="001C5F86"/>
    <w:rsid w:val="001D1709"/>
    <w:rsid w:val="001D37CD"/>
    <w:rsid w:val="001D4008"/>
    <w:rsid w:val="001D546D"/>
    <w:rsid w:val="001D656B"/>
    <w:rsid w:val="001D6D1E"/>
    <w:rsid w:val="001D7C97"/>
    <w:rsid w:val="001D7E69"/>
    <w:rsid w:val="001E07DB"/>
    <w:rsid w:val="001E0D41"/>
    <w:rsid w:val="001E3839"/>
    <w:rsid w:val="001E3CD8"/>
    <w:rsid w:val="001E4BBA"/>
    <w:rsid w:val="001F0E52"/>
    <w:rsid w:val="001F3285"/>
    <w:rsid w:val="001F4689"/>
    <w:rsid w:val="001F48F7"/>
    <w:rsid w:val="001F4DF8"/>
    <w:rsid w:val="001F5027"/>
    <w:rsid w:val="001F5409"/>
    <w:rsid w:val="0020165A"/>
    <w:rsid w:val="00201CDB"/>
    <w:rsid w:val="002023FF"/>
    <w:rsid w:val="00202674"/>
    <w:rsid w:val="00202C7D"/>
    <w:rsid w:val="00203049"/>
    <w:rsid w:val="002033FA"/>
    <w:rsid w:val="00210E61"/>
    <w:rsid w:val="002119A2"/>
    <w:rsid w:val="00212CC8"/>
    <w:rsid w:val="00213C68"/>
    <w:rsid w:val="002140CD"/>
    <w:rsid w:val="002156BC"/>
    <w:rsid w:val="00215FD9"/>
    <w:rsid w:val="00216E67"/>
    <w:rsid w:val="00220DC5"/>
    <w:rsid w:val="0022167B"/>
    <w:rsid w:val="002227D8"/>
    <w:rsid w:val="0022716A"/>
    <w:rsid w:val="00230C0C"/>
    <w:rsid w:val="0023100E"/>
    <w:rsid w:val="00235328"/>
    <w:rsid w:val="0023733B"/>
    <w:rsid w:val="002412B4"/>
    <w:rsid w:val="002412C4"/>
    <w:rsid w:val="002428A0"/>
    <w:rsid w:val="00242AE3"/>
    <w:rsid w:val="00242C0C"/>
    <w:rsid w:val="0024561E"/>
    <w:rsid w:val="00245D2E"/>
    <w:rsid w:val="0025104C"/>
    <w:rsid w:val="00251D31"/>
    <w:rsid w:val="00252881"/>
    <w:rsid w:val="002529B0"/>
    <w:rsid w:val="0025331A"/>
    <w:rsid w:val="002561FC"/>
    <w:rsid w:val="002563C6"/>
    <w:rsid w:val="00257EFD"/>
    <w:rsid w:val="00260B7B"/>
    <w:rsid w:val="0026169A"/>
    <w:rsid w:val="00261C28"/>
    <w:rsid w:val="00262234"/>
    <w:rsid w:val="00262711"/>
    <w:rsid w:val="00263293"/>
    <w:rsid w:val="00264FF8"/>
    <w:rsid w:val="00265A26"/>
    <w:rsid w:val="00266AAF"/>
    <w:rsid w:val="00267AFC"/>
    <w:rsid w:val="00271689"/>
    <w:rsid w:val="00272B27"/>
    <w:rsid w:val="002753CF"/>
    <w:rsid w:val="00276B41"/>
    <w:rsid w:val="002773B5"/>
    <w:rsid w:val="002773BC"/>
    <w:rsid w:val="00277801"/>
    <w:rsid w:val="0028038E"/>
    <w:rsid w:val="002805CE"/>
    <w:rsid w:val="0028246A"/>
    <w:rsid w:val="00282C86"/>
    <w:rsid w:val="002830CD"/>
    <w:rsid w:val="00283FE2"/>
    <w:rsid w:val="00284A91"/>
    <w:rsid w:val="00287723"/>
    <w:rsid w:val="00287E65"/>
    <w:rsid w:val="002912D8"/>
    <w:rsid w:val="002917BF"/>
    <w:rsid w:val="00291924"/>
    <w:rsid w:val="0029327A"/>
    <w:rsid w:val="002935AE"/>
    <w:rsid w:val="002936FF"/>
    <w:rsid w:val="00293F8A"/>
    <w:rsid w:val="00294156"/>
    <w:rsid w:val="00295EDF"/>
    <w:rsid w:val="00295F16"/>
    <w:rsid w:val="002A19D0"/>
    <w:rsid w:val="002A220F"/>
    <w:rsid w:val="002A306A"/>
    <w:rsid w:val="002A34D2"/>
    <w:rsid w:val="002A3C30"/>
    <w:rsid w:val="002A3FAB"/>
    <w:rsid w:val="002A5306"/>
    <w:rsid w:val="002A70C1"/>
    <w:rsid w:val="002A77A3"/>
    <w:rsid w:val="002B04F3"/>
    <w:rsid w:val="002B0A9E"/>
    <w:rsid w:val="002B0D3B"/>
    <w:rsid w:val="002B4A64"/>
    <w:rsid w:val="002B7CE0"/>
    <w:rsid w:val="002B7E59"/>
    <w:rsid w:val="002C0082"/>
    <w:rsid w:val="002C1A8E"/>
    <w:rsid w:val="002C1C61"/>
    <w:rsid w:val="002C30DC"/>
    <w:rsid w:val="002C3D04"/>
    <w:rsid w:val="002C7313"/>
    <w:rsid w:val="002D6633"/>
    <w:rsid w:val="002D698D"/>
    <w:rsid w:val="002D699F"/>
    <w:rsid w:val="002D6E73"/>
    <w:rsid w:val="002E49E3"/>
    <w:rsid w:val="002E678C"/>
    <w:rsid w:val="002F1115"/>
    <w:rsid w:val="002F21B7"/>
    <w:rsid w:val="002F27BC"/>
    <w:rsid w:val="002F3268"/>
    <w:rsid w:val="002F7393"/>
    <w:rsid w:val="002F7C82"/>
    <w:rsid w:val="00302F17"/>
    <w:rsid w:val="0030401B"/>
    <w:rsid w:val="00307659"/>
    <w:rsid w:val="003101A1"/>
    <w:rsid w:val="00311338"/>
    <w:rsid w:val="00311E6F"/>
    <w:rsid w:val="00312657"/>
    <w:rsid w:val="003133BA"/>
    <w:rsid w:val="00313402"/>
    <w:rsid w:val="00313534"/>
    <w:rsid w:val="00314547"/>
    <w:rsid w:val="0031585C"/>
    <w:rsid w:val="00316D5F"/>
    <w:rsid w:val="00316F52"/>
    <w:rsid w:val="003172E8"/>
    <w:rsid w:val="00321163"/>
    <w:rsid w:val="00321A93"/>
    <w:rsid w:val="0032454A"/>
    <w:rsid w:val="00326B41"/>
    <w:rsid w:val="00327E18"/>
    <w:rsid w:val="0033081A"/>
    <w:rsid w:val="003319B3"/>
    <w:rsid w:val="003326EB"/>
    <w:rsid w:val="00333A3D"/>
    <w:rsid w:val="00334AE7"/>
    <w:rsid w:val="00335444"/>
    <w:rsid w:val="0033561F"/>
    <w:rsid w:val="00337330"/>
    <w:rsid w:val="00337EF9"/>
    <w:rsid w:val="00337F8F"/>
    <w:rsid w:val="00340DF3"/>
    <w:rsid w:val="00340F10"/>
    <w:rsid w:val="003418A0"/>
    <w:rsid w:val="00341F9E"/>
    <w:rsid w:val="003424A9"/>
    <w:rsid w:val="00342706"/>
    <w:rsid w:val="00346285"/>
    <w:rsid w:val="00346B2F"/>
    <w:rsid w:val="00346E88"/>
    <w:rsid w:val="0035163C"/>
    <w:rsid w:val="00352C6A"/>
    <w:rsid w:val="00352F45"/>
    <w:rsid w:val="00353FF4"/>
    <w:rsid w:val="00354638"/>
    <w:rsid w:val="00355E9E"/>
    <w:rsid w:val="00356441"/>
    <w:rsid w:val="003579F8"/>
    <w:rsid w:val="00357A85"/>
    <w:rsid w:val="00362353"/>
    <w:rsid w:val="00362A03"/>
    <w:rsid w:val="00364771"/>
    <w:rsid w:val="00364B8C"/>
    <w:rsid w:val="00364F44"/>
    <w:rsid w:val="003655CE"/>
    <w:rsid w:val="0036566D"/>
    <w:rsid w:val="00367330"/>
    <w:rsid w:val="003679A1"/>
    <w:rsid w:val="00367A13"/>
    <w:rsid w:val="00370ADA"/>
    <w:rsid w:val="0037373E"/>
    <w:rsid w:val="00374938"/>
    <w:rsid w:val="003766E6"/>
    <w:rsid w:val="00376E57"/>
    <w:rsid w:val="00377452"/>
    <w:rsid w:val="00382AB9"/>
    <w:rsid w:val="00385A34"/>
    <w:rsid w:val="00386BEB"/>
    <w:rsid w:val="00386FE1"/>
    <w:rsid w:val="003914CE"/>
    <w:rsid w:val="003915AA"/>
    <w:rsid w:val="00393627"/>
    <w:rsid w:val="0039439C"/>
    <w:rsid w:val="00394B13"/>
    <w:rsid w:val="00394B91"/>
    <w:rsid w:val="00396FFF"/>
    <w:rsid w:val="003976E3"/>
    <w:rsid w:val="003A03BF"/>
    <w:rsid w:val="003A0A97"/>
    <w:rsid w:val="003A26BB"/>
    <w:rsid w:val="003A3BAE"/>
    <w:rsid w:val="003A42A1"/>
    <w:rsid w:val="003A6F01"/>
    <w:rsid w:val="003B0CAD"/>
    <w:rsid w:val="003B1D4E"/>
    <w:rsid w:val="003B1E69"/>
    <w:rsid w:val="003B26EF"/>
    <w:rsid w:val="003B2C0E"/>
    <w:rsid w:val="003B4C74"/>
    <w:rsid w:val="003B58F8"/>
    <w:rsid w:val="003B694C"/>
    <w:rsid w:val="003B7D3B"/>
    <w:rsid w:val="003C05F8"/>
    <w:rsid w:val="003C3FEE"/>
    <w:rsid w:val="003C5548"/>
    <w:rsid w:val="003D0200"/>
    <w:rsid w:val="003D3125"/>
    <w:rsid w:val="003D5897"/>
    <w:rsid w:val="003D5AD4"/>
    <w:rsid w:val="003D62F6"/>
    <w:rsid w:val="003D7A6C"/>
    <w:rsid w:val="003E0412"/>
    <w:rsid w:val="003E0E60"/>
    <w:rsid w:val="003E1723"/>
    <w:rsid w:val="003E2D61"/>
    <w:rsid w:val="003E306E"/>
    <w:rsid w:val="003E510F"/>
    <w:rsid w:val="003E6F29"/>
    <w:rsid w:val="003F00DB"/>
    <w:rsid w:val="003F2CE8"/>
    <w:rsid w:val="003F36DB"/>
    <w:rsid w:val="003F3E60"/>
    <w:rsid w:val="003F449F"/>
    <w:rsid w:val="004007D9"/>
    <w:rsid w:val="0040161C"/>
    <w:rsid w:val="00401732"/>
    <w:rsid w:val="0040206D"/>
    <w:rsid w:val="00402FF6"/>
    <w:rsid w:val="004040AC"/>
    <w:rsid w:val="00405D49"/>
    <w:rsid w:val="00410C02"/>
    <w:rsid w:val="00410C7F"/>
    <w:rsid w:val="00412049"/>
    <w:rsid w:val="00413049"/>
    <w:rsid w:val="0041393A"/>
    <w:rsid w:val="00413CF2"/>
    <w:rsid w:val="00415531"/>
    <w:rsid w:val="00415544"/>
    <w:rsid w:val="00415745"/>
    <w:rsid w:val="004173ED"/>
    <w:rsid w:val="00417908"/>
    <w:rsid w:val="00417B2E"/>
    <w:rsid w:val="00417F3B"/>
    <w:rsid w:val="0042094C"/>
    <w:rsid w:val="0042097D"/>
    <w:rsid w:val="00421880"/>
    <w:rsid w:val="00421C47"/>
    <w:rsid w:val="00421F9A"/>
    <w:rsid w:val="00423F64"/>
    <w:rsid w:val="004246D1"/>
    <w:rsid w:val="00426272"/>
    <w:rsid w:val="00426DE7"/>
    <w:rsid w:val="00427036"/>
    <w:rsid w:val="004272B9"/>
    <w:rsid w:val="00427A2B"/>
    <w:rsid w:val="00427F0B"/>
    <w:rsid w:val="004306FF"/>
    <w:rsid w:val="00433DB2"/>
    <w:rsid w:val="00435856"/>
    <w:rsid w:val="00436A12"/>
    <w:rsid w:val="004377B9"/>
    <w:rsid w:val="004412A8"/>
    <w:rsid w:val="00442A60"/>
    <w:rsid w:val="00444B5C"/>
    <w:rsid w:val="004451A8"/>
    <w:rsid w:val="00447BCC"/>
    <w:rsid w:val="00450A93"/>
    <w:rsid w:val="00451768"/>
    <w:rsid w:val="00451D17"/>
    <w:rsid w:val="00454DCF"/>
    <w:rsid w:val="00454EE5"/>
    <w:rsid w:val="0045714B"/>
    <w:rsid w:val="004618DA"/>
    <w:rsid w:val="00462096"/>
    <w:rsid w:val="00463DED"/>
    <w:rsid w:val="0046594B"/>
    <w:rsid w:val="0046596F"/>
    <w:rsid w:val="00466208"/>
    <w:rsid w:val="00466ED2"/>
    <w:rsid w:val="004678BF"/>
    <w:rsid w:val="00467A06"/>
    <w:rsid w:val="00470541"/>
    <w:rsid w:val="004721A0"/>
    <w:rsid w:val="00474FAD"/>
    <w:rsid w:val="0047610E"/>
    <w:rsid w:val="0047707E"/>
    <w:rsid w:val="00481951"/>
    <w:rsid w:val="004868F3"/>
    <w:rsid w:val="00487141"/>
    <w:rsid w:val="00487EDB"/>
    <w:rsid w:val="00490CED"/>
    <w:rsid w:val="004921B0"/>
    <w:rsid w:val="00492900"/>
    <w:rsid w:val="00493D96"/>
    <w:rsid w:val="00494522"/>
    <w:rsid w:val="00495AD2"/>
    <w:rsid w:val="004A00E9"/>
    <w:rsid w:val="004A3C1E"/>
    <w:rsid w:val="004A5AF6"/>
    <w:rsid w:val="004A6BBF"/>
    <w:rsid w:val="004A7E02"/>
    <w:rsid w:val="004B1250"/>
    <w:rsid w:val="004B1ABF"/>
    <w:rsid w:val="004B1DE7"/>
    <w:rsid w:val="004B1E5D"/>
    <w:rsid w:val="004B1F1C"/>
    <w:rsid w:val="004B25F2"/>
    <w:rsid w:val="004B2942"/>
    <w:rsid w:val="004B3F96"/>
    <w:rsid w:val="004B6D85"/>
    <w:rsid w:val="004B6E61"/>
    <w:rsid w:val="004B7B21"/>
    <w:rsid w:val="004C23AB"/>
    <w:rsid w:val="004C25ED"/>
    <w:rsid w:val="004C3431"/>
    <w:rsid w:val="004C387D"/>
    <w:rsid w:val="004C52A8"/>
    <w:rsid w:val="004C5D5B"/>
    <w:rsid w:val="004C6E87"/>
    <w:rsid w:val="004D071F"/>
    <w:rsid w:val="004D0B43"/>
    <w:rsid w:val="004D0CDA"/>
    <w:rsid w:val="004D4BC5"/>
    <w:rsid w:val="004E0759"/>
    <w:rsid w:val="004E1186"/>
    <w:rsid w:val="004E1897"/>
    <w:rsid w:val="004E1E04"/>
    <w:rsid w:val="004E2811"/>
    <w:rsid w:val="004E2AFB"/>
    <w:rsid w:val="004E3AF5"/>
    <w:rsid w:val="004E52BD"/>
    <w:rsid w:val="004E5368"/>
    <w:rsid w:val="004E53D1"/>
    <w:rsid w:val="004F0F43"/>
    <w:rsid w:val="004F16D0"/>
    <w:rsid w:val="004F1EAC"/>
    <w:rsid w:val="004F3944"/>
    <w:rsid w:val="004F4547"/>
    <w:rsid w:val="004F4F27"/>
    <w:rsid w:val="004F539D"/>
    <w:rsid w:val="004F6543"/>
    <w:rsid w:val="004F6D45"/>
    <w:rsid w:val="004F6E0F"/>
    <w:rsid w:val="00500A99"/>
    <w:rsid w:val="00501D35"/>
    <w:rsid w:val="00502AEB"/>
    <w:rsid w:val="00503439"/>
    <w:rsid w:val="00503CBD"/>
    <w:rsid w:val="0050462C"/>
    <w:rsid w:val="00506740"/>
    <w:rsid w:val="005068DD"/>
    <w:rsid w:val="00506D39"/>
    <w:rsid w:val="00507FFC"/>
    <w:rsid w:val="00511735"/>
    <w:rsid w:val="00512B94"/>
    <w:rsid w:val="005203D0"/>
    <w:rsid w:val="00523095"/>
    <w:rsid w:val="00523327"/>
    <w:rsid w:val="00523520"/>
    <w:rsid w:val="005264D0"/>
    <w:rsid w:val="005268EB"/>
    <w:rsid w:val="00530881"/>
    <w:rsid w:val="00532A8B"/>
    <w:rsid w:val="00533C3B"/>
    <w:rsid w:val="005354AB"/>
    <w:rsid w:val="00536814"/>
    <w:rsid w:val="00537E8B"/>
    <w:rsid w:val="00540A7C"/>
    <w:rsid w:val="00541BCE"/>
    <w:rsid w:val="00542141"/>
    <w:rsid w:val="0054262B"/>
    <w:rsid w:val="005434E4"/>
    <w:rsid w:val="00544E4C"/>
    <w:rsid w:val="005515F6"/>
    <w:rsid w:val="005529A2"/>
    <w:rsid w:val="0055591A"/>
    <w:rsid w:val="00557525"/>
    <w:rsid w:val="005576F4"/>
    <w:rsid w:val="0056010C"/>
    <w:rsid w:val="00560D74"/>
    <w:rsid w:val="0056235C"/>
    <w:rsid w:val="00563C85"/>
    <w:rsid w:val="005644BD"/>
    <w:rsid w:val="00565155"/>
    <w:rsid w:val="005656FD"/>
    <w:rsid w:val="005663AB"/>
    <w:rsid w:val="005673CE"/>
    <w:rsid w:val="0057498B"/>
    <w:rsid w:val="0057511A"/>
    <w:rsid w:val="005760C9"/>
    <w:rsid w:val="005770DD"/>
    <w:rsid w:val="005806E4"/>
    <w:rsid w:val="0058095B"/>
    <w:rsid w:val="0058430F"/>
    <w:rsid w:val="005848EC"/>
    <w:rsid w:val="00585483"/>
    <w:rsid w:val="00586DD0"/>
    <w:rsid w:val="00590582"/>
    <w:rsid w:val="00590947"/>
    <w:rsid w:val="005909C3"/>
    <w:rsid w:val="00590A3B"/>
    <w:rsid w:val="0059187F"/>
    <w:rsid w:val="00591C24"/>
    <w:rsid w:val="00592866"/>
    <w:rsid w:val="00594136"/>
    <w:rsid w:val="005956C3"/>
    <w:rsid w:val="00595FE5"/>
    <w:rsid w:val="00596DFB"/>
    <w:rsid w:val="00596E95"/>
    <w:rsid w:val="00596FE9"/>
    <w:rsid w:val="005A0E23"/>
    <w:rsid w:val="005A2677"/>
    <w:rsid w:val="005A2BB8"/>
    <w:rsid w:val="005A2C2E"/>
    <w:rsid w:val="005A4500"/>
    <w:rsid w:val="005A496A"/>
    <w:rsid w:val="005A52B2"/>
    <w:rsid w:val="005A5D25"/>
    <w:rsid w:val="005A76D2"/>
    <w:rsid w:val="005A77AB"/>
    <w:rsid w:val="005B00A4"/>
    <w:rsid w:val="005B142F"/>
    <w:rsid w:val="005B3B4D"/>
    <w:rsid w:val="005B4939"/>
    <w:rsid w:val="005C0590"/>
    <w:rsid w:val="005C05E6"/>
    <w:rsid w:val="005C1136"/>
    <w:rsid w:val="005C141B"/>
    <w:rsid w:val="005C232D"/>
    <w:rsid w:val="005C2349"/>
    <w:rsid w:val="005C40A8"/>
    <w:rsid w:val="005C4CA0"/>
    <w:rsid w:val="005C50BB"/>
    <w:rsid w:val="005C592B"/>
    <w:rsid w:val="005C6744"/>
    <w:rsid w:val="005C6CAA"/>
    <w:rsid w:val="005C7AB6"/>
    <w:rsid w:val="005D1052"/>
    <w:rsid w:val="005D15C3"/>
    <w:rsid w:val="005D2337"/>
    <w:rsid w:val="005D46B8"/>
    <w:rsid w:val="005D47E2"/>
    <w:rsid w:val="005D54F4"/>
    <w:rsid w:val="005E1FAF"/>
    <w:rsid w:val="005E384A"/>
    <w:rsid w:val="005E4482"/>
    <w:rsid w:val="005E5B2B"/>
    <w:rsid w:val="005E5B9B"/>
    <w:rsid w:val="005E6E4B"/>
    <w:rsid w:val="005E7726"/>
    <w:rsid w:val="005F029B"/>
    <w:rsid w:val="005F1F5D"/>
    <w:rsid w:val="005F4F27"/>
    <w:rsid w:val="005F5159"/>
    <w:rsid w:val="005F5E8F"/>
    <w:rsid w:val="005F5F56"/>
    <w:rsid w:val="005F6BB4"/>
    <w:rsid w:val="005F77F1"/>
    <w:rsid w:val="006002B5"/>
    <w:rsid w:val="006014B0"/>
    <w:rsid w:val="00602E8C"/>
    <w:rsid w:val="0060490E"/>
    <w:rsid w:val="006049AF"/>
    <w:rsid w:val="00610276"/>
    <w:rsid w:val="00611706"/>
    <w:rsid w:val="00612282"/>
    <w:rsid w:val="00613A08"/>
    <w:rsid w:val="00614AA6"/>
    <w:rsid w:val="00614EAA"/>
    <w:rsid w:val="006175EF"/>
    <w:rsid w:val="00621ECC"/>
    <w:rsid w:val="0062222E"/>
    <w:rsid w:val="00623980"/>
    <w:rsid w:val="00624C17"/>
    <w:rsid w:val="0062690D"/>
    <w:rsid w:val="0063264E"/>
    <w:rsid w:val="006338AA"/>
    <w:rsid w:val="00633E8E"/>
    <w:rsid w:val="00636466"/>
    <w:rsid w:val="00637378"/>
    <w:rsid w:val="00637450"/>
    <w:rsid w:val="00637A79"/>
    <w:rsid w:val="0064385A"/>
    <w:rsid w:val="0064456A"/>
    <w:rsid w:val="006456DA"/>
    <w:rsid w:val="00645859"/>
    <w:rsid w:val="006469FE"/>
    <w:rsid w:val="0064764A"/>
    <w:rsid w:val="00651345"/>
    <w:rsid w:val="00651DE0"/>
    <w:rsid w:val="0065228B"/>
    <w:rsid w:val="00656622"/>
    <w:rsid w:val="006627E3"/>
    <w:rsid w:val="00663E44"/>
    <w:rsid w:val="006739C3"/>
    <w:rsid w:val="00675B7C"/>
    <w:rsid w:val="006806C5"/>
    <w:rsid w:val="006808E1"/>
    <w:rsid w:val="00683E71"/>
    <w:rsid w:val="00685732"/>
    <w:rsid w:val="0069078F"/>
    <w:rsid w:val="00691865"/>
    <w:rsid w:val="00693981"/>
    <w:rsid w:val="00694B03"/>
    <w:rsid w:val="00695B5C"/>
    <w:rsid w:val="006960C3"/>
    <w:rsid w:val="006966E7"/>
    <w:rsid w:val="006A0725"/>
    <w:rsid w:val="006A2736"/>
    <w:rsid w:val="006A3032"/>
    <w:rsid w:val="006A499F"/>
    <w:rsid w:val="006A5420"/>
    <w:rsid w:val="006A5DCC"/>
    <w:rsid w:val="006A625C"/>
    <w:rsid w:val="006A73C5"/>
    <w:rsid w:val="006B015E"/>
    <w:rsid w:val="006B12F1"/>
    <w:rsid w:val="006B1AF0"/>
    <w:rsid w:val="006B269B"/>
    <w:rsid w:val="006B305C"/>
    <w:rsid w:val="006B3941"/>
    <w:rsid w:val="006B4B82"/>
    <w:rsid w:val="006C1262"/>
    <w:rsid w:val="006C356D"/>
    <w:rsid w:val="006C4A57"/>
    <w:rsid w:val="006C684D"/>
    <w:rsid w:val="006C6CF5"/>
    <w:rsid w:val="006C70FB"/>
    <w:rsid w:val="006C72EF"/>
    <w:rsid w:val="006D0607"/>
    <w:rsid w:val="006D0F4C"/>
    <w:rsid w:val="006D18AF"/>
    <w:rsid w:val="006D284D"/>
    <w:rsid w:val="006D2DD0"/>
    <w:rsid w:val="006D3F15"/>
    <w:rsid w:val="006D4803"/>
    <w:rsid w:val="006D4C7F"/>
    <w:rsid w:val="006D7BFA"/>
    <w:rsid w:val="006E0241"/>
    <w:rsid w:val="006E3BEB"/>
    <w:rsid w:val="006E7C4B"/>
    <w:rsid w:val="006F19FF"/>
    <w:rsid w:val="006F2E48"/>
    <w:rsid w:val="006F4583"/>
    <w:rsid w:val="006F54A3"/>
    <w:rsid w:val="006F54A9"/>
    <w:rsid w:val="006F609F"/>
    <w:rsid w:val="006F6DA2"/>
    <w:rsid w:val="006F6FD3"/>
    <w:rsid w:val="007014E1"/>
    <w:rsid w:val="007063B8"/>
    <w:rsid w:val="00711653"/>
    <w:rsid w:val="00713671"/>
    <w:rsid w:val="00715AA5"/>
    <w:rsid w:val="00715B2F"/>
    <w:rsid w:val="0071770C"/>
    <w:rsid w:val="0072425C"/>
    <w:rsid w:val="007248C8"/>
    <w:rsid w:val="0072504D"/>
    <w:rsid w:val="00726D5C"/>
    <w:rsid w:val="00731059"/>
    <w:rsid w:val="00733B46"/>
    <w:rsid w:val="007358B5"/>
    <w:rsid w:val="00735BE9"/>
    <w:rsid w:val="007364C9"/>
    <w:rsid w:val="0073666C"/>
    <w:rsid w:val="00736F2D"/>
    <w:rsid w:val="007465EB"/>
    <w:rsid w:val="00750645"/>
    <w:rsid w:val="0075164A"/>
    <w:rsid w:val="00752B6E"/>
    <w:rsid w:val="007577A1"/>
    <w:rsid w:val="00760B7F"/>
    <w:rsid w:val="00761003"/>
    <w:rsid w:val="00762E03"/>
    <w:rsid w:val="0076367C"/>
    <w:rsid w:val="00766BCF"/>
    <w:rsid w:val="00767B3E"/>
    <w:rsid w:val="007704BE"/>
    <w:rsid w:val="00770559"/>
    <w:rsid w:val="007729D8"/>
    <w:rsid w:val="00774009"/>
    <w:rsid w:val="00774782"/>
    <w:rsid w:val="00775D05"/>
    <w:rsid w:val="0077642D"/>
    <w:rsid w:val="00777AAA"/>
    <w:rsid w:val="00780307"/>
    <w:rsid w:val="00781074"/>
    <w:rsid w:val="00781264"/>
    <w:rsid w:val="0078152F"/>
    <w:rsid w:val="007827E2"/>
    <w:rsid w:val="00782F6D"/>
    <w:rsid w:val="00783E1B"/>
    <w:rsid w:val="00785BC9"/>
    <w:rsid w:val="00786D56"/>
    <w:rsid w:val="00787C72"/>
    <w:rsid w:val="007916F1"/>
    <w:rsid w:val="00793188"/>
    <w:rsid w:val="0079417D"/>
    <w:rsid w:val="00795C26"/>
    <w:rsid w:val="007A0A76"/>
    <w:rsid w:val="007A4063"/>
    <w:rsid w:val="007A4DB7"/>
    <w:rsid w:val="007A51C3"/>
    <w:rsid w:val="007A5685"/>
    <w:rsid w:val="007A65AA"/>
    <w:rsid w:val="007A7A92"/>
    <w:rsid w:val="007B0B6F"/>
    <w:rsid w:val="007B10AD"/>
    <w:rsid w:val="007B24C4"/>
    <w:rsid w:val="007B2549"/>
    <w:rsid w:val="007B2892"/>
    <w:rsid w:val="007B29D3"/>
    <w:rsid w:val="007B2BC2"/>
    <w:rsid w:val="007B2DD4"/>
    <w:rsid w:val="007B339F"/>
    <w:rsid w:val="007B4A44"/>
    <w:rsid w:val="007B5D53"/>
    <w:rsid w:val="007B7599"/>
    <w:rsid w:val="007C06EA"/>
    <w:rsid w:val="007C0E8D"/>
    <w:rsid w:val="007C3803"/>
    <w:rsid w:val="007C3D7E"/>
    <w:rsid w:val="007C5095"/>
    <w:rsid w:val="007C641D"/>
    <w:rsid w:val="007C6D47"/>
    <w:rsid w:val="007D176E"/>
    <w:rsid w:val="007D281C"/>
    <w:rsid w:val="007D34FB"/>
    <w:rsid w:val="007D48F1"/>
    <w:rsid w:val="007D6505"/>
    <w:rsid w:val="007E1F89"/>
    <w:rsid w:val="007E658A"/>
    <w:rsid w:val="007E7EBB"/>
    <w:rsid w:val="007F0561"/>
    <w:rsid w:val="007F0B71"/>
    <w:rsid w:val="007F10F2"/>
    <w:rsid w:val="007F19BB"/>
    <w:rsid w:val="007F61A9"/>
    <w:rsid w:val="007F628B"/>
    <w:rsid w:val="007F6469"/>
    <w:rsid w:val="007F6572"/>
    <w:rsid w:val="007F7601"/>
    <w:rsid w:val="00802067"/>
    <w:rsid w:val="008029C3"/>
    <w:rsid w:val="00802DDF"/>
    <w:rsid w:val="00803011"/>
    <w:rsid w:val="00804104"/>
    <w:rsid w:val="00811A17"/>
    <w:rsid w:val="0081208C"/>
    <w:rsid w:val="008137A3"/>
    <w:rsid w:val="008137F1"/>
    <w:rsid w:val="00814820"/>
    <w:rsid w:val="00814C73"/>
    <w:rsid w:val="00815B3E"/>
    <w:rsid w:val="00816218"/>
    <w:rsid w:val="00816871"/>
    <w:rsid w:val="00817B33"/>
    <w:rsid w:val="00817F29"/>
    <w:rsid w:val="00820E15"/>
    <w:rsid w:val="00821300"/>
    <w:rsid w:val="00823478"/>
    <w:rsid w:val="008234A9"/>
    <w:rsid w:val="00823C57"/>
    <w:rsid w:val="0082465E"/>
    <w:rsid w:val="00824F4E"/>
    <w:rsid w:val="0082507D"/>
    <w:rsid w:val="00825F30"/>
    <w:rsid w:val="00827312"/>
    <w:rsid w:val="00827C8E"/>
    <w:rsid w:val="008305F0"/>
    <w:rsid w:val="0083260F"/>
    <w:rsid w:val="0083643D"/>
    <w:rsid w:val="00836A58"/>
    <w:rsid w:val="008370A3"/>
    <w:rsid w:val="0083760F"/>
    <w:rsid w:val="00837ECE"/>
    <w:rsid w:val="00840483"/>
    <w:rsid w:val="008416EE"/>
    <w:rsid w:val="00841D60"/>
    <w:rsid w:val="0084242D"/>
    <w:rsid w:val="00842628"/>
    <w:rsid w:val="00844186"/>
    <w:rsid w:val="0084708C"/>
    <w:rsid w:val="00850273"/>
    <w:rsid w:val="008511C1"/>
    <w:rsid w:val="00853216"/>
    <w:rsid w:val="008545EF"/>
    <w:rsid w:val="00856DB2"/>
    <w:rsid w:val="008571D4"/>
    <w:rsid w:val="0085778B"/>
    <w:rsid w:val="0086153D"/>
    <w:rsid w:val="00861E81"/>
    <w:rsid w:val="00862AD4"/>
    <w:rsid w:val="00870964"/>
    <w:rsid w:val="00871486"/>
    <w:rsid w:val="0087218E"/>
    <w:rsid w:val="008728F2"/>
    <w:rsid w:val="00873C70"/>
    <w:rsid w:val="00876822"/>
    <w:rsid w:val="00880C84"/>
    <w:rsid w:val="008846B3"/>
    <w:rsid w:val="00886AFF"/>
    <w:rsid w:val="008908FB"/>
    <w:rsid w:val="00890C02"/>
    <w:rsid w:val="008915E8"/>
    <w:rsid w:val="00891F58"/>
    <w:rsid w:val="0089359C"/>
    <w:rsid w:val="00894108"/>
    <w:rsid w:val="008942EC"/>
    <w:rsid w:val="00894542"/>
    <w:rsid w:val="0089455F"/>
    <w:rsid w:val="00894D79"/>
    <w:rsid w:val="0089669D"/>
    <w:rsid w:val="00897B45"/>
    <w:rsid w:val="00897B59"/>
    <w:rsid w:val="008A3472"/>
    <w:rsid w:val="008A5042"/>
    <w:rsid w:val="008A66B9"/>
    <w:rsid w:val="008A699A"/>
    <w:rsid w:val="008A7953"/>
    <w:rsid w:val="008B0174"/>
    <w:rsid w:val="008B0F09"/>
    <w:rsid w:val="008B1506"/>
    <w:rsid w:val="008B1E03"/>
    <w:rsid w:val="008B2684"/>
    <w:rsid w:val="008B3AD4"/>
    <w:rsid w:val="008B441B"/>
    <w:rsid w:val="008B5EB3"/>
    <w:rsid w:val="008B6413"/>
    <w:rsid w:val="008B6F4F"/>
    <w:rsid w:val="008B78CF"/>
    <w:rsid w:val="008B79E7"/>
    <w:rsid w:val="008C24BD"/>
    <w:rsid w:val="008C3E55"/>
    <w:rsid w:val="008C54DD"/>
    <w:rsid w:val="008C5DC6"/>
    <w:rsid w:val="008C5E6C"/>
    <w:rsid w:val="008C6E3D"/>
    <w:rsid w:val="008C731C"/>
    <w:rsid w:val="008D0E76"/>
    <w:rsid w:val="008D1230"/>
    <w:rsid w:val="008D17B2"/>
    <w:rsid w:val="008D19B7"/>
    <w:rsid w:val="008D1C0D"/>
    <w:rsid w:val="008D2D0D"/>
    <w:rsid w:val="008D32F3"/>
    <w:rsid w:val="008D4840"/>
    <w:rsid w:val="008D49A9"/>
    <w:rsid w:val="008D6972"/>
    <w:rsid w:val="008D6D49"/>
    <w:rsid w:val="008D756D"/>
    <w:rsid w:val="008D7A8E"/>
    <w:rsid w:val="008E0493"/>
    <w:rsid w:val="008E173A"/>
    <w:rsid w:val="008E17A7"/>
    <w:rsid w:val="008E4B7A"/>
    <w:rsid w:val="008E7181"/>
    <w:rsid w:val="008E7D41"/>
    <w:rsid w:val="008F0FD5"/>
    <w:rsid w:val="008F2B22"/>
    <w:rsid w:val="008F3FAD"/>
    <w:rsid w:val="008F41D8"/>
    <w:rsid w:val="008F4524"/>
    <w:rsid w:val="008F495F"/>
    <w:rsid w:val="008F500A"/>
    <w:rsid w:val="008F5DCF"/>
    <w:rsid w:val="008F667A"/>
    <w:rsid w:val="009028BD"/>
    <w:rsid w:val="00905A31"/>
    <w:rsid w:val="0090760E"/>
    <w:rsid w:val="00910014"/>
    <w:rsid w:val="0091166F"/>
    <w:rsid w:val="009118BE"/>
    <w:rsid w:val="009130E1"/>
    <w:rsid w:val="009132AB"/>
    <w:rsid w:val="00914EF5"/>
    <w:rsid w:val="009150A1"/>
    <w:rsid w:val="0091721C"/>
    <w:rsid w:val="00920862"/>
    <w:rsid w:val="00920971"/>
    <w:rsid w:val="0092114A"/>
    <w:rsid w:val="00922117"/>
    <w:rsid w:val="00923422"/>
    <w:rsid w:val="00923C0E"/>
    <w:rsid w:val="009256A9"/>
    <w:rsid w:val="00926A7B"/>
    <w:rsid w:val="00927A6D"/>
    <w:rsid w:val="00934455"/>
    <w:rsid w:val="0093617C"/>
    <w:rsid w:val="00937B8A"/>
    <w:rsid w:val="00937D76"/>
    <w:rsid w:val="0094030A"/>
    <w:rsid w:val="00940783"/>
    <w:rsid w:val="00943157"/>
    <w:rsid w:val="009432AB"/>
    <w:rsid w:val="00943BAB"/>
    <w:rsid w:val="00944FB6"/>
    <w:rsid w:val="00945199"/>
    <w:rsid w:val="0094521E"/>
    <w:rsid w:val="00945861"/>
    <w:rsid w:val="00945F34"/>
    <w:rsid w:val="009478B6"/>
    <w:rsid w:val="0095258F"/>
    <w:rsid w:val="00956350"/>
    <w:rsid w:val="0095684F"/>
    <w:rsid w:val="00956AE2"/>
    <w:rsid w:val="00957DA1"/>
    <w:rsid w:val="00961C33"/>
    <w:rsid w:val="009627EC"/>
    <w:rsid w:val="0096347D"/>
    <w:rsid w:val="00963DC0"/>
    <w:rsid w:val="009643BB"/>
    <w:rsid w:val="00965AFE"/>
    <w:rsid w:val="00965F37"/>
    <w:rsid w:val="009702F8"/>
    <w:rsid w:val="009708F2"/>
    <w:rsid w:val="00970C3A"/>
    <w:rsid w:val="00973FED"/>
    <w:rsid w:val="00974791"/>
    <w:rsid w:val="00974C55"/>
    <w:rsid w:val="0097511C"/>
    <w:rsid w:val="00975821"/>
    <w:rsid w:val="00980458"/>
    <w:rsid w:val="0098101A"/>
    <w:rsid w:val="009828B0"/>
    <w:rsid w:val="00982D55"/>
    <w:rsid w:val="00985C29"/>
    <w:rsid w:val="009905FB"/>
    <w:rsid w:val="00992791"/>
    <w:rsid w:val="009A20E2"/>
    <w:rsid w:val="009A44A8"/>
    <w:rsid w:val="009A5FC6"/>
    <w:rsid w:val="009A60FA"/>
    <w:rsid w:val="009A7643"/>
    <w:rsid w:val="009B2C6B"/>
    <w:rsid w:val="009B38AD"/>
    <w:rsid w:val="009B47EC"/>
    <w:rsid w:val="009B5933"/>
    <w:rsid w:val="009B5B08"/>
    <w:rsid w:val="009B69C6"/>
    <w:rsid w:val="009B6F59"/>
    <w:rsid w:val="009B71A5"/>
    <w:rsid w:val="009B7799"/>
    <w:rsid w:val="009B7F1B"/>
    <w:rsid w:val="009C2035"/>
    <w:rsid w:val="009C35C9"/>
    <w:rsid w:val="009C4A62"/>
    <w:rsid w:val="009D00D1"/>
    <w:rsid w:val="009D07B9"/>
    <w:rsid w:val="009D2A3E"/>
    <w:rsid w:val="009D3180"/>
    <w:rsid w:val="009D326E"/>
    <w:rsid w:val="009D3842"/>
    <w:rsid w:val="009D3CD1"/>
    <w:rsid w:val="009D4810"/>
    <w:rsid w:val="009D494E"/>
    <w:rsid w:val="009E103A"/>
    <w:rsid w:val="009E2635"/>
    <w:rsid w:val="009E3528"/>
    <w:rsid w:val="009E4F9C"/>
    <w:rsid w:val="009E5ADD"/>
    <w:rsid w:val="009E78A9"/>
    <w:rsid w:val="009F0182"/>
    <w:rsid w:val="009F1579"/>
    <w:rsid w:val="009F1648"/>
    <w:rsid w:val="009F1E60"/>
    <w:rsid w:val="009F297E"/>
    <w:rsid w:val="009F69E3"/>
    <w:rsid w:val="009F6FAC"/>
    <w:rsid w:val="00A0156F"/>
    <w:rsid w:val="00A0158A"/>
    <w:rsid w:val="00A01C4A"/>
    <w:rsid w:val="00A02C71"/>
    <w:rsid w:val="00A039D5"/>
    <w:rsid w:val="00A05FBB"/>
    <w:rsid w:val="00A10019"/>
    <w:rsid w:val="00A109BE"/>
    <w:rsid w:val="00A14990"/>
    <w:rsid w:val="00A21172"/>
    <w:rsid w:val="00A23AFF"/>
    <w:rsid w:val="00A24467"/>
    <w:rsid w:val="00A249FB"/>
    <w:rsid w:val="00A2514A"/>
    <w:rsid w:val="00A255CF"/>
    <w:rsid w:val="00A2684A"/>
    <w:rsid w:val="00A30F85"/>
    <w:rsid w:val="00A3295B"/>
    <w:rsid w:val="00A354C0"/>
    <w:rsid w:val="00A354CA"/>
    <w:rsid w:val="00A3595A"/>
    <w:rsid w:val="00A35C6F"/>
    <w:rsid w:val="00A369A9"/>
    <w:rsid w:val="00A377A7"/>
    <w:rsid w:val="00A41262"/>
    <w:rsid w:val="00A42CC5"/>
    <w:rsid w:val="00A45A3B"/>
    <w:rsid w:val="00A46A4B"/>
    <w:rsid w:val="00A46C09"/>
    <w:rsid w:val="00A46E3D"/>
    <w:rsid w:val="00A4735B"/>
    <w:rsid w:val="00A500CF"/>
    <w:rsid w:val="00A523AD"/>
    <w:rsid w:val="00A5310D"/>
    <w:rsid w:val="00A559E9"/>
    <w:rsid w:val="00A55EE9"/>
    <w:rsid w:val="00A564DE"/>
    <w:rsid w:val="00A56F72"/>
    <w:rsid w:val="00A608AA"/>
    <w:rsid w:val="00A61DB4"/>
    <w:rsid w:val="00A6248A"/>
    <w:rsid w:val="00A63744"/>
    <w:rsid w:val="00A63B3E"/>
    <w:rsid w:val="00A6444A"/>
    <w:rsid w:val="00A648D8"/>
    <w:rsid w:val="00A64EEA"/>
    <w:rsid w:val="00A6767C"/>
    <w:rsid w:val="00A70087"/>
    <w:rsid w:val="00A71C34"/>
    <w:rsid w:val="00A745D8"/>
    <w:rsid w:val="00A74DDC"/>
    <w:rsid w:val="00A768C6"/>
    <w:rsid w:val="00A76DAB"/>
    <w:rsid w:val="00A81BC7"/>
    <w:rsid w:val="00A82207"/>
    <w:rsid w:val="00A82F1E"/>
    <w:rsid w:val="00A838C2"/>
    <w:rsid w:val="00A84229"/>
    <w:rsid w:val="00A8548D"/>
    <w:rsid w:val="00A868FA"/>
    <w:rsid w:val="00A8736F"/>
    <w:rsid w:val="00A87464"/>
    <w:rsid w:val="00A90976"/>
    <w:rsid w:val="00A9204C"/>
    <w:rsid w:val="00A925FD"/>
    <w:rsid w:val="00A92D6C"/>
    <w:rsid w:val="00A93B88"/>
    <w:rsid w:val="00A94320"/>
    <w:rsid w:val="00A94FD6"/>
    <w:rsid w:val="00A956EE"/>
    <w:rsid w:val="00A95B2C"/>
    <w:rsid w:val="00A96366"/>
    <w:rsid w:val="00AA0508"/>
    <w:rsid w:val="00AA18B1"/>
    <w:rsid w:val="00AA39C1"/>
    <w:rsid w:val="00AA656B"/>
    <w:rsid w:val="00AA6B06"/>
    <w:rsid w:val="00AA703F"/>
    <w:rsid w:val="00AA7DF2"/>
    <w:rsid w:val="00AB1151"/>
    <w:rsid w:val="00AB146C"/>
    <w:rsid w:val="00AB1B3C"/>
    <w:rsid w:val="00AB27C6"/>
    <w:rsid w:val="00AB44CA"/>
    <w:rsid w:val="00AB62ED"/>
    <w:rsid w:val="00AB6F11"/>
    <w:rsid w:val="00AC23B2"/>
    <w:rsid w:val="00AC30B2"/>
    <w:rsid w:val="00AC317D"/>
    <w:rsid w:val="00AC731F"/>
    <w:rsid w:val="00AD0191"/>
    <w:rsid w:val="00AD0928"/>
    <w:rsid w:val="00AD230B"/>
    <w:rsid w:val="00AD33D1"/>
    <w:rsid w:val="00AD3EC5"/>
    <w:rsid w:val="00AD44C3"/>
    <w:rsid w:val="00AD60C5"/>
    <w:rsid w:val="00AD656F"/>
    <w:rsid w:val="00AD70CD"/>
    <w:rsid w:val="00AD7B6C"/>
    <w:rsid w:val="00AE597D"/>
    <w:rsid w:val="00AE6ADD"/>
    <w:rsid w:val="00AF0086"/>
    <w:rsid w:val="00AF0911"/>
    <w:rsid w:val="00AF21D8"/>
    <w:rsid w:val="00AF3FC9"/>
    <w:rsid w:val="00AF6994"/>
    <w:rsid w:val="00AF6E7D"/>
    <w:rsid w:val="00B00790"/>
    <w:rsid w:val="00B042C5"/>
    <w:rsid w:val="00B07851"/>
    <w:rsid w:val="00B128E3"/>
    <w:rsid w:val="00B12E30"/>
    <w:rsid w:val="00B13307"/>
    <w:rsid w:val="00B13B58"/>
    <w:rsid w:val="00B15695"/>
    <w:rsid w:val="00B15816"/>
    <w:rsid w:val="00B160F4"/>
    <w:rsid w:val="00B17119"/>
    <w:rsid w:val="00B20E78"/>
    <w:rsid w:val="00B21B10"/>
    <w:rsid w:val="00B22310"/>
    <w:rsid w:val="00B23CC0"/>
    <w:rsid w:val="00B24288"/>
    <w:rsid w:val="00B2451F"/>
    <w:rsid w:val="00B24C46"/>
    <w:rsid w:val="00B256EA"/>
    <w:rsid w:val="00B33365"/>
    <w:rsid w:val="00B36A10"/>
    <w:rsid w:val="00B37995"/>
    <w:rsid w:val="00B416CD"/>
    <w:rsid w:val="00B4182B"/>
    <w:rsid w:val="00B4355E"/>
    <w:rsid w:val="00B43F15"/>
    <w:rsid w:val="00B44DCC"/>
    <w:rsid w:val="00B45508"/>
    <w:rsid w:val="00B475CE"/>
    <w:rsid w:val="00B479F3"/>
    <w:rsid w:val="00B47BD0"/>
    <w:rsid w:val="00B47E31"/>
    <w:rsid w:val="00B505F3"/>
    <w:rsid w:val="00B50C64"/>
    <w:rsid w:val="00B55168"/>
    <w:rsid w:val="00B56D2E"/>
    <w:rsid w:val="00B5758E"/>
    <w:rsid w:val="00B604D4"/>
    <w:rsid w:val="00B630A0"/>
    <w:rsid w:val="00B63895"/>
    <w:rsid w:val="00B648AF"/>
    <w:rsid w:val="00B655F4"/>
    <w:rsid w:val="00B67202"/>
    <w:rsid w:val="00B71552"/>
    <w:rsid w:val="00B717D7"/>
    <w:rsid w:val="00B73941"/>
    <w:rsid w:val="00B73D99"/>
    <w:rsid w:val="00B7547B"/>
    <w:rsid w:val="00B7775D"/>
    <w:rsid w:val="00B77D26"/>
    <w:rsid w:val="00B77DA8"/>
    <w:rsid w:val="00B77EFB"/>
    <w:rsid w:val="00B801B3"/>
    <w:rsid w:val="00B83A52"/>
    <w:rsid w:val="00B86B0C"/>
    <w:rsid w:val="00B86EE2"/>
    <w:rsid w:val="00B874D5"/>
    <w:rsid w:val="00B91904"/>
    <w:rsid w:val="00B920C8"/>
    <w:rsid w:val="00B92836"/>
    <w:rsid w:val="00B93F40"/>
    <w:rsid w:val="00B96163"/>
    <w:rsid w:val="00B967F9"/>
    <w:rsid w:val="00B96BAD"/>
    <w:rsid w:val="00BA154F"/>
    <w:rsid w:val="00BA19F2"/>
    <w:rsid w:val="00BA2595"/>
    <w:rsid w:val="00BA2911"/>
    <w:rsid w:val="00BA41E9"/>
    <w:rsid w:val="00BA4598"/>
    <w:rsid w:val="00BA7766"/>
    <w:rsid w:val="00BA77D8"/>
    <w:rsid w:val="00BA7D86"/>
    <w:rsid w:val="00BB1CD6"/>
    <w:rsid w:val="00BB4300"/>
    <w:rsid w:val="00BB494E"/>
    <w:rsid w:val="00BB71B5"/>
    <w:rsid w:val="00BC02B8"/>
    <w:rsid w:val="00BC1865"/>
    <w:rsid w:val="00BC1A99"/>
    <w:rsid w:val="00BC26E7"/>
    <w:rsid w:val="00BC2FC4"/>
    <w:rsid w:val="00BC355C"/>
    <w:rsid w:val="00BC410C"/>
    <w:rsid w:val="00BC564B"/>
    <w:rsid w:val="00BC5E2C"/>
    <w:rsid w:val="00BC5F52"/>
    <w:rsid w:val="00BC72C5"/>
    <w:rsid w:val="00BC7D7D"/>
    <w:rsid w:val="00BC7D81"/>
    <w:rsid w:val="00BC7E75"/>
    <w:rsid w:val="00BD0177"/>
    <w:rsid w:val="00BD106E"/>
    <w:rsid w:val="00BD19D2"/>
    <w:rsid w:val="00BD2D80"/>
    <w:rsid w:val="00BD3CE7"/>
    <w:rsid w:val="00BD4EC4"/>
    <w:rsid w:val="00BD61C3"/>
    <w:rsid w:val="00BD6E56"/>
    <w:rsid w:val="00BD73DE"/>
    <w:rsid w:val="00BD7778"/>
    <w:rsid w:val="00BE0DB9"/>
    <w:rsid w:val="00BE1511"/>
    <w:rsid w:val="00BE1CD9"/>
    <w:rsid w:val="00BE252F"/>
    <w:rsid w:val="00BE3E33"/>
    <w:rsid w:val="00BE4853"/>
    <w:rsid w:val="00BE4A7E"/>
    <w:rsid w:val="00BE51EC"/>
    <w:rsid w:val="00BE7132"/>
    <w:rsid w:val="00BF2B03"/>
    <w:rsid w:val="00BF392F"/>
    <w:rsid w:val="00BF3D4B"/>
    <w:rsid w:val="00BF5254"/>
    <w:rsid w:val="00BF775A"/>
    <w:rsid w:val="00BF7F11"/>
    <w:rsid w:val="00C02D54"/>
    <w:rsid w:val="00C040BC"/>
    <w:rsid w:val="00C0673D"/>
    <w:rsid w:val="00C104D4"/>
    <w:rsid w:val="00C10625"/>
    <w:rsid w:val="00C1228D"/>
    <w:rsid w:val="00C1337E"/>
    <w:rsid w:val="00C139FD"/>
    <w:rsid w:val="00C14D1D"/>
    <w:rsid w:val="00C15ACF"/>
    <w:rsid w:val="00C16537"/>
    <w:rsid w:val="00C170EE"/>
    <w:rsid w:val="00C17224"/>
    <w:rsid w:val="00C173A1"/>
    <w:rsid w:val="00C1751D"/>
    <w:rsid w:val="00C202B7"/>
    <w:rsid w:val="00C2035E"/>
    <w:rsid w:val="00C2094E"/>
    <w:rsid w:val="00C2328C"/>
    <w:rsid w:val="00C24391"/>
    <w:rsid w:val="00C30DB8"/>
    <w:rsid w:val="00C31E38"/>
    <w:rsid w:val="00C33504"/>
    <w:rsid w:val="00C33825"/>
    <w:rsid w:val="00C35070"/>
    <w:rsid w:val="00C35EA1"/>
    <w:rsid w:val="00C40ACA"/>
    <w:rsid w:val="00C4325B"/>
    <w:rsid w:val="00C43276"/>
    <w:rsid w:val="00C436DA"/>
    <w:rsid w:val="00C4477F"/>
    <w:rsid w:val="00C44EA9"/>
    <w:rsid w:val="00C45F5D"/>
    <w:rsid w:val="00C46A74"/>
    <w:rsid w:val="00C46DD6"/>
    <w:rsid w:val="00C47C9C"/>
    <w:rsid w:val="00C47F4B"/>
    <w:rsid w:val="00C507EC"/>
    <w:rsid w:val="00C50C34"/>
    <w:rsid w:val="00C510BB"/>
    <w:rsid w:val="00C51974"/>
    <w:rsid w:val="00C52E3E"/>
    <w:rsid w:val="00C56EC8"/>
    <w:rsid w:val="00C57443"/>
    <w:rsid w:val="00C61DF4"/>
    <w:rsid w:val="00C62902"/>
    <w:rsid w:val="00C6650C"/>
    <w:rsid w:val="00C670FD"/>
    <w:rsid w:val="00C677BE"/>
    <w:rsid w:val="00C71B5C"/>
    <w:rsid w:val="00C72574"/>
    <w:rsid w:val="00C72A01"/>
    <w:rsid w:val="00C7400A"/>
    <w:rsid w:val="00C74280"/>
    <w:rsid w:val="00C7606E"/>
    <w:rsid w:val="00C7620A"/>
    <w:rsid w:val="00C76527"/>
    <w:rsid w:val="00C76DC5"/>
    <w:rsid w:val="00C77250"/>
    <w:rsid w:val="00C77A57"/>
    <w:rsid w:val="00C803C5"/>
    <w:rsid w:val="00C81AE4"/>
    <w:rsid w:val="00C81C20"/>
    <w:rsid w:val="00C828B1"/>
    <w:rsid w:val="00C8333D"/>
    <w:rsid w:val="00C84E6C"/>
    <w:rsid w:val="00C86B23"/>
    <w:rsid w:val="00C87572"/>
    <w:rsid w:val="00C903A7"/>
    <w:rsid w:val="00C90B3E"/>
    <w:rsid w:val="00C9132B"/>
    <w:rsid w:val="00C938AF"/>
    <w:rsid w:val="00C94A02"/>
    <w:rsid w:val="00C95FB4"/>
    <w:rsid w:val="00C960E0"/>
    <w:rsid w:val="00C978DA"/>
    <w:rsid w:val="00CA0F9A"/>
    <w:rsid w:val="00CA39D9"/>
    <w:rsid w:val="00CA3B15"/>
    <w:rsid w:val="00CA44CA"/>
    <w:rsid w:val="00CA631F"/>
    <w:rsid w:val="00CA6408"/>
    <w:rsid w:val="00CA7045"/>
    <w:rsid w:val="00CB0D74"/>
    <w:rsid w:val="00CB186E"/>
    <w:rsid w:val="00CB271A"/>
    <w:rsid w:val="00CB2C6D"/>
    <w:rsid w:val="00CB2D8D"/>
    <w:rsid w:val="00CB455D"/>
    <w:rsid w:val="00CB4A09"/>
    <w:rsid w:val="00CB53D6"/>
    <w:rsid w:val="00CB768E"/>
    <w:rsid w:val="00CC1B1C"/>
    <w:rsid w:val="00CC2BAA"/>
    <w:rsid w:val="00CC2ED5"/>
    <w:rsid w:val="00CC3455"/>
    <w:rsid w:val="00CC6136"/>
    <w:rsid w:val="00CD0A6C"/>
    <w:rsid w:val="00CD2DF5"/>
    <w:rsid w:val="00CD3C0E"/>
    <w:rsid w:val="00CD5C1F"/>
    <w:rsid w:val="00CD6CA8"/>
    <w:rsid w:val="00CD741F"/>
    <w:rsid w:val="00CD773A"/>
    <w:rsid w:val="00CE0A9B"/>
    <w:rsid w:val="00CE1122"/>
    <w:rsid w:val="00CE15C6"/>
    <w:rsid w:val="00CE184F"/>
    <w:rsid w:val="00CE2319"/>
    <w:rsid w:val="00CE31AD"/>
    <w:rsid w:val="00CE34E6"/>
    <w:rsid w:val="00CE44E2"/>
    <w:rsid w:val="00CF0859"/>
    <w:rsid w:val="00CF14C8"/>
    <w:rsid w:val="00CF18B2"/>
    <w:rsid w:val="00CF1AEE"/>
    <w:rsid w:val="00CF42DC"/>
    <w:rsid w:val="00CF53FF"/>
    <w:rsid w:val="00CF5755"/>
    <w:rsid w:val="00CF7677"/>
    <w:rsid w:val="00D00558"/>
    <w:rsid w:val="00D01D1B"/>
    <w:rsid w:val="00D04F2F"/>
    <w:rsid w:val="00D057D9"/>
    <w:rsid w:val="00D05962"/>
    <w:rsid w:val="00D0783C"/>
    <w:rsid w:val="00D10E33"/>
    <w:rsid w:val="00D114CA"/>
    <w:rsid w:val="00D1349A"/>
    <w:rsid w:val="00D1454E"/>
    <w:rsid w:val="00D159EB"/>
    <w:rsid w:val="00D15D12"/>
    <w:rsid w:val="00D16CB1"/>
    <w:rsid w:val="00D177BA"/>
    <w:rsid w:val="00D2054D"/>
    <w:rsid w:val="00D218F0"/>
    <w:rsid w:val="00D23B87"/>
    <w:rsid w:val="00D240B9"/>
    <w:rsid w:val="00D25600"/>
    <w:rsid w:val="00D2596D"/>
    <w:rsid w:val="00D26815"/>
    <w:rsid w:val="00D27508"/>
    <w:rsid w:val="00D3115E"/>
    <w:rsid w:val="00D31B8B"/>
    <w:rsid w:val="00D32C35"/>
    <w:rsid w:val="00D33E30"/>
    <w:rsid w:val="00D36AF6"/>
    <w:rsid w:val="00D36BBF"/>
    <w:rsid w:val="00D36D76"/>
    <w:rsid w:val="00D3773B"/>
    <w:rsid w:val="00D37CA4"/>
    <w:rsid w:val="00D37CAB"/>
    <w:rsid w:val="00D4011F"/>
    <w:rsid w:val="00D4143E"/>
    <w:rsid w:val="00D414D4"/>
    <w:rsid w:val="00D43AC0"/>
    <w:rsid w:val="00D44BDD"/>
    <w:rsid w:val="00D4640B"/>
    <w:rsid w:val="00D46CFA"/>
    <w:rsid w:val="00D46D80"/>
    <w:rsid w:val="00D50497"/>
    <w:rsid w:val="00D51122"/>
    <w:rsid w:val="00D52008"/>
    <w:rsid w:val="00D538F9"/>
    <w:rsid w:val="00D548E2"/>
    <w:rsid w:val="00D54B1D"/>
    <w:rsid w:val="00D55392"/>
    <w:rsid w:val="00D55C05"/>
    <w:rsid w:val="00D62A6D"/>
    <w:rsid w:val="00D6506A"/>
    <w:rsid w:val="00D6614C"/>
    <w:rsid w:val="00D67B5F"/>
    <w:rsid w:val="00D67E30"/>
    <w:rsid w:val="00D70729"/>
    <w:rsid w:val="00D7084B"/>
    <w:rsid w:val="00D7159E"/>
    <w:rsid w:val="00D7190A"/>
    <w:rsid w:val="00D73A86"/>
    <w:rsid w:val="00D76DA4"/>
    <w:rsid w:val="00D80475"/>
    <w:rsid w:val="00D8325D"/>
    <w:rsid w:val="00D850A1"/>
    <w:rsid w:val="00D8648E"/>
    <w:rsid w:val="00D872FA"/>
    <w:rsid w:val="00D876CF"/>
    <w:rsid w:val="00D87BFE"/>
    <w:rsid w:val="00D87F53"/>
    <w:rsid w:val="00D92345"/>
    <w:rsid w:val="00D93A60"/>
    <w:rsid w:val="00D93C7B"/>
    <w:rsid w:val="00D964E8"/>
    <w:rsid w:val="00D9796C"/>
    <w:rsid w:val="00DA00F2"/>
    <w:rsid w:val="00DA2B98"/>
    <w:rsid w:val="00DA2F9B"/>
    <w:rsid w:val="00DA36EB"/>
    <w:rsid w:val="00DA4FCD"/>
    <w:rsid w:val="00DA6EE8"/>
    <w:rsid w:val="00DA6FA6"/>
    <w:rsid w:val="00DA7234"/>
    <w:rsid w:val="00DA7A4A"/>
    <w:rsid w:val="00DB1004"/>
    <w:rsid w:val="00DB3BA9"/>
    <w:rsid w:val="00DB3C9F"/>
    <w:rsid w:val="00DB42D5"/>
    <w:rsid w:val="00DB5525"/>
    <w:rsid w:val="00DB5535"/>
    <w:rsid w:val="00DB679B"/>
    <w:rsid w:val="00DC5136"/>
    <w:rsid w:val="00DC6A34"/>
    <w:rsid w:val="00DC6BCD"/>
    <w:rsid w:val="00DC786A"/>
    <w:rsid w:val="00DD156D"/>
    <w:rsid w:val="00DD2C94"/>
    <w:rsid w:val="00DD39E4"/>
    <w:rsid w:val="00DD53E6"/>
    <w:rsid w:val="00DD5A55"/>
    <w:rsid w:val="00DD6D4C"/>
    <w:rsid w:val="00DE060B"/>
    <w:rsid w:val="00DE2377"/>
    <w:rsid w:val="00DE3451"/>
    <w:rsid w:val="00DE67B9"/>
    <w:rsid w:val="00DE759E"/>
    <w:rsid w:val="00DF10FC"/>
    <w:rsid w:val="00DF14E9"/>
    <w:rsid w:val="00DF2FCE"/>
    <w:rsid w:val="00DF46BF"/>
    <w:rsid w:val="00DF4FFB"/>
    <w:rsid w:val="00DF55B8"/>
    <w:rsid w:val="00DF567B"/>
    <w:rsid w:val="00DF71C9"/>
    <w:rsid w:val="00DF78E9"/>
    <w:rsid w:val="00DF7E35"/>
    <w:rsid w:val="00E00C88"/>
    <w:rsid w:val="00E05616"/>
    <w:rsid w:val="00E05C5C"/>
    <w:rsid w:val="00E06E7A"/>
    <w:rsid w:val="00E10C67"/>
    <w:rsid w:val="00E115D9"/>
    <w:rsid w:val="00E13A12"/>
    <w:rsid w:val="00E15A80"/>
    <w:rsid w:val="00E20E5A"/>
    <w:rsid w:val="00E219F9"/>
    <w:rsid w:val="00E24970"/>
    <w:rsid w:val="00E26386"/>
    <w:rsid w:val="00E27AC8"/>
    <w:rsid w:val="00E27FC9"/>
    <w:rsid w:val="00E27FD7"/>
    <w:rsid w:val="00E307B3"/>
    <w:rsid w:val="00E320C0"/>
    <w:rsid w:val="00E326AE"/>
    <w:rsid w:val="00E36C23"/>
    <w:rsid w:val="00E4115E"/>
    <w:rsid w:val="00E4540A"/>
    <w:rsid w:val="00E45B57"/>
    <w:rsid w:val="00E46E20"/>
    <w:rsid w:val="00E50708"/>
    <w:rsid w:val="00E524FB"/>
    <w:rsid w:val="00E529E7"/>
    <w:rsid w:val="00E54E7B"/>
    <w:rsid w:val="00E565E1"/>
    <w:rsid w:val="00E606A7"/>
    <w:rsid w:val="00E62DC3"/>
    <w:rsid w:val="00E6459B"/>
    <w:rsid w:val="00E660EA"/>
    <w:rsid w:val="00E7056B"/>
    <w:rsid w:val="00E70B45"/>
    <w:rsid w:val="00E711DE"/>
    <w:rsid w:val="00E711ED"/>
    <w:rsid w:val="00E7272F"/>
    <w:rsid w:val="00E73E7F"/>
    <w:rsid w:val="00E75D0E"/>
    <w:rsid w:val="00E77245"/>
    <w:rsid w:val="00E8156E"/>
    <w:rsid w:val="00E818F8"/>
    <w:rsid w:val="00E81B7B"/>
    <w:rsid w:val="00E826FA"/>
    <w:rsid w:val="00E82B82"/>
    <w:rsid w:val="00E8402C"/>
    <w:rsid w:val="00E8461D"/>
    <w:rsid w:val="00E84AD3"/>
    <w:rsid w:val="00E85DD4"/>
    <w:rsid w:val="00E86FDE"/>
    <w:rsid w:val="00E87E1F"/>
    <w:rsid w:val="00E87F9B"/>
    <w:rsid w:val="00E90E4D"/>
    <w:rsid w:val="00E91588"/>
    <w:rsid w:val="00E926F9"/>
    <w:rsid w:val="00E92865"/>
    <w:rsid w:val="00E936E2"/>
    <w:rsid w:val="00E9593B"/>
    <w:rsid w:val="00EA16C0"/>
    <w:rsid w:val="00EA4F8C"/>
    <w:rsid w:val="00EA60EE"/>
    <w:rsid w:val="00EA6499"/>
    <w:rsid w:val="00EB0587"/>
    <w:rsid w:val="00EB26C0"/>
    <w:rsid w:val="00EB4F7A"/>
    <w:rsid w:val="00EB636E"/>
    <w:rsid w:val="00EB637B"/>
    <w:rsid w:val="00EB6387"/>
    <w:rsid w:val="00EC10CF"/>
    <w:rsid w:val="00EC14A1"/>
    <w:rsid w:val="00EC1A8B"/>
    <w:rsid w:val="00EC2ACF"/>
    <w:rsid w:val="00EC2B94"/>
    <w:rsid w:val="00EC3A27"/>
    <w:rsid w:val="00EC445D"/>
    <w:rsid w:val="00EC4FFC"/>
    <w:rsid w:val="00EC52FB"/>
    <w:rsid w:val="00EC691E"/>
    <w:rsid w:val="00ED10FE"/>
    <w:rsid w:val="00ED13BE"/>
    <w:rsid w:val="00ED147A"/>
    <w:rsid w:val="00ED2DBF"/>
    <w:rsid w:val="00ED3A10"/>
    <w:rsid w:val="00ED5757"/>
    <w:rsid w:val="00ED5BF7"/>
    <w:rsid w:val="00ED7C74"/>
    <w:rsid w:val="00ED7E6B"/>
    <w:rsid w:val="00EE03B8"/>
    <w:rsid w:val="00EE1AE8"/>
    <w:rsid w:val="00EE20CE"/>
    <w:rsid w:val="00EE26E7"/>
    <w:rsid w:val="00EE2ADF"/>
    <w:rsid w:val="00EE2C63"/>
    <w:rsid w:val="00EE3C19"/>
    <w:rsid w:val="00EE59CB"/>
    <w:rsid w:val="00EE5F25"/>
    <w:rsid w:val="00EE5FAF"/>
    <w:rsid w:val="00EE6EE4"/>
    <w:rsid w:val="00EE71C5"/>
    <w:rsid w:val="00EF1B59"/>
    <w:rsid w:val="00EF1FEC"/>
    <w:rsid w:val="00EF2A21"/>
    <w:rsid w:val="00EF4028"/>
    <w:rsid w:val="00EF63B9"/>
    <w:rsid w:val="00EF783C"/>
    <w:rsid w:val="00F00A7D"/>
    <w:rsid w:val="00F0189C"/>
    <w:rsid w:val="00F028EA"/>
    <w:rsid w:val="00F06B43"/>
    <w:rsid w:val="00F1033B"/>
    <w:rsid w:val="00F11C1E"/>
    <w:rsid w:val="00F12D4B"/>
    <w:rsid w:val="00F1352D"/>
    <w:rsid w:val="00F14588"/>
    <w:rsid w:val="00F14FE8"/>
    <w:rsid w:val="00F15735"/>
    <w:rsid w:val="00F1596F"/>
    <w:rsid w:val="00F15B4A"/>
    <w:rsid w:val="00F1668F"/>
    <w:rsid w:val="00F17756"/>
    <w:rsid w:val="00F2016A"/>
    <w:rsid w:val="00F21D0A"/>
    <w:rsid w:val="00F21E30"/>
    <w:rsid w:val="00F222A2"/>
    <w:rsid w:val="00F222AC"/>
    <w:rsid w:val="00F22933"/>
    <w:rsid w:val="00F27DDC"/>
    <w:rsid w:val="00F31D6A"/>
    <w:rsid w:val="00F31DF0"/>
    <w:rsid w:val="00F33E74"/>
    <w:rsid w:val="00F3490A"/>
    <w:rsid w:val="00F35D0C"/>
    <w:rsid w:val="00F367AF"/>
    <w:rsid w:val="00F36E30"/>
    <w:rsid w:val="00F37585"/>
    <w:rsid w:val="00F37BA0"/>
    <w:rsid w:val="00F37FB2"/>
    <w:rsid w:val="00F41E7B"/>
    <w:rsid w:val="00F421CA"/>
    <w:rsid w:val="00F432C1"/>
    <w:rsid w:val="00F44751"/>
    <w:rsid w:val="00F505FF"/>
    <w:rsid w:val="00F51474"/>
    <w:rsid w:val="00F51EF6"/>
    <w:rsid w:val="00F52574"/>
    <w:rsid w:val="00F53496"/>
    <w:rsid w:val="00F53645"/>
    <w:rsid w:val="00F53B78"/>
    <w:rsid w:val="00F64692"/>
    <w:rsid w:val="00F65C08"/>
    <w:rsid w:val="00F6677A"/>
    <w:rsid w:val="00F66DBF"/>
    <w:rsid w:val="00F73A85"/>
    <w:rsid w:val="00F74836"/>
    <w:rsid w:val="00F75E61"/>
    <w:rsid w:val="00F76416"/>
    <w:rsid w:val="00F76ABA"/>
    <w:rsid w:val="00F76F4E"/>
    <w:rsid w:val="00F810C0"/>
    <w:rsid w:val="00F824AC"/>
    <w:rsid w:val="00F84F8B"/>
    <w:rsid w:val="00F87D88"/>
    <w:rsid w:val="00F91F14"/>
    <w:rsid w:val="00F93F0A"/>
    <w:rsid w:val="00F9403A"/>
    <w:rsid w:val="00F94868"/>
    <w:rsid w:val="00F957E5"/>
    <w:rsid w:val="00F95AD8"/>
    <w:rsid w:val="00F95C19"/>
    <w:rsid w:val="00F970A1"/>
    <w:rsid w:val="00FA014C"/>
    <w:rsid w:val="00FA1BFE"/>
    <w:rsid w:val="00FA2E63"/>
    <w:rsid w:val="00FA3154"/>
    <w:rsid w:val="00FA3607"/>
    <w:rsid w:val="00FA5A03"/>
    <w:rsid w:val="00FB0E63"/>
    <w:rsid w:val="00FB4A9A"/>
    <w:rsid w:val="00FB4D12"/>
    <w:rsid w:val="00FB5B70"/>
    <w:rsid w:val="00FB5ED0"/>
    <w:rsid w:val="00FB6273"/>
    <w:rsid w:val="00FB64A5"/>
    <w:rsid w:val="00FC043C"/>
    <w:rsid w:val="00FC0596"/>
    <w:rsid w:val="00FC20BF"/>
    <w:rsid w:val="00FC3CBF"/>
    <w:rsid w:val="00FC45AC"/>
    <w:rsid w:val="00FC5E28"/>
    <w:rsid w:val="00FD0E2F"/>
    <w:rsid w:val="00FD4449"/>
    <w:rsid w:val="00FD610F"/>
    <w:rsid w:val="00FD64A9"/>
    <w:rsid w:val="00FE259F"/>
    <w:rsid w:val="00FE2B87"/>
    <w:rsid w:val="00FE606E"/>
    <w:rsid w:val="00FE6AF1"/>
    <w:rsid w:val="00FE7223"/>
    <w:rsid w:val="00FE7462"/>
    <w:rsid w:val="00FE7C7D"/>
    <w:rsid w:val="00FF659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AD35CD-19D1-4272-AF6E-BA3DB4F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FE2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qFormat/>
    <w:rsid w:val="00283FE2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283FE2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283FE2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283FE2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83FE2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283FE2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3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3FE2"/>
    <w:rPr>
      <w:b/>
      <w:sz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283FE2"/>
    <w:rPr>
      <w:sz w:val="28"/>
      <w:lang w:val="x-none" w:eastAsia="zh-CN"/>
    </w:rPr>
  </w:style>
  <w:style w:type="character" w:customStyle="1" w:styleId="30">
    <w:name w:val="Заголовок 3 Знак"/>
    <w:link w:val="3"/>
    <w:rsid w:val="00283FE2"/>
    <w:rPr>
      <w:sz w:val="28"/>
      <w:lang w:val="en-US" w:eastAsia="zh-CN"/>
    </w:rPr>
  </w:style>
  <w:style w:type="character" w:customStyle="1" w:styleId="40">
    <w:name w:val="Заголовок 4 Знак"/>
    <w:link w:val="4"/>
    <w:rsid w:val="00283FE2"/>
    <w:rPr>
      <w:sz w:val="28"/>
      <w:lang w:val="x-none" w:eastAsia="zh-CN"/>
    </w:rPr>
  </w:style>
  <w:style w:type="character" w:customStyle="1" w:styleId="50">
    <w:name w:val="Заголовок 5 Знак"/>
    <w:link w:val="5"/>
    <w:rsid w:val="00283FE2"/>
    <w:rPr>
      <w:sz w:val="24"/>
      <w:lang w:eastAsia="zh-CN"/>
    </w:rPr>
  </w:style>
  <w:style w:type="character" w:customStyle="1" w:styleId="60">
    <w:name w:val="Заголовок 6 Знак"/>
    <w:link w:val="6"/>
    <w:rsid w:val="00283FE2"/>
    <w:rPr>
      <w:b/>
      <w:sz w:val="24"/>
      <w:lang w:eastAsia="zh-CN"/>
    </w:rPr>
  </w:style>
  <w:style w:type="character" w:customStyle="1" w:styleId="70">
    <w:name w:val="Заголовок 7 Знак"/>
    <w:link w:val="7"/>
    <w:rsid w:val="00283FE2"/>
    <w:rPr>
      <w:sz w:val="24"/>
      <w:lang w:val="x-none" w:eastAsia="zh-CN"/>
    </w:rPr>
  </w:style>
  <w:style w:type="paragraph" w:customStyle="1" w:styleId="11">
    <w:name w:val="Стиль Стиль Заголовок 1 + все прописные"/>
    <w:basedOn w:val="a"/>
    <w:rsid w:val="00283FE2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83F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FE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rsid w:val="00283FE2"/>
    <w:rPr>
      <w:color w:val="0000FF"/>
      <w:u w:val="single"/>
    </w:rPr>
  </w:style>
  <w:style w:type="paragraph" w:customStyle="1" w:styleId="ConsPlusNonformat">
    <w:name w:val="ConsPlusNonformat"/>
    <w:rsid w:val="0028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83F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FollowedHyperlink"/>
    <w:rsid w:val="00283FE2"/>
    <w:rPr>
      <w:color w:val="800080"/>
      <w:u w:val="single"/>
    </w:rPr>
  </w:style>
  <w:style w:type="paragraph" w:styleId="a8">
    <w:name w:val="Body Text"/>
    <w:basedOn w:val="a"/>
    <w:link w:val="a9"/>
    <w:rsid w:val="00283FE2"/>
    <w:pPr>
      <w:jc w:val="both"/>
    </w:pPr>
    <w:rPr>
      <w:sz w:val="28"/>
      <w:szCs w:val="20"/>
      <w:lang w:val="x-none" w:eastAsia="zh-CN"/>
    </w:rPr>
  </w:style>
  <w:style w:type="character" w:customStyle="1" w:styleId="a9">
    <w:name w:val="Основной текст Знак"/>
    <w:link w:val="a8"/>
    <w:rsid w:val="00283FE2"/>
    <w:rPr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283FE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b">
    <w:name w:val="Нижний колонтитул Знак"/>
    <w:link w:val="aa"/>
    <w:uiPriority w:val="99"/>
    <w:rsid w:val="00283FE2"/>
    <w:rPr>
      <w:lang w:eastAsia="zh-CN"/>
    </w:rPr>
  </w:style>
  <w:style w:type="paragraph" w:styleId="ac">
    <w:name w:val="header"/>
    <w:basedOn w:val="a"/>
    <w:link w:val="ad"/>
    <w:uiPriority w:val="99"/>
    <w:rsid w:val="00283F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3FE2"/>
    <w:rPr>
      <w:sz w:val="24"/>
      <w:szCs w:val="24"/>
    </w:rPr>
  </w:style>
  <w:style w:type="character" w:styleId="ae">
    <w:name w:val="page number"/>
    <w:rsid w:val="00283FE2"/>
  </w:style>
  <w:style w:type="paragraph" w:customStyle="1" w:styleId="ConsPlusTitle">
    <w:name w:val="ConsPlusTitle"/>
    <w:rsid w:val="00283FE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283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3FE2"/>
    <w:rPr>
      <w:sz w:val="16"/>
      <w:szCs w:val="16"/>
    </w:rPr>
  </w:style>
  <w:style w:type="paragraph" w:customStyle="1" w:styleId="af">
    <w:name w:val="???????"/>
    <w:rsid w:val="00283FE2"/>
    <w:pPr>
      <w:widowControl w:val="0"/>
    </w:pPr>
    <w:rPr>
      <w:snapToGrid w:val="0"/>
      <w:sz w:val="28"/>
    </w:rPr>
  </w:style>
  <w:style w:type="paragraph" w:customStyle="1" w:styleId="ConsPlusCell">
    <w:name w:val="ConsPlusCell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rsid w:val="00283FE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83FE2"/>
  </w:style>
  <w:style w:type="character" w:styleId="af2">
    <w:name w:val="footnote reference"/>
    <w:rsid w:val="00283FE2"/>
    <w:rPr>
      <w:vertAlign w:val="superscript"/>
    </w:rPr>
  </w:style>
  <w:style w:type="paragraph" w:styleId="af3">
    <w:name w:val="List Paragraph"/>
    <w:basedOn w:val="a"/>
    <w:uiPriority w:val="99"/>
    <w:qFormat/>
    <w:rsid w:val="00283FE2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283FE2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283FE2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283F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nhideWhenUsed/>
    <w:rsid w:val="00283FE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83FE2"/>
    <w:rPr>
      <w:sz w:val="24"/>
      <w:szCs w:val="24"/>
    </w:rPr>
  </w:style>
  <w:style w:type="paragraph" w:styleId="af9">
    <w:name w:val="endnote text"/>
    <w:basedOn w:val="a"/>
    <w:link w:val="afa"/>
    <w:uiPriority w:val="99"/>
    <w:unhideWhenUsed/>
    <w:rsid w:val="00283FE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283FE2"/>
  </w:style>
  <w:style w:type="character" w:styleId="afb">
    <w:name w:val="endnote reference"/>
    <w:uiPriority w:val="99"/>
    <w:unhideWhenUsed/>
    <w:rsid w:val="00283FE2"/>
    <w:rPr>
      <w:vertAlign w:val="superscript"/>
    </w:rPr>
  </w:style>
  <w:style w:type="character" w:styleId="afc">
    <w:name w:val="line number"/>
    <w:uiPriority w:val="99"/>
    <w:unhideWhenUsed/>
    <w:rsid w:val="00283FE2"/>
  </w:style>
  <w:style w:type="paragraph" w:styleId="afd">
    <w:name w:val="No Spacing"/>
    <w:uiPriority w:val="1"/>
    <w:qFormat/>
    <w:rsid w:val="004E2AFB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выноски Знак1"/>
    <w:uiPriority w:val="99"/>
    <w:semiHidden/>
    <w:rsid w:val="004E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концевой сноски Знак1"/>
    <w:uiPriority w:val="99"/>
    <w:semiHidden/>
    <w:rsid w:val="004E2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AFB"/>
    <w:rPr>
      <w:rFonts w:ascii="Arial" w:hAnsi="Arial" w:cs="Arial"/>
    </w:rPr>
  </w:style>
  <w:style w:type="character" w:styleId="afe">
    <w:name w:val="annotation reference"/>
    <w:unhideWhenUsed/>
    <w:rsid w:val="004E2AFB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4E2AF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4E2AFB"/>
  </w:style>
  <w:style w:type="paragraph" w:styleId="aff1">
    <w:name w:val="annotation subject"/>
    <w:basedOn w:val="aff"/>
    <w:next w:val="aff"/>
    <w:link w:val="aff2"/>
    <w:uiPriority w:val="99"/>
    <w:unhideWhenUsed/>
    <w:rsid w:val="004E2AFB"/>
    <w:rPr>
      <w:b/>
      <w:bCs/>
    </w:rPr>
  </w:style>
  <w:style w:type="character" w:customStyle="1" w:styleId="aff2">
    <w:name w:val="Тема примечания Знак"/>
    <w:link w:val="aff1"/>
    <w:uiPriority w:val="99"/>
    <w:rsid w:val="004E2AFB"/>
    <w:rPr>
      <w:b/>
      <w:bCs/>
    </w:rPr>
  </w:style>
  <w:style w:type="paragraph" w:styleId="aff3">
    <w:name w:val="Revision"/>
    <w:hidden/>
    <w:uiPriority w:val="99"/>
    <w:semiHidden/>
    <w:rsid w:val="004E2AFB"/>
    <w:rPr>
      <w:sz w:val="24"/>
      <w:szCs w:val="24"/>
    </w:rPr>
  </w:style>
  <w:style w:type="paragraph" w:customStyle="1" w:styleId="14">
    <w:name w:val="Без интервала1"/>
    <w:rsid w:val="006E7C4B"/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CC61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C61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C6136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4">
    <w:name w:val="Основной текст_"/>
    <w:link w:val="100"/>
    <w:locked/>
    <w:rsid w:val="00CC6136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f4"/>
    <w:rsid w:val="00CC6136"/>
    <w:pPr>
      <w:shd w:val="clear" w:color="auto" w:fill="FFFFFF"/>
      <w:spacing w:before="960" w:line="322" w:lineRule="exact"/>
    </w:pPr>
    <w:rPr>
      <w:sz w:val="27"/>
      <w:szCs w:val="27"/>
    </w:rPr>
  </w:style>
  <w:style w:type="character" w:styleId="aff5">
    <w:name w:val="Emphasis"/>
    <w:qFormat/>
    <w:rsid w:val="006F19FF"/>
    <w:rPr>
      <w:i/>
      <w:iCs/>
    </w:rPr>
  </w:style>
  <w:style w:type="paragraph" w:customStyle="1" w:styleId="15">
    <w:name w:val="Обычный1"/>
    <w:rsid w:val="00261C28"/>
    <w:pPr>
      <w:widowControl w:val="0"/>
    </w:pPr>
  </w:style>
  <w:style w:type="paragraph" w:customStyle="1" w:styleId="Default">
    <w:name w:val="Default"/>
    <w:rsid w:val="00C665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BC9AF5ED386165BDDDDC888C032C83D46F3AD83043396079B97EB1CA58FAAFC0500D8C112B015B145A51FBFDC360B49867E47D1BA59DDE34AF75A4LCQ1I" TargetMode="External"/><Relationship Id="rId18" Type="http://schemas.openxmlformats.org/officeDocument/2006/relationships/hyperlink" Target="consultantplus://offline/ref=BC2BDF2BF7D003B9CC014DDB6D9219C50A9CD95FDA4DC559B3087E27774B68D1F1E06CEA4EF54ACBA0B5791C59D813ED5B14CF0FE01386528947E67EJFZDI" TargetMode="External"/><Relationship Id="rId26" Type="http://schemas.openxmlformats.org/officeDocument/2006/relationships/hyperlink" Target="consultantplus://offline/ref=FE48CEF196A3938FDDA2EE3E79AA609F59BFB6D532A212C9DC933B7228B430F1C8BA70EE7B1D9CCC56D0C9D8A0K0U1G" TargetMode="External"/><Relationship Id="rId21" Type="http://schemas.openxmlformats.org/officeDocument/2006/relationships/hyperlink" Target="consultantplus://offline/ref=FE48CEF196A3938FDDA2EE3E79AA609F59BFB6D532A212C9DC933B7228B430F1DABA28E2704AD38903C3CBDBBC022429D82921KEU5G" TargetMode="External"/><Relationship Id="rId34" Type="http://schemas.openxmlformats.org/officeDocument/2006/relationships/hyperlink" Target="consultantplus://offline/ref=070D497AA6A850D52BD5C394288083ED97CA47712A18E590A7427453F48861AAC354A9E66905197ED36841699232CFAE00AF391BAA6E3F793Ao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BC9AF5ED386165BDDDDC888C032C83D46F3AD830403F637FBE7EB1CA58FAAFC0500D8C112B015B145A50FDFAC360B49867E47D1BA59DDE34AF75A4LCQ1I" TargetMode="External"/><Relationship Id="rId17" Type="http://schemas.openxmlformats.org/officeDocument/2006/relationships/hyperlink" Target="consultantplus://offline/ref=BC2BDF2BF7D003B9CC014DDB6D9219C50A9CD95FDA4DC559B3087E27774B68D1F1E06CEA4EF54ACBA0B5791C59D813ED5B14CF0FE01386528947E67EJFZDI" TargetMode="External"/><Relationship Id="rId25" Type="http://schemas.openxmlformats.org/officeDocument/2006/relationships/hyperlink" Target="consultantplus://offline/ref=FE48CEF196A3938FDDA2EE3E79AA609F59BDB2D635A012C9DC933B7228B430F1C8BA70EE7B1D9CCC56D0C9D8A0K0U1G" TargetMode="External"/><Relationship Id="rId33" Type="http://schemas.openxmlformats.org/officeDocument/2006/relationships/hyperlink" Target="consultantplus://offline/ref=070D497AA6A850D52BD5C394288083ED97CA47712A18E590A7427453F48861AAC354A9E66905197EDA6841699232CFAE00AF391BAA6E3F793Ao2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FE48CEF196A3938FDDA2EE3E79AA609F59BDB2D635A012C9DC933B7228B430F1C8BA70EE7B1D9CCC56D0C9D8A0K0U1G" TargetMode="External"/><Relationship Id="rId29" Type="http://schemas.openxmlformats.org/officeDocument/2006/relationships/hyperlink" Target="consultantplus://offline/ref=FE48CEF196A3938FDDA2F0336FC63D945EB4EEDA31A01C9B85C33D2577E436A49AFA2EB72A5AD7C056CDD5D9A21D2637D8K2U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BC9AF5ED386165BDDDDC888C032C83D46F3AD8304039627AB17EB1CA58FAAFC0500D8C112B015B145A51F8FEC360B49867E47D1BA59DDE34AF75A4LCQ1I" TargetMode="External"/><Relationship Id="rId24" Type="http://schemas.openxmlformats.org/officeDocument/2006/relationships/hyperlink" Target="consultantplus://offline/ref=D8D30AEFBB31468362FC0530DE889846228147EC56ABA5C7D066A915143CF63AF170BE7090B0CF9CE78A9B3879FD093A9249EE38B8r618H" TargetMode="External"/><Relationship Id="rId32" Type="http://schemas.openxmlformats.org/officeDocument/2006/relationships/hyperlink" Target="consultantplus://offline/ref=070D497AA6A850D52BD5C394288083ED97CA47712A18E590A7427453F48861AAD154F1EA680D0579DB7D1738D436o5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BC9AF5ED386165BDDDDC888C032C83D46F3AD830433E6575BF7EB1CA58FAAFC0500D8C112B015B145A51FBFDC360B49867E47D1BA59DDE34AF75A4LCQ1I" TargetMode="External"/><Relationship Id="rId23" Type="http://schemas.openxmlformats.org/officeDocument/2006/relationships/hyperlink" Target="consultantplus://offline/ref=1CB64317269616AA21ADD24CDC95FAD5F5CE7278E96DFC1BA8DB1D39B76FE39A29677566EB2D2EB1928ADDE4F6432457165B6FE41A91F7C029BB5318T6d9G" TargetMode="External"/><Relationship Id="rId28" Type="http://schemas.openxmlformats.org/officeDocument/2006/relationships/hyperlink" Target="http://mtsz.tatarstan.ru)." TargetMode="External"/><Relationship Id="rId36" Type="http://schemas.openxmlformats.org/officeDocument/2006/relationships/hyperlink" Target="consultantplus://offline/ref=070D497AA6A850D52BD5C394288083ED97CA47712A18E590A7427453F48861AAC354A9E56E0E4F299E361839DE79C3AE16B338183Bo6I" TargetMode="External"/><Relationship Id="rId10" Type="http://schemas.openxmlformats.org/officeDocument/2006/relationships/hyperlink" Target="consultantplus://offline/ref=87BC9AF5ED386165BDDDDC888C032C83D46F3AD83041306474B97EB1CA58FAAFC0500D8C112B015B145A51FFF2C360B49867E47D1BA59DDE34AF75A4LCQ1I" TargetMode="External"/><Relationship Id="rId19" Type="http://schemas.openxmlformats.org/officeDocument/2006/relationships/hyperlink" Target="consultantplus://offline/ref=F9C53BF91E0631D608100829BB9E2F983524886E712B768166DF523D0F5BB5056C40D7AAC0ED70C9BDCE1912BAlCs8H" TargetMode="External"/><Relationship Id="rId31" Type="http://schemas.openxmlformats.org/officeDocument/2006/relationships/hyperlink" Target="consultantplus://offline/ref=FE48CEF196A3938FDDA2F0336FC63D945EB4EEDA31A01C9B85C33D2577E436A49AFA2EB72A5AD7C056CDD5D9A21D2637D8K2U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C9AF5ED386165BDDDDC888C032C83D46F3AD830413E6574BB7EB1CA58FAAFC0500D8C112B015B145A51FBFDC360B49867E47D1BA59DDE34AF75A4LCQ1I" TargetMode="External"/><Relationship Id="rId14" Type="http://schemas.openxmlformats.org/officeDocument/2006/relationships/hyperlink" Target="consultantplus://offline/ref=87BC9AF5ED386165BDDDDC888C032C83D46F3AD830433D6675BC7EB1CA58FAAFC0500D8C112B015B145A51FBFDC360B49867E47D1BA59DDE34AF75A4LCQ1I" TargetMode="External"/><Relationship Id="rId22" Type="http://schemas.openxmlformats.org/officeDocument/2006/relationships/hyperlink" Target="consultantplus://offline/ref=FE48CEF196A3938FDDA2EE3E79AA609F59BFB6D532A212C9DC933B7228B430F1DABA28E7704AD38903C3CBDBBC022429D82921KEU5G" TargetMode="External"/><Relationship Id="rId27" Type="http://schemas.openxmlformats.org/officeDocument/2006/relationships/hyperlink" Target="consultantplus://offline/ref=0A004D95D217700767940AEEDB60F2DF9E5A29D021C73B97643BBD5D90954E2EC6436228DC2ACA0AE4A1BE884A92305505C1646C3844086926QAN" TargetMode="External"/><Relationship Id="rId30" Type="http://schemas.openxmlformats.org/officeDocument/2006/relationships/hyperlink" Target="consultantplus://offline/ref=FE48CEF196A3938FDDA2F0336FC63D945EB4EEDA31A01C9B85C33D2577E436A49AFA2EB72A5AD7C056CDD5D9A21D2637D8K2UBG" TargetMode="External"/><Relationship Id="rId35" Type="http://schemas.openxmlformats.org/officeDocument/2006/relationships/hyperlink" Target="consultantplus://offline/ref=070D497AA6A850D52BD5C394288083ED97CA47712A18E590A7427453F48861AAC354A9E669051B70D86841699232CFAE00AF391BAA6E3F793Ao2I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15D5-1543-4E31-8378-CEA12AD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9242</Words>
  <Characters>52681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/>
  <LinksUpToDate>false</LinksUpToDate>
  <CharactersWithSpaces>61800</CharactersWithSpaces>
  <SharedDoc>false</SharedDoc>
  <HLinks>
    <vt:vector size="150" baseType="variant">
      <vt:variant>
        <vt:i4>7602230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consultantplus://offline/ref=FD33AA8C5611180459E2B0DB21B49A1C64E6C96A8433F0F6FC25338640525E9EBB558649E73E92B399BF530F19hD01M</vt:lpwstr>
      </vt:variant>
      <vt:variant>
        <vt:lpwstr/>
      </vt:variant>
      <vt:variant>
        <vt:i4>1048662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consultantplus://offline/ref=FD33AA8C5611180459E2B0DB21B49A1C64E6C96A843CF0F6FC25338640525E9EBB558649E73E92B399BF530F19hD01M</vt:lpwstr>
      </vt:variant>
      <vt:variant>
        <vt:lpwstr/>
      </vt:variant>
      <vt:variant>
        <vt:i4>1048581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consultantplus://offline/ref=FD33AA8C5611180459E2B0DB21B49A1C64E6C96A8135F0F6FC25338640525E9EBB558649E73E92B399BF530F19hD01M</vt:lpwstr>
      </vt:variant>
      <vt:variant>
        <vt:lpwstr/>
      </vt:variant>
      <vt:variant>
        <vt:i4>7405676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consultantplus://offline/ref=0899067CED93E806D72B47C55F261544C187A4F960000F006ECDB2434569334C0DFB6C90708574FEFF73D1146978A3533718FB398BFC303FDC0EAEEFr4wEG</vt:lpwstr>
      </vt:variant>
      <vt:variant>
        <vt:lpwstr/>
      </vt:variant>
      <vt:variant>
        <vt:i4>7405677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consultantplus://offline/ref=0899067CED93E806D72B47C55F261544C187A4F960000F006ECDB2434569334C0DFB6C90708574FEFF73D1146878A3533718FB398BFC303FDC0EAEEFr4wEG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consultantplus://offline/ref=9C4B1A580BE11F6ED8EA81D7C5A11E30142CF8B77D02072F4C1BC92F1B6BD0B6E488359968F2C4D1A3452CB3D066435682UBW2K</vt:lpwstr>
      </vt:variant>
      <vt:variant>
        <vt:lpwstr/>
      </vt:variant>
      <vt:variant>
        <vt:i4>1179661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consultantplus://offline/ref=9C4B1A580BE11F6ED8EA81D7C5A11E30142CF8B77D030E2F4D1CC92F1B6BD0B6E488359968F2C4D1A3452CB3D066435682UBW2K</vt:lpwstr>
      </vt:variant>
      <vt:variant>
        <vt:lpwstr/>
      </vt:variant>
      <vt:variant>
        <vt:i4>7602230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3539003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3539003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3604587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3539053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consultantplus://offline/ref=37BFB37624069E4B4ABF6324AB4D8F3BF9782805D242B2FFBC2F14C85875656E259998E2F21E957C467587EEC4D018174626534DE7A889D8B2971C7Fx61AN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consultantplus://offline/ref=37BFB37624069E4B4ABF6324AB4D8F3BF9782805D242B2FFBC2F14C85875656E259998E2F21E957C467489EEC9D018174626534DE7A889D8B2971C7Fx61AN</vt:lpwstr>
      </vt:variant>
      <vt:variant>
        <vt:lpwstr/>
      </vt:variant>
      <vt:variant>
        <vt:i4>1900557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consultantplus://offline/ref=C53DCF56DC2040968485928D6D04A19A686B2462C2B8632BF8E2FE5521499D6DD5AC574249DD122D9281D6E5EFB440G</vt:lpwstr>
      </vt:variant>
      <vt:variant>
        <vt:lpwstr/>
      </vt:variant>
      <vt:variant>
        <vt:i4>1900551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consultantplus://offline/ref=C53DCF56DC2040968485928D6D04A19A686B2462C5B5632BF8E2FE5521499D6DD5AC574249DD122D9281D6E5EFB440G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consultantplus://offline/ref=C53DCF56DC20409684858C807B68FC9168657B6DC7BE6D7FA7B6F8027E199B3887EC091B0890012D909FD4E1EA4BB4D4E7A800F3219F594CBAFCA706B049G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consultantplus://offline/ref=C53DCF56DC20409684858C807B68FC9168657B6DC7BE6D7FA7B6F8027E199B3887EC091B0890012D909FD4E7EA4BB4D4E7A800F3219F594CBAFCA706B049G</vt:lpwstr>
      </vt:variant>
      <vt:variant>
        <vt:lpwstr/>
      </vt:variant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consultantplus://offline/ref=13C89A0EF583527F8798E3330424ED050FBE74C1866B12730BB88F528AFECA7B0F4FEBA017C82B66CE82E7DD970033F626F94261d8M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consultantplus://offline/ref=13C89A0EF583527F8798E3330424ED050FBE74C1866B12730BB88F528AFECA7B0F4FEBA517C82B66CE82E7DD970033F626F94261d8M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consultantplus://offline/ref=13C89A0EF583527F8798E3330424ED050FBF7EC8836512730BB88F528AFECA7B1D4FB3A91E9B64239A91E7DA8B60d1M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Фарахова Индира Ильфатовна</cp:lastModifiedBy>
  <cp:revision>4</cp:revision>
  <cp:lastPrinted>2022-09-08T05:53:00Z</cp:lastPrinted>
  <dcterms:created xsi:type="dcterms:W3CDTF">2023-01-11T08:52:00Z</dcterms:created>
  <dcterms:modified xsi:type="dcterms:W3CDTF">2023-01-11T10:02:00Z</dcterms:modified>
</cp:coreProperties>
</file>