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26"/>
        <w:gridCol w:w="1219"/>
        <w:gridCol w:w="4419"/>
      </w:tblGrid>
      <w:tr w:rsidR="00DA24A9" w:rsidRPr="00407E20" w:rsidTr="00C94A21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24A9" w:rsidRPr="00407E20" w:rsidRDefault="00DA24A9" w:rsidP="00DA24A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07E2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7E20">
              <w:rPr>
                <w:caps/>
                <w:szCs w:val="28"/>
              </w:rPr>
              <w:t>ГОСУДАРСТВЕННЫЙ</w:t>
            </w:r>
          </w:p>
          <w:p w:rsidR="00DA24A9" w:rsidRPr="00407E20" w:rsidRDefault="00DA24A9" w:rsidP="00DA24A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07E20">
              <w:rPr>
                <w:caps/>
                <w:szCs w:val="28"/>
              </w:rPr>
              <w:t>комитет</w:t>
            </w:r>
          </w:p>
          <w:p w:rsidR="00DA24A9" w:rsidRPr="00407E20" w:rsidRDefault="00DA24A9" w:rsidP="00DA24A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07E20">
              <w:rPr>
                <w:caps/>
                <w:szCs w:val="28"/>
              </w:rPr>
              <w:t>РЕСПУБЛИКИ ТАТАРСТАН</w:t>
            </w:r>
          </w:p>
          <w:p w:rsidR="00DA24A9" w:rsidRPr="00407E20" w:rsidRDefault="00DA24A9" w:rsidP="00DA24A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07E20">
              <w:rPr>
                <w:caps/>
                <w:szCs w:val="28"/>
              </w:rPr>
              <w:t>по тарифам</w:t>
            </w:r>
          </w:p>
          <w:p w:rsidR="00DA24A9" w:rsidRPr="00407E20" w:rsidRDefault="00DA24A9" w:rsidP="00DA24A9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24A9" w:rsidRPr="00407E20" w:rsidRDefault="00DA24A9" w:rsidP="00DA24A9">
            <w:pPr>
              <w:jc w:val="center"/>
              <w:rPr>
                <w:sz w:val="20"/>
              </w:rPr>
            </w:pPr>
          </w:p>
          <w:p w:rsidR="00DA24A9" w:rsidRPr="00407E20" w:rsidRDefault="00DA24A9" w:rsidP="00DA24A9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A24A9" w:rsidRPr="00407E20" w:rsidRDefault="00DA24A9" w:rsidP="00DA24A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07E20">
              <w:rPr>
                <w:caps/>
                <w:szCs w:val="28"/>
              </w:rPr>
              <w:t xml:space="preserve"> ТАТАРСТАН</w:t>
            </w:r>
          </w:p>
          <w:p w:rsidR="00DA24A9" w:rsidRPr="00407E20" w:rsidRDefault="00DA24A9" w:rsidP="00DA24A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07E20">
              <w:rPr>
                <w:caps/>
                <w:szCs w:val="28"/>
              </w:rPr>
              <w:t xml:space="preserve">   РЕСПУБЛИКАСЫны</w:t>
            </w:r>
            <w:r w:rsidRPr="00407E20">
              <w:rPr>
                <w:caps/>
                <w:szCs w:val="28"/>
                <w:lang w:val="tt-RU"/>
              </w:rPr>
              <w:t>ң</w:t>
            </w:r>
          </w:p>
          <w:p w:rsidR="00DA24A9" w:rsidRPr="00407E20" w:rsidRDefault="00DA24A9" w:rsidP="00DA24A9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407E20">
              <w:rPr>
                <w:caps/>
                <w:szCs w:val="28"/>
              </w:rPr>
              <w:t xml:space="preserve"> тарифлар буенча </w:t>
            </w:r>
            <w:r w:rsidRPr="00407E20">
              <w:rPr>
                <w:caps/>
                <w:szCs w:val="28"/>
                <w:lang w:val="tt-RU"/>
              </w:rPr>
              <w:t>ДӘҮЛӘТ</w:t>
            </w:r>
          </w:p>
          <w:p w:rsidR="00DA24A9" w:rsidRPr="00407E20" w:rsidRDefault="00DA24A9" w:rsidP="00DA24A9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407E20">
              <w:rPr>
                <w:caps/>
                <w:szCs w:val="28"/>
              </w:rPr>
              <w:t>комитеты</w:t>
            </w:r>
          </w:p>
          <w:p w:rsidR="00DA24A9" w:rsidRPr="00407E20" w:rsidRDefault="00DA24A9" w:rsidP="00DA24A9"/>
        </w:tc>
      </w:tr>
    </w:tbl>
    <w:p w:rsidR="00DA24A9" w:rsidRPr="00407E20" w:rsidRDefault="00DA24A9" w:rsidP="00DA24A9">
      <w:pPr>
        <w:tabs>
          <w:tab w:val="left" w:pos="284"/>
        </w:tabs>
        <w:rPr>
          <w:i/>
          <w:sz w:val="16"/>
          <w:szCs w:val="16"/>
        </w:rPr>
      </w:pPr>
    </w:p>
    <w:p w:rsidR="00DA24A9" w:rsidRPr="00407E20" w:rsidRDefault="00DA24A9" w:rsidP="00DA24A9">
      <w:pPr>
        <w:rPr>
          <w:b/>
        </w:rPr>
      </w:pPr>
      <w:r w:rsidRPr="00407E20">
        <w:t xml:space="preserve">        </w:t>
      </w:r>
      <w:r w:rsidRPr="00407E20">
        <w:rPr>
          <w:b/>
        </w:rPr>
        <w:t xml:space="preserve">     ПОСТАНОВЛЕНИЕ</w:t>
      </w:r>
      <w:r w:rsidRPr="00407E20">
        <w:tab/>
      </w:r>
      <w:r w:rsidRPr="00407E20">
        <w:tab/>
      </w:r>
      <w:r w:rsidRPr="00407E20">
        <w:tab/>
      </w:r>
      <w:r w:rsidRPr="00407E20">
        <w:tab/>
      </w:r>
      <w:r w:rsidRPr="00407E20">
        <w:tab/>
        <w:t xml:space="preserve">                </w:t>
      </w:r>
      <w:r w:rsidRPr="00407E20">
        <w:rPr>
          <w:b/>
        </w:rPr>
        <w:t>КАРАР</w:t>
      </w:r>
    </w:p>
    <w:p w:rsidR="00DA24A9" w:rsidRPr="00407E20" w:rsidRDefault="00DA24A9" w:rsidP="00DA24A9">
      <w:pPr>
        <w:rPr>
          <w:sz w:val="20"/>
        </w:rPr>
      </w:pPr>
      <w:r w:rsidRPr="00407E20">
        <w:rPr>
          <w:b/>
        </w:rPr>
        <w:t xml:space="preserve">                </w:t>
      </w:r>
      <w:r w:rsidRPr="00407E20">
        <w:rPr>
          <w:szCs w:val="28"/>
        </w:rPr>
        <w:t>от ___________</w:t>
      </w:r>
      <w:r w:rsidRPr="00407E20">
        <w:rPr>
          <w:b/>
        </w:rPr>
        <w:t xml:space="preserve">                     </w:t>
      </w:r>
      <w:r w:rsidRPr="00407E20">
        <w:rPr>
          <w:szCs w:val="28"/>
        </w:rPr>
        <w:t>г. Казань</w:t>
      </w:r>
      <w:r w:rsidRPr="00407E20">
        <w:rPr>
          <w:b/>
        </w:rPr>
        <w:t xml:space="preserve">                    </w:t>
      </w:r>
      <w:r w:rsidRPr="00407E20">
        <w:t>№</w:t>
      </w:r>
      <w:r w:rsidRPr="00407E20">
        <w:rPr>
          <w:b/>
        </w:rPr>
        <w:t xml:space="preserve"> </w:t>
      </w:r>
      <w:r w:rsidRPr="00407E20">
        <w:rPr>
          <w:szCs w:val="28"/>
        </w:rPr>
        <w:t>______________</w:t>
      </w:r>
    </w:p>
    <w:p w:rsidR="00DA24A9" w:rsidRPr="00407E20" w:rsidRDefault="00DA24A9" w:rsidP="00DA24A9">
      <w:pPr>
        <w:jc w:val="center"/>
        <w:rPr>
          <w:szCs w:val="28"/>
        </w:rPr>
      </w:pPr>
    </w:p>
    <w:p w:rsidR="00DA24A9" w:rsidRPr="00407E20" w:rsidRDefault="00DA24A9" w:rsidP="00DA24A9">
      <w:pPr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RPr="00407E20" w:rsidTr="00077C75">
        <w:tc>
          <w:tcPr>
            <w:tcW w:w="5211" w:type="dxa"/>
          </w:tcPr>
          <w:p w:rsidR="00815A44" w:rsidRPr="00407E20" w:rsidRDefault="008602F8" w:rsidP="00DA24A9">
            <w:pPr>
              <w:jc w:val="both"/>
              <w:rPr>
                <w:bCs/>
                <w:szCs w:val="28"/>
              </w:rPr>
            </w:pPr>
            <w:r w:rsidRPr="00407E20">
              <w:rPr>
                <w:bCs/>
                <w:sz w:val="27"/>
                <w:szCs w:val="27"/>
              </w:rPr>
              <w:t>О корректировке на 202</w:t>
            </w:r>
            <w:r w:rsidR="00443A04" w:rsidRPr="00407E20">
              <w:rPr>
                <w:bCs/>
                <w:sz w:val="27"/>
                <w:szCs w:val="27"/>
              </w:rPr>
              <w:t>3</w:t>
            </w:r>
            <w:r w:rsidRPr="00407E20">
              <w:rPr>
                <w:bCs/>
                <w:sz w:val="27"/>
                <w:szCs w:val="27"/>
              </w:rPr>
              <w:t xml:space="preserve"> год долгосрочных индивидуальных тарифов на услуги по передаче электрической энергии для взаиморасчетов </w:t>
            </w:r>
            <w:r w:rsidRPr="00407E20">
              <w:rPr>
                <w:bCs/>
                <w:szCs w:val="28"/>
              </w:rPr>
              <w:t xml:space="preserve">между сетевыми организациями Публичным акционерным </w:t>
            </w:r>
            <w:bookmarkStart w:id="0" w:name="_GoBack"/>
            <w:bookmarkEnd w:id="0"/>
            <w:r w:rsidRPr="00407E20">
              <w:rPr>
                <w:bCs/>
                <w:szCs w:val="28"/>
              </w:rPr>
              <w:t xml:space="preserve">обществом «Татнефть» имени </w:t>
            </w:r>
            <w:proofErr w:type="spellStart"/>
            <w:r w:rsidRPr="00407E20">
              <w:rPr>
                <w:bCs/>
                <w:szCs w:val="28"/>
              </w:rPr>
              <w:t>В.Д.Шашина</w:t>
            </w:r>
            <w:proofErr w:type="spellEnd"/>
            <w:r w:rsidRPr="00407E20">
              <w:rPr>
                <w:bCs/>
                <w:sz w:val="27"/>
                <w:szCs w:val="27"/>
              </w:rPr>
              <w:t xml:space="preserve"> и </w:t>
            </w:r>
            <w:r w:rsidR="00E828C7" w:rsidRPr="00407E20">
              <w:rPr>
                <w:bCs/>
                <w:sz w:val="27"/>
                <w:szCs w:val="27"/>
              </w:rPr>
              <w:t>А</w:t>
            </w:r>
            <w:r w:rsidRPr="00407E20">
              <w:rPr>
                <w:bCs/>
                <w:sz w:val="27"/>
                <w:szCs w:val="27"/>
              </w:rPr>
              <w:t xml:space="preserve">кционерным обществом «Сетевая компания», установленных постановлением Государственного комитета Республики Татарстан по тарифам от 11.12.2019 </w:t>
            </w:r>
            <w:r w:rsidR="00574A58" w:rsidRPr="00407E20">
              <w:rPr>
                <w:bCs/>
                <w:sz w:val="27"/>
                <w:szCs w:val="27"/>
              </w:rPr>
              <w:t xml:space="preserve">        </w:t>
            </w:r>
            <w:r w:rsidRPr="00407E20">
              <w:rPr>
                <w:bCs/>
                <w:sz w:val="27"/>
                <w:szCs w:val="27"/>
              </w:rPr>
              <w:t>№ 3-2/э</w:t>
            </w:r>
          </w:p>
        </w:tc>
      </w:tr>
    </w:tbl>
    <w:p w:rsidR="009F6FDA" w:rsidRPr="00407E20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9F6FDA" w:rsidRPr="00407E20" w:rsidRDefault="009F6FDA" w:rsidP="00DA24A9">
      <w:pPr>
        <w:autoSpaceDE w:val="0"/>
        <w:autoSpaceDN w:val="0"/>
        <w:adjustRightInd w:val="0"/>
        <w:outlineLvl w:val="0"/>
        <w:rPr>
          <w:szCs w:val="28"/>
        </w:rPr>
      </w:pPr>
    </w:p>
    <w:p w:rsidR="008602F8" w:rsidRPr="00407E20" w:rsidRDefault="008602F8" w:rsidP="00DA2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07E20">
        <w:rPr>
          <w:sz w:val="27"/>
          <w:szCs w:val="27"/>
        </w:rPr>
        <w:t xml:space="preserve">В соответствии с Федеральным </w:t>
      </w:r>
      <w:hyperlink r:id="rId9" w:history="1">
        <w:r w:rsidRPr="00407E20">
          <w:rPr>
            <w:sz w:val="27"/>
            <w:szCs w:val="27"/>
          </w:rPr>
          <w:t>законом</w:t>
        </w:r>
      </w:hyperlink>
      <w:r w:rsidRPr="00407E20">
        <w:rPr>
          <w:sz w:val="27"/>
          <w:szCs w:val="27"/>
        </w:rPr>
        <w:t xml:space="preserve"> от 26 марта 2003 года № 35-ФЗ «Об электроэнергетике», п</w:t>
      </w:r>
      <w:hyperlink r:id="rId10" w:history="1">
        <w:r w:rsidRPr="00407E20">
          <w:rPr>
            <w:sz w:val="27"/>
            <w:szCs w:val="27"/>
          </w:rPr>
          <w:t>остановлением</w:t>
        </w:r>
      </w:hyperlink>
      <w:r w:rsidRPr="00407E20">
        <w:rPr>
          <w:sz w:val="27"/>
          <w:szCs w:val="27"/>
        </w:rPr>
        <w:t xml:space="preserve"> Правительства Российской Федерации</w:t>
      </w:r>
      <w:r w:rsidRPr="00407E20">
        <w:rPr>
          <w:sz w:val="27"/>
          <w:szCs w:val="27"/>
        </w:rPr>
        <w:br/>
        <w:t>от 29 декабря 2011 г. № 1178 «О ценообразовании в области регулируемых цен (тарифов) в электроэнергетике», приказами Федеральной службы по тарифам</w:t>
      </w:r>
      <w:r w:rsidRPr="00407E20">
        <w:rPr>
          <w:sz w:val="27"/>
          <w:szCs w:val="27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676F6C" w:rsidRPr="00407E20">
        <w:rPr>
          <w:sz w:val="27"/>
          <w:szCs w:val="27"/>
        </w:rPr>
        <w:t xml:space="preserve">протоколом заседания Правления Государственного комитета Республики Татарстан по тарифам </w:t>
      </w:r>
      <w:r w:rsidR="00DA24A9" w:rsidRPr="00407E20">
        <w:rPr>
          <w:sz w:val="27"/>
          <w:szCs w:val="27"/>
        </w:rPr>
        <w:br/>
      </w:r>
      <w:r w:rsidR="00676F6C" w:rsidRPr="00407E20">
        <w:rPr>
          <w:sz w:val="27"/>
          <w:szCs w:val="27"/>
        </w:rPr>
        <w:t xml:space="preserve">от </w:t>
      </w:r>
      <w:r w:rsidR="00DA24A9" w:rsidRPr="00407E20">
        <w:rPr>
          <w:sz w:val="27"/>
          <w:szCs w:val="27"/>
        </w:rPr>
        <w:t xml:space="preserve">16.11.2022 </w:t>
      </w:r>
      <w:r w:rsidR="00676F6C" w:rsidRPr="00407E20">
        <w:rPr>
          <w:sz w:val="27"/>
          <w:szCs w:val="27"/>
        </w:rPr>
        <w:t>№</w:t>
      </w:r>
      <w:r w:rsidR="00DA24A9" w:rsidRPr="00407E20">
        <w:rPr>
          <w:sz w:val="27"/>
          <w:szCs w:val="27"/>
        </w:rPr>
        <w:t xml:space="preserve"> 37-ПР</w:t>
      </w:r>
      <w:r w:rsidR="000B14D2" w:rsidRPr="00407E20">
        <w:rPr>
          <w:sz w:val="27"/>
          <w:szCs w:val="27"/>
        </w:rPr>
        <w:t>,</w:t>
      </w:r>
      <w:r w:rsidR="00C231C7" w:rsidRPr="00407E20">
        <w:rPr>
          <w:sz w:val="27"/>
          <w:szCs w:val="27"/>
        </w:rPr>
        <w:t xml:space="preserve"> </w:t>
      </w:r>
      <w:r w:rsidRPr="00407E20">
        <w:rPr>
          <w:sz w:val="27"/>
          <w:szCs w:val="27"/>
        </w:rPr>
        <w:t xml:space="preserve">в целях корректировки долгосрочных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и необходимой валовой выручки </w:t>
      </w:r>
      <w:r w:rsidR="00692FCF" w:rsidRPr="00407E20">
        <w:rPr>
          <w:sz w:val="27"/>
          <w:szCs w:val="27"/>
        </w:rPr>
        <w:t>регулируемых организаций на 202</w:t>
      </w:r>
      <w:r w:rsidR="00676F6C" w:rsidRPr="00407E20">
        <w:rPr>
          <w:sz w:val="27"/>
          <w:szCs w:val="27"/>
        </w:rPr>
        <w:t>3</w:t>
      </w:r>
      <w:r w:rsidRPr="00407E20">
        <w:rPr>
          <w:sz w:val="27"/>
          <w:szCs w:val="27"/>
        </w:rPr>
        <w:t xml:space="preserve"> год Государственный комитет Республики Татарстан по тарифам ПОСТАНОВЛЯЕТ:</w:t>
      </w:r>
    </w:p>
    <w:p w:rsidR="008602F8" w:rsidRPr="00407E20" w:rsidRDefault="008602F8" w:rsidP="00DA24A9">
      <w:pPr>
        <w:widowControl w:val="0"/>
        <w:ind w:firstLine="709"/>
        <w:contextualSpacing/>
        <w:jc w:val="both"/>
        <w:rPr>
          <w:sz w:val="27"/>
          <w:szCs w:val="27"/>
        </w:rPr>
      </w:pPr>
      <w:bookmarkStart w:id="1" w:name="Par7"/>
      <w:bookmarkEnd w:id="1"/>
      <w:r w:rsidRPr="00407E20">
        <w:rPr>
          <w:sz w:val="27"/>
          <w:szCs w:val="27"/>
        </w:rPr>
        <w:t xml:space="preserve">1. Внести в постановление Государственного комитета Республики Татарстан </w:t>
      </w:r>
      <w:r w:rsidR="00DA24A9" w:rsidRPr="00407E20">
        <w:rPr>
          <w:sz w:val="27"/>
          <w:szCs w:val="27"/>
        </w:rPr>
        <w:br/>
      </w:r>
      <w:r w:rsidRPr="00407E20">
        <w:rPr>
          <w:sz w:val="27"/>
          <w:szCs w:val="27"/>
        </w:rPr>
        <w:t xml:space="preserve">по тарифам от 11.12.2019 № 3-2/э «Об установлении индивидуальных тарифов </w:t>
      </w:r>
      <w:r w:rsidR="00DA24A9" w:rsidRPr="00407E20">
        <w:rPr>
          <w:sz w:val="27"/>
          <w:szCs w:val="27"/>
        </w:rPr>
        <w:br/>
      </w:r>
      <w:r w:rsidRPr="00407E20">
        <w:rPr>
          <w:sz w:val="27"/>
          <w:szCs w:val="27"/>
        </w:rPr>
        <w:t xml:space="preserve">на услуги по передаче электрической энергии для взаиморасчетов между сетевыми организациями </w:t>
      </w:r>
      <w:r w:rsidRPr="00407E20"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 w:rsidRPr="00407E20">
        <w:rPr>
          <w:bCs/>
          <w:szCs w:val="28"/>
        </w:rPr>
        <w:lastRenderedPageBreak/>
        <w:t>В.Д.Шашина</w:t>
      </w:r>
      <w:proofErr w:type="spellEnd"/>
      <w:r w:rsidRPr="00407E20">
        <w:rPr>
          <w:bCs/>
          <w:sz w:val="27"/>
          <w:szCs w:val="27"/>
        </w:rPr>
        <w:t xml:space="preserve"> </w:t>
      </w:r>
      <w:r w:rsidRPr="00407E20">
        <w:rPr>
          <w:sz w:val="27"/>
          <w:szCs w:val="27"/>
        </w:rPr>
        <w:t xml:space="preserve">и </w:t>
      </w:r>
      <w:r w:rsidR="00704C63" w:rsidRPr="00407E20">
        <w:rPr>
          <w:sz w:val="27"/>
          <w:szCs w:val="27"/>
        </w:rPr>
        <w:t>А</w:t>
      </w:r>
      <w:r w:rsidRPr="00407E20">
        <w:rPr>
          <w:sz w:val="27"/>
          <w:szCs w:val="27"/>
        </w:rPr>
        <w:t>кционерным обществом «Сетевая компания» на 2020-2024 годы</w:t>
      </w:r>
      <w:r w:rsidR="00C50FA8" w:rsidRPr="00407E20">
        <w:rPr>
          <w:sz w:val="27"/>
          <w:szCs w:val="27"/>
        </w:rPr>
        <w:t>»</w:t>
      </w:r>
      <w:r w:rsidR="00DA45A7" w:rsidRPr="00407E20">
        <w:rPr>
          <w:sz w:val="27"/>
          <w:szCs w:val="27"/>
        </w:rPr>
        <w:t xml:space="preserve"> </w:t>
      </w:r>
      <w:r w:rsidR="00DA24A9" w:rsidRPr="00407E20">
        <w:rPr>
          <w:sz w:val="27"/>
          <w:szCs w:val="27"/>
        </w:rPr>
        <w:br/>
      </w:r>
      <w:r w:rsidR="00DA45A7" w:rsidRPr="00407E20">
        <w:rPr>
          <w:sz w:val="27"/>
          <w:szCs w:val="27"/>
        </w:rPr>
        <w:t>(с изменениями, внесенными постановлени</w:t>
      </w:r>
      <w:r w:rsidR="00676F6C" w:rsidRPr="00407E20">
        <w:rPr>
          <w:sz w:val="27"/>
          <w:szCs w:val="27"/>
        </w:rPr>
        <w:t>ями</w:t>
      </w:r>
      <w:r w:rsidR="00DA45A7" w:rsidRPr="00407E20">
        <w:rPr>
          <w:sz w:val="27"/>
          <w:szCs w:val="27"/>
        </w:rPr>
        <w:t xml:space="preserve"> Государственного комитета Республики Татарстан по тарифам от 18.11.2020 № 232-6/э-2020</w:t>
      </w:r>
      <w:r w:rsidR="00676F6C" w:rsidRPr="00407E20">
        <w:rPr>
          <w:sz w:val="27"/>
          <w:szCs w:val="27"/>
        </w:rPr>
        <w:t xml:space="preserve">, от 03.12.2021 </w:t>
      </w:r>
      <w:r w:rsidR="00DA24A9" w:rsidRPr="00407E20">
        <w:rPr>
          <w:sz w:val="27"/>
          <w:szCs w:val="27"/>
        </w:rPr>
        <w:br/>
      </w:r>
      <w:r w:rsidR="00676F6C" w:rsidRPr="00407E20">
        <w:rPr>
          <w:sz w:val="27"/>
          <w:szCs w:val="27"/>
        </w:rPr>
        <w:t>№ 434-21/э-2021</w:t>
      </w:r>
      <w:r w:rsidR="00DA45A7" w:rsidRPr="00407E20">
        <w:rPr>
          <w:sz w:val="27"/>
          <w:szCs w:val="27"/>
        </w:rPr>
        <w:t>)</w:t>
      </w:r>
      <w:r w:rsidRPr="00407E20">
        <w:rPr>
          <w:sz w:val="27"/>
          <w:szCs w:val="27"/>
        </w:rPr>
        <w:t xml:space="preserve"> следующие изменения:</w:t>
      </w:r>
    </w:p>
    <w:p w:rsidR="00DA45A7" w:rsidRPr="00407E20" w:rsidRDefault="00DA45A7" w:rsidP="00DA24A9">
      <w:pPr>
        <w:pStyle w:val="a5"/>
        <w:ind w:left="0" w:firstLine="708"/>
        <w:jc w:val="both"/>
        <w:rPr>
          <w:bCs/>
          <w:sz w:val="27"/>
          <w:szCs w:val="27"/>
        </w:rPr>
      </w:pPr>
      <w:r w:rsidRPr="00407E20">
        <w:rPr>
          <w:bCs/>
          <w:sz w:val="27"/>
          <w:szCs w:val="27"/>
        </w:rPr>
        <w:t>приложение 1 изложить в новой редакции (прилагается);</w:t>
      </w:r>
    </w:p>
    <w:p w:rsidR="00DA45A7" w:rsidRPr="00407E20" w:rsidRDefault="00DA45A7" w:rsidP="00DA24A9">
      <w:pPr>
        <w:pStyle w:val="a5"/>
        <w:ind w:left="0" w:firstLine="708"/>
        <w:jc w:val="both"/>
        <w:rPr>
          <w:bCs/>
          <w:sz w:val="27"/>
          <w:szCs w:val="27"/>
        </w:rPr>
      </w:pPr>
      <w:r w:rsidRPr="00407E20">
        <w:rPr>
          <w:bCs/>
          <w:sz w:val="27"/>
          <w:szCs w:val="27"/>
        </w:rPr>
        <w:t>приложение 3 изложить в новой редакции (прилагается).</w:t>
      </w:r>
    </w:p>
    <w:p w:rsidR="00DA45A7" w:rsidRPr="00407E20" w:rsidRDefault="00DA45A7" w:rsidP="00DA2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07E20">
        <w:rPr>
          <w:sz w:val="27"/>
          <w:szCs w:val="27"/>
        </w:rPr>
        <w:t>2. Настоящее постановление вступает в силу по истечении 10 дней после дня его официального опубликования.</w:t>
      </w:r>
    </w:p>
    <w:p w:rsidR="00DA45A7" w:rsidRPr="00407E20" w:rsidRDefault="00DA45A7" w:rsidP="00DA45A7">
      <w:pPr>
        <w:rPr>
          <w:sz w:val="27"/>
          <w:szCs w:val="27"/>
        </w:rPr>
      </w:pPr>
    </w:p>
    <w:p w:rsidR="004E2608" w:rsidRPr="00407E20" w:rsidRDefault="004E2608" w:rsidP="00A51840">
      <w:pPr>
        <w:rPr>
          <w:szCs w:val="28"/>
        </w:rPr>
      </w:pPr>
    </w:p>
    <w:p w:rsidR="00A0338E" w:rsidRPr="00407E20" w:rsidRDefault="00A51840" w:rsidP="007A1365">
      <w:pPr>
        <w:rPr>
          <w:color w:val="000000"/>
          <w:sz w:val="24"/>
          <w:szCs w:val="24"/>
        </w:rPr>
      </w:pPr>
      <w:r w:rsidRPr="00407E20">
        <w:rPr>
          <w:szCs w:val="28"/>
        </w:rPr>
        <w:t>Председатель</w:t>
      </w:r>
      <w:r w:rsidR="007D1D1F" w:rsidRPr="00407E20">
        <w:rPr>
          <w:szCs w:val="28"/>
        </w:rPr>
        <w:t xml:space="preserve">                                                                                         </w:t>
      </w:r>
      <w:r w:rsidR="00DA24A9" w:rsidRPr="00407E20">
        <w:rPr>
          <w:szCs w:val="28"/>
        </w:rPr>
        <w:t xml:space="preserve">        </w:t>
      </w:r>
      <w:proofErr w:type="spellStart"/>
      <w:r w:rsidR="004E2608" w:rsidRPr="00407E20">
        <w:rPr>
          <w:szCs w:val="28"/>
        </w:rPr>
        <w:t>А.С.Груничев</w:t>
      </w:r>
      <w:proofErr w:type="spellEnd"/>
    </w:p>
    <w:p w:rsidR="00A0338E" w:rsidRPr="00407E20" w:rsidRDefault="00A0338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407E20" w:rsidRDefault="00AC72EF" w:rsidP="00AC72EF">
      <w:pPr>
        <w:jc w:val="both"/>
        <w:rPr>
          <w:szCs w:val="28"/>
        </w:rPr>
      </w:pPr>
    </w:p>
    <w:p w:rsidR="00DA45A7" w:rsidRPr="00407E20" w:rsidRDefault="00DA45A7" w:rsidP="00DA45A7">
      <w:pPr>
        <w:jc w:val="both"/>
        <w:rPr>
          <w:szCs w:val="28"/>
        </w:rPr>
      </w:pPr>
      <w:r w:rsidRPr="00407E20">
        <w:rPr>
          <w:szCs w:val="28"/>
        </w:rPr>
        <w:tab/>
      </w:r>
      <w:r w:rsidRPr="00407E20">
        <w:rPr>
          <w:szCs w:val="28"/>
        </w:rPr>
        <w:tab/>
      </w:r>
      <w:r w:rsidRPr="00407E20">
        <w:rPr>
          <w:szCs w:val="28"/>
        </w:rPr>
        <w:tab/>
      </w:r>
      <w:r w:rsidRPr="00407E20">
        <w:rPr>
          <w:szCs w:val="28"/>
        </w:rPr>
        <w:tab/>
        <w:t xml:space="preserve">     </w:t>
      </w:r>
      <w:r w:rsidR="005D3C3B" w:rsidRPr="00407E20">
        <w:rPr>
          <w:szCs w:val="28"/>
        </w:rPr>
        <w:t xml:space="preserve"> </w:t>
      </w:r>
    </w:p>
    <w:p w:rsidR="00511A39" w:rsidRPr="00407E20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 w:rsidRPr="00407E20">
        <w:rPr>
          <w:color w:val="000000"/>
          <w:sz w:val="24"/>
          <w:szCs w:val="24"/>
        </w:rPr>
        <w:br w:type="page"/>
      </w:r>
    </w:p>
    <w:p w:rsidR="00511A39" w:rsidRPr="00407E20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RPr="00407E20" w:rsidSect="004236AD">
          <w:headerReference w:type="default" r:id="rId11"/>
          <w:pgSz w:w="11906" w:h="16838"/>
          <w:pgMar w:top="1134" w:right="624" w:bottom="1134" w:left="1134" w:header="709" w:footer="709" w:gutter="0"/>
          <w:cols w:space="708"/>
          <w:titlePg/>
          <w:docGrid w:linePitch="381"/>
        </w:sectPr>
      </w:pPr>
    </w:p>
    <w:p w:rsidR="008602F8" w:rsidRPr="00407E20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lastRenderedPageBreak/>
        <w:t>Приложение 1 к постановлению</w:t>
      </w:r>
    </w:p>
    <w:p w:rsidR="008602F8" w:rsidRPr="00407E20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Государственного комитета</w:t>
      </w:r>
    </w:p>
    <w:p w:rsidR="008602F8" w:rsidRPr="00407E20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Республики Татарстан по тарифам</w:t>
      </w:r>
    </w:p>
    <w:p w:rsidR="008602F8" w:rsidRPr="00407E20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  <w:u w:val="single"/>
        </w:rPr>
      </w:pPr>
      <w:r w:rsidRPr="00407E20">
        <w:rPr>
          <w:sz w:val="24"/>
          <w:szCs w:val="24"/>
        </w:rPr>
        <w:t xml:space="preserve">от </w:t>
      </w:r>
      <w:r w:rsidRPr="00407E20">
        <w:rPr>
          <w:sz w:val="24"/>
          <w:szCs w:val="24"/>
          <w:u w:val="single"/>
        </w:rPr>
        <w:t>11.12.2019</w:t>
      </w:r>
      <w:r w:rsidRPr="00407E20">
        <w:rPr>
          <w:sz w:val="24"/>
          <w:szCs w:val="24"/>
        </w:rPr>
        <w:t xml:space="preserve"> № </w:t>
      </w:r>
      <w:r w:rsidRPr="00407E20">
        <w:rPr>
          <w:sz w:val="24"/>
          <w:szCs w:val="24"/>
          <w:u w:val="single"/>
        </w:rPr>
        <w:t>3-2/э</w:t>
      </w:r>
    </w:p>
    <w:p w:rsidR="008602F8" w:rsidRPr="00407E20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(в редакции постановления</w:t>
      </w:r>
    </w:p>
    <w:p w:rsidR="008602F8" w:rsidRPr="00407E20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Государственного комитета</w:t>
      </w:r>
    </w:p>
    <w:p w:rsidR="008602F8" w:rsidRPr="00407E20" w:rsidRDefault="008602F8" w:rsidP="008602F8">
      <w:pPr>
        <w:autoSpaceDE w:val="0"/>
        <w:autoSpaceDN w:val="0"/>
        <w:adjustRightInd w:val="0"/>
        <w:ind w:left="10773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Республики Татарстан по тарифам</w:t>
      </w:r>
    </w:p>
    <w:p w:rsidR="008602F8" w:rsidRPr="00407E20" w:rsidRDefault="008602F8" w:rsidP="008602F8">
      <w:pPr>
        <w:tabs>
          <w:tab w:val="left" w:pos="5745"/>
        </w:tabs>
        <w:ind w:left="10773"/>
        <w:rPr>
          <w:sz w:val="24"/>
        </w:rPr>
      </w:pPr>
      <w:r w:rsidRPr="00407E20">
        <w:rPr>
          <w:sz w:val="24"/>
        </w:rPr>
        <w:t>от ___________№____</w:t>
      </w:r>
      <w:r w:rsidR="00DA24A9" w:rsidRPr="00407E20">
        <w:rPr>
          <w:sz w:val="24"/>
        </w:rPr>
        <w:t>_______</w:t>
      </w:r>
      <w:r w:rsidRPr="00407E20">
        <w:rPr>
          <w:sz w:val="24"/>
        </w:rPr>
        <w:t>__</w:t>
      </w:r>
      <w:r w:rsidRPr="00407E20">
        <w:rPr>
          <w:sz w:val="24"/>
          <w:u w:val="single"/>
        </w:rPr>
        <w:t>)</w:t>
      </w:r>
    </w:p>
    <w:p w:rsidR="008602F8" w:rsidRPr="00407E20" w:rsidRDefault="008602F8" w:rsidP="008602F8">
      <w:pPr>
        <w:jc w:val="both"/>
        <w:rPr>
          <w:sz w:val="14"/>
          <w:szCs w:val="28"/>
        </w:rPr>
      </w:pPr>
    </w:p>
    <w:p w:rsidR="008602F8" w:rsidRPr="00407E20" w:rsidRDefault="008602F8" w:rsidP="008602F8">
      <w:pPr>
        <w:jc w:val="both"/>
        <w:rPr>
          <w:sz w:val="14"/>
          <w:szCs w:val="28"/>
        </w:rPr>
      </w:pPr>
    </w:p>
    <w:p w:rsidR="008602F8" w:rsidRPr="00407E20" w:rsidRDefault="008602F8" w:rsidP="008602F8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407E20">
        <w:rPr>
          <w:szCs w:val="28"/>
        </w:rPr>
        <w:t xml:space="preserve">Индивидуальные тарифы на услуги по передаче электрической энергии </w:t>
      </w:r>
    </w:p>
    <w:p w:rsidR="008602F8" w:rsidRPr="00407E20" w:rsidRDefault="008602F8" w:rsidP="008602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407E20">
        <w:rPr>
          <w:szCs w:val="28"/>
        </w:rPr>
        <w:t xml:space="preserve">для взаиморасчетов между сетевыми организациями </w:t>
      </w:r>
      <w:r w:rsidRPr="00407E20">
        <w:rPr>
          <w:bCs/>
          <w:szCs w:val="28"/>
        </w:rPr>
        <w:t xml:space="preserve">Публичным акционерным обществом «Татнефть» имени </w:t>
      </w:r>
      <w:proofErr w:type="spellStart"/>
      <w:r w:rsidRPr="00407E20">
        <w:rPr>
          <w:bCs/>
          <w:szCs w:val="28"/>
        </w:rPr>
        <w:t>В.Д.Шашина</w:t>
      </w:r>
      <w:proofErr w:type="spellEnd"/>
      <w:r w:rsidRPr="00407E20">
        <w:rPr>
          <w:bCs/>
          <w:szCs w:val="28"/>
        </w:rPr>
        <w:t xml:space="preserve"> и </w:t>
      </w:r>
      <w:r w:rsidR="00B87D5B" w:rsidRPr="00407E20">
        <w:rPr>
          <w:bCs/>
          <w:szCs w:val="28"/>
        </w:rPr>
        <w:t>А</w:t>
      </w:r>
      <w:r w:rsidRPr="00407E20">
        <w:rPr>
          <w:bCs/>
          <w:szCs w:val="28"/>
        </w:rPr>
        <w:t xml:space="preserve">кционерным обществом «Сетевая компания» на территории Республики Татарстан </w:t>
      </w:r>
    </w:p>
    <w:p w:rsidR="008602F8" w:rsidRPr="00407E20" w:rsidRDefault="008602F8" w:rsidP="008602F8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407E20">
        <w:rPr>
          <w:bCs/>
          <w:szCs w:val="28"/>
        </w:rPr>
        <w:t>с 1 января 2020 года по 31 декабря 2024 года с календарной разбивкой</w:t>
      </w:r>
    </w:p>
    <w:p w:rsidR="00E95FA7" w:rsidRPr="00407E20" w:rsidRDefault="00E95FA7" w:rsidP="00E95FA7">
      <w:pPr>
        <w:autoSpaceDE w:val="0"/>
        <w:autoSpaceDN w:val="0"/>
        <w:adjustRightInd w:val="0"/>
        <w:jc w:val="center"/>
        <w:rPr>
          <w:bCs/>
          <w:sz w:val="22"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407E20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Pr="00407E20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Наименование</w:t>
            </w:r>
          </w:p>
          <w:p w:rsidR="00DD22D2" w:rsidRPr="00407E20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сетев</w:t>
            </w:r>
            <w:r w:rsidR="00DD22D2" w:rsidRPr="00407E20">
              <w:rPr>
                <w:color w:val="000000"/>
                <w:sz w:val="22"/>
                <w:szCs w:val="22"/>
              </w:rPr>
              <w:t>ой</w:t>
            </w:r>
          </w:p>
          <w:p w:rsidR="00E95FA7" w:rsidRPr="00407E20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организаци</w:t>
            </w:r>
            <w:r w:rsidR="00DD22D2" w:rsidRPr="00407E20"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407E20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407E20">
              <w:rPr>
                <w:bCs/>
                <w:color w:val="000000"/>
                <w:sz w:val="22"/>
                <w:szCs w:val="22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407E20">
              <w:rPr>
                <w:bCs/>
                <w:color w:val="000000"/>
                <w:sz w:val="22"/>
                <w:szCs w:val="22"/>
              </w:rPr>
              <w:t>с 1 июля по 31 декабря</w:t>
            </w:r>
          </w:p>
        </w:tc>
      </w:tr>
      <w:tr w:rsidR="00E95FA7" w:rsidRPr="00407E20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bCs/>
                <w:color w:val="000000"/>
                <w:sz w:val="22"/>
                <w:szCs w:val="22"/>
              </w:rPr>
              <w:t>Двухставочный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bCs/>
                <w:color w:val="000000"/>
                <w:sz w:val="22"/>
                <w:szCs w:val="22"/>
              </w:rPr>
              <w:t>Одноставочный тариф</w:t>
            </w:r>
          </w:p>
        </w:tc>
      </w:tr>
      <w:tr w:rsidR="00E95FA7" w:rsidRPr="00407E20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5FA7" w:rsidRPr="00407E20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руб./МВт∙мес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руб./МВт∙ч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руб./кВт∙ч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руб./МВт∙мес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руб./МВт∙ч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руб./кВт∙ч</w:t>
            </w:r>
          </w:p>
        </w:tc>
      </w:tr>
      <w:tr w:rsidR="00E95FA7" w:rsidRPr="00407E20" w:rsidTr="00C8382E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Публичное акционерное общество</w:t>
            </w:r>
          </w:p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 xml:space="preserve">«Татнефть» имени </w:t>
            </w:r>
            <w:proofErr w:type="spellStart"/>
            <w:r w:rsidRPr="00407E20">
              <w:rPr>
                <w:color w:val="000000"/>
                <w:sz w:val="22"/>
                <w:szCs w:val="22"/>
              </w:rPr>
              <w:t>В.Д.Шашина</w:t>
            </w:r>
            <w:proofErr w:type="spellEnd"/>
            <w:r w:rsidRPr="00407E20">
              <w:rPr>
                <w:color w:val="000000"/>
                <w:sz w:val="22"/>
                <w:szCs w:val="22"/>
              </w:rPr>
              <w:t xml:space="preserve"> -  </w:t>
            </w:r>
          </w:p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20</w:t>
            </w:r>
            <w:r w:rsidR="00D05593" w:rsidRPr="00407E2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  <w:lang w:val="en-US"/>
              </w:rPr>
              <w:t>66 696</w:t>
            </w:r>
            <w:r w:rsidRPr="00407E20">
              <w:rPr>
                <w:color w:val="000000"/>
                <w:sz w:val="22"/>
                <w:szCs w:val="22"/>
              </w:rPr>
              <w:t>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7E20">
              <w:rPr>
                <w:color w:val="000000"/>
                <w:sz w:val="22"/>
                <w:szCs w:val="22"/>
              </w:rPr>
              <w:t>73,6</w:t>
            </w:r>
            <w:r w:rsidR="00901DA8" w:rsidRPr="00407E2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7E20">
              <w:rPr>
                <w:color w:val="000000"/>
                <w:sz w:val="22"/>
                <w:szCs w:val="22"/>
              </w:rPr>
              <w:t>0,3838</w:t>
            </w:r>
            <w:r w:rsidR="00901DA8" w:rsidRPr="00407E20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7542C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  <w:lang w:val="en-US"/>
              </w:rPr>
              <w:t>66 696</w:t>
            </w:r>
            <w:r w:rsidRPr="00407E20">
              <w:rPr>
                <w:color w:val="000000"/>
                <w:sz w:val="22"/>
                <w:szCs w:val="22"/>
              </w:rPr>
              <w:t>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407E20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7E20">
              <w:rPr>
                <w:color w:val="000000"/>
                <w:sz w:val="22"/>
                <w:szCs w:val="22"/>
              </w:rPr>
              <w:t>73,6</w:t>
            </w:r>
            <w:r w:rsidR="00901DA8" w:rsidRPr="00407E20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407E20" w:rsidRDefault="00735801" w:rsidP="00901DA8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407E20">
              <w:rPr>
                <w:color w:val="000000"/>
                <w:sz w:val="22"/>
                <w:szCs w:val="22"/>
              </w:rPr>
              <w:t>0,3838</w:t>
            </w:r>
            <w:r w:rsidR="00901DA8" w:rsidRPr="00407E20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 w:rsidR="00BF3D37" w:rsidRPr="00407E20" w:rsidTr="002B3B4C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407E20" w:rsidRDefault="00BF3D3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407E20" w:rsidRDefault="00BF3D3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407E20" w:rsidRDefault="00BF3D37" w:rsidP="00D05593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407E20" w:rsidRDefault="00C911E4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  <w:lang w:val="en-US"/>
              </w:rPr>
              <w:t>55 768</w:t>
            </w:r>
            <w:r w:rsidRPr="00407E20">
              <w:rPr>
                <w:color w:val="000000"/>
                <w:sz w:val="22"/>
                <w:szCs w:val="22"/>
              </w:rPr>
              <w:t>,</w:t>
            </w:r>
            <w:r w:rsidRPr="00407E20">
              <w:rPr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407E20" w:rsidRDefault="00BF3D37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81,30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D37" w:rsidRPr="00407E20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0,348</w:t>
            </w:r>
            <w:r w:rsidR="00C911E4" w:rsidRPr="00407E20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37" w:rsidRPr="00407E20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55</w:t>
            </w:r>
            <w:r w:rsidR="00C911E4" w:rsidRPr="00407E20">
              <w:rPr>
                <w:color w:val="000000"/>
                <w:sz w:val="22"/>
                <w:szCs w:val="22"/>
              </w:rPr>
              <w:t> 768,57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D37" w:rsidRPr="00407E20" w:rsidRDefault="00BF3D37" w:rsidP="00AC3A80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81,30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D37" w:rsidRPr="00407E20" w:rsidRDefault="00BF3D37" w:rsidP="00C911E4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0,348</w:t>
            </w:r>
            <w:r w:rsidR="00C911E4" w:rsidRPr="00407E20">
              <w:rPr>
                <w:color w:val="000000"/>
                <w:sz w:val="22"/>
                <w:szCs w:val="22"/>
              </w:rPr>
              <w:t>78</w:t>
            </w:r>
          </w:p>
        </w:tc>
      </w:tr>
      <w:tr w:rsidR="00E95FA7" w:rsidRPr="00407E20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20</w:t>
            </w:r>
            <w:r w:rsidR="00D05593" w:rsidRPr="00407E2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D24022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  <w:lang w:val="en-US"/>
              </w:rPr>
              <w:t>56 565</w:t>
            </w:r>
            <w:r w:rsidRPr="00407E20">
              <w:rPr>
                <w:sz w:val="22"/>
                <w:szCs w:val="22"/>
              </w:rPr>
              <w:t>,</w:t>
            </w:r>
            <w:r w:rsidRPr="00407E2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4E3047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83,80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547FB4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0,30150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D24022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56 565,11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07E20" w:rsidRDefault="004E3047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83,80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07E20" w:rsidRDefault="00547FB4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0,30150</w:t>
            </w:r>
          </w:p>
        </w:tc>
      </w:tr>
      <w:tr w:rsidR="00E95FA7" w:rsidRPr="00407E20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20</w:t>
            </w:r>
            <w:r w:rsidR="00D05593" w:rsidRPr="00407E2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C231C7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33 189,18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C231C7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96,07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C231C7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0,21169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C231C7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33 189,18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07E20" w:rsidRDefault="00C231C7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96,07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07E20" w:rsidRDefault="00C231C7" w:rsidP="00E95FA7">
            <w:pPr>
              <w:tabs>
                <w:tab w:val="left" w:pos="5745"/>
              </w:tabs>
              <w:jc w:val="center"/>
              <w:rPr>
                <w:sz w:val="22"/>
                <w:szCs w:val="22"/>
              </w:rPr>
            </w:pPr>
            <w:r w:rsidRPr="00407E20">
              <w:rPr>
                <w:sz w:val="22"/>
                <w:szCs w:val="22"/>
              </w:rPr>
              <w:t>0,21169</w:t>
            </w:r>
          </w:p>
        </w:tc>
      </w:tr>
      <w:tr w:rsidR="00E95FA7" w:rsidRPr="00407E20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E95FA7">
            <w:pPr>
              <w:tabs>
                <w:tab w:val="left" w:pos="5745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407E20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20</w:t>
            </w:r>
            <w:r w:rsidR="00D05593" w:rsidRPr="00407E2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356EF5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68 444,64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82,85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0,40124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407E20" w:rsidRDefault="00A44219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68 444,64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07E20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82,85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407E20" w:rsidRDefault="002B3B4C" w:rsidP="00E95FA7">
            <w:pPr>
              <w:tabs>
                <w:tab w:val="left" w:pos="5745"/>
              </w:tabs>
              <w:jc w:val="center"/>
              <w:rPr>
                <w:color w:val="000000"/>
                <w:sz w:val="22"/>
                <w:szCs w:val="22"/>
              </w:rPr>
            </w:pPr>
            <w:r w:rsidRPr="00407E20">
              <w:rPr>
                <w:color w:val="000000"/>
                <w:sz w:val="22"/>
                <w:szCs w:val="22"/>
              </w:rPr>
              <w:t>0,40124</w:t>
            </w:r>
          </w:p>
        </w:tc>
      </w:tr>
    </w:tbl>
    <w:p w:rsidR="00DA24A9" w:rsidRPr="00407E20" w:rsidRDefault="00DA24A9" w:rsidP="00DA24A9">
      <w:pPr>
        <w:ind w:right="140"/>
        <w:rPr>
          <w:sz w:val="18"/>
          <w:szCs w:val="24"/>
        </w:rPr>
      </w:pPr>
    </w:p>
    <w:p w:rsidR="00DA24A9" w:rsidRPr="00407E20" w:rsidRDefault="00DA24A9" w:rsidP="00DA24A9">
      <w:pPr>
        <w:ind w:right="140"/>
        <w:rPr>
          <w:sz w:val="18"/>
          <w:szCs w:val="24"/>
        </w:rPr>
      </w:pPr>
    </w:p>
    <w:p w:rsidR="00DA24A9" w:rsidRPr="00407E20" w:rsidRDefault="00DA24A9" w:rsidP="00DA24A9">
      <w:pPr>
        <w:ind w:right="140"/>
        <w:rPr>
          <w:szCs w:val="24"/>
        </w:rPr>
      </w:pPr>
      <w:r w:rsidRPr="00407E20">
        <w:rPr>
          <w:szCs w:val="24"/>
        </w:rPr>
        <w:t>Отдел организации, контроля и сопровождения</w:t>
      </w:r>
    </w:p>
    <w:p w:rsidR="00DA24A9" w:rsidRPr="00407E20" w:rsidRDefault="00DA24A9" w:rsidP="00DA24A9">
      <w:pPr>
        <w:ind w:right="140"/>
        <w:rPr>
          <w:szCs w:val="24"/>
        </w:rPr>
      </w:pPr>
      <w:r w:rsidRPr="00407E20">
        <w:rPr>
          <w:szCs w:val="24"/>
        </w:rPr>
        <w:t>принятия тарифных решений Государственного</w:t>
      </w:r>
    </w:p>
    <w:p w:rsidR="00DA24A9" w:rsidRPr="00407E20" w:rsidRDefault="00DA24A9" w:rsidP="00DA24A9">
      <w:pPr>
        <w:widowControl w:val="0"/>
        <w:ind w:right="21"/>
        <w:jc w:val="both"/>
        <w:rPr>
          <w:color w:val="FFFFFF"/>
          <w:sz w:val="24"/>
          <w:szCs w:val="24"/>
        </w:rPr>
      </w:pPr>
      <w:r w:rsidRPr="00407E20">
        <w:rPr>
          <w:szCs w:val="24"/>
        </w:rPr>
        <w:t>комитета Республики Татарстан по тарифам</w:t>
      </w:r>
    </w:p>
    <w:p w:rsidR="003A58BE" w:rsidRPr="00407E20" w:rsidRDefault="003A58BE" w:rsidP="003A58BE">
      <w:pPr>
        <w:ind w:left="11766" w:hanging="851"/>
        <w:rPr>
          <w:sz w:val="24"/>
          <w:szCs w:val="24"/>
        </w:rPr>
      </w:pPr>
    </w:p>
    <w:p w:rsidR="003A58BE" w:rsidRPr="00407E20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RPr="00407E20" w:rsidSect="00DA24A9">
          <w:headerReference w:type="default" r:id="rId12"/>
          <w:pgSz w:w="16840" w:h="11907" w:orient="landscape"/>
          <w:pgMar w:top="1134" w:right="1134" w:bottom="284" w:left="1134" w:header="720" w:footer="720" w:gutter="0"/>
          <w:cols w:space="708"/>
          <w:docGrid w:linePitch="381"/>
        </w:sectPr>
      </w:pPr>
    </w:p>
    <w:p w:rsidR="008602F8" w:rsidRPr="00407E20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lastRenderedPageBreak/>
        <w:t>Приложение 3 к постановлению</w:t>
      </w:r>
    </w:p>
    <w:p w:rsidR="008602F8" w:rsidRPr="00407E20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Государственного комитета</w:t>
      </w:r>
    </w:p>
    <w:p w:rsidR="008602F8" w:rsidRPr="00407E20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Республики Татарстан по тарифам</w:t>
      </w:r>
    </w:p>
    <w:p w:rsidR="008602F8" w:rsidRPr="00407E20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  <w:u w:val="single"/>
        </w:rPr>
      </w:pPr>
      <w:r w:rsidRPr="00407E20">
        <w:rPr>
          <w:sz w:val="24"/>
          <w:szCs w:val="24"/>
          <w:u w:val="single"/>
        </w:rPr>
        <w:t>от 11.12.2019 № 3-2/э</w:t>
      </w:r>
    </w:p>
    <w:p w:rsidR="008602F8" w:rsidRPr="00407E20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(в редакции постановления</w:t>
      </w:r>
    </w:p>
    <w:p w:rsidR="008602F8" w:rsidRPr="00407E20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Государственного комитета</w:t>
      </w:r>
    </w:p>
    <w:p w:rsidR="008602F8" w:rsidRPr="00407E20" w:rsidRDefault="008602F8" w:rsidP="008602F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 w:rsidRPr="00407E20">
        <w:rPr>
          <w:sz w:val="24"/>
          <w:szCs w:val="24"/>
        </w:rPr>
        <w:t>Республики Татарстан по тарифам</w:t>
      </w:r>
    </w:p>
    <w:p w:rsidR="008602F8" w:rsidRPr="00407E20" w:rsidRDefault="008602F8" w:rsidP="008602F8">
      <w:pPr>
        <w:tabs>
          <w:tab w:val="left" w:pos="5745"/>
        </w:tabs>
        <w:ind w:left="5954"/>
        <w:rPr>
          <w:sz w:val="24"/>
        </w:rPr>
      </w:pPr>
      <w:r w:rsidRPr="00407E20">
        <w:rPr>
          <w:sz w:val="24"/>
        </w:rPr>
        <w:t xml:space="preserve">от </w:t>
      </w:r>
      <w:r w:rsidRPr="00407E20">
        <w:rPr>
          <w:sz w:val="24"/>
        </w:rPr>
        <w:softHyphen/>
      </w:r>
      <w:r w:rsidRPr="00407E20">
        <w:rPr>
          <w:sz w:val="24"/>
        </w:rPr>
        <w:softHyphen/>
      </w:r>
      <w:r w:rsidRPr="00407E20">
        <w:rPr>
          <w:sz w:val="24"/>
        </w:rPr>
        <w:softHyphen/>
      </w:r>
      <w:r w:rsidRPr="00407E20">
        <w:rPr>
          <w:sz w:val="24"/>
        </w:rPr>
        <w:softHyphen/>
      </w:r>
      <w:r w:rsidRPr="00407E20">
        <w:rPr>
          <w:sz w:val="24"/>
        </w:rPr>
        <w:softHyphen/>
        <w:t>___________ № ____</w:t>
      </w:r>
      <w:r w:rsidR="00DA24A9" w:rsidRPr="00407E20">
        <w:rPr>
          <w:sz w:val="24"/>
        </w:rPr>
        <w:t>________</w:t>
      </w:r>
      <w:r w:rsidRPr="00407E20">
        <w:rPr>
          <w:sz w:val="24"/>
        </w:rPr>
        <w:t>_</w:t>
      </w:r>
      <w:r w:rsidRPr="00407E20">
        <w:rPr>
          <w:sz w:val="24"/>
          <w:u w:val="single"/>
        </w:rPr>
        <w:t>)</w:t>
      </w:r>
    </w:p>
    <w:p w:rsidR="00A4370B" w:rsidRPr="00407E20" w:rsidRDefault="00A4370B" w:rsidP="00A4370B">
      <w:pPr>
        <w:jc w:val="center"/>
        <w:rPr>
          <w:szCs w:val="28"/>
        </w:rPr>
      </w:pPr>
    </w:p>
    <w:p w:rsidR="00A4370B" w:rsidRPr="00407E20" w:rsidRDefault="00A4370B" w:rsidP="00A4370B">
      <w:pPr>
        <w:jc w:val="center"/>
        <w:rPr>
          <w:szCs w:val="28"/>
        </w:rPr>
      </w:pPr>
    </w:p>
    <w:p w:rsidR="00B55E4D" w:rsidRPr="00407E20" w:rsidRDefault="00A4370B" w:rsidP="00A4370B">
      <w:pPr>
        <w:jc w:val="center"/>
        <w:rPr>
          <w:bCs/>
          <w:szCs w:val="28"/>
        </w:rPr>
      </w:pPr>
      <w:r w:rsidRPr="00407E20">
        <w:rPr>
          <w:szCs w:val="28"/>
        </w:rPr>
        <w:t xml:space="preserve">Необходимая валовая выручка </w:t>
      </w:r>
      <w:r w:rsidR="00B55E4D" w:rsidRPr="00407E20">
        <w:rPr>
          <w:bCs/>
          <w:szCs w:val="28"/>
        </w:rPr>
        <w:t xml:space="preserve">Публичного акционерного общества </w:t>
      </w:r>
    </w:p>
    <w:p w:rsidR="005C443F" w:rsidRPr="00407E20" w:rsidRDefault="00B55E4D" w:rsidP="00B55E4D">
      <w:pPr>
        <w:jc w:val="center"/>
        <w:rPr>
          <w:szCs w:val="28"/>
        </w:rPr>
      </w:pPr>
      <w:r w:rsidRPr="00407E20">
        <w:rPr>
          <w:bCs/>
          <w:szCs w:val="28"/>
        </w:rPr>
        <w:t xml:space="preserve">«Татнефть» имени </w:t>
      </w:r>
      <w:proofErr w:type="spellStart"/>
      <w:r w:rsidRPr="00407E20">
        <w:rPr>
          <w:bCs/>
          <w:szCs w:val="28"/>
        </w:rPr>
        <w:t>В.Д.Шашина</w:t>
      </w:r>
      <w:proofErr w:type="spellEnd"/>
      <w:r w:rsidRPr="00407E20">
        <w:rPr>
          <w:szCs w:val="28"/>
        </w:rPr>
        <w:t xml:space="preserve"> </w:t>
      </w:r>
      <w:r w:rsidR="00A4370B" w:rsidRPr="00407E20">
        <w:rPr>
          <w:szCs w:val="28"/>
        </w:rPr>
        <w:t>(без учета оплаты потерь)</w:t>
      </w:r>
      <w:r w:rsidR="005C443F" w:rsidRPr="00407E20">
        <w:rPr>
          <w:szCs w:val="28"/>
        </w:rPr>
        <w:t xml:space="preserve"> </w:t>
      </w:r>
    </w:p>
    <w:p w:rsidR="00A4370B" w:rsidRPr="00407E20" w:rsidRDefault="005C443F" w:rsidP="00A4370B">
      <w:pPr>
        <w:jc w:val="center"/>
        <w:rPr>
          <w:szCs w:val="28"/>
        </w:rPr>
      </w:pPr>
      <w:r w:rsidRPr="00407E20">
        <w:rPr>
          <w:szCs w:val="28"/>
        </w:rPr>
        <w:t xml:space="preserve">на </w:t>
      </w:r>
      <w:r w:rsidR="006271A2" w:rsidRPr="00407E20">
        <w:rPr>
          <w:szCs w:val="28"/>
        </w:rPr>
        <w:t>20</w:t>
      </w:r>
      <w:r w:rsidR="00ED7A17" w:rsidRPr="00407E20">
        <w:rPr>
          <w:szCs w:val="28"/>
        </w:rPr>
        <w:t>20</w:t>
      </w:r>
      <w:r w:rsidR="00B55E4D" w:rsidRPr="00407E20">
        <w:rPr>
          <w:szCs w:val="28"/>
        </w:rPr>
        <w:t>-2024 годы</w:t>
      </w:r>
      <w:r w:rsidRPr="00407E20">
        <w:rPr>
          <w:szCs w:val="28"/>
        </w:rPr>
        <w:t xml:space="preserve"> </w:t>
      </w:r>
    </w:p>
    <w:p w:rsidR="00A4370B" w:rsidRPr="00407E20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407E20" w:rsidTr="00A4370B">
        <w:tc>
          <w:tcPr>
            <w:tcW w:w="534" w:type="dxa"/>
            <w:vMerge w:val="restart"/>
          </w:tcPr>
          <w:p w:rsidR="00A4370B" w:rsidRPr="00407E20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407E2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</w:tcPr>
          <w:p w:rsidR="00A4370B" w:rsidRPr="00407E20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407E20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407E20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407E20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A4370B" w:rsidRPr="00407E20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407E20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407E20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407E20">
              <w:rPr>
                <w:color w:val="000000"/>
                <w:sz w:val="24"/>
                <w:szCs w:val="24"/>
              </w:rPr>
              <w:t>НВВ сетев</w:t>
            </w:r>
            <w:r w:rsidR="00B55E4D" w:rsidRPr="00407E20">
              <w:rPr>
                <w:color w:val="000000"/>
                <w:sz w:val="24"/>
                <w:szCs w:val="24"/>
              </w:rPr>
              <w:t>ой</w:t>
            </w:r>
            <w:r w:rsidRPr="00407E20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 w:rsidRPr="00407E20">
              <w:rPr>
                <w:color w:val="000000"/>
                <w:sz w:val="24"/>
                <w:szCs w:val="24"/>
              </w:rPr>
              <w:t>и</w:t>
            </w:r>
            <w:r w:rsidRPr="00407E20">
              <w:rPr>
                <w:color w:val="000000"/>
                <w:sz w:val="24"/>
                <w:szCs w:val="24"/>
              </w:rPr>
              <w:t xml:space="preserve"> </w:t>
            </w:r>
            <w:r w:rsidR="00CF5D2D" w:rsidRPr="00407E20">
              <w:rPr>
                <w:color w:val="000000"/>
                <w:sz w:val="24"/>
                <w:szCs w:val="24"/>
              </w:rPr>
              <w:t>(</w:t>
            </w:r>
            <w:r w:rsidRPr="00407E20">
              <w:rPr>
                <w:color w:val="000000"/>
                <w:sz w:val="24"/>
                <w:szCs w:val="24"/>
              </w:rPr>
              <w:t>без учета оплаты потерь</w:t>
            </w:r>
            <w:r w:rsidR="00CF5D2D" w:rsidRPr="00407E20">
              <w:rPr>
                <w:color w:val="000000"/>
                <w:sz w:val="24"/>
                <w:szCs w:val="24"/>
              </w:rPr>
              <w:t>)</w:t>
            </w:r>
            <w:r w:rsidRPr="00407E2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4370B" w:rsidRPr="00407E20" w:rsidTr="005C443F">
        <w:trPr>
          <w:trHeight w:val="266"/>
        </w:trPr>
        <w:tc>
          <w:tcPr>
            <w:tcW w:w="534" w:type="dxa"/>
            <w:vMerge/>
          </w:tcPr>
          <w:p w:rsidR="00A4370B" w:rsidRPr="00407E20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407E20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407E20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407E20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407E20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407E20" w:rsidTr="00A905BE">
        <w:tc>
          <w:tcPr>
            <w:tcW w:w="534" w:type="dxa"/>
            <w:vMerge w:val="restart"/>
            <w:vAlign w:val="center"/>
          </w:tcPr>
          <w:p w:rsidR="00891D6B" w:rsidRPr="00407E20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407E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407E20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407E20">
              <w:rPr>
                <w:color w:val="000000"/>
                <w:sz w:val="24"/>
                <w:szCs w:val="24"/>
              </w:rPr>
              <w:t>Публичное акционерное общество</w:t>
            </w:r>
          </w:p>
          <w:p w:rsidR="00891D6B" w:rsidRPr="00407E20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407E20">
              <w:rPr>
                <w:color w:val="000000"/>
                <w:sz w:val="24"/>
                <w:szCs w:val="24"/>
              </w:rPr>
              <w:t xml:space="preserve">«Татнефть» имени </w:t>
            </w:r>
            <w:proofErr w:type="spellStart"/>
            <w:r w:rsidRPr="00407E20">
              <w:rPr>
                <w:color w:val="000000"/>
                <w:sz w:val="24"/>
                <w:szCs w:val="24"/>
              </w:rPr>
              <w:t>В.Д.Шашина</w:t>
            </w:r>
            <w:proofErr w:type="spellEnd"/>
            <w:r w:rsidRPr="00407E20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91D6B" w:rsidRPr="00407E20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 w:rsidRPr="00407E20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407E20" w:rsidRDefault="008F3ECE" w:rsidP="00A905BE">
            <w:pPr>
              <w:jc w:val="center"/>
              <w:rPr>
                <w:sz w:val="24"/>
                <w:szCs w:val="24"/>
              </w:rPr>
            </w:pPr>
            <w:r w:rsidRPr="00407E20">
              <w:rPr>
                <w:sz w:val="24"/>
                <w:szCs w:val="24"/>
              </w:rPr>
              <w:t>698 353,48</w:t>
            </w:r>
          </w:p>
        </w:tc>
      </w:tr>
      <w:tr w:rsidR="00891D6B" w:rsidRPr="00407E20" w:rsidTr="00A905BE">
        <w:tc>
          <w:tcPr>
            <w:tcW w:w="534" w:type="dxa"/>
            <w:vMerge/>
            <w:vAlign w:val="center"/>
          </w:tcPr>
          <w:p w:rsidR="00891D6B" w:rsidRPr="00407E20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407E20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Pr="00407E20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 w:rsidRPr="00407E20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407E20" w:rsidRDefault="00880591" w:rsidP="00A905BE">
            <w:pPr>
              <w:jc w:val="center"/>
              <w:rPr>
                <w:sz w:val="24"/>
                <w:szCs w:val="24"/>
              </w:rPr>
            </w:pPr>
            <w:r w:rsidRPr="00407E20">
              <w:rPr>
                <w:sz w:val="24"/>
                <w:szCs w:val="24"/>
              </w:rPr>
              <w:t>608 725,14</w:t>
            </w:r>
          </w:p>
        </w:tc>
      </w:tr>
      <w:tr w:rsidR="00891D6B" w:rsidRPr="00407E20" w:rsidTr="00A905BE">
        <w:tc>
          <w:tcPr>
            <w:tcW w:w="534" w:type="dxa"/>
            <w:vMerge/>
            <w:vAlign w:val="center"/>
          </w:tcPr>
          <w:p w:rsidR="00891D6B" w:rsidRPr="00407E20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407E20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Pr="00407E20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 w:rsidRPr="00407E20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407E20" w:rsidRDefault="009C61F9" w:rsidP="00A905BE">
            <w:pPr>
              <w:jc w:val="center"/>
              <w:rPr>
                <w:sz w:val="24"/>
                <w:szCs w:val="24"/>
              </w:rPr>
            </w:pPr>
            <w:r w:rsidRPr="00407E20">
              <w:rPr>
                <w:sz w:val="24"/>
                <w:szCs w:val="24"/>
              </w:rPr>
              <w:t>601 807,49</w:t>
            </w:r>
          </w:p>
        </w:tc>
      </w:tr>
      <w:tr w:rsidR="00891D6B" w:rsidRPr="00407E20" w:rsidTr="00A905BE">
        <w:tc>
          <w:tcPr>
            <w:tcW w:w="534" w:type="dxa"/>
            <w:vMerge/>
            <w:vAlign w:val="center"/>
          </w:tcPr>
          <w:p w:rsidR="00891D6B" w:rsidRPr="00407E20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407E20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Pr="00407E20" w:rsidRDefault="00891D6B" w:rsidP="00A905BE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407E20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407E20" w:rsidRDefault="00C231C7" w:rsidP="00A905BE">
            <w:pPr>
              <w:jc w:val="center"/>
              <w:rPr>
                <w:color w:val="FF0000"/>
                <w:sz w:val="24"/>
                <w:szCs w:val="24"/>
              </w:rPr>
            </w:pPr>
            <w:r w:rsidRPr="00407E20">
              <w:rPr>
                <w:sz w:val="24"/>
                <w:szCs w:val="24"/>
              </w:rPr>
              <w:t>353 106,36</w:t>
            </w:r>
          </w:p>
        </w:tc>
      </w:tr>
      <w:tr w:rsidR="00891D6B" w:rsidRPr="00407E20" w:rsidTr="00A905BE">
        <w:tc>
          <w:tcPr>
            <w:tcW w:w="534" w:type="dxa"/>
            <w:vMerge/>
            <w:vAlign w:val="center"/>
          </w:tcPr>
          <w:p w:rsidR="00891D6B" w:rsidRPr="00407E20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407E20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Pr="00407E20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 w:rsidRPr="00407E20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407E20" w:rsidRDefault="008F3ECE" w:rsidP="00A905BE">
            <w:pPr>
              <w:jc w:val="center"/>
              <w:rPr>
                <w:sz w:val="24"/>
                <w:szCs w:val="24"/>
              </w:rPr>
            </w:pPr>
            <w:r w:rsidRPr="00407E20">
              <w:rPr>
                <w:sz w:val="24"/>
                <w:szCs w:val="24"/>
              </w:rPr>
              <w:t>716 656,48</w:t>
            </w:r>
          </w:p>
        </w:tc>
      </w:tr>
    </w:tbl>
    <w:p w:rsidR="00A4370B" w:rsidRPr="00407E20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A24A9" w:rsidRPr="00407E20" w:rsidRDefault="00DA24A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DA24A9" w:rsidRPr="00407E20" w:rsidRDefault="00DA24A9" w:rsidP="00DA24A9">
      <w:pPr>
        <w:ind w:right="140"/>
        <w:rPr>
          <w:szCs w:val="24"/>
        </w:rPr>
      </w:pPr>
      <w:r w:rsidRPr="00407E20">
        <w:rPr>
          <w:szCs w:val="24"/>
        </w:rPr>
        <w:t>Отдел организации, контроля и сопровождения</w:t>
      </w:r>
    </w:p>
    <w:p w:rsidR="00DA24A9" w:rsidRPr="00407E20" w:rsidRDefault="00DA24A9" w:rsidP="00DA24A9">
      <w:pPr>
        <w:ind w:right="140"/>
        <w:rPr>
          <w:szCs w:val="24"/>
        </w:rPr>
      </w:pPr>
      <w:r w:rsidRPr="00407E20">
        <w:rPr>
          <w:szCs w:val="24"/>
        </w:rPr>
        <w:t>принятия тарифных решений Государственного</w:t>
      </w:r>
    </w:p>
    <w:p w:rsidR="00DA24A9" w:rsidRPr="00407E20" w:rsidRDefault="00DA24A9" w:rsidP="00DA24A9">
      <w:pPr>
        <w:widowControl w:val="0"/>
        <w:ind w:right="21"/>
        <w:jc w:val="both"/>
        <w:rPr>
          <w:color w:val="FFFFFF"/>
          <w:sz w:val="24"/>
          <w:szCs w:val="24"/>
        </w:rPr>
      </w:pPr>
      <w:r w:rsidRPr="00407E20">
        <w:rPr>
          <w:szCs w:val="24"/>
        </w:rPr>
        <w:t>комитета Республики Татарстан по тарифам</w:t>
      </w:r>
    </w:p>
    <w:p w:rsidR="00DA24A9" w:rsidRPr="00407E20" w:rsidRDefault="00DA24A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DA24A9" w:rsidRPr="00407E20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A9" w:rsidRDefault="00DA24A9" w:rsidP="00DA24A9">
      <w:r>
        <w:separator/>
      </w:r>
    </w:p>
  </w:endnote>
  <w:endnote w:type="continuationSeparator" w:id="0">
    <w:p w:rsidR="00DA24A9" w:rsidRDefault="00DA24A9" w:rsidP="00DA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A9" w:rsidRDefault="00DA24A9" w:rsidP="00DA24A9">
      <w:r>
        <w:separator/>
      </w:r>
    </w:p>
  </w:footnote>
  <w:footnote w:type="continuationSeparator" w:id="0">
    <w:p w:rsidR="00DA24A9" w:rsidRDefault="00DA24A9" w:rsidP="00DA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A9" w:rsidRDefault="00DA24A9" w:rsidP="00DA24A9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A9" w:rsidRDefault="00DA24A9" w:rsidP="00DA24A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A67"/>
    <w:rsid w:val="00085DC4"/>
    <w:rsid w:val="000977AF"/>
    <w:rsid w:val="000A6352"/>
    <w:rsid w:val="000B14D2"/>
    <w:rsid w:val="000B23CC"/>
    <w:rsid w:val="000B70CE"/>
    <w:rsid w:val="000C06AC"/>
    <w:rsid w:val="000C71D0"/>
    <w:rsid w:val="000D19B6"/>
    <w:rsid w:val="000F0818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B3516"/>
    <w:rsid w:val="001B6835"/>
    <w:rsid w:val="001C2A59"/>
    <w:rsid w:val="001E26B2"/>
    <w:rsid w:val="001F7677"/>
    <w:rsid w:val="002003F1"/>
    <w:rsid w:val="0020215D"/>
    <w:rsid w:val="002035E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B3B4C"/>
    <w:rsid w:val="002E05BB"/>
    <w:rsid w:val="002E1CA7"/>
    <w:rsid w:val="002F19F3"/>
    <w:rsid w:val="002F3A32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86E38"/>
    <w:rsid w:val="00386E80"/>
    <w:rsid w:val="00392DB2"/>
    <w:rsid w:val="003A58BE"/>
    <w:rsid w:val="003B3A2E"/>
    <w:rsid w:val="003B4DBC"/>
    <w:rsid w:val="003B7317"/>
    <w:rsid w:val="003C4B09"/>
    <w:rsid w:val="003D5DFC"/>
    <w:rsid w:val="003E438C"/>
    <w:rsid w:val="0040318C"/>
    <w:rsid w:val="00403E92"/>
    <w:rsid w:val="00407E20"/>
    <w:rsid w:val="00413DD5"/>
    <w:rsid w:val="004156A7"/>
    <w:rsid w:val="00423505"/>
    <w:rsid w:val="004236AD"/>
    <w:rsid w:val="004247E8"/>
    <w:rsid w:val="00443A04"/>
    <w:rsid w:val="00446258"/>
    <w:rsid w:val="00473052"/>
    <w:rsid w:val="00474A51"/>
    <w:rsid w:val="00480C8D"/>
    <w:rsid w:val="0048254E"/>
    <w:rsid w:val="00482E06"/>
    <w:rsid w:val="00495B51"/>
    <w:rsid w:val="00496DE1"/>
    <w:rsid w:val="004A3530"/>
    <w:rsid w:val="004A3E4C"/>
    <w:rsid w:val="004A4AFB"/>
    <w:rsid w:val="004B3853"/>
    <w:rsid w:val="004B7679"/>
    <w:rsid w:val="004B7BEF"/>
    <w:rsid w:val="004E2608"/>
    <w:rsid w:val="004E3047"/>
    <w:rsid w:val="004E5A11"/>
    <w:rsid w:val="004E6B79"/>
    <w:rsid w:val="004F047D"/>
    <w:rsid w:val="005055CE"/>
    <w:rsid w:val="0050683A"/>
    <w:rsid w:val="00511A39"/>
    <w:rsid w:val="0051228F"/>
    <w:rsid w:val="00517B1B"/>
    <w:rsid w:val="005209FD"/>
    <w:rsid w:val="00525571"/>
    <w:rsid w:val="00532898"/>
    <w:rsid w:val="0053789E"/>
    <w:rsid w:val="00537B48"/>
    <w:rsid w:val="00543CCE"/>
    <w:rsid w:val="00547FB4"/>
    <w:rsid w:val="00550DB2"/>
    <w:rsid w:val="005523E5"/>
    <w:rsid w:val="00553DCA"/>
    <w:rsid w:val="0055707C"/>
    <w:rsid w:val="0056055B"/>
    <w:rsid w:val="00566795"/>
    <w:rsid w:val="00571BE8"/>
    <w:rsid w:val="00571F24"/>
    <w:rsid w:val="00574A58"/>
    <w:rsid w:val="00574EEC"/>
    <w:rsid w:val="00583CB2"/>
    <w:rsid w:val="00591626"/>
    <w:rsid w:val="00593B6F"/>
    <w:rsid w:val="00594505"/>
    <w:rsid w:val="005A1686"/>
    <w:rsid w:val="005A2B0A"/>
    <w:rsid w:val="005B01E2"/>
    <w:rsid w:val="005B36C5"/>
    <w:rsid w:val="005B4877"/>
    <w:rsid w:val="005C1A40"/>
    <w:rsid w:val="005C443F"/>
    <w:rsid w:val="005C5CDF"/>
    <w:rsid w:val="005D0C16"/>
    <w:rsid w:val="005D3C3B"/>
    <w:rsid w:val="005F1A46"/>
    <w:rsid w:val="00600EB5"/>
    <w:rsid w:val="00611333"/>
    <w:rsid w:val="0061285F"/>
    <w:rsid w:val="00623488"/>
    <w:rsid w:val="0062642D"/>
    <w:rsid w:val="006271A2"/>
    <w:rsid w:val="00631664"/>
    <w:rsid w:val="0064338C"/>
    <w:rsid w:val="006516F6"/>
    <w:rsid w:val="00671A37"/>
    <w:rsid w:val="00674EB3"/>
    <w:rsid w:val="00676F6C"/>
    <w:rsid w:val="0068485C"/>
    <w:rsid w:val="00686232"/>
    <w:rsid w:val="00692FCF"/>
    <w:rsid w:val="006E23A3"/>
    <w:rsid w:val="00701377"/>
    <w:rsid w:val="00703DDA"/>
    <w:rsid w:val="00704C63"/>
    <w:rsid w:val="00705771"/>
    <w:rsid w:val="00715847"/>
    <w:rsid w:val="00716765"/>
    <w:rsid w:val="00723E43"/>
    <w:rsid w:val="007349DC"/>
    <w:rsid w:val="00735801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1365"/>
    <w:rsid w:val="007C42B9"/>
    <w:rsid w:val="007D1D1F"/>
    <w:rsid w:val="007E1B37"/>
    <w:rsid w:val="007E30BC"/>
    <w:rsid w:val="007E49D4"/>
    <w:rsid w:val="00815509"/>
    <w:rsid w:val="00815A44"/>
    <w:rsid w:val="00816E30"/>
    <w:rsid w:val="008251A9"/>
    <w:rsid w:val="008425D9"/>
    <w:rsid w:val="00853340"/>
    <w:rsid w:val="00856C73"/>
    <w:rsid w:val="008602F8"/>
    <w:rsid w:val="0086116D"/>
    <w:rsid w:val="00870204"/>
    <w:rsid w:val="00880591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01DA8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C61F9"/>
    <w:rsid w:val="009D2F44"/>
    <w:rsid w:val="009E4C41"/>
    <w:rsid w:val="009F6FDA"/>
    <w:rsid w:val="00A0338E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75F88"/>
    <w:rsid w:val="00B827E3"/>
    <w:rsid w:val="00B87D5B"/>
    <w:rsid w:val="00B93922"/>
    <w:rsid w:val="00B96C7D"/>
    <w:rsid w:val="00BA384C"/>
    <w:rsid w:val="00BA4F51"/>
    <w:rsid w:val="00BA6135"/>
    <w:rsid w:val="00BB2807"/>
    <w:rsid w:val="00BB7DBE"/>
    <w:rsid w:val="00BC0B45"/>
    <w:rsid w:val="00BC138D"/>
    <w:rsid w:val="00BC3FF5"/>
    <w:rsid w:val="00BE1924"/>
    <w:rsid w:val="00BF0132"/>
    <w:rsid w:val="00BF3D37"/>
    <w:rsid w:val="00BF62EB"/>
    <w:rsid w:val="00BF6395"/>
    <w:rsid w:val="00C02DDC"/>
    <w:rsid w:val="00C07254"/>
    <w:rsid w:val="00C21759"/>
    <w:rsid w:val="00C231C7"/>
    <w:rsid w:val="00C26EFD"/>
    <w:rsid w:val="00C50FA8"/>
    <w:rsid w:val="00C54FD9"/>
    <w:rsid w:val="00C61C08"/>
    <w:rsid w:val="00C63274"/>
    <w:rsid w:val="00C71298"/>
    <w:rsid w:val="00C73AB3"/>
    <w:rsid w:val="00C76572"/>
    <w:rsid w:val="00C8382E"/>
    <w:rsid w:val="00C911E4"/>
    <w:rsid w:val="00CB7252"/>
    <w:rsid w:val="00CC399F"/>
    <w:rsid w:val="00CD0C5C"/>
    <w:rsid w:val="00CD52C6"/>
    <w:rsid w:val="00CE2212"/>
    <w:rsid w:val="00CE2736"/>
    <w:rsid w:val="00CE2FE8"/>
    <w:rsid w:val="00CE4F94"/>
    <w:rsid w:val="00CF16C4"/>
    <w:rsid w:val="00CF2243"/>
    <w:rsid w:val="00CF2DEC"/>
    <w:rsid w:val="00CF5D2D"/>
    <w:rsid w:val="00D03E72"/>
    <w:rsid w:val="00D05593"/>
    <w:rsid w:val="00D24022"/>
    <w:rsid w:val="00D2670E"/>
    <w:rsid w:val="00D30E4A"/>
    <w:rsid w:val="00D4050A"/>
    <w:rsid w:val="00D4385D"/>
    <w:rsid w:val="00D5015C"/>
    <w:rsid w:val="00D520AF"/>
    <w:rsid w:val="00D74005"/>
    <w:rsid w:val="00D7595C"/>
    <w:rsid w:val="00D76BB6"/>
    <w:rsid w:val="00D8504D"/>
    <w:rsid w:val="00DA24A9"/>
    <w:rsid w:val="00DA45A7"/>
    <w:rsid w:val="00DB1BA3"/>
    <w:rsid w:val="00DC2492"/>
    <w:rsid w:val="00DC3996"/>
    <w:rsid w:val="00DD169F"/>
    <w:rsid w:val="00DD22D2"/>
    <w:rsid w:val="00DE47BB"/>
    <w:rsid w:val="00DE7812"/>
    <w:rsid w:val="00DF62B7"/>
    <w:rsid w:val="00E01C36"/>
    <w:rsid w:val="00E10C1F"/>
    <w:rsid w:val="00E1131D"/>
    <w:rsid w:val="00E11989"/>
    <w:rsid w:val="00E14EC1"/>
    <w:rsid w:val="00E160A5"/>
    <w:rsid w:val="00E21A67"/>
    <w:rsid w:val="00E36F72"/>
    <w:rsid w:val="00E419EA"/>
    <w:rsid w:val="00E44829"/>
    <w:rsid w:val="00E70542"/>
    <w:rsid w:val="00E7542C"/>
    <w:rsid w:val="00E77F1A"/>
    <w:rsid w:val="00E828C7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16DAC"/>
    <w:rsid w:val="00F30A4F"/>
    <w:rsid w:val="00F527B3"/>
    <w:rsid w:val="00F56A2B"/>
    <w:rsid w:val="00F61935"/>
    <w:rsid w:val="00F64CC8"/>
    <w:rsid w:val="00F87A7B"/>
    <w:rsid w:val="00F95190"/>
    <w:rsid w:val="00F972D4"/>
    <w:rsid w:val="00F97A2D"/>
    <w:rsid w:val="00FB1852"/>
    <w:rsid w:val="00FC2D7E"/>
    <w:rsid w:val="00FC33CA"/>
    <w:rsid w:val="00FC6DAB"/>
    <w:rsid w:val="00FD1370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31D7A2-81E7-495A-B559-D504730D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7BD0FF69BCFBA293D10BF8A6BEC3114DDE01A1F8933512891A1F4EC0E8T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7BD0FF69BCFBA293D10BF8A6BEC3114DDF00A2FB9B3512891A1F4EC0E8T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4F0B-529A-411D-BBB0-14F684A2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Солдатова Лилия Владимировна</cp:lastModifiedBy>
  <cp:revision>7</cp:revision>
  <cp:lastPrinted>2022-11-18T11:24:00Z</cp:lastPrinted>
  <dcterms:created xsi:type="dcterms:W3CDTF">2022-11-18T12:06:00Z</dcterms:created>
  <dcterms:modified xsi:type="dcterms:W3CDTF">2022-11-18T16:38:00Z</dcterms:modified>
</cp:coreProperties>
</file>