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0B6" w:rsidRDefault="003520B6" w:rsidP="003520B6">
      <w:pPr>
        <w:ind w:right="60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3520B6" w:rsidRDefault="003520B6" w:rsidP="003520B6">
      <w:pPr>
        <w:ind w:right="605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 МИНИСТРОВ РЕСПУБЛИКИ ТАТАРСТАН</w:t>
      </w:r>
    </w:p>
    <w:p w:rsidR="003520B6" w:rsidRDefault="003520B6" w:rsidP="003520B6">
      <w:pPr>
        <w:ind w:right="605"/>
        <w:rPr>
          <w:rFonts w:ascii="Times New Roman" w:hAnsi="Times New Roman"/>
          <w:sz w:val="28"/>
          <w:szCs w:val="28"/>
        </w:rPr>
      </w:pPr>
    </w:p>
    <w:p w:rsidR="00966084" w:rsidRDefault="003520B6" w:rsidP="003520B6">
      <w:pPr>
        <w:ind w:right="6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КАРАР</w:t>
      </w:r>
      <w:proofErr w:type="spellEnd"/>
    </w:p>
    <w:p w:rsidR="00966084" w:rsidRDefault="003520B6" w:rsidP="00966084">
      <w:pPr>
        <w:ind w:right="6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                                                                                             №______</w:t>
      </w:r>
    </w:p>
    <w:p w:rsidR="003520B6" w:rsidRDefault="003520B6" w:rsidP="00966084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г.Казань</w:t>
      </w:r>
      <w:proofErr w:type="spellEnd"/>
    </w:p>
    <w:p w:rsidR="00966084" w:rsidRDefault="00966084" w:rsidP="00966084">
      <w:pPr>
        <w:jc w:val="center"/>
        <w:rPr>
          <w:rFonts w:ascii="Times New Roman" w:hAnsi="Times New Roman"/>
          <w:sz w:val="28"/>
          <w:szCs w:val="28"/>
        </w:rPr>
      </w:pPr>
    </w:p>
    <w:p w:rsidR="00966084" w:rsidRDefault="00966084" w:rsidP="00966084">
      <w:pPr>
        <w:jc w:val="center"/>
        <w:rPr>
          <w:rFonts w:ascii="Times New Roman" w:hAnsi="Times New Roman"/>
          <w:sz w:val="28"/>
          <w:szCs w:val="28"/>
        </w:rPr>
      </w:pPr>
    </w:p>
    <w:p w:rsidR="00966084" w:rsidRPr="00F14AA2" w:rsidRDefault="00966084" w:rsidP="00966084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520B6" w:rsidRDefault="003520B6" w:rsidP="003520B6">
      <w:pPr>
        <w:spacing w:after="0" w:line="240" w:lineRule="auto"/>
        <w:ind w:right="5103"/>
        <w:jc w:val="both"/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</w:pPr>
      <w:r w:rsidRPr="00EE7D47"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постановление Кабинета Министров Республики Татарстан от 03.07.2021 № 539 «Об утверждении Порядка предоставления субсидий за счет средств бюджета Республики Татарстан на возмещение организациям в сфере средств массовой информации затрат на развитие информационного пространства Республики Татарстан, в том числе совершенствование его инфраструктуры, развитие рынка информационных технологий в республике, увеличение роли средств массовой информации в формировании гражданского общества, формирование позитивной информации о республике, в том числе об инвестиционной привлекательности, и ее распространение по всей территории Российской Федерации и за ее пределами, повышение качества и оперативности предоставляемой населению информации, обеспечение равноправия двух государственных языков Республики Татарстан»</w:t>
      </w:r>
      <w:r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520B6" w:rsidRDefault="003520B6" w:rsidP="003520B6">
      <w:pPr>
        <w:spacing w:line="240" w:lineRule="auto"/>
        <w:ind w:right="5103"/>
        <w:jc w:val="both"/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</w:pPr>
    </w:p>
    <w:p w:rsidR="003520B6" w:rsidRDefault="003520B6" w:rsidP="003520B6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постановляет: </w:t>
      </w:r>
    </w:p>
    <w:p w:rsidR="003520B6" w:rsidRDefault="003520B6" w:rsidP="003520B6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20B6" w:rsidRDefault="003520B6" w:rsidP="00B429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C4">
        <w:rPr>
          <w:rFonts w:ascii="Times New Roman" w:hAnsi="Times New Roman" w:cs="Times New Roman"/>
          <w:sz w:val="28"/>
          <w:szCs w:val="28"/>
        </w:rPr>
        <w:t xml:space="preserve">Внести в постановление Кабинета Министров Республики Татарстан от </w:t>
      </w:r>
      <w:r w:rsidRPr="00A07D11">
        <w:rPr>
          <w:rFonts w:ascii="Times New Roman" w:hAnsi="Times New Roman" w:cs="Times New Roman"/>
          <w:sz w:val="28"/>
          <w:szCs w:val="28"/>
        </w:rPr>
        <w:t xml:space="preserve">03.07.2021 № 539 «Об утверждении Порядка предоставления субсидий за счет </w:t>
      </w:r>
      <w:r w:rsidRPr="00A07D11">
        <w:rPr>
          <w:rFonts w:ascii="Times New Roman" w:hAnsi="Times New Roman" w:cs="Times New Roman"/>
          <w:sz w:val="28"/>
          <w:szCs w:val="28"/>
        </w:rPr>
        <w:lastRenderedPageBreak/>
        <w:t>средств бюджета Республики Татарстан на возмещение организациям в сфере средств массовой информации затрат на развитие информационного пространства Республики Татарстан, в том числе совершенствование его инфраструктуры, развитие рынка информационных технологий в республике, увеличение роли средств массовой информации в формировании гражданского общества, формирование позитивной информации о республике, в том числе об инвестиционной привлекательности, и ее распространение по всей территории Российской Федерации и за ее пределами, повышение качества и оперативности предоставляемой населению информации, обеспечение равноправия двух государственных языков Республики Татарстан» (с изменениями, внесенными постановлениями Кабинета Министров Республики Татарстан от 05.08.2021 №683, от 23.09.2021 №904)</w:t>
      </w:r>
      <w:r w:rsidRPr="00A176C4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3520B6" w:rsidRDefault="003520B6" w:rsidP="003520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дополнить словами «</w:t>
      </w:r>
      <w:r w:rsidRPr="003520B6">
        <w:rPr>
          <w:rFonts w:ascii="Times New Roman" w:hAnsi="Times New Roman" w:cs="Times New Roman"/>
          <w:sz w:val="28"/>
          <w:szCs w:val="28"/>
        </w:rPr>
        <w:t>создание и трансляцию культурно-просве</w:t>
      </w:r>
      <w:r w:rsidR="00C011F4">
        <w:rPr>
          <w:rFonts w:ascii="Times New Roman" w:hAnsi="Times New Roman" w:cs="Times New Roman"/>
          <w:sz w:val="28"/>
          <w:szCs w:val="28"/>
        </w:rPr>
        <w:t>тительских программ в части создания и трансляции телевизионной программы об истории татарских сёл в Российской Федерации</w:t>
      </w:r>
      <w:r w:rsidR="007C5EEA">
        <w:rPr>
          <w:rFonts w:ascii="Times New Roman" w:hAnsi="Times New Roman" w:cs="Times New Roman"/>
          <w:sz w:val="28"/>
          <w:szCs w:val="28"/>
        </w:rPr>
        <w:t>»;</w:t>
      </w:r>
    </w:p>
    <w:p w:rsidR="00663EF6" w:rsidRDefault="001E3251" w:rsidP="003520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первый</w:t>
      </w:r>
      <w:r w:rsidR="00663EF6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CD021C" w:rsidRPr="00CD021C">
        <w:rPr>
          <w:rFonts w:ascii="Times New Roman" w:hAnsi="Times New Roman" w:cs="Times New Roman"/>
          <w:sz w:val="28"/>
          <w:szCs w:val="28"/>
        </w:rPr>
        <w:t>«создание и трансляцию культурно-просветительских программ в части создания и трансляции телевизионной программы об истории татарских сёл в Российской Федерации»</w:t>
      </w:r>
      <w:r w:rsidR="00663EF6">
        <w:rPr>
          <w:rFonts w:ascii="Times New Roman" w:hAnsi="Times New Roman" w:cs="Times New Roman"/>
          <w:sz w:val="28"/>
          <w:szCs w:val="28"/>
        </w:rPr>
        <w:t>;</w:t>
      </w:r>
    </w:p>
    <w:p w:rsidR="001E3251" w:rsidRPr="001E3251" w:rsidRDefault="00275B04" w:rsidP="001E32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Порядке</w:t>
      </w:r>
      <w:r w:rsidRPr="00275B04">
        <w:rPr>
          <w:rFonts w:ascii="Times New Roman" w:hAnsi="Times New Roman" w:cs="Times New Roman"/>
          <w:sz w:val="28"/>
          <w:szCs w:val="28"/>
        </w:rPr>
        <w:t xml:space="preserve"> предоставления субсидий за счет средств бюджета Республики Татарстан на возмещение организациям в сфере средств массовой информации затрат на развитие информационного пространства Республики Татарстан, в том числе совершенствование его инфраструктуры, развитие рынка информационных технологий в республике, увеличение роли средств массовой информации в формировании гражданского общества, формирование позитивной информации о республике, в том числе об инвестиционной привлекательности, и ее распространение по всей территории Российской Федерации и за ее пределами, повышение качества и оперативности предоставляемой населению информации, обеспечение равноправия двух государственных языков Республики Татарстан</w:t>
      </w:r>
      <w:r w:rsidR="001E3251">
        <w:rPr>
          <w:rFonts w:ascii="Times New Roman" w:hAnsi="Times New Roman" w:cs="Times New Roman"/>
          <w:sz w:val="28"/>
          <w:szCs w:val="28"/>
        </w:rPr>
        <w:t>,</w:t>
      </w:r>
      <w:r w:rsidR="001E3251" w:rsidRPr="001E3251">
        <w:rPr>
          <w:rFonts w:ascii="Times New Roman" w:hAnsi="Times New Roman" w:cs="Times New Roman"/>
          <w:sz w:val="28"/>
          <w:szCs w:val="28"/>
        </w:rPr>
        <w:t xml:space="preserve"> утверждённым указанным постановлением:</w:t>
      </w:r>
    </w:p>
    <w:p w:rsidR="00275B04" w:rsidRDefault="001E3251" w:rsidP="003520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51">
        <w:rPr>
          <w:rFonts w:ascii="Times New Roman" w:hAnsi="Times New Roman" w:cs="Times New Roman"/>
          <w:sz w:val="28"/>
          <w:szCs w:val="28"/>
        </w:rPr>
        <w:t xml:space="preserve">наименование дополнить словами </w:t>
      </w:r>
      <w:r w:rsidR="00CD021C" w:rsidRPr="00CD021C">
        <w:rPr>
          <w:rFonts w:ascii="Times New Roman" w:hAnsi="Times New Roman" w:cs="Times New Roman"/>
          <w:sz w:val="28"/>
          <w:szCs w:val="28"/>
        </w:rPr>
        <w:t>«создание и трансляцию культурно-просветительских программ в части создания и трансляции телевизионной программы об истории татарских сёл в Российской Федерации»</w:t>
      </w:r>
      <w:r w:rsidRPr="001E3251">
        <w:rPr>
          <w:rFonts w:ascii="Times New Roman" w:hAnsi="Times New Roman" w:cs="Times New Roman"/>
          <w:sz w:val="28"/>
          <w:szCs w:val="28"/>
        </w:rPr>
        <w:t>;</w:t>
      </w:r>
      <w:r w:rsidR="00CD02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251" w:rsidRDefault="001E3251" w:rsidP="001E32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первом после слов «языков Республики Татарстан» дополнить словами </w:t>
      </w:r>
      <w:r w:rsidR="00CD021C" w:rsidRPr="00CD021C">
        <w:rPr>
          <w:rFonts w:ascii="Times New Roman" w:hAnsi="Times New Roman" w:cs="Times New Roman"/>
          <w:sz w:val="28"/>
          <w:szCs w:val="28"/>
        </w:rPr>
        <w:t>«создание и трансляцию культурно-просветительских программ в части создания и трансляции телевизионной программы об истории татарских сёл в Российской Федерации»</w:t>
      </w:r>
      <w:r w:rsidRPr="001E3251">
        <w:rPr>
          <w:rFonts w:ascii="Times New Roman" w:hAnsi="Times New Roman" w:cs="Times New Roman"/>
          <w:sz w:val="28"/>
          <w:szCs w:val="28"/>
        </w:rPr>
        <w:t>;</w:t>
      </w:r>
    </w:p>
    <w:p w:rsidR="008146BC" w:rsidRDefault="008146BC" w:rsidP="00814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третьем после слов </w:t>
      </w:r>
      <w:r w:rsidRPr="008146BC">
        <w:rPr>
          <w:rFonts w:ascii="Times New Roman" w:hAnsi="Times New Roman" w:cs="Times New Roman"/>
          <w:sz w:val="28"/>
          <w:szCs w:val="28"/>
        </w:rPr>
        <w:t xml:space="preserve">«языков Республики Татарстан» дополнить словами </w:t>
      </w:r>
      <w:r w:rsidR="00CD021C" w:rsidRPr="00CD021C">
        <w:rPr>
          <w:rFonts w:ascii="Times New Roman" w:hAnsi="Times New Roman" w:cs="Times New Roman"/>
          <w:sz w:val="28"/>
          <w:szCs w:val="28"/>
        </w:rPr>
        <w:t>«создание и трансляцию культурно-просветительских программ в части создания и трансляции телевизионной программы об истории татарских сёл в Российской Федерации»</w:t>
      </w:r>
      <w:r w:rsidRPr="008146BC">
        <w:rPr>
          <w:rFonts w:ascii="Times New Roman" w:hAnsi="Times New Roman" w:cs="Times New Roman"/>
          <w:sz w:val="28"/>
          <w:szCs w:val="28"/>
        </w:rPr>
        <w:t>;</w:t>
      </w:r>
    </w:p>
    <w:p w:rsidR="00F64B56" w:rsidRDefault="00F64B56" w:rsidP="00814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первый пункта 15 изложить в следующей редакции: </w:t>
      </w:r>
    </w:p>
    <w:p w:rsidR="00F64B56" w:rsidRDefault="00F64B56" w:rsidP="00F64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27FEE" w:rsidRPr="00027FEE">
        <w:rPr>
          <w:rFonts w:ascii="Times New Roman" w:hAnsi="Times New Roman" w:cs="Times New Roman"/>
          <w:sz w:val="28"/>
          <w:szCs w:val="28"/>
        </w:rPr>
        <w:t xml:space="preserve">15. Для получения субсидии получатель субсидии представляет в Агентство не позднее 25 числа каждого месяца года предоставления субсидии заявление, в котором указывается период возникновения затрат в течение года предоставления </w:t>
      </w:r>
      <w:r w:rsidR="00027FEE" w:rsidRPr="00027FEE">
        <w:rPr>
          <w:rFonts w:ascii="Times New Roman" w:hAnsi="Times New Roman" w:cs="Times New Roman"/>
          <w:sz w:val="28"/>
          <w:szCs w:val="28"/>
        </w:rPr>
        <w:lastRenderedPageBreak/>
        <w:t>субсидии, на возмещение которых предоставляется субсидия, с приложением следующих документов:</w:t>
      </w:r>
      <w:r w:rsidR="002F43B0">
        <w:rPr>
          <w:rFonts w:ascii="Times New Roman" w:hAnsi="Times New Roman" w:cs="Times New Roman"/>
          <w:sz w:val="28"/>
          <w:szCs w:val="28"/>
        </w:rPr>
        <w:t>»;</w:t>
      </w:r>
    </w:p>
    <w:p w:rsidR="00004572" w:rsidRPr="00F64B56" w:rsidRDefault="00004572" w:rsidP="00F64B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четвёртый пункта 20 признать утратившим силу.</w:t>
      </w:r>
    </w:p>
    <w:p w:rsidR="00F64B56" w:rsidRDefault="00F64B56" w:rsidP="00814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B56" w:rsidRPr="008146BC" w:rsidRDefault="00F64B56" w:rsidP="00814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97E" w:rsidRPr="00DD6231" w:rsidRDefault="00B4297E" w:rsidP="00B42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bdr w:val="nil"/>
        </w:rPr>
      </w:pP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>Премьер-министр</w:t>
      </w:r>
    </w:p>
    <w:p w:rsidR="00B4297E" w:rsidRPr="00DD6231" w:rsidRDefault="00B4297E" w:rsidP="00B42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>Республики Татарстан</w:t>
      </w: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ab/>
      </w: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ab/>
      </w: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ab/>
      </w: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ab/>
      </w: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ab/>
      </w: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ab/>
      </w: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ab/>
      </w: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ab/>
      </w: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ab/>
      </w:r>
      <w:proofErr w:type="spellStart"/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>А.В</w:t>
      </w:r>
      <w:proofErr w:type="spellEnd"/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 xml:space="preserve">. </w:t>
      </w:r>
      <w:proofErr w:type="spellStart"/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>Песошин</w:t>
      </w:r>
      <w:proofErr w:type="spellEnd"/>
    </w:p>
    <w:p w:rsidR="00B4297E" w:rsidRDefault="00B4297E" w:rsidP="00B4297E"/>
    <w:p w:rsidR="008146BC" w:rsidRPr="001E3251" w:rsidRDefault="008146BC" w:rsidP="001E32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251" w:rsidRPr="00A176C4" w:rsidRDefault="001E3251" w:rsidP="003520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9F4" w:rsidRPr="00F55A07" w:rsidRDefault="002C29F4" w:rsidP="00AD6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C29F4" w:rsidRPr="00F55A07" w:rsidSect="00B4297E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246" w:rsidRDefault="001E4246" w:rsidP="00B4297E">
      <w:pPr>
        <w:spacing w:after="0" w:line="240" w:lineRule="auto"/>
      </w:pPr>
      <w:r>
        <w:separator/>
      </w:r>
    </w:p>
  </w:endnote>
  <w:endnote w:type="continuationSeparator" w:id="0">
    <w:p w:rsidR="001E4246" w:rsidRDefault="001E4246" w:rsidP="00B4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246" w:rsidRDefault="001E4246" w:rsidP="00B4297E">
      <w:pPr>
        <w:spacing w:after="0" w:line="240" w:lineRule="auto"/>
      </w:pPr>
      <w:r>
        <w:separator/>
      </w:r>
    </w:p>
  </w:footnote>
  <w:footnote w:type="continuationSeparator" w:id="0">
    <w:p w:rsidR="001E4246" w:rsidRDefault="001E4246" w:rsidP="00B42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7617654"/>
      <w:docPartObj>
        <w:docPartGallery w:val="Page Numbers (Top of Page)"/>
        <w:docPartUnique/>
      </w:docPartObj>
    </w:sdtPr>
    <w:sdtEndPr/>
    <w:sdtContent>
      <w:p w:rsidR="00B4297E" w:rsidRDefault="00B429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084">
          <w:rPr>
            <w:noProof/>
          </w:rPr>
          <w:t>3</w:t>
        </w:r>
        <w:r>
          <w:fldChar w:fldCharType="end"/>
        </w:r>
      </w:p>
    </w:sdtContent>
  </w:sdt>
  <w:p w:rsidR="00B4297E" w:rsidRDefault="00B429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5A80"/>
    <w:multiLevelType w:val="hybridMultilevel"/>
    <w:tmpl w:val="ABF6A4F8"/>
    <w:lvl w:ilvl="0" w:tplc="774C1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CE"/>
    <w:rsid w:val="00004572"/>
    <w:rsid w:val="00027FEE"/>
    <w:rsid w:val="0006208F"/>
    <w:rsid w:val="0011082F"/>
    <w:rsid w:val="001E3251"/>
    <w:rsid w:val="001E4246"/>
    <w:rsid w:val="002731CE"/>
    <w:rsid w:val="00275B04"/>
    <w:rsid w:val="002C29F4"/>
    <w:rsid w:val="002F43B0"/>
    <w:rsid w:val="003520B6"/>
    <w:rsid w:val="00543D31"/>
    <w:rsid w:val="00663EF6"/>
    <w:rsid w:val="007C1439"/>
    <w:rsid w:val="007C5EEA"/>
    <w:rsid w:val="008146BC"/>
    <w:rsid w:val="00966084"/>
    <w:rsid w:val="00A97231"/>
    <w:rsid w:val="00AD6942"/>
    <w:rsid w:val="00B4297E"/>
    <w:rsid w:val="00C011F4"/>
    <w:rsid w:val="00CD021C"/>
    <w:rsid w:val="00F55A07"/>
    <w:rsid w:val="00F6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F776"/>
  <w15:chartTrackingRefBased/>
  <w15:docId w15:val="{863A68DB-92DB-4404-B1A8-E9566C02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0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-a0-000003">
    <w:name w:val="pt-a0-000003"/>
    <w:rsid w:val="003520B6"/>
  </w:style>
  <w:style w:type="paragraph" w:customStyle="1" w:styleId="ConsPlusNormal">
    <w:name w:val="ConsPlusNormal"/>
    <w:link w:val="ConsPlusNormal0"/>
    <w:rsid w:val="003520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20B6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42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297E"/>
  </w:style>
  <w:style w:type="paragraph" w:styleId="a5">
    <w:name w:val="footer"/>
    <w:basedOn w:val="a"/>
    <w:link w:val="a6"/>
    <w:uiPriority w:val="99"/>
    <w:unhideWhenUsed/>
    <w:rsid w:val="00B42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297E"/>
  </w:style>
  <w:style w:type="paragraph" w:styleId="a7">
    <w:name w:val="Balloon Text"/>
    <w:basedOn w:val="a"/>
    <w:link w:val="a8"/>
    <w:uiPriority w:val="99"/>
    <w:semiHidden/>
    <w:unhideWhenUsed/>
    <w:rsid w:val="00F55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5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Михаил Н. Корсуков</cp:lastModifiedBy>
  <cp:revision>14</cp:revision>
  <cp:lastPrinted>2022-08-18T12:45:00Z</cp:lastPrinted>
  <dcterms:created xsi:type="dcterms:W3CDTF">2022-08-18T07:06:00Z</dcterms:created>
  <dcterms:modified xsi:type="dcterms:W3CDTF">2022-08-18T13:40:00Z</dcterms:modified>
</cp:coreProperties>
</file>