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1B" w:rsidRDefault="0019171B" w:rsidP="00C97C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C34" w:rsidRPr="003B5F7C" w:rsidRDefault="003B5F7C" w:rsidP="003008DE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B5F7C">
        <w:rPr>
          <w:rFonts w:ascii="Times New Roman" w:hAnsi="Times New Roman" w:cs="Times New Roman"/>
          <w:sz w:val="24"/>
          <w:szCs w:val="24"/>
        </w:rPr>
        <w:t>ПРОЕКТ</w:t>
      </w:r>
    </w:p>
    <w:p w:rsidR="00115C34" w:rsidRDefault="00115C34" w:rsidP="003008DE">
      <w:pPr>
        <w:ind w:left="-567"/>
      </w:pPr>
    </w:p>
    <w:p w:rsidR="00F30EC4" w:rsidRDefault="007D54DD" w:rsidP="003008DE">
      <w:pPr>
        <w:spacing w:after="0" w:line="240" w:lineRule="auto"/>
        <w:ind w:left="-567"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6F40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BD7260">
        <w:rPr>
          <w:rFonts w:ascii="Times New Roman" w:hAnsi="Times New Roman" w:cs="Times New Roman"/>
          <w:sz w:val="24"/>
          <w:szCs w:val="24"/>
        </w:rPr>
        <w:t>Г</w:t>
      </w:r>
      <w:r w:rsidR="007E570A">
        <w:rPr>
          <w:rFonts w:ascii="Times New Roman" w:hAnsi="Times New Roman" w:cs="Times New Roman"/>
          <w:sz w:val="24"/>
          <w:szCs w:val="24"/>
        </w:rPr>
        <w:t xml:space="preserve">осударственную программу </w:t>
      </w:r>
      <w:r w:rsidR="007E570A" w:rsidRPr="007E570A">
        <w:rPr>
          <w:rFonts w:ascii="Times New Roman" w:hAnsi="Times New Roman" w:cs="Times New Roman"/>
          <w:sz w:val="24"/>
          <w:szCs w:val="24"/>
        </w:rPr>
        <w:t>«Реализация государственной национальной политики в Республике Татарстан на 2014</w:t>
      </w:r>
      <w:r w:rsidR="00CC03CC">
        <w:rPr>
          <w:rFonts w:ascii="Times New Roman" w:hAnsi="Times New Roman" w:cs="Times New Roman"/>
          <w:sz w:val="24"/>
          <w:szCs w:val="24"/>
        </w:rPr>
        <w:t xml:space="preserve"> </w:t>
      </w:r>
      <w:r w:rsidR="007E570A" w:rsidRPr="007E570A">
        <w:rPr>
          <w:rFonts w:ascii="Times New Roman" w:hAnsi="Times New Roman" w:cs="Times New Roman"/>
          <w:sz w:val="24"/>
          <w:szCs w:val="24"/>
        </w:rPr>
        <w:t>-</w:t>
      </w:r>
      <w:r w:rsidR="00CC03CC">
        <w:rPr>
          <w:rFonts w:ascii="Times New Roman" w:hAnsi="Times New Roman" w:cs="Times New Roman"/>
          <w:sz w:val="24"/>
          <w:szCs w:val="24"/>
        </w:rPr>
        <w:t xml:space="preserve"> </w:t>
      </w:r>
      <w:r w:rsidR="007E570A" w:rsidRPr="007E570A">
        <w:rPr>
          <w:rFonts w:ascii="Times New Roman" w:hAnsi="Times New Roman" w:cs="Times New Roman"/>
          <w:sz w:val="24"/>
          <w:szCs w:val="24"/>
        </w:rPr>
        <w:t>2020 годы»</w:t>
      </w:r>
      <w:r w:rsidR="007E570A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676F40">
        <w:rPr>
          <w:rFonts w:ascii="Times New Roman" w:hAnsi="Times New Roman" w:cs="Times New Roman"/>
          <w:sz w:val="24"/>
          <w:szCs w:val="24"/>
        </w:rPr>
        <w:t>постановление</w:t>
      </w:r>
      <w:r w:rsidR="007E570A">
        <w:rPr>
          <w:rFonts w:ascii="Times New Roman" w:hAnsi="Times New Roman" w:cs="Times New Roman"/>
          <w:sz w:val="24"/>
          <w:szCs w:val="24"/>
        </w:rPr>
        <w:t>м</w:t>
      </w:r>
      <w:r w:rsidR="00BD7260">
        <w:rPr>
          <w:rFonts w:ascii="Times New Roman" w:hAnsi="Times New Roman" w:cs="Times New Roman"/>
          <w:sz w:val="24"/>
          <w:szCs w:val="24"/>
        </w:rPr>
        <w:t xml:space="preserve">  </w:t>
      </w:r>
      <w:r w:rsidR="00676F40">
        <w:rPr>
          <w:rFonts w:ascii="Times New Roman" w:hAnsi="Times New Roman" w:cs="Times New Roman"/>
          <w:sz w:val="24"/>
          <w:szCs w:val="24"/>
        </w:rPr>
        <w:t>Каби</w:t>
      </w:r>
      <w:r w:rsidR="003008DE">
        <w:rPr>
          <w:rFonts w:ascii="Times New Roman" w:hAnsi="Times New Roman" w:cs="Times New Roman"/>
          <w:sz w:val="24"/>
          <w:szCs w:val="24"/>
        </w:rPr>
        <w:t>нета Министров Республики Татар</w:t>
      </w:r>
      <w:r w:rsidR="00676F40">
        <w:rPr>
          <w:rFonts w:ascii="Times New Roman" w:hAnsi="Times New Roman" w:cs="Times New Roman"/>
          <w:sz w:val="24"/>
          <w:szCs w:val="24"/>
        </w:rPr>
        <w:t>стан от 18.12.2013 № 1006 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676F4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BD7260">
        <w:rPr>
          <w:rFonts w:ascii="Times New Roman" w:hAnsi="Times New Roman" w:cs="Times New Roman"/>
          <w:sz w:val="24"/>
          <w:szCs w:val="24"/>
        </w:rPr>
        <w:t>Г</w:t>
      </w:r>
      <w:r w:rsidR="007E570A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>
        <w:rPr>
          <w:rFonts w:ascii="Times New Roman" w:hAnsi="Times New Roman" w:cs="Times New Roman"/>
          <w:sz w:val="24"/>
          <w:szCs w:val="24"/>
        </w:rPr>
        <w:t>программы «Реализация государственной национальной политики в Республике Татарстан на 2014</w:t>
      </w:r>
      <w:r w:rsidR="00CC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годы»</w:t>
      </w:r>
      <w:r w:rsidR="00F30EC4" w:rsidRPr="00115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E3" w:rsidRPr="00115C34" w:rsidRDefault="00A91EE3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30EC4" w:rsidRPr="00F30EC4" w:rsidRDefault="00F30EC4" w:rsidP="003008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7FCC" w:rsidRDefault="00F30EC4" w:rsidP="00097FCC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F30EC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FCC" w:rsidRDefault="00097FCC" w:rsidP="00097FCC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187959" w:rsidRPr="00097FCC" w:rsidRDefault="002C444E" w:rsidP="00097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32FA0" w:rsidRPr="00097FCC">
        <w:rPr>
          <w:rFonts w:ascii="Times New Roman" w:hAnsi="Times New Roman" w:cs="Times New Roman"/>
          <w:sz w:val="28"/>
          <w:szCs w:val="28"/>
        </w:rPr>
        <w:t>Г</w:t>
      </w:r>
      <w:r w:rsidR="007E570A" w:rsidRPr="00097FCC">
        <w:rPr>
          <w:rFonts w:ascii="Times New Roman" w:hAnsi="Times New Roman" w:cs="Times New Roman"/>
          <w:sz w:val="28"/>
          <w:szCs w:val="28"/>
        </w:rPr>
        <w:t>осударственную программу «Реализация государственной национальной политики в Республике Татарстан на 2014-2020 годы»</w:t>
      </w:r>
      <w:r w:rsidR="00BD7260" w:rsidRPr="00097FCC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BD7260" w:rsidRPr="00097F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D7260" w:rsidRPr="00097FCC">
        <w:rPr>
          <w:rFonts w:ascii="Times New Roman" w:hAnsi="Times New Roman" w:cs="Times New Roman"/>
          <w:sz w:val="28"/>
          <w:szCs w:val="28"/>
        </w:rPr>
        <w:t>Программа)</w:t>
      </w:r>
      <w:r w:rsidR="007E570A" w:rsidRPr="00097FCC">
        <w:rPr>
          <w:rFonts w:ascii="Times New Roman" w:hAnsi="Times New Roman" w:cs="Times New Roman"/>
          <w:sz w:val="28"/>
          <w:szCs w:val="28"/>
        </w:rPr>
        <w:t xml:space="preserve">, утвержденную  </w:t>
      </w:r>
      <w:r w:rsidRPr="00097FCC">
        <w:rPr>
          <w:rFonts w:ascii="Times New Roman" w:hAnsi="Times New Roman" w:cs="Times New Roman"/>
          <w:sz w:val="28"/>
          <w:szCs w:val="28"/>
        </w:rPr>
        <w:t>п</w:t>
      </w:r>
      <w:r w:rsidR="00676F40" w:rsidRPr="00097FCC">
        <w:rPr>
          <w:rFonts w:ascii="Times New Roman" w:hAnsi="Times New Roman" w:cs="Times New Roman"/>
          <w:sz w:val="28"/>
          <w:szCs w:val="28"/>
        </w:rPr>
        <w:t>остановление</w:t>
      </w:r>
      <w:r w:rsidR="007E570A" w:rsidRPr="00097FCC">
        <w:rPr>
          <w:rFonts w:ascii="Times New Roman" w:hAnsi="Times New Roman" w:cs="Times New Roman"/>
          <w:sz w:val="28"/>
          <w:szCs w:val="28"/>
        </w:rPr>
        <w:t xml:space="preserve">м </w:t>
      </w:r>
      <w:r w:rsidR="00676F40" w:rsidRPr="00097FC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18.12.2013 № 1006 «Об утверждении </w:t>
      </w:r>
      <w:r w:rsidR="00332FA0" w:rsidRPr="00097FCC">
        <w:rPr>
          <w:rFonts w:ascii="Times New Roman" w:hAnsi="Times New Roman" w:cs="Times New Roman"/>
          <w:sz w:val="28"/>
          <w:szCs w:val="28"/>
        </w:rPr>
        <w:t>Г</w:t>
      </w:r>
      <w:r w:rsidR="00676F40" w:rsidRPr="00097FCC">
        <w:rPr>
          <w:rFonts w:ascii="Times New Roman" w:hAnsi="Times New Roman" w:cs="Times New Roman"/>
          <w:sz w:val="28"/>
          <w:szCs w:val="28"/>
        </w:rPr>
        <w:t>осударственной программы «Реализация государственной национальной политики в Республике Татарстан на 2014-2020 годы»</w:t>
      </w:r>
      <w:r w:rsidR="00187959" w:rsidRPr="00097FCC">
        <w:rPr>
          <w:rFonts w:ascii="Times New Roman" w:hAnsi="Times New Roman" w:cs="Times New Roman"/>
          <w:sz w:val="28"/>
          <w:szCs w:val="28"/>
        </w:rPr>
        <w:t xml:space="preserve"> </w:t>
      </w:r>
      <w:r w:rsidR="00EA414B" w:rsidRPr="00097FCC">
        <w:rPr>
          <w:rFonts w:ascii="Times New Roman" w:hAnsi="Times New Roman" w:cs="Times New Roman"/>
          <w:sz w:val="28"/>
          <w:szCs w:val="28"/>
        </w:rPr>
        <w:t>(</w:t>
      </w:r>
      <w:r w:rsidR="00D47615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 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Кабинета Министров Республики Татарстан 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A414B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7.10.2014 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№ 731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29.11.2014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930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12</w:t>
      </w:r>
      <w:r w:rsidR="00CE7D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811E5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12.2014 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982</w:t>
      </w:r>
      <w:r w:rsidR="00097FCC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CE7D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97FCC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4.08.2015 № 566, от 5.09.2015 № 640</w:t>
      </w:r>
      <w:r w:rsidR="00EA414B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87959" w:rsidRPr="00097F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87959" w:rsidRPr="00097FCC">
        <w:rPr>
          <w:rFonts w:ascii="Times New Roman" w:hAnsi="Times New Roman" w:cs="Times New Roman"/>
          <w:sz w:val="28"/>
          <w:szCs w:val="28"/>
        </w:rPr>
        <w:t>следующие и</w:t>
      </w:r>
      <w:r w:rsidR="00CE7DA4">
        <w:rPr>
          <w:rFonts w:ascii="Times New Roman" w:hAnsi="Times New Roman" w:cs="Times New Roman"/>
          <w:sz w:val="28"/>
          <w:szCs w:val="28"/>
        </w:rPr>
        <w:t>зм</w:t>
      </w:r>
      <w:r w:rsidR="00187959" w:rsidRPr="00097FCC">
        <w:rPr>
          <w:rFonts w:ascii="Times New Roman" w:hAnsi="Times New Roman" w:cs="Times New Roman"/>
          <w:sz w:val="28"/>
          <w:szCs w:val="28"/>
        </w:rPr>
        <w:t>енения:</w:t>
      </w:r>
      <w:r w:rsidR="007E570A" w:rsidRPr="00097FCC">
        <w:rPr>
          <w:rFonts w:ascii="Times New Roman" w:hAnsi="Times New Roman" w:cs="Times New Roman"/>
          <w:sz w:val="28"/>
          <w:szCs w:val="28"/>
        </w:rPr>
        <w:t xml:space="preserve"> </w:t>
      </w:r>
      <w:r w:rsidR="00187959" w:rsidRPr="00097FC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097FCC" w:rsidRDefault="00CE7DA4" w:rsidP="00097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7260" w:rsidRPr="00097FCC">
        <w:rPr>
          <w:rFonts w:ascii="Times New Roman" w:hAnsi="Times New Roman" w:cs="Times New Roman"/>
          <w:sz w:val="28"/>
          <w:szCs w:val="28"/>
        </w:rPr>
        <w:t>риложение № 4</w:t>
      </w:r>
      <w:r w:rsidR="004E1927" w:rsidRPr="00097FCC">
        <w:rPr>
          <w:rFonts w:ascii="Times New Roman" w:hAnsi="Times New Roman" w:cs="Times New Roman"/>
          <w:sz w:val="28"/>
          <w:szCs w:val="28"/>
        </w:rPr>
        <w:t xml:space="preserve"> </w:t>
      </w:r>
      <w:r w:rsidR="00BD7260" w:rsidRPr="00097FCC">
        <w:rPr>
          <w:rFonts w:ascii="Times New Roman" w:hAnsi="Times New Roman" w:cs="Times New Roman"/>
          <w:sz w:val="28"/>
          <w:szCs w:val="28"/>
        </w:rPr>
        <w:t xml:space="preserve"> к 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редакции;</w:t>
      </w:r>
    </w:p>
    <w:p w:rsidR="00CE7DA4" w:rsidRDefault="00693B90" w:rsidP="00097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 паспорте Программы графу «Объемы и источники финансирования» 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Обоснование ресурсного обеспечения Программы» абзацем следующего содержания</w:t>
      </w:r>
      <w:r w:rsidR="00CE7DA4">
        <w:rPr>
          <w:rFonts w:ascii="Times New Roman" w:hAnsi="Times New Roman" w:cs="Times New Roman"/>
          <w:sz w:val="28"/>
          <w:szCs w:val="28"/>
        </w:rPr>
        <w:t>:</w:t>
      </w:r>
    </w:p>
    <w:p w:rsidR="00097FCC" w:rsidRDefault="00693B90" w:rsidP="00097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7D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финансирования Программы за счет бюд</w:t>
      </w:r>
      <w:r w:rsidR="00097FCC">
        <w:rPr>
          <w:rFonts w:ascii="Times New Roman" w:hAnsi="Times New Roman" w:cs="Times New Roman"/>
          <w:sz w:val="28"/>
          <w:szCs w:val="28"/>
        </w:rPr>
        <w:t>жет</w:t>
      </w:r>
      <w:r w:rsidR="00CE7DA4">
        <w:rPr>
          <w:rFonts w:ascii="Times New Roman" w:hAnsi="Times New Roman" w:cs="Times New Roman"/>
          <w:sz w:val="28"/>
          <w:szCs w:val="28"/>
        </w:rPr>
        <w:t>а Российской Федерации в 2016 году</w:t>
      </w:r>
      <w:r w:rsidR="00097FC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97FCC" w:rsidRPr="00097FCC">
        <w:rPr>
          <w:rFonts w:ascii="Times New Roman" w:hAnsi="Times New Roman" w:cs="Times New Roman"/>
          <w:sz w:val="28"/>
          <w:szCs w:val="28"/>
        </w:rPr>
        <w:t>18,2494</w:t>
      </w:r>
      <w:r w:rsidR="00097FC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097F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FCC">
        <w:rPr>
          <w:rFonts w:ascii="Times New Roman" w:hAnsi="Times New Roman" w:cs="Times New Roman"/>
          <w:sz w:val="28"/>
          <w:szCs w:val="28"/>
        </w:rPr>
        <w:t>ублей».</w:t>
      </w:r>
    </w:p>
    <w:p w:rsidR="00C821BB" w:rsidRDefault="00C821BB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03CC" w:rsidRDefault="00CC03CC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03CC" w:rsidRDefault="00CC03CC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03CC" w:rsidRDefault="00CC03CC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03CC" w:rsidRDefault="00CC03CC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1BB" w:rsidRDefault="00C821BB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821BB" w:rsidRPr="00F30EC4" w:rsidRDefault="00C821BB" w:rsidP="003008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И.Ш.Халиков</w:t>
      </w:r>
      <w:proofErr w:type="spellEnd"/>
    </w:p>
    <w:sectPr w:rsidR="00C821BB" w:rsidRPr="00F30EC4" w:rsidSect="007E570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7A41"/>
    <w:multiLevelType w:val="hybridMultilevel"/>
    <w:tmpl w:val="9E8CE68C"/>
    <w:lvl w:ilvl="0" w:tplc="7FB48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5"/>
    <w:rsid w:val="00080407"/>
    <w:rsid w:val="00097FCC"/>
    <w:rsid w:val="000E5D0B"/>
    <w:rsid w:val="00115C34"/>
    <w:rsid w:val="001540E2"/>
    <w:rsid w:val="00187959"/>
    <w:rsid w:val="0019171B"/>
    <w:rsid w:val="002C444E"/>
    <w:rsid w:val="003008DE"/>
    <w:rsid w:val="00332FA0"/>
    <w:rsid w:val="00342787"/>
    <w:rsid w:val="003528CD"/>
    <w:rsid w:val="003670D2"/>
    <w:rsid w:val="00395EE0"/>
    <w:rsid w:val="003B5F7C"/>
    <w:rsid w:val="003F3D78"/>
    <w:rsid w:val="003F79BC"/>
    <w:rsid w:val="004E1927"/>
    <w:rsid w:val="004F4111"/>
    <w:rsid w:val="0061683A"/>
    <w:rsid w:val="00676F40"/>
    <w:rsid w:val="00693B90"/>
    <w:rsid w:val="00765641"/>
    <w:rsid w:val="007D54DD"/>
    <w:rsid w:val="007E570A"/>
    <w:rsid w:val="008465E4"/>
    <w:rsid w:val="00A0520F"/>
    <w:rsid w:val="00A91EE3"/>
    <w:rsid w:val="00B811E5"/>
    <w:rsid w:val="00BD7260"/>
    <w:rsid w:val="00C821BB"/>
    <w:rsid w:val="00C97CBA"/>
    <w:rsid w:val="00CC03CC"/>
    <w:rsid w:val="00CE7DA4"/>
    <w:rsid w:val="00D17B18"/>
    <w:rsid w:val="00D47615"/>
    <w:rsid w:val="00DE528B"/>
    <w:rsid w:val="00E84AE6"/>
    <w:rsid w:val="00E939E5"/>
    <w:rsid w:val="00EA414B"/>
    <w:rsid w:val="00EE5AE8"/>
    <w:rsid w:val="00F30EC4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12B1-6B42-4E0B-B5D8-061E3229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Крамаренко</dc:creator>
  <cp:lastModifiedBy>Сулейманова Альбина Асгатовна</cp:lastModifiedBy>
  <cp:revision>2</cp:revision>
  <cp:lastPrinted>2015-06-18T12:27:00Z</cp:lastPrinted>
  <dcterms:created xsi:type="dcterms:W3CDTF">2016-08-09T08:03:00Z</dcterms:created>
  <dcterms:modified xsi:type="dcterms:W3CDTF">2016-08-09T08:03:00Z</dcterms:modified>
</cp:coreProperties>
</file>