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35" w:rsidRDefault="001B5A35" w:rsidP="001B5A35">
      <w:pPr>
        <w:autoSpaceDE w:val="0"/>
        <w:autoSpaceDN w:val="0"/>
        <w:adjustRightInd w:val="0"/>
        <w:ind w:right="4818"/>
        <w:rPr>
          <w:rFonts w:eastAsia="Calibri"/>
          <w:szCs w:val="28"/>
        </w:rPr>
      </w:pPr>
      <w:bookmarkStart w:id="0" w:name="_GoBack"/>
      <w:bookmarkEnd w:id="0"/>
    </w:p>
    <w:p w:rsidR="00432024" w:rsidRDefault="00432024" w:rsidP="001B5A35">
      <w:pPr>
        <w:autoSpaceDE w:val="0"/>
        <w:autoSpaceDN w:val="0"/>
        <w:adjustRightInd w:val="0"/>
        <w:ind w:right="4818"/>
        <w:rPr>
          <w:rFonts w:eastAsia="Calibri"/>
          <w:szCs w:val="28"/>
        </w:rPr>
      </w:pPr>
    </w:p>
    <w:p w:rsidR="00432024" w:rsidRDefault="00432024" w:rsidP="001B5A35">
      <w:pPr>
        <w:autoSpaceDE w:val="0"/>
        <w:autoSpaceDN w:val="0"/>
        <w:adjustRightInd w:val="0"/>
        <w:ind w:right="4818"/>
        <w:rPr>
          <w:rFonts w:eastAsia="Calibri"/>
          <w:szCs w:val="28"/>
        </w:rPr>
      </w:pPr>
    </w:p>
    <w:p w:rsidR="00432024" w:rsidRDefault="00432024" w:rsidP="001B5A35">
      <w:pPr>
        <w:autoSpaceDE w:val="0"/>
        <w:autoSpaceDN w:val="0"/>
        <w:adjustRightInd w:val="0"/>
        <w:ind w:right="4818"/>
        <w:rPr>
          <w:rFonts w:eastAsia="Calibri"/>
          <w:szCs w:val="28"/>
        </w:rPr>
      </w:pPr>
    </w:p>
    <w:p w:rsidR="00432024" w:rsidRDefault="00432024" w:rsidP="001B5A35">
      <w:pPr>
        <w:autoSpaceDE w:val="0"/>
        <w:autoSpaceDN w:val="0"/>
        <w:adjustRightInd w:val="0"/>
        <w:ind w:right="4818"/>
        <w:rPr>
          <w:rFonts w:eastAsia="Calibri"/>
          <w:szCs w:val="28"/>
        </w:rPr>
      </w:pPr>
    </w:p>
    <w:p w:rsidR="00432024" w:rsidRDefault="00432024" w:rsidP="001B5A35">
      <w:pPr>
        <w:autoSpaceDE w:val="0"/>
        <w:autoSpaceDN w:val="0"/>
        <w:adjustRightInd w:val="0"/>
        <w:ind w:right="4818"/>
        <w:rPr>
          <w:rFonts w:eastAsia="Calibri"/>
          <w:szCs w:val="28"/>
        </w:rPr>
      </w:pPr>
    </w:p>
    <w:p w:rsidR="00432024" w:rsidRDefault="00432024" w:rsidP="001B5A35">
      <w:pPr>
        <w:autoSpaceDE w:val="0"/>
        <w:autoSpaceDN w:val="0"/>
        <w:adjustRightInd w:val="0"/>
        <w:ind w:right="4818"/>
        <w:rPr>
          <w:rFonts w:eastAsia="Calibri"/>
          <w:szCs w:val="28"/>
        </w:rPr>
      </w:pPr>
    </w:p>
    <w:p w:rsidR="00432024" w:rsidRDefault="00432024" w:rsidP="001B5A35">
      <w:pPr>
        <w:autoSpaceDE w:val="0"/>
        <w:autoSpaceDN w:val="0"/>
        <w:adjustRightInd w:val="0"/>
        <w:ind w:right="4818"/>
        <w:rPr>
          <w:rFonts w:eastAsia="Calibri"/>
          <w:szCs w:val="28"/>
        </w:rPr>
      </w:pPr>
    </w:p>
    <w:p w:rsidR="0085109C" w:rsidRDefault="0085109C" w:rsidP="001B5A35">
      <w:pPr>
        <w:autoSpaceDE w:val="0"/>
        <w:autoSpaceDN w:val="0"/>
        <w:adjustRightInd w:val="0"/>
        <w:ind w:right="4818"/>
        <w:rPr>
          <w:rFonts w:eastAsia="Calibri"/>
          <w:szCs w:val="28"/>
        </w:rPr>
      </w:pPr>
    </w:p>
    <w:p w:rsidR="0085109C" w:rsidRDefault="0085109C" w:rsidP="001B5A35">
      <w:pPr>
        <w:autoSpaceDE w:val="0"/>
        <w:autoSpaceDN w:val="0"/>
        <w:adjustRightInd w:val="0"/>
        <w:ind w:right="4818"/>
        <w:rPr>
          <w:rFonts w:eastAsia="Calibri"/>
          <w:szCs w:val="28"/>
        </w:rPr>
      </w:pPr>
    </w:p>
    <w:p w:rsidR="0085109C" w:rsidRDefault="0085109C" w:rsidP="001B5A35">
      <w:pPr>
        <w:autoSpaceDE w:val="0"/>
        <w:autoSpaceDN w:val="0"/>
        <w:adjustRightInd w:val="0"/>
        <w:ind w:right="4818"/>
        <w:rPr>
          <w:rFonts w:eastAsia="Calibri"/>
          <w:szCs w:val="28"/>
        </w:rPr>
      </w:pPr>
    </w:p>
    <w:p w:rsidR="00432024" w:rsidRDefault="00432024" w:rsidP="001B5A35">
      <w:pPr>
        <w:autoSpaceDE w:val="0"/>
        <w:autoSpaceDN w:val="0"/>
        <w:adjustRightInd w:val="0"/>
        <w:ind w:right="4818"/>
        <w:rPr>
          <w:rFonts w:eastAsia="Calibri"/>
          <w:szCs w:val="28"/>
        </w:rPr>
      </w:pPr>
    </w:p>
    <w:p w:rsidR="001B5A35" w:rsidRDefault="001B5A35" w:rsidP="001B5A35">
      <w:pPr>
        <w:autoSpaceDE w:val="0"/>
        <w:autoSpaceDN w:val="0"/>
        <w:adjustRightInd w:val="0"/>
        <w:ind w:right="4818"/>
        <w:jc w:val="both"/>
        <w:rPr>
          <w:rStyle w:val="a6"/>
          <w:rFonts w:cs="Arial"/>
          <w:color w:val="auto"/>
          <w:szCs w:val="28"/>
        </w:rPr>
      </w:pPr>
      <w:r w:rsidRPr="00F27ED0">
        <w:rPr>
          <w:szCs w:val="28"/>
        </w:rPr>
        <w:t xml:space="preserve">О внесении изменений в </w:t>
      </w:r>
      <w:r w:rsidR="00B06D19" w:rsidRPr="00F27ED0">
        <w:rPr>
          <w:szCs w:val="28"/>
        </w:rPr>
        <w:t>Положение об Управлении по охране и использованию объектов живо</w:t>
      </w:r>
      <w:r w:rsidR="00416BB3" w:rsidRPr="00F27ED0">
        <w:rPr>
          <w:szCs w:val="28"/>
        </w:rPr>
        <w:t xml:space="preserve">тного мира Республики Татарстан, </w:t>
      </w:r>
      <w:r w:rsidR="00B06D19" w:rsidRPr="00F27ED0">
        <w:rPr>
          <w:szCs w:val="28"/>
        </w:rPr>
        <w:t xml:space="preserve">утвержденное </w:t>
      </w:r>
      <w:hyperlink r:id="rId8" w:history="1">
        <w:r w:rsidR="00416BB3" w:rsidRPr="00F27ED0">
          <w:rPr>
            <w:rStyle w:val="a6"/>
            <w:rFonts w:cs="Arial"/>
            <w:color w:val="auto"/>
            <w:szCs w:val="28"/>
          </w:rPr>
          <w:t>п</w:t>
        </w:r>
        <w:r w:rsidRPr="00F27ED0">
          <w:rPr>
            <w:rStyle w:val="a6"/>
            <w:rFonts w:cs="Arial"/>
            <w:color w:val="auto"/>
            <w:szCs w:val="28"/>
          </w:rPr>
          <w:t>остановление</w:t>
        </w:r>
        <w:r w:rsidR="00B06D19" w:rsidRPr="00F27ED0">
          <w:rPr>
            <w:rStyle w:val="a6"/>
            <w:rFonts w:cs="Arial"/>
            <w:color w:val="auto"/>
            <w:szCs w:val="28"/>
          </w:rPr>
          <w:t>м</w:t>
        </w:r>
        <w:r w:rsidRPr="00F27ED0">
          <w:rPr>
            <w:rStyle w:val="a6"/>
            <w:rFonts w:cs="Arial"/>
            <w:color w:val="auto"/>
            <w:szCs w:val="28"/>
          </w:rPr>
          <w:t xml:space="preserve"> Кабинета Министров Республики </w:t>
        </w:r>
        <w:r w:rsidR="00416BB3" w:rsidRPr="00F27ED0">
          <w:rPr>
            <w:rStyle w:val="a6"/>
            <w:rFonts w:cs="Arial"/>
            <w:color w:val="auto"/>
            <w:szCs w:val="28"/>
          </w:rPr>
          <w:t xml:space="preserve">Татарстан от </w:t>
        </w:r>
        <w:r w:rsidR="00B06D19" w:rsidRPr="00F27ED0">
          <w:rPr>
            <w:rStyle w:val="a6"/>
            <w:rFonts w:cs="Arial"/>
            <w:color w:val="auto"/>
            <w:szCs w:val="28"/>
          </w:rPr>
          <w:t>18</w:t>
        </w:r>
        <w:r w:rsidR="00416BB3" w:rsidRPr="00F27ED0">
          <w:rPr>
            <w:rStyle w:val="a6"/>
            <w:rFonts w:cs="Arial"/>
            <w:color w:val="auto"/>
            <w:szCs w:val="28"/>
          </w:rPr>
          <w:t>.04.2008</w:t>
        </w:r>
        <w:r w:rsidR="00B06D19" w:rsidRPr="00F27ED0">
          <w:rPr>
            <w:rStyle w:val="a6"/>
            <w:rFonts w:cs="Arial"/>
            <w:color w:val="auto"/>
            <w:szCs w:val="28"/>
          </w:rPr>
          <w:t xml:space="preserve"> №</w:t>
        </w:r>
        <w:r w:rsidR="00416BB3" w:rsidRPr="00F27ED0">
          <w:rPr>
            <w:rStyle w:val="a6"/>
            <w:rFonts w:cs="Arial"/>
            <w:color w:val="auto"/>
            <w:szCs w:val="28"/>
          </w:rPr>
          <w:t xml:space="preserve"> </w:t>
        </w:r>
        <w:r w:rsidRPr="00F27ED0">
          <w:rPr>
            <w:rStyle w:val="a6"/>
            <w:rFonts w:cs="Arial"/>
            <w:color w:val="auto"/>
            <w:szCs w:val="28"/>
          </w:rPr>
          <w:t>246</w:t>
        </w:r>
      </w:hyperlink>
      <w:r w:rsidR="00416BB3" w:rsidRPr="00F27ED0">
        <w:rPr>
          <w:rStyle w:val="a6"/>
          <w:rFonts w:cs="Arial"/>
          <w:color w:val="auto"/>
          <w:szCs w:val="28"/>
        </w:rPr>
        <w:t xml:space="preserve"> «Об утверждении Положения об Управлении по охране и использованию объектов животного мира Республики Татарстан»</w:t>
      </w:r>
    </w:p>
    <w:p w:rsidR="00416BB3" w:rsidRDefault="00416BB3" w:rsidP="001B5A35">
      <w:pPr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346794" w:rsidRDefault="00346794" w:rsidP="001B5A35">
      <w:pPr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1B5A35" w:rsidRPr="0059043B" w:rsidRDefault="001B5A35" w:rsidP="001B5A35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  <w:szCs w:val="28"/>
          <w:lang w:eastAsia="en-US"/>
        </w:rPr>
      </w:pPr>
      <w:r w:rsidRPr="0059043B">
        <w:rPr>
          <w:szCs w:val="28"/>
        </w:rPr>
        <w:t>Кабинет Министров Республики Татарстан ПОСТАНОВЛЯЕТ:</w:t>
      </w:r>
      <w:r w:rsidRPr="0059043B">
        <w:rPr>
          <w:rFonts w:eastAsia="Calibri"/>
          <w:szCs w:val="28"/>
          <w:lang w:eastAsia="en-US"/>
        </w:rPr>
        <w:t xml:space="preserve"> </w:t>
      </w:r>
    </w:p>
    <w:p w:rsidR="001B5A35" w:rsidRPr="0059043B" w:rsidRDefault="001B5A35" w:rsidP="001B5A35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  <w:szCs w:val="28"/>
          <w:lang w:eastAsia="en-US"/>
        </w:rPr>
      </w:pPr>
    </w:p>
    <w:p w:rsidR="001B5A35" w:rsidRPr="00CB421B" w:rsidRDefault="00E05902" w:rsidP="001B5A35">
      <w:pPr>
        <w:autoSpaceDE w:val="0"/>
        <w:autoSpaceDN w:val="0"/>
        <w:adjustRightInd w:val="0"/>
        <w:ind w:firstLine="720"/>
        <w:jc w:val="both"/>
      </w:pPr>
      <w:proofErr w:type="gramStart"/>
      <w:r w:rsidRPr="00CB421B">
        <w:t xml:space="preserve">Внести </w:t>
      </w:r>
      <w:r w:rsidR="001B5A35" w:rsidRPr="00CB421B">
        <w:t xml:space="preserve">в </w:t>
      </w:r>
      <w:r w:rsidR="00B06D19" w:rsidRPr="00CB421B">
        <w:rPr>
          <w:szCs w:val="28"/>
        </w:rPr>
        <w:t>Положение об Управлении по охране и использованию объектов живо</w:t>
      </w:r>
      <w:r w:rsidR="00416BB3" w:rsidRPr="00CB421B">
        <w:rPr>
          <w:szCs w:val="28"/>
        </w:rPr>
        <w:t xml:space="preserve">тного мира Республики Татарстан, </w:t>
      </w:r>
      <w:r w:rsidR="00B06D19" w:rsidRPr="00CB421B">
        <w:rPr>
          <w:szCs w:val="28"/>
        </w:rPr>
        <w:t xml:space="preserve">утвержденное </w:t>
      </w:r>
      <w:hyperlink r:id="rId9" w:history="1">
        <w:r w:rsidR="00416BB3" w:rsidRPr="00CB421B">
          <w:rPr>
            <w:rStyle w:val="a6"/>
            <w:rFonts w:cs="Arial"/>
            <w:color w:val="auto"/>
            <w:szCs w:val="28"/>
          </w:rPr>
          <w:t>п</w:t>
        </w:r>
        <w:r w:rsidR="00B06D19" w:rsidRPr="00CB421B">
          <w:rPr>
            <w:rStyle w:val="a6"/>
            <w:rFonts w:cs="Arial"/>
            <w:color w:val="auto"/>
            <w:szCs w:val="28"/>
          </w:rPr>
          <w:t>остановлением Кабинета Министров Республики Татарстан от 18</w:t>
        </w:r>
        <w:r w:rsidR="00416BB3" w:rsidRPr="00CB421B">
          <w:rPr>
            <w:rStyle w:val="a6"/>
            <w:rFonts w:cs="Arial"/>
            <w:color w:val="auto"/>
            <w:szCs w:val="28"/>
          </w:rPr>
          <w:t xml:space="preserve">.04.2008 </w:t>
        </w:r>
        <w:r w:rsidR="00B06D19" w:rsidRPr="00CB421B">
          <w:rPr>
            <w:rStyle w:val="a6"/>
            <w:rFonts w:cs="Arial"/>
            <w:color w:val="auto"/>
            <w:szCs w:val="28"/>
          </w:rPr>
          <w:t>№</w:t>
        </w:r>
        <w:r w:rsidR="00416BB3" w:rsidRPr="00CB421B">
          <w:rPr>
            <w:rStyle w:val="a6"/>
            <w:rFonts w:cs="Arial"/>
            <w:color w:val="auto"/>
            <w:szCs w:val="28"/>
          </w:rPr>
          <w:t xml:space="preserve"> </w:t>
        </w:r>
        <w:r w:rsidR="00B06D19" w:rsidRPr="00CB421B">
          <w:rPr>
            <w:rStyle w:val="a6"/>
            <w:rFonts w:cs="Arial"/>
            <w:color w:val="auto"/>
            <w:szCs w:val="28"/>
          </w:rPr>
          <w:t>246</w:t>
        </w:r>
      </w:hyperlink>
      <w:r w:rsidR="00416BB3" w:rsidRPr="00CB421B">
        <w:rPr>
          <w:rStyle w:val="a6"/>
          <w:rFonts w:cs="Arial"/>
          <w:color w:val="auto"/>
          <w:szCs w:val="28"/>
        </w:rPr>
        <w:t xml:space="preserve"> «Об утверждении Положения об Управлении по охране и использованию объектов животного мира Республики Татарстан»</w:t>
      </w:r>
      <w:r w:rsidR="00416BB3" w:rsidRPr="00CB421B">
        <w:t xml:space="preserve"> </w:t>
      </w:r>
      <w:r w:rsidR="001B5A35" w:rsidRPr="00CB421B">
        <w:t>(с изменениями, внесенными постановлениями Кабинета М</w:t>
      </w:r>
      <w:r w:rsidR="004E5F7A" w:rsidRPr="00CB421B">
        <w:t>инистров Республики Татарстан</w:t>
      </w:r>
      <w:r w:rsidR="001B5A35" w:rsidRPr="00CB421B">
        <w:t xml:space="preserve"> от 24.02.2009 № 96, от </w:t>
      </w:r>
      <w:r w:rsidR="00416BB3" w:rsidRPr="00CB421B">
        <w:t>0</w:t>
      </w:r>
      <w:r w:rsidR="001B5A35" w:rsidRPr="00CB421B">
        <w:t xml:space="preserve">5.03.2009 № 125, </w:t>
      </w:r>
      <w:r w:rsidR="00432024" w:rsidRPr="00CB421B">
        <w:t xml:space="preserve">             </w:t>
      </w:r>
      <w:r w:rsidR="001B5A35" w:rsidRPr="00CB421B">
        <w:t>от 20.04.2010 № 278, от 15.06.2010 № 477, от 17.12.2010 № 1078</w:t>
      </w:r>
      <w:proofErr w:type="gramEnd"/>
      <w:r w:rsidR="00BF52A4" w:rsidRPr="00CB421B">
        <w:t xml:space="preserve">, </w:t>
      </w:r>
      <w:proofErr w:type="gramStart"/>
      <w:r w:rsidR="00BF52A4" w:rsidRPr="00CB421B">
        <w:t>от 12.08.2011</w:t>
      </w:r>
      <w:r w:rsidR="001B5A35" w:rsidRPr="00CB421B">
        <w:t xml:space="preserve"> </w:t>
      </w:r>
      <w:r w:rsidR="00432024" w:rsidRPr="00CB421B">
        <w:t xml:space="preserve">        </w:t>
      </w:r>
      <w:r w:rsidR="001B5A35" w:rsidRPr="00CB421B">
        <w:t>№</w:t>
      </w:r>
      <w:r w:rsidR="00BF52A4" w:rsidRPr="00CB421B">
        <w:t xml:space="preserve"> 663, от 08.09.2011</w:t>
      </w:r>
      <w:r w:rsidR="001B5A35" w:rsidRPr="00CB421B">
        <w:t xml:space="preserve"> №</w:t>
      </w:r>
      <w:r w:rsidR="004E5F7A" w:rsidRPr="00CB421B">
        <w:t xml:space="preserve"> 753, </w:t>
      </w:r>
      <w:r w:rsidR="00BF52A4" w:rsidRPr="00CB421B">
        <w:t>от 27.04.2012</w:t>
      </w:r>
      <w:r w:rsidR="00432024" w:rsidRPr="00CB421B">
        <w:t xml:space="preserve"> </w:t>
      </w:r>
      <w:r w:rsidR="00BF52A4" w:rsidRPr="00CB421B">
        <w:t xml:space="preserve">№ </w:t>
      </w:r>
      <w:r w:rsidR="001B5A35" w:rsidRPr="00CB421B">
        <w:t>3</w:t>
      </w:r>
      <w:r w:rsidR="00BF52A4" w:rsidRPr="00CB421B">
        <w:t>29, от 31.08.201</w:t>
      </w:r>
      <w:r w:rsidR="00820E12" w:rsidRPr="00CB421B">
        <w:t>2</w:t>
      </w:r>
      <w:r w:rsidR="00BF52A4" w:rsidRPr="00CB421B">
        <w:t xml:space="preserve"> №</w:t>
      </w:r>
      <w:r w:rsidR="001B5A35" w:rsidRPr="00CB421B">
        <w:t xml:space="preserve"> </w:t>
      </w:r>
      <w:r w:rsidR="00BF52A4" w:rsidRPr="00CB421B">
        <w:t>743</w:t>
      </w:r>
      <w:r w:rsidR="00820E12" w:rsidRPr="00CB421B">
        <w:t xml:space="preserve">, </w:t>
      </w:r>
      <w:r w:rsidR="00432024" w:rsidRPr="00CB421B">
        <w:t xml:space="preserve"> </w:t>
      </w:r>
      <w:r w:rsidR="00583F4C">
        <w:t xml:space="preserve"> </w:t>
      </w:r>
      <w:r w:rsidR="00432024" w:rsidRPr="00CB421B">
        <w:t xml:space="preserve">                  </w:t>
      </w:r>
      <w:r w:rsidR="00820E12" w:rsidRPr="00CB421B">
        <w:t>от 26.03.2013 № 203, от 31.10.2</w:t>
      </w:r>
      <w:r w:rsidR="004E5F7A" w:rsidRPr="00CB421B">
        <w:t>013 № 831, от 14.12.2013 № 987</w:t>
      </w:r>
      <w:r w:rsidR="001213E1" w:rsidRPr="00CB421B">
        <w:t>, от 31.12.2013          № 1136, от 16.04.2014 № 249</w:t>
      </w:r>
      <w:r w:rsidR="001B5A35" w:rsidRPr="00CB421B">
        <w:t>)</w:t>
      </w:r>
      <w:r w:rsidR="00990ED9">
        <w:t>,</w:t>
      </w:r>
      <w:r w:rsidR="001B5A35" w:rsidRPr="00CB421B">
        <w:t xml:space="preserve"> следующие изменения:</w:t>
      </w:r>
      <w:proofErr w:type="gramEnd"/>
    </w:p>
    <w:p w:rsidR="001213E1" w:rsidRDefault="001213E1" w:rsidP="001B5A35">
      <w:pPr>
        <w:autoSpaceDE w:val="0"/>
        <w:autoSpaceDN w:val="0"/>
        <w:adjustRightInd w:val="0"/>
        <w:ind w:firstLine="720"/>
        <w:jc w:val="both"/>
      </w:pPr>
      <w:r>
        <w:t>в</w:t>
      </w:r>
      <w:r w:rsidR="009D3669">
        <w:t xml:space="preserve"> </w:t>
      </w:r>
      <w:r w:rsidR="004E5F7A">
        <w:t>пункт</w:t>
      </w:r>
      <w:r>
        <w:t>е</w:t>
      </w:r>
      <w:r w:rsidR="004E5F7A">
        <w:t xml:space="preserve"> 4.1</w:t>
      </w:r>
      <w:r>
        <w:t>:</w:t>
      </w:r>
      <w:r w:rsidR="004E5F7A">
        <w:t xml:space="preserve"> </w:t>
      </w:r>
    </w:p>
    <w:p w:rsidR="001B5A35" w:rsidRPr="0059043B" w:rsidRDefault="00140A89" w:rsidP="001B5A35">
      <w:pPr>
        <w:autoSpaceDE w:val="0"/>
        <w:autoSpaceDN w:val="0"/>
        <w:adjustRightInd w:val="0"/>
        <w:ind w:firstLine="720"/>
        <w:jc w:val="both"/>
      </w:pPr>
      <w:r w:rsidRPr="0059043B">
        <w:t>дополнить</w:t>
      </w:r>
      <w:r>
        <w:t xml:space="preserve"> </w:t>
      </w:r>
      <w:r w:rsidR="00C23ADB">
        <w:t xml:space="preserve">текст </w:t>
      </w:r>
      <w:r w:rsidR="004E5F7A">
        <w:t>под</w:t>
      </w:r>
      <w:r w:rsidR="00416BB3" w:rsidRPr="0059043B">
        <w:t>пункт</w:t>
      </w:r>
      <w:r w:rsidR="009D3669">
        <w:t>ом</w:t>
      </w:r>
      <w:r w:rsidR="00356F06" w:rsidRPr="0059043B">
        <w:t xml:space="preserve"> </w:t>
      </w:r>
      <w:r w:rsidR="001B5A35" w:rsidRPr="0059043B">
        <w:t>4.1</w:t>
      </w:r>
      <w:r w:rsidR="00B06D19" w:rsidRPr="0059043B">
        <w:t>.</w:t>
      </w:r>
      <w:r w:rsidR="00052E97">
        <w:t>5</w:t>
      </w:r>
      <w:r w:rsidR="000B67F9" w:rsidRPr="000B67F9">
        <w:rPr>
          <w:vertAlign w:val="superscript"/>
        </w:rPr>
        <w:t>1</w:t>
      </w:r>
      <w:r w:rsidR="001B5A35" w:rsidRPr="0059043B">
        <w:t xml:space="preserve"> следующего содержания:</w:t>
      </w:r>
    </w:p>
    <w:p w:rsidR="008C7B82" w:rsidRDefault="00380D59" w:rsidP="009D366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9043B">
        <w:rPr>
          <w:szCs w:val="28"/>
        </w:rPr>
        <w:t>«</w:t>
      </w:r>
      <w:r w:rsidR="00416BB3" w:rsidRPr="0059043B">
        <w:rPr>
          <w:szCs w:val="28"/>
        </w:rPr>
        <w:t>4.1.5</w:t>
      </w:r>
      <w:r w:rsidR="000B67F9" w:rsidRPr="000B67F9">
        <w:rPr>
          <w:szCs w:val="28"/>
          <w:vertAlign w:val="superscript"/>
        </w:rPr>
        <w:t>1</w:t>
      </w:r>
      <w:r w:rsidR="009D3669">
        <w:rPr>
          <w:szCs w:val="28"/>
        </w:rPr>
        <w:t>.</w:t>
      </w:r>
      <w:r w:rsidR="00646CA9">
        <w:rPr>
          <w:szCs w:val="28"/>
        </w:rPr>
        <w:t xml:space="preserve"> </w:t>
      </w:r>
      <w:r w:rsidR="009D3669">
        <w:rPr>
          <w:szCs w:val="28"/>
        </w:rPr>
        <w:t>Р</w:t>
      </w:r>
      <w:r w:rsidR="009D3669" w:rsidRPr="009D3669">
        <w:rPr>
          <w:szCs w:val="28"/>
        </w:rPr>
        <w:t>егулирование численности охотничьих ресурсов, за исключением охотничьих ресурсов, находящихся на особо охраняемых природных территориях федерального значения</w:t>
      </w:r>
      <w:proofErr w:type="gramStart"/>
      <w:r w:rsidR="009D3669">
        <w:rPr>
          <w:szCs w:val="28"/>
        </w:rPr>
        <w:t>.</w:t>
      </w:r>
      <w:r w:rsidR="008C7B82">
        <w:rPr>
          <w:szCs w:val="28"/>
        </w:rPr>
        <w:t>»</w:t>
      </w:r>
      <w:r w:rsidR="001213E1">
        <w:rPr>
          <w:szCs w:val="28"/>
        </w:rPr>
        <w:t>;</w:t>
      </w:r>
      <w:proofErr w:type="gramEnd"/>
    </w:p>
    <w:p w:rsidR="001B5A35" w:rsidRDefault="00140A89" w:rsidP="001B5A3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9043B">
        <w:t>дополнить</w:t>
      </w:r>
      <w:r>
        <w:t xml:space="preserve"> </w:t>
      </w:r>
      <w:r w:rsidR="00C23ADB">
        <w:t xml:space="preserve">текст </w:t>
      </w:r>
      <w:r w:rsidR="009D3669">
        <w:t>под</w:t>
      </w:r>
      <w:r w:rsidR="009D3669" w:rsidRPr="0059043B">
        <w:t>пункт</w:t>
      </w:r>
      <w:r w:rsidR="009D3669">
        <w:t>ом</w:t>
      </w:r>
      <w:r w:rsidR="009D3669" w:rsidRPr="0059043B">
        <w:t xml:space="preserve"> 4.1.</w:t>
      </w:r>
      <w:r w:rsidR="009D3669">
        <w:t>9</w:t>
      </w:r>
      <w:r w:rsidR="00C153E6" w:rsidRPr="00C153E6">
        <w:rPr>
          <w:vertAlign w:val="superscript"/>
        </w:rPr>
        <w:t>1</w:t>
      </w:r>
      <w:r w:rsidR="009D3669" w:rsidRPr="0059043B">
        <w:t xml:space="preserve"> следующего содержания:</w:t>
      </w:r>
    </w:p>
    <w:p w:rsidR="008C7B82" w:rsidRDefault="009D3669" w:rsidP="001B5A3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«4.1.9</w:t>
      </w:r>
      <w:r w:rsidR="00C153E6" w:rsidRPr="00C153E6">
        <w:rPr>
          <w:szCs w:val="28"/>
          <w:vertAlign w:val="superscript"/>
        </w:rPr>
        <w:t>1</w:t>
      </w:r>
      <w:r>
        <w:rPr>
          <w:szCs w:val="28"/>
        </w:rPr>
        <w:t>. Выда</w:t>
      </w:r>
      <w:r w:rsidR="001213E1">
        <w:rPr>
          <w:szCs w:val="28"/>
        </w:rPr>
        <w:t>ча</w:t>
      </w:r>
      <w:r>
        <w:rPr>
          <w:szCs w:val="28"/>
        </w:rPr>
        <w:t xml:space="preserve"> разрешени</w:t>
      </w:r>
      <w:r w:rsidR="001213E1">
        <w:rPr>
          <w:szCs w:val="28"/>
        </w:rPr>
        <w:t>й</w:t>
      </w:r>
      <w:r>
        <w:rPr>
          <w:szCs w:val="28"/>
        </w:rPr>
        <w:t xml:space="preserve"> </w:t>
      </w:r>
      <w:r w:rsidRPr="009D3669">
        <w:rPr>
          <w:szCs w:val="28"/>
        </w:rPr>
        <w:t>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занесенных в Красную книгу Российской Федерации</w:t>
      </w:r>
      <w:proofErr w:type="gramStart"/>
      <w:r>
        <w:rPr>
          <w:szCs w:val="28"/>
        </w:rPr>
        <w:t>.»</w:t>
      </w:r>
      <w:r w:rsidR="001213E1">
        <w:rPr>
          <w:szCs w:val="28"/>
        </w:rPr>
        <w:t>;</w:t>
      </w:r>
      <w:proofErr w:type="gramEnd"/>
    </w:p>
    <w:p w:rsidR="009D3669" w:rsidRDefault="00140A89" w:rsidP="009D366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9043B">
        <w:lastRenderedPageBreak/>
        <w:t>дополнить</w:t>
      </w:r>
      <w:r>
        <w:t xml:space="preserve"> </w:t>
      </w:r>
      <w:r w:rsidR="00C23ADB">
        <w:t xml:space="preserve">текст </w:t>
      </w:r>
      <w:r w:rsidR="009D3669">
        <w:t>под</w:t>
      </w:r>
      <w:r w:rsidR="009D3669" w:rsidRPr="0059043B">
        <w:t>пункт</w:t>
      </w:r>
      <w:r w:rsidR="009D3669">
        <w:t>ом</w:t>
      </w:r>
      <w:r w:rsidR="009D3669" w:rsidRPr="0059043B">
        <w:t xml:space="preserve"> 4.1.</w:t>
      </w:r>
      <w:r w:rsidR="009D3669">
        <w:t>42</w:t>
      </w:r>
      <w:r w:rsidR="00C153E6" w:rsidRPr="00C153E6">
        <w:rPr>
          <w:vertAlign w:val="superscript"/>
        </w:rPr>
        <w:t>1</w:t>
      </w:r>
      <w:r w:rsidR="009D3669" w:rsidRPr="0059043B">
        <w:t xml:space="preserve"> следующего содержания:</w:t>
      </w:r>
    </w:p>
    <w:p w:rsidR="008C7B82" w:rsidRDefault="009D3669" w:rsidP="001B5A3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«4.1.42</w:t>
      </w:r>
      <w:r w:rsidR="00C153E6" w:rsidRPr="00C153E6">
        <w:rPr>
          <w:szCs w:val="28"/>
          <w:vertAlign w:val="superscript"/>
        </w:rPr>
        <w:t>1</w:t>
      </w:r>
      <w:r>
        <w:rPr>
          <w:szCs w:val="28"/>
        </w:rPr>
        <w:t xml:space="preserve">. </w:t>
      </w:r>
      <w:r w:rsidR="00646EC8">
        <w:rPr>
          <w:color w:val="000000"/>
          <w:szCs w:val="28"/>
          <w:shd w:val="clear" w:color="auto" w:fill="FFFFFF"/>
        </w:rPr>
        <w:t>Установление</w:t>
      </w:r>
      <w:r w:rsidR="005A6639" w:rsidRPr="00463DE1">
        <w:rPr>
          <w:color w:val="000000"/>
          <w:szCs w:val="28"/>
          <w:shd w:val="clear" w:color="auto" w:fill="FFFFFF"/>
        </w:rPr>
        <w:t xml:space="preserve"> согласованных с федеральным органом </w:t>
      </w:r>
      <w:proofErr w:type="gramStart"/>
      <w:r w:rsidR="005A6639" w:rsidRPr="00463DE1">
        <w:rPr>
          <w:color w:val="000000"/>
          <w:szCs w:val="28"/>
          <w:shd w:val="clear" w:color="auto" w:fill="FFFFFF"/>
        </w:rPr>
        <w:t>исполни</w:t>
      </w:r>
      <w:r w:rsidR="001635AC">
        <w:rPr>
          <w:color w:val="000000"/>
          <w:szCs w:val="28"/>
          <w:shd w:val="clear" w:color="auto" w:fill="FFFFFF"/>
        </w:rPr>
        <w:t>тель-</w:t>
      </w:r>
      <w:r w:rsidR="005A6639" w:rsidRPr="00463DE1">
        <w:rPr>
          <w:color w:val="000000"/>
          <w:szCs w:val="28"/>
          <w:shd w:val="clear" w:color="auto" w:fill="FFFFFF"/>
        </w:rPr>
        <w:t>ной</w:t>
      </w:r>
      <w:proofErr w:type="gramEnd"/>
      <w:r w:rsidR="005A6639" w:rsidRPr="00463DE1">
        <w:rPr>
          <w:color w:val="000000"/>
          <w:szCs w:val="28"/>
          <w:shd w:val="clear" w:color="auto" w:fill="FFFFFF"/>
        </w:rPr>
        <w:t xml:space="preserve"> власти, осуществляющим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обитания, объемов (лимитов) изъятия объектов животного мира, за исключением объектов животного мира, находящихся на особо охраняемых природных территориях федерального значения</w:t>
      </w:r>
      <w:r w:rsidR="005A6639">
        <w:rPr>
          <w:color w:val="000000"/>
          <w:szCs w:val="28"/>
          <w:shd w:val="clear" w:color="auto" w:fill="FFFFFF"/>
        </w:rPr>
        <w:t>.</w:t>
      </w:r>
      <w:r w:rsidR="0023289E">
        <w:rPr>
          <w:szCs w:val="28"/>
        </w:rPr>
        <w:t>»</w:t>
      </w:r>
      <w:r w:rsidR="00326F4E">
        <w:rPr>
          <w:szCs w:val="28"/>
        </w:rPr>
        <w:t>;</w:t>
      </w:r>
    </w:p>
    <w:p w:rsidR="0023289E" w:rsidRDefault="00140A89" w:rsidP="001B5A3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</w:t>
      </w:r>
      <w:r w:rsidR="00CC0C37">
        <w:rPr>
          <w:szCs w:val="28"/>
        </w:rPr>
        <w:t xml:space="preserve"> </w:t>
      </w:r>
      <w:r w:rsidR="00AD4F29">
        <w:rPr>
          <w:szCs w:val="28"/>
        </w:rPr>
        <w:t>под</w:t>
      </w:r>
      <w:r w:rsidR="00CC0C37">
        <w:rPr>
          <w:szCs w:val="28"/>
        </w:rPr>
        <w:t>пункт</w:t>
      </w:r>
      <w:r>
        <w:rPr>
          <w:szCs w:val="28"/>
        </w:rPr>
        <w:t>е</w:t>
      </w:r>
      <w:r w:rsidR="0023289E">
        <w:rPr>
          <w:szCs w:val="28"/>
        </w:rPr>
        <w:t xml:space="preserve"> 5.4.3 </w:t>
      </w:r>
      <w:r w:rsidR="00AD4F29">
        <w:rPr>
          <w:szCs w:val="28"/>
        </w:rPr>
        <w:t xml:space="preserve">пункта 5.4 </w:t>
      </w:r>
      <w:r w:rsidR="00CC0C37">
        <w:rPr>
          <w:szCs w:val="28"/>
        </w:rPr>
        <w:t>слова «</w:t>
      </w:r>
      <w:r w:rsidR="00CC0C37" w:rsidRPr="00CC0C37">
        <w:rPr>
          <w:szCs w:val="28"/>
        </w:rPr>
        <w:t>за счет средств, полученных от предпринимательской и иной приносящей доход деятельности</w:t>
      </w:r>
      <w:r w:rsidR="00CC0C37">
        <w:rPr>
          <w:szCs w:val="28"/>
        </w:rPr>
        <w:t>»</w:t>
      </w:r>
      <w:r w:rsidRPr="00140A89">
        <w:rPr>
          <w:szCs w:val="28"/>
        </w:rPr>
        <w:t xml:space="preserve"> </w:t>
      </w:r>
      <w:r>
        <w:rPr>
          <w:szCs w:val="28"/>
        </w:rPr>
        <w:t>исключить</w:t>
      </w:r>
      <w:r w:rsidR="00CC0C37">
        <w:rPr>
          <w:szCs w:val="28"/>
        </w:rPr>
        <w:t>.</w:t>
      </w:r>
    </w:p>
    <w:p w:rsidR="008C7B82" w:rsidRDefault="008C7B82" w:rsidP="001B5A35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CC0C37" w:rsidRDefault="00CC0C37" w:rsidP="001B5A35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1B5A35" w:rsidRDefault="001B5A35" w:rsidP="001B5A35">
      <w:pPr>
        <w:autoSpaceDE w:val="0"/>
        <w:autoSpaceDN w:val="0"/>
        <w:adjustRightInd w:val="0"/>
        <w:ind w:firstLine="720"/>
        <w:jc w:val="both"/>
      </w:pPr>
    </w:p>
    <w:p w:rsidR="00820E12" w:rsidRPr="00820E12" w:rsidRDefault="001B5A35" w:rsidP="00820E12">
      <w:pPr>
        <w:tabs>
          <w:tab w:val="left" w:pos="8222"/>
        </w:tabs>
        <w:autoSpaceDE w:val="0"/>
        <w:autoSpaceDN w:val="0"/>
        <w:adjustRightInd w:val="0"/>
        <w:rPr>
          <w:color w:val="000000"/>
          <w:szCs w:val="28"/>
        </w:rPr>
      </w:pPr>
      <w:r w:rsidRPr="00820E12">
        <w:rPr>
          <w:color w:val="000000"/>
          <w:szCs w:val="28"/>
        </w:rPr>
        <w:t>Премьер-министр</w:t>
      </w:r>
    </w:p>
    <w:p w:rsidR="003D289B" w:rsidRPr="00820E12" w:rsidRDefault="00820E12" w:rsidP="00820E12">
      <w:pPr>
        <w:tabs>
          <w:tab w:val="left" w:pos="8222"/>
        </w:tabs>
        <w:autoSpaceDE w:val="0"/>
        <w:autoSpaceDN w:val="0"/>
        <w:adjustRightInd w:val="0"/>
        <w:rPr>
          <w:b/>
          <w:color w:val="000000"/>
          <w:szCs w:val="28"/>
        </w:rPr>
      </w:pPr>
      <w:r w:rsidRPr="00820E12">
        <w:rPr>
          <w:color w:val="000000"/>
          <w:szCs w:val="28"/>
        </w:rPr>
        <w:t>Р</w:t>
      </w:r>
      <w:r w:rsidR="001B5A35" w:rsidRPr="00820E12">
        <w:rPr>
          <w:color w:val="000000"/>
          <w:szCs w:val="28"/>
        </w:rPr>
        <w:t xml:space="preserve">еспублики Татарстан </w:t>
      </w:r>
      <w:r w:rsidR="001B5A35" w:rsidRPr="00F56EAA">
        <w:rPr>
          <w:color w:val="000000"/>
          <w:szCs w:val="28"/>
        </w:rPr>
        <w:t xml:space="preserve">             </w:t>
      </w:r>
      <w:r>
        <w:rPr>
          <w:color w:val="000000"/>
          <w:szCs w:val="28"/>
        </w:rPr>
        <w:t xml:space="preserve">                                         </w:t>
      </w:r>
      <w:r w:rsidR="00432024"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 xml:space="preserve">                          </w:t>
      </w:r>
      <w:r w:rsidR="003113FE">
        <w:rPr>
          <w:color w:val="000000"/>
          <w:szCs w:val="28"/>
        </w:rPr>
        <w:t>И.Ш.Халиков</w:t>
      </w:r>
    </w:p>
    <w:sectPr w:rsidR="003D289B" w:rsidRPr="00820E12" w:rsidSect="008C7B82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7D9" w:rsidRDefault="00F027D9">
      <w:r>
        <w:separator/>
      </w:r>
    </w:p>
  </w:endnote>
  <w:endnote w:type="continuationSeparator" w:id="0">
    <w:p w:rsidR="00F027D9" w:rsidRDefault="00F0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7D9" w:rsidRDefault="00F027D9">
      <w:r>
        <w:separator/>
      </w:r>
    </w:p>
  </w:footnote>
  <w:footnote w:type="continuationSeparator" w:id="0">
    <w:p w:rsidR="00F027D9" w:rsidRDefault="00F02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3E6" w:rsidRDefault="00C153E6" w:rsidP="003467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53E6" w:rsidRDefault="00C153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3E6" w:rsidRDefault="00C153E6" w:rsidP="003467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4F48">
      <w:rPr>
        <w:rStyle w:val="a5"/>
        <w:noProof/>
      </w:rPr>
      <w:t>2</w:t>
    </w:r>
    <w:r>
      <w:rPr>
        <w:rStyle w:val="a5"/>
      </w:rPr>
      <w:fldChar w:fldCharType="end"/>
    </w:r>
  </w:p>
  <w:p w:rsidR="00C153E6" w:rsidRDefault="00C153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78C"/>
    <w:rsid w:val="0002378C"/>
    <w:rsid w:val="0003018F"/>
    <w:rsid w:val="00034F48"/>
    <w:rsid w:val="00052E97"/>
    <w:rsid w:val="000718F9"/>
    <w:rsid w:val="00077ECC"/>
    <w:rsid w:val="000A3691"/>
    <w:rsid w:val="000B67F9"/>
    <w:rsid w:val="00106458"/>
    <w:rsid w:val="001213E1"/>
    <w:rsid w:val="00140A89"/>
    <w:rsid w:val="001635AC"/>
    <w:rsid w:val="001726C1"/>
    <w:rsid w:val="001B1F41"/>
    <w:rsid w:val="001B5A35"/>
    <w:rsid w:val="0023289E"/>
    <w:rsid w:val="00243824"/>
    <w:rsid w:val="00264A76"/>
    <w:rsid w:val="00291A89"/>
    <w:rsid w:val="002E4D55"/>
    <w:rsid w:val="002E57AB"/>
    <w:rsid w:val="003113FE"/>
    <w:rsid w:val="00326F4E"/>
    <w:rsid w:val="00344E63"/>
    <w:rsid w:val="00346794"/>
    <w:rsid w:val="00356F06"/>
    <w:rsid w:val="00380682"/>
    <w:rsid w:val="00380D59"/>
    <w:rsid w:val="003D289B"/>
    <w:rsid w:val="003F685E"/>
    <w:rsid w:val="00416BB3"/>
    <w:rsid w:val="00423E4A"/>
    <w:rsid w:val="00432024"/>
    <w:rsid w:val="00475C8E"/>
    <w:rsid w:val="004761EB"/>
    <w:rsid w:val="004A423B"/>
    <w:rsid w:val="004B4206"/>
    <w:rsid w:val="004C0CD9"/>
    <w:rsid w:val="004E5F7A"/>
    <w:rsid w:val="004F5B88"/>
    <w:rsid w:val="004F5C46"/>
    <w:rsid w:val="00513BE0"/>
    <w:rsid w:val="00522316"/>
    <w:rsid w:val="0052418F"/>
    <w:rsid w:val="00583DC1"/>
    <w:rsid w:val="00583F4C"/>
    <w:rsid w:val="0059043B"/>
    <w:rsid w:val="005A6639"/>
    <w:rsid w:val="005B3905"/>
    <w:rsid w:val="00622057"/>
    <w:rsid w:val="006246A6"/>
    <w:rsid w:val="00646CA9"/>
    <w:rsid w:val="00646EC8"/>
    <w:rsid w:val="00656792"/>
    <w:rsid w:val="00696ECB"/>
    <w:rsid w:val="006B0B2F"/>
    <w:rsid w:val="006C366B"/>
    <w:rsid w:val="006C5C40"/>
    <w:rsid w:val="006E6185"/>
    <w:rsid w:val="00705EB1"/>
    <w:rsid w:val="00727279"/>
    <w:rsid w:val="007509C8"/>
    <w:rsid w:val="00765A4B"/>
    <w:rsid w:val="007A77AA"/>
    <w:rsid w:val="0081775B"/>
    <w:rsid w:val="00820E12"/>
    <w:rsid w:val="008335E7"/>
    <w:rsid w:val="0085109C"/>
    <w:rsid w:val="0085532F"/>
    <w:rsid w:val="00875DD0"/>
    <w:rsid w:val="008A3454"/>
    <w:rsid w:val="008C7B82"/>
    <w:rsid w:val="008E2EC6"/>
    <w:rsid w:val="008E523F"/>
    <w:rsid w:val="008F19E2"/>
    <w:rsid w:val="00927CC8"/>
    <w:rsid w:val="00985A0C"/>
    <w:rsid w:val="00987D1F"/>
    <w:rsid w:val="00990ED9"/>
    <w:rsid w:val="009B1858"/>
    <w:rsid w:val="009B64C2"/>
    <w:rsid w:val="009C4518"/>
    <w:rsid w:val="009C745B"/>
    <w:rsid w:val="009D3669"/>
    <w:rsid w:val="00AD4F29"/>
    <w:rsid w:val="00AF5190"/>
    <w:rsid w:val="00B03B16"/>
    <w:rsid w:val="00B06D19"/>
    <w:rsid w:val="00B10BDD"/>
    <w:rsid w:val="00B23623"/>
    <w:rsid w:val="00B336B2"/>
    <w:rsid w:val="00B541F8"/>
    <w:rsid w:val="00BA6FD5"/>
    <w:rsid w:val="00BE14AF"/>
    <w:rsid w:val="00BF52A4"/>
    <w:rsid w:val="00C153E6"/>
    <w:rsid w:val="00C23ADB"/>
    <w:rsid w:val="00C26C2C"/>
    <w:rsid w:val="00C63BA2"/>
    <w:rsid w:val="00CA0E56"/>
    <w:rsid w:val="00CA7379"/>
    <w:rsid w:val="00CB0F53"/>
    <w:rsid w:val="00CB421B"/>
    <w:rsid w:val="00CC0C37"/>
    <w:rsid w:val="00CE177B"/>
    <w:rsid w:val="00CF4058"/>
    <w:rsid w:val="00D11715"/>
    <w:rsid w:val="00D16D10"/>
    <w:rsid w:val="00D33537"/>
    <w:rsid w:val="00D407D5"/>
    <w:rsid w:val="00D53DFF"/>
    <w:rsid w:val="00D82937"/>
    <w:rsid w:val="00D8790D"/>
    <w:rsid w:val="00D915A9"/>
    <w:rsid w:val="00DC371D"/>
    <w:rsid w:val="00DF1DC8"/>
    <w:rsid w:val="00E05902"/>
    <w:rsid w:val="00E1317D"/>
    <w:rsid w:val="00F027D9"/>
    <w:rsid w:val="00F27ED0"/>
    <w:rsid w:val="00FB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B5A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1B5A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B5A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1B5A35"/>
  </w:style>
  <w:style w:type="character" w:customStyle="1" w:styleId="a6">
    <w:name w:val="Гипертекстовая ссылка"/>
    <w:uiPriority w:val="99"/>
    <w:rsid w:val="001B5A35"/>
    <w:rPr>
      <w:color w:val="008000"/>
    </w:rPr>
  </w:style>
  <w:style w:type="paragraph" w:styleId="a7">
    <w:name w:val="footer"/>
    <w:basedOn w:val="a"/>
    <w:link w:val="a8"/>
    <w:uiPriority w:val="99"/>
    <w:unhideWhenUsed/>
    <w:rsid w:val="00052E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2E9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B5A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1B5A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B5A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1B5A35"/>
  </w:style>
  <w:style w:type="character" w:customStyle="1" w:styleId="a6">
    <w:name w:val="Гипертекстовая ссылка"/>
    <w:uiPriority w:val="99"/>
    <w:rsid w:val="001B5A35"/>
    <w:rPr>
      <w:color w:val="008000"/>
    </w:rPr>
  </w:style>
  <w:style w:type="paragraph" w:styleId="a7">
    <w:name w:val="footer"/>
    <w:basedOn w:val="a"/>
    <w:link w:val="a8"/>
    <w:uiPriority w:val="99"/>
    <w:unhideWhenUsed/>
    <w:rsid w:val="00052E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2E9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40354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04035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2F73B-FD07-48DA-B5F4-9E612CA4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cp:lastPrinted>2015-02-24T11:28:00Z</cp:lastPrinted>
  <dcterms:created xsi:type="dcterms:W3CDTF">2015-03-30T11:05:00Z</dcterms:created>
  <dcterms:modified xsi:type="dcterms:W3CDTF">2015-03-30T11:05:00Z</dcterms:modified>
</cp:coreProperties>
</file>