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48E4" w:rsidRPr="003F7F90" w:rsidRDefault="00B50CB1" w:rsidP="006208E7">
      <w:pPr>
        <w:rPr>
          <w:rFonts w:ascii="Times New Roman" w:hAnsi="Times New Roman" w:cs="Times New Roman"/>
        </w:rPr>
      </w:pPr>
      <w:r>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292.25pt;margin-top:7.45pt;width:211.5pt;height:110.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" stroked="f">
            <v:textbox>
              <w:txbxContent>
                <w:p w:rsidR="00031C16" w:rsidRPr="0028096B" w:rsidRDefault="00031C16"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031C16" w:rsidRPr="00F14DAE" w:rsidRDefault="00031C16" w:rsidP="0028096B">
                  <w:pPr>
                    <w:pStyle w:val="af2"/>
                    <w:ind w:right="-181" w:hanging="142"/>
                  </w:pPr>
                  <w:r w:rsidRPr="00F14DAE">
                    <w:t>К</w:t>
                  </w:r>
                  <w:r>
                    <w:t xml:space="preserve">. </w:t>
                  </w:r>
                  <w:proofErr w:type="spellStart"/>
                  <w:r w:rsidRPr="00F14DAE">
                    <w:t>Тинчурин</w:t>
                  </w:r>
                  <w:proofErr w:type="spellEnd"/>
                  <w:r w:rsidRPr="00F14DAE">
                    <w:t xml:space="preserve"> </w:t>
                  </w:r>
                  <w:proofErr w:type="spellStart"/>
                  <w:r w:rsidRPr="00F14DAE">
                    <w:t>ур</w:t>
                  </w:r>
                  <w:proofErr w:type="spellEnd"/>
                  <w:r w:rsidRPr="00F14DAE">
                    <w:t>.,</w:t>
                  </w:r>
                  <w:r>
                    <w:t xml:space="preserve"> </w:t>
                  </w:r>
                  <w:r w:rsidRPr="00F14DAE">
                    <w:t>29</w:t>
                  </w:r>
                  <w:r>
                    <w:t xml:space="preserve"> </w:t>
                  </w:r>
                  <w:proofErr w:type="spellStart"/>
                  <w:r>
                    <w:t>йорт</w:t>
                  </w:r>
                  <w:proofErr w:type="spellEnd"/>
                  <w:r w:rsidRPr="00F14DAE">
                    <w:t xml:space="preserve">, Казан </w:t>
                  </w:r>
                  <w:proofErr w:type="spellStart"/>
                  <w:r>
                    <w:t>ш</w:t>
                  </w:r>
                  <w:r w:rsidRPr="00F14DAE">
                    <w:t>әhәре</w:t>
                  </w:r>
                  <w:proofErr w:type="spellEnd"/>
                  <w:r w:rsidRPr="00F14DAE">
                    <w:t>,</w:t>
                  </w:r>
                  <w:r>
                    <w:t xml:space="preserve"> 4</w:t>
                  </w:r>
                  <w:r w:rsidRPr="00F14DAE">
                    <w:t xml:space="preserve">20021 </w:t>
                  </w:r>
                  <w:r w:rsidRPr="00F14DAE">
                    <w:rPr>
                      <w:sz w:val="19"/>
                      <w:szCs w:val="19"/>
                    </w:rPr>
                    <w:t xml:space="preserve"> </w:t>
                  </w:r>
                </w:p>
              </w:txbxContent>
            </v:textbox>
          </v:shape>
        </w:pict>
      </w:r>
      <w:r>
        <w:rPr>
          <w:noProof/>
        </w:rPr>
        <w:pict>
          <v:shape id="Надпись 1" o:spid="_x0000_s1027" type="#_x0000_t202" style="position:absolute;left:0;text-align:left;margin-left:0;margin-top:9.9pt;width:224.4pt;height:101.25pt;z-index:1;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" stroked="f">
            <v:textbox>
              <w:txbxContent>
                <w:p w:rsidR="00031C16" w:rsidRDefault="00031C16" w:rsidP="0028096B">
                  <w:pPr>
                    <w:pStyle w:val="af2"/>
                    <w:rPr>
                      <w:sz w:val="28"/>
                      <w:szCs w:val="28"/>
                    </w:rPr>
                  </w:pPr>
                  <w:r>
                    <w:rPr>
                      <w:sz w:val="28"/>
                      <w:szCs w:val="28"/>
                    </w:rPr>
                    <w:t xml:space="preserve">ГОСУДАРСТВЕННЫЙ КОМИТЕТ </w:t>
                  </w:r>
                </w:p>
                <w:p w:rsidR="00031C16" w:rsidRDefault="00031C16" w:rsidP="0028096B">
                  <w:pPr>
                    <w:pStyle w:val="af2"/>
                    <w:rPr>
                      <w:sz w:val="28"/>
                      <w:szCs w:val="28"/>
                    </w:rPr>
                  </w:pPr>
                  <w:r>
                    <w:rPr>
                      <w:sz w:val="28"/>
                      <w:szCs w:val="28"/>
                    </w:rPr>
                    <w:t>РЕСПУБЛИКИ ТАТАРСТАН</w:t>
                  </w:r>
                </w:p>
                <w:p w:rsidR="00031C16" w:rsidRDefault="00031C16" w:rsidP="0028096B">
                  <w:pPr>
                    <w:pStyle w:val="af2"/>
                    <w:rPr>
                      <w:sz w:val="28"/>
                      <w:szCs w:val="28"/>
                    </w:rPr>
                  </w:pPr>
                  <w:r>
                    <w:rPr>
                      <w:sz w:val="28"/>
                      <w:szCs w:val="28"/>
                    </w:rPr>
                    <w:t xml:space="preserve"> ПО БИОЛОГИЧЕСКИМ РЕСУРСАМ</w:t>
                  </w:r>
                </w:p>
                <w:p w:rsidR="00031C16" w:rsidRPr="009A5CBE" w:rsidRDefault="00031C16" w:rsidP="0028096B">
                  <w:pPr>
                    <w:pStyle w:val="af2"/>
                    <w:rPr>
                      <w:sz w:val="19"/>
                      <w:szCs w:val="19"/>
                    </w:rPr>
                  </w:pPr>
                  <w:r>
                    <w:t>у</w:t>
                  </w:r>
                  <w:r w:rsidRPr="00F14DAE">
                    <w:t>л.</w:t>
                  </w:r>
                  <w:r>
                    <w:t xml:space="preserve"> </w:t>
                  </w:r>
                  <w:r w:rsidRPr="00F14DAE">
                    <w:t xml:space="preserve">Карима </w:t>
                  </w:r>
                  <w:proofErr w:type="spellStart"/>
                  <w:r w:rsidRPr="00F14DAE">
                    <w:t>Тинчурина</w:t>
                  </w:r>
                  <w:proofErr w:type="spellEnd"/>
                  <w:r w:rsidRPr="00F14DAE">
                    <w:t xml:space="preserve">,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w:r>
    </w:p>
    <w:p w:rsidR="00DA48E4" w:rsidRPr="003F7F90" w:rsidRDefault="00B50CB1" w:rsidP="006208E7">
      <w:pP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Без имени-1" style="position:absolute;left:0;text-align:left;margin-left:218.25pt;margin-top:6.6pt;width:60.5pt;height:60pt;z-index:2;visibility:visible;mso-wrap-distance-left:11.4pt;mso-wrap-distance-right:9.73pt;mso-wrap-distance-bottom:.1376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">
            <v:imagedata r:id="rId7" o:title=""/>
            <o:lock v:ext="edit" aspectratio="f"/>
            <w10:wrap type="square"/>
          </v:shape>
        </w:pict>
      </w: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28096B">
      <w:pPr>
        <w:pStyle w:val="af2"/>
      </w:pPr>
      <w:r w:rsidRPr="003F7F90">
        <w:t xml:space="preserve">Телефон:(843)211-66-94, факс:(843)211-66-47, </w:t>
      </w:r>
      <w:r w:rsidRPr="003F7F90">
        <w:rPr>
          <w:lang w:val="en-US"/>
        </w:rPr>
        <w:t>E</w:t>
      </w:r>
      <w:r w:rsidRPr="003F7F90">
        <w:t>-</w:t>
      </w:r>
      <w:r w:rsidRPr="003F7F90">
        <w:rPr>
          <w:lang w:val="en-US"/>
        </w:rPr>
        <w:t>Mail</w:t>
      </w:r>
      <w:r w:rsidRPr="003F7F90">
        <w:t>:</w:t>
      </w:r>
      <w:proofErr w:type="spellStart"/>
      <w:r w:rsidRPr="003F7F90">
        <w:rPr>
          <w:lang w:val="en-US"/>
        </w:rPr>
        <w:t>ojm</w:t>
      </w:r>
      <w:proofErr w:type="spellEnd"/>
      <w:r w:rsidRPr="003F7F90">
        <w:t>@</w:t>
      </w:r>
      <w:proofErr w:type="spellStart"/>
      <w:r w:rsidRPr="003F7F90">
        <w:rPr>
          <w:lang w:val="en-US"/>
        </w:rPr>
        <w:t>tatar</w:t>
      </w:r>
      <w:proofErr w:type="spellEnd"/>
      <w:r w:rsidRPr="003F7F90">
        <w:t>.</w:t>
      </w:r>
      <w:proofErr w:type="spellStart"/>
      <w:r w:rsidRPr="003F7F90">
        <w:rPr>
          <w:lang w:val="en-US"/>
        </w:rPr>
        <w:t>ru</w:t>
      </w:r>
      <w:proofErr w:type="spellEnd"/>
      <w:r w:rsidRPr="003F7F90">
        <w:t>, сайт:</w:t>
      </w:r>
      <w:r w:rsidRPr="003F7F90">
        <w:rPr>
          <w:lang w:val="en-US"/>
        </w:rPr>
        <w:t>http</w:t>
      </w:r>
      <w:r w:rsidRPr="003F7F90">
        <w:t>://</w:t>
      </w:r>
      <w:proofErr w:type="spellStart"/>
      <w:r w:rsidRPr="003F7F90">
        <w:rPr>
          <w:lang w:val="en-US"/>
        </w:rPr>
        <w:t>ojm</w:t>
      </w:r>
      <w:proofErr w:type="spellEnd"/>
      <w:r w:rsidRPr="003F7F90">
        <w:t>.</w:t>
      </w:r>
      <w:proofErr w:type="spellStart"/>
      <w:r w:rsidRPr="003F7F90">
        <w:rPr>
          <w:lang w:val="en-US"/>
        </w:rPr>
        <w:t>tatarstan</w:t>
      </w:r>
      <w:proofErr w:type="spellEnd"/>
      <w:r w:rsidRPr="003F7F90">
        <w:t>.</w:t>
      </w:r>
      <w:proofErr w:type="spellStart"/>
      <w:r w:rsidRPr="003F7F90">
        <w:rPr>
          <w:lang w:val="en-US"/>
        </w:rPr>
        <w:t>ru</w:t>
      </w:r>
      <w:proofErr w:type="spellEnd"/>
    </w:p>
    <w:p w:rsidR="00DA48E4" w:rsidRPr="003F7F90" w:rsidRDefault="00DA48E4" w:rsidP="0028096B">
      <w:pPr>
        <w:pBdr>
          <w:bottom w:val="single" w:sz="6" w:space="1" w:color="auto"/>
        </w:pBdr>
        <w:rPr>
          <w:rFonts w:ascii="Times New Roman" w:hAnsi="Times New Roman" w:cs="Times New Roman"/>
          <w:sz w:val="2"/>
          <w:szCs w:val="2"/>
        </w:rPr>
      </w:pPr>
    </w:p>
    <w:p w:rsidR="00DA48E4" w:rsidRPr="003F7F90" w:rsidRDefault="00DA48E4" w:rsidP="006208E7">
      <w:pPr>
        <w:rPr>
          <w:rFonts w:ascii="Times New Roman" w:hAnsi="Times New Roman" w:cs="Times New Roman"/>
        </w:rPr>
      </w:pPr>
    </w:p>
    <w:p w:rsidR="00DA48E4" w:rsidRPr="003F7F90" w:rsidRDefault="00DA48E4" w:rsidP="006208E7">
      <w:pPr>
        <w:rPr>
          <w:rFonts w:ascii="Times New Roman" w:hAnsi="Times New Roman" w:cs="Times New Roman"/>
        </w:rPr>
      </w:pPr>
    </w:p>
    <w:p w:rsidR="00DA48E4" w:rsidRPr="003F7F90" w:rsidRDefault="00DA48E4" w:rsidP="00F57926">
      <w:pPr>
        <w:ind w:firstLine="0"/>
        <w:rPr>
          <w:rFonts w:ascii="Times New Roman" w:hAnsi="Times New Roman" w:cs="Times New Roman"/>
          <w:sz w:val="28"/>
          <w:szCs w:val="28"/>
        </w:rPr>
      </w:pPr>
      <w:r w:rsidRPr="003F7F90">
        <w:rPr>
          <w:rFonts w:ascii="Times New Roman" w:hAnsi="Times New Roman" w:cs="Times New Roman"/>
          <w:sz w:val="28"/>
          <w:szCs w:val="28"/>
        </w:rPr>
        <w:t>Приказ</w:t>
      </w:r>
      <w:r w:rsidRPr="003F7F90">
        <w:rPr>
          <w:rFonts w:ascii="Times New Roman" w:hAnsi="Times New Roman" w:cs="Times New Roman"/>
          <w:b/>
          <w:sz w:val="28"/>
          <w:szCs w:val="28"/>
        </w:rPr>
        <w:t xml:space="preserve">                                                     </w:t>
      </w:r>
      <w:r w:rsidRPr="003F7F90">
        <w:rPr>
          <w:rFonts w:ascii="Times New Roman" w:hAnsi="Times New Roman" w:cs="Times New Roman"/>
          <w:sz w:val="28"/>
          <w:szCs w:val="28"/>
        </w:rPr>
        <w:t>г. Казань</w:t>
      </w:r>
      <w:r w:rsidRPr="003F7F90">
        <w:rPr>
          <w:rFonts w:ascii="Times New Roman" w:hAnsi="Times New Roman" w:cs="Times New Roman"/>
          <w:b/>
          <w:sz w:val="28"/>
          <w:szCs w:val="28"/>
        </w:rPr>
        <w:t xml:space="preserve">                                                 </w:t>
      </w:r>
      <w:proofErr w:type="spellStart"/>
      <w:r w:rsidRPr="003F7F90">
        <w:rPr>
          <w:rFonts w:ascii="Times New Roman" w:hAnsi="Times New Roman" w:cs="Times New Roman"/>
          <w:sz w:val="28"/>
          <w:szCs w:val="28"/>
        </w:rPr>
        <w:t>Боерык</w:t>
      </w:r>
      <w:proofErr w:type="spellEnd"/>
    </w:p>
    <w:p w:rsidR="00DA48E4" w:rsidRPr="003F7F90" w:rsidRDefault="00DA48E4" w:rsidP="006208E7">
      <w:pPr>
        <w:rPr>
          <w:rFonts w:ascii="Times New Roman" w:hAnsi="Times New Roman" w:cs="Times New Roman"/>
          <w:b/>
          <w:sz w:val="28"/>
          <w:szCs w:val="28"/>
        </w:rPr>
      </w:pPr>
    </w:p>
    <w:p w:rsidR="00DA48E4" w:rsidRPr="003F7F90" w:rsidRDefault="00DA48E4" w:rsidP="00672B19">
      <w:pPr>
        <w:ind w:firstLine="0"/>
        <w:rPr>
          <w:rFonts w:ascii="Times New Roman" w:hAnsi="Times New Roman" w:cs="Times New Roman"/>
          <w:sz w:val="28"/>
          <w:szCs w:val="28"/>
        </w:rPr>
      </w:pPr>
      <w:r w:rsidRPr="003F7F90">
        <w:rPr>
          <w:rFonts w:ascii="Times New Roman" w:hAnsi="Times New Roman" w:cs="Times New Roman"/>
          <w:sz w:val="28"/>
          <w:szCs w:val="28"/>
        </w:rPr>
        <w:t xml:space="preserve">___.___.20__                                                                                                    № </w:t>
      </w:r>
      <w:r w:rsidRPr="003F7F90">
        <w:rPr>
          <w:rFonts w:ascii="Times New Roman" w:hAnsi="Times New Roman" w:cs="Times New Roman"/>
          <w:sz w:val="28"/>
          <w:szCs w:val="28"/>
          <w:u w:val="single"/>
        </w:rPr>
        <w:t xml:space="preserve">         </w:t>
      </w:r>
      <w:r w:rsidRPr="003F7F90">
        <w:rPr>
          <w:rFonts w:ascii="Times New Roman" w:hAnsi="Times New Roman" w:cs="Times New Roman"/>
          <w:sz w:val="28"/>
          <w:szCs w:val="28"/>
        </w:rPr>
        <w:t>- од</w:t>
      </w:r>
    </w:p>
    <w:p w:rsidR="00DA48E4" w:rsidRPr="003F7F90" w:rsidRDefault="00DA48E4" w:rsidP="00457B57">
      <w:pPr>
        <w:ind w:firstLine="709"/>
        <w:rPr>
          <w:rFonts w:ascii="Times New Roman" w:hAnsi="Times New Roman" w:cs="Times New Roman"/>
          <w:sz w:val="28"/>
          <w:szCs w:val="28"/>
        </w:rPr>
      </w:pPr>
    </w:p>
    <w:tbl>
      <w:tblPr>
        <w:tblpPr w:leftFromText="180" w:rightFromText="180" w:bottomFromText="200" w:vertAnchor="text" w:horzAnchor="margin" w:tblpY="34"/>
        <w:tblW w:w="0" w:type="auto"/>
        <w:tblLook w:val="00A0" w:firstRow="1" w:lastRow="0" w:firstColumn="1" w:lastColumn="0" w:noHBand="0" w:noVBand="0"/>
      </w:tblPr>
      <w:tblGrid>
        <w:gridCol w:w="4361"/>
      </w:tblGrid>
      <w:tr w:rsidR="00DA48E4" w:rsidRPr="003F7F90" w:rsidTr="00B33ECD">
        <w:trPr>
          <w:trHeight w:val="1081"/>
        </w:trPr>
        <w:tc>
          <w:tcPr>
            <w:tcW w:w="4361" w:type="dxa"/>
          </w:tcPr>
          <w:p w:rsidR="00DA48E4" w:rsidRPr="003F7F90" w:rsidRDefault="00DA48E4" w:rsidP="00C71570">
            <w:pPr>
              <w:ind w:right="39" w:firstLine="0"/>
              <w:rPr>
                <w:rFonts w:ascii="Times New Roman" w:hAnsi="Times New Roman" w:cs="Times New Roman"/>
                <w:sz w:val="27"/>
                <w:szCs w:val="27"/>
              </w:rPr>
            </w:pPr>
            <w:r w:rsidRPr="003F7F90">
              <w:rPr>
                <w:rFonts w:ascii="Times New Roman" w:hAnsi="Times New Roman" w:cs="Times New Roman"/>
                <w:sz w:val="28"/>
                <w:szCs w:val="28"/>
              </w:rPr>
              <w:t>О внесении изменений в  Административн</w:t>
            </w:r>
            <w:r>
              <w:rPr>
                <w:rFonts w:ascii="Times New Roman" w:hAnsi="Times New Roman" w:cs="Times New Roman"/>
                <w:sz w:val="28"/>
                <w:szCs w:val="28"/>
              </w:rPr>
              <w:t>ый</w:t>
            </w:r>
            <w:r w:rsidRPr="003F7F90">
              <w:rPr>
                <w:rFonts w:ascii="Times New Roman" w:hAnsi="Times New Roman" w:cs="Times New Roman"/>
                <w:sz w:val="28"/>
                <w:szCs w:val="28"/>
              </w:rPr>
              <w:t xml:space="preserve"> регламент предоставления государственной услуги по</w:t>
            </w:r>
            <w:r w:rsidRPr="003F7F90">
              <w:rPr>
                <w:rFonts w:ascii="Times New Roman" w:hAnsi="Times New Roman"/>
                <w:sz w:val="28"/>
                <w:szCs w:val="28"/>
              </w:rPr>
              <w:t xml:space="preserve"> </w:t>
            </w:r>
            <w:r w:rsidR="00B50CB1" w:rsidRPr="008E72EB">
              <w:rPr>
                <w:rFonts w:ascii="Times New Roman" w:hAnsi="Times New Roman"/>
                <w:sz w:val="28"/>
                <w:szCs w:val="28"/>
              </w:rPr>
              <w:t>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szCs w:val="28"/>
              </w:rPr>
              <w:t xml:space="preserve">, </w:t>
            </w:r>
            <w:r>
              <w:rPr>
                <w:rFonts w:ascii="Times New Roman" w:hAnsi="Times New Roman" w:cs="Times New Roman"/>
                <w:sz w:val="28"/>
                <w:szCs w:val="27"/>
              </w:rPr>
              <w:t xml:space="preserve">утвержденный </w:t>
            </w:r>
            <w:r w:rsidRPr="003F7F90">
              <w:rPr>
                <w:rFonts w:ascii="Times New Roman" w:hAnsi="Times New Roman" w:cs="Times New Roman"/>
                <w:sz w:val="28"/>
                <w:szCs w:val="28"/>
              </w:rPr>
              <w:t>приказ</w:t>
            </w:r>
            <w:r>
              <w:rPr>
                <w:rFonts w:ascii="Times New Roman" w:hAnsi="Times New Roman" w:cs="Times New Roman"/>
                <w:sz w:val="28"/>
                <w:szCs w:val="28"/>
              </w:rPr>
              <w:t>ом</w:t>
            </w:r>
            <w:r w:rsidRPr="003F7F90">
              <w:rPr>
                <w:rFonts w:ascii="Times New Roman" w:hAnsi="Times New Roman" w:cs="Times New Roman"/>
                <w:sz w:val="28"/>
                <w:szCs w:val="28"/>
              </w:rPr>
              <w:t xml:space="preserve"> Государственного комитета Республики Татарстан по биологическим ресурсам</w:t>
            </w:r>
            <w:r w:rsidRPr="003F7F90">
              <w:rPr>
                <w:rFonts w:ascii="Times New Roman" w:hAnsi="Times New Roman" w:cs="Times New Roman"/>
                <w:color w:val="FF0000"/>
                <w:sz w:val="28"/>
                <w:szCs w:val="28"/>
              </w:rPr>
              <w:t xml:space="preserve"> </w:t>
            </w:r>
            <w:r w:rsidRPr="003F7F90">
              <w:rPr>
                <w:rFonts w:ascii="Times New Roman" w:hAnsi="Times New Roman" w:cs="Times New Roman"/>
                <w:sz w:val="28"/>
                <w:szCs w:val="28"/>
              </w:rPr>
              <w:t xml:space="preserve">от </w:t>
            </w:r>
            <w:r w:rsidR="00B50CB1">
              <w:rPr>
                <w:rFonts w:ascii="Times New Roman" w:hAnsi="Times New Roman" w:cs="Times New Roman"/>
                <w:sz w:val="28"/>
                <w:szCs w:val="28"/>
              </w:rPr>
              <w:t>11</w:t>
            </w:r>
            <w:r w:rsidRPr="003F7F90">
              <w:rPr>
                <w:rFonts w:ascii="Times New Roman" w:hAnsi="Times New Roman" w:cs="Times New Roman"/>
                <w:sz w:val="28"/>
                <w:szCs w:val="28"/>
              </w:rPr>
              <w:t>.</w:t>
            </w:r>
            <w:r w:rsidR="00B50CB1">
              <w:rPr>
                <w:rFonts w:ascii="Times New Roman" w:hAnsi="Times New Roman" w:cs="Times New Roman"/>
                <w:sz w:val="28"/>
                <w:szCs w:val="28"/>
              </w:rPr>
              <w:t>11</w:t>
            </w:r>
            <w:r w:rsidRPr="003F7F90">
              <w:rPr>
                <w:rFonts w:ascii="Times New Roman" w:hAnsi="Times New Roman" w:cs="Times New Roman"/>
                <w:sz w:val="28"/>
                <w:szCs w:val="28"/>
              </w:rPr>
              <w:t>.20</w:t>
            </w:r>
            <w:r w:rsidR="00B50CB1">
              <w:rPr>
                <w:rFonts w:ascii="Times New Roman" w:hAnsi="Times New Roman" w:cs="Times New Roman"/>
                <w:sz w:val="28"/>
                <w:szCs w:val="28"/>
              </w:rPr>
              <w:t>20</w:t>
            </w:r>
            <w:r w:rsidRPr="003F7F90">
              <w:rPr>
                <w:rFonts w:ascii="Times New Roman" w:hAnsi="Times New Roman" w:cs="Times New Roman"/>
                <w:sz w:val="28"/>
                <w:szCs w:val="28"/>
              </w:rPr>
              <w:t xml:space="preserve"> №</w:t>
            </w:r>
            <w:r w:rsidR="00B50CB1">
              <w:rPr>
                <w:rFonts w:ascii="Times New Roman" w:hAnsi="Times New Roman" w:cs="Times New Roman"/>
                <w:sz w:val="28"/>
                <w:szCs w:val="28"/>
              </w:rPr>
              <w:t xml:space="preserve"> 3</w:t>
            </w:r>
            <w:r w:rsidRPr="003F7F90">
              <w:rPr>
                <w:rFonts w:ascii="Times New Roman" w:hAnsi="Times New Roman" w:cs="Times New Roman"/>
                <w:sz w:val="28"/>
                <w:szCs w:val="28"/>
              </w:rPr>
              <w:t>4</w:t>
            </w:r>
            <w:r>
              <w:rPr>
                <w:rFonts w:ascii="Times New Roman" w:hAnsi="Times New Roman" w:cs="Times New Roman"/>
                <w:sz w:val="28"/>
                <w:szCs w:val="28"/>
              </w:rPr>
              <w:t>5</w:t>
            </w:r>
            <w:r w:rsidRPr="003F7F90">
              <w:rPr>
                <w:rFonts w:ascii="Times New Roman" w:hAnsi="Times New Roman" w:cs="Times New Roman"/>
                <w:sz w:val="28"/>
                <w:szCs w:val="28"/>
              </w:rPr>
              <w:t xml:space="preserve">-од </w:t>
            </w:r>
          </w:p>
        </w:tc>
      </w:tr>
    </w:tbl>
    <w:p w:rsidR="00DA48E4" w:rsidRPr="003F7F90" w:rsidRDefault="00DA48E4" w:rsidP="00457B57">
      <w:pPr>
        <w:ind w:firstLine="709"/>
        <w:rPr>
          <w:rFonts w:ascii="Times New Roman" w:hAnsi="Times New Roman" w:cs="Times New Roman"/>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Pr="003F7F90" w:rsidRDefault="00DA48E4" w:rsidP="00860979">
      <w:pPr>
        <w:pStyle w:val="ConsPlusTitle"/>
        <w:ind w:right="-206" w:firstLine="709"/>
        <w:jc w:val="both"/>
        <w:outlineLvl w:val="0"/>
        <w:rPr>
          <w:rFonts w:ascii="Times New Roman" w:hAnsi="Times New Roman" w:cs="Times New Roman"/>
          <w:b w:val="0"/>
          <w:sz w:val="28"/>
          <w:szCs w:val="28"/>
        </w:rPr>
      </w:pPr>
    </w:p>
    <w:p w:rsidR="00DA48E4" w:rsidRDefault="00DA48E4"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B50CB1" w:rsidRDefault="00B50CB1" w:rsidP="002072BD">
      <w:pPr>
        <w:pStyle w:val="ConsPlusTitle"/>
        <w:ind w:right="134" w:firstLine="709"/>
        <w:jc w:val="both"/>
        <w:outlineLvl w:val="0"/>
        <w:rPr>
          <w:rFonts w:ascii="Times New Roman" w:hAnsi="Times New Roman" w:cs="Times New Roman"/>
          <w:b w:val="0"/>
          <w:sz w:val="28"/>
          <w:szCs w:val="28"/>
        </w:rPr>
      </w:pPr>
    </w:p>
    <w:p w:rsidR="00DA48E4" w:rsidRPr="003F7F90" w:rsidRDefault="00DA48E4" w:rsidP="002072BD">
      <w:pPr>
        <w:pStyle w:val="ConsPlusTitle"/>
        <w:ind w:right="134" w:firstLine="709"/>
        <w:jc w:val="both"/>
        <w:outlineLvl w:val="0"/>
        <w:rPr>
          <w:rFonts w:ascii="Times New Roman" w:hAnsi="Times New Roman" w:cs="Times New Roman"/>
          <w:b w:val="0"/>
          <w:sz w:val="28"/>
          <w:szCs w:val="28"/>
        </w:rPr>
      </w:pPr>
      <w:r w:rsidRPr="003F7F90">
        <w:rPr>
          <w:rFonts w:ascii="Times New Roman" w:hAnsi="Times New Roman" w:cs="Times New Roman"/>
          <w:b w:val="0"/>
          <w:sz w:val="28"/>
          <w:szCs w:val="28"/>
        </w:rPr>
        <w:t xml:space="preserve">В целях совершенствования работы по предоставлению Государственным комитетом Республики Татарстан по биологическим ресурсам государственных услуг </w:t>
      </w:r>
    </w:p>
    <w:p w:rsidR="00DA48E4" w:rsidRPr="003F7F90" w:rsidRDefault="00DA48E4" w:rsidP="001116B8">
      <w:pPr>
        <w:pStyle w:val="ConsPlusTitle"/>
        <w:tabs>
          <w:tab w:val="left" w:pos="3705"/>
        </w:tabs>
        <w:ind w:right="134" w:firstLine="567"/>
        <w:jc w:val="both"/>
        <w:outlineLvl w:val="0"/>
        <w:rPr>
          <w:rFonts w:ascii="Times New Roman" w:hAnsi="Times New Roman" w:cs="Times New Roman"/>
          <w:b w:val="0"/>
          <w:sz w:val="28"/>
          <w:szCs w:val="28"/>
        </w:rPr>
      </w:pPr>
      <w:r w:rsidRPr="003F7F90">
        <w:rPr>
          <w:rFonts w:ascii="Times New Roman" w:hAnsi="Times New Roman" w:cs="Times New Roman"/>
          <w:b w:val="0"/>
          <w:sz w:val="28"/>
          <w:szCs w:val="28"/>
        </w:rPr>
        <w:t>п р и к а з ы в а ю:</w:t>
      </w:r>
      <w:r w:rsidRPr="003F7F90">
        <w:rPr>
          <w:rFonts w:ascii="Times New Roman" w:hAnsi="Times New Roman" w:cs="Times New Roman"/>
          <w:b w:val="0"/>
          <w:sz w:val="28"/>
          <w:szCs w:val="28"/>
        </w:rPr>
        <w:tab/>
      </w:r>
    </w:p>
    <w:p w:rsidR="00DA48E4" w:rsidRPr="003F7F90" w:rsidRDefault="00DA48E4" w:rsidP="00A97E3B">
      <w:pPr>
        <w:widowControl/>
        <w:ind w:firstLine="567"/>
        <w:rPr>
          <w:rFonts w:ascii="Times New Roman" w:hAnsi="Times New Roman" w:cs="Times New Roman"/>
          <w:sz w:val="28"/>
          <w:szCs w:val="28"/>
        </w:rPr>
      </w:pPr>
      <w:r w:rsidRPr="003F7F90">
        <w:rPr>
          <w:rFonts w:ascii="Times New Roman" w:hAnsi="Times New Roman" w:cs="Times New Roman"/>
          <w:sz w:val="28"/>
          <w:szCs w:val="28"/>
        </w:rPr>
        <w:t xml:space="preserve">1. </w:t>
      </w:r>
      <w:r>
        <w:rPr>
          <w:rFonts w:ascii="Times New Roman" w:hAnsi="Times New Roman" w:cs="Times New Roman"/>
          <w:sz w:val="28"/>
          <w:szCs w:val="28"/>
        </w:rPr>
        <w:t>Внести</w:t>
      </w:r>
      <w:r w:rsidRPr="003F7F90">
        <w:rPr>
          <w:rFonts w:ascii="Times New Roman" w:hAnsi="Times New Roman" w:cs="Times New Roman"/>
          <w:sz w:val="28"/>
          <w:szCs w:val="28"/>
        </w:rPr>
        <w:t xml:space="preserve"> изменения</w:t>
      </w:r>
      <w:r>
        <w:rPr>
          <w:rFonts w:ascii="Times New Roman" w:hAnsi="Times New Roman" w:cs="Times New Roman"/>
          <w:sz w:val="28"/>
          <w:szCs w:val="28"/>
        </w:rPr>
        <w:t xml:space="preserve"> </w:t>
      </w:r>
      <w:r w:rsidRPr="003F7F90">
        <w:rPr>
          <w:rFonts w:ascii="Times New Roman" w:hAnsi="Times New Roman" w:cs="Times New Roman"/>
          <w:sz w:val="28"/>
          <w:szCs w:val="28"/>
        </w:rPr>
        <w:t>в Административн</w:t>
      </w:r>
      <w:r>
        <w:rPr>
          <w:rFonts w:ascii="Times New Roman" w:hAnsi="Times New Roman" w:cs="Times New Roman"/>
          <w:sz w:val="28"/>
          <w:szCs w:val="28"/>
        </w:rPr>
        <w:t>ый</w:t>
      </w:r>
      <w:r w:rsidRPr="003F7F90">
        <w:rPr>
          <w:rFonts w:ascii="Times New Roman" w:hAnsi="Times New Roman" w:cs="Times New Roman"/>
          <w:sz w:val="28"/>
          <w:szCs w:val="28"/>
        </w:rPr>
        <w:t xml:space="preserve"> регламент предоставления государственной услуги </w:t>
      </w:r>
      <w:r w:rsidRPr="003F7F90">
        <w:rPr>
          <w:rFonts w:ascii="Times New Roman" w:hAnsi="Times New Roman"/>
          <w:sz w:val="28"/>
          <w:szCs w:val="28"/>
        </w:rPr>
        <w:t xml:space="preserve">по </w:t>
      </w:r>
      <w:r w:rsidR="00B50CB1" w:rsidRPr="008E72EB">
        <w:rPr>
          <w:rFonts w:ascii="Times New Roman" w:hAnsi="Times New Roman"/>
          <w:sz w:val="28"/>
          <w:szCs w:val="28"/>
        </w:rPr>
        <w:t xml:space="preserve">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rsidR="00B50CB1" w:rsidRPr="008E72EB">
        <w:rPr>
          <w:rFonts w:ascii="Times New Roman" w:hAnsi="Times New Roman"/>
          <w:sz w:val="28"/>
          <w:szCs w:val="28"/>
        </w:rPr>
        <w:lastRenderedPageBreak/>
        <w:t>или садового дома на земельном участке</w:t>
      </w:r>
      <w:r>
        <w:rPr>
          <w:rFonts w:ascii="Times New Roman" w:hAnsi="Times New Roman" w:cs="Times New Roman"/>
          <w:sz w:val="28"/>
          <w:szCs w:val="27"/>
        </w:rPr>
        <w:t xml:space="preserve">, утвержденный </w:t>
      </w:r>
      <w:r w:rsidRPr="003F7F90">
        <w:rPr>
          <w:rFonts w:ascii="Times New Roman" w:hAnsi="Times New Roman" w:cs="Times New Roman"/>
          <w:sz w:val="28"/>
          <w:szCs w:val="28"/>
        </w:rPr>
        <w:t>приказ</w:t>
      </w:r>
      <w:r>
        <w:rPr>
          <w:rFonts w:ascii="Times New Roman" w:hAnsi="Times New Roman" w:cs="Times New Roman"/>
          <w:sz w:val="28"/>
          <w:szCs w:val="28"/>
        </w:rPr>
        <w:t>ом</w:t>
      </w:r>
      <w:r w:rsidRPr="003F7F90">
        <w:rPr>
          <w:rFonts w:ascii="Times New Roman" w:hAnsi="Times New Roman" w:cs="Times New Roman"/>
          <w:sz w:val="28"/>
          <w:szCs w:val="28"/>
        </w:rPr>
        <w:t xml:space="preserve"> Государственного комитета Республики Татарстан по биологическим ресурсам</w:t>
      </w:r>
      <w:r w:rsidRPr="003F7F90">
        <w:rPr>
          <w:rFonts w:ascii="Times New Roman" w:hAnsi="Times New Roman" w:cs="Times New Roman"/>
          <w:color w:val="FF0000"/>
          <w:sz w:val="28"/>
          <w:szCs w:val="28"/>
        </w:rPr>
        <w:t xml:space="preserve"> </w:t>
      </w:r>
      <w:r w:rsidRPr="003F7F90">
        <w:rPr>
          <w:rFonts w:ascii="Times New Roman" w:hAnsi="Times New Roman" w:cs="Times New Roman"/>
          <w:sz w:val="28"/>
          <w:szCs w:val="28"/>
        </w:rPr>
        <w:t xml:space="preserve">от </w:t>
      </w:r>
      <w:r w:rsidR="00B50CB1">
        <w:rPr>
          <w:rFonts w:ascii="Times New Roman" w:hAnsi="Times New Roman" w:cs="Times New Roman"/>
          <w:sz w:val="28"/>
          <w:szCs w:val="28"/>
        </w:rPr>
        <w:t>11</w:t>
      </w:r>
      <w:r w:rsidRPr="003F7F90">
        <w:rPr>
          <w:rFonts w:ascii="Times New Roman" w:hAnsi="Times New Roman" w:cs="Times New Roman"/>
          <w:sz w:val="28"/>
          <w:szCs w:val="28"/>
        </w:rPr>
        <w:t>.</w:t>
      </w:r>
      <w:r w:rsidR="00B50CB1">
        <w:rPr>
          <w:rFonts w:ascii="Times New Roman" w:hAnsi="Times New Roman" w:cs="Times New Roman"/>
          <w:sz w:val="28"/>
          <w:szCs w:val="28"/>
        </w:rPr>
        <w:t>11</w:t>
      </w:r>
      <w:r w:rsidRPr="003F7F90">
        <w:rPr>
          <w:rFonts w:ascii="Times New Roman" w:hAnsi="Times New Roman" w:cs="Times New Roman"/>
          <w:sz w:val="28"/>
          <w:szCs w:val="28"/>
        </w:rPr>
        <w:t>.20</w:t>
      </w:r>
      <w:r w:rsidR="00B50CB1">
        <w:rPr>
          <w:rFonts w:ascii="Times New Roman" w:hAnsi="Times New Roman" w:cs="Times New Roman"/>
          <w:sz w:val="28"/>
          <w:szCs w:val="28"/>
        </w:rPr>
        <w:t>20</w:t>
      </w:r>
      <w:r w:rsidRPr="003F7F90">
        <w:rPr>
          <w:rFonts w:ascii="Times New Roman" w:hAnsi="Times New Roman" w:cs="Times New Roman"/>
          <w:sz w:val="28"/>
          <w:szCs w:val="28"/>
        </w:rPr>
        <w:t xml:space="preserve"> №</w:t>
      </w:r>
      <w:r w:rsidR="00B50CB1">
        <w:rPr>
          <w:rFonts w:ascii="Times New Roman" w:hAnsi="Times New Roman" w:cs="Times New Roman"/>
          <w:sz w:val="28"/>
          <w:szCs w:val="28"/>
        </w:rPr>
        <w:t>3</w:t>
      </w:r>
      <w:r w:rsidRPr="003F7F90">
        <w:rPr>
          <w:rFonts w:ascii="Times New Roman" w:hAnsi="Times New Roman" w:cs="Times New Roman"/>
          <w:sz w:val="28"/>
          <w:szCs w:val="28"/>
        </w:rPr>
        <w:t>4</w:t>
      </w:r>
      <w:r>
        <w:rPr>
          <w:rFonts w:ascii="Times New Roman" w:hAnsi="Times New Roman" w:cs="Times New Roman"/>
          <w:sz w:val="28"/>
          <w:szCs w:val="28"/>
        </w:rPr>
        <w:t>5</w:t>
      </w:r>
      <w:r w:rsidRPr="003F7F90">
        <w:rPr>
          <w:rFonts w:ascii="Times New Roman" w:hAnsi="Times New Roman" w:cs="Times New Roman"/>
          <w:sz w:val="28"/>
          <w:szCs w:val="28"/>
        </w:rPr>
        <w:t xml:space="preserve">-од (с изменениями, внесенными  приказами Государственного комитета Республики Татарстан по биологическим ресурсам </w:t>
      </w:r>
      <w:r w:rsidR="006D7BBA" w:rsidRPr="0038101B">
        <w:rPr>
          <w:rFonts w:ascii="Times New Roman" w:hAnsi="Times New Roman" w:cs="Times New Roman"/>
          <w:sz w:val="28"/>
          <w:szCs w:val="28"/>
        </w:rPr>
        <w:t>04.06.2021 № 16</w:t>
      </w:r>
      <w:r w:rsidR="006D7BBA">
        <w:rPr>
          <w:rFonts w:ascii="Times New Roman" w:hAnsi="Times New Roman" w:cs="Times New Roman"/>
          <w:sz w:val="28"/>
          <w:szCs w:val="28"/>
        </w:rPr>
        <w:t>3</w:t>
      </w:r>
      <w:r w:rsidR="006D7BBA" w:rsidRPr="0038101B">
        <w:rPr>
          <w:rFonts w:ascii="Times New Roman" w:hAnsi="Times New Roman" w:cs="Times New Roman"/>
          <w:sz w:val="28"/>
          <w:szCs w:val="28"/>
        </w:rPr>
        <w:t>-од, от 31.08.2021 № 25</w:t>
      </w:r>
      <w:r w:rsidR="006D7BBA">
        <w:rPr>
          <w:rFonts w:ascii="Times New Roman" w:hAnsi="Times New Roman" w:cs="Times New Roman"/>
          <w:sz w:val="28"/>
          <w:szCs w:val="28"/>
        </w:rPr>
        <w:t>5</w:t>
      </w:r>
      <w:r w:rsidR="006D7BBA" w:rsidRPr="0038101B">
        <w:rPr>
          <w:rFonts w:ascii="Times New Roman" w:hAnsi="Times New Roman" w:cs="Times New Roman"/>
          <w:sz w:val="28"/>
          <w:szCs w:val="28"/>
        </w:rPr>
        <w:t>-од</w:t>
      </w:r>
      <w:r w:rsidR="006D7BBA">
        <w:rPr>
          <w:rFonts w:ascii="Times New Roman" w:hAnsi="Times New Roman" w:cs="Times New Roman"/>
          <w:sz w:val="28"/>
          <w:szCs w:val="28"/>
        </w:rPr>
        <w:t>, от 28.09.2021 № 293-од</w:t>
      </w:r>
      <w:r w:rsidRPr="003F7F90">
        <w:rPr>
          <w:rFonts w:ascii="Times New Roman" w:hAnsi="Times New Roman" w:cs="Times New Roman"/>
          <w:sz w:val="28"/>
          <w:szCs w:val="28"/>
        </w:rPr>
        <w:t>)</w:t>
      </w:r>
      <w:r>
        <w:rPr>
          <w:rFonts w:ascii="Times New Roman" w:hAnsi="Times New Roman" w:cs="Times New Roman"/>
          <w:sz w:val="28"/>
          <w:szCs w:val="28"/>
        </w:rPr>
        <w:t>, изложив его в новой редакции.</w:t>
      </w:r>
    </w:p>
    <w:p w:rsidR="00DA48E4" w:rsidRPr="003F7F90" w:rsidRDefault="00DA48E4" w:rsidP="003D325D">
      <w:pPr>
        <w:ind w:firstLine="709"/>
        <w:rPr>
          <w:rFonts w:ascii="Times New Roman" w:hAnsi="Times New Roman" w:cs="Times New Roman"/>
          <w:sz w:val="28"/>
          <w:szCs w:val="28"/>
        </w:rPr>
      </w:pPr>
      <w:r w:rsidRPr="003F7F90">
        <w:rPr>
          <w:rFonts w:ascii="Times New Roman" w:hAnsi="Times New Roman" w:cs="Times New Roman"/>
          <w:sz w:val="28"/>
          <w:szCs w:val="28"/>
        </w:rPr>
        <w:t xml:space="preserve">2. Заместителям председателя, руководителям структурных подразделений, лицам, непосредственно обеспечивающим предоставление государственных услуг, обеспечить исполнение положений </w:t>
      </w:r>
      <w:r w:rsidRPr="003F7F90">
        <w:rPr>
          <w:rStyle w:val="a4"/>
          <w:rFonts w:ascii="Times New Roman" w:hAnsi="Times New Roman" w:cs="Times New Roman"/>
          <w:b w:val="0"/>
          <w:bCs/>
          <w:color w:val="auto"/>
          <w:sz w:val="28"/>
          <w:szCs w:val="28"/>
        </w:rPr>
        <w:t>регламентов.</w:t>
      </w:r>
    </w:p>
    <w:p w:rsidR="00DA48E4" w:rsidRPr="003F7F90" w:rsidRDefault="00DA48E4" w:rsidP="003D325D">
      <w:pPr>
        <w:ind w:firstLine="709"/>
        <w:rPr>
          <w:rFonts w:ascii="Times New Roman" w:hAnsi="Times New Roman" w:cs="Times New Roman"/>
          <w:sz w:val="28"/>
          <w:szCs w:val="28"/>
        </w:rPr>
      </w:pPr>
      <w:r w:rsidRPr="003F7F90">
        <w:rPr>
          <w:rFonts w:ascii="Times New Roman" w:hAnsi="Times New Roman" w:cs="Times New Roman"/>
          <w:sz w:val="28"/>
          <w:szCs w:val="28"/>
        </w:rPr>
        <w:t>3. Установить, что настоящий приказ вступает в силу со дня его официального опубликования.</w:t>
      </w:r>
    </w:p>
    <w:p w:rsidR="00DA48E4" w:rsidRPr="003F7F90" w:rsidRDefault="00DA48E4" w:rsidP="00654472">
      <w:pPr>
        <w:ind w:firstLine="0"/>
        <w:rPr>
          <w:rFonts w:ascii="Times New Roman" w:hAnsi="Times New Roman" w:cs="Times New Roman"/>
          <w:sz w:val="28"/>
          <w:szCs w:val="28"/>
        </w:rPr>
      </w:pPr>
    </w:p>
    <w:p w:rsidR="00DA48E4" w:rsidRPr="003F7F90" w:rsidRDefault="00DA48E4" w:rsidP="00654472">
      <w:pPr>
        <w:ind w:firstLine="0"/>
        <w:rPr>
          <w:rFonts w:ascii="Times New Roman" w:hAnsi="Times New Roman" w:cs="Times New Roman"/>
          <w:sz w:val="28"/>
          <w:szCs w:val="28"/>
        </w:rPr>
        <w:sectPr w:rsidR="00DA48E4" w:rsidRPr="003F7F90" w:rsidSect="00AD6A78">
          <w:headerReference w:type="default" r:id="rId8"/>
          <w:headerReference w:type="first" r:id="rId9"/>
          <w:pgSz w:w="11900" w:h="16800"/>
          <w:pgMar w:top="1134" w:right="701" w:bottom="1134" w:left="1134" w:header="720" w:footer="720" w:gutter="0"/>
          <w:cols w:space="720"/>
          <w:noEndnote/>
          <w:titlePg/>
          <w:docGrid w:linePitch="326"/>
        </w:sectPr>
      </w:pPr>
      <w:r w:rsidRPr="003F7F90">
        <w:rPr>
          <w:rFonts w:ascii="Times New Roman" w:hAnsi="Times New Roman" w:cs="Times New Roman"/>
          <w:sz w:val="28"/>
          <w:szCs w:val="28"/>
        </w:rPr>
        <w:t>Председатель</w:t>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r>
      <w:r w:rsidRPr="003F7F90">
        <w:rPr>
          <w:rFonts w:ascii="Times New Roman" w:hAnsi="Times New Roman" w:cs="Times New Roman"/>
          <w:sz w:val="28"/>
          <w:szCs w:val="28"/>
        </w:rPr>
        <w:tab/>
        <w:t xml:space="preserve">  </w:t>
      </w:r>
      <w:r w:rsidRPr="003F7F90">
        <w:rPr>
          <w:rFonts w:ascii="Times New Roman" w:hAnsi="Times New Roman" w:cs="Times New Roman"/>
          <w:sz w:val="28"/>
          <w:szCs w:val="28"/>
        </w:rPr>
        <w:tab/>
        <w:t xml:space="preserve">                    Ф.С. </w:t>
      </w:r>
      <w:proofErr w:type="spellStart"/>
      <w:r w:rsidRPr="003F7F90">
        <w:rPr>
          <w:rFonts w:ascii="Times New Roman" w:hAnsi="Times New Roman" w:cs="Times New Roman"/>
          <w:sz w:val="28"/>
          <w:szCs w:val="28"/>
        </w:rPr>
        <w:t>Батков</w:t>
      </w:r>
      <w:proofErr w:type="spellEnd"/>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tblGrid>
      <w:tr w:rsidR="00DA48E4" w:rsidRPr="003F7F90" w:rsidTr="00480DE3">
        <w:tc>
          <w:tcPr>
            <w:tcW w:w="3369" w:type="dxa"/>
            <w:tcBorders>
              <w:top w:val="nil"/>
              <w:left w:val="nil"/>
              <w:bottom w:val="nil"/>
              <w:right w:val="nil"/>
            </w:tcBorders>
          </w:tcPr>
          <w:p w:rsidR="00DA48E4" w:rsidRPr="003F7F90" w:rsidRDefault="00DA48E4" w:rsidP="00480DE3">
            <w:pPr>
              <w:ind w:left="-108" w:right="-141" w:firstLine="0"/>
              <w:jc w:val="left"/>
              <w:rPr>
                <w:rFonts w:ascii="Times New Roman" w:hAnsi="Times New Roman" w:cs="Times New Roman"/>
                <w:sz w:val="28"/>
                <w:szCs w:val="28"/>
              </w:rPr>
            </w:pPr>
            <w:r w:rsidRPr="003F7F90">
              <w:rPr>
                <w:rFonts w:ascii="Times New Roman" w:hAnsi="Times New Roman" w:cs="Times New Roman"/>
                <w:sz w:val="28"/>
                <w:szCs w:val="28"/>
              </w:rPr>
              <w:lastRenderedPageBreak/>
              <w:t>Утвержден приказом Государственного комитета Республики Татарстан по биологическим ресурсам</w:t>
            </w:r>
          </w:p>
          <w:p w:rsidR="00DA48E4" w:rsidRDefault="00DA48E4" w:rsidP="002369C2">
            <w:pPr>
              <w:ind w:right="134" w:hanging="108"/>
              <w:jc w:val="left"/>
              <w:rPr>
                <w:rFonts w:ascii="Times New Roman" w:hAnsi="Times New Roman" w:cs="Times New Roman"/>
                <w:sz w:val="28"/>
                <w:szCs w:val="28"/>
              </w:rPr>
            </w:pPr>
            <w:r w:rsidRPr="003F7F90">
              <w:rPr>
                <w:rFonts w:ascii="Times New Roman" w:hAnsi="Times New Roman" w:cs="Times New Roman"/>
                <w:sz w:val="28"/>
                <w:szCs w:val="28"/>
              </w:rPr>
              <w:t xml:space="preserve">от </w:t>
            </w:r>
            <w:r>
              <w:rPr>
                <w:rFonts w:ascii="Times New Roman" w:hAnsi="Times New Roman" w:cs="Times New Roman"/>
                <w:sz w:val="28"/>
                <w:szCs w:val="28"/>
              </w:rPr>
              <w:t>07.06.</w:t>
            </w:r>
            <w:r w:rsidRPr="003F7F90">
              <w:rPr>
                <w:rFonts w:ascii="Times New Roman" w:hAnsi="Times New Roman" w:cs="Times New Roman"/>
                <w:sz w:val="28"/>
                <w:szCs w:val="28"/>
              </w:rPr>
              <w:t>20</w:t>
            </w:r>
            <w:r>
              <w:rPr>
                <w:rFonts w:ascii="Times New Roman" w:hAnsi="Times New Roman" w:cs="Times New Roman"/>
                <w:sz w:val="28"/>
                <w:szCs w:val="28"/>
              </w:rPr>
              <w:t>18</w:t>
            </w:r>
            <w:r w:rsidRPr="003F7F90">
              <w:rPr>
                <w:rFonts w:ascii="Times New Roman" w:hAnsi="Times New Roman" w:cs="Times New Roman"/>
                <w:sz w:val="28"/>
                <w:szCs w:val="28"/>
              </w:rPr>
              <w:t xml:space="preserve"> № </w:t>
            </w:r>
            <w:r>
              <w:rPr>
                <w:rFonts w:ascii="Times New Roman" w:hAnsi="Times New Roman" w:cs="Times New Roman"/>
                <w:sz w:val="28"/>
                <w:szCs w:val="28"/>
              </w:rPr>
              <w:t>145</w:t>
            </w:r>
            <w:r w:rsidRPr="003F7F90">
              <w:rPr>
                <w:rFonts w:ascii="Times New Roman" w:hAnsi="Times New Roman" w:cs="Times New Roman"/>
                <w:sz w:val="28"/>
                <w:szCs w:val="28"/>
              </w:rPr>
              <w:t>-од</w:t>
            </w:r>
          </w:p>
          <w:p w:rsidR="00DA48E4" w:rsidRPr="003F7F90" w:rsidRDefault="00DA48E4" w:rsidP="00C71570">
            <w:pPr>
              <w:ind w:left="-108" w:right="-141" w:firstLine="0"/>
              <w:jc w:val="left"/>
              <w:rPr>
                <w:rFonts w:ascii="Times New Roman" w:hAnsi="Times New Roman" w:cs="Times New Roman"/>
                <w:sz w:val="28"/>
                <w:szCs w:val="28"/>
              </w:rPr>
            </w:pPr>
            <w:r>
              <w:rPr>
                <w:rFonts w:ascii="Times New Roman" w:hAnsi="Times New Roman" w:cs="Times New Roman"/>
                <w:sz w:val="28"/>
                <w:szCs w:val="28"/>
              </w:rPr>
              <w:t xml:space="preserve">(в редакции приказа </w:t>
            </w:r>
            <w:r w:rsidRPr="003F7F90">
              <w:rPr>
                <w:rFonts w:ascii="Times New Roman" w:hAnsi="Times New Roman" w:cs="Times New Roman"/>
                <w:sz w:val="28"/>
                <w:szCs w:val="28"/>
              </w:rPr>
              <w:t>Государственного комитета Республики Татарстан по биологическим ресурсам</w:t>
            </w:r>
          </w:p>
          <w:p w:rsidR="00DA48E4" w:rsidRPr="003F7F90" w:rsidRDefault="00DA48E4" w:rsidP="00C71570">
            <w:pPr>
              <w:ind w:right="134" w:hanging="108"/>
              <w:jc w:val="left"/>
              <w:rPr>
                <w:rFonts w:ascii="Times New Roman" w:hAnsi="Times New Roman" w:cs="Times New Roman"/>
                <w:sz w:val="28"/>
                <w:szCs w:val="28"/>
              </w:rPr>
            </w:pPr>
            <w:r w:rsidRPr="003F7F90">
              <w:rPr>
                <w:rFonts w:ascii="Times New Roman" w:hAnsi="Times New Roman" w:cs="Times New Roman"/>
                <w:sz w:val="28"/>
                <w:szCs w:val="28"/>
              </w:rPr>
              <w:t xml:space="preserve">от </w:t>
            </w:r>
            <w:r w:rsidRPr="009E14A2">
              <w:rPr>
                <w:rFonts w:ascii="Times New Roman" w:hAnsi="Times New Roman" w:cs="Times New Roman"/>
                <w:sz w:val="28"/>
                <w:szCs w:val="28"/>
              </w:rPr>
              <w:t>_____</w:t>
            </w:r>
            <w:r w:rsidRPr="003F7F90">
              <w:rPr>
                <w:rFonts w:ascii="Times New Roman" w:hAnsi="Times New Roman" w:cs="Times New Roman"/>
                <w:sz w:val="28"/>
                <w:szCs w:val="28"/>
              </w:rPr>
              <w:t>20</w:t>
            </w:r>
            <w:r w:rsidRPr="00C71570">
              <w:rPr>
                <w:rFonts w:ascii="Times New Roman" w:hAnsi="Times New Roman" w:cs="Times New Roman"/>
                <w:sz w:val="28"/>
                <w:szCs w:val="28"/>
                <w:u w:val="single"/>
              </w:rPr>
              <w:t xml:space="preserve">    </w:t>
            </w:r>
            <w:r w:rsidRPr="003F7F90">
              <w:rPr>
                <w:rFonts w:ascii="Times New Roman" w:hAnsi="Times New Roman" w:cs="Times New Roman"/>
                <w:sz w:val="28"/>
                <w:szCs w:val="28"/>
              </w:rPr>
              <w:t xml:space="preserve">№ </w:t>
            </w:r>
            <w:r>
              <w:rPr>
                <w:rFonts w:ascii="Times New Roman" w:hAnsi="Times New Roman" w:cs="Times New Roman"/>
                <w:sz w:val="28"/>
                <w:szCs w:val="28"/>
              </w:rPr>
              <w:t>_</w:t>
            </w:r>
            <w:r w:rsidRPr="009E14A2">
              <w:rPr>
                <w:rFonts w:ascii="Times New Roman" w:hAnsi="Times New Roman" w:cs="Times New Roman"/>
                <w:sz w:val="28"/>
                <w:szCs w:val="28"/>
              </w:rPr>
              <w:t>___</w:t>
            </w:r>
            <w:r w:rsidRPr="003F7F90">
              <w:rPr>
                <w:rFonts w:ascii="Times New Roman" w:hAnsi="Times New Roman" w:cs="Times New Roman"/>
                <w:sz w:val="28"/>
                <w:szCs w:val="28"/>
              </w:rPr>
              <w:t>-од</w:t>
            </w:r>
            <w:r>
              <w:rPr>
                <w:rFonts w:ascii="Times New Roman" w:hAnsi="Times New Roman" w:cs="Times New Roman"/>
                <w:sz w:val="28"/>
                <w:szCs w:val="28"/>
              </w:rPr>
              <w:t>)</w:t>
            </w:r>
          </w:p>
        </w:tc>
      </w:tr>
    </w:tbl>
    <w:p w:rsidR="00DA48E4" w:rsidRPr="003F7F90" w:rsidRDefault="00DA48E4" w:rsidP="001A5FE9">
      <w:pPr>
        <w:ind w:firstLine="709"/>
        <w:rPr>
          <w:rFonts w:ascii="Times New Roman" w:hAnsi="Times New Roman" w:cs="Times New Roman"/>
          <w:sz w:val="28"/>
          <w:szCs w:val="28"/>
        </w:rPr>
      </w:pPr>
    </w:p>
    <w:p w:rsidR="00DA48E4" w:rsidRPr="0064136D" w:rsidRDefault="00DA48E4" w:rsidP="000346D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w:t>
      </w:r>
      <w:r w:rsidRPr="0064136D">
        <w:rPr>
          <w:rFonts w:ascii="Times New Roman" w:hAnsi="Times New Roman" w:cs="Times New Roman"/>
          <w:b w:val="0"/>
          <w:sz w:val="28"/>
          <w:szCs w:val="28"/>
        </w:rPr>
        <w:t>дминистративный регламент</w:t>
      </w:r>
    </w:p>
    <w:p w:rsidR="00DA48E4" w:rsidRDefault="00DA48E4" w:rsidP="006D7BBA">
      <w:pPr>
        <w:pStyle w:val="ConsPlusTitle"/>
        <w:jc w:val="center"/>
        <w:rPr>
          <w:rFonts w:ascii="Times New Roman" w:hAnsi="Times New Roman" w:cs="Times New Roman"/>
          <w:b w:val="0"/>
          <w:sz w:val="28"/>
          <w:szCs w:val="28"/>
        </w:rPr>
      </w:pPr>
      <w:r w:rsidRPr="0064136D">
        <w:rPr>
          <w:rFonts w:ascii="Times New Roman" w:hAnsi="Times New Roman" w:cs="Times New Roman"/>
          <w:b w:val="0"/>
          <w:sz w:val="28"/>
          <w:szCs w:val="28"/>
        </w:rPr>
        <w:t xml:space="preserve">предоставления государственной услуги по </w:t>
      </w:r>
      <w:r w:rsidR="006D7BBA" w:rsidRPr="006D7BBA">
        <w:rPr>
          <w:rFonts w:ascii="Times New Roman" w:hAnsi="Times New Roman" w:cs="Times New Roman"/>
          <w:b w:val="0"/>
          <w:sz w:val="28"/>
          <w:szCs w:val="28"/>
        </w:rPr>
        <w:t>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D7BBA" w:rsidRPr="0064136D" w:rsidRDefault="006D7BBA" w:rsidP="006D7BBA">
      <w:pPr>
        <w:pStyle w:val="ConsPlusTitle"/>
        <w:jc w:val="center"/>
        <w:rPr>
          <w:rFonts w:ascii="Times New Roman" w:hAnsi="Times New Roman"/>
          <w:sz w:val="28"/>
          <w:szCs w:val="28"/>
        </w:rPr>
      </w:pPr>
    </w:p>
    <w:p w:rsidR="00DA48E4" w:rsidRPr="002542D0" w:rsidRDefault="00DA48E4" w:rsidP="000346DB">
      <w:pPr>
        <w:pStyle w:val="ConsPlusTitle"/>
        <w:jc w:val="center"/>
        <w:outlineLvl w:val="1"/>
        <w:rPr>
          <w:rFonts w:ascii="Times New Roman" w:hAnsi="Times New Roman" w:cs="Times New Roman"/>
          <w:b w:val="0"/>
          <w:sz w:val="28"/>
          <w:szCs w:val="28"/>
        </w:rPr>
      </w:pPr>
      <w:r w:rsidRPr="002542D0">
        <w:rPr>
          <w:rFonts w:ascii="Times New Roman" w:hAnsi="Times New Roman" w:cs="Times New Roman"/>
          <w:b w:val="0"/>
          <w:sz w:val="28"/>
          <w:szCs w:val="28"/>
        </w:rPr>
        <w:t>1. Общие положения</w:t>
      </w:r>
    </w:p>
    <w:p w:rsidR="00DA48E4" w:rsidRPr="0064136D" w:rsidRDefault="00DA48E4" w:rsidP="000346DB">
      <w:pPr>
        <w:pStyle w:val="ConsPlusNormal"/>
        <w:jc w:val="both"/>
        <w:rPr>
          <w:rFonts w:ascii="Times New Roman" w:hAnsi="Times New Roman"/>
          <w:sz w:val="28"/>
          <w:szCs w:val="28"/>
        </w:rPr>
      </w:pPr>
    </w:p>
    <w:p w:rsidR="006D7BBA" w:rsidRPr="008E72EB" w:rsidRDefault="00DA48E4" w:rsidP="006D7BBA">
      <w:pPr>
        <w:pStyle w:val="ConsPlusNormal"/>
        <w:ind w:firstLine="540"/>
        <w:jc w:val="both"/>
        <w:rPr>
          <w:rFonts w:ascii="Times New Roman" w:hAnsi="Times New Roman"/>
          <w:sz w:val="28"/>
          <w:szCs w:val="28"/>
        </w:rPr>
      </w:pPr>
      <w:r w:rsidRPr="00F166E8">
        <w:rPr>
          <w:rFonts w:ascii="Times New Roman" w:hAnsi="Times New Roman"/>
          <w:sz w:val="28"/>
          <w:szCs w:val="28"/>
        </w:rPr>
        <w:t xml:space="preserve">1.1. </w:t>
      </w:r>
      <w:r w:rsidR="006D7BBA" w:rsidRPr="008E72EB">
        <w:rPr>
          <w:rFonts w:ascii="Times New Roman" w:hAnsi="Times New Roman"/>
          <w:sz w:val="28"/>
          <w:szCs w:val="28"/>
        </w:rPr>
        <w:t xml:space="preserve">Административный регламент предоставления государственной услуги по направлению уведомления о планируемых строительстве или реконструкции объекта индивидуального жилищного строительства или садового дома устанавливает стандарт и порядок предоставления государственной услуги по </w:t>
      </w:r>
      <w:r w:rsidR="006D7BBA" w:rsidRPr="006D7BBA">
        <w:rPr>
          <w:rFonts w:ascii="Times New Roman" w:hAnsi="Times New Roman"/>
          <w:sz w:val="28"/>
          <w:szCs w:val="28"/>
        </w:rPr>
        <w:t>направлению уведомления о соответствии (несоответствии) указанных</w:t>
      </w:r>
      <w:r w:rsidR="006D7BBA" w:rsidRPr="008E72EB">
        <w:rPr>
          <w:rFonts w:ascii="Times New Roman" w:hAnsi="Times New Roman"/>
          <w:sz w:val="28"/>
          <w:szCs w:val="28"/>
        </w:rPr>
        <w:t xml:space="preserve">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w:t>
      </w:r>
      <w:r w:rsidR="006D7BBA">
        <w:rPr>
          <w:rFonts w:ascii="Times New Roman" w:hAnsi="Times New Roman"/>
          <w:sz w:val="28"/>
          <w:szCs w:val="28"/>
        </w:rPr>
        <w:t xml:space="preserve"> (недопустимости)</w:t>
      </w:r>
      <w:r w:rsidR="006D7BBA" w:rsidRPr="008E72EB">
        <w:rPr>
          <w:rFonts w:ascii="Times New Roman" w:hAnsi="Times New Roman"/>
          <w:sz w:val="28"/>
          <w:szCs w:val="28"/>
        </w:rPr>
        <w:t xml:space="preserve"> размещения объекта индивидуального жилищного строительства или садового дома на земельном участке в границах особо охраняемой природной территории регионального значения (за исключением населенных пунктов, указанных в статье 3</w:t>
      </w:r>
      <w:r w:rsidR="006D7BBA" w:rsidRPr="008E72EB">
        <w:rPr>
          <w:rFonts w:ascii="Times New Roman" w:hAnsi="Times New Roman"/>
          <w:sz w:val="28"/>
          <w:szCs w:val="28"/>
          <w:vertAlign w:val="superscript"/>
        </w:rPr>
        <w:t>1</w:t>
      </w:r>
      <w:r w:rsidR="006D7BBA" w:rsidRPr="008E72EB">
        <w:rPr>
          <w:rFonts w:ascii="Times New Roman" w:hAnsi="Times New Roman"/>
          <w:sz w:val="28"/>
          <w:szCs w:val="28"/>
        </w:rPr>
        <w:t xml:space="preserve"> Федерального закона от 14 марта 1995 года № 33-ФЗ «Об особо охраняемых природных территориях») (далее - Регламент, государственная услуга).</w:t>
      </w:r>
    </w:p>
    <w:p w:rsidR="00DA48E4" w:rsidRDefault="00DA48E4" w:rsidP="000346DB">
      <w:pPr>
        <w:pStyle w:val="ConsPlusNormal"/>
        <w:ind w:firstLine="709"/>
        <w:jc w:val="both"/>
        <w:rPr>
          <w:rFonts w:ascii="Times New Roman" w:hAnsi="Times New Roman"/>
          <w:sz w:val="28"/>
          <w:szCs w:val="28"/>
        </w:rPr>
      </w:pPr>
      <w:r w:rsidRPr="00F166E8">
        <w:rPr>
          <w:rFonts w:ascii="Times New Roman" w:hAnsi="Times New Roman"/>
          <w:sz w:val="28"/>
          <w:szCs w:val="28"/>
        </w:rPr>
        <w:t>1.2. Заявители: юридические и физические лица (далее - заявители).</w:t>
      </w:r>
    </w:p>
    <w:p w:rsidR="00DA48E4" w:rsidRPr="00A73AEA" w:rsidRDefault="00DA48E4" w:rsidP="009441EB">
      <w:pPr>
        <w:ind w:firstLine="709"/>
        <w:rPr>
          <w:rFonts w:ascii="Times New Roman" w:hAnsi="Times New Roman" w:cs="Times New Roman"/>
          <w:sz w:val="28"/>
          <w:szCs w:val="28"/>
        </w:rPr>
      </w:pPr>
      <w:r w:rsidRPr="00340C62">
        <w:rPr>
          <w:rFonts w:ascii="Times New Roman" w:hAnsi="Times New Roman" w:cs="Times New Roman"/>
          <w:sz w:val="28"/>
          <w:szCs w:val="28"/>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(далее – Комитет), </w:t>
      </w:r>
      <w:r w:rsidRPr="00340C62">
        <w:rPr>
          <w:rFonts w:ascii="Times New Roman" w:hAnsi="Times New Roman"/>
          <w:sz w:val="28"/>
          <w:szCs w:val="28"/>
        </w:rPr>
        <w:t xml:space="preserve">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w:t>
      </w:r>
      <w:r w:rsidRPr="00340C62">
        <w:rPr>
          <w:rFonts w:ascii="Times New Roman" w:hAnsi="Times New Roman" w:cs="Times New Roman"/>
          <w:sz w:val="28"/>
          <w:szCs w:val="28"/>
        </w:rPr>
        <w:t xml:space="preserve">с использованием информационных технологий, </w:t>
      </w:r>
      <w:r w:rsidRPr="00340C62">
        <w:rPr>
          <w:rFonts w:ascii="Times New Roman" w:hAnsi="Times New Roman" w:cs="Times New Roman"/>
          <w:sz w:val="28"/>
          <w:szCs w:val="28"/>
        </w:rPr>
        <w:lastRenderedPageBreak/>
        <w:t>предусмотренных частью 18 статьи 14</w:t>
      </w:r>
      <w:r w:rsidRPr="00340C62">
        <w:rPr>
          <w:rFonts w:ascii="Times New Roman" w:hAnsi="Times New Roman" w:cs="Times New Roman"/>
          <w:sz w:val="28"/>
          <w:szCs w:val="28"/>
          <w:vertAlign w:val="superscript"/>
        </w:rPr>
        <w:t>1</w:t>
      </w:r>
      <w:r w:rsidRPr="00340C62">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w:t>
      </w:r>
    </w:p>
    <w:p w:rsidR="00DA48E4" w:rsidRPr="0064136D" w:rsidRDefault="00DA48E4" w:rsidP="000346DB">
      <w:pPr>
        <w:pStyle w:val="ConsPlusNormal"/>
        <w:ind w:firstLine="709"/>
        <w:jc w:val="both"/>
        <w:rPr>
          <w:rFonts w:ascii="Times New Roman" w:hAnsi="Times New Roman"/>
          <w:sz w:val="28"/>
          <w:szCs w:val="28"/>
        </w:rPr>
      </w:pPr>
      <w:r w:rsidRPr="00A119D1">
        <w:rPr>
          <w:rFonts w:ascii="Times New Roman" w:hAnsi="Times New Roman"/>
          <w:sz w:val="28"/>
          <w:szCs w:val="28"/>
        </w:rPr>
        <w:t>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rsidR="00DA48E4" w:rsidRDefault="00DA48E4" w:rsidP="00AE2A2F">
      <w:pPr>
        <w:pStyle w:val="ConsPlusNormal"/>
        <w:ind w:firstLine="709"/>
        <w:jc w:val="both"/>
        <w:rPr>
          <w:rFonts w:ascii="Times New Roman" w:hAnsi="Times New Roman"/>
          <w:sz w:val="28"/>
          <w:szCs w:val="28"/>
        </w:rPr>
      </w:pPr>
      <w:r w:rsidRPr="0064136D">
        <w:rPr>
          <w:rFonts w:ascii="Times New Roman" w:hAnsi="Times New Roman"/>
          <w:sz w:val="28"/>
          <w:szCs w:val="28"/>
        </w:rPr>
        <w:t xml:space="preserve">1.3. </w:t>
      </w:r>
      <w:r w:rsidRPr="009441EB">
        <w:rPr>
          <w:rFonts w:ascii="Times New Roman" w:hAnsi="Times New Roman"/>
          <w:sz w:val="28"/>
          <w:szCs w:val="28"/>
        </w:rPr>
        <w:t>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DA48E4" w:rsidRDefault="00DA48E4" w:rsidP="00AE2A2F">
      <w:pPr>
        <w:pStyle w:val="ConsPlusNormal"/>
        <w:ind w:firstLine="709"/>
        <w:jc w:val="both"/>
        <w:rPr>
          <w:rFonts w:ascii="Times New Roman" w:hAnsi="Times New Roman"/>
          <w:sz w:val="28"/>
          <w:szCs w:val="28"/>
        </w:rPr>
      </w:pPr>
    </w:p>
    <w:p w:rsidR="00DA48E4" w:rsidRDefault="00DA48E4" w:rsidP="00AE2A2F">
      <w:pPr>
        <w:pStyle w:val="ConsPlusNormal"/>
        <w:ind w:firstLine="709"/>
        <w:jc w:val="center"/>
        <w:rPr>
          <w:rFonts w:ascii="Times New Roman" w:hAnsi="Times New Roman"/>
          <w:sz w:val="28"/>
          <w:szCs w:val="28"/>
        </w:rPr>
      </w:pPr>
      <w:r w:rsidRPr="00AC37E9">
        <w:rPr>
          <w:rFonts w:ascii="Times New Roman" w:hAnsi="Times New Roman"/>
          <w:sz w:val="28"/>
          <w:szCs w:val="28"/>
        </w:rPr>
        <w:t>2. Стандарт предоставления государственной услуги</w:t>
      </w:r>
    </w:p>
    <w:p w:rsidR="00340C62" w:rsidRPr="00A269BE" w:rsidRDefault="00340C62" w:rsidP="00AE2A2F">
      <w:pPr>
        <w:pStyle w:val="ConsPlusNormal"/>
        <w:ind w:firstLine="709"/>
        <w:jc w:val="center"/>
        <w:rPr>
          <w:rFonts w:ascii="Times New Roman" w:hAnsi="Times New Roman"/>
          <w:sz w:val="28"/>
          <w:szCs w:val="28"/>
        </w:rPr>
      </w:pPr>
    </w:p>
    <w:p w:rsidR="00DA48E4" w:rsidRPr="00A73AEA" w:rsidRDefault="00DA48E4" w:rsidP="00AE2A2F">
      <w:pPr>
        <w:ind w:firstLine="709"/>
        <w:rPr>
          <w:rFonts w:ascii="Times New Roman" w:hAnsi="Times New Roman" w:cs="Times New Roman"/>
          <w:sz w:val="28"/>
          <w:szCs w:val="28"/>
        </w:rPr>
      </w:pPr>
      <w:r w:rsidRPr="00A73AEA">
        <w:rPr>
          <w:rFonts w:ascii="Times New Roman" w:hAnsi="Times New Roman" w:cs="Times New Roman"/>
          <w:sz w:val="28"/>
          <w:szCs w:val="28"/>
        </w:rPr>
        <w:t xml:space="preserve">2.1. Наименование государственной услуги. </w:t>
      </w:r>
    </w:p>
    <w:p w:rsidR="007D15E8" w:rsidRPr="008E72EB" w:rsidRDefault="007D15E8" w:rsidP="007D15E8">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A48E4" w:rsidRPr="00A73AEA" w:rsidRDefault="00DA48E4" w:rsidP="00AE2A2F">
      <w:pPr>
        <w:ind w:firstLine="709"/>
        <w:rPr>
          <w:rFonts w:ascii="Times New Roman" w:hAnsi="Times New Roman" w:cs="Times New Roman"/>
          <w:sz w:val="28"/>
          <w:szCs w:val="28"/>
        </w:rPr>
      </w:pPr>
      <w:r w:rsidRPr="00A73AEA">
        <w:rPr>
          <w:rFonts w:ascii="Times New Roman" w:hAnsi="Times New Roman" w:cs="Times New Roman"/>
          <w:sz w:val="28"/>
          <w:szCs w:val="28"/>
        </w:rPr>
        <w:t>2.2. Наименование органа</w:t>
      </w:r>
      <w:r>
        <w:rPr>
          <w:rFonts w:ascii="Times New Roman" w:hAnsi="Times New Roman" w:cs="Times New Roman"/>
          <w:sz w:val="28"/>
          <w:szCs w:val="28"/>
        </w:rPr>
        <w:t>, предоставляющего государственную услугу.</w:t>
      </w:r>
    </w:p>
    <w:p w:rsidR="00DA48E4" w:rsidRDefault="00DA48E4" w:rsidP="00AE2A2F">
      <w:pPr>
        <w:ind w:firstLine="709"/>
        <w:rPr>
          <w:rFonts w:ascii="Times New Roman" w:hAnsi="Times New Roman" w:cs="Times New Roman"/>
          <w:sz w:val="28"/>
          <w:szCs w:val="28"/>
        </w:rPr>
      </w:pPr>
      <w:r w:rsidRPr="00A73AEA">
        <w:rPr>
          <w:rFonts w:ascii="Times New Roman" w:hAnsi="Times New Roman" w:cs="Times New Roman"/>
          <w:sz w:val="28"/>
          <w:szCs w:val="28"/>
        </w:rPr>
        <w:t>Государственный комитет Республики Татарстан по биологическим ресурсам</w:t>
      </w:r>
      <w:r w:rsidRPr="00C86A50">
        <w:rPr>
          <w:rFonts w:ascii="Times New Roman" w:hAnsi="Times New Roman" w:cs="Times New Roman"/>
          <w:sz w:val="28"/>
          <w:szCs w:val="28"/>
        </w:rPr>
        <w:t>.</w:t>
      </w:r>
    </w:p>
    <w:p w:rsidR="00DA48E4" w:rsidRDefault="00DA48E4" w:rsidP="00AE2A2F">
      <w:pPr>
        <w:ind w:firstLine="709"/>
        <w:rPr>
          <w:rFonts w:ascii="Times New Roman" w:hAnsi="Times New Roman" w:cs="Times New Roman"/>
          <w:sz w:val="28"/>
          <w:szCs w:val="28"/>
        </w:rPr>
      </w:pPr>
      <w:r w:rsidRPr="00A73AEA">
        <w:rPr>
          <w:rFonts w:ascii="Times New Roman" w:hAnsi="Times New Roman" w:cs="Times New Roman"/>
          <w:sz w:val="28"/>
          <w:szCs w:val="28"/>
        </w:rPr>
        <w:t xml:space="preserve">Государственная услуга предоставляется Отделом биоразнообразия </w:t>
      </w:r>
      <w:r>
        <w:rPr>
          <w:rFonts w:ascii="Times New Roman" w:hAnsi="Times New Roman" w:cs="Times New Roman"/>
          <w:sz w:val="28"/>
          <w:szCs w:val="28"/>
        </w:rPr>
        <w:t xml:space="preserve">Комитета </w:t>
      </w:r>
      <w:r w:rsidRPr="00A73AEA">
        <w:rPr>
          <w:rFonts w:ascii="Times New Roman" w:hAnsi="Times New Roman" w:cs="Times New Roman"/>
          <w:sz w:val="28"/>
          <w:szCs w:val="28"/>
        </w:rPr>
        <w:t>(далее - Отдел)</w:t>
      </w:r>
      <w:r>
        <w:rPr>
          <w:rFonts w:ascii="Times New Roman" w:hAnsi="Times New Roman" w:cs="Times New Roman"/>
          <w:sz w:val="28"/>
          <w:szCs w:val="28"/>
        </w:rPr>
        <w:t>.</w:t>
      </w:r>
    </w:p>
    <w:p w:rsidR="00DA48E4"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В случае подачи запроса о предоставлении государственной услуги в </w:t>
      </w:r>
      <w:r w:rsidRPr="00A73AEA">
        <w:rPr>
          <w:rFonts w:ascii="Times New Roman" w:hAnsi="Times New Roman"/>
          <w:sz w:val="28"/>
          <w:szCs w:val="28"/>
        </w:rPr>
        <w:t>МФЦ</w:t>
      </w:r>
      <w:r>
        <w:rPr>
          <w:rFonts w:ascii="Times New Roman" w:hAnsi="Times New Roman"/>
          <w:sz w:val="28"/>
          <w:szCs w:val="28"/>
        </w:rPr>
        <w:t>, МФЦ имеет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DA48E4" w:rsidRPr="00A73AEA" w:rsidRDefault="00DA48E4" w:rsidP="00AE2A2F">
      <w:pPr>
        <w:ind w:firstLine="709"/>
        <w:rPr>
          <w:rFonts w:ascii="Times New Roman" w:hAnsi="Times New Roman" w:cs="Times New Roman"/>
          <w:sz w:val="28"/>
          <w:szCs w:val="28"/>
        </w:rPr>
      </w:pPr>
      <w:r w:rsidRPr="00C86A50">
        <w:rPr>
          <w:rFonts w:ascii="Times New Roman" w:hAnsi="Times New Roman" w:cs="Times New Roman"/>
          <w:sz w:val="28"/>
          <w:szCs w:val="28"/>
        </w:rPr>
        <w:t>2.3. Результат предоставления</w:t>
      </w:r>
      <w:r w:rsidRPr="00A73AEA">
        <w:rPr>
          <w:rFonts w:ascii="Times New Roman" w:hAnsi="Times New Roman" w:cs="Times New Roman"/>
          <w:sz w:val="28"/>
          <w:szCs w:val="28"/>
        </w:rPr>
        <w:t xml:space="preserve"> государственной услуги.</w:t>
      </w:r>
    </w:p>
    <w:p w:rsidR="00F22866" w:rsidRPr="008E72EB" w:rsidRDefault="00F22866" w:rsidP="00F22866">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w:t>
      </w:r>
      <w:r>
        <w:rPr>
          <w:rFonts w:ascii="Times New Roman" w:hAnsi="Times New Roman" w:cs="Times New Roman"/>
          <w:b w:val="0"/>
          <w:sz w:val="28"/>
          <w:szCs w:val="28"/>
        </w:rPr>
        <w:t>1</w:t>
      </w:r>
      <w:r w:rsidRPr="008E72EB">
        <w:rPr>
          <w:rFonts w:ascii="Times New Roman" w:hAnsi="Times New Roman" w:cs="Times New Roman"/>
          <w:b w:val="0"/>
          <w:sz w:val="28"/>
          <w:szCs w:val="28"/>
        </w:rPr>
        <w:t xml:space="preserve"> к настоящему Регламенту) (далее - уведомление о соответствии);</w:t>
      </w:r>
    </w:p>
    <w:p w:rsidR="00F22866" w:rsidRDefault="00F22866" w:rsidP="00F22866">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w:t>
      </w:r>
      <w:r>
        <w:rPr>
          <w:rFonts w:ascii="Times New Roman" w:hAnsi="Times New Roman" w:cs="Times New Roman"/>
          <w:b w:val="0"/>
          <w:sz w:val="28"/>
          <w:szCs w:val="28"/>
        </w:rPr>
        <w:t>2</w:t>
      </w:r>
      <w:r w:rsidRPr="008E72EB">
        <w:rPr>
          <w:rFonts w:ascii="Times New Roman" w:hAnsi="Times New Roman" w:cs="Times New Roman"/>
          <w:b w:val="0"/>
          <w:sz w:val="28"/>
          <w:szCs w:val="28"/>
        </w:rPr>
        <w:t xml:space="preserve"> к настоящему Регламенту) (далее - уведомление о несоответствии);</w:t>
      </w:r>
    </w:p>
    <w:p w:rsidR="00F22866" w:rsidRPr="008E72EB" w:rsidRDefault="00F22866" w:rsidP="00F22866">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lastRenderedPageBreak/>
        <w:t>возврат уведомления о планируемом строительстве без рассмотрения</w:t>
      </w:r>
      <w:r>
        <w:rPr>
          <w:rFonts w:ascii="Times New Roman" w:hAnsi="Times New Roman" w:cs="Times New Roman"/>
          <w:b w:val="0"/>
          <w:sz w:val="28"/>
          <w:szCs w:val="28"/>
        </w:rPr>
        <w:t xml:space="preserve"> (рекомендованная форма в </w:t>
      </w:r>
      <w:r w:rsidRPr="000D1A50">
        <w:rPr>
          <w:rFonts w:ascii="Times New Roman" w:hAnsi="Times New Roman" w:cs="Times New Roman"/>
          <w:b w:val="0"/>
          <w:sz w:val="28"/>
          <w:szCs w:val="28"/>
        </w:rPr>
        <w:t>соответствии</w:t>
      </w:r>
      <w:r>
        <w:rPr>
          <w:rFonts w:ascii="Times New Roman" w:hAnsi="Times New Roman" w:cs="Times New Roman"/>
          <w:b w:val="0"/>
          <w:sz w:val="28"/>
          <w:szCs w:val="28"/>
        </w:rPr>
        <w:t xml:space="preserve"> с приложением № 3 </w:t>
      </w:r>
      <w:r w:rsidRPr="008E72EB">
        <w:rPr>
          <w:rFonts w:ascii="Times New Roman" w:hAnsi="Times New Roman" w:cs="Times New Roman"/>
          <w:b w:val="0"/>
          <w:sz w:val="28"/>
          <w:szCs w:val="28"/>
        </w:rPr>
        <w:t>к настоящему Регламенту);</w:t>
      </w:r>
    </w:p>
    <w:p w:rsidR="00DA48E4" w:rsidRPr="00F166E8" w:rsidRDefault="00DA48E4" w:rsidP="00F22866">
      <w:pPr>
        <w:pStyle w:val="ConsPlusTitle"/>
        <w:ind w:firstLine="709"/>
        <w:jc w:val="both"/>
        <w:outlineLvl w:val="1"/>
        <w:rPr>
          <w:rFonts w:ascii="Times New Roman" w:hAnsi="Times New Roman" w:cs="Times New Roman"/>
          <w:b w:val="0"/>
          <w:sz w:val="28"/>
          <w:szCs w:val="28"/>
        </w:rPr>
      </w:pPr>
      <w:r w:rsidRPr="00F166E8">
        <w:rPr>
          <w:rFonts w:ascii="Times New Roman" w:hAnsi="Times New Roman" w:cs="Times New Roman"/>
          <w:b w:val="0"/>
          <w:sz w:val="28"/>
          <w:szCs w:val="28"/>
        </w:rPr>
        <w:t xml:space="preserve">выдача дубликата </w:t>
      </w:r>
      <w:r w:rsidR="00F22866" w:rsidRPr="008E72EB">
        <w:rPr>
          <w:rFonts w:ascii="Times New Roman" w:hAnsi="Times New Roman" w:cs="Times New Roman"/>
          <w:b w:val="0"/>
          <w:sz w:val="28"/>
          <w:szCs w:val="28"/>
        </w:rPr>
        <w:t>уведомления о соответствии (несоответствии)</w:t>
      </w:r>
      <w:r w:rsidRPr="00F166E8">
        <w:rPr>
          <w:rFonts w:ascii="Times New Roman" w:hAnsi="Times New Roman" w:cs="Times New Roman"/>
          <w:b w:val="0"/>
          <w:sz w:val="28"/>
          <w:szCs w:val="28"/>
        </w:rPr>
        <w:t>;</w:t>
      </w:r>
    </w:p>
    <w:p w:rsidR="00F22866" w:rsidRDefault="00DA48E4" w:rsidP="00F22866">
      <w:pPr>
        <w:pStyle w:val="ConsPlusTitle"/>
        <w:ind w:firstLine="709"/>
        <w:jc w:val="both"/>
        <w:outlineLvl w:val="1"/>
        <w:rPr>
          <w:rFonts w:ascii="Times New Roman" w:hAnsi="Times New Roman" w:cs="Times New Roman"/>
          <w:b w:val="0"/>
          <w:sz w:val="28"/>
          <w:szCs w:val="28"/>
        </w:rPr>
      </w:pPr>
      <w:r w:rsidRPr="00F166E8">
        <w:rPr>
          <w:rFonts w:ascii="Times New Roman" w:hAnsi="Times New Roman" w:cs="Times New Roman"/>
          <w:b w:val="0"/>
          <w:sz w:val="28"/>
          <w:szCs w:val="28"/>
        </w:rPr>
        <w:t xml:space="preserve">отказ в выдаче дубликата </w:t>
      </w:r>
      <w:r w:rsidR="00F22866" w:rsidRPr="008E72EB">
        <w:rPr>
          <w:rFonts w:ascii="Times New Roman" w:hAnsi="Times New Roman" w:cs="Times New Roman"/>
          <w:b w:val="0"/>
          <w:sz w:val="28"/>
          <w:szCs w:val="28"/>
        </w:rPr>
        <w:t>уведомления о соответствии (несоответствии)</w:t>
      </w:r>
      <w:r w:rsidR="00F22866">
        <w:rPr>
          <w:rFonts w:ascii="Times New Roman" w:hAnsi="Times New Roman" w:cs="Times New Roman"/>
          <w:b w:val="0"/>
          <w:sz w:val="28"/>
          <w:szCs w:val="28"/>
        </w:rPr>
        <w:t xml:space="preserve"> </w:t>
      </w:r>
      <w:r w:rsidR="00F22866" w:rsidRPr="00F22866">
        <w:rPr>
          <w:rFonts w:ascii="Times New Roman" w:hAnsi="Times New Roman" w:cs="Times New Roman"/>
          <w:b w:val="0"/>
          <w:sz w:val="28"/>
          <w:szCs w:val="28"/>
        </w:rPr>
        <w:t>(рекомендованная форма в соответствии с приложением № 3 к настоящему Регламенту)</w:t>
      </w:r>
      <w:r w:rsidR="00F22866">
        <w:rPr>
          <w:rFonts w:ascii="Times New Roman" w:hAnsi="Times New Roman" w:cs="Times New Roman"/>
          <w:b w:val="0"/>
          <w:sz w:val="28"/>
          <w:szCs w:val="28"/>
        </w:rPr>
        <w:t>.</w:t>
      </w:r>
    </w:p>
    <w:p w:rsidR="00DA48E4" w:rsidRPr="00F22866" w:rsidRDefault="00DA48E4" w:rsidP="00F22866">
      <w:pPr>
        <w:pStyle w:val="ConsPlusTitle"/>
        <w:ind w:firstLine="709"/>
        <w:jc w:val="both"/>
        <w:outlineLvl w:val="1"/>
        <w:rPr>
          <w:rFonts w:ascii="Times New Roman" w:hAnsi="Times New Roman" w:cs="Times New Roman"/>
          <w:b w:val="0"/>
          <w:bCs w:val="0"/>
          <w:sz w:val="28"/>
          <w:szCs w:val="28"/>
        </w:rPr>
      </w:pPr>
      <w:r w:rsidRPr="00F22866">
        <w:rPr>
          <w:rFonts w:ascii="Times New Roman" w:hAnsi="Times New Roman" w:cs="Times New Roman"/>
          <w:b w:val="0"/>
          <w:bCs w:val="0"/>
          <w:sz w:val="28"/>
          <w:szCs w:val="28"/>
        </w:rPr>
        <w:t xml:space="preserve">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Комитета, в соответствии с Федеральным законом от 6 апреля 2011 года № 63-ФЗ «Об электронной подписи» (далее - Федеральный закон № 63-ФЗ) в личный кабинет на </w:t>
      </w:r>
      <w:r w:rsidRPr="00F22866">
        <w:rPr>
          <w:rFonts w:ascii="Times New Roman" w:hAnsi="Times New Roman"/>
          <w:b w:val="0"/>
          <w:bCs w:val="0"/>
          <w:sz w:val="28"/>
          <w:szCs w:val="28"/>
        </w:rPr>
        <w:t xml:space="preserve">Портале государственных и муниципальных услуг Республики Татарстан </w:t>
      </w:r>
      <w:r w:rsidRPr="00F22866">
        <w:rPr>
          <w:rFonts w:ascii="Times New Roman" w:hAnsi="Times New Roman" w:cs="Times New Roman"/>
          <w:b w:val="0"/>
          <w:bCs w:val="0"/>
          <w:sz w:val="28"/>
          <w:szCs w:val="28"/>
        </w:rPr>
        <w:t>(</w:t>
      </w:r>
      <w:hyperlink r:id="rId10" w:history="1">
        <w:r w:rsidRPr="00F22866">
          <w:rPr>
            <w:rStyle w:val="ad"/>
            <w:rFonts w:ascii="Times New Roman" w:hAnsi="Times New Roman"/>
            <w:b w:val="0"/>
            <w:bCs w:val="0"/>
            <w:color w:val="auto"/>
            <w:sz w:val="28"/>
            <w:szCs w:val="28"/>
            <w:u w:val="none"/>
          </w:rPr>
          <w:t>http://uslugi.tatarstan.ru</w:t>
        </w:r>
      </w:hyperlink>
      <w:r w:rsidRPr="00F22866">
        <w:rPr>
          <w:rFonts w:ascii="Times New Roman" w:hAnsi="Times New Roman" w:cs="Times New Roman"/>
          <w:b w:val="0"/>
          <w:bCs w:val="0"/>
          <w:sz w:val="28"/>
          <w:szCs w:val="28"/>
        </w:rPr>
        <w:t>) (далее – Республиканский портал) или Едином портале</w:t>
      </w:r>
      <w:r w:rsidRPr="00F22866">
        <w:rPr>
          <w:b w:val="0"/>
          <w:bCs w:val="0"/>
        </w:rPr>
        <w:t xml:space="preserve"> </w:t>
      </w:r>
      <w:r w:rsidRPr="00F22866">
        <w:rPr>
          <w:rFonts w:ascii="Times New Roman" w:hAnsi="Times New Roman" w:cs="Times New Roman"/>
          <w:b w:val="0"/>
          <w:bCs w:val="0"/>
          <w:sz w:val="28"/>
          <w:szCs w:val="28"/>
        </w:rPr>
        <w:t>государственных и муниципальных услуг (функций) (http://gosuslugi.ru) (далее – Единый портал). Получение заявителем результата предоставления государственной услуги в иных информационных системах не фиксируется.</w:t>
      </w:r>
    </w:p>
    <w:p w:rsidR="00DA48E4" w:rsidRDefault="00DA48E4" w:rsidP="00AE2A2F">
      <w:pPr>
        <w:ind w:firstLine="709"/>
        <w:rPr>
          <w:rFonts w:ascii="Times New Roman" w:hAnsi="Times New Roman" w:cs="Times New Roman"/>
          <w:sz w:val="28"/>
          <w:szCs w:val="28"/>
        </w:rPr>
      </w:pPr>
      <w:r w:rsidRPr="005279D8">
        <w:rPr>
          <w:rFonts w:ascii="Times New Roman" w:hAnsi="Times New Roman" w:cs="Times New Roman"/>
          <w:sz w:val="28"/>
          <w:szCs w:val="28"/>
        </w:rPr>
        <w:t xml:space="preserve">По выбору заявителя результат предоставления </w:t>
      </w:r>
      <w:r>
        <w:rPr>
          <w:rFonts w:ascii="Times New Roman" w:hAnsi="Times New Roman" w:cs="Times New Roman"/>
          <w:sz w:val="28"/>
          <w:szCs w:val="28"/>
        </w:rPr>
        <w:t xml:space="preserve">государственной </w:t>
      </w:r>
      <w:r w:rsidRPr="005279D8">
        <w:rPr>
          <w:rFonts w:ascii="Times New Roman" w:hAnsi="Times New Roman" w:cs="Times New Roman"/>
          <w:sz w:val="28"/>
          <w:szCs w:val="28"/>
        </w:rPr>
        <w:t xml:space="preserve">услуги </w:t>
      </w:r>
      <w:r>
        <w:rPr>
          <w:rFonts w:ascii="Times New Roman" w:hAnsi="Times New Roman" w:cs="Times New Roman"/>
          <w:sz w:val="28"/>
          <w:szCs w:val="28"/>
        </w:rPr>
        <w:t xml:space="preserve">также </w:t>
      </w:r>
      <w:r w:rsidRPr="005279D8">
        <w:rPr>
          <w:rFonts w:ascii="Times New Roman" w:hAnsi="Times New Roman" w:cs="Times New Roman"/>
          <w:sz w:val="28"/>
          <w:szCs w:val="28"/>
        </w:rPr>
        <w:t xml:space="preserve">выдается в </w:t>
      </w:r>
      <w:r>
        <w:rPr>
          <w:rFonts w:ascii="Times New Roman" w:hAnsi="Times New Roman" w:cs="Times New Roman"/>
          <w:sz w:val="28"/>
          <w:szCs w:val="28"/>
        </w:rPr>
        <w:t>Комитете</w:t>
      </w:r>
      <w:r w:rsidRPr="005279D8">
        <w:rPr>
          <w:rFonts w:ascii="Times New Roman" w:hAnsi="Times New Roman" w:cs="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Pr>
          <w:rFonts w:ascii="Times New Roman" w:hAnsi="Times New Roman" w:cs="Times New Roman"/>
          <w:sz w:val="28"/>
          <w:szCs w:val="28"/>
        </w:rPr>
        <w:t>Комитета</w:t>
      </w:r>
      <w:r w:rsidRPr="005279D8">
        <w:rPr>
          <w:rFonts w:ascii="Times New Roman" w:hAnsi="Times New Roman" w:cs="Times New Roman"/>
          <w:sz w:val="28"/>
          <w:szCs w:val="28"/>
        </w:rPr>
        <w:t xml:space="preserve"> или работника МФЦ.</w:t>
      </w:r>
      <w:r w:rsidRPr="00A73AEA">
        <w:rPr>
          <w:rFonts w:ascii="Times New Roman" w:hAnsi="Times New Roman" w:cs="Times New Roman"/>
          <w:sz w:val="28"/>
          <w:szCs w:val="28"/>
        </w:rPr>
        <w:t xml:space="preserve">    </w:t>
      </w:r>
    </w:p>
    <w:p w:rsidR="00DA48E4" w:rsidRDefault="00DA48E4" w:rsidP="00AE2A2F">
      <w:pPr>
        <w:ind w:firstLine="709"/>
        <w:rPr>
          <w:rFonts w:ascii="Times New Roman" w:hAnsi="Times New Roman" w:cs="Times New Roman"/>
          <w:sz w:val="28"/>
          <w:szCs w:val="28"/>
        </w:rPr>
      </w:pPr>
      <w:r w:rsidRPr="00C86A50">
        <w:rPr>
          <w:rFonts w:ascii="Times New Roman" w:hAnsi="Times New Roman" w:cs="Times New Roman"/>
          <w:sz w:val="28"/>
          <w:szCs w:val="28"/>
        </w:rPr>
        <w:t>2.4. Срок предоставления государственной услуги.</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Срок осуществления процедуры направления уведомления о соответствии (несоответствии) составляет семь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Комитет:</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1) в срок не более чем три рабочих дня со дня поступления уведомления о планируемом строительстве при отсутствии оснований для его возврата, предусмотренных частью 6 статьи 51</w:t>
      </w:r>
      <w:r w:rsidRPr="008E72EB">
        <w:rPr>
          <w:rFonts w:ascii="Times New Roman" w:hAnsi="Times New Roman" w:cs="Times New Roman"/>
          <w:b w:val="0"/>
          <w:sz w:val="28"/>
          <w:szCs w:val="28"/>
          <w:vertAlign w:val="superscript"/>
        </w:rPr>
        <w:t>1</w:t>
      </w:r>
      <w:r w:rsidRPr="008E72EB">
        <w:rPr>
          <w:rFonts w:ascii="Times New Roman" w:hAnsi="Times New Roman" w:cs="Times New Roman"/>
          <w:b w:val="0"/>
          <w:sz w:val="28"/>
          <w:szCs w:val="28"/>
        </w:rPr>
        <w:t xml:space="preserve"> Градостроительного кодекса Российской Федерации (далее –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Комитет Республики Татарстан по охране объектов культурного наследия;</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lastRenderedPageBreak/>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3) в срок не позднее двадцати рабочих дней со дня поступления этого уведомления направляет застройщику способом, определенным им в уведомлении о планируемом строительстве, предусмотренное пунктом 2 части 7 статьи ст. 51</w:t>
      </w:r>
      <w:r w:rsidRPr="008E72EB">
        <w:rPr>
          <w:rFonts w:ascii="Times New Roman" w:hAnsi="Times New Roman" w:cs="Times New Roman"/>
          <w:b w:val="0"/>
          <w:sz w:val="28"/>
          <w:szCs w:val="28"/>
          <w:vertAlign w:val="superscript"/>
        </w:rPr>
        <w:t xml:space="preserve">1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Возврат уведомления без рассмотрения - в течение трех рабочих дней со дня поступления уведомления.</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При обращении заявителя в МФЦ обеспечивается передача заявления и прилагаемых документов в Комитет в порядке и сроки, установленные соглашением о взаимодействии между Комитетом и МФЦ. В срок осуществления процедуры направления либо возврата уведомления о планируемом строительстве не включается время нахождения заявления в МФЦ и время передачи результата государственной услуги из Комитета в МФЦ.</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Выдача документа, являющегося результатом государственной услуги, осуществляется в день обращения заявителя.</w:t>
      </w:r>
    </w:p>
    <w:p w:rsidR="008C38EF" w:rsidRPr="008E72EB" w:rsidRDefault="008C38EF" w:rsidP="008C38EF">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DA48E4" w:rsidRPr="00F166E8" w:rsidRDefault="00DA48E4" w:rsidP="008B2D57">
      <w:pPr>
        <w:pStyle w:val="ConsPlusTitle"/>
        <w:ind w:firstLine="709"/>
        <w:jc w:val="both"/>
        <w:outlineLvl w:val="1"/>
        <w:rPr>
          <w:rFonts w:ascii="Times New Roman" w:hAnsi="Times New Roman" w:cs="Times New Roman"/>
          <w:b w:val="0"/>
          <w:sz w:val="28"/>
          <w:szCs w:val="28"/>
        </w:rPr>
      </w:pPr>
      <w:r w:rsidRPr="003D0716">
        <w:rPr>
          <w:rFonts w:ascii="Times New Roman" w:hAnsi="Times New Roman" w:cs="Times New Roman"/>
          <w:b w:val="0"/>
          <w:sz w:val="28"/>
          <w:szCs w:val="28"/>
        </w:rPr>
        <w:t>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w:t>
      </w:r>
      <w:r>
        <w:rPr>
          <w:rFonts w:ascii="Times New Roman" w:hAnsi="Times New Roman" w:cs="Times New Roman"/>
          <w:b w:val="0"/>
          <w:sz w:val="28"/>
          <w:szCs w:val="28"/>
        </w:rPr>
        <w:t>.</w:t>
      </w:r>
    </w:p>
    <w:p w:rsidR="00DA48E4" w:rsidRPr="00F166E8" w:rsidRDefault="00DA48E4" w:rsidP="008B2D57">
      <w:pPr>
        <w:pStyle w:val="ConsPlusTitle"/>
        <w:ind w:firstLine="709"/>
        <w:jc w:val="both"/>
        <w:outlineLvl w:val="1"/>
        <w:rPr>
          <w:rFonts w:ascii="Times New Roman" w:hAnsi="Times New Roman" w:cs="Times New Roman"/>
          <w:b w:val="0"/>
          <w:sz w:val="28"/>
          <w:szCs w:val="28"/>
        </w:rPr>
      </w:pPr>
      <w:r w:rsidRPr="00F166E8">
        <w:rPr>
          <w:rFonts w:ascii="Times New Roman" w:hAnsi="Times New Roman" w:cs="Times New Roman"/>
          <w:b w:val="0"/>
          <w:sz w:val="28"/>
          <w:szCs w:val="28"/>
        </w:rPr>
        <w:t>Приостановление предоставления государственной услуги законодательством не предусмотрено.</w:t>
      </w:r>
    </w:p>
    <w:p w:rsidR="00DA48E4" w:rsidRPr="00C86A50" w:rsidRDefault="00DA48E4" w:rsidP="00C71570">
      <w:pPr>
        <w:pStyle w:val="ConsPlusNormal"/>
        <w:ind w:firstLine="709"/>
        <w:jc w:val="both"/>
        <w:rPr>
          <w:rFonts w:ascii="Times New Roman" w:hAnsi="Times New Roman"/>
          <w:sz w:val="28"/>
          <w:szCs w:val="28"/>
        </w:rPr>
      </w:pPr>
      <w:r w:rsidRPr="00C86A50">
        <w:rPr>
          <w:rFonts w:ascii="Times New Roman" w:hAnsi="Times New Roman"/>
          <w:sz w:val="28"/>
          <w:szCs w:val="28"/>
        </w:rPr>
        <w:lastRenderedPageBreak/>
        <w:t>2.5. Правовые основания для предоставления государственной услуги.</w:t>
      </w:r>
    </w:p>
    <w:p w:rsidR="00DA48E4" w:rsidRPr="003E011E" w:rsidRDefault="00DA48E4" w:rsidP="003D0716">
      <w:pPr>
        <w:pStyle w:val="ConsPlusNormal"/>
        <w:ind w:firstLine="709"/>
        <w:rPr>
          <w:rFonts w:ascii="Times New Roman" w:hAnsi="Times New Roman"/>
          <w:sz w:val="28"/>
          <w:szCs w:val="28"/>
        </w:rPr>
      </w:pPr>
      <w:r w:rsidRPr="003E011E">
        <w:rPr>
          <w:rFonts w:ascii="Times New Roman" w:hAnsi="Times New Roman"/>
          <w:sz w:val="28"/>
          <w:szCs w:val="28"/>
        </w:rPr>
        <w:t xml:space="preserve">На Едином портале, </w:t>
      </w:r>
      <w:r w:rsidRPr="00A73AEA">
        <w:rPr>
          <w:rFonts w:ascii="Times New Roman" w:hAnsi="Times New Roman"/>
          <w:sz w:val="28"/>
          <w:szCs w:val="28"/>
        </w:rPr>
        <w:t>Республиканск</w:t>
      </w:r>
      <w:r>
        <w:rPr>
          <w:rFonts w:ascii="Times New Roman" w:hAnsi="Times New Roman"/>
          <w:sz w:val="28"/>
          <w:szCs w:val="28"/>
        </w:rPr>
        <w:t>ом</w:t>
      </w:r>
      <w:r w:rsidRPr="00A73AEA">
        <w:rPr>
          <w:rFonts w:ascii="Times New Roman" w:hAnsi="Times New Roman"/>
          <w:sz w:val="28"/>
          <w:szCs w:val="28"/>
        </w:rPr>
        <w:t xml:space="preserve"> портал</w:t>
      </w:r>
      <w:r>
        <w:rPr>
          <w:rFonts w:ascii="Times New Roman" w:hAnsi="Times New Roman"/>
          <w:sz w:val="28"/>
          <w:szCs w:val="28"/>
        </w:rPr>
        <w:t xml:space="preserve">е </w:t>
      </w:r>
      <w:r w:rsidRPr="003E011E">
        <w:rPr>
          <w:rFonts w:ascii="Times New Roman" w:hAnsi="Times New Roman"/>
          <w:sz w:val="28"/>
          <w:szCs w:val="28"/>
        </w:rPr>
        <w:t>размещены:</w:t>
      </w:r>
      <w:r>
        <w:rPr>
          <w:rFonts w:ascii="Times New Roman" w:hAnsi="Times New Roman"/>
          <w:sz w:val="28"/>
          <w:szCs w:val="28"/>
        </w:rPr>
        <w:t xml:space="preserve"> </w:t>
      </w:r>
    </w:p>
    <w:p w:rsidR="00DA48E4" w:rsidRPr="003E011E" w:rsidRDefault="00DA48E4" w:rsidP="003D0716">
      <w:pPr>
        <w:pStyle w:val="ConsPlusNormal"/>
        <w:ind w:firstLine="709"/>
        <w:rPr>
          <w:rFonts w:ascii="Times New Roman" w:hAnsi="Times New Roman"/>
          <w:sz w:val="28"/>
          <w:szCs w:val="28"/>
        </w:rPr>
      </w:pPr>
      <w:r w:rsidRPr="003E011E">
        <w:rPr>
          <w:rFonts w:ascii="Times New Roman" w:hAnsi="Times New Roman"/>
          <w:sz w:val="28"/>
          <w:szCs w:val="28"/>
        </w:rPr>
        <w:t>перечень нормативных правовых актов, регулирующих предоставление государственной услуги;</w:t>
      </w:r>
    </w:p>
    <w:p w:rsidR="00DA48E4" w:rsidRPr="003E011E" w:rsidRDefault="00DA48E4" w:rsidP="003D0716">
      <w:pPr>
        <w:pStyle w:val="ConsPlusNormal"/>
        <w:ind w:firstLine="709"/>
        <w:rPr>
          <w:rFonts w:ascii="Times New Roman" w:hAnsi="Times New Roman"/>
          <w:sz w:val="28"/>
          <w:szCs w:val="28"/>
        </w:rPr>
      </w:pPr>
      <w:r w:rsidRPr="003E011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DA48E4" w:rsidRPr="00C86A50" w:rsidRDefault="00DA48E4" w:rsidP="003D0716">
      <w:pPr>
        <w:pStyle w:val="ConsPlusNormal"/>
        <w:ind w:firstLine="709"/>
        <w:jc w:val="both"/>
        <w:rPr>
          <w:rFonts w:ascii="Times New Roman" w:hAnsi="Times New Roman"/>
          <w:sz w:val="28"/>
          <w:szCs w:val="28"/>
        </w:rPr>
      </w:pPr>
      <w:r w:rsidRPr="003E011E">
        <w:rPr>
          <w:rFonts w:ascii="Times New Roman" w:hAnsi="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DA48E4" w:rsidRDefault="00DA48E4" w:rsidP="003D0716">
      <w:pPr>
        <w:widowControl/>
        <w:ind w:firstLine="709"/>
        <w:rPr>
          <w:rFonts w:ascii="Times New Roman" w:hAnsi="Times New Roman" w:cs="Times New Roman"/>
          <w:sz w:val="28"/>
          <w:szCs w:val="28"/>
        </w:rPr>
      </w:pPr>
      <w:r w:rsidRPr="00C86A50">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bookmarkStart w:id="0" w:name="_Hlk83234173"/>
    </w:p>
    <w:p w:rsidR="00DA48E4" w:rsidRDefault="00DA48E4" w:rsidP="003D0716">
      <w:pPr>
        <w:widowControl/>
        <w:ind w:firstLine="709"/>
        <w:rPr>
          <w:rFonts w:ascii="Times New Roman" w:hAnsi="Times New Roman" w:cs="Times New Roman"/>
          <w:sz w:val="28"/>
          <w:szCs w:val="28"/>
        </w:rPr>
      </w:pPr>
      <w:r w:rsidRPr="00836D8A">
        <w:rPr>
          <w:rFonts w:ascii="Times New Roman" w:hAnsi="Times New Roman" w:cs="Times New Roman"/>
          <w:sz w:val="28"/>
          <w:szCs w:val="28"/>
        </w:rPr>
        <w:t xml:space="preserve">2.6.1. Документы, необходимые для предоставления государственной услуги, которые заявитель предоставляет </w:t>
      </w:r>
      <w:r>
        <w:rPr>
          <w:rFonts w:ascii="Times New Roman" w:hAnsi="Times New Roman" w:cs="Times New Roman"/>
          <w:sz w:val="28"/>
          <w:szCs w:val="28"/>
        </w:rPr>
        <w:t>самостоятельно</w:t>
      </w:r>
      <w:r w:rsidRPr="00836D8A">
        <w:rPr>
          <w:rFonts w:ascii="Times New Roman" w:hAnsi="Times New Roman" w:cs="Times New Roman"/>
          <w:sz w:val="28"/>
          <w:szCs w:val="28"/>
        </w:rPr>
        <w:t>:</w:t>
      </w:r>
    </w:p>
    <w:p w:rsidR="001364D0" w:rsidRDefault="00DA48E4" w:rsidP="001364D0">
      <w:pPr>
        <w:pStyle w:val="ConsPlusNormal"/>
        <w:ind w:firstLine="709"/>
        <w:jc w:val="both"/>
        <w:rPr>
          <w:rFonts w:ascii="Times New Roman" w:hAnsi="Times New Roman"/>
          <w:sz w:val="28"/>
          <w:szCs w:val="28"/>
        </w:rPr>
      </w:pPr>
      <w:r>
        <w:rPr>
          <w:rFonts w:ascii="Times New Roman" w:hAnsi="Times New Roman"/>
          <w:sz w:val="28"/>
          <w:szCs w:val="28"/>
        </w:rPr>
        <w:t xml:space="preserve">1. </w:t>
      </w:r>
      <w:r w:rsidR="001364D0" w:rsidRPr="001364D0">
        <w:rPr>
          <w:rFonts w:ascii="Times New Roman" w:hAnsi="Times New Roman"/>
          <w:sz w:val="28"/>
          <w:szCs w:val="28"/>
        </w:rPr>
        <w:t>Уведомление о планируемом строительстве</w:t>
      </w:r>
      <w:r w:rsidR="00B5060B">
        <w:rPr>
          <w:rFonts w:ascii="Times New Roman" w:hAnsi="Times New Roman"/>
          <w:sz w:val="28"/>
          <w:szCs w:val="28"/>
        </w:rPr>
        <w:t xml:space="preserve"> </w:t>
      </w:r>
      <w:r w:rsidR="001364D0" w:rsidRPr="001364D0">
        <w:rPr>
          <w:rFonts w:ascii="Times New Roman" w:hAnsi="Times New Roman"/>
          <w:sz w:val="28"/>
          <w:szCs w:val="28"/>
        </w:rPr>
        <w:t xml:space="preserve">(приложение № </w:t>
      </w:r>
      <w:r w:rsidR="001364D0">
        <w:rPr>
          <w:rFonts w:ascii="Times New Roman" w:hAnsi="Times New Roman"/>
          <w:sz w:val="28"/>
          <w:szCs w:val="28"/>
        </w:rPr>
        <w:t>4</w:t>
      </w:r>
      <w:r w:rsidR="001364D0" w:rsidRPr="001364D0">
        <w:rPr>
          <w:rFonts w:ascii="Times New Roman" w:hAnsi="Times New Roman"/>
          <w:sz w:val="28"/>
          <w:szCs w:val="28"/>
        </w:rPr>
        <w:t xml:space="preserve"> к настоящему Регламенту).</w:t>
      </w:r>
    </w:p>
    <w:p w:rsidR="00DA48E4" w:rsidRPr="00A73AEA" w:rsidRDefault="001364D0" w:rsidP="001364D0">
      <w:pPr>
        <w:pStyle w:val="ConsPlusNormal"/>
        <w:ind w:firstLine="709"/>
        <w:jc w:val="both"/>
        <w:rPr>
          <w:rFonts w:ascii="Times New Roman" w:hAnsi="Times New Roman"/>
          <w:sz w:val="28"/>
          <w:szCs w:val="28"/>
        </w:rPr>
      </w:pPr>
      <w:r w:rsidRPr="001364D0">
        <w:rPr>
          <w:rFonts w:ascii="Times New Roman" w:hAnsi="Times New Roman"/>
          <w:sz w:val="28"/>
          <w:szCs w:val="28"/>
        </w:rPr>
        <w:t>Уведомление о планируемом строительстве</w:t>
      </w:r>
      <w:r w:rsidR="00A811A5">
        <w:rPr>
          <w:rFonts w:ascii="Times New Roman" w:hAnsi="Times New Roman"/>
          <w:sz w:val="28"/>
          <w:szCs w:val="28"/>
        </w:rPr>
        <w:t xml:space="preserve"> </w:t>
      </w:r>
      <w:r w:rsidR="00DA48E4" w:rsidRPr="00A73AEA">
        <w:rPr>
          <w:rFonts w:ascii="Times New Roman" w:hAnsi="Times New Roman"/>
          <w:sz w:val="28"/>
          <w:szCs w:val="28"/>
        </w:rPr>
        <w:t>подается заявителем (его уполномоченным представителем) лично, почтовым отправлением в адрес Комитета, через МФЦ, посредством Республиканского портала, Единого портала.</w:t>
      </w:r>
    </w:p>
    <w:p w:rsidR="00DA48E4" w:rsidRDefault="00DA48E4" w:rsidP="003D0716">
      <w:pPr>
        <w:pStyle w:val="ConsPlusNormal"/>
        <w:ind w:firstLine="709"/>
        <w:jc w:val="both"/>
        <w:rPr>
          <w:rFonts w:ascii="Times New Roman" w:hAnsi="Times New Roman"/>
          <w:sz w:val="28"/>
          <w:szCs w:val="28"/>
        </w:rPr>
      </w:pPr>
      <w:r>
        <w:rPr>
          <w:rFonts w:ascii="Times New Roman" w:hAnsi="Times New Roman"/>
          <w:sz w:val="28"/>
          <w:szCs w:val="28"/>
        </w:rPr>
        <w:t xml:space="preserve">К </w:t>
      </w:r>
      <w:r w:rsidR="001364D0" w:rsidRPr="008E72EB">
        <w:rPr>
          <w:rFonts w:ascii="Times New Roman" w:hAnsi="Times New Roman"/>
          <w:sz w:val="28"/>
          <w:szCs w:val="28"/>
        </w:rPr>
        <w:t>уведомлению о планируемом строительстве</w:t>
      </w:r>
      <w:r w:rsidRPr="00F166E8">
        <w:rPr>
          <w:rFonts w:ascii="Times New Roman" w:hAnsi="Times New Roman"/>
          <w:sz w:val="28"/>
          <w:szCs w:val="28"/>
        </w:rPr>
        <w:t xml:space="preserve"> необходимо приложить следующие документы:</w:t>
      </w:r>
    </w:p>
    <w:p w:rsidR="00B5060B" w:rsidRPr="008E72EB" w:rsidRDefault="00B5060B" w:rsidP="00B5060B">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5060B" w:rsidRPr="008E72EB" w:rsidRDefault="00B5060B" w:rsidP="00B5060B">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B5060B" w:rsidRPr="008E72EB" w:rsidRDefault="00B5060B" w:rsidP="00B5060B">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5060B" w:rsidRDefault="00B5060B" w:rsidP="00B5060B">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 51</w:t>
      </w:r>
      <w:r w:rsidRPr="008E72EB">
        <w:rPr>
          <w:rFonts w:ascii="Times New Roman" w:hAnsi="Times New Roman" w:cs="Times New Roman"/>
          <w:b w:val="0"/>
          <w:sz w:val="28"/>
          <w:szCs w:val="28"/>
          <w:vertAlign w:val="superscript"/>
        </w:rPr>
        <w:t>1</w:t>
      </w:r>
      <w:r w:rsidRPr="008E72EB">
        <w:rPr>
          <w:rFonts w:ascii="Times New Roman" w:hAnsi="Times New Roman" w:cs="Times New Roman"/>
          <w:b w:val="0"/>
          <w:sz w:val="28"/>
          <w:szCs w:val="28"/>
        </w:rPr>
        <w:t xml:space="preserve">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w:t>
      </w:r>
      <w:r w:rsidRPr="008E72EB">
        <w:rPr>
          <w:rFonts w:ascii="Times New Roman" w:hAnsi="Times New Roman" w:cs="Times New Roman"/>
          <w:b w:val="0"/>
          <w:sz w:val="28"/>
          <w:szCs w:val="28"/>
        </w:rPr>
        <w:lastRenderedPageBreak/>
        <w:t>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r>
        <w:rPr>
          <w:rFonts w:ascii="Times New Roman" w:hAnsi="Times New Roman" w:cs="Times New Roman"/>
          <w:b w:val="0"/>
          <w:sz w:val="28"/>
          <w:szCs w:val="28"/>
        </w:rPr>
        <w:t>;</w:t>
      </w:r>
    </w:p>
    <w:p w:rsidR="00B5060B" w:rsidRPr="00F166E8" w:rsidRDefault="00B5060B" w:rsidP="00B5060B">
      <w:pPr>
        <w:pStyle w:val="ConsPlusNormal"/>
        <w:ind w:firstLine="709"/>
        <w:jc w:val="both"/>
        <w:rPr>
          <w:rFonts w:ascii="Times New Roman" w:hAnsi="Times New Roman"/>
          <w:sz w:val="28"/>
          <w:szCs w:val="28"/>
        </w:rPr>
      </w:pPr>
      <w:r>
        <w:rPr>
          <w:rFonts w:ascii="Times New Roman" w:hAnsi="Times New Roman"/>
          <w:sz w:val="28"/>
          <w:szCs w:val="28"/>
        </w:rPr>
        <w:t>5</w:t>
      </w:r>
      <w:r w:rsidRPr="00F166E8">
        <w:rPr>
          <w:rFonts w:ascii="Times New Roman" w:hAnsi="Times New Roman"/>
          <w:sz w:val="28"/>
          <w:szCs w:val="28"/>
        </w:rPr>
        <w:t>) документ, удостоверяющий личность Заявителя или представителя Заявителя (при личном обращении). При обращении через Республиканский либо Единый портал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5060B" w:rsidRDefault="00B5060B" w:rsidP="00B5060B">
      <w:pPr>
        <w:pStyle w:val="ConsPlusNormal"/>
        <w:ind w:firstLine="709"/>
        <w:jc w:val="both"/>
        <w:rPr>
          <w:rFonts w:ascii="Times New Roman" w:hAnsi="Times New Roman"/>
          <w:sz w:val="28"/>
          <w:szCs w:val="28"/>
        </w:rPr>
      </w:pPr>
      <w:r>
        <w:rPr>
          <w:rFonts w:ascii="Times New Roman" w:hAnsi="Times New Roman"/>
          <w:sz w:val="28"/>
          <w:szCs w:val="28"/>
        </w:rPr>
        <w:t>6</w:t>
      </w:r>
      <w:r w:rsidRPr="00F166E8">
        <w:rPr>
          <w:rFonts w:ascii="Times New Roman" w:hAnsi="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B5060B" w:rsidRPr="008E72EB" w:rsidRDefault="00B5060B" w:rsidP="00B5060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2. </w:t>
      </w:r>
      <w:r w:rsidRPr="008E72EB">
        <w:rPr>
          <w:rFonts w:ascii="Times New Roman" w:hAnsi="Times New Roman" w:cs="Times New Roman"/>
          <w:b w:val="0"/>
          <w:sz w:val="28"/>
          <w:szCs w:val="28"/>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(приложение № </w:t>
      </w:r>
      <w:r>
        <w:rPr>
          <w:rFonts w:ascii="Times New Roman" w:hAnsi="Times New Roman" w:cs="Times New Roman"/>
          <w:b w:val="0"/>
          <w:sz w:val="28"/>
          <w:szCs w:val="28"/>
        </w:rPr>
        <w:t>5</w:t>
      </w:r>
      <w:r w:rsidRPr="008E72EB">
        <w:rPr>
          <w:rFonts w:ascii="Times New Roman" w:hAnsi="Times New Roman" w:cs="Times New Roman"/>
          <w:b w:val="0"/>
          <w:sz w:val="28"/>
          <w:szCs w:val="28"/>
        </w:rPr>
        <w:t xml:space="preserve"> к настоящему Регламенту).</w:t>
      </w:r>
    </w:p>
    <w:p w:rsidR="00B5060B" w:rsidRDefault="00B5060B" w:rsidP="00B5060B">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К уведомлению об изменении параметров</w:t>
      </w:r>
      <w:r w:rsidR="00A811A5">
        <w:rPr>
          <w:rFonts w:ascii="Times New Roman" w:hAnsi="Times New Roman" w:cs="Times New Roman"/>
          <w:b w:val="0"/>
          <w:sz w:val="28"/>
          <w:szCs w:val="28"/>
        </w:rPr>
        <w:t xml:space="preserve"> </w:t>
      </w:r>
      <w:r w:rsidRPr="008E72EB">
        <w:rPr>
          <w:rFonts w:ascii="Times New Roman" w:hAnsi="Times New Roman" w:cs="Times New Roman"/>
          <w:b w:val="0"/>
          <w:sz w:val="28"/>
          <w:szCs w:val="28"/>
        </w:rPr>
        <w:t>прилагаются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5060B" w:rsidRDefault="00B5060B" w:rsidP="00B5060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Уведомление о соответствии (несоответствии) </w:t>
      </w:r>
      <w:r w:rsidRPr="00B5060B">
        <w:rPr>
          <w:rFonts w:ascii="Times New Roman" w:hAnsi="Times New Roman" w:cs="Times New Roman"/>
          <w:b w:val="0"/>
          <w:sz w:val="28"/>
          <w:szCs w:val="28"/>
        </w:rPr>
        <w:t>выдается в форме электронного документа, подписанного электронной подписью, в случае если это указано в</w:t>
      </w:r>
      <w:r>
        <w:rPr>
          <w:rFonts w:ascii="Times New Roman" w:hAnsi="Times New Roman" w:cs="Times New Roman"/>
          <w:b w:val="0"/>
          <w:sz w:val="28"/>
          <w:szCs w:val="28"/>
        </w:rPr>
        <w:t xml:space="preserve"> у</w:t>
      </w:r>
      <w:r w:rsidRPr="00B5060B">
        <w:rPr>
          <w:rFonts w:ascii="Times New Roman" w:hAnsi="Times New Roman" w:cs="Times New Roman"/>
          <w:b w:val="0"/>
          <w:sz w:val="28"/>
          <w:szCs w:val="28"/>
        </w:rPr>
        <w:t>ведомлени</w:t>
      </w:r>
      <w:r>
        <w:rPr>
          <w:rFonts w:ascii="Times New Roman" w:hAnsi="Times New Roman" w:cs="Times New Roman"/>
          <w:b w:val="0"/>
          <w:sz w:val="28"/>
          <w:szCs w:val="28"/>
        </w:rPr>
        <w:t>и</w:t>
      </w:r>
      <w:r w:rsidRPr="00B5060B">
        <w:rPr>
          <w:rFonts w:ascii="Times New Roman" w:hAnsi="Times New Roman" w:cs="Times New Roman"/>
          <w:b w:val="0"/>
          <w:sz w:val="28"/>
          <w:szCs w:val="28"/>
        </w:rPr>
        <w:t xml:space="preserve"> о планируемом строительстве</w:t>
      </w:r>
      <w:r>
        <w:rPr>
          <w:rFonts w:ascii="Times New Roman" w:hAnsi="Times New Roman" w:cs="Times New Roman"/>
          <w:b w:val="0"/>
          <w:sz w:val="28"/>
          <w:szCs w:val="28"/>
        </w:rPr>
        <w:t xml:space="preserve">, </w:t>
      </w:r>
      <w:r w:rsidRPr="008E72EB">
        <w:rPr>
          <w:rFonts w:ascii="Times New Roman" w:hAnsi="Times New Roman" w:cs="Times New Roman"/>
          <w:b w:val="0"/>
          <w:sz w:val="28"/>
          <w:szCs w:val="28"/>
        </w:rPr>
        <w:t>уведомлени</w:t>
      </w:r>
      <w:r>
        <w:rPr>
          <w:rFonts w:ascii="Times New Roman" w:hAnsi="Times New Roman" w:cs="Times New Roman"/>
          <w:b w:val="0"/>
          <w:sz w:val="28"/>
          <w:szCs w:val="28"/>
        </w:rPr>
        <w:t>и</w:t>
      </w:r>
      <w:r w:rsidRPr="008E72EB">
        <w:rPr>
          <w:rFonts w:ascii="Times New Roman" w:hAnsi="Times New Roman" w:cs="Times New Roman"/>
          <w:b w:val="0"/>
          <w:sz w:val="28"/>
          <w:szCs w:val="28"/>
        </w:rPr>
        <w:t xml:space="preserve"> об изменении параметров</w:t>
      </w:r>
      <w:r>
        <w:rPr>
          <w:rFonts w:ascii="Times New Roman" w:hAnsi="Times New Roman" w:cs="Times New Roman"/>
          <w:b w:val="0"/>
          <w:sz w:val="28"/>
          <w:szCs w:val="28"/>
        </w:rPr>
        <w:t>.</w:t>
      </w:r>
    </w:p>
    <w:p w:rsidR="00B5060B" w:rsidRDefault="00B5060B" w:rsidP="00B5060B">
      <w:pPr>
        <w:pStyle w:val="ConsPlusTitle"/>
        <w:ind w:firstLine="709"/>
        <w:jc w:val="both"/>
        <w:outlineLvl w:val="1"/>
        <w:rPr>
          <w:rFonts w:ascii="Times New Roman" w:hAnsi="Times New Roman" w:cs="Times New Roman"/>
          <w:b w:val="0"/>
          <w:sz w:val="28"/>
          <w:szCs w:val="28"/>
        </w:rPr>
      </w:pPr>
      <w:r w:rsidRPr="00B5060B">
        <w:rPr>
          <w:rFonts w:ascii="Times New Roman" w:hAnsi="Times New Roman" w:cs="Times New Roman"/>
          <w:b w:val="0"/>
          <w:sz w:val="28"/>
          <w:szCs w:val="28"/>
        </w:rPr>
        <w:t>Для выдачи дубликата</w:t>
      </w:r>
      <w:r>
        <w:rPr>
          <w:rFonts w:ascii="Times New Roman" w:hAnsi="Times New Roman" w:cs="Times New Roman"/>
          <w:b w:val="0"/>
          <w:sz w:val="28"/>
          <w:szCs w:val="28"/>
        </w:rPr>
        <w:t xml:space="preserve"> уведомления о соответствии (несоответствии) з</w:t>
      </w:r>
      <w:r w:rsidRPr="00B5060B">
        <w:rPr>
          <w:rFonts w:ascii="Times New Roman" w:hAnsi="Times New Roman" w:cs="Times New Roman"/>
          <w:b w:val="0"/>
          <w:sz w:val="28"/>
          <w:szCs w:val="28"/>
        </w:rPr>
        <w:t>аявитель направляет в Комитет письменное заявление о выдаче дубликата</w:t>
      </w:r>
      <w:r>
        <w:rPr>
          <w:rFonts w:ascii="Times New Roman" w:hAnsi="Times New Roman" w:cs="Times New Roman"/>
          <w:b w:val="0"/>
          <w:sz w:val="28"/>
          <w:szCs w:val="28"/>
        </w:rPr>
        <w:t xml:space="preserve"> уведомления о соответствии (несоответствии)</w:t>
      </w:r>
      <w:r w:rsidRPr="00B5060B">
        <w:t xml:space="preserve"> </w:t>
      </w:r>
      <w:r w:rsidRPr="00B5060B">
        <w:rPr>
          <w:rFonts w:ascii="Times New Roman" w:hAnsi="Times New Roman" w:cs="Times New Roman"/>
          <w:b w:val="0"/>
          <w:sz w:val="28"/>
          <w:szCs w:val="28"/>
        </w:rPr>
        <w:t xml:space="preserve">по форме согласно приложению № </w:t>
      </w:r>
      <w:r>
        <w:rPr>
          <w:rFonts w:ascii="Times New Roman" w:hAnsi="Times New Roman" w:cs="Times New Roman"/>
          <w:b w:val="0"/>
          <w:sz w:val="28"/>
          <w:szCs w:val="28"/>
        </w:rPr>
        <w:t>6</w:t>
      </w:r>
      <w:r w:rsidRPr="00B5060B">
        <w:rPr>
          <w:rFonts w:ascii="Times New Roman" w:hAnsi="Times New Roman" w:cs="Times New Roman"/>
          <w:b w:val="0"/>
          <w:sz w:val="28"/>
          <w:szCs w:val="28"/>
        </w:rPr>
        <w:t xml:space="preserve"> к настоящему Регламенту.</w:t>
      </w:r>
    </w:p>
    <w:p w:rsidR="00DA48E4" w:rsidRPr="00F166E8"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 xml:space="preserve">Бланки заявлений для получения государственной услуги, о выдаче дубликата </w:t>
      </w:r>
      <w:r w:rsidR="00B5060B" w:rsidRPr="00B5060B">
        <w:rPr>
          <w:rFonts w:ascii="Times New Roman" w:hAnsi="Times New Roman"/>
          <w:sz w:val="28"/>
          <w:szCs w:val="28"/>
        </w:rPr>
        <w:t xml:space="preserve">уведомления о соответствии (несоответствии) </w:t>
      </w:r>
      <w:r w:rsidRPr="00F166E8">
        <w:rPr>
          <w:rFonts w:ascii="Times New Roman" w:hAnsi="Times New Roman"/>
          <w:sz w:val="28"/>
          <w:szCs w:val="28"/>
        </w:rPr>
        <w:t>заявитель может получить при личном обращении в Комитет. Электронная форма бланков размещена на официальном сайте Комитета.</w:t>
      </w:r>
    </w:p>
    <w:p w:rsidR="00DA48E4" w:rsidRPr="00F166E8"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Заявление и прилагаемые документы могут быть направлены заявителем одним из следующих способов:</w:t>
      </w:r>
    </w:p>
    <w:p w:rsidR="00DA48E4" w:rsidRPr="00F166E8"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 xml:space="preserve">1) в Комитет лично либо по почте на бумажных носителях и в виде электронных документов подписанных (заверенных) в соответствии с требованиями Федерального закона </w:t>
      </w:r>
      <w:r>
        <w:rPr>
          <w:rFonts w:ascii="Times New Roman" w:hAnsi="Times New Roman"/>
          <w:sz w:val="28"/>
          <w:szCs w:val="28"/>
        </w:rPr>
        <w:t>№ 63-ФЗ.</w:t>
      </w:r>
    </w:p>
    <w:p w:rsidR="00DA48E4" w:rsidRPr="00F166E8"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 xml:space="preserve">2) через МФЦ на бумажных носителях и в виде электронных документов, </w:t>
      </w:r>
      <w:r w:rsidRPr="00F166E8">
        <w:rPr>
          <w:rFonts w:ascii="Times New Roman" w:hAnsi="Times New Roman"/>
          <w:sz w:val="28"/>
          <w:szCs w:val="28"/>
        </w:rPr>
        <w:lastRenderedPageBreak/>
        <w:t>подписанных (заверенных) в соответствии с требованиями Федерального закона  № 63-ФЗ.</w:t>
      </w:r>
    </w:p>
    <w:p w:rsidR="00DA48E4" w:rsidRPr="00F166E8"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DA48E4" w:rsidRDefault="00DA48E4" w:rsidP="00B9375B">
      <w:pPr>
        <w:pStyle w:val="ConsPlusNormal"/>
        <w:ind w:firstLine="709"/>
        <w:jc w:val="both"/>
        <w:rPr>
          <w:rFonts w:ascii="Times New Roman" w:hAnsi="Times New Roman"/>
          <w:sz w:val="28"/>
          <w:szCs w:val="28"/>
        </w:rPr>
      </w:pPr>
      <w:r w:rsidRPr="00F166E8">
        <w:rPr>
          <w:rFonts w:ascii="Times New Roman" w:hAnsi="Times New Roman"/>
          <w:sz w:val="28"/>
          <w:szCs w:val="28"/>
        </w:rPr>
        <w:t xml:space="preserve">3) через Республиканский, Единый портал в электронной форме. </w:t>
      </w:r>
    </w:p>
    <w:p w:rsidR="00DA48E4" w:rsidRPr="00F166E8" w:rsidRDefault="00DA48E4" w:rsidP="006F7039">
      <w:pPr>
        <w:pStyle w:val="ConsPlusNormal"/>
        <w:ind w:firstLine="709"/>
        <w:jc w:val="both"/>
        <w:rPr>
          <w:rFonts w:ascii="Times New Roman" w:hAnsi="Times New Roman"/>
          <w:sz w:val="28"/>
          <w:szCs w:val="28"/>
        </w:rPr>
      </w:pPr>
      <w:r w:rsidRPr="00F166E8">
        <w:rPr>
          <w:rFonts w:ascii="Times New Roman" w:hAnsi="Times New Roman"/>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A48E4" w:rsidRPr="00F166E8" w:rsidRDefault="00DA48E4" w:rsidP="006F7039">
      <w:pPr>
        <w:pStyle w:val="ConsPlusNormal"/>
        <w:ind w:firstLine="709"/>
        <w:jc w:val="both"/>
        <w:rPr>
          <w:rFonts w:ascii="Times New Roman" w:hAnsi="Times New Roman"/>
          <w:sz w:val="28"/>
          <w:szCs w:val="28"/>
        </w:rPr>
      </w:pPr>
      <w:r w:rsidRPr="00F166E8">
        <w:rPr>
          <w:rFonts w:ascii="Times New Roman" w:hAnsi="Times New Roman"/>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DA48E4" w:rsidRPr="00F166E8" w:rsidRDefault="00DA48E4" w:rsidP="006F7039">
      <w:pPr>
        <w:pStyle w:val="ConsPlusNormal"/>
        <w:ind w:firstLine="709"/>
        <w:jc w:val="both"/>
        <w:rPr>
          <w:rFonts w:ascii="Times New Roman" w:hAnsi="Times New Roman"/>
          <w:sz w:val="28"/>
          <w:szCs w:val="28"/>
        </w:rPr>
      </w:pPr>
      <w:r w:rsidRPr="00F166E8">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A48E4" w:rsidRPr="00F166E8" w:rsidRDefault="00DA48E4" w:rsidP="006F7039">
      <w:pPr>
        <w:pStyle w:val="ConsPlusNormal"/>
        <w:ind w:firstLine="709"/>
        <w:jc w:val="both"/>
        <w:rPr>
          <w:rFonts w:ascii="Times New Roman" w:hAnsi="Times New Roman"/>
          <w:sz w:val="28"/>
          <w:szCs w:val="28"/>
        </w:rPr>
      </w:pPr>
      <w:r w:rsidRPr="00F166E8">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Единого портала подписывают заявление усиленной квалифицированной электронной подписью.</w:t>
      </w:r>
    </w:p>
    <w:p w:rsidR="00DA48E4" w:rsidRDefault="00DA48E4" w:rsidP="006F7039">
      <w:pPr>
        <w:pStyle w:val="ConsPlusNormal"/>
        <w:ind w:firstLine="709"/>
        <w:jc w:val="both"/>
        <w:rPr>
          <w:rFonts w:ascii="Times New Roman" w:hAnsi="Times New Roman"/>
          <w:sz w:val="28"/>
          <w:szCs w:val="28"/>
        </w:rPr>
      </w:pPr>
      <w:r w:rsidRPr="00F166E8">
        <w:rPr>
          <w:rFonts w:ascii="Times New Roman" w:hAnsi="Times New Roman"/>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DA48E4" w:rsidRPr="0057330E" w:rsidRDefault="00DA48E4" w:rsidP="00C20A51">
      <w:pPr>
        <w:widowControl/>
        <w:ind w:firstLine="709"/>
        <w:rPr>
          <w:rFonts w:ascii="Times New Roman" w:hAnsi="Times New Roman" w:cs="Times New Roman"/>
          <w:sz w:val="28"/>
          <w:szCs w:val="28"/>
        </w:rPr>
      </w:pPr>
      <w:r>
        <w:rPr>
          <w:rFonts w:ascii="Times New Roman" w:hAnsi="Times New Roman" w:cs="Times New Roman"/>
          <w:sz w:val="28"/>
          <w:szCs w:val="28"/>
        </w:rPr>
        <w:t>2.6.2. Д</w:t>
      </w:r>
      <w:r w:rsidRPr="00A73AEA">
        <w:rPr>
          <w:rFonts w:ascii="Times New Roman" w:hAnsi="Times New Roman" w:cs="Times New Roman"/>
          <w:sz w:val="28"/>
          <w:szCs w:val="28"/>
        </w:rPr>
        <w:t>окумент</w:t>
      </w:r>
      <w:r>
        <w:rPr>
          <w:rFonts w:ascii="Times New Roman" w:hAnsi="Times New Roman" w:cs="Times New Roman"/>
          <w:sz w:val="28"/>
          <w:szCs w:val="28"/>
        </w:rPr>
        <w:t>ы</w:t>
      </w:r>
      <w:r w:rsidRPr="00A73AEA">
        <w:rPr>
          <w:rFonts w:ascii="Times New Roman" w:hAnsi="Times New Roman" w:cs="Times New Roman"/>
          <w:sz w:val="28"/>
          <w:szCs w:val="28"/>
        </w:rPr>
        <w:t>, необходимы</w:t>
      </w:r>
      <w:r>
        <w:rPr>
          <w:rFonts w:ascii="Times New Roman" w:hAnsi="Times New Roman" w:cs="Times New Roman"/>
          <w:sz w:val="28"/>
          <w:szCs w:val="28"/>
        </w:rPr>
        <w:t>е</w:t>
      </w:r>
      <w:r w:rsidRPr="00A73AEA">
        <w:rPr>
          <w:rFonts w:ascii="Times New Roman" w:hAnsi="Times New Roman" w:cs="Times New Roman"/>
          <w:sz w:val="28"/>
          <w:szCs w:val="28"/>
        </w:rPr>
        <w:t xml:space="preserve"> в соответствии с нормативными правовыми актами для предоставления государственной услуги, которые </w:t>
      </w:r>
      <w:r>
        <w:rPr>
          <w:rFonts w:ascii="Times New Roman" w:hAnsi="Times New Roman" w:cs="Times New Roman"/>
          <w:sz w:val="28"/>
          <w:szCs w:val="28"/>
        </w:rPr>
        <w:t>заявитель вправе представить по собственной инициативе, так как они подлежат представлению в рамках</w:t>
      </w:r>
      <w:r w:rsidRPr="0057330E">
        <w:rPr>
          <w:rFonts w:ascii="Times New Roman" w:hAnsi="Times New Roman" w:cs="Times New Roman"/>
          <w:sz w:val="28"/>
          <w:szCs w:val="28"/>
        </w:rPr>
        <w:t xml:space="preserve"> межведомственного</w:t>
      </w:r>
      <w:r>
        <w:rPr>
          <w:rFonts w:ascii="Times New Roman" w:hAnsi="Times New Roman" w:cs="Times New Roman"/>
          <w:sz w:val="28"/>
          <w:szCs w:val="28"/>
        </w:rPr>
        <w:t xml:space="preserve"> информационного</w:t>
      </w:r>
      <w:r w:rsidRPr="0057330E">
        <w:rPr>
          <w:rFonts w:ascii="Times New Roman" w:hAnsi="Times New Roman" w:cs="Times New Roman"/>
          <w:sz w:val="28"/>
          <w:szCs w:val="28"/>
        </w:rPr>
        <w:t xml:space="preserve"> взаимодействия:</w:t>
      </w:r>
    </w:p>
    <w:p w:rsidR="00A811A5" w:rsidRDefault="00DA48E4" w:rsidP="008F4DD4">
      <w:pPr>
        <w:pStyle w:val="ConsPlusNormal"/>
        <w:ind w:firstLine="709"/>
        <w:jc w:val="both"/>
        <w:rPr>
          <w:rFonts w:ascii="Times New Roman" w:hAnsi="Times New Roman"/>
          <w:sz w:val="28"/>
          <w:szCs w:val="28"/>
        </w:rPr>
      </w:pPr>
      <w:r w:rsidRPr="001C4F47">
        <w:rPr>
          <w:rFonts w:ascii="Times New Roman" w:hAnsi="Times New Roman"/>
          <w:sz w:val="28"/>
          <w:szCs w:val="28"/>
        </w:rPr>
        <w:t xml:space="preserve">1) </w:t>
      </w:r>
      <w:r w:rsidR="00A811A5" w:rsidRPr="00A811A5">
        <w:rPr>
          <w:rFonts w:ascii="Times New Roman" w:hAnsi="Times New Roman"/>
          <w:sz w:val="28"/>
          <w:szCs w:val="28"/>
        </w:rPr>
        <w:t>выписка из Единого государственного реестра недвижимости на земельный участок, если право зарегистрировано в данном реестре (в Управлении Федеральной службы государственной регистрации, кадастра и картографии по Республике Татарстан);</w:t>
      </w:r>
    </w:p>
    <w:p w:rsidR="00A811A5" w:rsidRDefault="00DA48E4" w:rsidP="008F4DD4">
      <w:pPr>
        <w:pStyle w:val="ConsPlusNormal"/>
        <w:ind w:firstLine="709"/>
        <w:jc w:val="both"/>
        <w:rPr>
          <w:rFonts w:ascii="Times New Roman" w:hAnsi="Times New Roman"/>
          <w:sz w:val="28"/>
          <w:szCs w:val="28"/>
        </w:rPr>
      </w:pPr>
      <w:r w:rsidRPr="001C4F47">
        <w:rPr>
          <w:rFonts w:ascii="Times New Roman" w:hAnsi="Times New Roman"/>
          <w:sz w:val="28"/>
          <w:szCs w:val="28"/>
        </w:rPr>
        <w:t xml:space="preserve">2) </w:t>
      </w:r>
      <w:r w:rsidR="00A811A5" w:rsidRPr="00A811A5">
        <w:rPr>
          <w:rFonts w:ascii="Times New Roman" w:hAnsi="Times New Roman"/>
          <w:sz w:val="28"/>
          <w:szCs w:val="28"/>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Комитете Республики Татарстан по охране объектов культурного наследия)</w:t>
      </w:r>
      <w:r w:rsidR="00A811A5">
        <w:rPr>
          <w:rFonts w:ascii="Times New Roman" w:hAnsi="Times New Roman"/>
          <w:sz w:val="28"/>
          <w:szCs w:val="28"/>
        </w:rPr>
        <w:t>.</w:t>
      </w:r>
    </w:p>
    <w:bookmarkEnd w:id="0"/>
    <w:p w:rsidR="00DA48E4" w:rsidRPr="0057330E"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w:t>
      </w:r>
      <w:r>
        <w:rPr>
          <w:rFonts w:ascii="Times New Roman" w:hAnsi="Times New Roman" w:cs="Times New Roman"/>
          <w:sz w:val="28"/>
          <w:szCs w:val="28"/>
        </w:rPr>
        <w:t>6.1</w:t>
      </w:r>
      <w:r w:rsidRPr="0057330E">
        <w:rPr>
          <w:rFonts w:ascii="Times New Roman" w:hAnsi="Times New Roman" w:cs="Times New Roman"/>
          <w:sz w:val="28"/>
          <w:szCs w:val="28"/>
        </w:rPr>
        <w:t xml:space="preserve"> настоящего Регламента.</w:t>
      </w:r>
    </w:p>
    <w:p w:rsidR="00DA48E4" w:rsidRPr="0057330E"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lastRenderedPageBreak/>
        <w:t xml:space="preserve">Запрещается требовать от заявителя: </w:t>
      </w:r>
    </w:p>
    <w:p w:rsidR="00DA48E4" w:rsidRPr="0057330E"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A48E4" w:rsidRDefault="00DA48E4" w:rsidP="00C71570">
      <w:pPr>
        <w:widowControl/>
        <w:ind w:firstLine="709"/>
        <w:rPr>
          <w:rFonts w:ascii="Times New Roman" w:hAnsi="Times New Roman"/>
          <w:sz w:val="28"/>
          <w:szCs w:val="28"/>
        </w:rPr>
      </w:pPr>
      <w:r w:rsidRPr="0057330E">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64136D">
        <w:rPr>
          <w:rFonts w:ascii="Times New Roman" w:hAnsi="Times New Roman"/>
          <w:sz w:val="28"/>
          <w:szCs w:val="28"/>
        </w:rPr>
        <w:t xml:space="preserve">от 27 июля 2010 года </w:t>
      </w:r>
      <w:r>
        <w:rPr>
          <w:rFonts w:ascii="Times New Roman" w:hAnsi="Times New Roman"/>
          <w:sz w:val="28"/>
          <w:szCs w:val="28"/>
        </w:rPr>
        <w:t>№ 210-ФЗ «</w:t>
      </w:r>
      <w:r w:rsidRPr="0064136D">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4136D">
        <w:rPr>
          <w:rFonts w:ascii="Times New Roman" w:hAnsi="Times New Roman"/>
          <w:sz w:val="28"/>
          <w:szCs w:val="28"/>
        </w:rPr>
        <w:t xml:space="preserve"> (далее - Федеральный закон </w:t>
      </w:r>
      <w:r>
        <w:rPr>
          <w:rFonts w:ascii="Times New Roman" w:hAnsi="Times New Roman"/>
          <w:sz w:val="28"/>
          <w:szCs w:val="28"/>
        </w:rPr>
        <w:t>№ 210-ФЗ);</w:t>
      </w:r>
    </w:p>
    <w:p w:rsidR="00DA48E4"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w:t>
      </w:r>
      <w:r>
        <w:rPr>
          <w:rFonts w:ascii="Times New Roman" w:hAnsi="Times New Roman" w:cs="Times New Roman"/>
          <w:sz w:val="28"/>
          <w:szCs w:val="28"/>
        </w:rPr>
        <w:t xml:space="preserve"> 7 Федерального закона № 210-ФЗ;</w:t>
      </w:r>
    </w:p>
    <w:p w:rsidR="00DA48E4" w:rsidRPr="00265F94" w:rsidRDefault="00DA48E4" w:rsidP="00C71570">
      <w:pPr>
        <w:pStyle w:val="ConsPlusNormal"/>
        <w:ind w:firstLine="709"/>
        <w:jc w:val="both"/>
        <w:rPr>
          <w:rFonts w:ascii="Times New Roman" w:hAnsi="Times New Roman"/>
          <w:sz w:val="28"/>
          <w:szCs w:val="28"/>
        </w:rPr>
      </w:pPr>
      <w:r w:rsidRPr="00B44970">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B44970">
        <w:rPr>
          <w:rFonts w:ascii="Times New Roman" w:hAnsi="Times New Roman"/>
          <w:sz w:val="28"/>
          <w:szCs w:val="28"/>
          <w:vertAlign w:val="superscript"/>
        </w:rPr>
        <w:t>2</w:t>
      </w:r>
      <w:r w:rsidRPr="00B44970">
        <w:rPr>
          <w:rFonts w:ascii="Times New Roman" w:hAnsi="Times New Roman"/>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A48E4" w:rsidRPr="0057330E"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 xml:space="preserve">Заявитель вправе самостоятельно представить документы, которые </w:t>
      </w:r>
      <w:r>
        <w:rPr>
          <w:rFonts w:ascii="Times New Roman" w:hAnsi="Times New Roman" w:cs="Times New Roman"/>
          <w:sz w:val="28"/>
          <w:szCs w:val="28"/>
        </w:rPr>
        <w:t xml:space="preserve">могут </w:t>
      </w:r>
      <w:r w:rsidRPr="0057330E">
        <w:rPr>
          <w:rFonts w:ascii="Times New Roman" w:hAnsi="Times New Roman" w:cs="Times New Roman"/>
          <w:sz w:val="28"/>
          <w:szCs w:val="28"/>
        </w:rPr>
        <w:t>быть получены посредством межведомственного информационного взаимодействия,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A48E4" w:rsidRDefault="00DA48E4" w:rsidP="00C71570">
      <w:pPr>
        <w:widowControl/>
        <w:ind w:firstLine="709"/>
        <w:rPr>
          <w:rFonts w:ascii="Times New Roman" w:hAnsi="Times New Roman" w:cs="Times New Roman"/>
          <w:sz w:val="28"/>
          <w:szCs w:val="28"/>
        </w:rPr>
      </w:pPr>
      <w:r w:rsidRPr="0057330E">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DA48E4" w:rsidRDefault="00DA48E4" w:rsidP="00C71570">
      <w:pPr>
        <w:widowControl/>
        <w:ind w:firstLine="709"/>
        <w:rPr>
          <w:rFonts w:ascii="Times New Roman" w:hAnsi="Times New Roman" w:cs="Times New Roman"/>
          <w:sz w:val="28"/>
          <w:szCs w:val="28"/>
        </w:rPr>
      </w:pPr>
      <w:r>
        <w:rPr>
          <w:rFonts w:ascii="Times New Roman" w:hAnsi="Times New Roman" w:cs="Times New Roman"/>
          <w:sz w:val="28"/>
          <w:szCs w:val="28"/>
        </w:rPr>
        <w:t>2.7.</w:t>
      </w:r>
      <w:bookmarkStart w:id="1" w:name="_Hlk83235650"/>
      <w:r>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государственной услуги.</w:t>
      </w:r>
    </w:p>
    <w:p w:rsidR="00DA48E4" w:rsidRPr="00A73AEA" w:rsidRDefault="00DA48E4" w:rsidP="00C71570">
      <w:pPr>
        <w:widowControl/>
        <w:ind w:firstLine="709"/>
        <w:rPr>
          <w:rFonts w:ascii="Times New Roman" w:hAnsi="Times New Roman"/>
          <w:sz w:val="28"/>
          <w:szCs w:val="28"/>
        </w:rPr>
      </w:pPr>
      <w:r w:rsidRPr="00A73AEA">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DA48E4" w:rsidRPr="00A73AEA" w:rsidRDefault="00A811A5" w:rsidP="00C71570">
      <w:pPr>
        <w:pStyle w:val="ConsPlusNormal"/>
        <w:numPr>
          <w:ilvl w:val="0"/>
          <w:numId w:val="7"/>
        </w:numPr>
        <w:ind w:left="0" w:firstLine="709"/>
        <w:jc w:val="both"/>
        <w:rPr>
          <w:rFonts w:ascii="Times New Roman" w:hAnsi="Times New Roman"/>
          <w:sz w:val="28"/>
          <w:szCs w:val="28"/>
        </w:rPr>
      </w:pPr>
      <w:r w:rsidRPr="008E72EB">
        <w:rPr>
          <w:rFonts w:ascii="Times New Roman" w:hAnsi="Times New Roman"/>
          <w:sz w:val="28"/>
          <w:szCs w:val="28"/>
        </w:rPr>
        <w:t xml:space="preserve">Уведомление (заявление) </w:t>
      </w:r>
      <w:r w:rsidR="00DA48E4" w:rsidRPr="00A73AEA">
        <w:rPr>
          <w:rFonts w:ascii="Times New Roman" w:hAnsi="Times New Roman"/>
          <w:sz w:val="28"/>
          <w:szCs w:val="28"/>
        </w:rPr>
        <w:t>подано в орган государственной власти, в полномочия которого не входит предоставление государственной услуги;</w:t>
      </w:r>
    </w:p>
    <w:p w:rsidR="00DA48E4" w:rsidRPr="00A73AEA" w:rsidRDefault="00DA48E4"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 xml:space="preserve">неполное заполнение полей в форме </w:t>
      </w:r>
      <w:r w:rsidR="00A811A5" w:rsidRPr="008E72EB">
        <w:rPr>
          <w:rFonts w:ascii="Times New Roman" w:hAnsi="Times New Roman"/>
          <w:sz w:val="28"/>
          <w:szCs w:val="28"/>
        </w:rPr>
        <w:t xml:space="preserve">уведомления (заявления), </w:t>
      </w:r>
      <w:r w:rsidRPr="00A73AEA">
        <w:rPr>
          <w:rFonts w:ascii="Times New Roman" w:hAnsi="Times New Roman"/>
          <w:sz w:val="28"/>
          <w:szCs w:val="28"/>
        </w:rPr>
        <w:t xml:space="preserve">в том числе в интерактивной форме </w:t>
      </w:r>
      <w:r w:rsidR="00A811A5" w:rsidRPr="008E72EB">
        <w:rPr>
          <w:rFonts w:ascii="Times New Roman" w:hAnsi="Times New Roman"/>
          <w:sz w:val="28"/>
          <w:szCs w:val="28"/>
        </w:rPr>
        <w:t>уведомления (заявления)</w:t>
      </w:r>
      <w:r w:rsidRPr="00A73AEA">
        <w:rPr>
          <w:rFonts w:ascii="Times New Roman" w:hAnsi="Times New Roman"/>
          <w:sz w:val="28"/>
          <w:szCs w:val="28"/>
        </w:rPr>
        <w:t xml:space="preserve"> на Республиканском портале, Едином портале;</w:t>
      </w:r>
    </w:p>
    <w:p w:rsidR="00DA48E4" w:rsidRPr="00A73AEA" w:rsidRDefault="00DA48E4"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w:t>
      </w:r>
      <w:r w:rsidRPr="00A73AEA">
        <w:rPr>
          <w:rFonts w:ascii="Times New Roman" w:hAnsi="Times New Roman"/>
          <w:sz w:val="28"/>
          <w:szCs w:val="28"/>
        </w:rPr>
        <w:lastRenderedPageBreak/>
        <w:t>полномочия представителя Заявителя, в случае обращения за предоставлением государственной услуги указанным лицом);</w:t>
      </w:r>
    </w:p>
    <w:p w:rsidR="00DA48E4" w:rsidRPr="00A73AEA" w:rsidRDefault="00DA48E4"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представленные на бумажном носителе документы содержат подчистки и исправления текста, не заверенные в порядке, установленным законодательством Российской Федерации и Республики Татарстан;</w:t>
      </w:r>
    </w:p>
    <w:p w:rsidR="00DA48E4" w:rsidRPr="00A73AEA" w:rsidRDefault="00DA48E4" w:rsidP="00C71570">
      <w:pPr>
        <w:pStyle w:val="ConsPlusNormal"/>
        <w:numPr>
          <w:ilvl w:val="0"/>
          <w:numId w:val="7"/>
        </w:numPr>
        <w:ind w:left="0" w:firstLine="709"/>
        <w:jc w:val="both"/>
        <w:rPr>
          <w:rFonts w:ascii="Times New Roman" w:hAnsi="Times New Roman"/>
          <w:sz w:val="28"/>
          <w:szCs w:val="28"/>
        </w:rPr>
      </w:pPr>
      <w:r w:rsidRPr="00A73AEA">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DA48E4" w:rsidRPr="00A73AEA" w:rsidRDefault="00A811A5" w:rsidP="00C71570">
      <w:pPr>
        <w:pStyle w:val="ConsPlusNormal"/>
        <w:numPr>
          <w:ilvl w:val="0"/>
          <w:numId w:val="7"/>
        </w:numPr>
        <w:ind w:left="0" w:firstLine="709"/>
        <w:jc w:val="both"/>
        <w:rPr>
          <w:rFonts w:ascii="Times New Roman" w:hAnsi="Times New Roman"/>
          <w:sz w:val="28"/>
          <w:szCs w:val="28"/>
        </w:rPr>
      </w:pPr>
      <w:r w:rsidRPr="008E72EB">
        <w:rPr>
          <w:rFonts w:ascii="Times New Roman" w:hAnsi="Times New Roman"/>
          <w:sz w:val="28"/>
          <w:szCs w:val="28"/>
        </w:rPr>
        <w:t>уведомлени</w:t>
      </w:r>
      <w:r>
        <w:rPr>
          <w:rFonts w:ascii="Times New Roman" w:hAnsi="Times New Roman"/>
          <w:sz w:val="28"/>
          <w:szCs w:val="28"/>
        </w:rPr>
        <w:t>е</w:t>
      </w:r>
      <w:r w:rsidRPr="008E72EB">
        <w:rPr>
          <w:rFonts w:ascii="Times New Roman" w:hAnsi="Times New Roman"/>
          <w:sz w:val="28"/>
          <w:szCs w:val="28"/>
        </w:rPr>
        <w:t xml:space="preserve"> (заявлени</w:t>
      </w:r>
      <w:r>
        <w:rPr>
          <w:rFonts w:ascii="Times New Roman" w:hAnsi="Times New Roman"/>
          <w:sz w:val="28"/>
          <w:szCs w:val="28"/>
        </w:rPr>
        <w:t>е</w:t>
      </w:r>
      <w:r w:rsidRPr="008E72EB">
        <w:rPr>
          <w:rFonts w:ascii="Times New Roman" w:hAnsi="Times New Roman"/>
          <w:sz w:val="28"/>
          <w:szCs w:val="28"/>
        </w:rPr>
        <w:t>)</w:t>
      </w:r>
      <w:r>
        <w:rPr>
          <w:rFonts w:ascii="Times New Roman" w:hAnsi="Times New Roman"/>
          <w:sz w:val="28"/>
          <w:szCs w:val="28"/>
        </w:rPr>
        <w:t xml:space="preserve"> </w:t>
      </w:r>
      <w:r w:rsidR="00DA48E4" w:rsidRPr="00A73AEA">
        <w:rPr>
          <w:rFonts w:ascii="Times New Roman" w:hAnsi="Times New Roman"/>
          <w:sz w:val="28"/>
          <w:szCs w:val="28"/>
        </w:rPr>
        <w:t>и документы, необходимые для предоставления государственной услуги, поданы в электронной форме с нарушением требований к форматам их предоставления и (или) не читаются;</w:t>
      </w:r>
    </w:p>
    <w:p w:rsidR="00DA48E4" w:rsidRPr="00A73AEA" w:rsidRDefault="00DA48E4" w:rsidP="00C71570">
      <w:pPr>
        <w:widowControl/>
        <w:ind w:firstLine="709"/>
        <w:rPr>
          <w:rFonts w:ascii="Times New Roman" w:hAnsi="Times New Roman"/>
          <w:sz w:val="28"/>
          <w:szCs w:val="28"/>
        </w:rPr>
      </w:pPr>
      <w:r>
        <w:rPr>
          <w:rFonts w:ascii="Times New Roman" w:hAnsi="Times New Roman"/>
          <w:sz w:val="28"/>
          <w:szCs w:val="28"/>
        </w:rPr>
        <w:t xml:space="preserve">7) </w:t>
      </w:r>
      <w:r w:rsidRPr="00A73AEA">
        <w:rPr>
          <w:rFonts w:ascii="Times New Roman" w:hAnsi="Times New Roman"/>
          <w:sz w:val="28"/>
          <w:szCs w:val="28"/>
        </w:rPr>
        <w:t>выявлено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bookmarkEnd w:id="1"/>
      <w:r w:rsidRPr="00A73AEA">
        <w:rPr>
          <w:rFonts w:ascii="Times New Roman" w:hAnsi="Times New Roman"/>
          <w:sz w:val="28"/>
          <w:szCs w:val="28"/>
        </w:rPr>
        <w:t>.</w:t>
      </w:r>
    </w:p>
    <w:p w:rsidR="00DA48E4" w:rsidRDefault="00DA48E4" w:rsidP="00C71570">
      <w:pPr>
        <w:widowControl/>
        <w:ind w:firstLine="709"/>
        <w:rPr>
          <w:rFonts w:ascii="Times New Roman" w:hAnsi="Times New Roman" w:cs="Times New Roman"/>
          <w:sz w:val="28"/>
          <w:szCs w:val="28"/>
        </w:rPr>
      </w:pPr>
      <w:r>
        <w:rPr>
          <w:rFonts w:ascii="Times New Roman" w:hAnsi="Times New Roman" w:cs="Times New Roman"/>
          <w:sz w:val="28"/>
          <w:szCs w:val="28"/>
        </w:rPr>
        <w:t>2</w:t>
      </w:r>
      <w:r w:rsidRPr="00A73AEA">
        <w:rPr>
          <w:rFonts w:ascii="Times New Roman" w:hAnsi="Times New Roman" w:cs="Times New Roman"/>
          <w:sz w:val="28"/>
          <w:szCs w:val="28"/>
        </w:rPr>
        <w:t>.</w:t>
      </w:r>
      <w:r>
        <w:rPr>
          <w:rFonts w:ascii="Times New Roman" w:hAnsi="Times New Roman" w:cs="Times New Roman"/>
          <w:sz w:val="28"/>
          <w:szCs w:val="28"/>
        </w:rPr>
        <w:t>8</w:t>
      </w:r>
      <w:r w:rsidRPr="00373146">
        <w:rPr>
          <w:rFonts w:ascii="Times New Roman" w:hAnsi="Times New Roman" w:cs="Times New Roman"/>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A48E4" w:rsidRPr="00A41DFA" w:rsidRDefault="00DA48E4"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rsidR="00DA48E4" w:rsidRPr="00C255D2" w:rsidRDefault="00DA48E4" w:rsidP="00C71570">
      <w:pPr>
        <w:pStyle w:val="aa"/>
        <w:spacing w:line="257" w:lineRule="auto"/>
        <w:ind w:firstLine="709"/>
        <w:jc w:val="both"/>
        <w:rPr>
          <w:rFonts w:ascii="Times New Roman" w:hAnsi="Times New Roman" w:cs="Times New Roman"/>
          <w:sz w:val="28"/>
          <w:szCs w:val="28"/>
        </w:rPr>
      </w:pPr>
      <w:r w:rsidRPr="00C255D2">
        <w:rPr>
          <w:rFonts w:ascii="Times New Roman" w:hAnsi="Times New Roman" w:cs="Times New Roman"/>
          <w:sz w:val="28"/>
          <w:szCs w:val="28"/>
        </w:rPr>
        <w:t>Основания для отказа в предоставлении государственной услуги:</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1. основания для направления уведомления о несоответствии:</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 xml:space="preserve">а) несоответствие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предельных параметров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другими федеральными законами и действующим на дату поступления уведомления о планируемом строительстве;</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в) поданное или направленное уведомление о планируемом строительстве лицом, не являющимся застройщиком в связи с отсутствием у него прав на земельный участок;</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г) в срок, указанный в части 9 статьи 51</w:t>
      </w:r>
      <w:r w:rsidRPr="008E72EB">
        <w:rPr>
          <w:rFonts w:ascii="Times New Roman" w:hAnsi="Times New Roman" w:cs="Times New Roman"/>
          <w:b w:val="0"/>
          <w:sz w:val="28"/>
          <w:szCs w:val="28"/>
          <w:vertAlign w:val="superscript"/>
        </w:rPr>
        <w:t xml:space="preserve">1 </w:t>
      </w:r>
      <w:proofErr w:type="spellStart"/>
      <w:r w:rsidRPr="008E72EB">
        <w:rPr>
          <w:rFonts w:ascii="Times New Roman" w:hAnsi="Times New Roman" w:cs="Times New Roman"/>
          <w:b w:val="0"/>
          <w:sz w:val="28"/>
          <w:szCs w:val="28"/>
        </w:rPr>
        <w:t>ГрК</w:t>
      </w:r>
      <w:proofErr w:type="spellEnd"/>
      <w:r w:rsidRPr="008E72EB">
        <w:rPr>
          <w:rFonts w:ascii="Times New Roman" w:hAnsi="Times New Roman" w:cs="Times New Roman"/>
          <w:b w:val="0"/>
          <w:sz w:val="28"/>
          <w:szCs w:val="28"/>
        </w:rPr>
        <w:t xml:space="preserve"> РФ, от Комитета Республики Татарстан по охране объектов культурного наследия поступившее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w:t>
      </w:r>
      <w:r w:rsidRPr="008E72EB">
        <w:rPr>
          <w:rFonts w:ascii="Times New Roman" w:hAnsi="Times New Roman" w:cs="Times New Roman"/>
          <w:b w:val="0"/>
          <w:sz w:val="28"/>
          <w:szCs w:val="28"/>
        </w:rPr>
        <w:lastRenderedPageBreak/>
        <w:t>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2. Основания для возвращения уведомления без рассмотрения:</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а) в случае отсутствия в уведомлении о планируемом строительстве следующих сведений:</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 xml:space="preserve">кадастровый номер земельного участка (при его наличии), адрес или описание местоположения земельного участка; </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почтовый адрес и (или) адрес электронной почты для связи с застройщиком;</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способ направления застройщику уведомлений;</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б) к уведомлению о планируемом строительстве не приложены документы, предусмотренные пунктом 2.</w:t>
      </w:r>
      <w:r>
        <w:rPr>
          <w:rFonts w:ascii="Times New Roman" w:hAnsi="Times New Roman" w:cs="Times New Roman"/>
          <w:b w:val="0"/>
          <w:sz w:val="28"/>
          <w:szCs w:val="28"/>
        </w:rPr>
        <w:t>6.1</w:t>
      </w:r>
      <w:r w:rsidRPr="008E72EB">
        <w:rPr>
          <w:rFonts w:ascii="Times New Roman" w:hAnsi="Times New Roman" w:cs="Times New Roman"/>
          <w:b w:val="0"/>
          <w:sz w:val="28"/>
          <w:szCs w:val="28"/>
        </w:rPr>
        <w:t xml:space="preserve"> настоящего Регламента.</w:t>
      </w:r>
    </w:p>
    <w:p w:rsidR="00A811A5" w:rsidRPr="008E72EB" w:rsidRDefault="00A811A5" w:rsidP="00A811A5">
      <w:pPr>
        <w:pStyle w:val="ConsPlusTitle"/>
        <w:ind w:firstLine="709"/>
        <w:jc w:val="both"/>
        <w:outlineLvl w:val="1"/>
        <w:rPr>
          <w:rFonts w:ascii="Times New Roman" w:hAnsi="Times New Roman" w:cs="Times New Roman"/>
          <w:b w:val="0"/>
          <w:sz w:val="28"/>
          <w:szCs w:val="28"/>
        </w:rPr>
      </w:pPr>
      <w:r w:rsidRPr="008E72EB">
        <w:rPr>
          <w:rFonts w:ascii="Times New Roman" w:hAnsi="Times New Roman" w:cs="Times New Roman"/>
          <w:b w:val="0"/>
          <w:sz w:val="28"/>
          <w:szCs w:val="28"/>
        </w:rPr>
        <w:t>В случаях, указанных в подпункте 2 настоящего пункта, уведомление о планируемом строительстве и приложенные к нему документы возвращаются заявителю и уведомление считается ненаправленным.</w:t>
      </w:r>
    </w:p>
    <w:p w:rsidR="00DA48E4" w:rsidRDefault="00DA48E4" w:rsidP="00AE2A2F">
      <w:pPr>
        <w:widowControl/>
        <w:ind w:firstLine="709"/>
        <w:rPr>
          <w:rFonts w:ascii="Times New Roman" w:hAnsi="Times New Roman" w:cs="Times New Roman"/>
          <w:sz w:val="28"/>
          <w:szCs w:val="28"/>
        </w:rPr>
      </w:pPr>
      <w:r>
        <w:rPr>
          <w:rFonts w:ascii="Times New Roman" w:hAnsi="Times New Roman" w:cs="Times New Roman"/>
          <w:sz w:val="28"/>
          <w:szCs w:val="28"/>
        </w:rPr>
        <w:t>2.9</w:t>
      </w:r>
      <w:r w:rsidRPr="00373146">
        <w:rPr>
          <w:rFonts w:ascii="Times New Roman" w:hAnsi="Times New Roman" w:cs="Times New Roman"/>
          <w:sz w:val="28"/>
          <w:szCs w:val="28"/>
        </w:rPr>
        <w:t>. Размер платы, взимаемой с заявителя при предоставлении государственной услуги, и способы ее взимания.</w:t>
      </w:r>
    </w:p>
    <w:p w:rsidR="00DA48E4" w:rsidRDefault="00DA48E4" w:rsidP="00AE2A2F">
      <w:pPr>
        <w:tabs>
          <w:tab w:val="num" w:pos="370"/>
        </w:tabs>
        <w:ind w:right="-1" w:firstLine="709"/>
        <w:rPr>
          <w:rFonts w:ascii="Times New Roman" w:hAnsi="Times New Roman"/>
          <w:sz w:val="28"/>
          <w:szCs w:val="28"/>
        </w:rPr>
      </w:pPr>
      <w:r w:rsidRPr="00295538">
        <w:rPr>
          <w:rFonts w:ascii="Times New Roman" w:hAnsi="Times New Roman"/>
          <w:sz w:val="28"/>
          <w:szCs w:val="28"/>
        </w:rPr>
        <w:t>Государственная услуга предоставляется на безвозмездной основе</w:t>
      </w:r>
      <w:r>
        <w:rPr>
          <w:rFonts w:ascii="Times New Roman" w:hAnsi="Times New Roman"/>
          <w:sz w:val="28"/>
          <w:szCs w:val="28"/>
        </w:rPr>
        <w:t>.</w:t>
      </w:r>
    </w:p>
    <w:p w:rsidR="00DA48E4" w:rsidRDefault="00DA48E4" w:rsidP="00AE2A2F">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2.10. </w:t>
      </w:r>
      <w:r>
        <w:rPr>
          <w:rFonts w:ascii="Times New Roman" w:hAnsi="Times New Roman" w:cs="Times New Roman"/>
          <w:sz w:val="28"/>
          <w:szCs w:val="28"/>
        </w:rPr>
        <w:t>М</w:t>
      </w:r>
      <w:r w:rsidRPr="001A62D2">
        <w:rPr>
          <w:rFonts w:ascii="Times New Roman" w:hAnsi="Times New Roman" w:cs="Times New Roman"/>
          <w:sz w:val="28"/>
          <w:szCs w:val="28"/>
        </w:rPr>
        <w:t>аксимальный срок ожидания в очереди при подаче запроса о предоставлении государственной услуги, услуги</w:t>
      </w:r>
      <w:r>
        <w:rPr>
          <w:rFonts w:ascii="Times New Roman" w:hAnsi="Times New Roman" w:cs="Times New Roman"/>
          <w:sz w:val="28"/>
          <w:szCs w:val="28"/>
        </w:rPr>
        <w:t xml:space="preserve"> </w:t>
      </w:r>
      <w:r w:rsidRPr="001A62D2">
        <w:rPr>
          <w:rFonts w:ascii="Times New Roman" w:hAnsi="Times New Roman" w:cs="Times New Roman"/>
          <w:sz w:val="28"/>
          <w:szCs w:val="28"/>
        </w:rPr>
        <w:t xml:space="preserve">и при получении результата предоставления </w:t>
      </w:r>
      <w:r>
        <w:rPr>
          <w:rFonts w:ascii="Times New Roman" w:hAnsi="Times New Roman" w:cs="Times New Roman"/>
          <w:sz w:val="28"/>
          <w:szCs w:val="28"/>
        </w:rPr>
        <w:t>государственной услуги.</w:t>
      </w:r>
    </w:p>
    <w:p w:rsidR="00DA48E4" w:rsidRPr="00DF4D87" w:rsidRDefault="00DA48E4" w:rsidP="00AE2A2F">
      <w:pPr>
        <w:tabs>
          <w:tab w:val="num" w:pos="370"/>
        </w:tabs>
        <w:ind w:right="-1" w:firstLine="709"/>
        <w:rPr>
          <w:rFonts w:ascii="Times New Roman" w:hAnsi="Times New Roman" w:cs="Times New Roman"/>
          <w:sz w:val="28"/>
          <w:szCs w:val="28"/>
        </w:rPr>
      </w:pPr>
      <w:r w:rsidRPr="00DF4D87">
        <w:rPr>
          <w:rFonts w:ascii="Times New Roman" w:hAnsi="Times New Roman" w:cs="Times New Roman"/>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DA48E4" w:rsidRDefault="00DA48E4" w:rsidP="00AE2A2F">
      <w:pPr>
        <w:tabs>
          <w:tab w:val="num" w:pos="370"/>
        </w:tabs>
        <w:ind w:right="-1" w:firstLine="709"/>
        <w:rPr>
          <w:rFonts w:ascii="Times New Roman" w:hAnsi="Times New Roman" w:cs="Times New Roman"/>
          <w:sz w:val="28"/>
          <w:szCs w:val="28"/>
        </w:rPr>
      </w:pPr>
      <w:r w:rsidRPr="00DF4D87">
        <w:rPr>
          <w:rFonts w:ascii="Times New Roman" w:hAnsi="Times New Roman" w:cs="Times New Roman"/>
          <w:sz w:val="28"/>
          <w:szCs w:val="28"/>
        </w:rPr>
        <w:t xml:space="preserve">Очередность для отдельных категорий заявителей государственной услуги не </w:t>
      </w:r>
      <w:r w:rsidRPr="00DF4D87">
        <w:rPr>
          <w:rFonts w:ascii="Times New Roman" w:hAnsi="Times New Roman" w:cs="Times New Roman"/>
          <w:sz w:val="28"/>
          <w:szCs w:val="28"/>
        </w:rPr>
        <w:lastRenderedPageBreak/>
        <w:t>установлена</w:t>
      </w:r>
      <w:r>
        <w:rPr>
          <w:rFonts w:ascii="Times New Roman" w:hAnsi="Times New Roman" w:cs="Times New Roman"/>
          <w:sz w:val="28"/>
          <w:szCs w:val="28"/>
        </w:rPr>
        <w:t>.</w:t>
      </w:r>
    </w:p>
    <w:p w:rsidR="00DA48E4" w:rsidRDefault="00DA48E4" w:rsidP="00AE2A2F">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2.11. </w:t>
      </w:r>
      <w:r w:rsidRPr="00C255D2">
        <w:rPr>
          <w:rFonts w:ascii="Times New Roman" w:hAnsi="Times New Roman" w:cs="Times New Roman"/>
          <w:sz w:val="28"/>
          <w:szCs w:val="28"/>
        </w:rPr>
        <w:t>Срок регистрации запроса заявителя о предоставлении государственной услуги</w:t>
      </w:r>
      <w:r>
        <w:rPr>
          <w:rFonts w:ascii="Times New Roman" w:hAnsi="Times New Roman" w:cs="Times New Roman"/>
          <w:sz w:val="28"/>
          <w:szCs w:val="28"/>
        </w:rPr>
        <w:t>.</w:t>
      </w:r>
      <w:r w:rsidRPr="00C255D2">
        <w:rPr>
          <w:rFonts w:ascii="Times New Roman" w:hAnsi="Times New Roman" w:cs="Times New Roman"/>
          <w:sz w:val="28"/>
          <w:szCs w:val="28"/>
        </w:rPr>
        <w:t xml:space="preserve"> </w:t>
      </w:r>
    </w:p>
    <w:p w:rsidR="00DA48E4" w:rsidRPr="00C255D2" w:rsidRDefault="00DA48E4" w:rsidP="00AE2A2F">
      <w:pPr>
        <w:pStyle w:val="aa"/>
        <w:ind w:firstLine="709"/>
        <w:jc w:val="both"/>
        <w:rPr>
          <w:rFonts w:ascii="Times New Roman" w:hAnsi="Times New Roman" w:cs="Times New Roman"/>
          <w:sz w:val="28"/>
          <w:szCs w:val="28"/>
        </w:rPr>
      </w:pPr>
      <w:r w:rsidRPr="00C255D2">
        <w:rPr>
          <w:rFonts w:ascii="Times New Roman" w:hAnsi="Times New Roman" w:cs="Times New Roman"/>
          <w:sz w:val="28"/>
          <w:szCs w:val="28"/>
        </w:rPr>
        <w:t>В день поступления заявления.</w:t>
      </w:r>
    </w:p>
    <w:p w:rsidR="00DA48E4" w:rsidRDefault="00DA48E4" w:rsidP="00AE2A2F">
      <w:pPr>
        <w:pStyle w:val="aa"/>
        <w:ind w:firstLine="709"/>
        <w:jc w:val="both"/>
        <w:rPr>
          <w:rFonts w:ascii="Times New Roman" w:hAnsi="Times New Roman" w:cs="Times New Roman"/>
          <w:sz w:val="28"/>
          <w:szCs w:val="28"/>
        </w:rPr>
      </w:pPr>
      <w:r w:rsidRPr="00C255D2">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DA48E4" w:rsidRPr="00A73AEA" w:rsidRDefault="00DA48E4" w:rsidP="00AE2A2F">
      <w:pPr>
        <w:tabs>
          <w:tab w:val="num" w:pos="0"/>
        </w:tabs>
        <w:ind w:right="142" w:firstLine="709"/>
        <w:rPr>
          <w:rFonts w:ascii="Times New Roman" w:hAnsi="Times New Roman" w:cs="Times New Roman"/>
          <w:sz w:val="28"/>
          <w:szCs w:val="28"/>
        </w:rPr>
      </w:pPr>
      <w:r w:rsidRPr="00500F69">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Комитетом</w:t>
      </w:r>
      <w:r w:rsidRPr="00500F69">
        <w:rPr>
          <w:rFonts w:ascii="Times New Roman" w:hAnsi="Times New Roman" w:cs="Times New Roman"/>
          <w:color w:val="FF0000"/>
          <w:sz w:val="28"/>
          <w:szCs w:val="28"/>
        </w:rPr>
        <w:t xml:space="preserve"> </w:t>
      </w:r>
      <w:r w:rsidRPr="00500F69">
        <w:rPr>
          <w:rFonts w:ascii="Times New Roman" w:hAnsi="Times New Roman" w:cs="Times New Roman"/>
          <w:sz w:val="28"/>
          <w:szCs w:val="28"/>
        </w:rPr>
        <w:t xml:space="preserve">в день поступления от </w:t>
      </w:r>
      <w:r w:rsidRPr="00A73AEA">
        <w:rPr>
          <w:rFonts w:ascii="Times New Roman" w:hAnsi="Times New Roman" w:cs="Times New Roman"/>
          <w:sz w:val="28"/>
          <w:szCs w:val="28"/>
        </w:rPr>
        <w:t xml:space="preserve">МФЦ.  </w:t>
      </w:r>
    </w:p>
    <w:p w:rsidR="00DA48E4" w:rsidRPr="00A73AEA" w:rsidRDefault="00DA48E4" w:rsidP="00AE2A2F">
      <w:pPr>
        <w:tabs>
          <w:tab w:val="num" w:pos="370"/>
        </w:tabs>
        <w:ind w:right="-1" w:firstLine="709"/>
        <w:rPr>
          <w:rFonts w:ascii="Times New Roman" w:hAnsi="Times New Roman" w:cs="Times New Roman"/>
          <w:sz w:val="28"/>
          <w:szCs w:val="28"/>
        </w:rPr>
      </w:pPr>
      <w:r w:rsidRPr="00A73AEA">
        <w:rPr>
          <w:rFonts w:ascii="Times New Roman" w:hAnsi="Times New Roman"/>
          <w:sz w:val="28"/>
          <w:szCs w:val="28"/>
        </w:rPr>
        <w:t>Заявление, поступившее в электронной форме на Республиканский портал, Единый портал (при наличии технической возможности),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 Едином портале.</w:t>
      </w:r>
    </w:p>
    <w:p w:rsidR="00DA48E4" w:rsidRDefault="00DA48E4" w:rsidP="00AE2A2F">
      <w:pPr>
        <w:tabs>
          <w:tab w:val="num" w:pos="370"/>
        </w:tabs>
        <w:ind w:right="-1" w:firstLine="709"/>
        <w:rPr>
          <w:rFonts w:ascii="Times New Roman" w:hAnsi="Times New Roman"/>
          <w:sz w:val="28"/>
          <w:szCs w:val="28"/>
        </w:rPr>
      </w:pPr>
      <w:r>
        <w:rPr>
          <w:rFonts w:ascii="Times New Roman" w:hAnsi="Times New Roman"/>
          <w:sz w:val="28"/>
          <w:szCs w:val="28"/>
        </w:rPr>
        <w:t>2.12. Требования к помещениям, в которых предоставляются государственные услуги.</w:t>
      </w:r>
    </w:p>
    <w:p w:rsidR="00DA48E4" w:rsidRDefault="00DA48E4" w:rsidP="00AE2A2F">
      <w:pPr>
        <w:tabs>
          <w:tab w:val="num" w:pos="370"/>
        </w:tabs>
        <w:ind w:right="-1" w:firstLine="709"/>
        <w:rPr>
          <w:rFonts w:ascii="Times New Roman" w:hAnsi="Times New Roman" w:cs="Times New Roman"/>
          <w:sz w:val="28"/>
          <w:szCs w:val="28"/>
        </w:rPr>
      </w:pPr>
      <w:r w:rsidRPr="00A73AEA">
        <w:rPr>
          <w:rFonts w:ascii="Times New Roman" w:hAnsi="Times New Roman" w:cs="Times New Roman"/>
          <w:sz w:val="28"/>
          <w:szCs w:val="28"/>
        </w:rPr>
        <w:t>Требования</w:t>
      </w:r>
      <w:r w:rsidRPr="007D3A41">
        <w:rPr>
          <w:rFonts w:ascii="Times New Roman" w:hAnsi="Times New Roman" w:cs="Times New Roman"/>
          <w:sz w:val="28"/>
          <w:szCs w:val="28"/>
        </w:rPr>
        <w:t xml:space="preserve">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Pr>
          <w:rFonts w:ascii="Times New Roman" w:hAnsi="Times New Roman" w:cs="Times New Roman"/>
          <w:sz w:val="28"/>
          <w:szCs w:val="28"/>
        </w:rPr>
        <w:t>.</w:t>
      </w:r>
    </w:p>
    <w:p w:rsidR="00DA48E4" w:rsidRPr="007D3A41" w:rsidRDefault="00DA48E4" w:rsidP="00AE2A2F">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Предоставление государственной услуги осуществляется в здании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условия для беспрепятственного доступа к зданию и помещениям, а также предоставляемым в них услугам;                                                                                                      </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возможность самостоятельного передвижения по территории, входа и выхода в здании и помещения, посадки в транспортное средство и высадки из него, в том числе с использованием кресла-коляски;</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здания и помещениях;</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зданию, </w:t>
      </w:r>
      <w:r w:rsidRPr="007D3A41">
        <w:rPr>
          <w:rFonts w:ascii="Times New Roman" w:hAnsi="Times New Roman" w:cs="Times New Roman"/>
          <w:sz w:val="28"/>
          <w:szCs w:val="28"/>
        </w:rPr>
        <w:lastRenderedPageBreak/>
        <w:t>помещениям и к услугам с учетом ограничений их жизнедеятельности;</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D3A41">
        <w:rPr>
          <w:rFonts w:ascii="Times New Roman" w:hAnsi="Times New Roman" w:cs="Times New Roman"/>
          <w:sz w:val="28"/>
          <w:szCs w:val="28"/>
        </w:rPr>
        <w:t>тифлосурдопереводчика</w:t>
      </w:r>
      <w:proofErr w:type="spellEnd"/>
      <w:r w:rsidRPr="007D3A41">
        <w:rPr>
          <w:rFonts w:ascii="Times New Roman" w:hAnsi="Times New Roman" w:cs="Times New Roman"/>
          <w:sz w:val="28"/>
          <w:szCs w:val="28"/>
        </w:rPr>
        <w:t xml:space="preserve">;                          </w:t>
      </w:r>
    </w:p>
    <w:p w:rsidR="00DA48E4"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DA48E4" w:rsidRPr="007D3A41" w:rsidRDefault="00DA48E4" w:rsidP="0051261B">
      <w:pPr>
        <w:tabs>
          <w:tab w:val="num" w:pos="370"/>
        </w:tabs>
        <w:ind w:right="-1" w:firstLine="709"/>
        <w:rPr>
          <w:rFonts w:ascii="Times New Roman" w:hAnsi="Times New Roman" w:cs="Times New Roman"/>
          <w:sz w:val="28"/>
          <w:szCs w:val="28"/>
        </w:rPr>
      </w:pPr>
      <w:r w:rsidRPr="00340C62">
        <w:rPr>
          <w:rFonts w:ascii="Times New Roman" w:hAnsi="Times New Roman" w:cs="Times New Roman"/>
          <w:sz w:val="28"/>
          <w:szCs w:val="28"/>
        </w:rPr>
        <w:t>на парковке Комитета,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Места для парковки, указанные в настоящем пункте, не должны занимать иные транспортные средства, за исключением случаев, предусмотренных правилами дорожного движения;</w:t>
      </w:r>
    </w:p>
    <w:p w:rsidR="00DA48E4"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r>
        <w:rPr>
          <w:rFonts w:ascii="Times New Roman" w:hAnsi="Times New Roman" w:cs="Times New Roman"/>
          <w:sz w:val="28"/>
          <w:szCs w:val="28"/>
        </w:rPr>
        <w:t>.</w:t>
      </w:r>
    </w:p>
    <w:p w:rsidR="00DA48E4" w:rsidRDefault="00DA48E4"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2.13. </w:t>
      </w:r>
      <w:r w:rsidRPr="007D3A41">
        <w:rPr>
          <w:rFonts w:ascii="Times New Roman" w:hAnsi="Times New Roman" w:cs="Times New Roman"/>
          <w:sz w:val="28"/>
          <w:szCs w:val="28"/>
        </w:rPr>
        <w:t>Показатели доступности и качества государственной услуги</w:t>
      </w:r>
      <w:r>
        <w:rPr>
          <w:rFonts w:ascii="Times New Roman" w:hAnsi="Times New Roman" w:cs="Times New Roman"/>
          <w:sz w:val="28"/>
          <w:szCs w:val="28"/>
        </w:rPr>
        <w:t>.</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Показателями доступности предоставления государственной услуги являются:</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расположенность помещений в зоне доступности к общественному транспорту;</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Комитета;</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возможность подачи заявления в электронном виде;</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Показателями качества предоставления государственной услуги являются:</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соблюдение сроков приема и рассмотрения документов;</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соблюдение срока получения результата государственной услуги;</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Комитета;</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количество взаимодействий заявителя со специалистами Комитета:</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при направлении документов, необходимых для предоставления государственной услуги, по почте, в том числе по электронной почте не более </w:t>
      </w:r>
      <w:r w:rsidRPr="007D3A41">
        <w:rPr>
          <w:rFonts w:ascii="Times New Roman" w:hAnsi="Times New Roman" w:cs="Times New Roman"/>
          <w:sz w:val="28"/>
          <w:szCs w:val="28"/>
        </w:rPr>
        <w:lastRenderedPageBreak/>
        <w:t>одного.</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При предоставлении государственной услуги в МФЦ консультацию, прием и выдачу документов осуществляет специалист МФЦ.</w:t>
      </w:r>
    </w:p>
    <w:p w:rsidR="00DA48E4" w:rsidRPr="007D3A41"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При обращении заявителя в МФЦ обеспечивается передача заявления и документов в Комитет в течение одного рабочего дня со дня регистрации заявления. </w:t>
      </w:r>
    </w:p>
    <w:p w:rsidR="00DA48E4" w:rsidRPr="00A73AEA" w:rsidRDefault="00DA48E4" w:rsidP="00C71570">
      <w:pPr>
        <w:tabs>
          <w:tab w:val="num" w:pos="370"/>
        </w:tabs>
        <w:ind w:right="-1" w:firstLine="709"/>
        <w:rPr>
          <w:rFonts w:ascii="Times New Roman" w:hAnsi="Times New Roman" w:cs="Times New Roman"/>
          <w:sz w:val="28"/>
          <w:szCs w:val="28"/>
        </w:rPr>
      </w:pPr>
      <w:r w:rsidRPr="007D3A41">
        <w:rPr>
          <w:rFonts w:ascii="Times New Roman" w:hAnsi="Times New Roman" w:cs="Times New Roman"/>
          <w:sz w:val="28"/>
          <w:szCs w:val="28"/>
        </w:rPr>
        <w:t xml:space="preserve">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w:t>
      </w:r>
      <w:r w:rsidRPr="00A73AEA">
        <w:rPr>
          <w:rFonts w:ascii="Times New Roman" w:hAnsi="Times New Roman" w:cs="Times New Roman"/>
          <w:sz w:val="28"/>
          <w:szCs w:val="28"/>
        </w:rPr>
        <w:t>заявителями - регламентом работы МФЦ</w:t>
      </w:r>
    </w:p>
    <w:p w:rsidR="00DA48E4" w:rsidRPr="00A73AEA" w:rsidRDefault="00DA48E4" w:rsidP="00C71570">
      <w:pPr>
        <w:tabs>
          <w:tab w:val="num" w:pos="370"/>
        </w:tabs>
        <w:ind w:right="-1" w:firstLine="709"/>
        <w:rPr>
          <w:rFonts w:ascii="Times New Roman" w:hAnsi="Times New Roman"/>
          <w:sz w:val="28"/>
          <w:szCs w:val="28"/>
        </w:rPr>
      </w:pPr>
      <w:r w:rsidRPr="00A73AEA">
        <w:rPr>
          <w:rFonts w:ascii="Times New Roman" w:hAnsi="Times New Roman"/>
          <w:sz w:val="28"/>
          <w:szCs w:val="28"/>
        </w:rPr>
        <w:t>Государственная услуга предоставляется по экстерриториальному принципу или в составе комплексного запроса.</w:t>
      </w:r>
    </w:p>
    <w:p w:rsidR="00DA48E4" w:rsidRPr="00A73AEA" w:rsidRDefault="00DA48E4" w:rsidP="00C71570">
      <w:pPr>
        <w:tabs>
          <w:tab w:val="num" w:pos="370"/>
        </w:tabs>
        <w:ind w:right="-1" w:firstLine="709"/>
        <w:rPr>
          <w:rFonts w:ascii="Times New Roman" w:hAnsi="Times New Roman"/>
          <w:sz w:val="28"/>
          <w:szCs w:val="28"/>
        </w:rPr>
      </w:pPr>
      <w:r w:rsidRPr="00A73AEA">
        <w:rPr>
          <w:rFonts w:ascii="Times New Roman" w:hAnsi="Times New Roman"/>
          <w:sz w:val="28"/>
          <w:szCs w:val="28"/>
        </w:rPr>
        <w:t>Информация о ходе предоставления государственной услуги может быть получена заявителем в Комитете, личном кабинете на Республиканском портале, Едином портале, в МФЦ.</w:t>
      </w:r>
    </w:p>
    <w:p w:rsidR="00DA48E4" w:rsidRDefault="00DA48E4" w:rsidP="00C71570">
      <w:pPr>
        <w:tabs>
          <w:tab w:val="num" w:pos="370"/>
        </w:tabs>
        <w:ind w:right="-1" w:firstLine="709"/>
        <w:rPr>
          <w:rFonts w:ascii="Times New Roman" w:hAnsi="Times New Roman" w:cs="Times New Roman"/>
          <w:sz w:val="28"/>
          <w:szCs w:val="28"/>
        </w:rPr>
      </w:pPr>
      <w:r>
        <w:rPr>
          <w:rFonts w:ascii="Times New Roman" w:hAnsi="Times New Roman"/>
          <w:sz w:val="28"/>
          <w:szCs w:val="28"/>
        </w:rPr>
        <w:t xml:space="preserve">2.14. </w:t>
      </w:r>
      <w:r w:rsidRPr="00A73AEA">
        <w:rPr>
          <w:rFonts w:ascii="Times New Roman" w:hAnsi="Times New Roman" w:cs="Times New Roman"/>
          <w:sz w:val="28"/>
          <w:szCs w:val="28"/>
        </w:rPr>
        <w:t>Иные требования</w:t>
      </w:r>
      <w:r>
        <w:rPr>
          <w:rFonts w:ascii="Times New Roman" w:hAnsi="Times New Roman" w:cs="Times New Roman"/>
          <w:sz w:val="28"/>
          <w:szCs w:val="28"/>
        </w:rPr>
        <w:t xml:space="preserve"> к предоставлению государственной услуги, </w:t>
      </w:r>
      <w:r w:rsidRPr="001E2AFD">
        <w:rPr>
          <w:rFonts w:ascii="Times New Roman" w:hAnsi="Times New Roman" w:cs="Times New Roman"/>
          <w:sz w:val="28"/>
          <w:szCs w:val="28"/>
        </w:rPr>
        <w:t>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A48E4" w:rsidRDefault="00DA48E4" w:rsidP="00C71570">
      <w:pPr>
        <w:tabs>
          <w:tab w:val="num" w:pos="370"/>
        </w:tabs>
        <w:ind w:right="-1" w:firstLine="709"/>
        <w:rPr>
          <w:rFonts w:ascii="Times New Roman" w:hAnsi="Times New Roman" w:cs="Times New Roman"/>
          <w:sz w:val="28"/>
          <w:szCs w:val="28"/>
        </w:rPr>
      </w:pPr>
      <w:r w:rsidRPr="001A62D2">
        <w:rPr>
          <w:rFonts w:ascii="Times New Roman" w:hAnsi="Times New Roman" w:cs="Times New Roman"/>
          <w:sz w:val="28"/>
          <w:szCs w:val="28"/>
        </w:rPr>
        <w:t>Предоставление необходимых и обязательных услуг не требуется</w:t>
      </w:r>
      <w:r>
        <w:rPr>
          <w:rFonts w:ascii="Times New Roman" w:hAnsi="Times New Roman" w:cs="Times New Roman"/>
          <w:sz w:val="28"/>
          <w:szCs w:val="28"/>
        </w:rPr>
        <w:t>, плата за их представление не взимается.</w:t>
      </w:r>
    </w:p>
    <w:p w:rsidR="00DA48E4" w:rsidRDefault="00DA48E4" w:rsidP="00C71570">
      <w:pPr>
        <w:tabs>
          <w:tab w:val="num" w:pos="370"/>
        </w:tabs>
        <w:ind w:right="-1" w:firstLine="709"/>
        <w:rPr>
          <w:rFonts w:ascii="Times New Roman" w:hAnsi="Times New Roman"/>
          <w:sz w:val="28"/>
          <w:szCs w:val="28"/>
        </w:rPr>
      </w:pPr>
    </w:p>
    <w:p w:rsidR="00DA48E4" w:rsidRDefault="00DA48E4" w:rsidP="00AE2A2F">
      <w:pPr>
        <w:widowControl/>
        <w:spacing w:before="120" w:after="120"/>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Pr="00DB0A1F">
        <w:rPr>
          <w:rFonts w:ascii="Times New Roman" w:hAnsi="Times New Roman" w:cs="Times New Roman"/>
          <w:sz w:val="28"/>
          <w:szCs w:val="28"/>
        </w:rPr>
        <w:t>Состав, последовательность и сроки выполнения административных процедур</w:t>
      </w:r>
    </w:p>
    <w:p w:rsidR="00DA48E4" w:rsidRPr="00C255D2" w:rsidRDefault="00DA48E4" w:rsidP="00C71570">
      <w:pPr>
        <w:ind w:firstLine="567"/>
        <w:rPr>
          <w:rFonts w:ascii="Times New Roman" w:hAnsi="Times New Roman" w:cs="Times New Roman"/>
          <w:sz w:val="28"/>
          <w:szCs w:val="28"/>
        </w:rPr>
      </w:pPr>
      <w:bookmarkStart w:id="2" w:name="sub_1031"/>
      <w:r w:rsidRPr="00C255D2">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DA48E4" w:rsidRPr="00C255D2" w:rsidRDefault="00DA48E4" w:rsidP="00AE2A2F">
      <w:pPr>
        <w:ind w:firstLine="709"/>
        <w:rPr>
          <w:rFonts w:ascii="Times New Roman" w:hAnsi="Times New Roman" w:cs="Times New Roman"/>
          <w:sz w:val="28"/>
          <w:szCs w:val="28"/>
        </w:rPr>
      </w:pPr>
      <w:bookmarkStart w:id="3" w:name="sub_10311"/>
      <w:bookmarkEnd w:id="2"/>
      <w:r>
        <w:rPr>
          <w:rFonts w:ascii="Times New Roman" w:hAnsi="Times New Roman" w:cs="Times New Roman"/>
          <w:sz w:val="28"/>
          <w:szCs w:val="28"/>
        </w:rPr>
        <w:t xml:space="preserve">3.1.1. </w:t>
      </w:r>
      <w:r w:rsidRPr="00C255D2">
        <w:rPr>
          <w:rFonts w:ascii="Times New Roman" w:hAnsi="Times New Roman" w:cs="Times New Roman"/>
          <w:sz w:val="28"/>
          <w:szCs w:val="28"/>
        </w:rPr>
        <w:t>Предоставление государственной услуги включает в себя следующие процедуры:</w:t>
      </w:r>
    </w:p>
    <w:p w:rsidR="00DA48E4" w:rsidRDefault="00DA48E4" w:rsidP="00AE2A2F">
      <w:pPr>
        <w:ind w:firstLine="709"/>
        <w:rPr>
          <w:rFonts w:ascii="Times New Roman" w:hAnsi="Times New Roman" w:cs="Times New Roman"/>
          <w:sz w:val="28"/>
          <w:szCs w:val="28"/>
        </w:rPr>
      </w:pPr>
      <w:bookmarkStart w:id="4" w:name="sub_103111"/>
      <w:bookmarkEnd w:id="3"/>
      <w:r w:rsidRPr="00C255D2">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 и оформления документов, необходимых для предоставления государственной услуги;</w:t>
      </w:r>
    </w:p>
    <w:p w:rsidR="00DA48E4" w:rsidRPr="00F166E8" w:rsidRDefault="00DA48E4" w:rsidP="00AE2A2F">
      <w:pPr>
        <w:pStyle w:val="ConsPlusNormal"/>
        <w:ind w:firstLine="709"/>
        <w:jc w:val="both"/>
        <w:rPr>
          <w:rFonts w:ascii="Times New Roman" w:hAnsi="Times New Roman"/>
          <w:sz w:val="28"/>
          <w:szCs w:val="28"/>
        </w:rPr>
      </w:pPr>
      <w:r>
        <w:rPr>
          <w:rFonts w:ascii="Times New Roman" w:hAnsi="Times New Roman"/>
          <w:sz w:val="28"/>
          <w:szCs w:val="28"/>
        </w:rPr>
        <w:t xml:space="preserve">2) </w:t>
      </w:r>
      <w:r w:rsidR="008B5C32">
        <w:rPr>
          <w:rFonts w:ascii="Times New Roman" w:hAnsi="Times New Roman"/>
          <w:sz w:val="28"/>
          <w:szCs w:val="28"/>
        </w:rPr>
        <w:t>направление у</w:t>
      </w:r>
      <w:r w:rsidR="008B5C32" w:rsidRPr="008E72EB">
        <w:rPr>
          <w:rFonts w:ascii="Times New Roman" w:hAnsi="Times New Roman"/>
          <w:sz w:val="28"/>
          <w:szCs w:val="28"/>
        </w:rPr>
        <w:t>ведомлени</w:t>
      </w:r>
      <w:r w:rsidR="008B5C32">
        <w:rPr>
          <w:rFonts w:ascii="Times New Roman" w:hAnsi="Times New Roman"/>
          <w:sz w:val="28"/>
          <w:szCs w:val="28"/>
        </w:rPr>
        <w:t>я</w:t>
      </w:r>
      <w:r w:rsidR="008B5C32" w:rsidRPr="008E72EB">
        <w:rPr>
          <w:rFonts w:ascii="Times New Roman" w:hAnsi="Times New Roman"/>
          <w:sz w:val="28"/>
          <w:szCs w:val="28"/>
        </w:rPr>
        <w:t xml:space="preserve"> о соответствии</w:t>
      </w:r>
      <w:r w:rsidR="008B5C32">
        <w:rPr>
          <w:rFonts w:ascii="Times New Roman" w:hAnsi="Times New Roman"/>
          <w:sz w:val="28"/>
          <w:szCs w:val="28"/>
        </w:rPr>
        <w:t xml:space="preserve"> или у</w:t>
      </w:r>
      <w:r w:rsidR="008B5C32" w:rsidRPr="008E72EB">
        <w:rPr>
          <w:rFonts w:ascii="Times New Roman" w:hAnsi="Times New Roman"/>
          <w:sz w:val="28"/>
          <w:szCs w:val="28"/>
        </w:rPr>
        <w:t>ведомлени</w:t>
      </w:r>
      <w:r w:rsidR="008B5C32">
        <w:rPr>
          <w:rFonts w:ascii="Times New Roman" w:hAnsi="Times New Roman"/>
          <w:sz w:val="28"/>
          <w:szCs w:val="28"/>
        </w:rPr>
        <w:t>я</w:t>
      </w:r>
      <w:r w:rsidR="008B5C32" w:rsidRPr="008E72EB">
        <w:rPr>
          <w:rFonts w:ascii="Times New Roman" w:hAnsi="Times New Roman"/>
          <w:sz w:val="28"/>
          <w:szCs w:val="28"/>
        </w:rPr>
        <w:t xml:space="preserve"> о </w:t>
      </w:r>
      <w:r w:rsidR="008B5C32">
        <w:rPr>
          <w:rFonts w:ascii="Times New Roman" w:hAnsi="Times New Roman"/>
          <w:sz w:val="28"/>
          <w:szCs w:val="28"/>
        </w:rPr>
        <w:t>не</w:t>
      </w:r>
      <w:r w:rsidR="008B5C32" w:rsidRPr="008E72EB">
        <w:rPr>
          <w:rFonts w:ascii="Times New Roman" w:hAnsi="Times New Roman"/>
          <w:sz w:val="28"/>
          <w:szCs w:val="28"/>
        </w:rPr>
        <w:t>соответствии</w:t>
      </w:r>
      <w:r>
        <w:rPr>
          <w:rFonts w:ascii="Times New Roman" w:hAnsi="Times New Roman"/>
          <w:sz w:val="28"/>
          <w:szCs w:val="28"/>
        </w:rPr>
        <w:t>:</w:t>
      </w:r>
    </w:p>
    <w:p w:rsidR="00DA48E4" w:rsidRPr="00295538"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w:t>
      </w:r>
      <w:r w:rsidR="00514860">
        <w:rPr>
          <w:rFonts w:ascii="Times New Roman" w:hAnsi="Times New Roman" w:cs="Times New Roman"/>
          <w:sz w:val="28"/>
          <w:szCs w:val="28"/>
        </w:rPr>
        <w:t>уведомления (</w:t>
      </w:r>
      <w:r w:rsidRPr="00295538">
        <w:rPr>
          <w:rFonts w:ascii="Times New Roman" w:hAnsi="Times New Roman" w:cs="Times New Roman"/>
          <w:sz w:val="28"/>
          <w:szCs w:val="28"/>
        </w:rPr>
        <w:t>заявления</w:t>
      </w:r>
      <w:r w:rsidR="00514860">
        <w:rPr>
          <w:rFonts w:ascii="Times New Roman" w:hAnsi="Times New Roman" w:cs="Times New Roman"/>
          <w:sz w:val="28"/>
          <w:szCs w:val="28"/>
        </w:rPr>
        <w:t>)</w:t>
      </w:r>
      <w:r w:rsidRPr="00295538">
        <w:rPr>
          <w:rFonts w:ascii="Times New Roman" w:hAnsi="Times New Roman" w:cs="Times New Roman"/>
          <w:sz w:val="28"/>
          <w:szCs w:val="28"/>
        </w:rPr>
        <w:t xml:space="preserve"> и документов, полученных из МФЦ, Регионального портала, при письменном обращении в Комитет (в т.ч. в форме электронного документа на официальную почту ojm@tatar.ru);</w:t>
      </w:r>
    </w:p>
    <w:p w:rsidR="00DA48E4" w:rsidRPr="00295538"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б) </w:t>
      </w:r>
      <w:r w:rsidRPr="00295538">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DA48E4" w:rsidRDefault="00DA48E4" w:rsidP="00AE2A2F">
      <w:pPr>
        <w:ind w:firstLine="709"/>
        <w:rPr>
          <w:rFonts w:ascii="Times New Roman" w:hAnsi="Times New Roman" w:cs="Times New Roman"/>
          <w:bCs/>
          <w:sz w:val="28"/>
          <w:szCs w:val="28"/>
        </w:rPr>
      </w:pPr>
      <w:r>
        <w:rPr>
          <w:rFonts w:ascii="Times New Roman" w:hAnsi="Times New Roman" w:cs="Times New Roman"/>
          <w:sz w:val="28"/>
          <w:szCs w:val="28"/>
        </w:rPr>
        <w:t xml:space="preserve">в) </w:t>
      </w:r>
      <w:r w:rsidRPr="00295538">
        <w:rPr>
          <w:rFonts w:ascii="Times New Roman" w:hAnsi="Times New Roman" w:cs="Times New Roman"/>
          <w:bCs/>
          <w:sz w:val="28"/>
          <w:szCs w:val="28"/>
        </w:rPr>
        <w:t xml:space="preserve">подготовка </w:t>
      </w:r>
      <w:r>
        <w:rPr>
          <w:rFonts w:ascii="Times New Roman" w:hAnsi="Times New Roman" w:cs="Times New Roman"/>
          <w:bCs/>
          <w:sz w:val="28"/>
          <w:szCs w:val="28"/>
        </w:rPr>
        <w:t xml:space="preserve">результата </w:t>
      </w:r>
      <w:r w:rsidR="00201867">
        <w:rPr>
          <w:rFonts w:ascii="Times New Roman" w:hAnsi="Times New Roman" w:cs="Times New Roman"/>
          <w:bCs/>
          <w:sz w:val="28"/>
          <w:szCs w:val="28"/>
        </w:rPr>
        <w:t xml:space="preserve">предоставления </w:t>
      </w:r>
      <w:r>
        <w:rPr>
          <w:rFonts w:ascii="Times New Roman" w:hAnsi="Times New Roman" w:cs="Times New Roman"/>
          <w:bCs/>
          <w:sz w:val="28"/>
          <w:szCs w:val="28"/>
        </w:rPr>
        <w:t>государственной услуги;</w:t>
      </w:r>
    </w:p>
    <w:p w:rsidR="00DA48E4" w:rsidRDefault="00DA48E4" w:rsidP="00AE2A2F">
      <w:pPr>
        <w:pStyle w:val="ConsPlusNormal"/>
        <w:ind w:firstLine="709"/>
        <w:jc w:val="both"/>
        <w:rPr>
          <w:rFonts w:ascii="Times New Roman" w:hAnsi="Times New Roman"/>
          <w:sz w:val="28"/>
          <w:szCs w:val="28"/>
        </w:rPr>
      </w:pPr>
      <w:r>
        <w:rPr>
          <w:rFonts w:ascii="Times New Roman" w:hAnsi="Times New Roman"/>
          <w:bCs/>
          <w:sz w:val="28"/>
          <w:szCs w:val="28"/>
        </w:rPr>
        <w:t xml:space="preserve">г) </w:t>
      </w:r>
      <w:r w:rsidR="00514860">
        <w:rPr>
          <w:rFonts w:ascii="Times New Roman" w:hAnsi="Times New Roman"/>
          <w:sz w:val="28"/>
          <w:szCs w:val="28"/>
        </w:rPr>
        <w:t xml:space="preserve">направление </w:t>
      </w:r>
      <w:r w:rsidRPr="00295538">
        <w:rPr>
          <w:rFonts w:ascii="Times New Roman" w:hAnsi="Times New Roman"/>
          <w:bCs/>
          <w:sz w:val="28"/>
          <w:szCs w:val="28"/>
        </w:rPr>
        <w:t xml:space="preserve">заявителю </w:t>
      </w:r>
      <w:r w:rsidR="00514860">
        <w:rPr>
          <w:rFonts w:ascii="Times New Roman" w:hAnsi="Times New Roman"/>
          <w:sz w:val="28"/>
          <w:szCs w:val="28"/>
        </w:rPr>
        <w:t>у</w:t>
      </w:r>
      <w:r w:rsidR="00514860" w:rsidRPr="008E72EB">
        <w:rPr>
          <w:rFonts w:ascii="Times New Roman" w:hAnsi="Times New Roman"/>
          <w:sz w:val="28"/>
          <w:szCs w:val="28"/>
        </w:rPr>
        <w:t>ведомлени</w:t>
      </w:r>
      <w:r w:rsidR="00514860">
        <w:rPr>
          <w:rFonts w:ascii="Times New Roman" w:hAnsi="Times New Roman"/>
          <w:sz w:val="28"/>
          <w:szCs w:val="28"/>
        </w:rPr>
        <w:t>я</w:t>
      </w:r>
      <w:r w:rsidR="00514860" w:rsidRPr="008E72EB">
        <w:rPr>
          <w:rFonts w:ascii="Times New Roman" w:hAnsi="Times New Roman"/>
          <w:sz w:val="28"/>
          <w:szCs w:val="28"/>
        </w:rPr>
        <w:t xml:space="preserve"> о соответствии</w:t>
      </w:r>
      <w:r w:rsidR="00514860">
        <w:rPr>
          <w:rFonts w:ascii="Times New Roman" w:hAnsi="Times New Roman"/>
          <w:sz w:val="28"/>
          <w:szCs w:val="28"/>
        </w:rPr>
        <w:t xml:space="preserve"> или у</w:t>
      </w:r>
      <w:r w:rsidR="00514860" w:rsidRPr="008E72EB">
        <w:rPr>
          <w:rFonts w:ascii="Times New Roman" w:hAnsi="Times New Roman"/>
          <w:sz w:val="28"/>
          <w:szCs w:val="28"/>
        </w:rPr>
        <w:t>ведомлени</w:t>
      </w:r>
      <w:r w:rsidR="00514860">
        <w:rPr>
          <w:rFonts w:ascii="Times New Roman" w:hAnsi="Times New Roman"/>
          <w:sz w:val="28"/>
          <w:szCs w:val="28"/>
        </w:rPr>
        <w:t>я</w:t>
      </w:r>
      <w:r w:rsidR="00514860" w:rsidRPr="008E72EB">
        <w:rPr>
          <w:rFonts w:ascii="Times New Roman" w:hAnsi="Times New Roman"/>
          <w:sz w:val="28"/>
          <w:szCs w:val="28"/>
        </w:rPr>
        <w:t xml:space="preserve"> о </w:t>
      </w:r>
      <w:r w:rsidR="00514860">
        <w:rPr>
          <w:rFonts w:ascii="Times New Roman" w:hAnsi="Times New Roman"/>
          <w:sz w:val="28"/>
          <w:szCs w:val="28"/>
        </w:rPr>
        <w:t>не</w:t>
      </w:r>
      <w:r w:rsidR="00514860" w:rsidRPr="008E72EB">
        <w:rPr>
          <w:rFonts w:ascii="Times New Roman" w:hAnsi="Times New Roman"/>
          <w:sz w:val="28"/>
          <w:szCs w:val="28"/>
        </w:rPr>
        <w:t>соответствии</w:t>
      </w:r>
      <w:r w:rsidRPr="00F166E8">
        <w:rPr>
          <w:rFonts w:ascii="Times New Roman" w:hAnsi="Times New Roman"/>
          <w:sz w:val="28"/>
          <w:szCs w:val="28"/>
        </w:rPr>
        <w:t>;</w:t>
      </w:r>
    </w:p>
    <w:p w:rsidR="00FE0C62" w:rsidRDefault="00FE0C62" w:rsidP="00AE2A2F">
      <w:pPr>
        <w:pStyle w:val="ConsPlusNormal"/>
        <w:ind w:firstLine="709"/>
        <w:jc w:val="both"/>
        <w:rPr>
          <w:rFonts w:ascii="Times New Roman" w:hAnsi="Times New Roman"/>
          <w:sz w:val="28"/>
          <w:szCs w:val="28"/>
        </w:rPr>
      </w:pPr>
      <w:r>
        <w:rPr>
          <w:rFonts w:ascii="Times New Roman" w:hAnsi="Times New Roman"/>
          <w:sz w:val="28"/>
          <w:szCs w:val="28"/>
        </w:rPr>
        <w:t xml:space="preserve">3) </w:t>
      </w:r>
      <w:r w:rsidR="007144C8" w:rsidRPr="008E72EB">
        <w:rPr>
          <w:rFonts w:ascii="Times New Roman" w:hAnsi="Times New Roman"/>
          <w:sz w:val="28"/>
          <w:szCs w:val="28"/>
        </w:rPr>
        <w:t xml:space="preserve">возврат уведомления </w:t>
      </w:r>
      <w:r w:rsidR="007144C8">
        <w:rPr>
          <w:rFonts w:ascii="Times New Roman" w:hAnsi="Times New Roman"/>
          <w:sz w:val="28"/>
          <w:szCs w:val="28"/>
        </w:rPr>
        <w:t xml:space="preserve">о планируемом строительстве </w:t>
      </w:r>
      <w:r w:rsidR="007144C8" w:rsidRPr="008E72EB">
        <w:rPr>
          <w:rFonts w:ascii="Times New Roman" w:hAnsi="Times New Roman"/>
          <w:sz w:val="28"/>
          <w:szCs w:val="28"/>
        </w:rPr>
        <w:t>без рассмотрения</w:t>
      </w:r>
      <w:r w:rsidR="007144C8">
        <w:rPr>
          <w:rFonts w:ascii="Times New Roman" w:hAnsi="Times New Roman"/>
          <w:sz w:val="28"/>
          <w:szCs w:val="28"/>
        </w:rPr>
        <w:t>:</w:t>
      </w:r>
    </w:p>
    <w:p w:rsidR="007144C8" w:rsidRPr="00295538" w:rsidRDefault="007144C8" w:rsidP="007144C8">
      <w:pPr>
        <w:ind w:firstLine="709"/>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w:t>
      </w:r>
      <w:r>
        <w:rPr>
          <w:rFonts w:ascii="Times New Roman" w:hAnsi="Times New Roman" w:cs="Times New Roman"/>
          <w:sz w:val="28"/>
          <w:szCs w:val="28"/>
        </w:rPr>
        <w:t>уведомления (</w:t>
      </w:r>
      <w:r w:rsidRPr="00295538">
        <w:rPr>
          <w:rFonts w:ascii="Times New Roman" w:hAnsi="Times New Roman" w:cs="Times New Roman"/>
          <w:sz w:val="28"/>
          <w:szCs w:val="28"/>
        </w:rPr>
        <w:t>заявления</w:t>
      </w:r>
      <w:r>
        <w:rPr>
          <w:rFonts w:ascii="Times New Roman" w:hAnsi="Times New Roman" w:cs="Times New Roman"/>
          <w:sz w:val="28"/>
          <w:szCs w:val="28"/>
        </w:rPr>
        <w:t>)</w:t>
      </w:r>
      <w:r w:rsidRPr="00295538">
        <w:rPr>
          <w:rFonts w:ascii="Times New Roman" w:hAnsi="Times New Roman" w:cs="Times New Roman"/>
          <w:sz w:val="28"/>
          <w:szCs w:val="28"/>
        </w:rPr>
        <w:t xml:space="preserve"> и документов, </w:t>
      </w:r>
      <w:r w:rsidRPr="00295538">
        <w:rPr>
          <w:rFonts w:ascii="Times New Roman" w:hAnsi="Times New Roman" w:cs="Times New Roman"/>
          <w:sz w:val="28"/>
          <w:szCs w:val="28"/>
        </w:rPr>
        <w:lastRenderedPageBreak/>
        <w:t>полученных из МФЦ, Регионального портала, при письменном обращении в Комитет (в т.ч. в форме электронного документа на официальную почту ojm@tatar.ru);</w:t>
      </w:r>
    </w:p>
    <w:p w:rsidR="007144C8" w:rsidRDefault="006D48BE" w:rsidP="00201867">
      <w:pPr>
        <w:ind w:firstLine="709"/>
        <w:rPr>
          <w:rFonts w:ascii="Times New Roman" w:hAnsi="Times New Roman"/>
          <w:sz w:val="28"/>
          <w:szCs w:val="28"/>
        </w:rPr>
      </w:pPr>
      <w:r>
        <w:rPr>
          <w:rFonts w:ascii="Times New Roman" w:hAnsi="Times New Roman" w:cs="Times New Roman"/>
          <w:sz w:val="28"/>
          <w:szCs w:val="28"/>
        </w:rPr>
        <w:t>б</w:t>
      </w:r>
      <w:r w:rsidR="007144C8">
        <w:rPr>
          <w:rFonts w:ascii="Times New Roman" w:hAnsi="Times New Roman" w:cs="Times New Roman"/>
          <w:sz w:val="28"/>
          <w:szCs w:val="28"/>
        </w:rPr>
        <w:t xml:space="preserve">) </w:t>
      </w:r>
      <w:r w:rsidR="007144C8" w:rsidRPr="00295538">
        <w:rPr>
          <w:rFonts w:ascii="Times New Roman" w:hAnsi="Times New Roman" w:cs="Times New Roman"/>
          <w:bCs/>
          <w:sz w:val="28"/>
          <w:szCs w:val="28"/>
        </w:rPr>
        <w:t xml:space="preserve">подготовка </w:t>
      </w:r>
      <w:r w:rsidR="007144C8">
        <w:rPr>
          <w:rFonts w:ascii="Times New Roman" w:hAnsi="Times New Roman" w:cs="Times New Roman"/>
          <w:bCs/>
          <w:sz w:val="28"/>
          <w:szCs w:val="28"/>
        </w:rPr>
        <w:t xml:space="preserve">результата </w:t>
      </w:r>
      <w:r w:rsidR="00201867">
        <w:rPr>
          <w:rFonts w:ascii="Times New Roman" w:hAnsi="Times New Roman" w:cs="Times New Roman"/>
          <w:bCs/>
          <w:sz w:val="28"/>
          <w:szCs w:val="28"/>
        </w:rPr>
        <w:t xml:space="preserve">предоставления </w:t>
      </w:r>
      <w:r w:rsidR="007144C8">
        <w:rPr>
          <w:rFonts w:ascii="Times New Roman" w:hAnsi="Times New Roman" w:cs="Times New Roman"/>
          <w:bCs/>
          <w:sz w:val="28"/>
          <w:szCs w:val="28"/>
        </w:rPr>
        <w:t>государственной услуги</w:t>
      </w:r>
      <w:r w:rsidR="00201867">
        <w:rPr>
          <w:rFonts w:ascii="Times New Roman" w:hAnsi="Times New Roman" w:cs="Times New Roman"/>
          <w:bCs/>
          <w:sz w:val="28"/>
          <w:szCs w:val="28"/>
        </w:rPr>
        <w:t xml:space="preserve"> </w:t>
      </w:r>
      <w:proofErr w:type="gramStart"/>
      <w:r w:rsidR="00201867">
        <w:rPr>
          <w:rFonts w:ascii="Times New Roman" w:hAnsi="Times New Roman" w:cs="Times New Roman"/>
          <w:bCs/>
          <w:sz w:val="28"/>
          <w:szCs w:val="28"/>
        </w:rPr>
        <w:t xml:space="preserve">и </w:t>
      </w:r>
      <w:r w:rsidR="007144C8">
        <w:rPr>
          <w:rFonts w:ascii="Times New Roman" w:hAnsi="Times New Roman"/>
          <w:bCs/>
          <w:sz w:val="28"/>
          <w:szCs w:val="28"/>
        </w:rPr>
        <w:t xml:space="preserve"> </w:t>
      </w:r>
      <w:r w:rsidR="007144C8" w:rsidRPr="008E72EB">
        <w:rPr>
          <w:rFonts w:ascii="Times New Roman" w:hAnsi="Times New Roman" w:cs="Times New Roman"/>
          <w:sz w:val="28"/>
          <w:szCs w:val="28"/>
        </w:rPr>
        <w:t>возврат</w:t>
      </w:r>
      <w:proofErr w:type="gramEnd"/>
      <w:r w:rsidR="007144C8" w:rsidRPr="008E72EB">
        <w:rPr>
          <w:rFonts w:ascii="Times New Roman" w:hAnsi="Times New Roman" w:cs="Times New Roman"/>
          <w:sz w:val="28"/>
          <w:szCs w:val="28"/>
        </w:rPr>
        <w:t xml:space="preserve"> уведомления </w:t>
      </w:r>
      <w:r w:rsidR="007144C8">
        <w:rPr>
          <w:rFonts w:ascii="Times New Roman" w:hAnsi="Times New Roman"/>
          <w:sz w:val="28"/>
          <w:szCs w:val="28"/>
        </w:rPr>
        <w:t xml:space="preserve">о планируемом строительстве </w:t>
      </w:r>
      <w:r w:rsidR="007144C8" w:rsidRPr="00295538">
        <w:rPr>
          <w:rFonts w:ascii="Times New Roman" w:hAnsi="Times New Roman" w:cs="Times New Roman"/>
          <w:sz w:val="28"/>
          <w:szCs w:val="28"/>
        </w:rPr>
        <w:t>и документов</w:t>
      </w:r>
      <w:r w:rsidR="007144C8">
        <w:rPr>
          <w:rFonts w:ascii="Times New Roman" w:hAnsi="Times New Roman"/>
          <w:sz w:val="28"/>
          <w:szCs w:val="28"/>
        </w:rPr>
        <w:t xml:space="preserve"> </w:t>
      </w:r>
      <w:r w:rsidR="007144C8" w:rsidRPr="00295538">
        <w:rPr>
          <w:rFonts w:ascii="Times New Roman" w:hAnsi="Times New Roman"/>
          <w:bCs/>
          <w:sz w:val="28"/>
          <w:szCs w:val="28"/>
        </w:rPr>
        <w:t>заявителю</w:t>
      </w:r>
      <w:r w:rsidR="007144C8">
        <w:rPr>
          <w:rFonts w:ascii="Times New Roman" w:hAnsi="Times New Roman"/>
          <w:bCs/>
          <w:sz w:val="28"/>
          <w:szCs w:val="28"/>
        </w:rPr>
        <w:t xml:space="preserve"> </w:t>
      </w:r>
      <w:r w:rsidR="007144C8" w:rsidRPr="008E72EB">
        <w:rPr>
          <w:rFonts w:ascii="Times New Roman" w:hAnsi="Times New Roman" w:cs="Times New Roman"/>
          <w:sz w:val="28"/>
          <w:szCs w:val="28"/>
        </w:rPr>
        <w:t>без рассмотрения</w:t>
      </w:r>
      <w:r w:rsidR="007144C8" w:rsidRPr="00F166E8">
        <w:rPr>
          <w:rFonts w:ascii="Times New Roman" w:hAnsi="Times New Roman"/>
          <w:sz w:val="28"/>
          <w:szCs w:val="28"/>
        </w:rPr>
        <w:t>;</w:t>
      </w:r>
    </w:p>
    <w:p w:rsidR="00DA48E4" w:rsidRDefault="007144C8" w:rsidP="00AE2A2F">
      <w:pPr>
        <w:ind w:firstLine="709"/>
        <w:rPr>
          <w:rFonts w:ascii="Times New Roman" w:hAnsi="Times New Roman" w:cs="Times New Roman"/>
          <w:sz w:val="28"/>
          <w:szCs w:val="28"/>
        </w:rPr>
      </w:pPr>
      <w:r w:rsidRPr="007144C8">
        <w:rPr>
          <w:rFonts w:ascii="Times New Roman" w:hAnsi="Times New Roman" w:cs="Times New Roman"/>
          <w:sz w:val="28"/>
          <w:szCs w:val="28"/>
        </w:rPr>
        <w:t>4</w:t>
      </w:r>
      <w:r w:rsidR="00DA48E4" w:rsidRPr="007144C8">
        <w:rPr>
          <w:rFonts w:ascii="Times New Roman" w:hAnsi="Times New Roman" w:cs="Times New Roman"/>
          <w:sz w:val="28"/>
          <w:szCs w:val="28"/>
        </w:rPr>
        <w:t>) исправление</w:t>
      </w:r>
      <w:r w:rsidR="00DA48E4" w:rsidRPr="00A73AEA">
        <w:rPr>
          <w:rFonts w:ascii="Times New Roman" w:hAnsi="Times New Roman" w:cs="Times New Roman"/>
          <w:sz w:val="28"/>
          <w:szCs w:val="28"/>
        </w:rPr>
        <w:t xml:space="preserve"> технической ошибки</w:t>
      </w:r>
      <w:r w:rsidR="00DA48E4">
        <w:rPr>
          <w:rFonts w:ascii="Times New Roman" w:hAnsi="Times New Roman" w:cs="Times New Roman"/>
          <w:sz w:val="28"/>
          <w:szCs w:val="28"/>
        </w:rPr>
        <w:t>:</w:t>
      </w:r>
    </w:p>
    <w:p w:rsidR="00DA48E4"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заявления </w:t>
      </w:r>
      <w:r>
        <w:rPr>
          <w:rFonts w:ascii="Times New Roman" w:hAnsi="Times New Roman" w:cs="Times New Roman"/>
          <w:sz w:val="28"/>
          <w:szCs w:val="28"/>
        </w:rPr>
        <w:t xml:space="preserve">об исправлении технической ошибки (приложение № </w:t>
      </w:r>
      <w:r w:rsidR="007144C8">
        <w:rPr>
          <w:rFonts w:ascii="Times New Roman" w:hAnsi="Times New Roman" w:cs="Times New Roman"/>
          <w:sz w:val="28"/>
          <w:szCs w:val="28"/>
        </w:rPr>
        <w:t>7</w:t>
      </w:r>
      <w:r>
        <w:rPr>
          <w:rFonts w:ascii="Times New Roman" w:hAnsi="Times New Roman" w:cs="Times New Roman"/>
          <w:sz w:val="28"/>
          <w:szCs w:val="28"/>
        </w:rPr>
        <w:t xml:space="preserve"> к настоящему Регламенту);</w:t>
      </w:r>
    </w:p>
    <w:p w:rsidR="00DA48E4"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б) подготовка переоформленного </w:t>
      </w:r>
      <w:r w:rsidR="007144C8">
        <w:rPr>
          <w:rFonts w:ascii="Times New Roman" w:hAnsi="Times New Roman"/>
          <w:sz w:val="28"/>
          <w:szCs w:val="28"/>
        </w:rPr>
        <w:t>у</w:t>
      </w:r>
      <w:r w:rsidR="007144C8" w:rsidRPr="008E72EB">
        <w:rPr>
          <w:rFonts w:ascii="Times New Roman" w:hAnsi="Times New Roman" w:cs="Times New Roman"/>
          <w:sz w:val="28"/>
          <w:szCs w:val="28"/>
        </w:rPr>
        <w:t>ведомлени</w:t>
      </w:r>
      <w:r w:rsidR="007144C8">
        <w:rPr>
          <w:rFonts w:ascii="Times New Roman" w:hAnsi="Times New Roman"/>
          <w:sz w:val="28"/>
          <w:szCs w:val="28"/>
        </w:rPr>
        <w:t>я</w:t>
      </w:r>
      <w:r w:rsidR="007144C8" w:rsidRPr="008E72EB">
        <w:rPr>
          <w:rFonts w:ascii="Times New Roman" w:hAnsi="Times New Roman" w:cs="Times New Roman"/>
          <w:sz w:val="28"/>
          <w:szCs w:val="28"/>
        </w:rPr>
        <w:t xml:space="preserve"> о соответствии</w:t>
      </w:r>
      <w:r w:rsidR="007144C8">
        <w:rPr>
          <w:rFonts w:ascii="Times New Roman" w:hAnsi="Times New Roman" w:cs="Times New Roman"/>
          <w:sz w:val="28"/>
          <w:szCs w:val="28"/>
        </w:rPr>
        <w:t xml:space="preserve"> (несоответствии)</w:t>
      </w:r>
      <w:r>
        <w:rPr>
          <w:rFonts w:ascii="Times New Roman" w:hAnsi="Times New Roman"/>
          <w:sz w:val="28"/>
          <w:szCs w:val="28"/>
        </w:rPr>
        <w:t>;</w:t>
      </w:r>
    </w:p>
    <w:p w:rsidR="007144C8" w:rsidRDefault="00DA48E4" w:rsidP="007144C8">
      <w:pPr>
        <w:ind w:firstLine="709"/>
        <w:rPr>
          <w:rFonts w:ascii="Times New Roman" w:hAnsi="Times New Roman" w:cs="Times New Roman"/>
          <w:sz w:val="28"/>
          <w:szCs w:val="28"/>
        </w:rPr>
      </w:pPr>
      <w:r>
        <w:rPr>
          <w:rFonts w:ascii="Times New Roman" w:hAnsi="Times New Roman" w:cs="Times New Roman"/>
          <w:sz w:val="28"/>
          <w:szCs w:val="28"/>
        </w:rPr>
        <w:t xml:space="preserve">в) </w:t>
      </w:r>
      <w:r w:rsidR="007144C8">
        <w:rPr>
          <w:rFonts w:ascii="Times New Roman" w:hAnsi="Times New Roman" w:cs="Times New Roman"/>
          <w:bCs/>
          <w:sz w:val="28"/>
          <w:szCs w:val="28"/>
        </w:rPr>
        <w:t>направление</w:t>
      </w:r>
      <w:r w:rsidRPr="00295538">
        <w:rPr>
          <w:rFonts w:ascii="Times New Roman" w:hAnsi="Times New Roman" w:cs="Times New Roman"/>
          <w:bCs/>
          <w:sz w:val="28"/>
          <w:szCs w:val="28"/>
        </w:rPr>
        <w:t xml:space="preserve"> заявителю </w:t>
      </w:r>
      <w:r>
        <w:rPr>
          <w:rFonts w:ascii="Times New Roman" w:hAnsi="Times New Roman" w:cs="Times New Roman"/>
          <w:bCs/>
          <w:sz w:val="28"/>
          <w:szCs w:val="28"/>
        </w:rPr>
        <w:t xml:space="preserve">переоформленного </w:t>
      </w:r>
      <w:r w:rsidR="007144C8">
        <w:rPr>
          <w:rFonts w:ascii="Times New Roman" w:hAnsi="Times New Roman"/>
          <w:sz w:val="28"/>
          <w:szCs w:val="28"/>
        </w:rPr>
        <w:t>у</w:t>
      </w:r>
      <w:r w:rsidR="007144C8" w:rsidRPr="008E72EB">
        <w:rPr>
          <w:rFonts w:ascii="Times New Roman" w:hAnsi="Times New Roman" w:cs="Times New Roman"/>
          <w:sz w:val="28"/>
          <w:szCs w:val="28"/>
        </w:rPr>
        <w:t>ведомлени</w:t>
      </w:r>
      <w:r w:rsidR="007144C8">
        <w:rPr>
          <w:rFonts w:ascii="Times New Roman" w:hAnsi="Times New Roman"/>
          <w:sz w:val="28"/>
          <w:szCs w:val="28"/>
        </w:rPr>
        <w:t>я</w:t>
      </w:r>
      <w:r w:rsidR="007144C8" w:rsidRPr="008E72EB">
        <w:rPr>
          <w:rFonts w:ascii="Times New Roman" w:hAnsi="Times New Roman" w:cs="Times New Roman"/>
          <w:sz w:val="28"/>
          <w:szCs w:val="28"/>
        </w:rPr>
        <w:t xml:space="preserve"> о соответствии</w:t>
      </w:r>
      <w:r w:rsidR="007144C8">
        <w:rPr>
          <w:rFonts w:ascii="Times New Roman" w:hAnsi="Times New Roman" w:cs="Times New Roman"/>
          <w:sz w:val="28"/>
          <w:szCs w:val="28"/>
        </w:rPr>
        <w:t xml:space="preserve"> (несоответствии)</w:t>
      </w:r>
      <w:r w:rsidR="007144C8">
        <w:rPr>
          <w:rFonts w:ascii="Times New Roman" w:hAnsi="Times New Roman"/>
          <w:sz w:val="28"/>
          <w:szCs w:val="28"/>
        </w:rPr>
        <w:t>;</w:t>
      </w:r>
    </w:p>
    <w:p w:rsidR="00DA48E4" w:rsidRDefault="007144C8" w:rsidP="007144C8">
      <w:pPr>
        <w:ind w:firstLine="709"/>
        <w:rPr>
          <w:rFonts w:ascii="Times New Roman" w:hAnsi="Times New Roman" w:cs="Times New Roman"/>
          <w:sz w:val="28"/>
          <w:szCs w:val="28"/>
        </w:rPr>
      </w:pPr>
      <w:r w:rsidRPr="00D37EC5">
        <w:rPr>
          <w:rFonts w:ascii="Times New Roman" w:hAnsi="Times New Roman" w:cs="Times New Roman"/>
          <w:sz w:val="28"/>
          <w:szCs w:val="28"/>
        </w:rPr>
        <w:t>5</w:t>
      </w:r>
      <w:r w:rsidR="00DA48E4" w:rsidRPr="00D37EC5">
        <w:rPr>
          <w:rFonts w:ascii="Times New Roman" w:hAnsi="Times New Roman" w:cs="Times New Roman"/>
          <w:sz w:val="28"/>
          <w:szCs w:val="28"/>
        </w:rPr>
        <w:t>) подготовка,</w:t>
      </w:r>
      <w:r w:rsidR="00DA48E4" w:rsidRPr="00A73AEA">
        <w:rPr>
          <w:rFonts w:ascii="Times New Roman" w:hAnsi="Times New Roman" w:cs="Times New Roman"/>
          <w:sz w:val="28"/>
          <w:szCs w:val="28"/>
        </w:rPr>
        <w:t xml:space="preserve"> выдача или отказ в выдаче дубликата </w:t>
      </w:r>
      <w:r>
        <w:rPr>
          <w:rFonts w:ascii="Times New Roman" w:hAnsi="Times New Roman"/>
          <w:sz w:val="28"/>
          <w:szCs w:val="28"/>
        </w:rPr>
        <w:t>у</w:t>
      </w:r>
      <w:r w:rsidRPr="008E72EB">
        <w:rPr>
          <w:rFonts w:ascii="Times New Roman" w:hAnsi="Times New Roman" w:cs="Times New Roman"/>
          <w:sz w:val="28"/>
          <w:szCs w:val="28"/>
        </w:rPr>
        <w:t>ведомлени</w:t>
      </w:r>
      <w:r>
        <w:rPr>
          <w:rFonts w:ascii="Times New Roman" w:hAnsi="Times New Roman"/>
          <w:sz w:val="28"/>
          <w:szCs w:val="28"/>
        </w:rPr>
        <w:t>я</w:t>
      </w:r>
      <w:r w:rsidRPr="008E72EB">
        <w:rPr>
          <w:rFonts w:ascii="Times New Roman" w:hAnsi="Times New Roman" w:cs="Times New Roman"/>
          <w:sz w:val="28"/>
          <w:szCs w:val="28"/>
        </w:rPr>
        <w:t xml:space="preserve"> о соответствии</w:t>
      </w:r>
      <w:r>
        <w:rPr>
          <w:rFonts w:ascii="Times New Roman" w:hAnsi="Times New Roman" w:cs="Times New Roman"/>
          <w:sz w:val="28"/>
          <w:szCs w:val="28"/>
        </w:rPr>
        <w:t xml:space="preserve"> (несоответствии)</w:t>
      </w:r>
      <w:r w:rsidR="00DA48E4">
        <w:rPr>
          <w:rFonts w:ascii="Times New Roman" w:hAnsi="Times New Roman" w:cs="Times New Roman"/>
          <w:sz w:val="28"/>
          <w:szCs w:val="28"/>
        </w:rPr>
        <w:t>:</w:t>
      </w:r>
    </w:p>
    <w:p w:rsidR="007144C8" w:rsidRDefault="00DA48E4" w:rsidP="007144C8">
      <w:pPr>
        <w:ind w:firstLine="709"/>
        <w:rPr>
          <w:rFonts w:ascii="Times New Roman" w:hAnsi="Times New Roman" w:cs="Times New Roman"/>
          <w:sz w:val="28"/>
          <w:szCs w:val="28"/>
        </w:rPr>
      </w:pPr>
      <w:r>
        <w:rPr>
          <w:rFonts w:ascii="Times New Roman" w:hAnsi="Times New Roman" w:cs="Times New Roman"/>
          <w:sz w:val="28"/>
          <w:szCs w:val="28"/>
        </w:rPr>
        <w:t xml:space="preserve">а) </w:t>
      </w:r>
      <w:r w:rsidRPr="00295538">
        <w:rPr>
          <w:rFonts w:ascii="Times New Roman" w:hAnsi="Times New Roman" w:cs="Times New Roman"/>
          <w:sz w:val="28"/>
          <w:szCs w:val="28"/>
        </w:rPr>
        <w:t xml:space="preserve">принятие и регистрация заявления </w:t>
      </w:r>
      <w:r>
        <w:rPr>
          <w:rFonts w:ascii="Times New Roman" w:hAnsi="Times New Roman" w:cs="Times New Roman"/>
          <w:sz w:val="28"/>
          <w:szCs w:val="28"/>
        </w:rPr>
        <w:t xml:space="preserve">о выдаче дубликата </w:t>
      </w:r>
      <w:r w:rsidR="007144C8">
        <w:rPr>
          <w:rFonts w:ascii="Times New Roman" w:hAnsi="Times New Roman"/>
          <w:sz w:val="28"/>
          <w:szCs w:val="28"/>
        </w:rPr>
        <w:t>у</w:t>
      </w:r>
      <w:r w:rsidR="007144C8" w:rsidRPr="008E72EB">
        <w:rPr>
          <w:rFonts w:ascii="Times New Roman" w:hAnsi="Times New Roman" w:cs="Times New Roman"/>
          <w:sz w:val="28"/>
          <w:szCs w:val="28"/>
        </w:rPr>
        <w:t>ведомлени</w:t>
      </w:r>
      <w:r w:rsidR="007144C8">
        <w:rPr>
          <w:rFonts w:ascii="Times New Roman" w:hAnsi="Times New Roman"/>
          <w:sz w:val="28"/>
          <w:szCs w:val="28"/>
        </w:rPr>
        <w:t>я</w:t>
      </w:r>
      <w:r w:rsidR="007144C8" w:rsidRPr="008E72EB">
        <w:rPr>
          <w:rFonts w:ascii="Times New Roman" w:hAnsi="Times New Roman" w:cs="Times New Roman"/>
          <w:sz w:val="28"/>
          <w:szCs w:val="28"/>
        </w:rPr>
        <w:t xml:space="preserve"> о соответствии</w:t>
      </w:r>
      <w:r w:rsidR="007144C8">
        <w:rPr>
          <w:rFonts w:ascii="Times New Roman" w:hAnsi="Times New Roman" w:cs="Times New Roman"/>
          <w:sz w:val="28"/>
          <w:szCs w:val="28"/>
        </w:rPr>
        <w:t xml:space="preserve"> (несоответствии)</w:t>
      </w:r>
      <w:r w:rsidR="007144C8">
        <w:rPr>
          <w:rFonts w:ascii="Times New Roman" w:hAnsi="Times New Roman"/>
          <w:sz w:val="28"/>
          <w:szCs w:val="28"/>
        </w:rPr>
        <w:t>;</w:t>
      </w:r>
    </w:p>
    <w:p w:rsidR="00DA48E4"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б) подготовка дубликата </w:t>
      </w:r>
      <w:bookmarkStart w:id="5" w:name="_Hlk100050469"/>
      <w:r w:rsidR="007144C8">
        <w:rPr>
          <w:rFonts w:ascii="Times New Roman" w:hAnsi="Times New Roman"/>
          <w:sz w:val="28"/>
          <w:szCs w:val="28"/>
        </w:rPr>
        <w:t>у</w:t>
      </w:r>
      <w:r w:rsidR="007144C8" w:rsidRPr="008E72EB">
        <w:rPr>
          <w:rFonts w:ascii="Times New Roman" w:hAnsi="Times New Roman" w:cs="Times New Roman"/>
          <w:sz w:val="28"/>
          <w:szCs w:val="28"/>
        </w:rPr>
        <w:t>ведомлени</w:t>
      </w:r>
      <w:r w:rsidR="007144C8">
        <w:rPr>
          <w:rFonts w:ascii="Times New Roman" w:hAnsi="Times New Roman"/>
          <w:sz w:val="28"/>
          <w:szCs w:val="28"/>
        </w:rPr>
        <w:t>я</w:t>
      </w:r>
      <w:r w:rsidR="007144C8" w:rsidRPr="008E72EB">
        <w:rPr>
          <w:rFonts w:ascii="Times New Roman" w:hAnsi="Times New Roman" w:cs="Times New Roman"/>
          <w:sz w:val="28"/>
          <w:szCs w:val="28"/>
        </w:rPr>
        <w:t xml:space="preserve"> о соответствии</w:t>
      </w:r>
      <w:r w:rsidR="007144C8">
        <w:rPr>
          <w:rFonts w:ascii="Times New Roman" w:hAnsi="Times New Roman" w:cs="Times New Roman"/>
          <w:sz w:val="28"/>
          <w:szCs w:val="28"/>
        </w:rPr>
        <w:t xml:space="preserve"> (несоответствии)</w:t>
      </w:r>
      <w:r w:rsidR="007144C8">
        <w:rPr>
          <w:rFonts w:ascii="Times New Roman" w:hAnsi="Times New Roman"/>
          <w:sz w:val="28"/>
          <w:szCs w:val="28"/>
        </w:rPr>
        <w:t xml:space="preserve"> </w:t>
      </w:r>
      <w:bookmarkEnd w:id="5"/>
      <w:r>
        <w:rPr>
          <w:rFonts w:ascii="Times New Roman" w:hAnsi="Times New Roman" w:cs="Times New Roman"/>
          <w:sz w:val="28"/>
          <w:szCs w:val="28"/>
        </w:rPr>
        <w:t xml:space="preserve">или отказа в выдаче </w:t>
      </w:r>
      <w:r w:rsidR="007144C8">
        <w:rPr>
          <w:rFonts w:ascii="Times New Roman" w:hAnsi="Times New Roman" w:cs="Times New Roman"/>
          <w:sz w:val="28"/>
          <w:szCs w:val="28"/>
        </w:rPr>
        <w:t xml:space="preserve">дубликата </w:t>
      </w:r>
      <w:r w:rsidR="007144C8">
        <w:rPr>
          <w:rFonts w:ascii="Times New Roman" w:hAnsi="Times New Roman"/>
          <w:sz w:val="28"/>
          <w:szCs w:val="28"/>
        </w:rPr>
        <w:t>у</w:t>
      </w:r>
      <w:r w:rsidR="007144C8" w:rsidRPr="008E72EB">
        <w:rPr>
          <w:rFonts w:ascii="Times New Roman" w:hAnsi="Times New Roman" w:cs="Times New Roman"/>
          <w:sz w:val="28"/>
          <w:szCs w:val="28"/>
        </w:rPr>
        <w:t>ведомлени</w:t>
      </w:r>
      <w:r w:rsidR="007144C8">
        <w:rPr>
          <w:rFonts w:ascii="Times New Roman" w:hAnsi="Times New Roman"/>
          <w:sz w:val="28"/>
          <w:szCs w:val="28"/>
        </w:rPr>
        <w:t>я</w:t>
      </w:r>
      <w:r w:rsidR="007144C8" w:rsidRPr="008E72EB">
        <w:rPr>
          <w:rFonts w:ascii="Times New Roman" w:hAnsi="Times New Roman" w:cs="Times New Roman"/>
          <w:sz w:val="28"/>
          <w:szCs w:val="28"/>
        </w:rPr>
        <w:t xml:space="preserve"> о соответствии</w:t>
      </w:r>
      <w:r w:rsidR="007144C8">
        <w:rPr>
          <w:rFonts w:ascii="Times New Roman" w:hAnsi="Times New Roman" w:cs="Times New Roman"/>
          <w:sz w:val="28"/>
          <w:szCs w:val="28"/>
        </w:rPr>
        <w:t xml:space="preserve"> (несоответствии)</w:t>
      </w:r>
      <w:r>
        <w:rPr>
          <w:rFonts w:ascii="Times New Roman" w:hAnsi="Times New Roman" w:cs="Times New Roman"/>
          <w:sz w:val="28"/>
          <w:szCs w:val="28"/>
        </w:rPr>
        <w:t>;</w:t>
      </w:r>
    </w:p>
    <w:p w:rsidR="00D37EC5" w:rsidRDefault="00DA48E4" w:rsidP="00D37EC5">
      <w:pPr>
        <w:ind w:firstLine="709"/>
        <w:rPr>
          <w:rFonts w:ascii="Times New Roman" w:hAnsi="Times New Roman" w:cs="Times New Roman"/>
          <w:bCs/>
          <w:sz w:val="28"/>
          <w:szCs w:val="28"/>
        </w:rPr>
      </w:pPr>
      <w:r>
        <w:rPr>
          <w:rFonts w:ascii="Times New Roman" w:hAnsi="Times New Roman" w:cs="Times New Roman"/>
          <w:sz w:val="28"/>
          <w:szCs w:val="28"/>
        </w:rPr>
        <w:t xml:space="preserve">в) </w:t>
      </w:r>
      <w:r w:rsidRPr="00295538">
        <w:rPr>
          <w:rFonts w:ascii="Times New Roman" w:hAnsi="Times New Roman" w:cs="Times New Roman"/>
          <w:bCs/>
          <w:sz w:val="28"/>
          <w:szCs w:val="28"/>
        </w:rPr>
        <w:t xml:space="preserve">выдача заявителю </w:t>
      </w:r>
      <w:r>
        <w:rPr>
          <w:rFonts w:ascii="Times New Roman" w:hAnsi="Times New Roman" w:cs="Times New Roman"/>
          <w:bCs/>
          <w:sz w:val="28"/>
          <w:szCs w:val="28"/>
        </w:rPr>
        <w:t xml:space="preserve">дубликата </w:t>
      </w:r>
      <w:r w:rsidR="00D37EC5" w:rsidRPr="00D37EC5">
        <w:rPr>
          <w:rFonts w:ascii="Times New Roman" w:hAnsi="Times New Roman" w:cs="Times New Roman"/>
          <w:bCs/>
          <w:sz w:val="28"/>
          <w:szCs w:val="28"/>
        </w:rPr>
        <w:t xml:space="preserve">уведомления о соответствии (несоответствии) </w:t>
      </w:r>
      <w:r>
        <w:rPr>
          <w:rFonts w:ascii="Times New Roman" w:hAnsi="Times New Roman" w:cs="Times New Roman"/>
          <w:sz w:val="28"/>
          <w:szCs w:val="28"/>
        </w:rPr>
        <w:t xml:space="preserve">или уведомления об отказе в выдаче </w:t>
      </w:r>
      <w:bookmarkStart w:id="6" w:name="sub_1032"/>
      <w:bookmarkEnd w:id="4"/>
      <w:r w:rsidR="00D37EC5">
        <w:rPr>
          <w:rFonts w:ascii="Times New Roman" w:hAnsi="Times New Roman" w:cs="Times New Roman"/>
          <w:bCs/>
          <w:sz w:val="28"/>
          <w:szCs w:val="28"/>
        </w:rPr>
        <w:t xml:space="preserve">дубликата </w:t>
      </w:r>
      <w:r w:rsidR="00D37EC5" w:rsidRPr="00D37EC5">
        <w:rPr>
          <w:rFonts w:ascii="Times New Roman" w:hAnsi="Times New Roman" w:cs="Times New Roman"/>
          <w:bCs/>
          <w:sz w:val="28"/>
          <w:szCs w:val="28"/>
        </w:rPr>
        <w:t>уведомления о соответствии (несоответствии)</w:t>
      </w:r>
      <w:r w:rsidR="00D37EC5">
        <w:rPr>
          <w:rFonts w:ascii="Times New Roman" w:hAnsi="Times New Roman" w:cs="Times New Roman"/>
          <w:bCs/>
          <w:sz w:val="28"/>
          <w:szCs w:val="28"/>
        </w:rPr>
        <w:t>.</w:t>
      </w:r>
      <w:r w:rsidR="00D37EC5" w:rsidRPr="00D37EC5">
        <w:rPr>
          <w:rFonts w:ascii="Times New Roman" w:hAnsi="Times New Roman" w:cs="Times New Roman"/>
          <w:bCs/>
          <w:sz w:val="28"/>
          <w:szCs w:val="28"/>
        </w:rPr>
        <w:t xml:space="preserve"> </w:t>
      </w:r>
    </w:p>
    <w:p w:rsidR="00DA48E4" w:rsidRPr="00A73AEA" w:rsidRDefault="00DA48E4" w:rsidP="00D37EC5">
      <w:pPr>
        <w:ind w:firstLine="709"/>
        <w:rPr>
          <w:rFonts w:ascii="Times New Roman" w:hAnsi="Times New Roman"/>
          <w:sz w:val="28"/>
          <w:szCs w:val="28"/>
        </w:rPr>
      </w:pPr>
      <w:r w:rsidRPr="00A73AEA">
        <w:rPr>
          <w:rFonts w:ascii="Times New Roman" w:hAnsi="Times New Roman"/>
          <w:sz w:val="28"/>
          <w:szCs w:val="28"/>
        </w:rPr>
        <w:t xml:space="preserve">3.2. </w:t>
      </w:r>
      <w:bookmarkStart w:id="7" w:name="sub_1033"/>
      <w:bookmarkEnd w:id="6"/>
      <w:r w:rsidRPr="00A73AEA">
        <w:rPr>
          <w:rFonts w:ascii="Times New Roman" w:hAnsi="Times New Roman"/>
          <w:sz w:val="28"/>
          <w:szCs w:val="28"/>
        </w:rPr>
        <w:t>Консультирование заявителя, оказание помощи заявителю, в том числе в части оформления заявления, необходимой для предоставления государственной услуги.</w:t>
      </w:r>
    </w:p>
    <w:p w:rsidR="00DA48E4" w:rsidRPr="00A73AEA" w:rsidRDefault="00DA48E4" w:rsidP="00AE2A2F">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DA48E4" w:rsidRPr="00A73AEA" w:rsidRDefault="00DA48E4" w:rsidP="00AE2A2F">
      <w:pPr>
        <w:pStyle w:val="ConsPlusNormal"/>
        <w:ind w:firstLine="709"/>
        <w:jc w:val="both"/>
        <w:rPr>
          <w:rFonts w:ascii="Times New Roman" w:hAnsi="Times New Roman"/>
          <w:sz w:val="28"/>
          <w:szCs w:val="28"/>
        </w:rPr>
      </w:pPr>
      <w:r w:rsidRPr="00A73AEA">
        <w:rPr>
          <w:rFonts w:ascii="Times New Roman" w:hAnsi="Times New Roman"/>
          <w:sz w:val="28"/>
          <w:szCs w:val="28"/>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DA48E4" w:rsidRPr="00A73AEA" w:rsidRDefault="00DA48E4" w:rsidP="00AE2A2F">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обращается в Комитет лично, по телефону и (или) посредством электронной почты в форме электронного сообщения (e-</w:t>
      </w:r>
      <w:proofErr w:type="spellStart"/>
      <w:r w:rsidRPr="00A73AEA">
        <w:rPr>
          <w:rFonts w:ascii="Times New Roman" w:hAnsi="Times New Roman"/>
          <w:sz w:val="28"/>
          <w:szCs w:val="28"/>
        </w:rPr>
        <w:t>mail</w:t>
      </w:r>
      <w:proofErr w:type="spellEnd"/>
      <w:r w:rsidRPr="00A73AEA">
        <w:rPr>
          <w:rFonts w:ascii="Times New Roman" w:hAnsi="Times New Roman"/>
          <w:sz w:val="28"/>
          <w:szCs w:val="28"/>
        </w:rPr>
        <w:t>: ojm@tatar.ru), на бумажном носителе по почте, через Интернет-приемную официального портала Правительства Республики Татарстан (http://ojm.tatarstan.ru) для получения консультации о порядке получения государственной услуги, в том числе в оформлении заявления.</w:t>
      </w:r>
    </w:p>
    <w:p w:rsidR="00DA48E4" w:rsidRPr="00A73AEA" w:rsidRDefault="00DA48E4"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DA48E4" w:rsidRPr="00A73AEA" w:rsidRDefault="00DA48E4" w:rsidP="00C71570">
      <w:pPr>
        <w:pStyle w:val="ConsPlusNormal"/>
        <w:ind w:firstLine="709"/>
        <w:jc w:val="both"/>
        <w:rPr>
          <w:rFonts w:ascii="Times New Roman" w:hAnsi="Times New Roman"/>
          <w:sz w:val="28"/>
          <w:szCs w:val="28"/>
        </w:rPr>
      </w:pPr>
      <w:r w:rsidRPr="00A73AEA">
        <w:rPr>
          <w:rFonts w:ascii="Times New Roman" w:hAnsi="Times New Roman"/>
          <w:sz w:val="28"/>
          <w:szCs w:val="28"/>
        </w:rPr>
        <w:t>Работник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DA48E4" w:rsidRPr="00A73AEA" w:rsidRDefault="00DA48E4" w:rsidP="00C71570">
      <w:pPr>
        <w:pStyle w:val="ConsPlusNormal"/>
        <w:ind w:firstLine="709"/>
        <w:jc w:val="both"/>
        <w:rPr>
          <w:rFonts w:ascii="Times New Roman" w:hAnsi="Times New Roman"/>
          <w:sz w:val="28"/>
          <w:szCs w:val="28"/>
        </w:rPr>
      </w:pPr>
      <w:r w:rsidRPr="00A73AEA">
        <w:rPr>
          <w:rFonts w:ascii="Times New Roman" w:hAnsi="Times New Roman"/>
          <w:sz w:val="28"/>
          <w:szCs w:val="28"/>
        </w:rPr>
        <w:lastRenderedPageBreak/>
        <w:t>Заявитель может получить информацию о порядке предоставления государственной услуги путем свободного доступа с сайта МФЦ (http://mfc16.tatarstan.ru/).</w:t>
      </w:r>
    </w:p>
    <w:p w:rsidR="00DA48E4" w:rsidRPr="00A73AEA" w:rsidRDefault="00DA48E4" w:rsidP="00C71570">
      <w:pPr>
        <w:pStyle w:val="ConsPlusNormal"/>
        <w:ind w:firstLine="709"/>
        <w:jc w:val="both"/>
        <w:rPr>
          <w:rFonts w:ascii="Times New Roman" w:hAnsi="Times New Roman"/>
          <w:sz w:val="28"/>
          <w:szCs w:val="28"/>
        </w:rPr>
      </w:pPr>
      <w:r w:rsidRPr="00A73AEA">
        <w:rPr>
          <w:rFonts w:ascii="Times New Roman" w:hAnsi="Times New Roman"/>
          <w:sz w:val="28"/>
          <w:szCs w:val="28"/>
        </w:rPr>
        <w:t xml:space="preserve"> Также Заявитель вправе получить консультацию на Республиканском портале, Едином портале о порядке и сроках предоставления государственной услуги.</w:t>
      </w:r>
    </w:p>
    <w:p w:rsidR="00DA48E4" w:rsidRPr="00A73AEA" w:rsidRDefault="00DA48E4" w:rsidP="00C71570">
      <w:pPr>
        <w:pStyle w:val="ConsPlusNormal"/>
        <w:ind w:firstLine="709"/>
        <w:jc w:val="both"/>
        <w:rPr>
          <w:rFonts w:ascii="Times New Roman" w:hAnsi="Times New Roman"/>
          <w:sz w:val="28"/>
          <w:szCs w:val="28"/>
        </w:rPr>
      </w:pPr>
      <w:r w:rsidRPr="00A73AEA">
        <w:rPr>
          <w:rFonts w:ascii="Times New Roman" w:hAnsi="Times New Roman"/>
          <w:sz w:val="28"/>
          <w:szCs w:val="28"/>
        </w:rPr>
        <w:t>Процедура, устанавливаемая настоящим пунктом, осуществляется в день обращения заявителя.</w:t>
      </w:r>
    </w:p>
    <w:p w:rsidR="00DA48E4" w:rsidRDefault="00DA48E4" w:rsidP="00C71570">
      <w:pPr>
        <w:ind w:firstLine="567"/>
        <w:rPr>
          <w:rFonts w:ascii="Times New Roman" w:hAnsi="Times New Roman"/>
          <w:sz w:val="28"/>
          <w:szCs w:val="28"/>
        </w:rPr>
      </w:pPr>
      <w:r w:rsidRPr="00A73AEA">
        <w:rPr>
          <w:rFonts w:ascii="Times New Roman" w:hAnsi="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DA48E4" w:rsidRPr="00A73AEA" w:rsidRDefault="00DA48E4" w:rsidP="00C71570">
      <w:pPr>
        <w:ind w:firstLine="567"/>
        <w:rPr>
          <w:rFonts w:ascii="Times New Roman" w:hAnsi="Times New Roman" w:cs="Times New Roman"/>
          <w:sz w:val="28"/>
          <w:szCs w:val="28"/>
        </w:rPr>
      </w:pPr>
      <w:r w:rsidRPr="00A73AEA">
        <w:rPr>
          <w:rFonts w:ascii="Times New Roman" w:hAnsi="Times New Roman" w:cs="Times New Roman"/>
          <w:sz w:val="28"/>
          <w:szCs w:val="28"/>
        </w:rPr>
        <w:t xml:space="preserve">3.3. </w:t>
      </w:r>
      <w:r w:rsidR="00D37EC5">
        <w:rPr>
          <w:rFonts w:ascii="Times New Roman" w:hAnsi="Times New Roman"/>
          <w:sz w:val="28"/>
          <w:szCs w:val="28"/>
        </w:rPr>
        <w:t>Направление у</w:t>
      </w:r>
      <w:r w:rsidR="00D37EC5" w:rsidRPr="008E72EB">
        <w:rPr>
          <w:rFonts w:ascii="Times New Roman" w:hAnsi="Times New Roman" w:cs="Times New Roman"/>
          <w:sz w:val="28"/>
          <w:szCs w:val="28"/>
        </w:rPr>
        <w:t>ведомлени</w:t>
      </w:r>
      <w:r w:rsidR="00D37EC5">
        <w:rPr>
          <w:rFonts w:ascii="Times New Roman" w:hAnsi="Times New Roman"/>
          <w:sz w:val="28"/>
          <w:szCs w:val="28"/>
        </w:rPr>
        <w:t>я</w:t>
      </w:r>
      <w:r w:rsidR="00D37EC5" w:rsidRPr="008E72EB">
        <w:rPr>
          <w:rFonts w:ascii="Times New Roman" w:hAnsi="Times New Roman" w:cs="Times New Roman"/>
          <w:sz w:val="28"/>
          <w:szCs w:val="28"/>
        </w:rPr>
        <w:t xml:space="preserve"> о соответствии</w:t>
      </w:r>
      <w:r w:rsidR="00D37EC5">
        <w:rPr>
          <w:rFonts w:ascii="Times New Roman" w:hAnsi="Times New Roman"/>
          <w:sz w:val="28"/>
          <w:szCs w:val="28"/>
        </w:rPr>
        <w:t xml:space="preserve"> или у</w:t>
      </w:r>
      <w:r w:rsidR="00D37EC5" w:rsidRPr="008E72EB">
        <w:rPr>
          <w:rFonts w:ascii="Times New Roman" w:hAnsi="Times New Roman" w:cs="Times New Roman"/>
          <w:sz w:val="28"/>
          <w:szCs w:val="28"/>
        </w:rPr>
        <w:t>ведомлени</w:t>
      </w:r>
      <w:r w:rsidR="00D37EC5">
        <w:rPr>
          <w:rFonts w:ascii="Times New Roman" w:hAnsi="Times New Roman"/>
          <w:sz w:val="28"/>
          <w:szCs w:val="28"/>
        </w:rPr>
        <w:t>я</w:t>
      </w:r>
      <w:r w:rsidR="00D37EC5" w:rsidRPr="008E72EB">
        <w:rPr>
          <w:rFonts w:ascii="Times New Roman" w:hAnsi="Times New Roman" w:cs="Times New Roman"/>
          <w:sz w:val="28"/>
          <w:szCs w:val="28"/>
        </w:rPr>
        <w:t xml:space="preserve"> о </w:t>
      </w:r>
      <w:r w:rsidR="00D37EC5">
        <w:rPr>
          <w:rFonts w:ascii="Times New Roman" w:hAnsi="Times New Roman"/>
          <w:sz w:val="28"/>
          <w:szCs w:val="28"/>
        </w:rPr>
        <w:t>не</w:t>
      </w:r>
      <w:r w:rsidR="00D37EC5" w:rsidRPr="008E72EB">
        <w:rPr>
          <w:rFonts w:ascii="Times New Roman" w:hAnsi="Times New Roman" w:cs="Times New Roman"/>
          <w:sz w:val="28"/>
          <w:szCs w:val="28"/>
        </w:rPr>
        <w:t>соответствии</w:t>
      </w:r>
      <w:r>
        <w:rPr>
          <w:rFonts w:ascii="Times New Roman" w:hAnsi="Times New Roman" w:cs="Times New Roman"/>
          <w:sz w:val="28"/>
          <w:szCs w:val="28"/>
        </w:rPr>
        <w:t>.</w:t>
      </w:r>
    </w:p>
    <w:p w:rsidR="00D37EC5" w:rsidRDefault="00DA48E4" w:rsidP="00C71570">
      <w:pPr>
        <w:pStyle w:val="ConsPlusNormal"/>
        <w:ind w:firstLine="709"/>
        <w:jc w:val="both"/>
        <w:rPr>
          <w:rFonts w:ascii="Times New Roman" w:hAnsi="Times New Roman"/>
          <w:sz w:val="28"/>
          <w:szCs w:val="28"/>
        </w:rPr>
      </w:pPr>
      <w:bookmarkStart w:id="8" w:name="sub_10331"/>
      <w:bookmarkEnd w:id="7"/>
      <w:r w:rsidRPr="00A73AEA">
        <w:rPr>
          <w:rFonts w:ascii="Times New Roman" w:hAnsi="Times New Roman"/>
          <w:sz w:val="28"/>
          <w:szCs w:val="28"/>
        </w:rPr>
        <w:t xml:space="preserve">3.3.1. </w:t>
      </w:r>
      <w:bookmarkStart w:id="9" w:name="sub_10332"/>
      <w:bookmarkEnd w:id="8"/>
      <w:r w:rsidR="00D37EC5" w:rsidRPr="008E72EB">
        <w:rPr>
          <w:rFonts w:ascii="Times New Roman" w:hAnsi="Times New Roman"/>
          <w:sz w:val="28"/>
          <w:szCs w:val="28"/>
        </w:rPr>
        <w:t>Принятие и регистрация уведомления о планируемом строительстве, уведомления об изменении параметров.</w:t>
      </w:r>
    </w:p>
    <w:p w:rsidR="00D37EC5" w:rsidRPr="008E72EB" w:rsidRDefault="00D37EC5" w:rsidP="00D37EC5">
      <w:pPr>
        <w:pStyle w:val="ConsPlusNormal"/>
        <w:ind w:firstLine="709"/>
        <w:jc w:val="both"/>
        <w:rPr>
          <w:rFonts w:ascii="Times New Roman" w:hAnsi="Times New Roman"/>
          <w:sz w:val="28"/>
          <w:szCs w:val="28"/>
        </w:rPr>
      </w:pPr>
      <w:r>
        <w:rPr>
          <w:rFonts w:ascii="Times New Roman" w:hAnsi="Times New Roman"/>
          <w:sz w:val="28"/>
          <w:szCs w:val="28"/>
        </w:rPr>
        <w:t xml:space="preserve">1. </w:t>
      </w:r>
      <w:r w:rsidRPr="008E72EB">
        <w:rPr>
          <w:rFonts w:ascii="Times New Roman" w:hAnsi="Times New Roman"/>
          <w:sz w:val="28"/>
          <w:szCs w:val="28"/>
        </w:rPr>
        <w:t xml:space="preserve">Уведомление (заявление) может быть подано в Комитет лично, через доверенное лицо, по почте, электронной почте, через Республиканский портал, Единый портал, МФЦ. </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 xml:space="preserve">В случае подачи уведомления (заявления) в электронной форме через Республиканский портал, Единый портал заявитель выполняет следующие действия: </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выполняет авторизацию на Республиканском портале, Едином портале;</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открывает форму электронного уведомления (заявления) на Республиканском портале, Едином портале;</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заполняет форму электронного уведомления (заявления), включающую сведения, необходимые и обязательные для предоставления государственной услуги;</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прикрепляет документы в электронной форме или электронные образы документов к форме электронного уведомления (заявления) (при необходимости);</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уведомления (заявления));</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уведомления (заявления));</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отправляет заполненное электронное уведомления (заявления) (нажимает соответствующую кнопку в форме электронного уведомления (заявления));</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 xml:space="preserve">электронное уведомление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 xml:space="preserve">получает уведомление об отправке электронного уведомления (заявления). </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В случае подачи заявления через МФЦ:</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 xml:space="preserve">Заявитель подает письменное уведомление (заявление) о предоставлении </w:t>
      </w:r>
      <w:r w:rsidRPr="008E72EB">
        <w:rPr>
          <w:rFonts w:ascii="Times New Roman" w:hAnsi="Times New Roman"/>
          <w:sz w:val="28"/>
          <w:szCs w:val="28"/>
        </w:rPr>
        <w:lastRenderedPageBreak/>
        <w:t xml:space="preserve">государственной услуги и представляет документы в соответствии с </w:t>
      </w:r>
      <w:hyperlink w:anchor="P110" w:history="1">
        <w:r w:rsidRPr="008E72EB">
          <w:rPr>
            <w:rFonts w:ascii="Times New Roman" w:hAnsi="Times New Roman"/>
            <w:sz w:val="28"/>
            <w:szCs w:val="28"/>
          </w:rPr>
          <w:t>пунктом 2.</w:t>
        </w:r>
        <w:r>
          <w:rPr>
            <w:rFonts w:ascii="Times New Roman" w:hAnsi="Times New Roman"/>
            <w:sz w:val="28"/>
            <w:szCs w:val="28"/>
          </w:rPr>
          <w:t>6.1</w:t>
        </w:r>
      </w:hyperlink>
      <w:r w:rsidRPr="008E72EB">
        <w:rPr>
          <w:rFonts w:ascii="Times New Roman" w:hAnsi="Times New Roman"/>
          <w:sz w:val="28"/>
          <w:szCs w:val="28"/>
        </w:rPr>
        <w:t xml:space="preserve"> настоящего Регламента в МФЦ.</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Работник МФЦ, ведущий прием уведомлений (заявлений), осуществляет процедуры, предусмотренные регламентом работы МФЦ.</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Специалист МФЦ принятые и зарегистрированные документы заявителя направляет в Комитет в порядке, установленном регламентом работы МФЦ. 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заявителями - регламентом работы МФЦ.</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Регламента, осуществляется в день обращения заявителя. В случае подачи уведомления (заявления) через МФЦ процедуры, устанавливаемые настоящим пунктом, осуществляются в сроки, установленные регламентом работы МФЦ и соглашением о взаимодействии между Комитетом и МФЦ, но не позднее следующего рабочего дня со дня регистрации уведомления (заявления) в МФЦ.</w:t>
      </w:r>
    </w:p>
    <w:p w:rsidR="00D37EC5" w:rsidRDefault="00D37EC5" w:rsidP="00D37EC5">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уведомление (заявление), направленное в Комитет.</w:t>
      </w:r>
    </w:p>
    <w:p w:rsidR="00D37EC5" w:rsidRPr="008E72EB" w:rsidRDefault="00D37EC5" w:rsidP="00D37EC5">
      <w:pPr>
        <w:pStyle w:val="ConsPlusNormal"/>
        <w:ind w:firstLine="709"/>
        <w:jc w:val="both"/>
        <w:rPr>
          <w:rFonts w:ascii="Times New Roman" w:hAnsi="Times New Roman"/>
          <w:sz w:val="28"/>
          <w:szCs w:val="28"/>
        </w:rPr>
      </w:pPr>
      <w:r>
        <w:rPr>
          <w:rFonts w:ascii="Times New Roman" w:hAnsi="Times New Roman"/>
          <w:sz w:val="28"/>
          <w:szCs w:val="28"/>
        </w:rPr>
        <w:t xml:space="preserve">2. </w:t>
      </w:r>
      <w:r w:rsidRPr="008E72EB">
        <w:rPr>
          <w:rFonts w:ascii="Times New Roman" w:hAnsi="Times New Roman"/>
          <w:sz w:val="28"/>
          <w:szCs w:val="28"/>
        </w:rPr>
        <w:t>Специалист Отдела осуществляет:</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прием и регистрацию заявления;</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изучает поступившие документы, в том числе приложенные заявителем в электронной форме и электронные образы документов;</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проверяет комплектность, читаемость электронных образов документов;</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проверяет соблюдение условий действительности электронной подписи, посредством обращения к Республиканскому порталу,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проверку полномочий заявителя, выступающего в качестве лица, уполномоченного заявителем;</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проверку наличия документов, указанных в пункте 2.</w:t>
      </w:r>
      <w:r>
        <w:rPr>
          <w:rFonts w:ascii="Times New Roman" w:hAnsi="Times New Roman"/>
          <w:sz w:val="28"/>
          <w:szCs w:val="28"/>
        </w:rPr>
        <w:t>6.1</w:t>
      </w:r>
      <w:r w:rsidRPr="008E72EB">
        <w:rPr>
          <w:rFonts w:ascii="Times New Roman" w:hAnsi="Times New Roman"/>
          <w:sz w:val="28"/>
          <w:szCs w:val="28"/>
        </w:rPr>
        <w:t xml:space="preserve"> настоящего Регламента;</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направление заявителю по почте либо по электронной почте (по его желанию) копии заявления с отметкой о дате приема документов, присвоенном входящем номере (при подаче заявления почтой);</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Исполнение процедуры, указанной в настоящем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услуг.</w:t>
      </w:r>
    </w:p>
    <w:p w:rsidR="00D37EC5" w:rsidRDefault="00D37EC5" w:rsidP="00D37EC5">
      <w:pPr>
        <w:pStyle w:val="ConsPlusNormal"/>
        <w:ind w:right="142" w:firstLine="709"/>
        <w:jc w:val="both"/>
        <w:rPr>
          <w:rFonts w:ascii="Times New Roman" w:hAnsi="Times New Roman"/>
          <w:sz w:val="28"/>
          <w:szCs w:val="28"/>
        </w:rPr>
      </w:pPr>
      <w:r w:rsidRPr="008E72EB">
        <w:rPr>
          <w:rFonts w:ascii="Times New Roman" w:hAnsi="Times New Roman"/>
          <w:sz w:val="28"/>
          <w:szCs w:val="28"/>
        </w:rPr>
        <w:t xml:space="preserve">  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(уведомления) заявления и возвращает ему документы с объяснением причин для отказа в приеме документов.</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 xml:space="preserve">В случае отсутствия оснований для отказа в приеме документов специалист Отдела вносит сведения в Журнал регистрации заявлений о выдаче разрешений </w:t>
      </w:r>
      <w:r w:rsidRPr="005C601E">
        <w:rPr>
          <w:rFonts w:ascii="Times New Roman" w:hAnsi="Times New Roman"/>
          <w:sz w:val="28"/>
          <w:szCs w:val="28"/>
        </w:rPr>
        <w:t>на ввод объекта в эксплуатацию</w:t>
      </w:r>
      <w:r w:rsidRPr="00500F69">
        <w:rPr>
          <w:rFonts w:ascii="Times New Roman" w:hAnsi="Times New Roman" w:cs="Times New Roman"/>
          <w:sz w:val="28"/>
          <w:szCs w:val="28"/>
        </w:rPr>
        <w:t xml:space="preserve"> (далее - Журнал).</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lastRenderedPageBreak/>
        <w:t>В Журнале указываются:</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дата представления заявителем документов (дата поступления в Комитет);</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наименование заявителя;</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фамилия и инициалы должностного лица уполномоченного структурного подразделения, принявшего документы;</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наименование объекта и количество листов (папок, коробок и т.д.) поступивших документов;</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 xml:space="preserve">дата передачи заявителю </w:t>
      </w:r>
      <w:r>
        <w:rPr>
          <w:rFonts w:ascii="Times New Roman" w:hAnsi="Times New Roman" w:cs="Times New Roman"/>
          <w:sz w:val="28"/>
          <w:szCs w:val="28"/>
        </w:rPr>
        <w:t>уведомления о соответствии (несоответствии)</w:t>
      </w:r>
      <w:r w:rsidRPr="00500F69">
        <w:rPr>
          <w:rFonts w:ascii="Times New Roman" w:hAnsi="Times New Roman" w:cs="Times New Roman"/>
          <w:sz w:val="28"/>
          <w:szCs w:val="28"/>
        </w:rPr>
        <w:t xml:space="preserve"> или </w:t>
      </w:r>
      <w:r>
        <w:rPr>
          <w:rFonts w:ascii="Times New Roman" w:hAnsi="Times New Roman" w:cs="Times New Roman"/>
          <w:sz w:val="28"/>
          <w:szCs w:val="28"/>
        </w:rPr>
        <w:t>возврата уведомления о планируемом строительстве без рассмотрения</w:t>
      </w:r>
      <w:r w:rsidR="00D14A93">
        <w:rPr>
          <w:rFonts w:ascii="Times New Roman" w:hAnsi="Times New Roman" w:cs="Times New Roman"/>
          <w:sz w:val="28"/>
          <w:szCs w:val="28"/>
        </w:rPr>
        <w:t xml:space="preserve"> (</w:t>
      </w:r>
      <w:r w:rsidRPr="00500F69">
        <w:rPr>
          <w:rFonts w:ascii="Times New Roman" w:hAnsi="Times New Roman" w:cs="Times New Roman"/>
          <w:sz w:val="28"/>
          <w:szCs w:val="28"/>
        </w:rPr>
        <w:t>дата почтового отправления</w:t>
      </w:r>
      <w:r w:rsidR="00D14A93">
        <w:rPr>
          <w:rFonts w:ascii="Times New Roman" w:hAnsi="Times New Roman" w:cs="Times New Roman"/>
          <w:sz w:val="28"/>
          <w:szCs w:val="28"/>
        </w:rPr>
        <w:t>)</w:t>
      </w:r>
      <w:r w:rsidRPr="00500F69">
        <w:rPr>
          <w:rFonts w:ascii="Times New Roman" w:hAnsi="Times New Roman" w:cs="Times New Roman"/>
          <w:sz w:val="28"/>
          <w:szCs w:val="28"/>
        </w:rPr>
        <w:t>;</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 xml:space="preserve">Журнал ведется в рукописной и электронной формах в соответствии с </w:t>
      </w:r>
      <w:r w:rsidRPr="00500F69">
        <w:rPr>
          <w:rStyle w:val="a4"/>
          <w:rFonts w:ascii="Times New Roman" w:hAnsi="Times New Roman" w:cs="Times New Roman"/>
          <w:b w:val="0"/>
          <w:bCs/>
          <w:color w:val="auto"/>
          <w:sz w:val="28"/>
          <w:szCs w:val="28"/>
        </w:rPr>
        <w:t>приложением № </w:t>
      </w:r>
      <w:r w:rsidR="00D14A93">
        <w:rPr>
          <w:rStyle w:val="a4"/>
          <w:rFonts w:ascii="Times New Roman" w:hAnsi="Times New Roman" w:cs="Times New Roman"/>
          <w:b w:val="0"/>
          <w:bCs/>
          <w:color w:val="auto"/>
          <w:sz w:val="28"/>
          <w:szCs w:val="28"/>
        </w:rPr>
        <w:t>8</w:t>
      </w:r>
      <w:r w:rsidRPr="00500F69">
        <w:rPr>
          <w:rFonts w:ascii="Times New Roman" w:hAnsi="Times New Roman" w:cs="Times New Roman"/>
          <w:sz w:val="28"/>
          <w:szCs w:val="28"/>
        </w:rPr>
        <w:t xml:space="preserve"> к настоящему Регламенту.</w:t>
      </w:r>
    </w:p>
    <w:p w:rsidR="00D37EC5" w:rsidRPr="00500F69" w:rsidRDefault="00D37EC5" w:rsidP="00D37EC5">
      <w:pPr>
        <w:ind w:right="142" w:firstLine="709"/>
        <w:rPr>
          <w:rFonts w:ascii="Times New Roman" w:hAnsi="Times New Roman" w:cs="Times New Roman"/>
          <w:sz w:val="28"/>
          <w:szCs w:val="28"/>
        </w:rPr>
      </w:pPr>
      <w:r w:rsidRPr="00500F69">
        <w:rPr>
          <w:rFonts w:ascii="Times New Roman" w:hAnsi="Times New Roman" w:cs="Times New Roman"/>
          <w:sz w:val="28"/>
          <w:szCs w:val="28"/>
        </w:rPr>
        <w:t>Исполнение процедуры, указанной в настоящем Регламент</w:t>
      </w:r>
      <w:r>
        <w:rPr>
          <w:rFonts w:ascii="Times New Roman" w:hAnsi="Times New Roman" w:cs="Times New Roman"/>
          <w:sz w:val="28"/>
          <w:szCs w:val="28"/>
        </w:rPr>
        <w:t>е</w:t>
      </w:r>
      <w:r w:rsidRPr="00500F69">
        <w:rPr>
          <w:rFonts w:ascii="Times New Roman" w:hAnsi="Times New Roman" w:cs="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услуг.</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регистрации заявления и документов в Комитете.</w:t>
      </w:r>
    </w:p>
    <w:p w:rsidR="00D37EC5" w:rsidRPr="008E72EB" w:rsidRDefault="00D37EC5" w:rsidP="00D37EC5">
      <w:pPr>
        <w:pStyle w:val="ConsPlusNormal"/>
        <w:ind w:firstLine="709"/>
        <w:jc w:val="both"/>
        <w:rPr>
          <w:rFonts w:ascii="Times New Roman" w:hAnsi="Times New Roman"/>
          <w:sz w:val="28"/>
          <w:szCs w:val="28"/>
        </w:rPr>
      </w:pPr>
      <w:r w:rsidRPr="008E72EB">
        <w:rPr>
          <w:rFonts w:ascii="Times New Roman" w:hAnsi="Times New Roman"/>
          <w:sz w:val="28"/>
          <w:szCs w:val="28"/>
        </w:rPr>
        <w:t>Результат процедур: принятые и зарегистрированные документы для оказания государственной услуги или проект уведомления об отказе в приеме документов.</w:t>
      </w:r>
    </w:p>
    <w:p w:rsidR="00D14A93" w:rsidRPr="008E72EB" w:rsidRDefault="00D37EC5" w:rsidP="00D14A93">
      <w:pPr>
        <w:pStyle w:val="ConsPlusNormal"/>
        <w:ind w:firstLine="540"/>
        <w:jc w:val="both"/>
        <w:rPr>
          <w:rFonts w:ascii="Times New Roman" w:hAnsi="Times New Roman"/>
          <w:sz w:val="28"/>
          <w:szCs w:val="28"/>
        </w:rPr>
      </w:pPr>
      <w:r>
        <w:rPr>
          <w:rFonts w:ascii="Times New Roman" w:hAnsi="Times New Roman"/>
          <w:sz w:val="28"/>
          <w:szCs w:val="28"/>
        </w:rPr>
        <w:t>3.3.2.</w:t>
      </w:r>
      <w:r w:rsidR="00D14A93">
        <w:rPr>
          <w:rFonts w:ascii="Times New Roman" w:hAnsi="Times New Roman"/>
          <w:sz w:val="28"/>
          <w:szCs w:val="28"/>
        </w:rPr>
        <w:t xml:space="preserve"> </w:t>
      </w:r>
      <w:r w:rsidR="00D14A93" w:rsidRPr="008E72EB">
        <w:rPr>
          <w:rFonts w:ascii="Times New Roman" w:hAnsi="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1. В случае представления документов, предусмотренных </w:t>
      </w:r>
      <w:hyperlink w:anchor="P136" w:history="1">
        <w:r w:rsidRPr="008E72EB">
          <w:rPr>
            <w:rFonts w:ascii="Times New Roman" w:hAnsi="Times New Roman"/>
            <w:sz w:val="28"/>
            <w:szCs w:val="28"/>
          </w:rPr>
          <w:t>пунктом 2.</w:t>
        </w:r>
        <w:r>
          <w:rPr>
            <w:rFonts w:ascii="Times New Roman" w:hAnsi="Times New Roman"/>
            <w:sz w:val="28"/>
            <w:szCs w:val="28"/>
          </w:rPr>
          <w:t>6.1</w:t>
        </w:r>
      </w:hyperlink>
      <w:r w:rsidRPr="008E72EB">
        <w:rPr>
          <w:rFonts w:ascii="Times New Roman" w:hAnsi="Times New Roman"/>
          <w:sz w:val="28"/>
          <w:szCs w:val="28"/>
        </w:rPr>
        <w:t xml:space="preserve"> настоящего Регламента, специалист Отдела направляет в электронной форме посредством системы межведомственного электронного взаимодействия запросы в органы, участвующие в предоставлении государственной услуги, для получения сведений согласно перечню документов, указанному в </w:t>
      </w:r>
      <w:hyperlink w:anchor="P155" w:history="1">
        <w:r w:rsidRPr="008E72EB">
          <w:rPr>
            <w:rFonts w:ascii="Times New Roman" w:hAnsi="Times New Roman"/>
            <w:sz w:val="28"/>
            <w:szCs w:val="28"/>
          </w:rPr>
          <w:t>пункте 2.6</w:t>
        </w:r>
      </w:hyperlink>
      <w:r>
        <w:rPr>
          <w:rFonts w:ascii="Times New Roman" w:hAnsi="Times New Roman"/>
          <w:sz w:val="28"/>
          <w:szCs w:val="28"/>
        </w:rPr>
        <w:t>.2</w:t>
      </w:r>
      <w:r w:rsidRPr="008E72EB">
        <w:rPr>
          <w:rFonts w:ascii="Times New Roman" w:hAnsi="Times New Roman"/>
          <w:sz w:val="28"/>
          <w:szCs w:val="28"/>
        </w:rPr>
        <w:t xml:space="preserve"> настоящего Регламента.</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подпунктом, осуществляются в течение одного рабочего дня с момента окончания предыдущей процедуры.</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формирование и направление межведомственных запросов в органы, участвующие в предоставлении государственной услуги.</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Органы, участвующие в процессе межведомственного электронного взаимодействия, в установленный законом срок представляют документы, указанные в </w:t>
      </w:r>
      <w:hyperlink w:anchor="P155" w:history="1">
        <w:r w:rsidRPr="008E72EB">
          <w:rPr>
            <w:rFonts w:ascii="Times New Roman" w:hAnsi="Times New Roman"/>
            <w:sz w:val="28"/>
            <w:szCs w:val="28"/>
          </w:rPr>
          <w:t>пункте 2.6</w:t>
        </w:r>
      </w:hyperlink>
      <w:r>
        <w:rPr>
          <w:rFonts w:ascii="Times New Roman" w:hAnsi="Times New Roman"/>
          <w:sz w:val="28"/>
          <w:szCs w:val="28"/>
        </w:rPr>
        <w:t>.2</w:t>
      </w:r>
      <w:r w:rsidRPr="008E72EB">
        <w:rPr>
          <w:rFonts w:ascii="Times New Roman" w:hAnsi="Times New Roman"/>
          <w:sz w:val="28"/>
          <w:szCs w:val="28"/>
        </w:rPr>
        <w:t xml:space="preserve"> настоящего Регламента.</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подпунктом, осуществляются в срок не позднее трех рабочих дней со дня получения соответствующего межведомственного запроса.</w:t>
      </w:r>
    </w:p>
    <w:p w:rsidR="00D14A93" w:rsidRPr="008E72EB" w:rsidRDefault="00D14A93" w:rsidP="00D14A93">
      <w:pPr>
        <w:pStyle w:val="ConsPlusNormal"/>
        <w:ind w:firstLine="540"/>
        <w:jc w:val="both"/>
        <w:rPr>
          <w:rFonts w:ascii="Times New Roman" w:hAnsi="Times New Roman"/>
          <w:sz w:val="28"/>
          <w:szCs w:val="28"/>
        </w:rPr>
      </w:pPr>
      <w:r w:rsidRPr="008E72EB">
        <w:rPr>
          <w:rFonts w:ascii="Times New Roman" w:hAnsi="Times New Roman"/>
          <w:sz w:val="28"/>
          <w:szCs w:val="28"/>
        </w:rPr>
        <w:lastRenderedPageBreak/>
        <w:t>Результат процедур: ответы на запросы или уведомление об отсутствии информации, направленные в Комитет.</w:t>
      </w:r>
    </w:p>
    <w:p w:rsidR="00D14A93" w:rsidRPr="008E72EB" w:rsidRDefault="00D14A93" w:rsidP="00D14A93">
      <w:pPr>
        <w:pStyle w:val="ConsPlusNormal"/>
        <w:ind w:firstLine="540"/>
        <w:jc w:val="both"/>
        <w:rPr>
          <w:rFonts w:ascii="Times New Roman" w:hAnsi="Times New Roman"/>
          <w:sz w:val="28"/>
          <w:szCs w:val="28"/>
        </w:rPr>
      </w:pPr>
      <w:r>
        <w:rPr>
          <w:rFonts w:ascii="Times New Roman" w:hAnsi="Times New Roman"/>
          <w:sz w:val="28"/>
          <w:szCs w:val="28"/>
        </w:rPr>
        <w:t xml:space="preserve">3.3.3. </w:t>
      </w:r>
      <w:r w:rsidRPr="008E72EB">
        <w:rPr>
          <w:rFonts w:ascii="Times New Roman" w:hAnsi="Times New Roman"/>
          <w:sz w:val="28"/>
          <w:szCs w:val="28"/>
        </w:rPr>
        <w:t>Подготовка уведомления о соответствии (несоответствии).</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1. Специалист Отдела:</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осуществляет проверку документов на предмет соответствия требованиям </w:t>
      </w:r>
      <w:hyperlink w:anchor="P136" w:history="1">
        <w:r w:rsidRPr="008E72EB">
          <w:rPr>
            <w:rFonts w:ascii="Times New Roman" w:hAnsi="Times New Roman"/>
            <w:sz w:val="28"/>
            <w:szCs w:val="28"/>
          </w:rPr>
          <w:t>пункта 2.</w:t>
        </w:r>
        <w:r>
          <w:rPr>
            <w:rFonts w:ascii="Times New Roman" w:hAnsi="Times New Roman"/>
            <w:sz w:val="28"/>
            <w:szCs w:val="28"/>
          </w:rPr>
          <w:t>6.1</w:t>
        </w:r>
      </w:hyperlink>
      <w:r w:rsidRPr="008E72EB">
        <w:rPr>
          <w:rFonts w:ascii="Times New Roman" w:hAnsi="Times New Roman"/>
          <w:sz w:val="28"/>
          <w:szCs w:val="28"/>
        </w:rPr>
        <w:t xml:space="preserve"> настоящего Регламента.</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течение одного рабочего дня с момента окончания предыдущей процедуры, предусмотренной настоящим Регламентом.</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рассмотренные заявление и прилагаемые документы.</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2. Специалист Отдела на основании поступивших документов от заявителя и из органов, участвующих в предоставлении государственной услуги:</w:t>
      </w:r>
    </w:p>
    <w:p w:rsidR="003836D0" w:rsidRPr="008E72EB" w:rsidRDefault="003836D0" w:rsidP="006D48BE">
      <w:pPr>
        <w:pStyle w:val="ConsPlusNormal"/>
        <w:ind w:firstLine="540"/>
        <w:jc w:val="both"/>
        <w:rPr>
          <w:rFonts w:ascii="Times New Roman" w:hAnsi="Times New Roman"/>
          <w:sz w:val="28"/>
          <w:szCs w:val="28"/>
        </w:rPr>
      </w:pPr>
      <w:r w:rsidRPr="008E72EB">
        <w:rPr>
          <w:rFonts w:ascii="Times New Roman" w:hAnsi="Times New Roman"/>
          <w:sz w:val="28"/>
          <w:szCs w:val="28"/>
        </w:rPr>
        <w:t>готовит уведомление о соответствии (несоответствии)</w:t>
      </w:r>
      <w:r w:rsidR="006D48BE">
        <w:rPr>
          <w:rFonts w:ascii="Times New Roman" w:hAnsi="Times New Roman"/>
          <w:sz w:val="28"/>
          <w:szCs w:val="28"/>
        </w:rPr>
        <w:t xml:space="preserve">. </w:t>
      </w:r>
      <w:r w:rsidR="006D48BE" w:rsidRPr="008E72EB">
        <w:rPr>
          <w:rFonts w:ascii="Times New Roman" w:hAnsi="Times New Roman"/>
          <w:sz w:val="28"/>
          <w:szCs w:val="28"/>
        </w:rPr>
        <w:t xml:space="preserve">Уведомление о несоответствии подготавливается при наличии оснований, указанных в </w:t>
      </w:r>
      <w:hyperlink w:anchor="P174" w:history="1">
        <w:r w:rsidR="006D48BE" w:rsidRPr="008E72EB">
          <w:rPr>
            <w:rFonts w:ascii="Times New Roman" w:hAnsi="Times New Roman"/>
            <w:sz w:val="28"/>
            <w:szCs w:val="28"/>
          </w:rPr>
          <w:t>подпункте 2.8</w:t>
        </w:r>
      </w:hyperlink>
      <w:r w:rsidR="006D48BE" w:rsidRPr="008E72EB">
        <w:rPr>
          <w:rFonts w:ascii="Times New Roman" w:hAnsi="Times New Roman"/>
          <w:sz w:val="28"/>
          <w:szCs w:val="28"/>
        </w:rPr>
        <w:t xml:space="preserve"> настоящего Регламента</w:t>
      </w:r>
      <w:r w:rsidR="006D48BE">
        <w:rPr>
          <w:rFonts w:ascii="Times New Roman" w:hAnsi="Times New Roman"/>
          <w:sz w:val="28"/>
          <w:szCs w:val="28"/>
        </w:rPr>
        <w:t>;</w:t>
      </w:r>
    </w:p>
    <w:p w:rsidR="003836D0"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направляет уведомление о соответствии (несоответствии) начальнику Отдела для согласования.</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течение одного рабочего дня с момента окончания предыдущей процедуры, предусмотренной настоящим Регламентом.</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срок не позднее семнадцати рабочих дней со дня поступления уведомления о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В случае направления заявителем заявления и документов в электронном виде через Республиканский портал, Единый портал и при этом в заявлении указано получение результата предоставления государственной услуги в электронном виде, специалист Отдела подготавливает уведомление о соответствии (несоответствии) по установленной законодательством форме в электронном виде.</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уведомление о соответствии (несоответствии), направленное начальнику Отдела на согласование.</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3. В случае отсутствия замечаний к уведомлению о соответствии (несоответствии), начальник Отдела согласовывает и направляет его на подпись председателю Комитета.</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окончания предыдущей процедуры, предусмотренной настоящим Регламентом.</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направленное на подпись председателю Комитета уведомление о соответствии (несоответствии).</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4. В случае отсутствия замечаний к уведомлению о соответствии (несоответствии), председатель Комитета подписывает уведомление о соответствии (несоответствии) и направляет его в Отдел.</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lastRenderedPageBreak/>
        <w:t>Процедура, устанавливаемая настоящим пунктом, осуществляется в день окончания предыдущей процедуры, предусмотренной настоящим Регламентом.</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подписанное уведомление о соответствии (несоответствии).</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5. В случае наличия замечаний к уведомлению о соответствии (несоответствии), председатель Комитета возвращает специалисту Отдела документы с резолюцией о необходимости доработки. </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Доработанное уведомление о соответствии (несоответствии) передаются специалистом Отдела председателю Комитета. </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Председатель Комитета подписывает уведомление о соответствии (несоответствии) и направляет его в Отдел.</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Процедура, устанавливаемая настоящим пунктом, осуществляется в день окончания процедуры, предусмотренной </w:t>
      </w:r>
      <w:proofErr w:type="spellStart"/>
      <w:r w:rsidRPr="008E72EB">
        <w:rPr>
          <w:rFonts w:ascii="Times New Roman" w:hAnsi="Times New Roman"/>
          <w:sz w:val="28"/>
          <w:szCs w:val="28"/>
        </w:rPr>
        <w:t>подпуктом</w:t>
      </w:r>
      <w:proofErr w:type="spellEnd"/>
      <w:r w:rsidRPr="008E72EB">
        <w:rPr>
          <w:rFonts w:ascii="Times New Roman" w:hAnsi="Times New Roman"/>
          <w:sz w:val="28"/>
          <w:szCs w:val="28"/>
        </w:rPr>
        <w:t xml:space="preserve"> 3 настоящего </w:t>
      </w:r>
      <w:r>
        <w:rPr>
          <w:rFonts w:ascii="Times New Roman" w:hAnsi="Times New Roman"/>
          <w:sz w:val="28"/>
          <w:szCs w:val="28"/>
        </w:rPr>
        <w:t>пункта</w:t>
      </w:r>
      <w:r w:rsidRPr="008E72EB">
        <w:rPr>
          <w:rFonts w:ascii="Times New Roman" w:hAnsi="Times New Roman"/>
          <w:sz w:val="28"/>
          <w:szCs w:val="28"/>
        </w:rPr>
        <w:t>.</w:t>
      </w:r>
    </w:p>
    <w:p w:rsidR="003836D0" w:rsidRPr="008E72EB" w:rsidRDefault="003836D0" w:rsidP="003836D0">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подписанное уведомление о соответствии (несоответствии).</w:t>
      </w:r>
    </w:p>
    <w:p w:rsidR="008624CE" w:rsidRPr="008E72EB" w:rsidRDefault="008624CE" w:rsidP="008624CE">
      <w:pPr>
        <w:pStyle w:val="ConsPlusNormal"/>
        <w:ind w:firstLine="540"/>
        <w:jc w:val="both"/>
        <w:rPr>
          <w:rFonts w:ascii="Times New Roman" w:hAnsi="Times New Roman"/>
          <w:sz w:val="28"/>
          <w:szCs w:val="28"/>
        </w:rPr>
      </w:pPr>
      <w:r w:rsidRPr="00C255D2">
        <w:rPr>
          <w:rFonts w:ascii="Times New Roman" w:hAnsi="Times New Roman"/>
          <w:sz w:val="28"/>
          <w:szCs w:val="28"/>
        </w:rPr>
        <w:t>3.</w:t>
      </w:r>
      <w:r>
        <w:rPr>
          <w:rFonts w:ascii="Times New Roman" w:hAnsi="Times New Roman"/>
          <w:sz w:val="28"/>
          <w:szCs w:val="28"/>
        </w:rPr>
        <w:t>3</w:t>
      </w:r>
      <w:r w:rsidRPr="00C255D2">
        <w:rPr>
          <w:rFonts w:ascii="Times New Roman" w:hAnsi="Times New Roman"/>
          <w:sz w:val="28"/>
          <w:szCs w:val="28"/>
        </w:rPr>
        <w:t>.</w:t>
      </w:r>
      <w:r>
        <w:rPr>
          <w:rFonts w:ascii="Times New Roman" w:hAnsi="Times New Roman"/>
          <w:sz w:val="28"/>
          <w:szCs w:val="28"/>
        </w:rPr>
        <w:t xml:space="preserve">4. Направление </w:t>
      </w:r>
      <w:r w:rsidRPr="008E72EB">
        <w:rPr>
          <w:rFonts w:ascii="Times New Roman" w:hAnsi="Times New Roman"/>
          <w:sz w:val="28"/>
          <w:szCs w:val="28"/>
        </w:rPr>
        <w:t>уведомления о соответствии (несоответствии).</w:t>
      </w:r>
    </w:p>
    <w:p w:rsidR="008624CE"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1. Специалист отдела регистрирует уведомление о соответствии (несоответствии) в </w:t>
      </w:r>
      <w:hyperlink w:anchor="P568" w:history="1">
        <w:r w:rsidRPr="008E72EB">
          <w:rPr>
            <w:rFonts w:ascii="Times New Roman" w:hAnsi="Times New Roman"/>
            <w:sz w:val="28"/>
            <w:szCs w:val="28"/>
          </w:rPr>
          <w:t>Реестре</w:t>
        </w:r>
      </w:hyperlink>
      <w:r w:rsidRPr="008E72EB">
        <w:rPr>
          <w:rFonts w:ascii="Times New Roman" w:hAnsi="Times New Roman"/>
          <w:sz w:val="28"/>
          <w:szCs w:val="28"/>
        </w:rPr>
        <w:t xml:space="preserve"> выданных уведомлений о соответствии (несоответствии)</w:t>
      </w:r>
      <w:r w:rsidR="00526AEB">
        <w:rPr>
          <w:rFonts w:ascii="Times New Roman" w:hAnsi="Times New Roman"/>
          <w:sz w:val="28"/>
          <w:szCs w:val="28"/>
        </w:rPr>
        <w:t xml:space="preserve"> </w:t>
      </w:r>
      <w:r w:rsidRPr="008E72EB">
        <w:rPr>
          <w:rFonts w:ascii="Times New Roman" w:hAnsi="Times New Roman"/>
          <w:sz w:val="28"/>
          <w:szCs w:val="28"/>
        </w:rPr>
        <w:t>и направляет письмо заявителю.</w:t>
      </w:r>
    </w:p>
    <w:p w:rsidR="00526AEB" w:rsidRPr="008E72EB" w:rsidRDefault="00526AEB" w:rsidP="008624CE">
      <w:pPr>
        <w:pStyle w:val="ConsPlusNormal"/>
        <w:ind w:firstLine="540"/>
        <w:jc w:val="both"/>
        <w:rPr>
          <w:rFonts w:ascii="Times New Roman" w:hAnsi="Times New Roman"/>
          <w:sz w:val="28"/>
          <w:szCs w:val="28"/>
        </w:rPr>
      </w:pPr>
      <w:r>
        <w:rPr>
          <w:rFonts w:ascii="Times New Roman" w:hAnsi="Times New Roman"/>
          <w:sz w:val="28"/>
          <w:szCs w:val="28"/>
        </w:rPr>
        <w:t xml:space="preserve">Реестр </w:t>
      </w:r>
      <w:r w:rsidRPr="008E72EB">
        <w:rPr>
          <w:rFonts w:ascii="Times New Roman" w:hAnsi="Times New Roman"/>
          <w:sz w:val="28"/>
          <w:szCs w:val="28"/>
        </w:rPr>
        <w:t>выданных уведомлений о соответствии (несоответствии)</w:t>
      </w:r>
      <w:r w:rsidRPr="00500F69">
        <w:rPr>
          <w:rFonts w:ascii="Times New Roman" w:hAnsi="Times New Roman"/>
          <w:sz w:val="28"/>
          <w:szCs w:val="28"/>
        </w:rPr>
        <w:t xml:space="preserve"> ведется в рукописной и электронной формах в соответствии с </w:t>
      </w:r>
      <w:r w:rsidRPr="00500F69">
        <w:rPr>
          <w:rStyle w:val="a4"/>
          <w:rFonts w:ascii="Times New Roman" w:hAnsi="Times New Roman"/>
          <w:b w:val="0"/>
          <w:bCs/>
          <w:color w:val="auto"/>
          <w:sz w:val="28"/>
          <w:szCs w:val="28"/>
        </w:rPr>
        <w:t>приложением № </w:t>
      </w:r>
      <w:r>
        <w:rPr>
          <w:rStyle w:val="a4"/>
          <w:rFonts w:ascii="Times New Roman" w:hAnsi="Times New Roman"/>
          <w:b w:val="0"/>
          <w:bCs/>
          <w:color w:val="auto"/>
          <w:sz w:val="28"/>
          <w:szCs w:val="28"/>
        </w:rPr>
        <w:t>9</w:t>
      </w:r>
      <w:r w:rsidRPr="00500F69">
        <w:rPr>
          <w:rFonts w:ascii="Times New Roman" w:hAnsi="Times New Roman"/>
          <w:sz w:val="28"/>
          <w:szCs w:val="28"/>
        </w:rPr>
        <w:t xml:space="preserve"> к настоящему Регламенту</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подписания уведомления о соответствии (несоответствии) председателем Комитета.</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уведомление о соответствии (несоответствии), зарегистрированное в Реестре выданных уведомлений о соответствии (несоответствии).</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2. Специалист Отдела 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уведомления о соответствии (несоответствии).</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день окончания предыдущей процедуры, предусмотренной настоящим Регламентом.</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извещение заявителя (его уполномоченного представителя) о результате предоставления государственной услуги.</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3. Специалист Отдела выдает заявителю (его уполномоченному представителю) оформленное уведомление о соответствии (несоответствии) под роспись о получении уведомления.</w:t>
      </w:r>
    </w:p>
    <w:p w:rsidR="008624CE" w:rsidRPr="008E72EB" w:rsidRDefault="008624CE" w:rsidP="008624CE">
      <w:pPr>
        <w:ind w:firstLine="567"/>
        <w:rPr>
          <w:rFonts w:ascii="Times New Roman" w:hAnsi="Times New Roman"/>
          <w:sz w:val="28"/>
          <w:szCs w:val="28"/>
        </w:rPr>
      </w:pPr>
      <w:r w:rsidRPr="008E72EB">
        <w:rPr>
          <w:rFonts w:ascii="Times New Roman" w:hAnsi="Times New Roman"/>
          <w:sz w:val="28"/>
          <w:szCs w:val="28"/>
        </w:rPr>
        <w:t xml:space="preserve">В случае обращения заявителя через Республиканский портал, Единый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Комитета. </w:t>
      </w:r>
    </w:p>
    <w:p w:rsidR="008624CE" w:rsidRPr="008E72EB" w:rsidRDefault="008624CE" w:rsidP="008624CE">
      <w:pPr>
        <w:pStyle w:val="ConsPlusNormal"/>
        <w:ind w:firstLine="709"/>
        <w:jc w:val="both"/>
        <w:rPr>
          <w:rFonts w:ascii="Times New Roman" w:hAnsi="Times New Roman"/>
          <w:sz w:val="28"/>
          <w:szCs w:val="28"/>
        </w:rPr>
      </w:pPr>
      <w:r w:rsidRPr="008E72EB">
        <w:rPr>
          <w:rFonts w:ascii="Times New Roman" w:hAnsi="Times New Roman"/>
          <w:sz w:val="28"/>
          <w:szCs w:val="28"/>
        </w:rPr>
        <w:lastRenderedPageBreak/>
        <w:t xml:space="preserve">Процедура, устанавливаемая настоящим пунктом, осуществляется в день обращения заявителя, либо в случае обращения заявителя через Республиканский портал, Единый портал в день подписания уведомления о соответствии (несоответствии) председателем Комитета. </w:t>
      </w:r>
    </w:p>
    <w:p w:rsidR="008624CE" w:rsidRPr="008E72EB" w:rsidRDefault="008624CE" w:rsidP="008624CE">
      <w:pPr>
        <w:ind w:firstLine="709"/>
        <w:rPr>
          <w:rFonts w:ascii="Times New Roman" w:hAnsi="Times New Roman"/>
          <w:sz w:val="28"/>
          <w:szCs w:val="28"/>
        </w:rPr>
      </w:pPr>
      <w:r w:rsidRPr="008E72EB">
        <w:rPr>
          <w:rFonts w:ascii="Times New Roman" w:hAnsi="Times New Roman"/>
          <w:sz w:val="28"/>
          <w:szCs w:val="28"/>
        </w:rPr>
        <w:t xml:space="preserve">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8624CE" w:rsidRPr="008E72EB" w:rsidRDefault="008624CE" w:rsidP="008624CE">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направленное уведомление о соответствии (несоответствии), либо направление уведомления о соответствии (несоответствии) с использованием Республиканского портала, Единого портала единого заявителю</w:t>
      </w:r>
      <w:r>
        <w:rPr>
          <w:rFonts w:ascii="Times New Roman" w:hAnsi="Times New Roman"/>
          <w:sz w:val="28"/>
          <w:szCs w:val="28"/>
        </w:rPr>
        <w:t>, через МФЦ.</w:t>
      </w:r>
    </w:p>
    <w:p w:rsidR="00D37EC5" w:rsidRDefault="008624CE" w:rsidP="00D37EC5">
      <w:pPr>
        <w:pStyle w:val="ConsPlusNormal"/>
        <w:ind w:firstLine="709"/>
        <w:jc w:val="both"/>
        <w:rPr>
          <w:rFonts w:ascii="Times New Roman" w:hAnsi="Times New Roman"/>
          <w:sz w:val="28"/>
          <w:szCs w:val="28"/>
        </w:rPr>
      </w:pPr>
      <w:r>
        <w:rPr>
          <w:rFonts w:ascii="Times New Roman" w:hAnsi="Times New Roman"/>
          <w:sz w:val="28"/>
          <w:szCs w:val="28"/>
        </w:rPr>
        <w:t>3.4. Возврат уведомления о планируемом строительстве без рассмотрения.</w:t>
      </w:r>
    </w:p>
    <w:p w:rsidR="00DC130C" w:rsidRDefault="00201867" w:rsidP="00DC130C">
      <w:pPr>
        <w:ind w:firstLine="709"/>
        <w:rPr>
          <w:rFonts w:ascii="Times New Roman" w:hAnsi="Times New Roman" w:cs="Times New Roman"/>
          <w:sz w:val="28"/>
          <w:szCs w:val="28"/>
        </w:rPr>
      </w:pPr>
      <w:r>
        <w:rPr>
          <w:rFonts w:ascii="Times New Roman" w:hAnsi="Times New Roman" w:cs="Times New Roman"/>
          <w:sz w:val="28"/>
          <w:szCs w:val="28"/>
        </w:rPr>
        <w:t xml:space="preserve">1. </w:t>
      </w:r>
      <w:r w:rsidR="00DC130C">
        <w:rPr>
          <w:rFonts w:ascii="Times New Roman" w:hAnsi="Times New Roman" w:cs="Times New Roman"/>
          <w:sz w:val="28"/>
          <w:szCs w:val="28"/>
        </w:rPr>
        <w:t>П</w:t>
      </w:r>
      <w:r w:rsidR="00DC130C" w:rsidRPr="00295538">
        <w:rPr>
          <w:rFonts w:ascii="Times New Roman" w:hAnsi="Times New Roman" w:cs="Times New Roman"/>
          <w:sz w:val="28"/>
          <w:szCs w:val="28"/>
        </w:rPr>
        <w:t xml:space="preserve">ринятие и регистрация </w:t>
      </w:r>
      <w:r w:rsidR="00DC130C">
        <w:rPr>
          <w:rFonts w:ascii="Times New Roman" w:hAnsi="Times New Roman" w:cs="Times New Roman"/>
          <w:sz w:val="28"/>
          <w:szCs w:val="28"/>
        </w:rPr>
        <w:t>уведомления (</w:t>
      </w:r>
      <w:r w:rsidR="00DC130C" w:rsidRPr="00295538">
        <w:rPr>
          <w:rFonts w:ascii="Times New Roman" w:hAnsi="Times New Roman" w:cs="Times New Roman"/>
          <w:sz w:val="28"/>
          <w:szCs w:val="28"/>
        </w:rPr>
        <w:t>заявления</w:t>
      </w:r>
      <w:r w:rsidR="00DC130C">
        <w:rPr>
          <w:rFonts w:ascii="Times New Roman" w:hAnsi="Times New Roman" w:cs="Times New Roman"/>
          <w:sz w:val="28"/>
          <w:szCs w:val="28"/>
        </w:rPr>
        <w:t>)</w:t>
      </w:r>
      <w:r w:rsidR="00DC130C" w:rsidRPr="00295538">
        <w:rPr>
          <w:rFonts w:ascii="Times New Roman" w:hAnsi="Times New Roman" w:cs="Times New Roman"/>
          <w:sz w:val="28"/>
          <w:szCs w:val="28"/>
        </w:rPr>
        <w:t xml:space="preserve"> и документов, полученных из МФЦ, Регионального портала, при письменном обращении в Комитет (в т.ч. в форме электронного документа на официальную почту ojm@tatar.ru)</w:t>
      </w:r>
      <w:r w:rsidR="00DC130C">
        <w:rPr>
          <w:rFonts w:ascii="Times New Roman" w:hAnsi="Times New Roman" w:cs="Times New Roman"/>
          <w:sz w:val="28"/>
          <w:szCs w:val="28"/>
        </w:rPr>
        <w:t xml:space="preserve"> осуществляются в порядке, предусмотренном пунктами 3.3.1, настоящего Регламента.</w:t>
      </w:r>
    </w:p>
    <w:p w:rsidR="00201867" w:rsidRPr="008E72EB" w:rsidRDefault="00201867" w:rsidP="00201867">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2. В случае наличия оснований, указанных в </w:t>
      </w:r>
      <w:hyperlink w:anchor="P184" w:history="1">
        <w:r w:rsidRPr="008E72EB">
          <w:rPr>
            <w:rFonts w:ascii="Times New Roman" w:hAnsi="Times New Roman"/>
            <w:sz w:val="28"/>
            <w:szCs w:val="28"/>
          </w:rPr>
          <w:t>подпункте 2 пункта 2.8</w:t>
        </w:r>
      </w:hyperlink>
      <w:r w:rsidRPr="008E72EB">
        <w:rPr>
          <w:rFonts w:ascii="Times New Roman" w:hAnsi="Times New Roman"/>
          <w:sz w:val="28"/>
          <w:szCs w:val="28"/>
        </w:rPr>
        <w:t xml:space="preserve"> настоящего Регламента, специалист Отдела возвращает заявителю уведомление о планируемом строительстве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01867" w:rsidRPr="008E72EB" w:rsidRDefault="00201867" w:rsidP="00201867">
      <w:pPr>
        <w:pStyle w:val="ConsPlusNormal"/>
        <w:ind w:firstLine="540"/>
        <w:jc w:val="both"/>
        <w:rPr>
          <w:rFonts w:ascii="Times New Roman" w:hAnsi="Times New Roman"/>
          <w:sz w:val="28"/>
          <w:szCs w:val="28"/>
        </w:rPr>
      </w:pPr>
      <w:r w:rsidRPr="008E72EB">
        <w:rPr>
          <w:rFonts w:ascii="Times New Roman" w:hAnsi="Times New Roman"/>
          <w:sz w:val="28"/>
          <w:szCs w:val="28"/>
        </w:rPr>
        <w:t>При обращении заявителя через Республиканский портал заявителю в личный кабинет автоматически направляется сообщение об отказе в предоставлении государственной услуги с указанием причин возврата.</w:t>
      </w:r>
    </w:p>
    <w:p w:rsidR="00201867" w:rsidRPr="008E72EB" w:rsidRDefault="00201867" w:rsidP="00201867">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подпунктом, осуществляется в течение трех рабочих дней со дня поступления уведомления о планируемом строительстве.</w:t>
      </w:r>
    </w:p>
    <w:p w:rsidR="00201867" w:rsidRPr="008E72EB" w:rsidRDefault="00201867" w:rsidP="00201867">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возврат заявителю уведомления о планируемом строительстве и прилагаемых к нему документов без рассмотрения с указанием причин возврата, либо направление информации о возврате уведомления о планируемом строительстве и прилагаемых к нему документов без рассмотрения с указанием причин возврата с использованием Республиканского портала заявителю.</w:t>
      </w:r>
    </w:p>
    <w:p w:rsidR="00405D2F" w:rsidRPr="008E72EB" w:rsidRDefault="00405D2F" w:rsidP="00405D2F">
      <w:pPr>
        <w:pStyle w:val="ConsPlusNormal"/>
        <w:ind w:firstLine="540"/>
        <w:jc w:val="both"/>
        <w:rPr>
          <w:rFonts w:ascii="Times New Roman" w:hAnsi="Times New Roman"/>
          <w:sz w:val="28"/>
          <w:szCs w:val="28"/>
        </w:rPr>
      </w:pPr>
      <w:r>
        <w:rPr>
          <w:rFonts w:ascii="Times New Roman" w:hAnsi="Times New Roman"/>
          <w:sz w:val="28"/>
          <w:szCs w:val="28"/>
        </w:rPr>
        <w:t xml:space="preserve">3.5. </w:t>
      </w:r>
      <w:r w:rsidRPr="008E72EB">
        <w:rPr>
          <w:rFonts w:ascii="Times New Roman" w:hAnsi="Times New Roman"/>
          <w:sz w:val="28"/>
          <w:szCs w:val="28"/>
        </w:rPr>
        <w:t>Исправление технической ошибки.</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Переоформление уведомления о соответствии (несоответствии) осуществляется в связи с устранением технических ошибок (описок, опечаток, грамматических или арифметических ошибок), допущенных в выданном заявителю </w:t>
      </w:r>
      <w:r w:rsidRPr="008E72EB">
        <w:rPr>
          <w:rFonts w:ascii="Times New Roman" w:hAnsi="Times New Roman"/>
          <w:sz w:val="28"/>
          <w:szCs w:val="28"/>
        </w:rPr>
        <w:lastRenderedPageBreak/>
        <w:t>уведомлении о соответствии (несоответствии).</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 xml:space="preserve">Переоформление уведомления о соответствии (несоответствии) осуществляется на основании зарегистрированного </w:t>
      </w:r>
      <w:hyperlink w:anchor="P659" w:history="1">
        <w:r w:rsidRPr="008E72EB">
          <w:rPr>
            <w:rFonts w:ascii="Times New Roman" w:hAnsi="Times New Roman"/>
            <w:sz w:val="28"/>
            <w:szCs w:val="28"/>
          </w:rPr>
          <w:t>заявления</w:t>
        </w:r>
      </w:hyperlink>
      <w:r w:rsidRPr="008E72EB">
        <w:rPr>
          <w:rFonts w:ascii="Times New Roman" w:hAnsi="Times New Roman"/>
          <w:sz w:val="28"/>
          <w:szCs w:val="28"/>
        </w:rPr>
        <w:t xml:space="preserve"> с приложением уведомления о соответствии (несоответствии), выданного заявителю, в котором содержится техническая ошибка.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1. Специалист Отдела осуществляет:</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прием и регистрацию заявления;</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поступления заявления.</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принятое, зарегистрированное заявление.</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2. Специалист Отдела: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переоформляет уведомление о соответствии (несоответствии);</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готовит уведомления о соответствии (несоответствии) и проект письма заявителю о переоформлении уведомления о соответствии (несоответствии) и направляет начальнику Отдела для согласования.</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день поступления заявления.</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 уведомление о соответствии (несоответствии) и проект письма заявителю, направленные начальнику Отдела на согласование.</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Начальник Отдела проверяет правильность подготовленного уведомления о соответствии (несоответствии), согласовывает проект письма и направляет их на подпись председателю Комитета.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поступления на согласование начальнику Отдела уведомления о соответствии (несоответствии) и проекта письма.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направленные на подпись председателю Комитета уведомления о соответствии (несоответствии) и проект письма.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Председатель Комитета подписывает проект письма с прилагаемым к нему уведомлением о соответствии (несоответствии) и направляет в Отдел.</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подписанное письмо и подписанное уведомление о соответствии (несоответствии).</w:t>
      </w:r>
    </w:p>
    <w:p w:rsidR="00405D2F" w:rsidRPr="008E72EB" w:rsidRDefault="00912D5E" w:rsidP="00405D2F">
      <w:pPr>
        <w:pStyle w:val="ConsPlusNormal"/>
        <w:ind w:firstLine="540"/>
        <w:jc w:val="both"/>
        <w:rPr>
          <w:rFonts w:ascii="Times New Roman" w:hAnsi="Times New Roman"/>
          <w:sz w:val="28"/>
          <w:szCs w:val="28"/>
        </w:rPr>
      </w:pPr>
      <w:r>
        <w:rPr>
          <w:rFonts w:ascii="Times New Roman" w:hAnsi="Times New Roman"/>
          <w:sz w:val="28"/>
          <w:szCs w:val="28"/>
        </w:rPr>
        <w:t>3</w:t>
      </w:r>
      <w:r w:rsidR="00405D2F" w:rsidRPr="008E72EB">
        <w:rPr>
          <w:rFonts w:ascii="Times New Roman" w:hAnsi="Times New Roman"/>
          <w:sz w:val="28"/>
          <w:szCs w:val="28"/>
        </w:rPr>
        <w:t>. Специалист Отдела осуществляет регистрацию подписанного председателем Комитета письма о предоставлении государственной услуги, которое вместе с уведомлением о соответствии (несоответствии) выдается заявителю или его доверенному лицу (при наличии доверенности) под расписку.</w:t>
      </w:r>
    </w:p>
    <w:p w:rsidR="00405D2F" w:rsidRPr="008E72EB"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прибытия заявителя или его доверенного лица.</w:t>
      </w:r>
    </w:p>
    <w:p w:rsidR="00405D2F" w:rsidRDefault="00405D2F" w:rsidP="00405D2F">
      <w:pPr>
        <w:pStyle w:val="ConsPlusNormal"/>
        <w:ind w:firstLine="540"/>
        <w:jc w:val="both"/>
        <w:rPr>
          <w:rFonts w:ascii="Times New Roman" w:hAnsi="Times New Roman"/>
          <w:sz w:val="28"/>
          <w:szCs w:val="28"/>
        </w:rPr>
      </w:pPr>
      <w:r w:rsidRPr="008E72EB">
        <w:rPr>
          <w:rFonts w:ascii="Times New Roman" w:hAnsi="Times New Roman"/>
          <w:sz w:val="28"/>
          <w:szCs w:val="28"/>
        </w:rPr>
        <w:t>Результат процедуры: выданные заявителю письмо и уведомление о соответствии (несоответствии) с исправленной технической ошибкой.</w:t>
      </w:r>
    </w:p>
    <w:p w:rsidR="00912D5E" w:rsidRPr="008E72EB" w:rsidRDefault="00912D5E" w:rsidP="00912D5E">
      <w:pPr>
        <w:ind w:firstLine="709"/>
        <w:rPr>
          <w:rFonts w:ascii="Times New Roman" w:hAnsi="Times New Roman"/>
          <w:sz w:val="28"/>
          <w:szCs w:val="28"/>
        </w:rPr>
      </w:pPr>
      <w:r>
        <w:rPr>
          <w:rFonts w:ascii="Times New Roman" w:hAnsi="Times New Roman"/>
          <w:sz w:val="28"/>
          <w:szCs w:val="28"/>
        </w:rPr>
        <w:lastRenderedPageBreak/>
        <w:t xml:space="preserve">3.6. </w:t>
      </w:r>
      <w:r w:rsidRPr="008E72EB">
        <w:rPr>
          <w:rFonts w:ascii="Times New Roman" w:hAnsi="Times New Roman"/>
          <w:sz w:val="28"/>
          <w:szCs w:val="28"/>
        </w:rPr>
        <w:t>Выдача (отказ в выдаче) дубликата уведомления о соответствии (несоответствии).</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1. Специалист Отдела осуществляет:</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прием и регистрацию заявления;</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поступления заявления.</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Результат процедуры: принятое, зарегистрированное заявление.</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2. Специалист Отдела:</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Подготавливает дубликат уведомления о соответствии (несоответствии), на лицевой стороне дубликата уведомления о соответствии (несоответствии) проставляет штамп «Дубликат»;</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готовит проект письма Заявителю о подготовке дубликата уведомления о соответствии (несоответствии) и направляет начальнику Отдела для согласования.</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Процедуры, устанавливаемые настоящим пунктом, осуществляются в течение одного рабочего дня со дня направления заявления на исполнение специалисту Отдела.</w:t>
      </w:r>
    </w:p>
    <w:p w:rsidR="00912D5E" w:rsidRPr="008E72EB" w:rsidRDefault="00912D5E" w:rsidP="00912D5E">
      <w:pPr>
        <w:ind w:firstLine="709"/>
        <w:rPr>
          <w:rFonts w:ascii="Times New Roman" w:hAnsi="Times New Roman"/>
          <w:sz w:val="28"/>
          <w:szCs w:val="28"/>
        </w:rPr>
      </w:pPr>
      <w:r w:rsidRPr="008E72EB">
        <w:rPr>
          <w:rFonts w:ascii="Times New Roman" w:hAnsi="Times New Roman"/>
          <w:sz w:val="28"/>
          <w:szCs w:val="28"/>
        </w:rPr>
        <w:t>Результат процедур: подготовленный дубликат уведомления о соответствии (несоответствии), направленное начальнику Отдела на согласование.</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3. Начальник Отдела проверяет правильность подготовленного дубликата уведомления о соответствии (несоответствии), согласовывает проект письма и направляет их на подпись председателю Комитета.</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 xml:space="preserve">Процедура, устанавливаемая настоящим пунктом, осуществляется в день поступления на согласование начальнику Отдела дубликата уведомления о соответствии (несоответствии) и проекта письма. </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Результат процедуры: направленные на подпись председателю Комитета уведомления о соответствии (несоответствии) и проект письма.</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4. Председатель Комитета подписывает проект письма с прилагаемым к нему дубликатом уведомления о соответствии (несоответствии) и направляет в Отдел.</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Результат процедуры: согласованные проект письма, дубликат уведомления о соответствии (несоответствии).</w:t>
      </w:r>
    </w:p>
    <w:p w:rsidR="00912D5E" w:rsidRPr="008E72EB" w:rsidRDefault="00912D5E" w:rsidP="00912D5E">
      <w:pPr>
        <w:pStyle w:val="ConsPlusNormal"/>
        <w:ind w:firstLine="709"/>
        <w:jc w:val="both"/>
        <w:rPr>
          <w:rFonts w:ascii="Times New Roman" w:hAnsi="Times New Roman"/>
          <w:sz w:val="28"/>
          <w:szCs w:val="28"/>
        </w:rPr>
      </w:pPr>
      <w:r>
        <w:rPr>
          <w:rFonts w:ascii="Times New Roman" w:hAnsi="Times New Roman"/>
          <w:sz w:val="28"/>
          <w:szCs w:val="28"/>
        </w:rPr>
        <w:t>3</w:t>
      </w:r>
      <w:r w:rsidRPr="008E72EB">
        <w:rPr>
          <w:rFonts w:ascii="Times New Roman" w:hAnsi="Times New Roman"/>
          <w:sz w:val="28"/>
          <w:szCs w:val="28"/>
        </w:rPr>
        <w:t xml:space="preserve">. Специалист Отдела осуществляет регистрацию подписанного председателем Комитета письма о предоставлении государственной услуги, которое вместе с дубликатом уведомления о соответствии (несоответствии) выдается заявителю или его доверенному лицу (при наличии доверенности) под расписку. </w:t>
      </w:r>
    </w:p>
    <w:p w:rsidR="00912D5E" w:rsidRPr="008E72EB"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Процедура, устанавливаемая настоящим пунктом, осуществляется в течение одного рабочего дня со дня прибытия заявителя или его доверенного лица.</w:t>
      </w:r>
    </w:p>
    <w:p w:rsidR="00912D5E" w:rsidRDefault="00912D5E" w:rsidP="00912D5E">
      <w:pPr>
        <w:pStyle w:val="ConsPlusNormal"/>
        <w:ind w:firstLine="709"/>
        <w:jc w:val="both"/>
        <w:rPr>
          <w:rFonts w:ascii="Times New Roman" w:hAnsi="Times New Roman"/>
          <w:sz w:val="28"/>
          <w:szCs w:val="28"/>
        </w:rPr>
      </w:pPr>
      <w:r w:rsidRPr="008E72EB">
        <w:rPr>
          <w:rFonts w:ascii="Times New Roman" w:hAnsi="Times New Roman"/>
          <w:sz w:val="28"/>
          <w:szCs w:val="28"/>
        </w:rPr>
        <w:t>Результат процедуры: выданные заявителю письмо и дубликат уведомления о соответствии (несоответствии).</w:t>
      </w:r>
    </w:p>
    <w:p w:rsidR="00526AEB" w:rsidRDefault="00526AEB" w:rsidP="00AE2A2F">
      <w:pPr>
        <w:pStyle w:val="1"/>
        <w:ind w:firstLine="709"/>
        <w:rPr>
          <w:rFonts w:ascii="Times New Roman" w:hAnsi="Times New Roman"/>
          <w:b w:val="0"/>
          <w:sz w:val="28"/>
          <w:szCs w:val="28"/>
        </w:rPr>
      </w:pPr>
      <w:bookmarkStart w:id="10" w:name="sub_104"/>
      <w:bookmarkEnd w:id="9"/>
    </w:p>
    <w:p w:rsidR="00DA48E4" w:rsidRPr="00A73AEA" w:rsidRDefault="00DA48E4" w:rsidP="00AE2A2F">
      <w:pPr>
        <w:pStyle w:val="1"/>
        <w:ind w:firstLine="709"/>
        <w:rPr>
          <w:rFonts w:ascii="Times New Roman" w:hAnsi="Times New Roman"/>
          <w:b w:val="0"/>
          <w:sz w:val="28"/>
          <w:szCs w:val="28"/>
        </w:rPr>
      </w:pPr>
      <w:r w:rsidRPr="00A73AEA">
        <w:rPr>
          <w:rFonts w:ascii="Times New Roman" w:hAnsi="Times New Roman"/>
          <w:b w:val="0"/>
          <w:sz w:val="28"/>
          <w:szCs w:val="28"/>
        </w:rPr>
        <w:t>4.</w:t>
      </w:r>
      <w:r>
        <w:rPr>
          <w:rFonts w:ascii="Times New Roman" w:hAnsi="Times New Roman"/>
          <w:b w:val="0"/>
          <w:sz w:val="28"/>
          <w:szCs w:val="28"/>
        </w:rPr>
        <w:t xml:space="preserve"> Ф</w:t>
      </w:r>
      <w:r w:rsidRPr="00A73AEA">
        <w:rPr>
          <w:rFonts w:ascii="Times New Roman" w:hAnsi="Times New Roman"/>
          <w:b w:val="0"/>
          <w:sz w:val="28"/>
          <w:szCs w:val="28"/>
        </w:rPr>
        <w:t xml:space="preserve">ормы контроля за </w:t>
      </w:r>
      <w:r>
        <w:rPr>
          <w:rFonts w:ascii="Times New Roman" w:hAnsi="Times New Roman"/>
          <w:b w:val="0"/>
          <w:sz w:val="28"/>
          <w:szCs w:val="28"/>
        </w:rPr>
        <w:t>исполнением административного регламента</w:t>
      </w:r>
    </w:p>
    <w:p w:rsidR="00DA48E4" w:rsidRPr="00A73AEA" w:rsidRDefault="00DA48E4" w:rsidP="00AE2A2F">
      <w:pPr>
        <w:ind w:firstLine="709"/>
        <w:rPr>
          <w:rFonts w:ascii="Times New Roman" w:hAnsi="Times New Roman" w:cs="Times New Roman"/>
          <w:sz w:val="28"/>
          <w:szCs w:val="28"/>
        </w:rPr>
      </w:pPr>
      <w:bookmarkStart w:id="11" w:name="sub_1041"/>
      <w:bookmarkEnd w:id="10"/>
      <w:r w:rsidRPr="00A73AEA">
        <w:rPr>
          <w:rFonts w:ascii="Times New Roman" w:hAnsi="Times New Roman" w:cs="Times New Roman"/>
          <w:sz w:val="28"/>
          <w:szCs w:val="28"/>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bookmarkEnd w:id="11"/>
    <w:p w:rsidR="00DA48E4" w:rsidRPr="00A73AEA" w:rsidRDefault="00DA48E4" w:rsidP="00AE2A2F">
      <w:pPr>
        <w:ind w:firstLine="709"/>
        <w:rPr>
          <w:rFonts w:ascii="Times New Roman" w:hAnsi="Times New Roman" w:cs="Times New Roman"/>
          <w:sz w:val="28"/>
          <w:szCs w:val="28"/>
        </w:rPr>
      </w:pPr>
      <w:r>
        <w:rPr>
          <w:rFonts w:ascii="Times New Roman" w:hAnsi="Times New Roman" w:cs="Times New Roman"/>
          <w:sz w:val="28"/>
          <w:szCs w:val="28"/>
        </w:rPr>
        <w:t xml:space="preserve">4.2. </w:t>
      </w:r>
      <w:r w:rsidRPr="00A73AEA">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DA48E4" w:rsidRPr="00C255D2" w:rsidRDefault="00DA48E4" w:rsidP="00AE2A2F">
      <w:pPr>
        <w:ind w:firstLine="709"/>
        <w:rPr>
          <w:rFonts w:ascii="Times New Roman" w:hAnsi="Times New Roman" w:cs="Times New Roman"/>
          <w:sz w:val="28"/>
          <w:szCs w:val="28"/>
        </w:rPr>
      </w:pPr>
      <w:r w:rsidRPr="00A73AEA">
        <w:rPr>
          <w:rFonts w:ascii="Times New Roman" w:hAnsi="Times New Roman" w:cs="Times New Roman"/>
          <w:sz w:val="28"/>
          <w:szCs w:val="28"/>
        </w:rPr>
        <w:t>Формами</w:t>
      </w:r>
      <w:r w:rsidRPr="00C255D2">
        <w:rPr>
          <w:rFonts w:ascii="Times New Roman" w:hAnsi="Times New Roman" w:cs="Times New Roman"/>
          <w:sz w:val="28"/>
          <w:szCs w:val="28"/>
        </w:rPr>
        <w:t xml:space="preserve"> контроля за соблюдением исполнения административных процедур является проведение проверки:</w:t>
      </w:r>
    </w:p>
    <w:p w:rsidR="00DA48E4" w:rsidRPr="00C255D2" w:rsidRDefault="00DA48E4" w:rsidP="00AE2A2F">
      <w:pPr>
        <w:ind w:firstLine="709"/>
        <w:rPr>
          <w:rFonts w:ascii="Times New Roman" w:hAnsi="Times New Roman" w:cs="Times New Roman"/>
          <w:sz w:val="28"/>
          <w:szCs w:val="28"/>
        </w:rPr>
      </w:pPr>
      <w:r w:rsidRPr="00C255D2">
        <w:rPr>
          <w:rFonts w:ascii="Times New Roman" w:hAnsi="Times New Roman" w:cs="Times New Roman"/>
          <w:sz w:val="28"/>
          <w:szCs w:val="28"/>
        </w:rPr>
        <w:t>ведения делопроизводства;</w:t>
      </w:r>
    </w:p>
    <w:p w:rsidR="00DA48E4" w:rsidRPr="00C255D2" w:rsidRDefault="00DA48E4" w:rsidP="00AE2A2F">
      <w:pPr>
        <w:ind w:firstLine="709"/>
        <w:rPr>
          <w:rFonts w:ascii="Times New Roman" w:hAnsi="Times New Roman" w:cs="Times New Roman"/>
          <w:sz w:val="28"/>
          <w:szCs w:val="28"/>
        </w:rPr>
      </w:pPr>
      <w:r w:rsidRPr="00C255D2">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DA48E4" w:rsidRPr="00C255D2" w:rsidRDefault="00DA48E4" w:rsidP="00AE2A2F">
      <w:pPr>
        <w:ind w:firstLine="709"/>
        <w:rPr>
          <w:rFonts w:ascii="Times New Roman" w:hAnsi="Times New Roman" w:cs="Times New Roman"/>
          <w:sz w:val="28"/>
          <w:szCs w:val="28"/>
        </w:rPr>
      </w:pPr>
      <w:r w:rsidRPr="00C255D2">
        <w:rPr>
          <w:rFonts w:ascii="Times New Roman" w:hAnsi="Times New Roman" w:cs="Times New Roman"/>
          <w:sz w:val="28"/>
          <w:szCs w:val="28"/>
        </w:rPr>
        <w:t>соблюдения сроков и порядка приема документов;</w:t>
      </w:r>
    </w:p>
    <w:p w:rsidR="00DA48E4" w:rsidRPr="00C255D2" w:rsidRDefault="00DA48E4" w:rsidP="00AE2A2F">
      <w:pPr>
        <w:ind w:firstLine="709"/>
        <w:rPr>
          <w:rFonts w:ascii="Times New Roman" w:hAnsi="Times New Roman" w:cs="Times New Roman"/>
          <w:sz w:val="28"/>
          <w:szCs w:val="28"/>
        </w:rPr>
      </w:pPr>
      <w:r w:rsidRPr="00C255D2">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DA48E4" w:rsidRPr="00C255D2" w:rsidRDefault="00DA48E4" w:rsidP="00AE2A2F">
      <w:pPr>
        <w:ind w:firstLine="709"/>
        <w:rPr>
          <w:rFonts w:ascii="Times New Roman" w:hAnsi="Times New Roman" w:cs="Times New Roman"/>
          <w:sz w:val="28"/>
          <w:szCs w:val="28"/>
        </w:rPr>
      </w:pPr>
      <w:r w:rsidRPr="00C255D2">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DA48E4" w:rsidRPr="00C255D2" w:rsidRDefault="00DA48E4" w:rsidP="00AE2A2F">
      <w:pPr>
        <w:ind w:firstLine="709"/>
        <w:rPr>
          <w:rFonts w:ascii="Times New Roman" w:hAnsi="Times New Roman" w:cs="Times New Roman"/>
          <w:sz w:val="28"/>
          <w:szCs w:val="28"/>
        </w:rPr>
      </w:pPr>
      <w:bookmarkStart w:id="12" w:name="sub_1042"/>
      <w:r w:rsidRPr="00C255D2">
        <w:rPr>
          <w:rFonts w:ascii="Times New Roman" w:hAnsi="Times New Roman" w:cs="Times New Roman"/>
          <w:sz w:val="28"/>
          <w:szCs w:val="28"/>
        </w:rPr>
        <w:t>4.</w:t>
      </w:r>
      <w:r>
        <w:rPr>
          <w:rFonts w:ascii="Times New Roman" w:hAnsi="Times New Roman" w:cs="Times New Roman"/>
          <w:sz w:val="28"/>
          <w:szCs w:val="28"/>
        </w:rPr>
        <w:t>3</w:t>
      </w:r>
      <w:r w:rsidRPr="00C255D2">
        <w:rPr>
          <w:rFonts w:ascii="Times New Roman" w:hAnsi="Times New Roman" w:cs="Times New Roman"/>
          <w:sz w:val="28"/>
          <w:szCs w:val="28"/>
        </w:rPr>
        <w:t>.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DA48E4" w:rsidRPr="00C255D2" w:rsidRDefault="00DA48E4" w:rsidP="00AE2A2F">
      <w:pPr>
        <w:ind w:firstLine="709"/>
        <w:rPr>
          <w:rFonts w:ascii="Times New Roman" w:hAnsi="Times New Roman" w:cs="Times New Roman"/>
          <w:sz w:val="28"/>
          <w:szCs w:val="28"/>
        </w:rPr>
      </w:pPr>
      <w:bookmarkStart w:id="13" w:name="sub_1043"/>
      <w:bookmarkEnd w:id="12"/>
      <w:r w:rsidRPr="00C255D2">
        <w:rPr>
          <w:rFonts w:ascii="Times New Roman" w:hAnsi="Times New Roman" w:cs="Times New Roman"/>
          <w:sz w:val="28"/>
          <w:szCs w:val="28"/>
        </w:rPr>
        <w:t>4.</w:t>
      </w:r>
      <w:r>
        <w:rPr>
          <w:rFonts w:ascii="Times New Roman" w:hAnsi="Times New Roman" w:cs="Times New Roman"/>
          <w:sz w:val="28"/>
          <w:szCs w:val="28"/>
        </w:rPr>
        <w:t>4</w:t>
      </w:r>
      <w:r w:rsidRPr="00C255D2">
        <w:rPr>
          <w:rFonts w:ascii="Times New Roman" w:hAnsi="Times New Roman" w:cs="Times New Roman"/>
          <w:sz w:val="28"/>
          <w:szCs w:val="28"/>
        </w:rPr>
        <w:t>.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Государственный комитет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DA48E4" w:rsidRPr="00C255D2" w:rsidRDefault="00DA48E4" w:rsidP="00AE2A2F">
      <w:pPr>
        <w:ind w:firstLine="709"/>
        <w:rPr>
          <w:rFonts w:ascii="Times New Roman" w:hAnsi="Times New Roman" w:cs="Times New Roman"/>
          <w:sz w:val="28"/>
          <w:szCs w:val="28"/>
        </w:rPr>
      </w:pPr>
    </w:p>
    <w:p w:rsidR="00DA48E4" w:rsidRPr="00704A31" w:rsidRDefault="00DA48E4" w:rsidP="00AE2A2F">
      <w:pPr>
        <w:pStyle w:val="1"/>
        <w:ind w:firstLine="709"/>
        <w:rPr>
          <w:rFonts w:ascii="Times New Roman" w:hAnsi="Times New Roman"/>
          <w:b w:val="0"/>
          <w:sz w:val="28"/>
          <w:szCs w:val="28"/>
        </w:rPr>
      </w:pPr>
      <w:bookmarkStart w:id="14" w:name="sub_1057"/>
      <w:bookmarkEnd w:id="13"/>
      <w:r w:rsidRPr="00704A31">
        <w:rPr>
          <w:rFonts w:ascii="Times New Roman" w:hAnsi="Times New Roman"/>
          <w:b w:val="0"/>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а также их должностных лиц, государственных служащих, работников</w:t>
      </w:r>
    </w:p>
    <w:p w:rsidR="00DA48E4" w:rsidRPr="00D205E4" w:rsidRDefault="00DA48E4" w:rsidP="00AE2A2F">
      <w:pPr>
        <w:ind w:firstLine="709"/>
        <w:rPr>
          <w:rFonts w:ascii="Times New Roman" w:hAnsi="Times New Roman" w:cs="Times New Roman"/>
          <w:sz w:val="28"/>
          <w:szCs w:val="28"/>
        </w:rPr>
      </w:pPr>
    </w:p>
    <w:p w:rsidR="00DA48E4" w:rsidRPr="00D205E4" w:rsidRDefault="00DA48E4" w:rsidP="00AE2A2F">
      <w:pPr>
        <w:ind w:firstLine="709"/>
        <w:rPr>
          <w:rFonts w:ascii="Times New Roman" w:hAnsi="Times New Roman" w:cs="Times New Roman"/>
          <w:sz w:val="28"/>
          <w:szCs w:val="28"/>
        </w:rPr>
      </w:pPr>
      <w:bookmarkStart w:id="15" w:name="sub_151"/>
      <w:r w:rsidRPr="00D205E4">
        <w:rPr>
          <w:rFonts w:ascii="Times New Roman" w:hAnsi="Times New Roman" w:cs="Times New Roman"/>
          <w:sz w:val="28"/>
          <w:szCs w:val="28"/>
        </w:rPr>
        <w:t xml:space="preserve">5.1. Заявители имеют право на обжалование решений и действий (бездействия) Комитета, должностного лица Комитета, либо государственного гражданского служащего Комитета в досудебном порядке - в Комитет. Жалобы на решения действия (бездействие) председателя Комитета в связи с предоставлением </w:t>
      </w:r>
      <w:r w:rsidRPr="00D205E4">
        <w:rPr>
          <w:rFonts w:ascii="Times New Roman" w:hAnsi="Times New Roman" w:cs="Times New Roman"/>
          <w:sz w:val="28"/>
          <w:szCs w:val="28"/>
        </w:rPr>
        <w:lastRenderedPageBreak/>
        <w:t>государственной услуги подаются в Кабинет Министров Республики Татарстан.</w:t>
      </w:r>
    </w:p>
    <w:p w:rsidR="00DA48E4" w:rsidRPr="00D205E4" w:rsidRDefault="00DA48E4" w:rsidP="00C71570">
      <w:pPr>
        <w:ind w:firstLine="567"/>
        <w:rPr>
          <w:rFonts w:ascii="Times New Roman" w:hAnsi="Times New Roman" w:cs="Times New Roman"/>
          <w:sz w:val="28"/>
          <w:szCs w:val="28"/>
        </w:rPr>
      </w:pPr>
      <w:r w:rsidRPr="00D205E4">
        <w:rPr>
          <w:rFonts w:ascii="Times New Roman" w:hAnsi="Times New Roman" w:cs="Times New Roman"/>
          <w:sz w:val="28"/>
          <w:szCs w:val="28"/>
        </w:rPr>
        <w:t>Жалобы на решения, действия (бездействие) работников МФЦ подаются руководителю МФЦ, жалобы решения, действия (бездействие) МФЦ подаются учредителю МФЦ.</w:t>
      </w:r>
    </w:p>
    <w:p w:rsidR="00DA48E4" w:rsidRPr="00D205E4" w:rsidRDefault="00DA48E4" w:rsidP="00C71570">
      <w:pPr>
        <w:rPr>
          <w:rFonts w:ascii="Times New Roman" w:hAnsi="Times New Roman" w:cs="Times New Roman"/>
          <w:sz w:val="28"/>
          <w:szCs w:val="28"/>
        </w:rPr>
      </w:pPr>
      <w:bookmarkStart w:id="16" w:name="sub_152"/>
      <w:bookmarkEnd w:id="15"/>
      <w:r w:rsidRPr="00D205E4">
        <w:rPr>
          <w:rFonts w:ascii="Times New Roman" w:hAnsi="Times New Roman" w:cs="Times New Roman"/>
          <w:sz w:val="28"/>
          <w:szCs w:val="28"/>
        </w:rPr>
        <w:t>5.2. Заявитель может обратиться с жалобой, в том числе, в следующих случаях:</w:t>
      </w:r>
    </w:p>
    <w:p w:rsidR="00DA48E4" w:rsidRPr="00D205E4" w:rsidRDefault="00DA48E4" w:rsidP="00C71570">
      <w:pPr>
        <w:rPr>
          <w:rFonts w:ascii="Times New Roman" w:hAnsi="Times New Roman" w:cs="Times New Roman"/>
          <w:sz w:val="28"/>
          <w:szCs w:val="28"/>
        </w:rPr>
      </w:pPr>
      <w:bookmarkStart w:id="17" w:name="sub_1521"/>
      <w:bookmarkEnd w:id="16"/>
      <w:r w:rsidRPr="00D205E4">
        <w:rPr>
          <w:rFonts w:ascii="Times New Roman" w:hAnsi="Times New Roman" w:cs="Times New Roman"/>
          <w:sz w:val="28"/>
          <w:szCs w:val="28"/>
        </w:rPr>
        <w:t>1) нарушение срока регистрации запроса о предоставлении государственной услуги</w:t>
      </w:r>
      <w:r>
        <w:rPr>
          <w:rFonts w:ascii="Times New Roman" w:hAnsi="Times New Roman" w:cs="Times New Roman"/>
          <w:sz w:val="28"/>
          <w:szCs w:val="28"/>
        </w:rPr>
        <w:t>, запроса, указанного в статье 15</w:t>
      </w:r>
      <w:r w:rsidRPr="00D00380">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 210-ФЗ;</w:t>
      </w:r>
    </w:p>
    <w:p w:rsidR="00DA48E4" w:rsidRPr="00D205E4" w:rsidRDefault="00DA48E4" w:rsidP="00C71570">
      <w:pPr>
        <w:rPr>
          <w:rFonts w:ascii="Times New Roman" w:hAnsi="Times New Roman" w:cs="Times New Roman"/>
          <w:sz w:val="28"/>
          <w:szCs w:val="28"/>
        </w:rPr>
      </w:pPr>
      <w:bookmarkStart w:id="18" w:name="sub_1522"/>
      <w:bookmarkEnd w:id="17"/>
      <w:r w:rsidRPr="00D205E4">
        <w:rPr>
          <w:rFonts w:ascii="Times New Roman" w:hAnsi="Times New Roman" w:cs="Times New Roman"/>
          <w:sz w:val="28"/>
          <w:szCs w:val="28"/>
        </w:rPr>
        <w:t>2) нарушение срока предоставления государственной услуги;</w:t>
      </w:r>
    </w:p>
    <w:bookmarkEnd w:id="18"/>
    <w:p w:rsidR="00DA48E4" w:rsidRPr="00D205E4" w:rsidRDefault="00DA48E4" w:rsidP="00C71570">
      <w:pPr>
        <w:rPr>
          <w:rFonts w:ascii="Times New Roman" w:hAnsi="Times New Roman" w:cs="Times New Roman"/>
          <w:sz w:val="28"/>
          <w:szCs w:val="28"/>
        </w:rPr>
      </w:pPr>
      <w:r w:rsidRPr="00D205E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DA48E4" w:rsidRPr="00D205E4" w:rsidRDefault="00DA48E4" w:rsidP="00C71570">
      <w:pPr>
        <w:rPr>
          <w:rFonts w:ascii="Times New Roman" w:hAnsi="Times New Roman" w:cs="Times New Roman"/>
          <w:sz w:val="28"/>
          <w:szCs w:val="28"/>
        </w:rPr>
      </w:pPr>
      <w:bookmarkStart w:id="19" w:name="sub_1524"/>
      <w:r w:rsidRPr="00D205E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DA48E4" w:rsidRPr="00D205E4" w:rsidRDefault="00DA48E4" w:rsidP="00C71570">
      <w:pPr>
        <w:rPr>
          <w:rFonts w:ascii="Times New Roman" w:hAnsi="Times New Roman" w:cs="Times New Roman"/>
          <w:sz w:val="28"/>
          <w:szCs w:val="28"/>
        </w:rPr>
      </w:pPr>
      <w:bookmarkStart w:id="20" w:name="sub_1525"/>
      <w:bookmarkEnd w:id="19"/>
      <w:r w:rsidRPr="00D205E4">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A48E4" w:rsidRPr="00D205E4" w:rsidRDefault="00DA48E4" w:rsidP="00C71570">
      <w:pPr>
        <w:rPr>
          <w:rFonts w:ascii="Times New Roman" w:hAnsi="Times New Roman" w:cs="Times New Roman"/>
          <w:sz w:val="28"/>
          <w:szCs w:val="28"/>
        </w:rPr>
      </w:pPr>
      <w:bookmarkStart w:id="21" w:name="sub_1526"/>
      <w:bookmarkEnd w:id="20"/>
      <w:r w:rsidRPr="00D205E4">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A48E4" w:rsidRPr="00D205E4" w:rsidRDefault="00DA48E4" w:rsidP="00C71570">
      <w:pPr>
        <w:rPr>
          <w:rFonts w:ascii="Times New Roman" w:hAnsi="Times New Roman" w:cs="Times New Roman"/>
          <w:sz w:val="28"/>
          <w:szCs w:val="28"/>
        </w:rPr>
      </w:pPr>
      <w:bookmarkStart w:id="22" w:name="sub_1527"/>
      <w:bookmarkEnd w:id="21"/>
      <w:r w:rsidRPr="00D205E4">
        <w:rPr>
          <w:rFonts w:ascii="Times New Roman" w:hAnsi="Times New Roman" w:cs="Times New Roman"/>
          <w:sz w:val="28"/>
          <w:szCs w:val="28"/>
        </w:rPr>
        <w:t>7) отказ 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A48E4" w:rsidRPr="00D205E4" w:rsidRDefault="00DA48E4" w:rsidP="00C71570">
      <w:pPr>
        <w:rPr>
          <w:rFonts w:ascii="Times New Roman" w:hAnsi="Times New Roman" w:cs="Times New Roman"/>
          <w:sz w:val="28"/>
          <w:szCs w:val="28"/>
        </w:rPr>
      </w:pPr>
      <w:bookmarkStart w:id="23" w:name="sub_1528"/>
      <w:bookmarkEnd w:id="22"/>
      <w:r w:rsidRPr="00D205E4">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DA48E4" w:rsidRPr="00D205E4" w:rsidRDefault="00DA48E4" w:rsidP="00C71570">
      <w:pPr>
        <w:rPr>
          <w:rFonts w:ascii="Times New Roman" w:hAnsi="Times New Roman" w:cs="Times New Roman"/>
          <w:sz w:val="28"/>
          <w:szCs w:val="28"/>
        </w:rPr>
      </w:pPr>
      <w:bookmarkStart w:id="24" w:name="sub_1529"/>
      <w:bookmarkEnd w:id="23"/>
      <w:r w:rsidRPr="00D205E4">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24"/>
    <w:p w:rsidR="00F76FF4" w:rsidRDefault="00DA48E4" w:rsidP="00C71570">
      <w:pPr>
        <w:rPr>
          <w:rFonts w:ascii="Times New Roman" w:hAnsi="Times New Roman" w:cs="Times New Roman"/>
          <w:sz w:val="28"/>
          <w:szCs w:val="28"/>
        </w:rPr>
      </w:pPr>
      <w:r w:rsidRPr="00D205E4">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sidRPr="00D205E4">
          <w:rPr>
            <w:rStyle w:val="a4"/>
            <w:rFonts w:ascii="Times New Roman" w:hAnsi="Times New Roman" w:cs="Times New Roman"/>
            <w:b w:val="0"/>
            <w:bCs/>
            <w:color w:val="auto"/>
            <w:sz w:val="28"/>
            <w:szCs w:val="28"/>
          </w:rPr>
          <w:t>пунктом 4 части 1 статьи 7</w:t>
        </w:r>
      </w:hyperlink>
      <w:r w:rsidRPr="00D205E4">
        <w:rPr>
          <w:rFonts w:ascii="Times New Roman" w:hAnsi="Times New Roman" w:cs="Times New Roman"/>
          <w:sz w:val="28"/>
          <w:szCs w:val="28"/>
        </w:rPr>
        <w:t xml:space="preserve"> Федерального закона № 210-ФЗ</w:t>
      </w:r>
      <w:r w:rsidR="00F76FF4">
        <w:rPr>
          <w:rFonts w:ascii="Times New Roman" w:hAnsi="Times New Roman" w:cs="Times New Roman"/>
          <w:sz w:val="28"/>
          <w:szCs w:val="28"/>
        </w:rPr>
        <w:t>.</w:t>
      </w:r>
      <w:r w:rsidRPr="00D205E4">
        <w:rPr>
          <w:rFonts w:ascii="Times New Roman" w:hAnsi="Times New Roman" w:cs="Times New Roman"/>
          <w:sz w:val="28"/>
          <w:szCs w:val="28"/>
        </w:rPr>
        <w:t xml:space="preserve"> </w:t>
      </w:r>
      <w:bookmarkStart w:id="25" w:name="sub_153"/>
    </w:p>
    <w:p w:rsidR="00DA48E4" w:rsidRPr="00D205E4" w:rsidRDefault="00DA48E4" w:rsidP="00C71570">
      <w:pPr>
        <w:rPr>
          <w:rFonts w:ascii="Times New Roman" w:hAnsi="Times New Roman" w:cs="Times New Roman"/>
          <w:sz w:val="28"/>
          <w:szCs w:val="28"/>
        </w:rPr>
      </w:pPr>
      <w:r w:rsidRPr="00D205E4">
        <w:rPr>
          <w:rFonts w:ascii="Times New Roman" w:hAnsi="Times New Roman" w:cs="Times New Roman"/>
          <w:sz w:val="28"/>
          <w:szCs w:val="28"/>
        </w:rPr>
        <w:t>5.3. Жалоба подается в письменной форме на бумажном носителе или в электронной форме.</w:t>
      </w:r>
    </w:p>
    <w:bookmarkEnd w:id="25"/>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 xml:space="preserve">Жалоба может быть направлена по почте, через МФЦ, с использованием </w:t>
      </w:r>
      <w:r w:rsidRPr="00D205E4">
        <w:rPr>
          <w:rFonts w:ascii="Times New Roman" w:hAnsi="Times New Roman" w:cs="Times New Roman"/>
          <w:sz w:val="28"/>
          <w:szCs w:val="28"/>
        </w:rPr>
        <w:lastRenderedPageBreak/>
        <w:t xml:space="preserve">информационно-телекоммуникационной сети «Интернет», </w:t>
      </w:r>
      <w:hyperlink r:id="rId12" w:history="1">
        <w:r w:rsidRPr="00D205E4">
          <w:rPr>
            <w:rStyle w:val="a4"/>
            <w:rFonts w:ascii="Times New Roman" w:hAnsi="Times New Roman" w:cs="Times New Roman"/>
            <w:b w:val="0"/>
            <w:bCs/>
            <w:color w:val="auto"/>
            <w:sz w:val="28"/>
            <w:szCs w:val="28"/>
          </w:rPr>
          <w:t>официального сайта</w:t>
        </w:r>
      </w:hyperlink>
      <w:r w:rsidRPr="00D205E4">
        <w:rPr>
          <w:rFonts w:ascii="Times New Roman" w:hAnsi="Times New Roman" w:cs="Times New Roman"/>
          <w:sz w:val="28"/>
          <w:szCs w:val="28"/>
        </w:rPr>
        <w:t xml:space="preserve"> Комитета (</w:t>
      </w:r>
      <w:hyperlink r:id="rId13" w:history="1">
        <w:r w:rsidRPr="00D205E4">
          <w:rPr>
            <w:rStyle w:val="a4"/>
            <w:rFonts w:ascii="Times New Roman" w:hAnsi="Times New Roman" w:cs="Times New Roman"/>
            <w:b w:val="0"/>
            <w:bCs/>
            <w:color w:val="auto"/>
            <w:sz w:val="28"/>
            <w:szCs w:val="28"/>
          </w:rPr>
          <w:t>http://ojm.tatarstan.ru</w:t>
        </w:r>
      </w:hyperlink>
      <w:r w:rsidRPr="00D205E4">
        <w:rPr>
          <w:rStyle w:val="a4"/>
          <w:rFonts w:ascii="Times New Roman" w:hAnsi="Times New Roman" w:cs="Times New Roman"/>
          <w:b w:val="0"/>
          <w:bCs/>
          <w:color w:val="auto"/>
          <w:sz w:val="28"/>
          <w:szCs w:val="28"/>
        </w:rPr>
        <w:t>)</w:t>
      </w:r>
      <w:r w:rsidRPr="00D205E4">
        <w:rPr>
          <w:rFonts w:ascii="Times New Roman" w:hAnsi="Times New Roman" w:cs="Times New Roman"/>
          <w:sz w:val="28"/>
          <w:szCs w:val="28"/>
        </w:rPr>
        <w:t xml:space="preserve">, </w:t>
      </w:r>
      <w:hyperlink r:id="rId14" w:history="1">
        <w:r w:rsidRPr="00D205E4">
          <w:rPr>
            <w:rStyle w:val="a4"/>
            <w:rFonts w:ascii="Times New Roman" w:hAnsi="Times New Roman" w:cs="Times New Roman"/>
            <w:b w:val="0"/>
            <w:bCs/>
            <w:color w:val="auto"/>
            <w:sz w:val="28"/>
            <w:szCs w:val="28"/>
          </w:rPr>
          <w:t>Портала</w:t>
        </w:r>
      </w:hyperlink>
      <w:r w:rsidRPr="00D205E4">
        <w:rPr>
          <w:rFonts w:ascii="Times New Roman" w:hAnsi="Times New Roman" w:cs="Times New Roman"/>
          <w:sz w:val="28"/>
          <w:szCs w:val="28"/>
        </w:rPr>
        <w:t xml:space="preserve"> государственных и муниципальных услуг Республики Татарстан (</w:t>
      </w:r>
      <w:hyperlink r:id="rId15" w:history="1">
        <w:r w:rsidRPr="00D205E4">
          <w:rPr>
            <w:rStyle w:val="a4"/>
            <w:rFonts w:ascii="Times New Roman" w:hAnsi="Times New Roman" w:cs="Times New Roman"/>
            <w:b w:val="0"/>
            <w:bCs/>
            <w:color w:val="auto"/>
            <w:sz w:val="28"/>
            <w:szCs w:val="28"/>
          </w:rPr>
          <w:t>http://uslugi.tatarstan.ru</w:t>
        </w:r>
      </w:hyperlink>
      <w:r w:rsidRPr="00D205E4">
        <w:rPr>
          <w:rStyle w:val="a4"/>
          <w:rFonts w:ascii="Times New Roman" w:hAnsi="Times New Roman" w:cs="Times New Roman"/>
          <w:b w:val="0"/>
          <w:bCs/>
          <w:color w:val="auto"/>
          <w:sz w:val="28"/>
          <w:szCs w:val="28"/>
        </w:rPr>
        <w:t>)</w:t>
      </w:r>
      <w:r w:rsidRPr="00D205E4">
        <w:rPr>
          <w:rFonts w:ascii="Times New Roman" w:hAnsi="Times New Roman" w:cs="Times New Roman"/>
          <w:sz w:val="28"/>
          <w:szCs w:val="28"/>
        </w:rPr>
        <w:t xml:space="preserve">, </w:t>
      </w:r>
      <w:hyperlink r:id="rId16" w:history="1">
        <w:r w:rsidRPr="00D205E4">
          <w:rPr>
            <w:rStyle w:val="a4"/>
            <w:rFonts w:ascii="Times New Roman" w:hAnsi="Times New Roman" w:cs="Times New Roman"/>
            <w:b w:val="0"/>
            <w:bCs/>
            <w:color w:val="auto"/>
            <w:sz w:val="28"/>
            <w:szCs w:val="28"/>
          </w:rPr>
          <w:t>Единого портала</w:t>
        </w:r>
      </w:hyperlink>
      <w:r w:rsidRPr="00D205E4">
        <w:rPr>
          <w:rFonts w:ascii="Times New Roman" w:hAnsi="Times New Roman" w:cs="Times New Roman"/>
          <w:sz w:val="28"/>
          <w:szCs w:val="28"/>
        </w:rPr>
        <w:t xml:space="preserve"> государственных и муниципальных услуг (функций) (</w:t>
      </w:r>
      <w:hyperlink r:id="rId17" w:history="1">
        <w:r w:rsidRPr="00D205E4">
          <w:rPr>
            <w:rStyle w:val="a4"/>
            <w:rFonts w:ascii="Times New Roman" w:hAnsi="Times New Roman" w:cs="Times New Roman"/>
            <w:b w:val="0"/>
            <w:bCs/>
            <w:color w:val="auto"/>
            <w:sz w:val="28"/>
            <w:szCs w:val="28"/>
          </w:rPr>
          <w:t>http://www.gosuslugi.ru</w:t>
        </w:r>
      </w:hyperlink>
      <w:r w:rsidRPr="00D205E4">
        <w:rPr>
          <w:rFonts w:ascii="Times New Roman" w:hAnsi="Times New Roman" w:cs="Times New Roman"/>
          <w:sz w:val="28"/>
          <w:szCs w:val="28"/>
        </w:rPr>
        <w:t>, а также может быть принята при личном приеме заявителя.</w:t>
      </w:r>
    </w:p>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DA48E4" w:rsidRPr="00D205E4" w:rsidRDefault="00DA48E4" w:rsidP="00AE2A2F">
      <w:pPr>
        <w:rPr>
          <w:rFonts w:ascii="Times New Roman" w:hAnsi="Times New Roman" w:cs="Times New Roman"/>
          <w:sz w:val="28"/>
          <w:szCs w:val="28"/>
        </w:rPr>
      </w:pPr>
      <w:bookmarkStart w:id="26" w:name="sub_154"/>
      <w:r w:rsidRPr="00D205E4">
        <w:rPr>
          <w:rFonts w:ascii="Times New Roman" w:hAnsi="Times New Roman" w:cs="Times New Roman"/>
          <w:sz w:val="28"/>
          <w:szCs w:val="28"/>
        </w:rPr>
        <w:t>5.4. Жалоба должна содержать:</w:t>
      </w:r>
    </w:p>
    <w:bookmarkEnd w:id="26"/>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наименование Комитета, должностного лица Комитета либо государственного гражданского служащего, МФЦ, его руководителя или работника, решения и действия (бездействие) которых обжалуются;</w:t>
      </w:r>
    </w:p>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сведения об обжалуемых решениях и действиях (бездействии) Комитета, его должностного лица либо государственного гражданского служащего, МФЦ, работника МФЦ;</w:t>
      </w:r>
    </w:p>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 МФЦ, работника МФЦ.</w:t>
      </w:r>
    </w:p>
    <w:p w:rsidR="00DA48E4" w:rsidRPr="00D205E4" w:rsidRDefault="00DA48E4" w:rsidP="00AE2A2F">
      <w:pPr>
        <w:rPr>
          <w:rFonts w:ascii="Times New Roman" w:hAnsi="Times New Roman" w:cs="Times New Roman"/>
          <w:sz w:val="28"/>
          <w:szCs w:val="28"/>
        </w:rPr>
      </w:pPr>
      <w:bookmarkStart w:id="27" w:name="sub_155"/>
      <w:r w:rsidRPr="00D205E4">
        <w:rPr>
          <w:rFonts w:ascii="Times New Roman" w:hAnsi="Times New Roman" w:cs="Times New Roman"/>
          <w:sz w:val="28"/>
          <w:szCs w:val="28"/>
        </w:rPr>
        <w:t>5.5. Заявителем могут быть представлены документы (при наличии), подтверждающие доводы заявителя, либо их копии.</w:t>
      </w:r>
    </w:p>
    <w:p w:rsidR="00DA48E4" w:rsidRPr="00D205E4" w:rsidRDefault="00DA48E4" w:rsidP="00AE2A2F">
      <w:pPr>
        <w:rPr>
          <w:rFonts w:ascii="Times New Roman" w:hAnsi="Times New Roman" w:cs="Times New Roman"/>
          <w:sz w:val="28"/>
          <w:szCs w:val="28"/>
        </w:rPr>
      </w:pPr>
      <w:bookmarkStart w:id="28" w:name="sub_156"/>
      <w:bookmarkEnd w:id="27"/>
      <w:r w:rsidRPr="00D205E4">
        <w:rPr>
          <w:rFonts w:ascii="Times New Roman" w:hAnsi="Times New Roman" w:cs="Times New Roman"/>
          <w:sz w:val="28"/>
          <w:szCs w:val="28"/>
        </w:rPr>
        <w:t>5.6. 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В случае обжалования отказа Комитета, должностного лица Комитета, МФЦ, организаций, предусмотренных частью 1¹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48E4" w:rsidRPr="00D205E4" w:rsidRDefault="00DA48E4" w:rsidP="00AE2A2F">
      <w:pPr>
        <w:rPr>
          <w:rFonts w:ascii="Times New Roman" w:hAnsi="Times New Roman" w:cs="Times New Roman"/>
          <w:sz w:val="28"/>
          <w:szCs w:val="28"/>
        </w:rPr>
      </w:pPr>
      <w:bookmarkStart w:id="29" w:name="sub_157"/>
      <w:bookmarkEnd w:id="28"/>
      <w:r w:rsidRPr="00D205E4">
        <w:rPr>
          <w:rFonts w:ascii="Times New Roman" w:hAnsi="Times New Roman" w:cs="Times New Roman"/>
          <w:sz w:val="28"/>
          <w:szCs w:val="28"/>
        </w:rPr>
        <w:t xml:space="preserve">5.7. </w:t>
      </w:r>
      <w:bookmarkEnd w:id="29"/>
      <w:r w:rsidRPr="00D205E4">
        <w:rPr>
          <w:rFonts w:ascii="Times New Roman" w:hAnsi="Times New Roman" w:cs="Times New Roman"/>
          <w:sz w:val="28"/>
          <w:szCs w:val="28"/>
        </w:rPr>
        <w:t>По результатам рассмотрения жалобы принимается одно из следующих решений:</w:t>
      </w:r>
    </w:p>
    <w:p w:rsidR="00DA48E4" w:rsidRPr="00D205E4" w:rsidRDefault="00DA48E4" w:rsidP="00AE2A2F">
      <w:pPr>
        <w:rPr>
          <w:rFonts w:ascii="Times New Roman" w:hAnsi="Times New Roman" w:cs="Times New Roman"/>
          <w:sz w:val="28"/>
          <w:szCs w:val="28"/>
        </w:rPr>
      </w:pPr>
      <w:r w:rsidRPr="00D205E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A48E4" w:rsidRPr="00D205E4" w:rsidRDefault="00DA48E4" w:rsidP="00C71570">
      <w:pPr>
        <w:ind w:firstLine="567"/>
        <w:rPr>
          <w:rFonts w:ascii="Times New Roman" w:hAnsi="Times New Roman" w:cs="Times New Roman"/>
          <w:sz w:val="28"/>
          <w:szCs w:val="28"/>
        </w:rPr>
      </w:pPr>
      <w:r w:rsidRPr="00D205E4">
        <w:rPr>
          <w:rFonts w:ascii="Times New Roman" w:hAnsi="Times New Roman" w:cs="Times New Roman"/>
          <w:sz w:val="28"/>
          <w:szCs w:val="28"/>
        </w:rPr>
        <w:lastRenderedPageBreak/>
        <w:t>2) в удовлетворении жалобы отказывается.</w:t>
      </w:r>
    </w:p>
    <w:p w:rsidR="00DA48E4" w:rsidRPr="00D205E4" w:rsidRDefault="00DA48E4" w:rsidP="00C71570">
      <w:pPr>
        <w:ind w:firstLine="567"/>
        <w:rPr>
          <w:rFonts w:ascii="Times New Roman" w:hAnsi="Times New Roman" w:cs="Times New Roman"/>
          <w:sz w:val="28"/>
          <w:szCs w:val="28"/>
        </w:rPr>
      </w:pPr>
      <w:r w:rsidRPr="00D205E4">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48E4" w:rsidRPr="00D205E4" w:rsidRDefault="00DA48E4" w:rsidP="00C71570">
      <w:pPr>
        <w:ind w:firstLine="567"/>
        <w:rPr>
          <w:rFonts w:ascii="Times New Roman" w:hAnsi="Times New Roman" w:cs="Times New Roman"/>
          <w:sz w:val="28"/>
          <w:szCs w:val="28"/>
        </w:rPr>
      </w:pPr>
      <w:r w:rsidRPr="00D205E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A48E4" w:rsidRPr="00D205E4" w:rsidRDefault="00DA48E4" w:rsidP="00C71570">
      <w:pPr>
        <w:rPr>
          <w:rFonts w:ascii="Times New Roman" w:hAnsi="Times New Roman" w:cs="Times New Roman"/>
          <w:sz w:val="28"/>
          <w:szCs w:val="28"/>
        </w:rPr>
      </w:pPr>
      <w:r w:rsidRPr="00D205E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48E4" w:rsidRPr="00D205E4" w:rsidRDefault="00DA48E4" w:rsidP="00C71570">
      <w:pPr>
        <w:rPr>
          <w:rFonts w:ascii="Times New Roman" w:hAnsi="Times New Roman" w:cs="Times New Roman"/>
          <w:sz w:val="28"/>
          <w:szCs w:val="28"/>
        </w:rPr>
      </w:pPr>
      <w:r w:rsidRPr="00D205E4">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48E4" w:rsidRPr="00D205E4" w:rsidRDefault="00DA48E4" w:rsidP="00C71570">
      <w:pPr>
        <w:ind w:firstLine="709"/>
        <w:rPr>
          <w:rFonts w:ascii="Times New Roman" w:hAnsi="Times New Roman" w:cs="Times New Roman"/>
          <w:sz w:val="28"/>
          <w:szCs w:val="28"/>
        </w:rPr>
      </w:pPr>
      <w:r w:rsidRPr="00D205E4">
        <w:rPr>
          <w:rFonts w:ascii="Times New Roman" w:hAnsi="Times New Roman" w:cs="Times New Roman"/>
          <w:sz w:val="28"/>
          <w:szCs w:val="28"/>
        </w:rPr>
        <w:t xml:space="preserve">5.9. Отношения, возникающие в связи с досудебным (внесудебным) обжалованием решений и действий (бездействий) Комитета, а также его должностных лиц, либо государственных служащих, регулируются в соответствии с Федеральным </w:t>
      </w:r>
      <w:hyperlink r:id="rId18" w:history="1">
        <w:r w:rsidRPr="00D205E4">
          <w:rPr>
            <w:rStyle w:val="ad"/>
            <w:rFonts w:ascii="Times New Roman" w:hAnsi="Times New Roman"/>
            <w:color w:val="auto"/>
            <w:sz w:val="28"/>
            <w:szCs w:val="28"/>
            <w:u w:val="none"/>
          </w:rPr>
          <w:t>закон</w:t>
        </w:r>
      </w:hyperlink>
      <w:r w:rsidRPr="00D205E4">
        <w:rPr>
          <w:rFonts w:ascii="Times New Roman" w:hAnsi="Times New Roman" w:cs="Times New Roman"/>
          <w:sz w:val="28"/>
          <w:szCs w:val="28"/>
        </w:rPr>
        <w:t>ом № 210-ФЗ.</w:t>
      </w:r>
    </w:p>
    <w:p w:rsidR="00DA48E4" w:rsidRPr="00D205E4" w:rsidRDefault="00DA48E4" w:rsidP="00C71570">
      <w:pPr>
        <w:rPr>
          <w:rFonts w:ascii="Times New Roman" w:hAnsi="Times New Roman" w:cs="Times New Roman"/>
          <w:sz w:val="28"/>
          <w:szCs w:val="28"/>
        </w:rPr>
      </w:pPr>
    </w:p>
    <w:p w:rsidR="00DA48E4" w:rsidRPr="00B125B0" w:rsidRDefault="00DA48E4" w:rsidP="00C71570">
      <w:pPr>
        <w:pStyle w:val="ConsPlusNormal"/>
        <w:ind w:firstLine="539"/>
        <w:jc w:val="both"/>
        <w:rPr>
          <w:rFonts w:ascii="Times New Roman" w:hAnsi="Times New Roman"/>
          <w:sz w:val="28"/>
          <w:szCs w:val="28"/>
        </w:rPr>
      </w:pPr>
    </w:p>
    <w:p w:rsidR="00DA48E4" w:rsidRPr="00C255D2" w:rsidRDefault="00DA48E4" w:rsidP="00C71570">
      <w:pPr>
        <w:rPr>
          <w:rFonts w:ascii="Times New Roman" w:hAnsi="Times New Roman" w:cs="Times New Roman"/>
          <w:sz w:val="28"/>
          <w:szCs w:val="28"/>
        </w:rPr>
      </w:pPr>
    </w:p>
    <w:bookmarkEnd w:id="14"/>
    <w:p w:rsidR="00DA48E4" w:rsidRPr="00C255D2" w:rsidRDefault="00DA48E4" w:rsidP="00C71570">
      <w:pPr>
        <w:ind w:firstLine="0"/>
        <w:rPr>
          <w:rFonts w:ascii="Times New Roman" w:hAnsi="Times New Roman" w:cs="Times New Roman"/>
          <w:sz w:val="28"/>
          <w:szCs w:val="28"/>
        </w:rPr>
      </w:pPr>
    </w:p>
    <w:p w:rsidR="00526AEB" w:rsidRPr="00C255D2" w:rsidRDefault="00DA48E4" w:rsidP="00C71570">
      <w:pPr>
        <w:widowControl/>
        <w:autoSpaceDE/>
        <w:autoSpaceDN/>
        <w:adjustRightInd/>
        <w:spacing w:after="160" w:line="259" w:lineRule="auto"/>
        <w:ind w:firstLine="0"/>
        <w:jc w:val="left"/>
        <w:rPr>
          <w:rFonts w:ascii="Times New Roman" w:hAnsi="Times New Roman" w:cs="Times New Roman"/>
          <w:b/>
          <w:sz w:val="28"/>
          <w:szCs w:val="28"/>
        </w:rPr>
      </w:pPr>
      <w:bookmarkStart w:id="30" w:name="sub_1001"/>
      <w:r w:rsidRPr="00C255D2">
        <w:rPr>
          <w:rFonts w:ascii="Times New Roman" w:hAnsi="Times New Roman" w:cs="Times New Roman"/>
          <w:b/>
          <w:sz w:val="28"/>
          <w:szCs w:val="28"/>
        </w:rPr>
        <w:br w:type="page"/>
      </w: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526AEB" w:rsidRPr="00310FD8" w:rsidTr="00310FD8">
        <w:tc>
          <w:tcPr>
            <w:tcW w:w="4928" w:type="dxa"/>
            <w:tcBorders>
              <w:top w:val="nil"/>
              <w:left w:val="nil"/>
              <w:bottom w:val="nil"/>
              <w:right w:val="nil"/>
            </w:tcBorders>
            <w:shd w:val="clear" w:color="auto" w:fill="auto"/>
          </w:tcPr>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Приложение № 1</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к Административному регламенту</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строительстве параметров объекта </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индивидуального жилищного строительства или садового дома установленным параметрам и</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допустимости размещения объекта </w:t>
            </w:r>
          </w:p>
          <w:p w:rsidR="00526AEB" w:rsidRPr="00310FD8" w:rsidRDefault="00526AEB" w:rsidP="00310FD8">
            <w:pPr>
              <w:widowControl/>
              <w:autoSpaceDE/>
              <w:autoSpaceDN/>
              <w:adjustRightInd/>
              <w:spacing w:line="259" w:lineRule="auto"/>
              <w:ind w:firstLine="0"/>
              <w:jc w:val="left"/>
              <w:rPr>
                <w:rFonts w:ascii="Times New Roman" w:hAnsi="Times New Roman" w:cs="Times New Roman"/>
                <w:b/>
                <w:sz w:val="28"/>
                <w:szCs w:val="28"/>
              </w:rPr>
            </w:pPr>
            <w:r w:rsidRPr="00310FD8">
              <w:rPr>
                <w:rFonts w:ascii="Times New Roman" w:hAnsi="Times New Roman" w:cs="Times New Roman"/>
                <w:bCs/>
                <w:sz w:val="28"/>
                <w:szCs w:val="28"/>
              </w:rPr>
              <w:t>индивидуального жилищного строительства или садового дома на земельном участке</w:t>
            </w:r>
          </w:p>
        </w:tc>
      </w:tr>
    </w:tbl>
    <w:p w:rsidR="00AE2A2F" w:rsidRDefault="00AE2A2F" w:rsidP="00AE2A2F">
      <w:pPr>
        <w:ind w:firstLine="5245"/>
      </w:pPr>
    </w:p>
    <w:bookmarkEnd w:id="30"/>
    <w:p w:rsidR="00DA48E4" w:rsidRDefault="00DA48E4" w:rsidP="00C71570">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r w:rsidRPr="00196257">
        <w:rPr>
          <w:rFonts w:ascii="Times New Roman" w:hAnsi="Times New Roman" w:cs="Times New Roman"/>
        </w:rPr>
        <w:t xml:space="preserve">(утверждена Приказ Минстроя России </w:t>
      </w:r>
    </w:p>
    <w:p w:rsidR="00DA48E4" w:rsidRPr="00196257" w:rsidRDefault="00DA48E4" w:rsidP="00C71570">
      <w:pPr>
        <w:jc w:val="right"/>
        <w:rPr>
          <w:rFonts w:ascii="Times New Roman" w:hAnsi="Times New Roman" w:cs="Times New Roman"/>
        </w:rPr>
      </w:pPr>
      <w:r w:rsidRPr="00196257">
        <w:rPr>
          <w:rFonts w:ascii="Times New Roman" w:hAnsi="Times New Roman" w:cs="Times New Roman"/>
        </w:rPr>
        <w:t>от 19.0</w:t>
      </w:r>
      <w:r w:rsidR="00526AEB">
        <w:rPr>
          <w:rFonts w:ascii="Times New Roman" w:hAnsi="Times New Roman" w:cs="Times New Roman"/>
        </w:rPr>
        <w:t>9</w:t>
      </w:r>
      <w:r w:rsidRPr="00196257">
        <w:rPr>
          <w:rFonts w:ascii="Times New Roman" w:hAnsi="Times New Roman" w:cs="Times New Roman"/>
        </w:rPr>
        <w:t>.201</w:t>
      </w:r>
      <w:r w:rsidR="00526AEB">
        <w:rPr>
          <w:rFonts w:ascii="Times New Roman" w:hAnsi="Times New Roman" w:cs="Times New Roman"/>
        </w:rPr>
        <w:t>8</w:t>
      </w:r>
      <w:r w:rsidRPr="00196257">
        <w:rPr>
          <w:rFonts w:ascii="Times New Roman" w:hAnsi="Times New Roman" w:cs="Times New Roman"/>
        </w:rPr>
        <w:t xml:space="preserve"> </w:t>
      </w:r>
      <w:r>
        <w:rPr>
          <w:rFonts w:ascii="Times New Roman" w:hAnsi="Times New Roman" w:cs="Times New Roman"/>
        </w:rPr>
        <w:t>№</w:t>
      </w:r>
      <w:r w:rsidRPr="00196257">
        <w:rPr>
          <w:rFonts w:ascii="Times New Roman" w:hAnsi="Times New Roman" w:cs="Times New Roman"/>
        </w:rPr>
        <w:t xml:space="preserve"> </w:t>
      </w:r>
      <w:r w:rsidR="00955826">
        <w:rPr>
          <w:rFonts w:ascii="Times New Roman" w:hAnsi="Times New Roman" w:cs="Times New Roman"/>
        </w:rPr>
        <w:t>591</w:t>
      </w:r>
      <w:r w:rsidRPr="00196257">
        <w:rPr>
          <w:rFonts w:ascii="Times New Roman" w:hAnsi="Times New Roman" w:cs="Times New Roman"/>
        </w:rPr>
        <w:t>/</w:t>
      </w:r>
      <w:proofErr w:type="spellStart"/>
      <w:r w:rsidRPr="00196257">
        <w:rPr>
          <w:rFonts w:ascii="Times New Roman" w:hAnsi="Times New Roman" w:cs="Times New Roman"/>
        </w:rPr>
        <w:t>пр</w:t>
      </w:r>
      <w:proofErr w:type="spellEnd"/>
      <w:r w:rsidRPr="00196257">
        <w:rPr>
          <w:rFonts w:ascii="Times New Roman" w:hAnsi="Times New Roman" w:cs="Times New Roman"/>
        </w:rPr>
        <w:t>)</w:t>
      </w:r>
    </w:p>
    <w:p w:rsidR="00CE50AC" w:rsidRPr="008E72EB" w:rsidRDefault="00CE50AC" w:rsidP="00CE50AC">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__________________________________________________________________</w:t>
      </w:r>
    </w:p>
    <w:p w:rsidR="00CE50AC" w:rsidRPr="008E72EB" w:rsidRDefault="00CE50AC" w:rsidP="00CE50AC">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наименование уполномоченного на выдачу разрешений на строительство</w:t>
      </w:r>
    </w:p>
    <w:p w:rsidR="00CE50AC" w:rsidRPr="008E72EB" w:rsidRDefault="00CE50AC" w:rsidP="00CE50AC">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федерального органа исполнительной власти, органа исполнительной власти</w:t>
      </w:r>
    </w:p>
    <w:p w:rsidR="00CE50AC" w:rsidRPr="008E72EB" w:rsidRDefault="00CE50AC" w:rsidP="00CE50AC">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субъекта Российской Федерации, органа местного самоуправления</w:t>
      </w:r>
    </w:p>
    <w:p w:rsidR="00CE50AC" w:rsidRPr="008E72EB" w:rsidRDefault="00CE50AC" w:rsidP="00CE50AC">
      <w:pPr>
        <w:pStyle w:val="ConsPlusNonformat"/>
        <w:jc w:val="both"/>
        <w:rPr>
          <w:rFonts w:ascii="Times New Roman" w:hAnsi="Times New Roman" w:cs="Times New Roman"/>
          <w:sz w:val="28"/>
          <w:szCs w:val="28"/>
        </w:rPr>
      </w:pP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Кому:</w:t>
      </w:r>
    </w:p>
    <w:p w:rsidR="00CE50AC" w:rsidRPr="008E72EB" w:rsidRDefault="00CE50AC" w:rsidP="00CE50AC">
      <w:pPr>
        <w:pStyle w:val="ConsPlusNonformat"/>
        <w:ind w:firstLine="993"/>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8E72EB">
        <w:rPr>
          <w:rFonts w:ascii="Times New Roman" w:hAnsi="Times New Roman" w:cs="Times New Roman"/>
          <w:sz w:val="28"/>
          <w:szCs w:val="28"/>
        </w:rPr>
        <w:t>________________________________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w:t>
      </w:r>
      <w:r>
        <w:rPr>
          <w:rFonts w:ascii="Times New Roman" w:hAnsi="Times New Roman" w:cs="Times New Roman"/>
          <w:sz w:val="28"/>
          <w:szCs w:val="28"/>
        </w:rPr>
        <w:t>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 xml:space="preserve">Почтовый адрес: </w:t>
      </w:r>
      <w:r w:rsidRPr="008E72EB">
        <w:rPr>
          <w:rFonts w:ascii="Times New Roman" w:hAnsi="Times New Roman" w:cs="Times New Roman"/>
          <w:sz w:val="28"/>
          <w:szCs w:val="28"/>
        </w:rPr>
        <w:t>_______________</w:t>
      </w:r>
      <w:r>
        <w:rPr>
          <w:rFonts w:ascii="Times New Roman" w:hAnsi="Times New Roman" w:cs="Times New Roman"/>
          <w:sz w:val="28"/>
          <w:szCs w:val="28"/>
        </w:rPr>
        <w:t>__</w:t>
      </w:r>
      <w:r w:rsidRPr="008E72EB">
        <w:rPr>
          <w:rFonts w:ascii="Times New Roman" w:hAnsi="Times New Roman" w:cs="Times New Roman"/>
          <w:sz w:val="28"/>
          <w:szCs w:val="28"/>
        </w:rPr>
        <w:t>_</w:t>
      </w:r>
      <w:r>
        <w:rPr>
          <w:rFonts w:ascii="Times New Roman" w:hAnsi="Times New Roman" w:cs="Times New Roman"/>
          <w:sz w:val="28"/>
          <w:szCs w:val="28"/>
        </w:rPr>
        <w:t>__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w:t>
      </w:r>
      <w:r>
        <w:rPr>
          <w:rFonts w:ascii="Times New Roman" w:hAnsi="Times New Roman" w:cs="Times New Roman"/>
          <w:sz w:val="28"/>
          <w:szCs w:val="28"/>
        </w:rPr>
        <w:t>_</w:t>
      </w:r>
      <w:r w:rsidRPr="008E72EB">
        <w:rPr>
          <w:rFonts w:ascii="Times New Roman" w:hAnsi="Times New Roman" w:cs="Times New Roman"/>
          <w:sz w:val="28"/>
          <w:szCs w:val="28"/>
        </w:rPr>
        <w:t>__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 xml:space="preserve"> _________________________________</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 xml:space="preserve">Адрес электронной почты (при наличии): </w:t>
      </w:r>
    </w:p>
    <w:p w:rsidR="00CE50AC" w:rsidRPr="008E72EB" w:rsidRDefault="00CE50AC" w:rsidP="00CE50AC">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_________________________________</w:t>
      </w:r>
    </w:p>
    <w:p w:rsidR="00CE50AC" w:rsidRPr="008E72EB" w:rsidRDefault="00CE50AC" w:rsidP="00CE50AC">
      <w:pPr>
        <w:pStyle w:val="ConsPlusNonformat"/>
        <w:jc w:val="both"/>
        <w:rPr>
          <w:rFonts w:ascii="Times New Roman" w:hAnsi="Times New Roman" w:cs="Times New Roman"/>
          <w:sz w:val="28"/>
          <w:szCs w:val="28"/>
        </w:rPr>
      </w:pPr>
    </w:p>
    <w:p w:rsidR="00CE50AC" w:rsidRPr="008E72EB" w:rsidRDefault="00CE50AC" w:rsidP="00CE50AC">
      <w:pPr>
        <w:pStyle w:val="ConsPlusNonformat"/>
        <w:jc w:val="center"/>
        <w:rPr>
          <w:rFonts w:ascii="Times New Roman" w:hAnsi="Times New Roman" w:cs="Times New Roman"/>
          <w:sz w:val="28"/>
          <w:szCs w:val="28"/>
        </w:rPr>
      </w:pPr>
      <w:bookmarkStart w:id="31" w:name="P479"/>
      <w:bookmarkEnd w:id="31"/>
      <w:r w:rsidRPr="008E72EB">
        <w:rPr>
          <w:rFonts w:ascii="Times New Roman" w:hAnsi="Times New Roman" w:cs="Times New Roman"/>
          <w:sz w:val="28"/>
          <w:szCs w:val="28"/>
        </w:rPr>
        <w:t>Уведомление о соответствии указанных в уведомлении о планируемых</w:t>
      </w:r>
    </w:p>
    <w:p w:rsidR="00CE50AC" w:rsidRPr="008E72EB" w:rsidRDefault="00CE50AC" w:rsidP="00CE50AC">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строительстве или реконструкции объекта индивидуального жилищного</w:t>
      </w:r>
    </w:p>
    <w:p w:rsidR="00CE50AC" w:rsidRPr="008E72EB" w:rsidRDefault="00CE50AC" w:rsidP="00CE50AC">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строительства или садового дома параметров объекта индивидуального</w:t>
      </w:r>
    </w:p>
    <w:p w:rsidR="00CE50AC" w:rsidRPr="008E72EB" w:rsidRDefault="00CE50AC" w:rsidP="00CE50AC">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жилищного строительства или садового дома установленным параметрам и</w:t>
      </w:r>
    </w:p>
    <w:p w:rsidR="00CE50AC" w:rsidRPr="008E72EB" w:rsidRDefault="00CE50AC" w:rsidP="00CE50AC">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допустимости (и/или недопустимости) размещения объекта индивидуального жилищного строительства или садового дома на земельном участке</w:t>
      </w:r>
    </w:p>
    <w:p w:rsidR="00CE50AC" w:rsidRPr="008E72EB" w:rsidRDefault="00CE50AC" w:rsidP="00CE50AC">
      <w:pPr>
        <w:jc w:val="center"/>
        <w:rPr>
          <w:rFonts w:ascii="Times New Roman" w:hAnsi="Times New Roman"/>
          <w:sz w:val="28"/>
          <w:szCs w:val="28"/>
        </w:rPr>
      </w:pPr>
    </w:p>
    <w:p w:rsidR="00CE50AC" w:rsidRPr="008E72EB" w:rsidRDefault="00CE50AC" w:rsidP="00CE50AC">
      <w:pPr>
        <w:pStyle w:val="ConsPlusNormal"/>
        <w:jc w:val="both"/>
        <w:rPr>
          <w:rFonts w:ascii="Times New Roman" w:hAnsi="Times New Roman"/>
          <w:sz w:val="28"/>
          <w:szCs w:val="28"/>
        </w:rPr>
      </w:pPr>
      <w:r w:rsidRPr="008E72EB">
        <w:rPr>
          <w:rFonts w:ascii="Times New Roman" w:hAnsi="Times New Roman"/>
          <w:sz w:val="28"/>
          <w:szCs w:val="28"/>
        </w:rPr>
        <w:t>«__</w:t>
      </w:r>
      <w:proofErr w:type="gramStart"/>
      <w:r w:rsidRPr="008E72EB">
        <w:rPr>
          <w:rFonts w:ascii="Times New Roman" w:hAnsi="Times New Roman"/>
          <w:sz w:val="28"/>
          <w:szCs w:val="28"/>
        </w:rPr>
        <w:t>_»_</w:t>
      </w:r>
      <w:proofErr w:type="gramEnd"/>
      <w:r w:rsidRPr="008E72EB">
        <w:rPr>
          <w:rFonts w:ascii="Times New Roman" w:hAnsi="Times New Roman"/>
          <w:sz w:val="28"/>
          <w:szCs w:val="28"/>
        </w:rPr>
        <w:t>___________ 20__ г.                                                  № _____________________</w:t>
      </w:r>
    </w:p>
    <w:p w:rsidR="00CE50AC" w:rsidRPr="008E72EB" w:rsidRDefault="00CE50AC" w:rsidP="00CE50AC">
      <w:pPr>
        <w:pStyle w:val="ConsPlusNormal"/>
        <w:jc w:val="both"/>
        <w:rPr>
          <w:rFonts w:ascii="Times New Roman" w:hAnsi="Times New Roman"/>
          <w:sz w:val="28"/>
          <w:szCs w:val="28"/>
        </w:rPr>
      </w:pPr>
    </w:p>
    <w:p w:rsidR="00CE50AC" w:rsidRDefault="00CE50AC" w:rsidP="00CE50AC">
      <w:pPr>
        <w:pStyle w:val="ConsPlusNormal"/>
        <w:jc w:val="both"/>
        <w:rPr>
          <w:rFonts w:ascii="Times New Roman" w:hAnsi="Times New Roman"/>
          <w:sz w:val="24"/>
          <w:szCs w:val="28"/>
        </w:rPr>
      </w:pPr>
      <w:r w:rsidRPr="008E72EB">
        <w:rPr>
          <w:rFonts w:ascii="Times New Roman" w:hAnsi="Times New Roman"/>
          <w:sz w:val="28"/>
          <w:szCs w:val="28"/>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w:t>
      </w:r>
      <w:r w:rsidRPr="008E72EB">
        <w:rPr>
          <w:rFonts w:ascii="Times New Roman" w:hAnsi="Times New Roman"/>
          <w:sz w:val="28"/>
          <w:szCs w:val="28"/>
        </w:rPr>
        <w:lastRenderedPageBreak/>
        <w:t>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 ____________________ зарегистрированного______</w:t>
      </w:r>
      <w:r>
        <w:rPr>
          <w:rFonts w:ascii="Times New Roman" w:hAnsi="Times New Roman"/>
          <w:sz w:val="28"/>
          <w:szCs w:val="28"/>
        </w:rPr>
        <w:t>_______________________</w:t>
      </w:r>
      <w:r w:rsidRPr="008E72EB">
        <w:rPr>
          <w:rFonts w:ascii="Times New Roman" w:hAnsi="Times New Roman"/>
          <w:sz w:val="24"/>
          <w:szCs w:val="28"/>
        </w:rPr>
        <w:t xml:space="preserve">(дата направления уведомления)                                </w:t>
      </w:r>
      <w:r>
        <w:rPr>
          <w:rFonts w:ascii="Times New Roman" w:hAnsi="Times New Roman"/>
          <w:sz w:val="24"/>
          <w:szCs w:val="28"/>
        </w:rPr>
        <w:t xml:space="preserve">          </w:t>
      </w:r>
    </w:p>
    <w:p w:rsidR="00CE50AC" w:rsidRPr="008E72EB" w:rsidRDefault="00CE50AC" w:rsidP="00CE50AC">
      <w:pPr>
        <w:pStyle w:val="ConsPlusNormal"/>
        <w:jc w:val="both"/>
        <w:rPr>
          <w:rFonts w:ascii="Times New Roman" w:hAnsi="Times New Roman"/>
          <w:sz w:val="24"/>
          <w:szCs w:val="28"/>
        </w:rPr>
      </w:pPr>
      <w:r>
        <w:rPr>
          <w:rFonts w:ascii="Times New Roman" w:hAnsi="Times New Roman"/>
          <w:sz w:val="24"/>
          <w:szCs w:val="28"/>
        </w:rPr>
        <w:t xml:space="preserve">                                         </w:t>
      </w:r>
      <w:r w:rsidRPr="008E72EB">
        <w:rPr>
          <w:rFonts w:ascii="Times New Roman" w:hAnsi="Times New Roman"/>
          <w:sz w:val="24"/>
          <w:szCs w:val="28"/>
        </w:rPr>
        <w:t>(дата и номер регистрации уведомления)</w:t>
      </w:r>
    </w:p>
    <w:p w:rsidR="00CE50AC" w:rsidRPr="008E72EB" w:rsidRDefault="00CE50AC" w:rsidP="00CE50AC">
      <w:pPr>
        <w:pStyle w:val="ConsPlusNormal"/>
        <w:jc w:val="both"/>
        <w:rPr>
          <w:rFonts w:ascii="Times New Roman" w:hAnsi="Times New Roman"/>
          <w:sz w:val="24"/>
          <w:szCs w:val="28"/>
        </w:rPr>
      </w:pPr>
    </w:p>
    <w:p w:rsidR="00CE50AC" w:rsidRPr="008E72EB" w:rsidRDefault="00CE50AC" w:rsidP="00CE50AC">
      <w:pPr>
        <w:pStyle w:val="ConsPlusNormal"/>
        <w:jc w:val="both"/>
        <w:rPr>
          <w:rFonts w:ascii="Times New Roman" w:hAnsi="Times New Roman"/>
          <w:sz w:val="28"/>
          <w:szCs w:val="28"/>
        </w:rPr>
      </w:pPr>
      <w:r w:rsidRPr="008E72EB">
        <w:rPr>
          <w:rFonts w:ascii="Times New Roman" w:hAnsi="Times New Roman"/>
          <w:sz w:val="28"/>
          <w:szCs w:val="28"/>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E50AC" w:rsidRPr="008E72EB" w:rsidRDefault="00CE50AC" w:rsidP="00CE50AC">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___________________________________________________________________________________________________________________________</w:t>
      </w:r>
      <w:r>
        <w:rPr>
          <w:rFonts w:ascii="Times New Roman" w:hAnsi="Times New Roman"/>
          <w:sz w:val="28"/>
          <w:szCs w:val="28"/>
        </w:rPr>
        <w:t>__________</w:t>
      </w:r>
      <w:r w:rsidRPr="008E72EB">
        <w:rPr>
          <w:rFonts w:ascii="Times New Roman" w:hAnsi="Times New Roman"/>
          <w:sz w:val="28"/>
          <w:szCs w:val="28"/>
        </w:rPr>
        <w:t>_________</w:t>
      </w:r>
    </w:p>
    <w:p w:rsidR="00CE50AC" w:rsidRPr="008E72EB" w:rsidRDefault="00CE50AC" w:rsidP="00CE50AC">
      <w:pPr>
        <w:pStyle w:val="ConsPlusNormal"/>
        <w:jc w:val="center"/>
        <w:rPr>
          <w:rFonts w:ascii="Times New Roman" w:hAnsi="Times New Roman"/>
          <w:sz w:val="24"/>
          <w:szCs w:val="28"/>
        </w:rPr>
      </w:pPr>
      <w:r w:rsidRPr="008E72EB">
        <w:rPr>
          <w:rFonts w:ascii="Times New Roman" w:hAnsi="Times New Roman"/>
          <w:sz w:val="24"/>
          <w:szCs w:val="28"/>
        </w:rPr>
        <w:t>(кадастровый номер земельного участка (при наличии), адрес или описание</w:t>
      </w:r>
    </w:p>
    <w:p w:rsidR="00CE50AC" w:rsidRPr="008E72EB" w:rsidRDefault="00CE50AC" w:rsidP="00CE50AC">
      <w:pPr>
        <w:pStyle w:val="ConsPlusNormal"/>
        <w:jc w:val="center"/>
        <w:rPr>
          <w:rFonts w:ascii="Times New Roman" w:hAnsi="Times New Roman"/>
          <w:sz w:val="24"/>
          <w:szCs w:val="28"/>
        </w:rPr>
      </w:pPr>
      <w:r w:rsidRPr="008E72EB">
        <w:rPr>
          <w:rFonts w:ascii="Times New Roman" w:hAnsi="Times New Roman"/>
          <w:sz w:val="24"/>
          <w:szCs w:val="28"/>
        </w:rPr>
        <w:t>местоположения земельного участка)</w:t>
      </w:r>
    </w:p>
    <w:p w:rsidR="00CE50AC" w:rsidRPr="008E72EB" w:rsidRDefault="00CE50AC" w:rsidP="00CE50AC">
      <w:pPr>
        <w:pStyle w:val="ConsPlusNormal"/>
        <w:jc w:val="both"/>
        <w:rPr>
          <w:rFonts w:ascii="Times New Roman" w:hAnsi="Times New Roman"/>
          <w:sz w:val="28"/>
          <w:szCs w:val="28"/>
        </w:rPr>
      </w:pPr>
      <w:r w:rsidRPr="008E72EB">
        <w:rPr>
          <w:rFonts w:ascii="Times New Roman" w:hAnsi="Times New Roman"/>
          <w:sz w:val="28"/>
          <w:szCs w:val="28"/>
        </w:rPr>
        <w:t xml:space="preserve">_______________________________      ___________  </w:t>
      </w:r>
      <w:r>
        <w:rPr>
          <w:rFonts w:ascii="Times New Roman" w:hAnsi="Times New Roman"/>
          <w:sz w:val="28"/>
          <w:szCs w:val="28"/>
        </w:rPr>
        <w:t xml:space="preserve">          </w:t>
      </w:r>
      <w:r w:rsidRPr="008E72EB">
        <w:rPr>
          <w:rFonts w:ascii="Times New Roman" w:hAnsi="Times New Roman"/>
          <w:sz w:val="28"/>
          <w:szCs w:val="28"/>
        </w:rPr>
        <w:t xml:space="preserve"> ____________________</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(должность уполномоченного лица                    </w:t>
      </w:r>
      <w:proofErr w:type="gramStart"/>
      <w:r w:rsidRPr="008E72EB">
        <w:rPr>
          <w:rFonts w:ascii="Times New Roman" w:hAnsi="Times New Roman"/>
          <w:sz w:val="24"/>
          <w:szCs w:val="28"/>
        </w:rPr>
        <w:t xml:space="preserve">   (</w:t>
      </w:r>
      <w:proofErr w:type="gramEnd"/>
      <w:r w:rsidRPr="008E72EB">
        <w:rPr>
          <w:rFonts w:ascii="Times New Roman" w:hAnsi="Times New Roman"/>
          <w:sz w:val="24"/>
          <w:szCs w:val="28"/>
        </w:rPr>
        <w:t xml:space="preserve">подпись)          </w:t>
      </w:r>
      <w:r>
        <w:rPr>
          <w:rFonts w:ascii="Times New Roman" w:hAnsi="Times New Roman"/>
          <w:sz w:val="24"/>
          <w:szCs w:val="28"/>
        </w:rPr>
        <w:t xml:space="preserve">            </w:t>
      </w:r>
      <w:r w:rsidRPr="008E72EB">
        <w:rPr>
          <w:rFonts w:ascii="Times New Roman" w:hAnsi="Times New Roman"/>
          <w:sz w:val="24"/>
          <w:szCs w:val="28"/>
        </w:rPr>
        <w:t xml:space="preserve">  (расшифровка подписи)</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уполномоченного на выдачу</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разрешений на строительство</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федерального органа</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исполнительной власти, органа</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исполнительной власти субъекта</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Российской Федерации, органа</w:t>
      </w:r>
    </w:p>
    <w:p w:rsidR="00CE50AC" w:rsidRPr="008E72EB" w:rsidRDefault="00CE50AC" w:rsidP="00CE50AC">
      <w:pPr>
        <w:pStyle w:val="ConsPlusNormal"/>
        <w:jc w:val="both"/>
        <w:rPr>
          <w:rFonts w:ascii="Times New Roman" w:hAnsi="Times New Roman"/>
          <w:sz w:val="24"/>
          <w:szCs w:val="28"/>
        </w:rPr>
      </w:pPr>
      <w:r w:rsidRPr="008E72EB">
        <w:rPr>
          <w:rFonts w:ascii="Times New Roman" w:hAnsi="Times New Roman"/>
          <w:sz w:val="24"/>
          <w:szCs w:val="28"/>
        </w:rPr>
        <w:t xml:space="preserve">   местного самоуправления)</w:t>
      </w:r>
    </w:p>
    <w:p w:rsidR="00CE50AC" w:rsidRPr="008E72EB" w:rsidRDefault="00CE50AC" w:rsidP="00CE50AC">
      <w:pPr>
        <w:pStyle w:val="ConsPlusNormal"/>
        <w:jc w:val="both"/>
        <w:rPr>
          <w:rFonts w:ascii="Times New Roman" w:hAnsi="Times New Roman"/>
          <w:sz w:val="28"/>
          <w:szCs w:val="28"/>
        </w:rPr>
      </w:pPr>
    </w:p>
    <w:p w:rsidR="00CE50AC" w:rsidRPr="008E72EB" w:rsidRDefault="00CE50AC" w:rsidP="00CE50AC">
      <w:pPr>
        <w:pStyle w:val="ConsPlusNormal"/>
        <w:jc w:val="both"/>
        <w:rPr>
          <w:rFonts w:ascii="Times New Roman" w:hAnsi="Times New Roman"/>
          <w:sz w:val="28"/>
          <w:szCs w:val="28"/>
        </w:rPr>
      </w:pPr>
      <w:r w:rsidRPr="008E72EB">
        <w:rPr>
          <w:rFonts w:ascii="Times New Roman" w:hAnsi="Times New Roman"/>
          <w:sz w:val="28"/>
          <w:szCs w:val="28"/>
        </w:rPr>
        <w:t xml:space="preserve">           М.П.</w:t>
      </w:r>
    </w:p>
    <w:p w:rsidR="00CE50AC" w:rsidRDefault="00CE50AC" w:rsidP="00CE50AC">
      <w:pPr>
        <w:pStyle w:val="1"/>
        <w:widowControl/>
        <w:spacing w:before="0"/>
        <w:jc w:val="left"/>
        <w:rPr>
          <w:rFonts w:ascii="Times New Roman" w:hAnsi="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031C16" w:rsidTr="00310FD8">
        <w:tc>
          <w:tcPr>
            <w:tcW w:w="4928" w:type="dxa"/>
            <w:tcBorders>
              <w:top w:val="nil"/>
              <w:left w:val="nil"/>
              <w:bottom w:val="nil"/>
              <w:right w:val="nil"/>
            </w:tcBorders>
            <w:shd w:val="clear" w:color="auto" w:fill="auto"/>
          </w:tcPr>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Приложение № 2</w:t>
            </w:r>
          </w:p>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к Административному регламенту</w:t>
            </w:r>
          </w:p>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строительстве параметров объекта </w:t>
            </w:r>
          </w:p>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индивидуального жилищного строительства или садового дома установленным параметрам и</w:t>
            </w:r>
          </w:p>
          <w:p w:rsidR="00031C16" w:rsidRPr="00310FD8" w:rsidRDefault="00031C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допустимости размещения объекта </w:t>
            </w:r>
          </w:p>
          <w:p w:rsidR="00031C16" w:rsidRDefault="00031C16" w:rsidP="00310FD8">
            <w:pPr>
              <w:ind w:firstLine="0"/>
              <w:jc w:val="left"/>
            </w:pPr>
            <w:r w:rsidRPr="00310FD8">
              <w:rPr>
                <w:rFonts w:ascii="Times New Roman" w:hAnsi="Times New Roman" w:cs="Times New Roman"/>
                <w:bCs/>
                <w:sz w:val="28"/>
                <w:szCs w:val="28"/>
              </w:rPr>
              <w:t>индивидуального</w:t>
            </w:r>
            <w:r w:rsidR="002B25C2" w:rsidRPr="00310FD8">
              <w:rPr>
                <w:rFonts w:ascii="Times New Roman" w:hAnsi="Times New Roman" w:cs="Times New Roman"/>
                <w:bCs/>
                <w:sz w:val="28"/>
                <w:szCs w:val="28"/>
              </w:rPr>
              <w:t xml:space="preserve"> </w:t>
            </w:r>
            <w:r w:rsidRPr="00310FD8">
              <w:rPr>
                <w:rFonts w:ascii="Times New Roman" w:hAnsi="Times New Roman" w:cs="Times New Roman"/>
                <w:bCs/>
                <w:sz w:val="28"/>
                <w:szCs w:val="28"/>
              </w:rPr>
              <w:t>жилищного строительства или садового дома на земельном участке</w:t>
            </w:r>
          </w:p>
        </w:tc>
      </w:tr>
    </w:tbl>
    <w:p w:rsidR="00CE50AC" w:rsidRDefault="00CE50AC" w:rsidP="00CE50AC"/>
    <w:p w:rsidR="00031C16" w:rsidRDefault="00031C16" w:rsidP="00031C16">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r w:rsidRPr="00196257">
        <w:rPr>
          <w:rFonts w:ascii="Times New Roman" w:hAnsi="Times New Roman" w:cs="Times New Roman"/>
        </w:rPr>
        <w:t xml:space="preserve">(утверждена Приказ Минстроя России </w:t>
      </w:r>
    </w:p>
    <w:p w:rsidR="00031C16" w:rsidRPr="00196257" w:rsidRDefault="00031C16" w:rsidP="00031C16">
      <w:pPr>
        <w:jc w:val="right"/>
        <w:rPr>
          <w:rFonts w:ascii="Times New Roman" w:hAnsi="Times New Roman" w:cs="Times New Roman"/>
        </w:rPr>
      </w:pPr>
      <w:r w:rsidRPr="00196257">
        <w:rPr>
          <w:rFonts w:ascii="Times New Roman" w:hAnsi="Times New Roman" w:cs="Times New Roman"/>
        </w:rPr>
        <w:t>от 19.0</w:t>
      </w:r>
      <w:r>
        <w:rPr>
          <w:rFonts w:ascii="Times New Roman" w:hAnsi="Times New Roman" w:cs="Times New Roman"/>
        </w:rPr>
        <w:t>9</w:t>
      </w:r>
      <w:r w:rsidRPr="00196257">
        <w:rPr>
          <w:rFonts w:ascii="Times New Roman" w:hAnsi="Times New Roman" w:cs="Times New Roman"/>
        </w:rPr>
        <w:t>.201</w:t>
      </w:r>
      <w:r>
        <w:rPr>
          <w:rFonts w:ascii="Times New Roman" w:hAnsi="Times New Roman" w:cs="Times New Roman"/>
        </w:rPr>
        <w:t>8</w:t>
      </w:r>
      <w:r w:rsidRPr="00196257">
        <w:rPr>
          <w:rFonts w:ascii="Times New Roman" w:hAnsi="Times New Roman" w:cs="Times New Roman"/>
        </w:rPr>
        <w:t xml:space="preserve"> </w:t>
      </w:r>
      <w:r>
        <w:rPr>
          <w:rFonts w:ascii="Times New Roman" w:hAnsi="Times New Roman" w:cs="Times New Roman"/>
        </w:rPr>
        <w:t>№</w:t>
      </w:r>
      <w:r w:rsidRPr="00196257">
        <w:rPr>
          <w:rFonts w:ascii="Times New Roman" w:hAnsi="Times New Roman" w:cs="Times New Roman"/>
        </w:rPr>
        <w:t xml:space="preserve"> </w:t>
      </w:r>
      <w:r>
        <w:rPr>
          <w:rFonts w:ascii="Times New Roman" w:hAnsi="Times New Roman" w:cs="Times New Roman"/>
        </w:rPr>
        <w:t>591</w:t>
      </w:r>
      <w:r w:rsidRPr="00196257">
        <w:rPr>
          <w:rFonts w:ascii="Times New Roman" w:hAnsi="Times New Roman" w:cs="Times New Roman"/>
        </w:rPr>
        <w:t>/</w:t>
      </w:r>
      <w:proofErr w:type="spellStart"/>
      <w:r w:rsidRPr="00196257">
        <w:rPr>
          <w:rFonts w:ascii="Times New Roman" w:hAnsi="Times New Roman" w:cs="Times New Roman"/>
        </w:rPr>
        <w:t>пр</w:t>
      </w:r>
      <w:proofErr w:type="spellEnd"/>
      <w:r w:rsidRPr="00196257">
        <w:rPr>
          <w:rFonts w:ascii="Times New Roman" w:hAnsi="Times New Roman" w:cs="Times New Roman"/>
        </w:rPr>
        <w:t>)</w:t>
      </w:r>
    </w:p>
    <w:p w:rsidR="00031C16" w:rsidRDefault="00031C16" w:rsidP="00CE50AC"/>
    <w:p w:rsidR="00031C16" w:rsidRPr="00CE50AC" w:rsidRDefault="00031C16" w:rsidP="00CE50AC"/>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lastRenderedPageBreak/>
        <w:t>___________________________________________________________</w:t>
      </w:r>
    </w:p>
    <w:p w:rsidR="00031C16" w:rsidRPr="008E72EB" w:rsidRDefault="00031C16" w:rsidP="00031C16">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наименование уполномоченного на выдачу разрешений на строительство</w:t>
      </w:r>
    </w:p>
    <w:p w:rsidR="00031C16" w:rsidRPr="008E72EB" w:rsidRDefault="00031C16" w:rsidP="00031C16">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федерального органа исполнительной власти, органа исполнительной власти</w:t>
      </w:r>
    </w:p>
    <w:p w:rsidR="00031C16" w:rsidRPr="008E72EB" w:rsidRDefault="00031C16" w:rsidP="00031C16">
      <w:pPr>
        <w:pStyle w:val="ConsPlusNonformat"/>
        <w:jc w:val="center"/>
        <w:rPr>
          <w:rFonts w:ascii="Times New Roman" w:hAnsi="Times New Roman" w:cs="Times New Roman"/>
          <w:sz w:val="24"/>
          <w:szCs w:val="28"/>
        </w:rPr>
      </w:pPr>
      <w:r w:rsidRPr="008E72EB">
        <w:rPr>
          <w:rFonts w:ascii="Times New Roman" w:hAnsi="Times New Roman" w:cs="Times New Roman"/>
          <w:sz w:val="24"/>
          <w:szCs w:val="28"/>
        </w:rPr>
        <w:t>субъекта Российской Федерации, органа местного самоуправления</w:t>
      </w:r>
    </w:p>
    <w:p w:rsidR="00031C16" w:rsidRPr="008E72EB" w:rsidRDefault="00031C16" w:rsidP="00031C16">
      <w:pPr>
        <w:pStyle w:val="ConsPlusNonformat"/>
        <w:jc w:val="both"/>
        <w:rPr>
          <w:rFonts w:ascii="Times New Roman" w:hAnsi="Times New Roman" w:cs="Times New Roman"/>
          <w:sz w:val="28"/>
          <w:szCs w:val="28"/>
        </w:rPr>
      </w:pP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Кому:</w:t>
      </w:r>
    </w:p>
    <w:p w:rsidR="00031C16" w:rsidRPr="008E72EB" w:rsidRDefault="00031C16" w:rsidP="00031C16">
      <w:pPr>
        <w:pStyle w:val="ConsPlusNonformat"/>
        <w:ind w:firstLine="993"/>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8E72EB">
        <w:rPr>
          <w:rFonts w:ascii="Times New Roman" w:hAnsi="Times New Roman" w:cs="Times New Roman"/>
          <w:sz w:val="28"/>
          <w:szCs w:val="28"/>
        </w:rPr>
        <w:t>________________________________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w:t>
      </w:r>
      <w:r>
        <w:rPr>
          <w:rFonts w:ascii="Times New Roman" w:hAnsi="Times New Roman" w:cs="Times New Roman"/>
          <w:sz w:val="28"/>
          <w:szCs w:val="28"/>
        </w:rPr>
        <w:t>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 xml:space="preserve">Почтовый адрес: </w:t>
      </w:r>
      <w:r w:rsidRPr="008E72EB">
        <w:rPr>
          <w:rFonts w:ascii="Times New Roman" w:hAnsi="Times New Roman" w:cs="Times New Roman"/>
          <w:sz w:val="28"/>
          <w:szCs w:val="28"/>
        </w:rPr>
        <w:t>_______________</w:t>
      </w:r>
      <w:r>
        <w:rPr>
          <w:rFonts w:ascii="Times New Roman" w:hAnsi="Times New Roman" w:cs="Times New Roman"/>
          <w:sz w:val="28"/>
          <w:szCs w:val="28"/>
        </w:rPr>
        <w:t>__</w:t>
      </w:r>
      <w:r w:rsidRPr="008E72EB">
        <w:rPr>
          <w:rFonts w:ascii="Times New Roman" w:hAnsi="Times New Roman" w:cs="Times New Roman"/>
          <w:sz w:val="28"/>
          <w:szCs w:val="28"/>
        </w:rPr>
        <w:t>_</w:t>
      </w:r>
      <w:r>
        <w:rPr>
          <w:rFonts w:ascii="Times New Roman" w:hAnsi="Times New Roman" w:cs="Times New Roman"/>
          <w:sz w:val="28"/>
          <w:szCs w:val="28"/>
        </w:rPr>
        <w:t>__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w:t>
      </w:r>
      <w:r>
        <w:rPr>
          <w:rFonts w:ascii="Times New Roman" w:hAnsi="Times New Roman" w:cs="Times New Roman"/>
          <w:sz w:val="28"/>
          <w:szCs w:val="28"/>
        </w:rPr>
        <w:t>_</w:t>
      </w:r>
      <w:r w:rsidRPr="008E72EB">
        <w:rPr>
          <w:rFonts w:ascii="Times New Roman" w:hAnsi="Times New Roman" w:cs="Times New Roman"/>
          <w:sz w:val="28"/>
          <w:szCs w:val="28"/>
        </w:rPr>
        <w:t>__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 xml:space="preserve"> _________________________________</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0AC">
        <w:rPr>
          <w:rFonts w:ascii="Times New Roman" w:hAnsi="Times New Roman" w:cs="Times New Roman"/>
          <w:sz w:val="24"/>
          <w:szCs w:val="24"/>
        </w:rPr>
        <w:t xml:space="preserve">Адрес электронной почты (при наличии): </w:t>
      </w:r>
    </w:p>
    <w:p w:rsidR="00031C16" w:rsidRPr="008E72EB" w:rsidRDefault="00031C16" w:rsidP="00031C16">
      <w:pPr>
        <w:pStyle w:val="ConsPlusNonformat"/>
        <w:ind w:firstLine="993"/>
        <w:jc w:val="both"/>
        <w:rPr>
          <w:rFonts w:ascii="Times New Roman" w:hAnsi="Times New Roman" w:cs="Times New Roman"/>
          <w:sz w:val="28"/>
          <w:szCs w:val="28"/>
        </w:rPr>
      </w:pPr>
      <w:r w:rsidRPr="008E72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72EB">
        <w:rPr>
          <w:rFonts w:ascii="Times New Roman" w:hAnsi="Times New Roman" w:cs="Times New Roman"/>
          <w:sz w:val="28"/>
          <w:szCs w:val="28"/>
        </w:rPr>
        <w:t>_________________________________</w:t>
      </w:r>
    </w:p>
    <w:p w:rsidR="00CE50AC" w:rsidRDefault="00CE50AC" w:rsidP="00CE50AC">
      <w:pPr>
        <w:pStyle w:val="1"/>
        <w:widowControl/>
        <w:spacing w:before="0"/>
        <w:jc w:val="left"/>
        <w:rPr>
          <w:rFonts w:ascii="Times New Roman" w:hAnsi="Times New Roman"/>
          <w:sz w:val="28"/>
          <w:szCs w:val="28"/>
        </w:rPr>
      </w:pP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Уведомление</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о несоответствии указанных в уведомлении о планируемых</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строительстве или реконструкции объекта индивидуального</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жилищного строительства или садового дома параметров объекта</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индивидуального жилищного строительства или садового дома</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установленным параметрам и (или) недопустимости размещения</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объекта индивидуального жилищного строительства или садового</w:t>
      </w:r>
    </w:p>
    <w:p w:rsidR="00031C16" w:rsidRPr="008E72EB" w:rsidRDefault="00031C16" w:rsidP="00031C16">
      <w:pPr>
        <w:pStyle w:val="ConsPlusNonformat"/>
        <w:jc w:val="center"/>
        <w:rPr>
          <w:rFonts w:ascii="Times New Roman" w:hAnsi="Times New Roman" w:cs="Times New Roman"/>
          <w:sz w:val="28"/>
          <w:szCs w:val="28"/>
        </w:rPr>
      </w:pPr>
      <w:r w:rsidRPr="008E72EB">
        <w:rPr>
          <w:rFonts w:ascii="Times New Roman" w:hAnsi="Times New Roman" w:cs="Times New Roman"/>
          <w:sz w:val="28"/>
          <w:szCs w:val="28"/>
        </w:rPr>
        <w:t>дома на земельном участке</w:t>
      </w:r>
    </w:p>
    <w:p w:rsidR="00031C16" w:rsidRPr="008E72EB" w:rsidRDefault="00031C16" w:rsidP="00031C16">
      <w:pPr>
        <w:rPr>
          <w:rFonts w:ascii="Times New Roman" w:hAnsi="Times New Roman"/>
          <w:sz w:val="28"/>
          <w:szCs w:val="28"/>
        </w:rPr>
      </w:pP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 ____________ 20__ г.                                                                      № _______</w:t>
      </w:r>
    </w:p>
    <w:p w:rsidR="00031C16" w:rsidRPr="008E72EB" w:rsidRDefault="00031C16" w:rsidP="00031C16">
      <w:pPr>
        <w:pStyle w:val="ConsPlusNormal"/>
        <w:jc w:val="both"/>
        <w:rPr>
          <w:rFonts w:ascii="Times New Roman" w:hAnsi="Times New Roman"/>
          <w:sz w:val="28"/>
          <w:szCs w:val="28"/>
        </w:rPr>
      </w:pP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направленного________________________________</w:t>
      </w:r>
      <w:r>
        <w:rPr>
          <w:rFonts w:ascii="Times New Roman" w:hAnsi="Times New Roman"/>
          <w:sz w:val="28"/>
          <w:szCs w:val="28"/>
        </w:rPr>
        <w:t>_</w:t>
      </w:r>
      <w:r w:rsidRPr="008E72EB">
        <w:rPr>
          <w:rFonts w:ascii="Times New Roman" w:hAnsi="Times New Roman"/>
          <w:sz w:val="28"/>
          <w:szCs w:val="28"/>
        </w:rPr>
        <w:t>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 xml:space="preserve">                                        </w:t>
      </w:r>
      <w:r>
        <w:rPr>
          <w:rFonts w:ascii="Times New Roman" w:hAnsi="Times New Roman"/>
          <w:sz w:val="28"/>
          <w:szCs w:val="28"/>
        </w:rPr>
        <w:t xml:space="preserve">                                          </w:t>
      </w:r>
      <w:r w:rsidRPr="008E72EB">
        <w:rPr>
          <w:rFonts w:ascii="Times New Roman" w:hAnsi="Times New Roman"/>
          <w:sz w:val="28"/>
          <w:szCs w:val="28"/>
        </w:rPr>
        <w:t xml:space="preserve"> </w:t>
      </w:r>
      <w:r w:rsidRPr="008E72EB">
        <w:rPr>
          <w:rFonts w:ascii="Times New Roman" w:hAnsi="Times New Roman"/>
          <w:sz w:val="24"/>
          <w:szCs w:val="28"/>
        </w:rPr>
        <w:t>(дата направления уведомления)</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зарегистрированного______________________________________________</w:t>
      </w:r>
      <w:r>
        <w:rPr>
          <w:rFonts w:ascii="Times New Roman" w:hAnsi="Times New Roman"/>
          <w:sz w:val="28"/>
          <w:szCs w:val="28"/>
        </w:rPr>
        <w:t>_____</w:t>
      </w:r>
      <w:r w:rsidRPr="008E72EB">
        <w:rPr>
          <w:rFonts w:ascii="Times New Roman" w:hAnsi="Times New Roman"/>
          <w:sz w:val="28"/>
          <w:szCs w:val="28"/>
        </w:rPr>
        <w:t>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 xml:space="preserve">                                        </w:t>
      </w:r>
      <w:r>
        <w:rPr>
          <w:rFonts w:ascii="Times New Roman" w:hAnsi="Times New Roman"/>
          <w:sz w:val="28"/>
          <w:szCs w:val="28"/>
        </w:rPr>
        <w:t xml:space="preserve">               </w:t>
      </w:r>
      <w:r w:rsidRPr="008E72EB">
        <w:rPr>
          <w:rFonts w:ascii="Times New Roman" w:hAnsi="Times New Roman"/>
          <w:sz w:val="28"/>
          <w:szCs w:val="28"/>
        </w:rPr>
        <w:t xml:space="preserve"> </w:t>
      </w:r>
      <w:r w:rsidRPr="008E72EB">
        <w:rPr>
          <w:rFonts w:ascii="Times New Roman" w:hAnsi="Times New Roman"/>
          <w:sz w:val="24"/>
          <w:szCs w:val="28"/>
        </w:rPr>
        <w:t>(дата и номер регистрации уведомления)</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уведомляем:</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w:t>
      </w:r>
      <w:r>
        <w:rPr>
          <w:rFonts w:ascii="Times New Roman" w:hAnsi="Times New Roman"/>
          <w:sz w:val="28"/>
          <w:szCs w:val="28"/>
        </w:rPr>
        <w:t>_____</w:t>
      </w:r>
      <w:r w:rsidRPr="008E72EB">
        <w:rPr>
          <w:rFonts w:ascii="Times New Roman" w:hAnsi="Times New Roman"/>
          <w:sz w:val="28"/>
          <w:szCs w:val="28"/>
        </w:rPr>
        <w:t>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w:t>
      </w:r>
      <w:r>
        <w:rPr>
          <w:rFonts w:ascii="Times New Roman" w:hAnsi="Times New Roman"/>
          <w:sz w:val="28"/>
          <w:szCs w:val="28"/>
        </w:rPr>
        <w:t>_____</w:t>
      </w:r>
      <w:r w:rsidRPr="008E72EB">
        <w:rPr>
          <w:rFonts w:ascii="Times New Roman" w:hAnsi="Times New Roman"/>
          <w:sz w:val="28"/>
          <w:szCs w:val="28"/>
        </w:rPr>
        <w:t>__</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(сведения о предельных параметрах разрешенного строительства, реконструкции</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объектов капитального строительства, которые установлены правилами</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землепользования и застройки, документацией по планировке территории, или</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об обязательных требованиях к параметрам объектов капитального</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строительства, которые установлены Градостроительным кодексом Российской</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Федерации (Собрание законодательства Российской Федерации, 2005, № 1, ст.</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lastRenderedPageBreak/>
        <w:t>16; 2018, № 32, ст. 5135), другими федеральными законами, действующими на</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дату поступления уведомления, и которым не соответствуют параметры объекта</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индивидуального жилищного строительства или садового дома, указанные в</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уведомлении)</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w:t>
      </w:r>
      <w:r>
        <w:rPr>
          <w:rFonts w:ascii="Times New Roman" w:hAnsi="Times New Roman"/>
          <w:sz w:val="28"/>
          <w:szCs w:val="28"/>
        </w:rPr>
        <w:t>_____</w:t>
      </w:r>
      <w:r w:rsidRPr="008E72EB">
        <w:rPr>
          <w:rFonts w:ascii="Times New Roman" w:hAnsi="Times New Roman"/>
          <w:sz w:val="28"/>
          <w:szCs w:val="28"/>
        </w:rPr>
        <w:t>_____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_________________________________________________________________</w:t>
      </w:r>
      <w:r>
        <w:rPr>
          <w:rFonts w:ascii="Times New Roman" w:hAnsi="Times New Roman"/>
          <w:sz w:val="28"/>
          <w:szCs w:val="28"/>
        </w:rPr>
        <w:t>_____</w:t>
      </w:r>
      <w:r w:rsidRPr="008E72EB">
        <w:rPr>
          <w:rFonts w:ascii="Times New Roman" w:hAnsi="Times New Roman"/>
          <w:sz w:val="28"/>
          <w:szCs w:val="28"/>
        </w:rPr>
        <w:t>_</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(сведения о видах разрешенного использования земельного участка и (или)</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ограничениях, установленных в соответствии с земельным и иным</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законодательством Российской Федерации и действующими на дату поступления уведомления)</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w:t>
      </w:r>
      <w:r>
        <w:rPr>
          <w:rFonts w:ascii="Times New Roman" w:hAnsi="Times New Roman"/>
          <w:sz w:val="28"/>
          <w:szCs w:val="28"/>
        </w:rPr>
        <w:t>_____</w:t>
      </w:r>
      <w:r w:rsidRPr="008E72EB">
        <w:rPr>
          <w:rFonts w:ascii="Times New Roman" w:hAnsi="Times New Roman"/>
          <w:sz w:val="28"/>
          <w:szCs w:val="28"/>
        </w:rPr>
        <w:t>____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w:t>
      </w:r>
      <w:r>
        <w:rPr>
          <w:rFonts w:ascii="Times New Roman" w:hAnsi="Times New Roman"/>
          <w:sz w:val="28"/>
          <w:szCs w:val="28"/>
        </w:rPr>
        <w:t>_____</w:t>
      </w:r>
      <w:r w:rsidRPr="008E72EB">
        <w:rPr>
          <w:rFonts w:ascii="Times New Roman" w:hAnsi="Times New Roman"/>
          <w:sz w:val="28"/>
          <w:szCs w:val="28"/>
        </w:rPr>
        <w:t>___</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(сведения о том, что лицо, подавшее или направившее уведомление о</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планируемом строительстве, не является застройщиком в связи с отсутствием у него прав на земельный участок)</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w:t>
      </w:r>
      <w:r>
        <w:rPr>
          <w:rFonts w:ascii="Times New Roman" w:hAnsi="Times New Roman"/>
          <w:sz w:val="28"/>
          <w:szCs w:val="28"/>
        </w:rPr>
        <w:t>____</w:t>
      </w:r>
      <w:r w:rsidRPr="008E72EB">
        <w:rPr>
          <w:rFonts w:ascii="Times New Roman" w:hAnsi="Times New Roman"/>
          <w:sz w:val="28"/>
          <w:szCs w:val="28"/>
        </w:rPr>
        <w:t>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_________________________________________________________________</w:t>
      </w:r>
      <w:r>
        <w:rPr>
          <w:rFonts w:ascii="Times New Roman" w:hAnsi="Times New Roman"/>
          <w:sz w:val="28"/>
          <w:szCs w:val="28"/>
        </w:rPr>
        <w:t>____</w:t>
      </w:r>
      <w:r w:rsidRPr="008E72EB">
        <w:rPr>
          <w:rFonts w:ascii="Times New Roman" w:hAnsi="Times New Roman"/>
          <w:sz w:val="28"/>
          <w:szCs w:val="28"/>
        </w:rPr>
        <w:t>_</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(реквизиты уведомления органа исполнительной власти субъекта Российской</w:t>
      </w:r>
    </w:p>
    <w:p w:rsidR="00031C16" w:rsidRPr="008E72EB" w:rsidRDefault="00031C16" w:rsidP="00031C16">
      <w:pPr>
        <w:pStyle w:val="ConsPlusNormal"/>
        <w:jc w:val="center"/>
        <w:rPr>
          <w:rFonts w:ascii="Times New Roman" w:hAnsi="Times New Roman"/>
          <w:sz w:val="24"/>
          <w:szCs w:val="28"/>
        </w:rPr>
      </w:pPr>
      <w:r w:rsidRPr="008E72EB">
        <w:rPr>
          <w:rFonts w:ascii="Times New Roman" w:hAnsi="Times New Roman"/>
          <w:sz w:val="24"/>
          <w:szCs w:val="28"/>
        </w:rPr>
        <w:t>Федерации, уполномоченного в области охраны объектов культурного наследия)</w:t>
      </w:r>
    </w:p>
    <w:p w:rsidR="00031C16" w:rsidRPr="008E72EB" w:rsidRDefault="00031C16" w:rsidP="00031C16">
      <w:pPr>
        <w:pStyle w:val="ConsPlusNormal"/>
        <w:jc w:val="both"/>
        <w:rPr>
          <w:rFonts w:ascii="Times New Roman" w:hAnsi="Times New Roman"/>
          <w:sz w:val="28"/>
          <w:szCs w:val="28"/>
        </w:rPr>
      </w:pP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 xml:space="preserve">_______________________________   ___________  </w:t>
      </w:r>
      <w:r>
        <w:rPr>
          <w:rFonts w:ascii="Times New Roman" w:hAnsi="Times New Roman"/>
          <w:sz w:val="28"/>
          <w:szCs w:val="28"/>
        </w:rPr>
        <w:t xml:space="preserve">      </w:t>
      </w:r>
      <w:r w:rsidRPr="008E72EB">
        <w:rPr>
          <w:rFonts w:ascii="Times New Roman" w:hAnsi="Times New Roman"/>
          <w:sz w:val="28"/>
          <w:szCs w:val="28"/>
        </w:rPr>
        <w:t xml:space="preserve"> ______________________</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 xml:space="preserve">(должность уполномоченного лица                    </w:t>
      </w:r>
      <w:proofErr w:type="gramStart"/>
      <w:r w:rsidRPr="008E72EB">
        <w:rPr>
          <w:rFonts w:ascii="Times New Roman" w:hAnsi="Times New Roman"/>
          <w:sz w:val="24"/>
          <w:szCs w:val="28"/>
        </w:rPr>
        <w:t xml:space="preserve">   (</w:t>
      </w:r>
      <w:proofErr w:type="gramEnd"/>
      <w:r w:rsidRPr="008E72EB">
        <w:rPr>
          <w:rFonts w:ascii="Times New Roman" w:hAnsi="Times New Roman"/>
          <w:sz w:val="24"/>
          <w:szCs w:val="28"/>
        </w:rPr>
        <w:t xml:space="preserve">подпись)    </w:t>
      </w:r>
      <w:r>
        <w:rPr>
          <w:rFonts w:ascii="Times New Roman" w:hAnsi="Times New Roman"/>
          <w:sz w:val="24"/>
          <w:szCs w:val="28"/>
        </w:rPr>
        <w:t xml:space="preserve">   </w:t>
      </w:r>
      <w:r w:rsidRPr="008E72EB">
        <w:rPr>
          <w:rFonts w:ascii="Times New Roman" w:hAnsi="Times New Roman"/>
          <w:sz w:val="24"/>
          <w:szCs w:val="28"/>
        </w:rPr>
        <w:t xml:space="preserve">     </w:t>
      </w:r>
      <w:r>
        <w:rPr>
          <w:rFonts w:ascii="Times New Roman" w:hAnsi="Times New Roman"/>
          <w:sz w:val="24"/>
          <w:szCs w:val="28"/>
        </w:rPr>
        <w:t xml:space="preserve">    </w:t>
      </w:r>
      <w:r w:rsidRPr="008E72EB">
        <w:rPr>
          <w:rFonts w:ascii="Times New Roman" w:hAnsi="Times New Roman"/>
          <w:sz w:val="24"/>
          <w:szCs w:val="28"/>
        </w:rPr>
        <w:t xml:space="preserve"> (расшифровка подписи)</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уполномоченного на выдачу</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разрешений на строительство</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федерального органа</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исполнительной власти, органа</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исполнительной власти субъекта</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Российской Федерации, органа</w:t>
      </w:r>
    </w:p>
    <w:p w:rsidR="00031C16" w:rsidRPr="008E72EB" w:rsidRDefault="00031C16" w:rsidP="00031C16">
      <w:pPr>
        <w:pStyle w:val="ConsPlusNormal"/>
        <w:jc w:val="both"/>
        <w:rPr>
          <w:rFonts w:ascii="Times New Roman" w:hAnsi="Times New Roman"/>
          <w:sz w:val="24"/>
          <w:szCs w:val="28"/>
        </w:rPr>
      </w:pPr>
      <w:r w:rsidRPr="008E72EB">
        <w:rPr>
          <w:rFonts w:ascii="Times New Roman" w:hAnsi="Times New Roman"/>
          <w:sz w:val="24"/>
          <w:szCs w:val="28"/>
        </w:rPr>
        <w:t>местного самоуправления)</w:t>
      </w:r>
    </w:p>
    <w:p w:rsidR="00031C16" w:rsidRPr="008E72EB" w:rsidRDefault="00031C16" w:rsidP="00031C16">
      <w:pPr>
        <w:pStyle w:val="ConsPlusNormal"/>
        <w:jc w:val="both"/>
        <w:rPr>
          <w:rFonts w:ascii="Times New Roman" w:hAnsi="Times New Roman"/>
          <w:sz w:val="28"/>
          <w:szCs w:val="28"/>
        </w:rPr>
      </w:pP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М.П.</w:t>
      </w:r>
    </w:p>
    <w:p w:rsidR="00031C16" w:rsidRPr="008E72EB" w:rsidRDefault="00031C16" w:rsidP="00031C16">
      <w:pPr>
        <w:pStyle w:val="ConsPlusNormal"/>
        <w:jc w:val="both"/>
        <w:rPr>
          <w:rFonts w:ascii="Times New Roman" w:hAnsi="Times New Roman"/>
          <w:sz w:val="28"/>
          <w:szCs w:val="28"/>
        </w:rPr>
      </w:pP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К настоящему уведомлению прилагаются:</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__________________________________________________________________</w:t>
      </w:r>
    </w:p>
    <w:p w:rsidR="00031C16" w:rsidRPr="008E72EB" w:rsidRDefault="00031C16" w:rsidP="00031C16">
      <w:pPr>
        <w:pStyle w:val="ConsPlusNormal"/>
        <w:jc w:val="both"/>
        <w:rPr>
          <w:rFonts w:ascii="Times New Roman" w:hAnsi="Times New Roman"/>
          <w:sz w:val="28"/>
          <w:szCs w:val="28"/>
        </w:rPr>
      </w:pPr>
      <w:r w:rsidRPr="008E72EB">
        <w:rPr>
          <w:rFonts w:ascii="Times New Roman" w:hAnsi="Times New Roman"/>
          <w:sz w:val="28"/>
          <w:szCs w:val="28"/>
        </w:rPr>
        <w:t>__________________________________________________________________</w:t>
      </w:r>
    </w:p>
    <w:p w:rsidR="00031C16" w:rsidRDefault="00031C16" w:rsidP="00031C16">
      <w:pPr>
        <w:pStyle w:val="ConsPlusNormal"/>
        <w:jc w:val="both"/>
        <w:rPr>
          <w:rFonts w:ascii="Times New Roman" w:hAnsi="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031C16" w:rsidRPr="00310FD8" w:rsidTr="00310FD8">
        <w:tc>
          <w:tcPr>
            <w:tcW w:w="4928" w:type="dxa"/>
            <w:tcBorders>
              <w:top w:val="nil"/>
              <w:left w:val="nil"/>
              <w:bottom w:val="nil"/>
              <w:right w:val="nil"/>
            </w:tcBorders>
            <w:shd w:val="clear" w:color="auto" w:fill="auto"/>
          </w:tcPr>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lastRenderedPageBreak/>
              <w:t xml:space="preserve">Приложение № </w:t>
            </w:r>
            <w:r w:rsidR="002F7F16" w:rsidRPr="00310FD8">
              <w:rPr>
                <w:rFonts w:ascii="Times New Roman" w:hAnsi="Times New Roman" w:cs="Times New Roman"/>
                <w:bCs/>
                <w:sz w:val="28"/>
                <w:szCs w:val="28"/>
              </w:rPr>
              <w:t>3</w:t>
            </w:r>
          </w:p>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к Административному регламенту</w:t>
            </w:r>
          </w:p>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строительстве параметров объекта </w:t>
            </w:r>
          </w:p>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индивидуального жилищного строительства или садового дома установленным параметрам и</w:t>
            </w:r>
          </w:p>
          <w:p w:rsidR="002B25C2" w:rsidRPr="00310FD8" w:rsidRDefault="002B25C2"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допустимости размещения объекта </w:t>
            </w:r>
          </w:p>
          <w:p w:rsidR="00031C16" w:rsidRPr="00310FD8" w:rsidRDefault="002B25C2" w:rsidP="002B25C2">
            <w:pPr>
              <w:pStyle w:val="ConsPlusNormal"/>
              <w:rPr>
                <w:rFonts w:ascii="Times New Roman" w:hAnsi="Times New Roman"/>
                <w:sz w:val="28"/>
                <w:szCs w:val="28"/>
              </w:rPr>
            </w:pPr>
            <w:r w:rsidRPr="00310FD8">
              <w:rPr>
                <w:rFonts w:ascii="Times New Roman" w:hAnsi="Times New Roman"/>
                <w:bCs/>
                <w:sz w:val="28"/>
                <w:szCs w:val="28"/>
              </w:rPr>
              <w:t>индивидуального жилищного строительства или садового дома на земельном участке</w:t>
            </w:r>
          </w:p>
        </w:tc>
      </w:tr>
    </w:tbl>
    <w:p w:rsidR="0066681D" w:rsidRDefault="0066681D" w:rsidP="0066681D">
      <w:pPr>
        <w:ind w:firstLine="5245"/>
      </w:pPr>
    </w:p>
    <w:p w:rsidR="00DA48E4" w:rsidRDefault="00DA48E4" w:rsidP="00EF1503">
      <w:pPr>
        <w:jc w:val="right"/>
        <w:rPr>
          <w:rFonts w:ascii="Times New Roman" w:hAnsi="Times New Roman" w:cs="Times New Roman"/>
          <w:sz w:val="28"/>
          <w:szCs w:val="28"/>
        </w:rPr>
      </w:pPr>
      <w:r w:rsidRPr="00EF1503">
        <w:rPr>
          <w:rFonts w:ascii="Times New Roman" w:hAnsi="Times New Roman" w:cs="Times New Roman"/>
          <w:sz w:val="28"/>
          <w:szCs w:val="28"/>
        </w:rPr>
        <w:t>Форма</w:t>
      </w:r>
    </w:p>
    <w:p w:rsidR="00DA48E4" w:rsidRDefault="00DA48E4" w:rsidP="00EF1503">
      <w:pPr>
        <w:jc w:val="right"/>
        <w:rPr>
          <w:rFonts w:ascii="Times New Roman" w:hAnsi="Times New Roman" w:cs="Times New Roman"/>
          <w:sz w:val="28"/>
          <w:szCs w:val="28"/>
        </w:rPr>
      </w:pPr>
    </w:p>
    <w:tbl>
      <w:tblPr>
        <w:tblW w:w="0" w:type="auto"/>
        <w:tblCellMar>
          <w:left w:w="0" w:type="dxa"/>
          <w:right w:w="0" w:type="dxa"/>
        </w:tblCellMar>
        <w:tblLook w:val="00A0" w:firstRow="1" w:lastRow="0" w:firstColumn="1" w:lastColumn="0" w:noHBand="0" w:noVBand="0"/>
      </w:tblPr>
      <w:tblGrid>
        <w:gridCol w:w="2798"/>
        <w:gridCol w:w="1454"/>
        <w:gridCol w:w="1566"/>
        <w:gridCol w:w="390"/>
        <w:gridCol w:w="4041"/>
      </w:tblGrid>
      <w:tr w:rsidR="00DA48E4" w:rsidRPr="00290C3A" w:rsidTr="00EF1503">
        <w:trPr>
          <w:trHeight w:val="2398"/>
        </w:trPr>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EF1503">
            <w:pPr>
              <w:ind w:firstLine="4529"/>
              <w:jc w:val="right"/>
              <w:rPr>
                <w:rFonts w:ascii="Times New Roman" w:hAnsi="Times New Roman" w:cs="Times New Roman"/>
                <w:color w:val="000000"/>
                <w:sz w:val="28"/>
                <w:szCs w:val="28"/>
              </w:rPr>
            </w:pPr>
            <w:r w:rsidRPr="00290C3A">
              <w:rPr>
                <w:rFonts w:ascii="Times New Roman" w:hAnsi="Times New Roman" w:cs="Times New Roman"/>
                <w:color w:val="000000"/>
                <w:sz w:val="28"/>
                <w:szCs w:val="28"/>
              </w:rPr>
              <w:t>Кому: __________________________</w:t>
            </w:r>
          </w:p>
          <w:p w:rsidR="00DA48E4" w:rsidRPr="00290C3A" w:rsidRDefault="00DA48E4" w:rsidP="00EF1503">
            <w:pPr>
              <w:ind w:firstLine="4671"/>
              <w:jc w:val="right"/>
              <w:rPr>
                <w:rFonts w:ascii="Times New Roman" w:hAnsi="Times New Roman" w:cs="Times New Roman"/>
                <w:color w:val="000000"/>
                <w:szCs w:val="28"/>
              </w:rPr>
            </w:pPr>
            <w:r w:rsidRPr="00290C3A">
              <w:rPr>
                <w:rFonts w:ascii="Times New Roman" w:hAnsi="Times New Roman" w:cs="Times New Roman"/>
                <w:color w:val="000000"/>
                <w:szCs w:val="28"/>
              </w:rPr>
              <w:t xml:space="preserve">(фамилия, имя, отчество (при наличии) </w:t>
            </w:r>
          </w:p>
          <w:p w:rsidR="00DA48E4" w:rsidRPr="00290C3A" w:rsidRDefault="00DA48E4" w:rsidP="00EF1503">
            <w:pPr>
              <w:ind w:firstLine="8"/>
              <w:jc w:val="right"/>
              <w:rPr>
                <w:rFonts w:ascii="Times New Roman" w:hAnsi="Times New Roman" w:cs="Times New Roman"/>
                <w:color w:val="000000"/>
                <w:sz w:val="28"/>
                <w:szCs w:val="28"/>
              </w:rPr>
            </w:pPr>
            <w:r w:rsidRPr="00290C3A">
              <w:rPr>
                <w:rFonts w:ascii="Times New Roman" w:hAnsi="Times New Roman" w:cs="Times New Roman"/>
                <w:color w:val="000000"/>
                <w:sz w:val="28"/>
                <w:szCs w:val="28"/>
              </w:rPr>
              <w:t>__________________________</w:t>
            </w:r>
          </w:p>
          <w:p w:rsidR="00DA48E4" w:rsidRPr="00290C3A" w:rsidRDefault="00DA48E4" w:rsidP="00EF1503">
            <w:pPr>
              <w:ind w:firstLine="8"/>
              <w:jc w:val="right"/>
              <w:rPr>
                <w:rFonts w:ascii="Times New Roman" w:hAnsi="Times New Roman" w:cs="Times New Roman"/>
                <w:color w:val="000000"/>
                <w:szCs w:val="28"/>
              </w:rPr>
            </w:pPr>
            <w:r w:rsidRPr="00290C3A">
              <w:rPr>
                <w:rFonts w:ascii="Times New Roman" w:hAnsi="Times New Roman" w:cs="Times New Roman"/>
                <w:color w:val="000000"/>
                <w:szCs w:val="28"/>
              </w:rPr>
              <w:t xml:space="preserve">                                                                                        физического лица, индивидуального</w:t>
            </w:r>
          </w:p>
          <w:p w:rsidR="00DA48E4" w:rsidRPr="00290C3A" w:rsidRDefault="00DA48E4"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______________________________  предпринимателя / наименование</w:t>
            </w:r>
          </w:p>
          <w:p w:rsidR="00DA48E4" w:rsidRPr="00290C3A" w:rsidRDefault="00DA48E4"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______________________________</w:t>
            </w:r>
          </w:p>
          <w:p w:rsidR="00DA48E4" w:rsidRPr="00290C3A" w:rsidRDefault="00DA48E4" w:rsidP="00EF1503">
            <w:pPr>
              <w:ind w:firstLine="5380"/>
              <w:jc w:val="right"/>
              <w:rPr>
                <w:rFonts w:ascii="Times New Roman" w:hAnsi="Times New Roman" w:cs="Times New Roman"/>
                <w:color w:val="000000"/>
                <w:szCs w:val="28"/>
              </w:rPr>
            </w:pPr>
            <w:r w:rsidRPr="00290C3A">
              <w:rPr>
                <w:rFonts w:ascii="Times New Roman" w:hAnsi="Times New Roman" w:cs="Times New Roman"/>
                <w:color w:val="000000"/>
                <w:szCs w:val="28"/>
              </w:rPr>
              <w:t>юридического лица)</w:t>
            </w:r>
            <w:r w:rsidRPr="00290C3A">
              <w:rPr>
                <w:rFonts w:ascii="Times New Roman" w:eastAsia="SimSun" w:hAnsi="Times New Roman" w:cs="Times New Roman"/>
                <w:sz w:val="28"/>
                <w:szCs w:val="28"/>
              </w:rPr>
              <w:t xml:space="preserve"> </w:t>
            </w:r>
          </w:p>
        </w:tc>
      </w:tr>
      <w:tr w:rsidR="00DA48E4" w:rsidRPr="00290C3A" w:rsidTr="00EF1503">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3C4375">
            <w:pPr>
              <w:jc w:val="center"/>
              <w:textAlignment w:val="baseline"/>
              <w:rPr>
                <w:rFonts w:ascii="Times New Roman" w:hAnsi="Times New Roman" w:cs="Times New Roman"/>
                <w:sz w:val="28"/>
                <w:szCs w:val="28"/>
              </w:rPr>
            </w:pPr>
            <w:r w:rsidRPr="00290C3A">
              <w:rPr>
                <w:rFonts w:ascii="Times New Roman" w:hAnsi="Times New Roman" w:cs="Times New Roman"/>
                <w:sz w:val="28"/>
                <w:szCs w:val="28"/>
              </w:rPr>
              <w:t>Уведомление</w:t>
            </w:r>
            <w:r>
              <w:rPr>
                <w:rFonts w:ascii="Times New Roman" w:hAnsi="Times New Roman" w:cs="Times New Roman"/>
                <w:sz w:val="28"/>
                <w:szCs w:val="28"/>
              </w:rPr>
              <w:t xml:space="preserve"> </w:t>
            </w:r>
            <w:r w:rsidRPr="00290C3A">
              <w:rPr>
                <w:rFonts w:ascii="Times New Roman" w:hAnsi="Times New Roman" w:cs="Times New Roman"/>
                <w:sz w:val="28"/>
                <w:szCs w:val="28"/>
              </w:rPr>
              <w:t xml:space="preserve">об отказе </w:t>
            </w:r>
          </w:p>
        </w:tc>
      </w:tr>
      <w:tr w:rsidR="00DA48E4" w:rsidRPr="00290C3A" w:rsidTr="00EF1503">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3C4375">
            <w:pPr>
              <w:rPr>
                <w:rFonts w:ascii="Times New Roman" w:hAnsi="Times New Roman" w:cs="Times New Roman"/>
                <w:sz w:val="28"/>
                <w:szCs w:val="28"/>
              </w:rPr>
            </w:pPr>
          </w:p>
        </w:tc>
      </w:tr>
      <w:tr w:rsidR="00DA48E4" w:rsidRPr="00290C3A" w:rsidTr="00EF1503">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3C4375">
            <w:pPr>
              <w:spacing w:line="315" w:lineRule="atLeast"/>
              <w:ind w:firstLine="709"/>
              <w:textAlignment w:val="baseline"/>
              <w:rPr>
                <w:rFonts w:ascii="Times New Roman" w:hAnsi="Times New Roman" w:cs="Times New Roman"/>
                <w:sz w:val="28"/>
                <w:szCs w:val="28"/>
              </w:rPr>
            </w:pPr>
            <w:r w:rsidRPr="00290C3A">
              <w:rPr>
                <w:rFonts w:ascii="Times New Roman" w:hAnsi="Times New Roman" w:cs="Times New Roman"/>
                <w:sz w:val="28"/>
                <w:szCs w:val="28"/>
              </w:rPr>
              <w:t>Государственный комитет Республики Татарстан по биологическим ресурсам, уведомляет</w:t>
            </w:r>
            <w:r>
              <w:rPr>
                <w:rFonts w:ascii="Times New Roman" w:hAnsi="Times New Roman" w:cs="Times New Roman"/>
                <w:sz w:val="28"/>
                <w:szCs w:val="28"/>
              </w:rPr>
              <w:t xml:space="preserve"> ___________________________________________________</w:t>
            </w:r>
          </w:p>
        </w:tc>
      </w:tr>
      <w:tr w:rsidR="00DA48E4" w:rsidRPr="00290C3A" w:rsidTr="00EF1503">
        <w:tc>
          <w:tcPr>
            <w:tcW w:w="2798" w:type="dxa"/>
            <w:tcBorders>
              <w:top w:val="nil"/>
              <w:left w:val="nil"/>
              <w:right w:val="nil"/>
            </w:tcBorders>
            <w:tcMar>
              <w:top w:w="0" w:type="dxa"/>
              <w:left w:w="149" w:type="dxa"/>
              <w:bottom w:w="0" w:type="dxa"/>
              <w:right w:w="149" w:type="dxa"/>
            </w:tcMar>
          </w:tcPr>
          <w:p w:rsidR="00DA48E4" w:rsidRPr="00290C3A" w:rsidRDefault="00DA48E4" w:rsidP="003C4375">
            <w:pPr>
              <w:spacing w:line="315" w:lineRule="atLeast"/>
              <w:textAlignment w:val="baseline"/>
              <w:rPr>
                <w:rFonts w:ascii="Times New Roman" w:hAnsi="Times New Roman" w:cs="Times New Roman"/>
                <w:sz w:val="28"/>
                <w:szCs w:val="28"/>
              </w:rPr>
            </w:pPr>
          </w:p>
        </w:tc>
        <w:tc>
          <w:tcPr>
            <w:tcW w:w="7451" w:type="dxa"/>
            <w:gridSpan w:val="4"/>
            <w:tcBorders>
              <w:top w:val="nil"/>
              <w:left w:val="nil"/>
              <w:right w:val="nil"/>
            </w:tcBorders>
            <w:tcMar>
              <w:top w:w="0" w:type="dxa"/>
              <w:left w:w="149" w:type="dxa"/>
              <w:bottom w:w="0" w:type="dxa"/>
              <w:right w:w="149" w:type="dxa"/>
            </w:tcMar>
          </w:tcPr>
          <w:p w:rsidR="00DA48E4" w:rsidRPr="00290C3A" w:rsidRDefault="00DA48E4" w:rsidP="003C4375">
            <w:pPr>
              <w:jc w:val="center"/>
              <w:rPr>
                <w:rFonts w:ascii="Times New Roman" w:hAnsi="Times New Roman" w:cs="Times New Roman"/>
                <w:sz w:val="28"/>
                <w:szCs w:val="28"/>
              </w:rPr>
            </w:pPr>
            <w:r w:rsidRPr="00290C3A">
              <w:rPr>
                <w:rFonts w:ascii="Times New Roman" w:hAnsi="Times New Roman" w:cs="Times New Roman"/>
                <w:szCs w:val="28"/>
              </w:rPr>
              <w:t>(наименование организации, ИНН/КПП, ОГРН,</w:t>
            </w:r>
          </w:p>
        </w:tc>
      </w:tr>
      <w:tr w:rsidR="00DA48E4" w:rsidRPr="00290C3A" w:rsidTr="00EF1503">
        <w:tc>
          <w:tcPr>
            <w:tcW w:w="2798" w:type="dxa"/>
            <w:tcBorders>
              <w:top w:val="nil"/>
              <w:left w:val="nil"/>
              <w:bottom w:val="single" w:sz="4" w:space="0" w:color="auto"/>
              <w:right w:val="nil"/>
            </w:tcBorders>
            <w:tcMar>
              <w:top w:w="0" w:type="dxa"/>
              <w:left w:w="149" w:type="dxa"/>
              <w:bottom w:w="0" w:type="dxa"/>
              <w:right w:w="149" w:type="dxa"/>
            </w:tcMar>
          </w:tcPr>
          <w:p w:rsidR="00DA48E4" w:rsidRPr="00290C3A" w:rsidRDefault="00DA48E4" w:rsidP="003C4375">
            <w:pPr>
              <w:rPr>
                <w:rFonts w:ascii="Times New Roman" w:hAnsi="Times New Roman" w:cs="Times New Roman"/>
                <w:sz w:val="28"/>
                <w:szCs w:val="28"/>
              </w:rPr>
            </w:pPr>
          </w:p>
        </w:tc>
        <w:tc>
          <w:tcPr>
            <w:tcW w:w="7451" w:type="dxa"/>
            <w:gridSpan w:val="4"/>
            <w:tcBorders>
              <w:top w:val="nil"/>
              <w:left w:val="nil"/>
              <w:bottom w:val="single" w:sz="4" w:space="0" w:color="auto"/>
              <w:right w:val="nil"/>
            </w:tcBorders>
            <w:tcMar>
              <w:top w:w="0" w:type="dxa"/>
              <w:left w:w="149" w:type="dxa"/>
              <w:bottom w:w="0" w:type="dxa"/>
              <w:right w:w="149" w:type="dxa"/>
            </w:tcMar>
          </w:tcPr>
          <w:p w:rsidR="00DA48E4" w:rsidRPr="00290C3A" w:rsidRDefault="00DA48E4" w:rsidP="003C4375">
            <w:pPr>
              <w:spacing w:line="315" w:lineRule="atLeast"/>
              <w:jc w:val="center"/>
              <w:textAlignment w:val="baseline"/>
              <w:rPr>
                <w:rFonts w:ascii="Times New Roman" w:hAnsi="Times New Roman" w:cs="Times New Roman"/>
                <w:sz w:val="28"/>
                <w:szCs w:val="28"/>
              </w:rPr>
            </w:pPr>
          </w:p>
        </w:tc>
      </w:tr>
      <w:tr w:rsidR="00DA48E4" w:rsidRPr="00290C3A" w:rsidTr="00EF1503">
        <w:tc>
          <w:tcPr>
            <w:tcW w:w="10249" w:type="dxa"/>
            <w:gridSpan w:val="5"/>
            <w:tcBorders>
              <w:top w:val="nil"/>
              <w:left w:val="nil"/>
              <w:right w:val="nil"/>
            </w:tcBorders>
            <w:tcMar>
              <w:top w:w="0" w:type="dxa"/>
              <w:left w:w="149" w:type="dxa"/>
              <w:bottom w:w="0" w:type="dxa"/>
              <w:right w:w="149" w:type="dxa"/>
            </w:tcMar>
          </w:tcPr>
          <w:p w:rsidR="00DA48E4" w:rsidRPr="00290C3A" w:rsidRDefault="00DA48E4" w:rsidP="003C4375">
            <w:pPr>
              <w:ind w:firstLine="0"/>
              <w:rPr>
                <w:rFonts w:ascii="Times New Roman" w:hAnsi="Times New Roman" w:cs="Times New Roman"/>
                <w:sz w:val="28"/>
                <w:szCs w:val="28"/>
              </w:rPr>
            </w:pPr>
            <w:r w:rsidRPr="00290C3A">
              <w:rPr>
                <w:rFonts w:ascii="Times New Roman" w:hAnsi="Times New Roman" w:cs="Times New Roman"/>
                <w:szCs w:val="28"/>
              </w:rPr>
              <w:t>местонахождение, Ф.И.О</w:t>
            </w:r>
            <w:r>
              <w:rPr>
                <w:rFonts w:ascii="Times New Roman" w:hAnsi="Times New Roman" w:cs="Times New Roman"/>
                <w:szCs w:val="28"/>
              </w:rPr>
              <w:t xml:space="preserve"> </w:t>
            </w:r>
            <w:r w:rsidRPr="00290C3A">
              <w:rPr>
                <w:rFonts w:ascii="Times New Roman" w:hAnsi="Times New Roman" w:cs="Times New Roman"/>
                <w:color w:val="000000"/>
                <w:szCs w:val="28"/>
              </w:rPr>
              <w:t xml:space="preserve">(при наличии) </w:t>
            </w:r>
            <w:r w:rsidRPr="00290C3A">
              <w:rPr>
                <w:rFonts w:ascii="Times New Roman" w:hAnsi="Times New Roman" w:cs="Times New Roman"/>
                <w:szCs w:val="28"/>
              </w:rPr>
              <w:t>физического лица, паспортные данные, адрес регистрации)</w:t>
            </w:r>
          </w:p>
        </w:tc>
      </w:tr>
      <w:tr w:rsidR="00DA48E4" w:rsidRPr="00290C3A" w:rsidTr="00EF1503">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3C4375">
            <w:pPr>
              <w:spacing w:line="315" w:lineRule="atLeast"/>
              <w:ind w:left="-149" w:right="-293" w:firstLine="7"/>
              <w:textAlignment w:val="baseline"/>
              <w:rPr>
                <w:rFonts w:ascii="Times New Roman" w:hAnsi="Times New Roman" w:cs="Times New Roman"/>
                <w:szCs w:val="28"/>
              </w:rPr>
            </w:pPr>
            <w:r>
              <w:rPr>
                <w:rFonts w:ascii="Times New Roman" w:hAnsi="Times New Roman" w:cs="Times New Roman"/>
                <w:szCs w:val="28"/>
              </w:rPr>
              <w:t>_______</w:t>
            </w:r>
            <w:r w:rsidRPr="00290C3A">
              <w:rPr>
                <w:rFonts w:ascii="Times New Roman" w:hAnsi="Times New Roman" w:cs="Times New Roman"/>
                <w:szCs w:val="28"/>
              </w:rPr>
              <w:t>_______________________________________________________________________</w:t>
            </w:r>
            <w:r>
              <w:rPr>
                <w:rFonts w:ascii="Times New Roman" w:hAnsi="Times New Roman" w:cs="Times New Roman"/>
                <w:szCs w:val="28"/>
              </w:rPr>
              <w:t>______</w:t>
            </w:r>
            <w:r w:rsidRPr="00290C3A">
              <w:rPr>
                <w:rFonts w:ascii="Times New Roman" w:hAnsi="Times New Roman" w:cs="Times New Roman"/>
                <w:szCs w:val="28"/>
              </w:rPr>
              <w:t>_</w:t>
            </w:r>
          </w:p>
          <w:p w:rsidR="00DA48E4" w:rsidRPr="00290C3A" w:rsidRDefault="00DA48E4" w:rsidP="003C4375">
            <w:pPr>
              <w:spacing w:line="315" w:lineRule="atLeast"/>
              <w:jc w:val="center"/>
              <w:textAlignment w:val="baseline"/>
              <w:rPr>
                <w:rFonts w:ascii="Times New Roman" w:hAnsi="Times New Roman" w:cs="Times New Roman"/>
                <w:sz w:val="28"/>
                <w:szCs w:val="28"/>
              </w:rPr>
            </w:pPr>
          </w:p>
        </w:tc>
      </w:tr>
      <w:tr w:rsidR="00DA48E4" w:rsidRPr="00290C3A" w:rsidTr="00EF1503">
        <w:tc>
          <w:tcPr>
            <w:tcW w:w="10249" w:type="dxa"/>
            <w:gridSpan w:val="5"/>
            <w:tcBorders>
              <w:top w:val="nil"/>
              <w:left w:val="nil"/>
              <w:right w:val="nil"/>
            </w:tcBorders>
            <w:tcMar>
              <w:top w:w="0" w:type="dxa"/>
              <w:left w:w="149" w:type="dxa"/>
              <w:bottom w:w="0" w:type="dxa"/>
              <w:right w:w="149" w:type="dxa"/>
            </w:tcMar>
          </w:tcPr>
          <w:p w:rsidR="00DA48E4" w:rsidRDefault="00DA48E4" w:rsidP="003C4375">
            <w:pPr>
              <w:spacing w:line="315" w:lineRule="atLeast"/>
              <w:ind w:firstLine="0"/>
              <w:textAlignment w:val="baseline"/>
              <w:rPr>
                <w:rFonts w:ascii="Times New Roman" w:hAnsi="Times New Roman" w:cs="Times New Roman"/>
                <w:sz w:val="28"/>
                <w:szCs w:val="28"/>
              </w:rPr>
            </w:pPr>
            <w:r w:rsidRPr="00290C3A">
              <w:rPr>
                <w:rFonts w:ascii="Times New Roman" w:hAnsi="Times New Roman" w:cs="Times New Roman"/>
                <w:sz w:val="28"/>
                <w:szCs w:val="28"/>
              </w:rPr>
              <w:t>об отказе в предоставлении</w:t>
            </w:r>
            <w:r>
              <w:rPr>
                <w:rFonts w:ascii="Times New Roman" w:hAnsi="Times New Roman" w:cs="Times New Roman"/>
                <w:sz w:val="28"/>
                <w:szCs w:val="28"/>
              </w:rPr>
              <w:t xml:space="preserve"> результата государственной услуги, в приеме документов для предоставления государственной услуги: </w:t>
            </w:r>
            <w:r w:rsidRPr="00290C3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A48E4" w:rsidRPr="006240A6" w:rsidRDefault="00DA48E4" w:rsidP="003C4375">
            <w:pPr>
              <w:spacing w:line="315" w:lineRule="atLeast"/>
              <w:ind w:firstLine="0"/>
              <w:textAlignment w:val="baseline"/>
              <w:rPr>
                <w:rFonts w:ascii="Times New Roman" w:hAnsi="Times New Roman" w:cs="Times New Roman"/>
                <w:szCs w:val="28"/>
              </w:rPr>
            </w:pPr>
            <w:r w:rsidRPr="006240A6">
              <w:rPr>
                <w:rFonts w:ascii="Times New Roman" w:hAnsi="Times New Roman" w:cs="Times New Roman"/>
                <w:szCs w:val="28"/>
              </w:rPr>
              <w:t xml:space="preserve">                (нужное подчеркнуть)</w:t>
            </w:r>
          </w:p>
          <w:p w:rsidR="00DA48E4" w:rsidRPr="007A3E6F" w:rsidRDefault="00DA48E4" w:rsidP="003C4375">
            <w:pPr>
              <w:spacing w:line="315" w:lineRule="atLeast"/>
              <w:ind w:firstLine="0"/>
              <w:textAlignment w:val="baseline"/>
              <w:rPr>
                <w:rFonts w:ascii="Times New Roman" w:hAnsi="Times New Roman" w:cs="Times New Roman"/>
                <w:szCs w:val="28"/>
              </w:rPr>
            </w:pPr>
            <w:r>
              <w:rPr>
                <w:rFonts w:ascii="Times New Roman" w:hAnsi="Times New Roman" w:cs="Times New Roman"/>
                <w:sz w:val="28"/>
                <w:szCs w:val="28"/>
              </w:rPr>
              <w:t>_______________________________________________________________________</w:t>
            </w:r>
          </w:p>
          <w:p w:rsidR="00DA48E4" w:rsidRPr="007A3E6F" w:rsidRDefault="00DA48E4" w:rsidP="003C4375">
            <w:pPr>
              <w:spacing w:line="315" w:lineRule="atLeast"/>
              <w:textAlignment w:val="baseline"/>
              <w:rPr>
                <w:rFonts w:ascii="Times New Roman" w:hAnsi="Times New Roman" w:cs="Times New Roman"/>
                <w:szCs w:val="28"/>
              </w:rPr>
            </w:pPr>
            <w:r>
              <w:rPr>
                <w:rFonts w:ascii="Times New Roman" w:hAnsi="Times New Roman" w:cs="Times New Roman"/>
                <w:sz w:val="28"/>
                <w:szCs w:val="28"/>
              </w:rPr>
              <w:t xml:space="preserve"> </w:t>
            </w:r>
            <w:r w:rsidRPr="007A3E6F">
              <w:rPr>
                <w:rFonts w:ascii="Times New Roman" w:hAnsi="Times New Roman" w:cs="Times New Roman"/>
                <w:szCs w:val="28"/>
              </w:rPr>
              <w:t>(наименование государственной услуги)</w:t>
            </w:r>
          </w:p>
          <w:p w:rsidR="00DA48E4" w:rsidRPr="00290C3A" w:rsidRDefault="00DA48E4" w:rsidP="003C4375">
            <w:pPr>
              <w:spacing w:line="315" w:lineRule="atLeast"/>
              <w:textAlignment w:val="baseline"/>
              <w:rPr>
                <w:rFonts w:ascii="Times New Roman" w:hAnsi="Times New Roman" w:cs="Times New Roman"/>
                <w:sz w:val="28"/>
                <w:szCs w:val="28"/>
              </w:rPr>
            </w:pPr>
          </w:p>
        </w:tc>
      </w:tr>
      <w:tr w:rsidR="00DA48E4" w:rsidRPr="00290C3A" w:rsidTr="00EF1503">
        <w:trPr>
          <w:trHeight w:val="455"/>
        </w:trPr>
        <w:tc>
          <w:tcPr>
            <w:tcW w:w="10249" w:type="dxa"/>
            <w:gridSpan w:val="5"/>
            <w:tcBorders>
              <w:top w:val="nil"/>
              <w:left w:val="nil"/>
              <w:bottom w:val="nil"/>
              <w:right w:val="nil"/>
            </w:tcBorders>
            <w:tcMar>
              <w:top w:w="0" w:type="dxa"/>
              <w:left w:w="149" w:type="dxa"/>
              <w:bottom w:w="0" w:type="dxa"/>
              <w:right w:w="149" w:type="dxa"/>
            </w:tcMar>
          </w:tcPr>
          <w:p w:rsidR="00DA48E4" w:rsidRPr="00290C3A" w:rsidRDefault="00DA48E4" w:rsidP="00EF1503">
            <w:pPr>
              <w:ind w:right="-293" w:firstLine="709"/>
              <w:rPr>
                <w:rFonts w:ascii="Times New Roman" w:hAnsi="Times New Roman" w:cs="Times New Roman"/>
                <w:sz w:val="28"/>
                <w:szCs w:val="28"/>
              </w:rPr>
            </w:pPr>
            <w:r w:rsidRPr="00290C3A">
              <w:rPr>
                <w:rFonts w:ascii="Times New Roman" w:hAnsi="Times New Roman" w:cs="Times New Roman"/>
                <w:sz w:val="28"/>
                <w:szCs w:val="28"/>
              </w:rPr>
              <w:t>Причина отказа:___________________</w:t>
            </w:r>
            <w:r>
              <w:rPr>
                <w:rFonts w:ascii="Times New Roman" w:hAnsi="Times New Roman" w:cs="Times New Roman"/>
                <w:sz w:val="28"/>
                <w:szCs w:val="28"/>
              </w:rPr>
              <w:t>_________________________________</w:t>
            </w:r>
          </w:p>
        </w:tc>
      </w:tr>
      <w:tr w:rsidR="00DA48E4" w:rsidRPr="00290C3A" w:rsidTr="00EF1503">
        <w:tc>
          <w:tcPr>
            <w:tcW w:w="4252" w:type="dxa"/>
            <w:gridSpan w:val="2"/>
            <w:tcBorders>
              <w:top w:val="nil"/>
              <w:left w:val="nil"/>
              <w:bottom w:val="nil"/>
              <w:right w:val="nil"/>
            </w:tcBorders>
            <w:tcMar>
              <w:top w:w="0" w:type="dxa"/>
              <w:left w:w="149" w:type="dxa"/>
              <w:bottom w:w="0" w:type="dxa"/>
              <w:right w:w="149" w:type="dxa"/>
            </w:tcMar>
          </w:tcPr>
          <w:p w:rsidR="00DA48E4" w:rsidRPr="00290C3A" w:rsidRDefault="00DA48E4" w:rsidP="00EF1503">
            <w:pPr>
              <w:spacing w:line="315" w:lineRule="atLeast"/>
              <w:ind w:firstLine="0"/>
              <w:textAlignment w:val="baseline"/>
              <w:rPr>
                <w:rFonts w:ascii="Times New Roman" w:hAnsi="Times New Roman" w:cs="Times New Roman"/>
                <w:sz w:val="28"/>
                <w:szCs w:val="28"/>
              </w:rPr>
            </w:pPr>
            <w:r>
              <w:rPr>
                <w:rFonts w:ascii="Times New Roman" w:hAnsi="Times New Roman" w:cs="Times New Roman"/>
                <w:sz w:val="28"/>
                <w:szCs w:val="28"/>
              </w:rPr>
              <w:t>____</w:t>
            </w:r>
            <w:r w:rsidRPr="00CC1A05">
              <w:rPr>
                <w:rFonts w:ascii="Times New Roman" w:hAnsi="Times New Roman" w:cs="Times New Roman"/>
                <w:sz w:val="28"/>
                <w:szCs w:val="28"/>
              </w:rPr>
              <w:t>_____________________</w:t>
            </w:r>
          </w:p>
        </w:tc>
        <w:tc>
          <w:tcPr>
            <w:tcW w:w="1566" w:type="dxa"/>
            <w:tcBorders>
              <w:top w:val="nil"/>
              <w:left w:val="nil"/>
              <w:bottom w:val="single" w:sz="6" w:space="0" w:color="000000"/>
              <w:right w:val="nil"/>
            </w:tcBorders>
            <w:tcMar>
              <w:top w:w="0" w:type="dxa"/>
              <w:left w:w="149" w:type="dxa"/>
              <w:bottom w:w="0" w:type="dxa"/>
              <w:right w:w="149" w:type="dxa"/>
            </w:tcMar>
          </w:tcPr>
          <w:p w:rsidR="00DA48E4" w:rsidRPr="00290C3A" w:rsidRDefault="00DA48E4" w:rsidP="003C4375">
            <w:pPr>
              <w:rPr>
                <w:rFonts w:ascii="Times New Roman" w:hAnsi="Times New Roman" w:cs="Times New Roman"/>
                <w:sz w:val="28"/>
                <w:szCs w:val="28"/>
              </w:rPr>
            </w:pPr>
          </w:p>
        </w:tc>
        <w:tc>
          <w:tcPr>
            <w:tcW w:w="390" w:type="dxa"/>
            <w:tcBorders>
              <w:top w:val="nil"/>
              <w:left w:val="nil"/>
              <w:bottom w:val="nil"/>
              <w:right w:val="nil"/>
            </w:tcBorders>
            <w:tcMar>
              <w:top w:w="0" w:type="dxa"/>
              <w:left w:w="149" w:type="dxa"/>
              <w:bottom w:w="0" w:type="dxa"/>
              <w:right w:w="149" w:type="dxa"/>
            </w:tcMar>
          </w:tcPr>
          <w:p w:rsidR="00DA48E4" w:rsidRPr="00290C3A" w:rsidRDefault="00DA48E4" w:rsidP="003C4375">
            <w:pPr>
              <w:rPr>
                <w:rFonts w:ascii="Times New Roman" w:hAnsi="Times New Roman" w:cs="Times New Roman"/>
                <w:sz w:val="28"/>
                <w:szCs w:val="28"/>
              </w:rPr>
            </w:pPr>
          </w:p>
        </w:tc>
        <w:tc>
          <w:tcPr>
            <w:tcW w:w="4041" w:type="dxa"/>
            <w:tcBorders>
              <w:top w:val="nil"/>
              <w:left w:val="nil"/>
              <w:bottom w:val="single" w:sz="6" w:space="0" w:color="000000"/>
              <w:right w:val="nil"/>
            </w:tcBorders>
            <w:tcMar>
              <w:top w:w="0" w:type="dxa"/>
              <w:left w:w="149" w:type="dxa"/>
              <w:bottom w:w="0" w:type="dxa"/>
              <w:right w:w="149" w:type="dxa"/>
            </w:tcMar>
          </w:tcPr>
          <w:p w:rsidR="00DA48E4" w:rsidRPr="00290C3A" w:rsidRDefault="00DA48E4" w:rsidP="00E129D0">
            <w:pPr>
              <w:ind w:firstLine="0"/>
              <w:rPr>
                <w:rFonts w:ascii="Times New Roman" w:hAnsi="Times New Roman" w:cs="Times New Roman"/>
                <w:sz w:val="28"/>
                <w:szCs w:val="28"/>
              </w:rPr>
            </w:pPr>
          </w:p>
        </w:tc>
      </w:tr>
      <w:tr w:rsidR="00DA48E4" w:rsidRPr="00E561F3" w:rsidTr="00EF1503">
        <w:tc>
          <w:tcPr>
            <w:tcW w:w="4252" w:type="dxa"/>
            <w:gridSpan w:val="2"/>
            <w:tcBorders>
              <w:top w:val="nil"/>
              <w:left w:val="nil"/>
              <w:bottom w:val="nil"/>
              <w:right w:val="nil"/>
            </w:tcBorders>
            <w:tcMar>
              <w:top w:w="0" w:type="dxa"/>
              <w:left w:w="149" w:type="dxa"/>
              <w:bottom w:w="0" w:type="dxa"/>
              <w:right w:w="149" w:type="dxa"/>
            </w:tcMar>
          </w:tcPr>
          <w:p w:rsidR="00DA48E4" w:rsidRPr="00D73908" w:rsidRDefault="00DA48E4" w:rsidP="003C4375">
            <w:pPr>
              <w:rPr>
                <w:rFonts w:ascii="Times New Roman" w:hAnsi="Times New Roman" w:cs="Times New Roman"/>
                <w:szCs w:val="28"/>
              </w:rPr>
            </w:pPr>
            <w:r w:rsidRPr="00D73908">
              <w:rPr>
                <w:rFonts w:ascii="Times New Roman" w:hAnsi="Times New Roman" w:cs="Times New Roman"/>
                <w:szCs w:val="28"/>
              </w:rPr>
              <w:t>(должность)</w:t>
            </w:r>
          </w:p>
        </w:tc>
        <w:tc>
          <w:tcPr>
            <w:tcW w:w="1566" w:type="dxa"/>
            <w:tcBorders>
              <w:top w:val="nil"/>
              <w:left w:val="nil"/>
              <w:bottom w:val="nil"/>
              <w:right w:val="nil"/>
            </w:tcBorders>
            <w:tcMar>
              <w:top w:w="0" w:type="dxa"/>
              <w:left w:w="149" w:type="dxa"/>
              <w:bottom w:w="0" w:type="dxa"/>
              <w:right w:w="149" w:type="dxa"/>
            </w:tcMar>
          </w:tcPr>
          <w:p w:rsidR="00DA48E4" w:rsidRPr="00D73908" w:rsidRDefault="00DA48E4" w:rsidP="003C4375">
            <w:pPr>
              <w:spacing w:line="315" w:lineRule="atLeast"/>
              <w:ind w:firstLine="0"/>
              <w:textAlignment w:val="baseline"/>
              <w:rPr>
                <w:rFonts w:ascii="Times New Roman" w:hAnsi="Times New Roman" w:cs="Times New Roman"/>
                <w:szCs w:val="28"/>
              </w:rPr>
            </w:pPr>
            <w:r w:rsidRPr="00D73908">
              <w:rPr>
                <w:rFonts w:ascii="Times New Roman" w:hAnsi="Times New Roman" w:cs="Times New Roman"/>
                <w:szCs w:val="28"/>
              </w:rPr>
              <w:t>(подпись)</w:t>
            </w:r>
          </w:p>
        </w:tc>
        <w:tc>
          <w:tcPr>
            <w:tcW w:w="390" w:type="dxa"/>
            <w:tcBorders>
              <w:top w:val="nil"/>
              <w:left w:val="nil"/>
              <w:bottom w:val="nil"/>
              <w:right w:val="nil"/>
            </w:tcBorders>
            <w:tcMar>
              <w:top w:w="0" w:type="dxa"/>
              <w:left w:w="149" w:type="dxa"/>
              <w:bottom w:w="0" w:type="dxa"/>
              <w:right w:w="149" w:type="dxa"/>
            </w:tcMar>
          </w:tcPr>
          <w:p w:rsidR="00DA48E4" w:rsidRPr="00D73908" w:rsidRDefault="00DA48E4" w:rsidP="003C4375">
            <w:pPr>
              <w:rPr>
                <w:rFonts w:ascii="Times New Roman" w:hAnsi="Times New Roman" w:cs="Times New Roman"/>
                <w:szCs w:val="28"/>
              </w:rPr>
            </w:pPr>
          </w:p>
        </w:tc>
        <w:tc>
          <w:tcPr>
            <w:tcW w:w="4041" w:type="dxa"/>
            <w:tcBorders>
              <w:top w:val="nil"/>
              <w:left w:val="nil"/>
              <w:bottom w:val="nil"/>
              <w:right w:val="nil"/>
            </w:tcBorders>
            <w:tcMar>
              <w:top w:w="0" w:type="dxa"/>
              <w:left w:w="149" w:type="dxa"/>
              <w:bottom w:w="0" w:type="dxa"/>
              <w:right w:w="149" w:type="dxa"/>
            </w:tcMar>
          </w:tcPr>
          <w:p w:rsidR="00DA48E4" w:rsidRPr="00D73908" w:rsidRDefault="00DA48E4" w:rsidP="003C4375">
            <w:pPr>
              <w:spacing w:line="315" w:lineRule="atLeast"/>
              <w:jc w:val="center"/>
              <w:textAlignment w:val="baseline"/>
              <w:rPr>
                <w:rFonts w:ascii="Times New Roman" w:hAnsi="Times New Roman" w:cs="Times New Roman"/>
                <w:szCs w:val="28"/>
              </w:rPr>
            </w:pPr>
            <w:r>
              <w:rPr>
                <w:rFonts w:ascii="Times New Roman" w:hAnsi="Times New Roman" w:cs="Times New Roman"/>
                <w:szCs w:val="28"/>
              </w:rPr>
              <w:t xml:space="preserve">(Ф.И.О </w:t>
            </w:r>
            <w:r w:rsidRPr="00290C3A">
              <w:rPr>
                <w:rFonts w:ascii="Times New Roman" w:hAnsi="Times New Roman" w:cs="Times New Roman"/>
                <w:color w:val="000000"/>
                <w:szCs w:val="28"/>
              </w:rPr>
              <w:t>(при наличии)</w:t>
            </w:r>
            <w:r>
              <w:rPr>
                <w:rFonts w:ascii="Times New Roman" w:hAnsi="Times New Roman" w:cs="Times New Roman"/>
                <w:szCs w:val="28"/>
              </w:rPr>
              <w:t>)</w:t>
            </w:r>
          </w:p>
        </w:tc>
      </w:tr>
    </w:tbl>
    <w:p w:rsidR="00DA48E4" w:rsidRDefault="00DA48E4" w:rsidP="00EF1503">
      <w:pPr>
        <w:ind w:firstLine="709"/>
        <w:rPr>
          <w:rFonts w:ascii="Times New Roman" w:hAnsi="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2F7F16" w:rsidRPr="00310FD8" w:rsidTr="00310FD8">
        <w:tc>
          <w:tcPr>
            <w:tcW w:w="4928" w:type="dxa"/>
            <w:tcBorders>
              <w:top w:val="nil"/>
              <w:left w:val="nil"/>
              <w:bottom w:val="nil"/>
              <w:right w:val="nil"/>
            </w:tcBorders>
            <w:shd w:val="clear" w:color="auto" w:fill="auto"/>
          </w:tcPr>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Приложение № </w:t>
            </w:r>
            <w:r w:rsidRPr="00310FD8">
              <w:rPr>
                <w:rFonts w:ascii="Times New Roman" w:hAnsi="Times New Roman" w:cs="Times New Roman"/>
                <w:bCs/>
                <w:sz w:val="28"/>
                <w:szCs w:val="28"/>
              </w:rPr>
              <w:t>4</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к Административному регламенту</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строительстве параметров объекта </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индивидуального жилищного строительства или садового дома установленным параметрам и</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допустимости размещения объекта </w:t>
            </w:r>
          </w:p>
          <w:p w:rsidR="002F7F16" w:rsidRPr="00310FD8" w:rsidRDefault="002F7F16" w:rsidP="00310FD8">
            <w:pPr>
              <w:ind w:firstLine="0"/>
              <w:jc w:val="left"/>
              <w:rPr>
                <w:rFonts w:ascii="Times New Roman" w:hAnsi="Times New Roman" w:cs="Times New Roman"/>
                <w:sz w:val="28"/>
                <w:szCs w:val="28"/>
              </w:rPr>
            </w:pPr>
            <w:r w:rsidRPr="00310FD8">
              <w:rPr>
                <w:rFonts w:ascii="Times New Roman" w:hAnsi="Times New Roman" w:cs="Times New Roman"/>
                <w:bCs/>
                <w:sz w:val="28"/>
                <w:szCs w:val="28"/>
              </w:rPr>
              <w:t>индивидуального жилищного строительства или садового дома на земельном участке</w:t>
            </w:r>
          </w:p>
        </w:tc>
      </w:tr>
    </w:tbl>
    <w:p w:rsidR="002F7F16" w:rsidRDefault="002F7F16" w:rsidP="0038257F">
      <w:pPr>
        <w:ind w:firstLine="698"/>
        <w:jc w:val="right"/>
        <w:rPr>
          <w:rFonts w:ascii="Times New Roman" w:hAnsi="Times New Roman" w:cs="Times New Roman"/>
          <w:sz w:val="28"/>
          <w:szCs w:val="28"/>
        </w:rPr>
      </w:pPr>
    </w:p>
    <w:p w:rsidR="002F7F16" w:rsidRDefault="002F7F16" w:rsidP="002F7F16">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r w:rsidRPr="00196257">
        <w:rPr>
          <w:rFonts w:ascii="Times New Roman" w:hAnsi="Times New Roman" w:cs="Times New Roman"/>
        </w:rPr>
        <w:t xml:space="preserve">(утверждена Приказ Минстроя России </w:t>
      </w:r>
    </w:p>
    <w:p w:rsidR="002F7F16" w:rsidRPr="00196257" w:rsidRDefault="002F7F16" w:rsidP="002F7F16">
      <w:pPr>
        <w:jc w:val="right"/>
        <w:rPr>
          <w:rFonts w:ascii="Times New Roman" w:hAnsi="Times New Roman" w:cs="Times New Roman"/>
        </w:rPr>
      </w:pPr>
      <w:r w:rsidRPr="00196257">
        <w:rPr>
          <w:rFonts w:ascii="Times New Roman" w:hAnsi="Times New Roman" w:cs="Times New Roman"/>
        </w:rPr>
        <w:t>от 19.0</w:t>
      </w:r>
      <w:r>
        <w:rPr>
          <w:rFonts w:ascii="Times New Roman" w:hAnsi="Times New Roman" w:cs="Times New Roman"/>
        </w:rPr>
        <w:t>9</w:t>
      </w:r>
      <w:r w:rsidRPr="00196257">
        <w:rPr>
          <w:rFonts w:ascii="Times New Roman" w:hAnsi="Times New Roman" w:cs="Times New Roman"/>
        </w:rPr>
        <w:t>.201</w:t>
      </w:r>
      <w:r>
        <w:rPr>
          <w:rFonts w:ascii="Times New Roman" w:hAnsi="Times New Roman" w:cs="Times New Roman"/>
        </w:rPr>
        <w:t>8</w:t>
      </w:r>
      <w:r w:rsidRPr="00196257">
        <w:rPr>
          <w:rFonts w:ascii="Times New Roman" w:hAnsi="Times New Roman" w:cs="Times New Roman"/>
        </w:rPr>
        <w:t xml:space="preserve"> </w:t>
      </w:r>
      <w:r>
        <w:rPr>
          <w:rFonts w:ascii="Times New Roman" w:hAnsi="Times New Roman" w:cs="Times New Roman"/>
        </w:rPr>
        <w:t>№</w:t>
      </w:r>
      <w:r w:rsidRPr="00196257">
        <w:rPr>
          <w:rFonts w:ascii="Times New Roman" w:hAnsi="Times New Roman" w:cs="Times New Roman"/>
        </w:rPr>
        <w:t xml:space="preserve"> </w:t>
      </w:r>
      <w:r>
        <w:rPr>
          <w:rFonts w:ascii="Times New Roman" w:hAnsi="Times New Roman" w:cs="Times New Roman"/>
        </w:rPr>
        <w:t>591</w:t>
      </w:r>
      <w:r w:rsidRPr="00196257">
        <w:rPr>
          <w:rFonts w:ascii="Times New Roman" w:hAnsi="Times New Roman" w:cs="Times New Roman"/>
        </w:rPr>
        <w:t>/</w:t>
      </w:r>
      <w:proofErr w:type="spellStart"/>
      <w:r w:rsidRPr="00196257">
        <w:rPr>
          <w:rFonts w:ascii="Times New Roman" w:hAnsi="Times New Roman" w:cs="Times New Roman"/>
        </w:rPr>
        <w:t>пр</w:t>
      </w:r>
      <w:proofErr w:type="spellEnd"/>
      <w:r w:rsidRPr="00196257">
        <w:rPr>
          <w:rFonts w:ascii="Times New Roman" w:hAnsi="Times New Roman" w:cs="Times New Roman"/>
        </w:rPr>
        <w:t>)</w:t>
      </w:r>
    </w:p>
    <w:p w:rsidR="002F7F16" w:rsidRDefault="002F7F16" w:rsidP="002F7F16">
      <w:pPr>
        <w:pStyle w:val="ConsPlusNormal"/>
        <w:jc w:val="center"/>
        <w:rPr>
          <w:rFonts w:ascii="Times New Roman" w:hAnsi="Times New Roman"/>
          <w:sz w:val="28"/>
          <w:szCs w:val="28"/>
        </w:rPr>
      </w:pP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Уведомление</w:t>
      </w: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о планируемых строительстве или реконструкции объекта</w:t>
      </w: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индивидуального жилищного строительства или садового дома</w:t>
      </w:r>
    </w:p>
    <w:p w:rsidR="002F7F16" w:rsidRPr="008E72EB" w:rsidRDefault="002F7F16" w:rsidP="002F7F16">
      <w:pPr>
        <w:rPr>
          <w:rFonts w:ascii="Times New Roman" w:hAnsi="Times New Roman"/>
          <w:sz w:val="28"/>
          <w:szCs w:val="28"/>
        </w:rPr>
      </w:pPr>
    </w:p>
    <w:p w:rsidR="002F7F16" w:rsidRPr="008E72EB" w:rsidRDefault="002F7F16" w:rsidP="002F7F16">
      <w:pPr>
        <w:pStyle w:val="a9"/>
        <w:jc w:val="right"/>
        <w:rPr>
          <w:rFonts w:ascii="Times New Roman" w:hAnsi="Times New Roman" w:cs="Times New Roman"/>
          <w:sz w:val="28"/>
          <w:szCs w:val="28"/>
        </w:rPr>
      </w:pPr>
      <w:r w:rsidRPr="008E72EB">
        <w:rPr>
          <w:rFonts w:ascii="Times New Roman" w:hAnsi="Times New Roman" w:cs="Times New Roman"/>
          <w:sz w:val="28"/>
          <w:szCs w:val="28"/>
        </w:rPr>
        <w:t xml:space="preserve">                                                   «__</w:t>
      </w:r>
      <w:proofErr w:type="gramStart"/>
      <w:r w:rsidRPr="008E72EB">
        <w:rPr>
          <w:rFonts w:ascii="Times New Roman" w:hAnsi="Times New Roman" w:cs="Times New Roman"/>
          <w:sz w:val="28"/>
          <w:szCs w:val="28"/>
        </w:rPr>
        <w:t>_»_</w:t>
      </w:r>
      <w:proofErr w:type="gramEnd"/>
      <w:r w:rsidRPr="008E72EB">
        <w:rPr>
          <w:rFonts w:ascii="Times New Roman" w:hAnsi="Times New Roman" w:cs="Times New Roman"/>
          <w:sz w:val="28"/>
          <w:szCs w:val="28"/>
        </w:rPr>
        <w:t>__________ 20__ г.</w:t>
      </w:r>
    </w:p>
    <w:p w:rsidR="002F7F16" w:rsidRPr="008E72EB" w:rsidRDefault="002F7F16" w:rsidP="002F7F16">
      <w:pPr>
        <w:pStyle w:val="a9"/>
        <w:jc w:val="center"/>
        <w:rPr>
          <w:rFonts w:ascii="Times New Roman" w:hAnsi="Times New Roman" w:cs="Times New Roman"/>
          <w:sz w:val="26"/>
          <w:szCs w:val="26"/>
        </w:rPr>
      </w:pPr>
      <w:r w:rsidRPr="008E72EB">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w:t>
      </w:r>
      <w:r w:rsidRPr="008E72EB">
        <w:rPr>
          <w:rFonts w:ascii="Times New Roman" w:hAnsi="Times New Roman" w:cs="Times New Roman"/>
          <w:sz w:val="26"/>
          <w:szCs w:val="26"/>
        </w:rPr>
        <w:t>_____</w:t>
      </w:r>
    </w:p>
    <w:p w:rsidR="002F7F16" w:rsidRPr="008E72EB" w:rsidRDefault="002F7F16" w:rsidP="002F7F16">
      <w:pPr>
        <w:pStyle w:val="a9"/>
        <w:jc w:val="center"/>
        <w:rPr>
          <w:rFonts w:ascii="Times New Roman" w:hAnsi="Times New Roman" w:cs="Times New Roman"/>
          <w:szCs w:val="28"/>
        </w:rPr>
      </w:pPr>
      <w:r w:rsidRPr="008E72EB">
        <w:rPr>
          <w:rFonts w:ascii="Times New Roman" w:hAnsi="Times New Roman" w:cs="Times New Roman"/>
          <w:szCs w:val="28"/>
        </w:rPr>
        <w:t>(наименование уполномоченного на выдачу разрешений на строительство</w:t>
      </w:r>
    </w:p>
    <w:p w:rsidR="002F7F16" w:rsidRPr="008E72EB" w:rsidRDefault="002F7F16" w:rsidP="002F7F16">
      <w:pPr>
        <w:pStyle w:val="a9"/>
        <w:jc w:val="center"/>
        <w:rPr>
          <w:rFonts w:ascii="Times New Roman" w:hAnsi="Times New Roman" w:cs="Times New Roman"/>
          <w:szCs w:val="28"/>
        </w:rPr>
      </w:pPr>
      <w:r w:rsidRPr="008E72EB">
        <w:rPr>
          <w:rFonts w:ascii="Times New Roman" w:hAnsi="Times New Roman" w:cs="Times New Roman"/>
          <w:szCs w:val="28"/>
        </w:rPr>
        <w:t>федерального органа исполнительной власти, органа исполнительной власти</w:t>
      </w:r>
    </w:p>
    <w:p w:rsidR="002F7F16" w:rsidRPr="008E72EB" w:rsidRDefault="002F7F16" w:rsidP="002F7F16">
      <w:pPr>
        <w:pStyle w:val="a9"/>
        <w:jc w:val="center"/>
        <w:rPr>
          <w:szCs w:val="28"/>
        </w:rPr>
      </w:pPr>
      <w:r w:rsidRPr="008E72EB">
        <w:rPr>
          <w:rFonts w:ascii="Times New Roman" w:hAnsi="Times New Roman" w:cs="Times New Roman"/>
          <w:szCs w:val="28"/>
        </w:rPr>
        <w:t>субъекта Российской Федерации, органа местного самоуправления</w:t>
      </w:r>
      <w:r w:rsidRPr="008E72EB">
        <w:rPr>
          <w:szCs w:val="28"/>
        </w:rPr>
        <w:t>)</w:t>
      </w:r>
    </w:p>
    <w:tbl>
      <w:tblPr>
        <w:tblW w:w="10186" w:type="dxa"/>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5"/>
        <w:gridCol w:w="5404"/>
        <w:gridCol w:w="3657"/>
      </w:tblGrid>
      <w:tr w:rsidR="002F7F16" w:rsidRPr="008E72EB" w:rsidTr="002F7F16">
        <w:trPr>
          <w:trHeight w:val="104"/>
        </w:trPr>
        <w:tc>
          <w:tcPr>
            <w:tcW w:w="10186" w:type="dxa"/>
            <w:gridSpan w:val="3"/>
            <w:tcBorders>
              <w:top w:val="nil"/>
              <w:left w:val="nil"/>
              <w:bottom w:val="single" w:sz="4" w:space="0" w:color="auto"/>
              <w:right w:val="nil"/>
            </w:tcBorders>
          </w:tcPr>
          <w:p w:rsidR="002F7F16" w:rsidRPr="008E72EB" w:rsidRDefault="002F7F16" w:rsidP="00FB5577">
            <w:pPr>
              <w:pStyle w:val="a8"/>
              <w:jc w:val="center"/>
              <w:rPr>
                <w:rFonts w:ascii="Times New Roman" w:hAnsi="Times New Roman" w:cs="Times New Roman"/>
                <w:sz w:val="26"/>
                <w:szCs w:val="26"/>
              </w:rPr>
            </w:pPr>
          </w:p>
          <w:p w:rsidR="002F7F16" w:rsidRPr="008E72EB" w:rsidRDefault="002F7F16" w:rsidP="00FB5577">
            <w:pPr>
              <w:pStyle w:val="a8"/>
              <w:jc w:val="center"/>
              <w:rPr>
                <w:rFonts w:ascii="Times New Roman" w:hAnsi="Times New Roman" w:cs="Times New Roman"/>
                <w:sz w:val="26"/>
                <w:szCs w:val="26"/>
              </w:rPr>
            </w:pPr>
            <w:r w:rsidRPr="008E72EB">
              <w:rPr>
                <w:rFonts w:ascii="Times New Roman" w:hAnsi="Times New Roman" w:cs="Times New Roman"/>
                <w:sz w:val="26"/>
                <w:szCs w:val="26"/>
              </w:rPr>
              <w:t xml:space="preserve">1. </w:t>
            </w:r>
            <w:r w:rsidRPr="008E72EB">
              <w:rPr>
                <w:rFonts w:ascii="Times New Roman" w:hAnsi="Times New Roman" w:cs="Times New Roman"/>
                <w:sz w:val="28"/>
                <w:szCs w:val="28"/>
              </w:rPr>
              <w:t>Сведения о застройщике</w:t>
            </w:r>
          </w:p>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1.1</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32" w:name="sub_10111"/>
            <w:r w:rsidRPr="008E72EB">
              <w:rPr>
                <w:rFonts w:ascii="Times New Roman" w:hAnsi="Times New Roman" w:cs="Times New Roman"/>
                <w:sz w:val="26"/>
                <w:szCs w:val="26"/>
              </w:rPr>
              <w:t>1.1.1</w:t>
            </w:r>
            <w:bookmarkEnd w:id="32"/>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Фамилия, имя, отчество (при наличии)</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33" w:name="sub_10112"/>
            <w:r w:rsidRPr="008E72EB">
              <w:rPr>
                <w:rFonts w:ascii="Times New Roman" w:hAnsi="Times New Roman" w:cs="Times New Roman"/>
                <w:sz w:val="26"/>
                <w:szCs w:val="26"/>
              </w:rPr>
              <w:t>1.1.2</w:t>
            </w:r>
            <w:bookmarkEnd w:id="33"/>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Место жительства</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34" w:name="sub_10113"/>
            <w:r w:rsidRPr="008E72EB">
              <w:rPr>
                <w:rFonts w:ascii="Times New Roman" w:hAnsi="Times New Roman" w:cs="Times New Roman"/>
                <w:sz w:val="26"/>
                <w:szCs w:val="26"/>
              </w:rPr>
              <w:t>1.1.3</w:t>
            </w:r>
            <w:bookmarkEnd w:id="34"/>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Реквизиты документа, удостоверяющего личность</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1.2</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35" w:name="sub_10121"/>
            <w:r w:rsidRPr="008E72EB">
              <w:rPr>
                <w:rFonts w:ascii="Times New Roman" w:hAnsi="Times New Roman" w:cs="Times New Roman"/>
                <w:sz w:val="26"/>
                <w:szCs w:val="26"/>
              </w:rPr>
              <w:t>1.2.1</w:t>
            </w:r>
            <w:bookmarkEnd w:id="35"/>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Наименование</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36" w:name="sub_10122"/>
            <w:r w:rsidRPr="008E72EB">
              <w:rPr>
                <w:rFonts w:ascii="Times New Roman" w:hAnsi="Times New Roman" w:cs="Times New Roman"/>
                <w:sz w:val="26"/>
                <w:szCs w:val="26"/>
              </w:rPr>
              <w:t>1.2.2</w:t>
            </w:r>
            <w:bookmarkEnd w:id="36"/>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Место нахождения</w:t>
            </w:r>
          </w:p>
        </w:tc>
        <w:tc>
          <w:tcPr>
            <w:tcW w:w="3657" w:type="dxa"/>
            <w:tcBorders>
              <w:top w:val="single" w:sz="4" w:space="0" w:color="auto"/>
              <w:left w:val="single" w:sz="4" w:space="0" w:color="auto"/>
              <w:bottom w:val="nil"/>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6"/>
                <w:szCs w:val="26"/>
              </w:rPr>
            </w:pPr>
            <w:bookmarkStart w:id="37" w:name="sub_10123"/>
            <w:r w:rsidRPr="008E72EB">
              <w:rPr>
                <w:rFonts w:ascii="Times New Roman" w:hAnsi="Times New Roman" w:cs="Times New Roman"/>
                <w:sz w:val="26"/>
                <w:szCs w:val="26"/>
              </w:rPr>
              <w:t>1.2.3</w:t>
            </w:r>
            <w:bookmarkEnd w:id="37"/>
          </w:p>
        </w:tc>
        <w:tc>
          <w:tcPr>
            <w:tcW w:w="5404" w:type="dxa"/>
            <w:tcBorders>
              <w:top w:val="single" w:sz="4" w:space="0" w:color="auto"/>
              <w:left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 xml:space="preserve">Государственный регистрационный номер </w:t>
            </w:r>
            <w:r w:rsidRPr="008E72EB">
              <w:rPr>
                <w:rFonts w:ascii="Times New Roman" w:hAnsi="Times New Roman" w:cs="Times New Roman"/>
                <w:sz w:val="28"/>
                <w:szCs w:val="28"/>
              </w:rPr>
              <w:lastRenderedPageBreak/>
              <w:t>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57" w:type="dxa"/>
            <w:tcBorders>
              <w:top w:val="single" w:sz="4" w:space="0" w:color="auto"/>
              <w:left w:val="single" w:sz="4" w:space="0" w:color="auto"/>
              <w:bottom w:val="single" w:sz="4" w:space="0" w:color="auto"/>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6"/>
                <w:szCs w:val="26"/>
              </w:rPr>
            </w:pPr>
            <w:bookmarkStart w:id="38" w:name="sub_10124"/>
            <w:r w:rsidRPr="008E72EB">
              <w:rPr>
                <w:rFonts w:ascii="Times New Roman" w:hAnsi="Times New Roman" w:cs="Times New Roman"/>
                <w:sz w:val="26"/>
                <w:szCs w:val="26"/>
              </w:rPr>
              <w:t>1.2.4</w:t>
            </w:r>
            <w:bookmarkEnd w:id="38"/>
          </w:p>
        </w:tc>
        <w:tc>
          <w:tcPr>
            <w:tcW w:w="5404" w:type="dxa"/>
            <w:tcBorders>
              <w:top w:val="single" w:sz="4" w:space="0" w:color="auto"/>
              <w:left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657" w:type="dxa"/>
            <w:tcBorders>
              <w:top w:val="single" w:sz="4" w:space="0" w:color="auto"/>
              <w:left w:val="single" w:sz="4" w:space="0" w:color="auto"/>
              <w:bottom w:val="single" w:sz="4" w:space="0" w:color="auto"/>
            </w:tcBorders>
          </w:tcPr>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0186" w:type="dxa"/>
            <w:gridSpan w:val="3"/>
            <w:tcBorders>
              <w:top w:val="single" w:sz="4" w:space="0" w:color="auto"/>
              <w:left w:val="nil"/>
              <w:bottom w:val="single" w:sz="4" w:space="0" w:color="auto"/>
              <w:right w:val="nil"/>
            </w:tcBorders>
          </w:tcPr>
          <w:p w:rsidR="002F7F16" w:rsidRPr="008E72EB" w:rsidRDefault="002F7F16" w:rsidP="00FB5577">
            <w:pPr>
              <w:pStyle w:val="a8"/>
              <w:jc w:val="center"/>
              <w:rPr>
                <w:rFonts w:ascii="Times New Roman" w:hAnsi="Times New Roman" w:cs="Times New Roman"/>
                <w:sz w:val="28"/>
                <w:szCs w:val="28"/>
              </w:rPr>
            </w:pPr>
            <w:bookmarkStart w:id="39" w:name="sub_1002"/>
          </w:p>
          <w:p w:rsidR="002F7F16" w:rsidRPr="008E72EB" w:rsidRDefault="002F7F16" w:rsidP="00FB5577">
            <w:pPr>
              <w:pStyle w:val="a8"/>
              <w:jc w:val="center"/>
              <w:rPr>
                <w:rFonts w:ascii="Times New Roman" w:hAnsi="Times New Roman" w:cs="Times New Roman"/>
                <w:sz w:val="28"/>
                <w:szCs w:val="28"/>
              </w:rPr>
            </w:pPr>
            <w:r w:rsidRPr="008E72EB">
              <w:rPr>
                <w:rFonts w:ascii="Times New Roman" w:hAnsi="Times New Roman" w:cs="Times New Roman"/>
                <w:sz w:val="28"/>
                <w:szCs w:val="28"/>
              </w:rPr>
              <w:t>2. Сведения о земельном участке</w:t>
            </w:r>
            <w:bookmarkEnd w:id="39"/>
          </w:p>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2.1</w:t>
            </w:r>
          </w:p>
        </w:tc>
        <w:tc>
          <w:tcPr>
            <w:tcW w:w="5404" w:type="dxa"/>
            <w:tcBorders>
              <w:top w:val="single" w:sz="4" w:space="0" w:color="auto"/>
              <w:left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Кадастровый номер земельного участка (при наличии)</w:t>
            </w:r>
          </w:p>
        </w:tc>
        <w:tc>
          <w:tcPr>
            <w:tcW w:w="3657" w:type="dxa"/>
            <w:tcBorders>
              <w:top w:val="single" w:sz="4" w:space="0" w:color="auto"/>
              <w:left w:val="single" w:sz="4" w:space="0" w:color="auto"/>
              <w:bottom w:val="single" w:sz="4" w:space="0" w:color="auto"/>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40" w:name="sub_1022"/>
            <w:r w:rsidRPr="008E72EB">
              <w:rPr>
                <w:rFonts w:ascii="Times New Roman" w:hAnsi="Times New Roman" w:cs="Times New Roman"/>
                <w:sz w:val="26"/>
                <w:szCs w:val="26"/>
              </w:rPr>
              <w:t>2.2</w:t>
            </w:r>
            <w:bookmarkEnd w:id="40"/>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Адрес или описание местоположения земельного участка</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2.3</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2.4</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наличии прав иных лиц на земельный участок (при наличии)</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2.5</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виде разрешенного использования земельного участка</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0186" w:type="dxa"/>
            <w:gridSpan w:val="3"/>
            <w:tcBorders>
              <w:top w:val="single" w:sz="4" w:space="0" w:color="auto"/>
              <w:left w:val="nil"/>
              <w:bottom w:val="nil"/>
              <w:right w:val="nil"/>
            </w:tcBorders>
          </w:tcPr>
          <w:p w:rsidR="002F7F16" w:rsidRPr="008E72EB" w:rsidRDefault="002F7F16" w:rsidP="00FB5577">
            <w:pPr>
              <w:pStyle w:val="a8"/>
              <w:rPr>
                <w:rFonts w:ascii="Times New Roman" w:hAnsi="Times New Roman" w:cs="Times New Roman"/>
                <w:sz w:val="28"/>
                <w:szCs w:val="28"/>
              </w:rPr>
            </w:pPr>
          </w:p>
          <w:p w:rsidR="002F7F16" w:rsidRPr="008E72EB" w:rsidRDefault="002F7F16" w:rsidP="00FB5577">
            <w:pPr>
              <w:pStyle w:val="a8"/>
              <w:jc w:val="center"/>
              <w:rPr>
                <w:rFonts w:ascii="Times New Roman" w:hAnsi="Times New Roman" w:cs="Times New Roman"/>
                <w:sz w:val="28"/>
                <w:szCs w:val="28"/>
              </w:rPr>
            </w:pPr>
            <w:bookmarkStart w:id="41" w:name="sub_1003"/>
            <w:r w:rsidRPr="008E72EB">
              <w:rPr>
                <w:rFonts w:ascii="Times New Roman" w:hAnsi="Times New Roman" w:cs="Times New Roman"/>
                <w:sz w:val="28"/>
                <w:szCs w:val="28"/>
              </w:rPr>
              <w:t>3. Сведения об объекте капитального строительства</w:t>
            </w:r>
            <w:bookmarkEnd w:id="41"/>
          </w:p>
          <w:p w:rsidR="002F7F16" w:rsidRPr="008E72EB" w:rsidRDefault="002F7F16" w:rsidP="00FB5577">
            <w:pPr>
              <w:pStyle w:val="a8"/>
              <w:rPr>
                <w:rFonts w:ascii="Times New Roman" w:hAnsi="Times New Roman" w:cs="Times New Roman"/>
                <w:sz w:val="26"/>
                <w:szCs w:val="26"/>
              </w:rPr>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3.1</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3.2</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Цель подачи уведомления (строительство или реконструкция)</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3.3</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планируемых параметрах:</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3.3.1</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Количество надземных этажей</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r w:rsidRPr="008E72EB">
              <w:rPr>
                <w:rFonts w:ascii="Times New Roman" w:hAnsi="Times New Roman" w:cs="Times New Roman"/>
                <w:sz w:val="26"/>
                <w:szCs w:val="26"/>
              </w:rPr>
              <w:t>3.3.2</w:t>
            </w:r>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Высота</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42" w:name="sub_10333"/>
            <w:r w:rsidRPr="008E72EB">
              <w:rPr>
                <w:rFonts w:ascii="Times New Roman" w:hAnsi="Times New Roman" w:cs="Times New Roman"/>
                <w:sz w:val="26"/>
                <w:szCs w:val="26"/>
              </w:rPr>
              <w:t>3.3.3</w:t>
            </w:r>
            <w:bookmarkEnd w:id="42"/>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об отступах от границ земельного участка</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43" w:name="sub_10334"/>
            <w:r w:rsidRPr="008E72EB">
              <w:rPr>
                <w:rFonts w:ascii="Times New Roman" w:hAnsi="Times New Roman" w:cs="Times New Roman"/>
                <w:sz w:val="26"/>
                <w:szCs w:val="26"/>
              </w:rPr>
              <w:t>3.3.4</w:t>
            </w:r>
            <w:bookmarkEnd w:id="43"/>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Площадь застройки</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nil"/>
              <w:right w:val="nil"/>
            </w:tcBorders>
          </w:tcPr>
          <w:p w:rsidR="002F7F16" w:rsidRPr="008E72EB" w:rsidRDefault="002F7F16" w:rsidP="00FB5577">
            <w:pPr>
              <w:pStyle w:val="a8"/>
              <w:rPr>
                <w:rFonts w:ascii="Times New Roman" w:hAnsi="Times New Roman" w:cs="Times New Roman"/>
                <w:sz w:val="26"/>
                <w:szCs w:val="26"/>
              </w:rPr>
            </w:pPr>
            <w:bookmarkStart w:id="44" w:name="sub_10335"/>
            <w:r w:rsidRPr="008E72EB">
              <w:rPr>
                <w:rFonts w:ascii="Times New Roman" w:hAnsi="Times New Roman" w:cs="Times New Roman"/>
                <w:sz w:val="26"/>
                <w:szCs w:val="26"/>
              </w:rPr>
              <w:t>3.3.5.</w:t>
            </w:r>
            <w:bookmarkEnd w:id="44"/>
          </w:p>
        </w:tc>
        <w:tc>
          <w:tcPr>
            <w:tcW w:w="5404" w:type="dxa"/>
            <w:tcBorders>
              <w:top w:val="single" w:sz="4" w:space="0" w:color="auto"/>
              <w:left w:val="single" w:sz="4" w:space="0" w:color="auto"/>
              <w:bottom w:val="nil"/>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657" w:type="dxa"/>
            <w:tcBorders>
              <w:top w:val="single" w:sz="4" w:space="0" w:color="auto"/>
              <w:left w:val="single" w:sz="4" w:space="0" w:color="auto"/>
              <w:bottom w:val="nil"/>
            </w:tcBorders>
          </w:tcPr>
          <w:p w:rsidR="002F7F16" w:rsidRPr="008E72EB" w:rsidRDefault="002F7F16" w:rsidP="00FB5577">
            <w:pPr>
              <w:pStyle w:val="a8"/>
            </w:pPr>
          </w:p>
        </w:tc>
      </w:tr>
      <w:tr w:rsidR="002F7F16" w:rsidRPr="008E72EB" w:rsidTr="002F7F16">
        <w:trPr>
          <w:trHeight w:val="104"/>
        </w:trPr>
        <w:tc>
          <w:tcPr>
            <w:tcW w:w="1125" w:type="dxa"/>
            <w:tcBorders>
              <w:top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lastRenderedPageBreak/>
              <w:t>3.4</w:t>
            </w:r>
          </w:p>
        </w:tc>
        <w:tc>
          <w:tcPr>
            <w:tcW w:w="5404" w:type="dxa"/>
            <w:tcBorders>
              <w:top w:val="single" w:sz="4" w:space="0" w:color="auto"/>
              <w:left w:val="single" w:sz="4" w:space="0" w:color="auto"/>
              <w:bottom w:val="single" w:sz="4" w:space="0" w:color="auto"/>
              <w:right w:val="nil"/>
            </w:tcBorders>
          </w:tcPr>
          <w:p w:rsidR="002F7F16" w:rsidRPr="008E72EB" w:rsidRDefault="002F7F16" w:rsidP="00FB5577">
            <w:pPr>
              <w:pStyle w:val="a8"/>
              <w:rPr>
                <w:rFonts w:ascii="Times New Roman" w:hAnsi="Times New Roman" w:cs="Times New Roman"/>
                <w:sz w:val="28"/>
                <w:szCs w:val="28"/>
              </w:rPr>
            </w:pPr>
            <w:r w:rsidRPr="008E72EB">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657" w:type="dxa"/>
            <w:tcBorders>
              <w:top w:val="single" w:sz="4" w:space="0" w:color="auto"/>
              <w:left w:val="single" w:sz="4" w:space="0" w:color="auto"/>
              <w:bottom w:val="single" w:sz="4" w:space="0" w:color="auto"/>
            </w:tcBorders>
          </w:tcPr>
          <w:p w:rsidR="002F7F16" w:rsidRPr="008E72EB" w:rsidRDefault="002F7F16" w:rsidP="00FB5577">
            <w:pPr>
              <w:pStyle w:val="a8"/>
            </w:pPr>
          </w:p>
        </w:tc>
      </w:tr>
      <w:tr w:rsidR="002F7F16" w:rsidRPr="008E72EB" w:rsidTr="002F7F16">
        <w:trPr>
          <w:trHeight w:val="104"/>
        </w:trPr>
        <w:tc>
          <w:tcPr>
            <w:tcW w:w="10186" w:type="dxa"/>
            <w:gridSpan w:val="3"/>
            <w:tcBorders>
              <w:top w:val="nil"/>
              <w:left w:val="nil"/>
              <w:bottom w:val="nil"/>
              <w:right w:val="nil"/>
            </w:tcBorders>
          </w:tcPr>
          <w:p w:rsidR="002F7F16" w:rsidRPr="008E72EB" w:rsidRDefault="002F7F16" w:rsidP="00FB5577">
            <w:pPr>
              <w:pStyle w:val="a8"/>
              <w:jc w:val="center"/>
              <w:rPr>
                <w:rFonts w:ascii="Times New Roman" w:hAnsi="Times New Roman" w:cs="Times New Roman"/>
                <w:sz w:val="28"/>
                <w:szCs w:val="28"/>
              </w:rPr>
            </w:pPr>
            <w:bookmarkStart w:id="45" w:name="sub_1004"/>
          </w:p>
          <w:p w:rsidR="002F7F16" w:rsidRPr="008E72EB" w:rsidRDefault="002F7F16" w:rsidP="00FB5577">
            <w:pPr>
              <w:pStyle w:val="a8"/>
              <w:jc w:val="center"/>
              <w:rPr>
                <w:rFonts w:ascii="Times New Roman" w:hAnsi="Times New Roman" w:cs="Times New Roman"/>
                <w:sz w:val="28"/>
                <w:szCs w:val="28"/>
              </w:rPr>
            </w:pPr>
            <w:r w:rsidRPr="008E72EB">
              <w:rPr>
                <w:rFonts w:ascii="Times New Roman" w:hAnsi="Times New Roman" w:cs="Times New Roman"/>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bookmarkEnd w:id="45"/>
          </w:p>
        </w:tc>
      </w:tr>
      <w:tr w:rsidR="002F7F16" w:rsidRPr="008E72EB" w:rsidTr="002F7F16">
        <w:trPr>
          <w:trHeight w:val="1974"/>
        </w:trPr>
        <w:tc>
          <w:tcPr>
            <w:tcW w:w="10186" w:type="dxa"/>
            <w:gridSpan w:val="3"/>
            <w:tcBorders>
              <w:top w:val="single" w:sz="4" w:space="0" w:color="auto"/>
              <w:bottom w:val="single" w:sz="4" w:space="0" w:color="auto"/>
            </w:tcBorders>
          </w:tcPr>
          <w:p w:rsidR="002F7F16" w:rsidRPr="008E72EB" w:rsidRDefault="002F7F16" w:rsidP="00FB5577">
            <w:pPr>
              <w:pStyle w:val="a8"/>
              <w:rPr>
                <w:rFonts w:ascii="Times New Roman" w:hAnsi="Times New Roman" w:cs="Times New Roman"/>
                <w:sz w:val="26"/>
                <w:szCs w:val="26"/>
              </w:rPr>
            </w:pPr>
          </w:p>
        </w:tc>
      </w:tr>
    </w:tbl>
    <w:p w:rsidR="002F7F16" w:rsidRPr="008E72EB" w:rsidRDefault="002F7F16" w:rsidP="002F7F16">
      <w:pPr>
        <w:rPr>
          <w:rFonts w:ascii="Times New Roman" w:hAnsi="Times New Roman"/>
          <w:sz w:val="26"/>
          <w:szCs w:val="26"/>
        </w:rPr>
      </w:pPr>
    </w:p>
    <w:p w:rsidR="002F7F16" w:rsidRPr="008E72EB" w:rsidRDefault="002F7F16" w:rsidP="002F7F16">
      <w:pPr>
        <w:pStyle w:val="a9"/>
        <w:rPr>
          <w:rFonts w:ascii="Times New Roman" w:hAnsi="Times New Roman" w:cs="Times New Roman"/>
          <w:sz w:val="28"/>
          <w:szCs w:val="28"/>
        </w:rPr>
      </w:pPr>
      <w:r w:rsidRPr="008E72EB">
        <w:rPr>
          <w:rFonts w:ascii="Times New Roman" w:hAnsi="Times New Roman" w:cs="Times New Roman"/>
          <w:sz w:val="28"/>
          <w:szCs w:val="28"/>
        </w:rPr>
        <w:t xml:space="preserve">     Почтовый адрес и (или) адрес электронной почты для связи:</w:t>
      </w:r>
    </w:p>
    <w:p w:rsidR="002F7F16" w:rsidRPr="008E72EB" w:rsidRDefault="002F7F16" w:rsidP="002F7F16">
      <w:pPr>
        <w:pStyle w:val="a9"/>
        <w:rPr>
          <w:sz w:val="28"/>
          <w:szCs w:val="28"/>
        </w:rPr>
      </w:pPr>
      <w:r w:rsidRPr="008E72EB">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_____</w:t>
      </w:r>
    </w:p>
    <w:p w:rsidR="002F7F16" w:rsidRPr="008E72EB" w:rsidRDefault="002F7F16" w:rsidP="002F7F16">
      <w:pPr>
        <w:rPr>
          <w:sz w:val="28"/>
          <w:szCs w:val="28"/>
        </w:rPr>
      </w:pPr>
    </w:p>
    <w:p w:rsidR="002F7F16" w:rsidRPr="008E72EB" w:rsidRDefault="002F7F16" w:rsidP="002F7F16">
      <w:pPr>
        <w:pStyle w:val="a9"/>
        <w:jc w:val="both"/>
        <w:rPr>
          <w:rFonts w:ascii="Times New Roman" w:hAnsi="Times New Roman" w:cs="Times New Roman"/>
          <w:sz w:val="28"/>
          <w:szCs w:val="28"/>
        </w:rPr>
      </w:pPr>
      <w:r w:rsidRPr="008E72EB">
        <w:rPr>
          <w:rFonts w:ascii="Times New Roman" w:hAnsi="Times New Roman" w:cs="Times New Roman"/>
          <w:sz w:val="28"/>
          <w:szCs w:val="28"/>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2F7F16" w:rsidRPr="008E72EB" w:rsidRDefault="002F7F16" w:rsidP="002F7F16">
      <w:pPr>
        <w:pStyle w:val="a9"/>
        <w:rPr>
          <w:rFonts w:ascii="Times New Roman" w:hAnsi="Times New Roman" w:cs="Times New Roman"/>
          <w:sz w:val="26"/>
          <w:szCs w:val="26"/>
        </w:rPr>
      </w:pPr>
      <w:r w:rsidRPr="008E72EB">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______</w:t>
      </w:r>
      <w:r w:rsidRPr="008E72EB">
        <w:rPr>
          <w:rFonts w:ascii="Times New Roman" w:hAnsi="Times New Roman" w:cs="Times New Roman"/>
          <w:sz w:val="26"/>
          <w:szCs w:val="26"/>
        </w:rPr>
        <w:t>____</w:t>
      </w:r>
    </w:p>
    <w:p w:rsidR="002F7F16" w:rsidRPr="008E72EB" w:rsidRDefault="002F7F16" w:rsidP="002F7F16">
      <w:pPr>
        <w:pStyle w:val="a9"/>
        <w:jc w:val="center"/>
        <w:rPr>
          <w:rFonts w:ascii="Times New Roman" w:hAnsi="Times New Roman" w:cs="Times New Roman"/>
        </w:rPr>
      </w:pPr>
      <w:r w:rsidRPr="008E72EB">
        <w:rPr>
          <w:rFonts w:ascii="Times New Roman" w:hAnsi="Times New Roman" w:cs="Times New Roman"/>
          <w:sz w:val="28"/>
          <w:szCs w:val="28"/>
        </w:rPr>
        <w:t>(</w:t>
      </w:r>
      <w:r w:rsidRPr="008E72EB">
        <w:rPr>
          <w:rFonts w:ascii="Times New Roman" w:hAnsi="Times New Roman" w:cs="Times New Roma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2F7F16" w:rsidRPr="008E72EB" w:rsidRDefault="002F7F16" w:rsidP="002F7F16">
      <w:pPr>
        <w:pStyle w:val="a9"/>
        <w:rPr>
          <w:rFonts w:ascii="Times New Roman" w:hAnsi="Times New Roman" w:cs="Times New Roman"/>
          <w:sz w:val="26"/>
          <w:szCs w:val="26"/>
        </w:rPr>
      </w:pPr>
    </w:p>
    <w:p w:rsidR="002F7F16" w:rsidRPr="008E72EB" w:rsidRDefault="002F7F16" w:rsidP="002F7F16">
      <w:pPr>
        <w:ind w:firstLine="0"/>
        <w:rPr>
          <w:rFonts w:ascii="Times New Roman" w:hAnsi="Times New Roman"/>
          <w:sz w:val="26"/>
          <w:szCs w:val="26"/>
        </w:rPr>
      </w:pPr>
      <w:r w:rsidRPr="008E72EB">
        <w:rPr>
          <w:rFonts w:ascii="Times New Roman" w:hAnsi="Times New Roman"/>
          <w:sz w:val="28"/>
          <w:szCs w:val="28"/>
        </w:rPr>
        <w:t>Настоящим уведомлением подтверждаю, что</w:t>
      </w:r>
      <w:r w:rsidRPr="008E72EB">
        <w:rPr>
          <w:rFonts w:ascii="Times New Roman" w:hAnsi="Times New Roman"/>
          <w:sz w:val="26"/>
          <w:szCs w:val="26"/>
        </w:rPr>
        <w:t>_____________________</w:t>
      </w:r>
      <w:r>
        <w:rPr>
          <w:rFonts w:ascii="Times New Roman" w:hAnsi="Times New Roman"/>
          <w:sz w:val="26"/>
          <w:szCs w:val="26"/>
        </w:rPr>
        <w:t>__________</w:t>
      </w:r>
      <w:r w:rsidRPr="008E72EB">
        <w:rPr>
          <w:rFonts w:ascii="Times New Roman" w:hAnsi="Times New Roman"/>
          <w:sz w:val="26"/>
          <w:szCs w:val="26"/>
        </w:rPr>
        <w:t>____</w:t>
      </w:r>
    </w:p>
    <w:p w:rsidR="002F7F16" w:rsidRPr="008E72EB" w:rsidRDefault="002F7F16" w:rsidP="002F7F16">
      <w:pPr>
        <w:rPr>
          <w:rFonts w:ascii="Times New Roman" w:hAnsi="Times New Roman"/>
          <w:szCs w:val="28"/>
        </w:rPr>
      </w:pPr>
      <w:r w:rsidRPr="008E72EB">
        <w:rPr>
          <w:rFonts w:ascii="Times New Roman" w:hAnsi="Times New Roman"/>
          <w:sz w:val="26"/>
          <w:szCs w:val="26"/>
        </w:rPr>
        <w:t xml:space="preserve">                                                                                   </w:t>
      </w:r>
      <w:r w:rsidRPr="008E72EB">
        <w:rPr>
          <w:rFonts w:ascii="Times New Roman" w:hAnsi="Times New Roman"/>
          <w:szCs w:val="28"/>
        </w:rPr>
        <w:t>(объект индивидуального жилищного</w:t>
      </w:r>
    </w:p>
    <w:p w:rsidR="002F7F16" w:rsidRPr="008E72EB" w:rsidRDefault="002F7F16" w:rsidP="002F7F16">
      <w:pPr>
        <w:rPr>
          <w:rFonts w:ascii="Times New Roman" w:hAnsi="Times New Roman"/>
          <w:szCs w:val="28"/>
        </w:rPr>
      </w:pPr>
      <w:r w:rsidRPr="008E72EB">
        <w:rPr>
          <w:rFonts w:ascii="Times New Roman" w:hAnsi="Times New Roman"/>
          <w:szCs w:val="28"/>
        </w:rPr>
        <w:t xml:space="preserve">                                                                                                 строительства или садовый дом)</w:t>
      </w:r>
    </w:p>
    <w:p w:rsidR="002F7F16" w:rsidRPr="008E72EB" w:rsidRDefault="002F7F16" w:rsidP="002F7F16">
      <w:pPr>
        <w:ind w:firstLine="0"/>
        <w:rPr>
          <w:rFonts w:ascii="Times New Roman" w:hAnsi="Times New Roman"/>
          <w:sz w:val="28"/>
          <w:szCs w:val="28"/>
        </w:rPr>
      </w:pPr>
      <w:r w:rsidRPr="008E72EB">
        <w:rPr>
          <w:rFonts w:ascii="Times New Roman" w:hAnsi="Times New Roman"/>
          <w:sz w:val="28"/>
          <w:szCs w:val="28"/>
        </w:rPr>
        <w:t>не предназначен для раздела на самостоятельные объекты недвижимости.</w:t>
      </w:r>
    </w:p>
    <w:p w:rsidR="002F7F16" w:rsidRPr="008E72EB" w:rsidRDefault="002F7F16" w:rsidP="002F7F16">
      <w:pPr>
        <w:rPr>
          <w:rFonts w:ascii="Times New Roman" w:hAnsi="Times New Roman"/>
          <w:sz w:val="26"/>
          <w:szCs w:val="26"/>
        </w:rPr>
      </w:pPr>
    </w:p>
    <w:p w:rsidR="002F7F16" w:rsidRPr="008E72EB" w:rsidRDefault="002F7F16" w:rsidP="002F7F16">
      <w:pPr>
        <w:ind w:firstLine="0"/>
        <w:rPr>
          <w:rFonts w:ascii="Times New Roman" w:hAnsi="Times New Roman"/>
          <w:sz w:val="26"/>
          <w:szCs w:val="26"/>
        </w:rPr>
      </w:pPr>
      <w:r w:rsidRPr="008E72EB">
        <w:rPr>
          <w:rFonts w:ascii="Times New Roman" w:hAnsi="Times New Roman"/>
          <w:sz w:val="28"/>
          <w:szCs w:val="28"/>
        </w:rPr>
        <w:t>Настоящим уведомлением я</w:t>
      </w:r>
      <w:r w:rsidRPr="008E72EB">
        <w:rPr>
          <w:rFonts w:ascii="Times New Roman" w:hAnsi="Times New Roman"/>
          <w:sz w:val="26"/>
          <w:szCs w:val="26"/>
        </w:rPr>
        <w:t xml:space="preserve"> _______________________________________</w:t>
      </w:r>
      <w:r>
        <w:rPr>
          <w:rFonts w:ascii="Times New Roman" w:hAnsi="Times New Roman"/>
          <w:sz w:val="26"/>
          <w:szCs w:val="26"/>
        </w:rPr>
        <w:t>________</w:t>
      </w:r>
      <w:r w:rsidRPr="008E72EB">
        <w:rPr>
          <w:rFonts w:ascii="Times New Roman" w:hAnsi="Times New Roman"/>
          <w:sz w:val="26"/>
          <w:szCs w:val="26"/>
        </w:rPr>
        <w:t>___</w:t>
      </w:r>
    </w:p>
    <w:p w:rsidR="002F7F16" w:rsidRPr="008E72EB" w:rsidRDefault="002F7F16" w:rsidP="002F7F16">
      <w:pPr>
        <w:rPr>
          <w:rFonts w:ascii="Times New Roman" w:hAnsi="Times New Roman"/>
          <w:sz w:val="26"/>
          <w:szCs w:val="26"/>
        </w:rPr>
      </w:pPr>
      <w:r w:rsidRPr="008E72EB">
        <w:rPr>
          <w:rFonts w:ascii="Times New Roman" w:hAnsi="Times New Roman"/>
          <w:sz w:val="26"/>
          <w:szCs w:val="26"/>
        </w:rPr>
        <w:t>_______________________________________________________________________</w:t>
      </w:r>
    </w:p>
    <w:p w:rsidR="002F7F16" w:rsidRPr="008E72EB" w:rsidRDefault="002F7F16" w:rsidP="002F7F16">
      <w:pPr>
        <w:jc w:val="center"/>
        <w:rPr>
          <w:rFonts w:ascii="Times New Roman" w:hAnsi="Times New Roman"/>
        </w:rPr>
      </w:pPr>
      <w:r w:rsidRPr="008E72EB">
        <w:rPr>
          <w:rFonts w:ascii="Times New Roman" w:hAnsi="Times New Roman"/>
        </w:rPr>
        <w:t>(фамилия, имя, отчество (при наличии)</w:t>
      </w:r>
    </w:p>
    <w:p w:rsidR="002F7F16" w:rsidRPr="008E72EB" w:rsidRDefault="002F7F16" w:rsidP="002F7F16">
      <w:pPr>
        <w:ind w:firstLine="0"/>
        <w:rPr>
          <w:rFonts w:ascii="Times New Roman" w:hAnsi="Times New Roman"/>
          <w:sz w:val="28"/>
        </w:rPr>
      </w:pPr>
      <w:r w:rsidRPr="008E72EB">
        <w:rPr>
          <w:rFonts w:ascii="Times New Roman" w:hAnsi="Times New Roman"/>
          <w:sz w:val="28"/>
        </w:rPr>
        <w:t xml:space="preserve">даю согласие на обработку персональных данных. </w:t>
      </w:r>
    </w:p>
    <w:p w:rsidR="002F7F16" w:rsidRPr="008E72EB" w:rsidRDefault="002F7F16" w:rsidP="002F7F16">
      <w:pPr>
        <w:ind w:firstLine="0"/>
        <w:rPr>
          <w:rFonts w:ascii="Times New Roman" w:hAnsi="Times New Roman"/>
        </w:rPr>
      </w:pPr>
      <w:r w:rsidRPr="008E72EB">
        <w:rPr>
          <w:rFonts w:ascii="Times New Roman" w:hAnsi="Times New Roman"/>
        </w:rPr>
        <w:lastRenderedPageBreak/>
        <w:t>(в случае если застройщиком является физическое лицо).</w:t>
      </w:r>
    </w:p>
    <w:p w:rsidR="002F7F16" w:rsidRPr="008E72EB" w:rsidRDefault="002F7F16" w:rsidP="002F7F16">
      <w:pPr>
        <w:rPr>
          <w:rFonts w:ascii="Times New Roman" w:hAnsi="Times New Roman"/>
          <w:sz w:val="26"/>
          <w:szCs w:val="26"/>
        </w:rPr>
      </w:pPr>
    </w:p>
    <w:p w:rsidR="002F7F16" w:rsidRPr="008E72EB" w:rsidRDefault="002F7F16" w:rsidP="002F7F16">
      <w:pPr>
        <w:rPr>
          <w:rFonts w:ascii="Times New Roman" w:hAnsi="Times New Roman"/>
          <w:sz w:val="26"/>
          <w:szCs w:val="26"/>
        </w:rPr>
      </w:pPr>
      <w:r w:rsidRPr="008E72EB">
        <w:rPr>
          <w:rFonts w:ascii="Times New Roman" w:hAnsi="Times New Roman"/>
          <w:sz w:val="26"/>
          <w:szCs w:val="26"/>
        </w:rPr>
        <w:t>__________________________     ________________    _________________________</w:t>
      </w:r>
    </w:p>
    <w:p w:rsidR="002F7F16" w:rsidRPr="008E72EB" w:rsidRDefault="002F7F16" w:rsidP="002F7F16">
      <w:pPr>
        <w:rPr>
          <w:rFonts w:ascii="Times New Roman" w:hAnsi="Times New Roman"/>
        </w:rPr>
      </w:pPr>
      <w:r w:rsidRPr="008E72EB">
        <w:rPr>
          <w:rFonts w:ascii="Times New Roman" w:hAnsi="Times New Roman"/>
        </w:rPr>
        <w:t xml:space="preserve">(должность, в случае если                            </w:t>
      </w:r>
      <w:proofErr w:type="gramStart"/>
      <w:r w:rsidRPr="008E72EB">
        <w:rPr>
          <w:rFonts w:ascii="Times New Roman" w:hAnsi="Times New Roman"/>
        </w:rPr>
        <w:t xml:space="preserve">   (</w:t>
      </w:r>
      <w:proofErr w:type="gramEnd"/>
      <w:r w:rsidRPr="008E72EB">
        <w:rPr>
          <w:rFonts w:ascii="Times New Roman" w:hAnsi="Times New Roman"/>
        </w:rPr>
        <w:t>подпись)                  (расшифровка подписи)</w:t>
      </w:r>
    </w:p>
    <w:p w:rsidR="002F7F16" w:rsidRPr="008E72EB" w:rsidRDefault="002F7F16" w:rsidP="002F7F16">
      <w:pPr>
        <w:rPr>
          <w:rFonts w:ascii="Times New Roman" w:hAnsi="Times New Roman"/>
        </w:rPr>
      </w:pPr>
      <w:r w:rsidRPr="008E72EB">
        <w:rPr>
          <w:rFonts w:ascii="Times New Roman" w:hAnsi="Times New Roman"/>
        </w:rPr>
        <w:t xml:space="preserve"> застройщиком является</w:t>
      </w:r>
    </w:p>
    <w:p w:rsidR="002F7F16" w:rsidRPr="008E72EB" w:rsidRDefault="002F7F16" w:rsidP="002F7F16">
      <w:pPr>
        <w:rPr>
          <w:rFonts w:ascii="Times New Roman" w:hAnsi="Times New Roman"/>
        </w:rPr>
      </w:pPr>
      <w:r w:rsidRPr="008E72EB">
        <w:rPr>
          <w:rFonts w:ascii="Times New Roman" w:hAnsi="Times New Roman"/>
        </w:rPr>
        <w:t xml:space="preserve">   юридическое лицо)</w:t>
      </w:r>
    </w:p>
    <w:p w:rsidR="002F7F16" w:rsidRPr="008E72EB" w:rsidRDefault="002F7F16" w:rsidP="002F7F16">
      <w:pPr>
        <w:rPr>
          <w:rFonts w:ascii="Times New Roman" w:hAnsi="Times New Roman"/>
        </w:rPr>
      </w:pPr>
      <w:r w:rsidRPr="008E72EB">
        <w:rPr>
          <w:rFonts w:ascii="Times New Roman" w:hAnsi="Times New Roman"/>
        </w:rPr>
        <w:t xml:space="preserve">           </w:t>
      </w:r>
    </w:p>
    <w:p w:rsidR="002F7F16" w:rsidRPr="008E72EB" w:rsidRDefault="002F7F16" w:rsidP="002F7F16">
      <w:pPr>
        <w:rPr>
          <w:rFonts w:ascii="Times New Roman" w:hAnsi="Times New Roman"/>
        </w:rPr>
      </w:pPr>
      <w:r w:rsidRPr="008E72EB">
        <w:rPr>
          <w:rFonts w:ascii="Times New Roman" w:hAnsi="Times New Roman"/>
        </w:rPr>
        <w:t xml:space="preserve">           М.П.</w:t>
      </w:r>
    </w:p>
    <w:p w:rsidR="002F7F16" w:rsidRPr="008E72EB" w:rsidRDefault="002F7F16" w:rsidP="002F7F16">
      <w:pPr>
        <w:rPr>
          <w:rFonts w:ascii="Times New Roman" w:hAnsi="Times New Roman"/>
        </w:rPr>
      </w:pPr>
      <w:r w:rsidRPr="008E72EB">
        <w:rPr>
          <w:rFonts w:ascii="Times New Roman" w:hAnsi="Times New Roman"/>
        </w:rPr>
        <w:t xml:space="preserve">    (при наличии)</w:t>
      </w:r>
    </w:p>
    <w:p w:rsidR="002F7F16" w:rsidRPr="008E72EB" w:rsidRDefault="002F7F16" w:rsidP="002F7F16">
      <w:pPr>
        <w:rPr>
          <w:rFonts w:ascii="Times New Roman" w:hAnsi="Times New Roman"/>
          <w:sz w:val="28"/>
          <w:szCs w:val="28"/>
        </w:rPr>
      </w:pPr>
    </w:p>
    <w:p w:rsidR="002F7F16" w:rsidRPr="008E72EB" w:rsidRDefault="002F7F16" w:rsidP="002F7F16">
      <w:pPr>
        <w:rPr>
          <w:rFonts w:ascii="Times New Roman" w:hAnsi="Times New Roman"/>
          <w:sz w:val="28"/>
          <w:szCs w:val="28"/>
        </w:rPr>
      </w:pPr>
      <w:r w:rsidRPr="008E72EB">
        <w:rPr>
          <w:rFonts w:ascii="Times New Roman" w:hAnsi="Times New Roman"/>
          <w:sz w:val="28"/>
          <w:szCs w:val="28"/>
        </w:rPr>
        <w:t>К настоящему уведомлению прилагаются:</w:t>
      </w:r>
    </w:p>
    <w:p w:rsidR="002F7F16" w:rsidRPr="008E72EB" w:rsidRDefault="002F7F16" w:rsidP="002F7F16">
      <w:pPr>
        <w:ind w:firstLine="0"/>
        <w:rPr>
          <w:rFonts w:ascii="Times New Roman" w:hAnsi="Times New Roman"/>
          <w:sz w:val="26"/>
          <w:szCs w:val="26"/>
        </w:rPr>
      </w:pPr>
      <w:r w:rsidRPr="008E72EB">
        <w:rPr>
          <w:rFonts w:ascii="Times New Roman" w:hAnsi="Times New Roman"/>
          <w:sz w:val="26"/>
          <w:szCs w:val="26"/>
        </w:rPr>
        <w:t>_________________________________________________________________</w:t>
      </w:r>
      <w:r>
        <w:rPr>
          <w:rFonts w:ascii="Times New Roman" w:hAnsi="Times New Roman"/>
          <w:sz w:val="26"/>
          <w:szCs w:val="26"/>
        </w:rPr>
        <w:t>______</w:t>
      </w:r>
      <w:r w:rsidRPr="008E72EB">
        <w:rPr>
          <w:rFonts w:ascii="Times New Roman" w:hAnsi="Times New Roman"/>
          <w:sz w:val="26"/>
          <w:szCs w:val="26"/>
        </w:rPr>
        <w:t>______</w:t>
      </w:r>
    </w:p>
    <w:p w:rsidR="002F7F16" w:rsidRPr="008E72EB" w:rsidRDefault="002F7F16" w:rsidP="002F7F16">
      <w:pPr>
        <w:ind w:firstLine="0"/>
        <w:rPr>
          <w:rFonts w:ascii="Times New Roman" w:hAnsi="Times New Roman"/>
          <w:sz w:val="26"/>
          <w:szCs w:val="26"/>
        </w:rPr>
      </w:pPr>
      <w:r w:rsidRPr="008E72EB">
        <w:rPr>
          <w:rFonts w:ascii="Times New Roman" w:hAnsi="Times New Roman"/>
          <w:sz w:val="26"/>
          <w:szCs w:val="26"/>
        </w:rPr>
        <w:t>__________________________________________________________________</w:t>
      </w:r>
      <w:r>
        <w:rPr>
          <w:rFonts w:ascii="Times New Roman" w:hAnsi="Times New Roman"/>
          <w:sz w:val="26"/>
          <w:szCs w:val="26"/>
        </w:rPr>
        <w:t>______</w:t>
      </w:r>
      <w:r w:rsidRPr="008E72EB">
        <w:rPr>
          <w:rFonts w:ascii="Times New Roman" w:hAnsi="Times New Roman"/>
          <w:sz w:val="26"/>
          <w:szCs w:val="26"/>
        </w:rPr>
        <w:t>_____</w:t>
      </w:r>
    </w:p>
    <w:p w:rsidR="002F7F16" w:rsidRPr="008E72EB" w:rsidRDefault="002F7F16" w:rsidP="002F7F16">
      <w:pPr>
        <w:rPr>
          <w:rFonts w:ascii="Times New Roman" w:hAnsi="Times New Roman"/>
          <w:bCs/>
        </w:rPr>
      </w:pPr>
      <w:r w:rsidRPr="008E72EB">
        <w:rPr>
          <w:rFonts w:ascii="Times New Roman" w:hAnsi="Times New Roman"/>
          <w:bCs/>
        </w:rPr>
        <w:t>(документы, предусмотренные   частью 3 статьи 51</w:t>
      </w:r>
      <w:r w:rsidRPr="008E72EB">
        <w:rPr>
          <w:rFonts w:ascii="Times New Roman" w:hAnsi="Times New Roman"/>
          <w:bCs/>
          <w:vertAlign w:val="superscript"/>
        </w:rPr>
        <w:t>1</w:t>
      </w:r>
      <w:r w:rsidRPr="008E72EB">
        <w:rPr>
          <w:rFonts w:ascii="Times New Roman" w:hAnsi="Times New Roman"/>
          <w:bCs/>
        </w:rPr>
        <w:t xml:space="preserve"> Градостроительного </w:t>
      </w:r>
      <w:proofErr w:type="gramStart"/>
      <w:r w:rsidRPr="008E72EB">
        <w:rPr>
          <w:rFonts w:ascii="Times New Roman" w:hAnsi="Times New Roman"/>
          <w:bCs/>
        </w:rPr>
        <w:t>кодекса  Российской</w:t>
      </w:r>
      <w:proofErr w:type="gramEnd"/>
      <w:r w:rsidRPr="008E72EB">
        <w:rPr>
          <w:rFonts w:ascii="Times New Roman" w:hAnsi="Times New Roman"/>
          <w:bCs/>
        </w:rPr>
        <w:t xml:space="preserve">  Федерации  (Собрание  законодательства    Российской Федерации, 2005, № 1, ст. 16; 2018, N 32, ст. 5133, 5135)</w:t>
      </w:r>
    </w:p>
    <w:p w:rsidR="002F7F16" w:rsidRDefault="002F7F16" w:rsidP="0038257F">
      <w:pPr>
        <w:ind w:firstLine="698"/>
        <w:jc w:val="right"/>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2F7F16" w:rsidRPr="00310FD8" w:rsidTr="00310FD8">
        <w:tc>
          <w:tcPr>
            <w:tcW w:w="4928" w:type="dxa"/>
            <w:tcBorders>
              <w:top w:val="nil"/>
              <w:left w:val="nil"/>
              <w:bottom w:val="nil"/>
              <w:right w:val="nil"/>
            </w:tcBorders>
            <w:shd w:val="clear" w:color="auto" w:fill="auto"/>
          </w:tcPr>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Приложение № </w:t>
            </w:r>
            <w:r w:rsidR="00F73605" w:rsidRPr="00310FD8">
              <w:rPr>
                <w:rFonts w:ascii="Times New Roman" w:hAnsi="Times New Roman" w:cs="Times New Roman"/>
                <w:bCs/>
                <w:sz w:val="28"/>
                <w:szCs w:val="28"/>
              </w:rPr>
              <w:t>5</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к Административному регламенту</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строительстве параметров объекта </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индивидуального жилищного строительства или садового дома установленным параметрам и</w:t>
            </w:r>
          </w:p>
          <w:p w:rsidR="002F7F16" w:rsidRPr="00310FD8" w:rsidRDefault="002F7F16" w:rsidP="00310FD8">
            <w:pPr>
              <w:widowControl/>
              <w:autoSpaceDE/>
              <w:autoSpaceDN/>
              <w:adjustRightInd/>
              <w:spacing w:line="259" w:lineRule="auto"/>
              <w:ind w:firstLine="0"/>
              <w:jc w:val="left"/>
              <w:rPr>
                <w:rFonts w:ascii="Times New Roman" w:hAnsi="Times New Roman" w:cs="Times New Roman"/>
                <w:bCs/>
                <w:sz w:val="28"/>
                <w:szCs w:val="28"/>
              </w:rPr>
            </w:pPr>
            <w:r w:rsidRPr="00310FD8">
              <w:rPr>
                <w:rFonts w:ascii="Times New Roman" w:hAnsi="Times New Roman" w:cs="Times New Roman"/>
                <w:bCs/>
                <w:sz w:val="28"/>
                <w:szCs w:val="28"/>
              </w:rPr>
              <w:t xml:space="preserve">допустимости размещения объекта </w:t>
            </w:r>
          </w:p>
          <w:p w:rsidR="002F7F16" w:rsidRPr="00310FD8" w:rsidRDefault="002F7F16" w:rsidP="00310FD8">
            <w:pPr>
              <w:ind w:firstLine="0"/>
              <w:jc w:val="left"/>
              <w:rPr>
                <w:rFonts w:ascii="Times New Roman" w:hAnsi="Times New Roman" w:cs="Times New Roman"/>
                <w:sz w:val="28"/>
                <w:szCs w:val="28"/>
              </w:rPr>
            </w:pPr>
            <w:r w:rsidRPr="00310FD8">
              <w:rPr>
                <w:rFonts w:ascii="Times New Roman" w:hAnsi="Times New Roman" w:cs="Times New Roman"/>
                <w:bCs/>
                <w:sz w:val="28"/>
                <w:szCs w:val="28"/>
              </w:rPr>
              <w:t>индивидуального жилищного строительства или садового дома на земельном участке</w:t>
            </w:r>
          </w:p>
        </w:tc>
      </w:tr>
    </w:tbl>
    <w:p w:rsidR="002F7F16" w:rsidRDefault="002F7F16" w:rsidP="0038257F">
      <w:pPr>
        <w:ind w:firstLine="698"/>
        <w:jc w:val="right"/>
        <w:rPr>
          <w:rFonts w:ascii="Times New Roman" w:hAnsi="Times New Roman" w:cs="Times New Roman"/>
          <w:sz w:val="28"/>
          <w:szCs w:val="28"/>
        </w:rPr>
      </w:pPr>
    </w:p>
    <w:p w:rsidR="002F7F16" w:rsidRDefault="002F7F16" w:rsidP="002F7F16">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r w:rsidRPr="00196257">
        <w:rPr>
          <w:rFonts w:ascii="Times New Roman" w:hAnsi="Times New Roman" w:cs="Times New Roman"/>
        </w:rPr>
        <w:t xml:space="preserve">(утверждена Приказ Минстроя России </w:t>
      </w:r>
    </w:p>
    <w:p w:rsidR="002F7F16" w:rsidRPr="00196257" w:rsidRDefault="002F7F16" w:rsidP="002F7F16">
      <w:pPr>
        <w:jc w:val="right"/>
        <w:rPr>
          <w:rFonts w:ascii="Times New Roman" w:hAnsi="Times New Roman" w:cs="Times New Roman"/>
        </w:rPr>
      </w:pPr>
      <w:r w:rsidRPr="00196257">
        <w:rPr>
          <w:rFonts w:ascii="Times New Roman" w:hAnsi="Times New Roman" w:cs="Times New Roman"/>
        </w:rPr>
        <w:t>от 19.0</w:t>
      </w:r>
      <w:r>
        <w:rPr>
          <w:rFonts w:ascii="Times New Roman" w:hAnsi="Times New Roman" w:cs="Times New Roman"/>
        </w:rPr>
        <w:t>9</w:t>
      </w:r>
      <w:r w:rsidRPr="00196257">
        <w:rPr>
          <w:rFonts w:ascii="Times New Roman" w:hAnsi="Times New Roman" w:cs="Times New Roman"/>
        </w:rPr>
        <w:t>.201</w:t>
      </w:r>
      <w:r>
        <w:rPr>
          <w:rFonts w:ascii="Times New Roman" w:hAnsi="Times New Roman" w:cs="Times New Roman"/>
        </w:rPr>
        <w:t>8</w:t>
      </w:r>
      <w:r w:rsidRPr="00196257">
        <w:rPr>
          <w:rFonts w:ascii="Times New Roman" w:hAnsi="Times New Roman" w:cs="Times New Roman"/>
        </w:rPr>
        <w:t xml:space="preserve"> </w:t>
      </w:r>
      <w:r>
        <w:rPr>
          <w:rFonts w:ascii="Times New Roman" w:hAnsi="Times New Roman" w:cs="Times New Roman"/>
        </w:rPr>
        <w:t>№</w:t>
      </w:r>
      <w:r w:rsidRPr="00196257">
        <w:rPr>
          <w:rFonts w:ascii="Times New Roman" w:hAnsi="Times New Roman" w:cs="Times New Roman"/>
        </w:rPr>
        <w:t xml:space="preserve"> </w:t>
      </w:r>
      <w:r>
        <w:rPr>
          <w:rFonts w:ascii="Times New Roman" w:hAnsi="Times New Roman" w:cs="Times New Roman"/>
        </w:rPr>
        <w:t>591</w:t>
      </w:r>
      <w:r w:rsidRPr="00196257">
        <w:rPr>
          <w:rFonts w:ascii="Times New Roman" w:hAnsi="Times New Roman" w:cs="Times New Roman"/>
        </w:rPr>
        <w:t>/</w:t>
      </w:r>
      <w:proofErr w:type="spellStart"/>
      <w:r w:rsidRPr="00196257">
        <w:rPr>
          <w:rFonts w:ascii="Times New Roman" w:hAnsi="Times New Roman" w:cs="Times New Roman"/>
        </w:rPr>
        <w:t>пр</w:t>
      </w:r>
      <w:proofErr w:type="spellEnd"/>
      <w:r w:rsidRPr="00196257">
        <w:rPr>
          <w:rFonts w:ascii="Times New Roman" w:hAnsi="Times New Roman" w:cs="Times New Roman"/>
        </w:rPr>
        <w:t>)</w:t>
      </w:r>
    </w:p>
    <w:p w:rsidR="002F7F16" w:rsidRDefault="002F7F16" w:rsidP="0038257F">
      <w:pPr>
        <w:ind w:firstLine="698"/>
        <w:jc w:val="right"/>
        <w:rPr>
          <w:rFonts w:ascii="Times New Roman" w:hAnsi="Times New Roman" w:cs="Times New Roman"/>
          <w:sz w:val="28"/>
          <w:szCs w:val="28"/>
        </w:rPr>
      </w:pP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Уведомление</w:t>
      </w: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об изменении параметров планируемого строительства или</w:t>
      </w:r>
    </w:p>
    <w:p w:rsidR="002F7F16" w:rsidRPr="008E72EB"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реконструкции объекта индивидуального жилищного</w:t>
      </w:r>
    </w:p>
    <w:p w:rsidR="002F7F16" w:rsidRDefault="002F7F16" w:rsidP="002F7F16">
      <w:pPr>
        <w:pStyle w:val="ConsPlusNormal"/>
        <w:jc w:val="center"/>
        <w:rPr>
          <w:rFonts w:ascii="Times New Roman" w:hAnsi="Times New Roman"/>
          <w:sz w:val="28"/>
          <w:szCs w:val="28"/>
        </w:rPr>
      </w:pPr>
      <w:r w:rsidRPr="008E72EB">
        <w:rPr>
          <w:rFonts w:ascii="Times New Roman" w:hAnsi="Times New Roman"/>
          <w:sz w:val="28"/>
          <w:szCs w:val="28"/>
        </w:rPr>
        <w:t>строительства или садового дома</w:t>
      </w:r>
    </w:p>
    <w:p w:rsidR="00900E9B" w:rsidRDefault="00900E9B" w:rsidP="002F7F16">
      <w:pPr>
        <w:pStyle w:val="ConsPlusNormal"/>
        <w:jc w:val="center"/>
        <w:rPr>
          <w:rFonts w:ascii="Times New Roman" w:hAnsi="Times New Roman"/>
          <w:sz w:val="28"/>
          <w:szCs w:val="28"/>
        </w:rPr>
      </w:pPr>
    </w:p>
    <w:p w:rsidR="00BE6CC5" w:rsidRPr="008E72EB" w:rsidRDefault="00BE6CC5" w:rsidP="00BE6CC5">
      <w:pPr>
        <w:pStyle w:val="a9"/>
        <w:jc w:val="right"/>
        <w:rPr>
          <w:rFonts w:ascii="Times New Roman" w:hAnsi="Times New Roman" w:cs="Times New Roman"/>
          <w:sz w:val="28"/>
          <w:szCs w:val="28"/>
        </w:rPr>
      </w:pPr>
      <w:r w:rsidRPr="008E72EB">
        <w:rPr>
          <w:rFonts w:ascii="Times New Roman" w:hAnsi="Times New Roman" w:cs="Times New Roman"/>
          <w:sz w:val="28"/>
          <w:szCs w:val="28"/>
        </w:rPr>
        <w:t xml:space="preserve">                                                   «__</w:t>
      </w:r>
      <w:proofErr w:type="gramStart"/>
      <w:r w:rsidRPr="008E72EB">
        <w:rPr>
          <w:rFonts w:ascii="Times New Roman" w:hAnsi="Times New Roman" w:cs="Times New Roman"/>
          <w:sz w:val="28"/>
          <w:szCs w:val="28"/>
        </w:rPr>
        <w:t>_»_</w:t>
      </w:r>
      <w:proofErr w:type="gramEnd"/>
      <w:r w:rsidRPr="008E72EB">
        <w:rPr>
          <w:rFonts w:ascii="Times New Roman" w:hAnsi="Times New Roman" w:cs="Times New Roman"/>
          <w:sz w:val="28"/>
          <w:szCs w:val="28"/>
        </w:rPr>
        <w:t>__________ 20__ г.</w:t>
      </w:r>
    </w:p>
    <w:p w:rsidR="002F7F16" w:rsidRPr="008E72EB" w:rsidRDefault="002F7F16" w:rsidP="002F7F16">
      <w:pPr>
        <w:rPr>
          <w:rFonts w:ascii="Times New Roman" w:hAnsi="Times New Roman"/>
        </w:rPr>
      </w:pPr>
    </w:p>
    <w:tbl>
      <w:tblPr>
        <w:tblW w:w="10051" w:type="dxa"/>
        <w:tblInd w:w="14" w:type="dxa"/>
        <w:tblCellMar>
          <w:left w:w="0" w:type="dxa"/>
          <w:right w:w="0" w:type="dxa"/>
        </w:tblCellMar>
        <w:tblLook w:val="01E0" w:firstRow="1" w:lastRow="1" w:firstColumn="1" w:lastColumn="1" w:noHBand="0" w:noVBand="0"/>
      </w:tblPr>
      <w:tblGrid>
        <w:gridCol w:w="10051"/>
      </w:tblGrid>
      <w:tr w:rsidR="002F7F16" w:rsidRPr="008E72EB" w:rsidTr="00A568DC">
        <w:trPr>
          <w:trHeight w:val="240"/>
        </w:trPr>
        <w:tc>
          <w:tcPr>
            <w:tcW w:w="10051" w:type="dxa"/>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r>
      <w:tr w:rsidR="002F7F16" w:rsidRPr="008E72EB" w:rsidTr="00A568DC">
        <w:trPr>
          <w:trHeight w:val="240"/>
        </w:trPr>
        <w:tc>
          <w:tcPr>
            <w:tcW w:w="10051" w:type="dxa"/>
            <w:tcBorders>
              <w:bottom w:val="single" w:sz="4" w:space="0" w:color="auto"/>
            </w:tcBorders>
            <w:vAlign w:val="bottom"/>
          </w:tcPr>
          <w:p w:rsidR="002F7F16" w:rsidRPr="008E72EB" w:rsidRDefault="002F7F16" w:rsidP="00FB5577">
            <w:pPr>
              <w:jc w:val="center"/>
              <w:rPr>
                <w:rFonts w:ascii="Times New Roman" w:hAnsi="Times New Roman"/>
                <w:sz w:val="28"/>
                <w:szCs w:val="28"/>
              </w:rPr>
            </w:pPr>
          </w:p>
        </w:tc>
      </w:tr>
      <w:tr w:rsidR="002F7F16" w:rsidRPr="008E72EB" w:rsidTr="00A568DC">
        <w:trPr>
          <w:trHeight w:val="70"/>
        </w:trPr>
        <w:tc>
          <w:tcPr>
            <w:tcW w:w="10051" w:type="dxa"/>
            <w:tcBorders>
              <w:top w:val="single" w:sz="4" w:space="0" w:color="auto"/>
            </w:tcBorders>
            <w:vAlign w:val="bottom"/>
          </w:tcPr>
          <w:p w:rsidR="002F7F16" w:rsidRPr="008E72EB" w:rsidRDefault="002F7F16" w:rsidP="00FB5577">
            <w:pPr>
              <w:jc w:val="center"/>
              <w:rPr>
                <w:rFonts w:ascii="Times New Roman" w:hAnsi="Times New Roman"/>
                <w:iCs/>
                <w:szCs w:val="28"/>
              </w:rPr>
            </w:pPr>
            <w:r w:rsidRPr="008E72EB">
              <w:rPr>
                <w:rFonts w:ascii="Times New Roman" w:hAnsi="Times New Roman"/>
                <w:iCs/>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w:t>
            </w:r>
          </w:p>
          <w:p w:rsidR="002F7F16" w:rsidRPr="008E72EB" w:rsidRDefault="002F7F16" w:rsidP="00FB5577">
            <w:pPr>
              <w:jc w:val="center"/>
              <w:rPr>
                <w:rFonts w:ascii="Times New Roman" w:hAnsi="Times New Roman"/>
                <w:iCs/>
                <w:sz w:val="26"/>
                <w:szCs w:val="26"/>
              </w:rPr>
            </w:pPr>
            <w:r w:rsidRPr="008E72EB">
              <w:rPr>
                <w:rFonts w:ascii="Times New Roman" w:hAnsi="Times New Roman"/>
                <w:iCs/>
                <w:szCs w:val="28"/>
              </w:rPr>
              <w:lastRenderedPageBreak/>
              <w:t>субъекта Российской Федерации, органа местного самоуправления)</w:t>
            </w:r>
          </w:p>
        </w:tc>
      </w:tr>
    </w:tbl>
    <w:p w:rsidR="002F7F16" w:rsidRPr="008E72EB" w:rsidRDefault="002F7F16" w:rsidP="002F7F16">
      <w:pPr>
        <w:rPr>
          <w:rFonts w:ascii="Times New Roman" w:hAnsi="Times New Roman"/>
        </w:rPr>
      </w:pP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1. Сведения о застройщике:</w:t>
      </w:r>
    </w:p>
    <w:tbl>
      <w:tblPr>
        <w:tblW w:w="10056" w:type="dxa"/>
        <w:tblInd w:w="14" w:type="dxa"/>
        <w:tblLayout w:type="fixed"/>
        <w:tblCellMar>
          <w:left w:w="0" w:type="dxa"/>
          <w:right w:w="0" w:type="dxa"/>
        </w:tblCellMar>
        <w:tblLook w:val="01E0" w:firstRow="1" w:lastRow="1" w:firstColumn="1" w:lastColumn="1" w:noHBand="0" w:noVBand="0"/>
      </w:tblPr>
      <w:tblGrid>
        <w:gridCol w:w="803"/>
        <w:gridCol w:w="6701"/>
        <w:gridCol w:w="2552"/>
      </w:tblGrid>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rPr>
            </w:pPr>
            <w:r w:rsidRPr="008E72EB">
              <w:rPr>
                <w:rFonts w:ascii="Times New Roman" w:hAnsi="Times New Roman"/>
              </w:rPr>
              <w:t>1</w:t>
            </w:r>
            <w:r w:rsidRPr="008E72EB">
              <w:rPr>
                <w:rFonts w:ascii="Times New Roman" w:hAnsi="Times New Roman"/>
                <w:sz w:val="28"/>
                <w:szCs w:val="28"/>
              </w:rPr>
              <w:t>1</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Сведения о физическом лице, в случае если застройщиком является физическое лицо:</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11.1</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rPr>
            </w:pPr>
            <w:r w:rsidRPr="008E72EB">
              <w:rPr>
                <w:rFonts w:ascii="Times New Roman" w:hAnsi="Times New Roman"/>
                <w:sz w:val="28"/>
                <w:szCs w:val="28"/>
              </w:rPr>
              <w:t>Фамилия, имя, отчество (при</w:t>
            </w:r>
            <w:r w:rsidRPr="008E72EB">
              <w:rPr>
                <w:rFonts w:ascii="Times New Roman" w:hAnsi="Times New Roman"/>
              </w:rPr>
              <w:t xml:space="preserve"> </w:t>
            </w:r>
            <w:r w:rsidRPr="008E72EB">
              <w:rPr>
                <w:rFonts w:ascii="Times New Roman" w:hAnsi="Times New Roman"/>
                <w:sz w:val="28"/>
                <w:szCs w:val="28"/>
              </w:rPr>
              <w:t>наличии)</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11.2</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right="57" w:hanging="16"/>
              <w:rPr>
                <w:rFonts w:ascii="Times New Roman" w:hAnsi="Times New Roman"/>
                <w:sz w:val="28"/>
                <w:szCs w:val="28"/>
              </w:rPr>
            </w:pPr>
            <w:r w:rsidRPr="008E72EB">
              <w:rPr>
                <w:rFonts w:ascii="Times New Roman" w:hAnsi="Times New Roman"/>
                <w:sz w:val="28"/>
                <w:szCs w:val="28"/>
              </w:rPr>
              <w:t>Место жительства</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11.3</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Реквизиты документа, удостоверяющего личность</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12</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Сведения о юридическом лице, в случае если застройщиком является юридическое лицо:</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12.1</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right="57" w:hanging="16"/>
              <w:rPr>
                <w:rFonts w:ascii="Times New Roman" w:hAnsi="Times New Roman"/>
                <w:sz w:val="28"/>
                <w:szCs w:val="28"/>
              </w:rPr>
            </w:pPr>
            <w:r w:rsidRPr="008E72EB">
              <w:rPr>
                <w:rFonts w:ascii="Times New Roman" w:hAnsi="Times New Roman"/>
                <w:sz w:val="28"/>
                <w:szCs w:val="28"/>
              </w:rPr>
              <w:t>Наименование</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12.2</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right="57" w:hanging="16"/>
              <w:rPr>
                <w:rFonts w:ascii="Times New Roman" w:hAnsi="Times New Roman"/>
                <w:sz w:val="28"/>
                <w:szCs w:val="28"/>
              </w:rPr>
            </w:pPr>
            <w:r w:rsidRPr="008E72EB">
              <w:rPr>
                <w:rFonts w:ascii="Times New Roman" w:hAnsi="Times New Roman"/>
                <w:sz w:val="28"/>
                <w:szCs w:val="28"/>
              </w:rPr>
              <w:t>Место нахождения</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12.3</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12.4</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bl>
    <w:p w:rsidR="002F7F16" w:rsidRPr="008E72EB" w:rsidRDefault="002F7F16" w:rsidP="002F7F16">
      <w:pPr>
        <w:rPr>
          <w:rFonts w:ascii="Times New Roman" w:hAnsi="Times New Roman"/>
        </w:rPr>
      </w:pPr>
      <w:r w:rsidRPr="008E72EB">
        <w:rPr>
          <w:rFonts w:ascii="Times New Roman" w:hAnsi="Times New Roman"/>
        </w:rPr>
        <w:t xml:space="preserve"> </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2. Сведения о земельном участке</w:t>
      </w:r>
    </w:p>
    <w:tbl>
      <w:tblPr>
        <w:tblW w:w="10056" w:type="dxa"/>
        <w:tblInd w:w="14" w:type="dxa"/>
        <w:tblLayout w:type="fixed"/>
        <w:tblCellMar>
          <w:left w:w="0" w:type="dxa"/>
          <w:right w:w="0" w:type="dxa"/>
        </w:tblCellMar>
        <w:tblLook w:val="01E0" w:firstRow="1" w:lastRow="1" w:firstColumn="1" w:lastColumn="1" w:noHBand="0" w:noVBand="0"/>
      </w:tblPr>
      <w:tblGrid>
        <w:gridCol w:w="803"/>
        <w:gridCol w:w="6701"/>
        <w:gridCol w:w="2552"/>
      </w:tblGrid>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21</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Кадастровый номер земельного участка (при наличии)</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A568DC">
        <w:trPr>
          <w:trHeight w:val="240"/>
        </w:trPr>
        <w:tc>
          <w:tcPr>
            <w:tcW w:w="803"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rPr>
                <w:rFonts w:ascii="Times New Roman" w:hAnsi="Times New Roman"/>
                <w:sz w:val="28"/>
                <w:szCs w:val="28"/>
              </w:rPr>
            </w:pPr>
            <w:r w:rsidRPr="008E72EB">
              <w:rPr>
                <w:rFonts w:ascii="Times New Roman" w:hAnsi="Times New Roman"/>
                <w:sz w:val="28"/>
                <w:szCs w:val="28"/>
              </w:rPr>
              <w:t>22</w:t>
            </w:r>
          </w:p>
        </w:tc>
        <w:tc>
          <w:tcPr>
            <w:tcW w:w="6701"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A568DC">
            <w:pPr>
              <w:ind w:left="57" w:right="57" w:hanging="16"/>
              <w:rPr>
                <w:rFonts w:ascii="Times New Roman" w:hAnsi="Times New Roman"/>
                <w:sz w:val="28"/>
                <w:szCs w:val="28"/>
              </w:rPr>
            </w:pPr>
            <w:r w:rsidRPr="008E72EB">
              <w:rPr>
                <w:rFonts w:ascii="Times New Roman" w:hAnsi="Times New Roman"/>
                <w:sz w:val="28"/>
                <w:szCs w:val="28"/>
              </w:rPr>
              <w:t>Адрес или описание местоположения земельного участка</w:t>
            </w:r>
          </w:p>
        </w:tc>
        <w:tc>
          <w:tcPr>
            <w:tcW w:w="25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bl>
    <w:p w:rsidR="002F7F16" w:rsidRPr="008E72EB" w:rsidRDefault="002F7F16" w:rsidP="002F7F16">
      <w:pPr>
        <w:rPr>
          <w:rFonts w:ascii="Times New Roman" w:hAnsi="Times New Roman"/>
        </w:rPr>
      </w:pP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3. Сведения об изменении параметров планируемого строительства</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или реконструкции объекта индивидуального жилищного строительства</w:t>
      </w:r>
    </w:p>
    <w:p w:rsidR="002F7F16" w:rsidRDefault="002F7F16" w:rsidP="002F7F16">
      <w:pPr>
        <w:jc w:val="center"/>
        <w:rPr>
          <w:rFonts w:ascii="Times New Roman" w:hAnsi="Times New Roman"/>
          <w:sz w:val="28"/>
          <w:szCs w:val="28"/>
        </w:rPr>
      </w:pPr>
      <w:r w:rsidRPr="008E72EB">
        <w:rPr>
          <w:rFonts w:ascii="Times New Roman" w:hAnsi="Times New Roman"/>
          <w:sz w:val="28"/>
          <w:szCs w:val="28"/>
        </w:rPr>
        <w:t>или садового дома</w:t>
      </w:r>
    </w:p>
    <w:p w:rsidR="00F73605" w:rsidRPr="008E72EB" w:rsidRDefault="00F73605" w:rsidP="002F7F16">
      <w:pPr>
        <w:jc w:val="center"/>
        <w:rPr>
          <w:rFonts w:ascii="Times New Roman" w:hAnsi="Times New Roman"/>
          <w:sz w:val="28"/>
          <w:szCs w:val="28"/>
        </w:rPr>
      </w:pPr>
    </w:p>
    <w:tbl>
      <w:tblPr>
        <w:tblW w:w="10056" w:type="dxa"/>
        <w:tblInd w:w="14" w:type="dxa"/>
        <w:tblLayout w:type="fixed"/>
        <w:tblCellMar>
          <w:left w:w="0" w:type="dxa"/>
          <w:right w:w="0" w:type="dxa"/>
        </w:tblCellMar>
        <w:tblLook w:val="01E0" w:firstRow="1" w:lastRow="1" w:firstColumn="1" w:lastColumn="1" w:noHBand="0" w:noVBand="0"/>
      </w:tblPr>
      <w:tblGrid>
        <w:gridCol w:w="699"/>
        <w:gridCol w:w="2550"/>
        <w:gridCol w:w="4252"/>
        <w:gridCol w:w="2555"/>
      </w:tblGrid>
      <w:tr w:rsidR="002F7F16" w:rsidRPr="008E72EB" w:rsidTr="00F73605">
        <w:tc>
          <w:tcPr>
            <w:tcW w:w="699" w:type="dxa"/>
            <w:tcBorders>
              <w:top w:val="single" w:sz="4" w:space="0" w:color="auto"/>
              <w:left w:val="single" w:sz="4" w:space="0" w:color="auto"/>
              <w:right w:val="single" w:sz="4" w:space="0" w:color="auto"/>
            </w:tcBorders>
          </w:tcPr>
          <w:p w:rsidR="002F7F16" w:rsidRPr="008E72EB" w:rsidRDefault="002F7F16" w:rsidP="00FB5577">
            <w:pPr>
              <w:ind w:left="57" w:right="57"/>
              <w:jc w:val="center"/>
              <w:rPr>
                <w:rFonts w:ascii="Times New Roman" w:hAnsi="Times New Roman"/>
                <w:sz w:val="28"/>
                <w:szCs w:val="28"/>
              </w:rPr>
            </w:pPr>
            <w:r w:rsidRPr="008E72EB">
              <w:rPr>
                <w:rFonts w:ascii="Times New Roman" w:hAnsi="Times New Roman"/>
              </w:rPr>
              <w:t xml:space="preserve"> </w:t>
            </w:r>
            <w:r w:rsidR="00A568DC">
              <w:rPr>
                <w:rFonts w:ascii="Times New Roman" w:hAnsi="Times New Roman"/>
              </w:rPr>
              <w:t xml:space="preserve">№ </w:t>
            </w:r>
            <w:r w:rsidRPr="008E72EB">
              <w:rPr>
                <w:rFonts w:ascii="Times New Roman" w:hAnsi="Times New Roman"/>
                <w:sz w:val="28"/>
                <w:szCs w:val="28"/>
              </w:rPr>
              <w:t>п/п</w:t>
            </w:r>
          </w:p>
        </w:tc>
        <w:tc>
          <w:tcPr>
            <w:tcW w:w="2550" w:type="dxa"/>
            <w:tcBorders>
              <w:top w:val="single" w:sz="4" w:space="0" w:color="auto"/>
              <w:left w:val="single" w:sz="4" w:space="0" w:color="auto"/>
              <w:right w:val="single" w:sz="4" w:space="0" w:color="auto"/>
            </w:tcBorders>
          </w:tcPr>
          <w:p w:rsidR="002F7F16" w:rsidRPr="008E72EB" w:rsidRDefault="002F7F16" w:rsidP="00A568DC">
            <w:pPr>
              <w:ind w:left="57" w:right="57" w:hanging="46"/>
              <w:rPr>
                <w:rFonts w:ascii="Times New Roman" w:hAnsi="Times New Roman"/>
                <w:sz w:val="28"/>
                <w:szCs w:val="28"/>
              </w:rPr>
            </w:pPr>
            <w:r w:rsidRPr="008E72EB">
              <w:rPr>
                <w:rFonts w:ascii="Times New Roman" w:hAnsi="Times New Roman"/>
                <w:sz w:val="28"/>
                <w:szCs w:val="28"/>
              </w:rPr>
              <w:t xml:space="preserve">Наименование параметров планируемого строительства или реконструкции объекта индивидуального жилищного </w:t>
            </w:r>
            <w:r w:rsidRPr="008E72EB">
              <w:rPr>
                <w:rFonts w:ascii="Times New Roman" w:hAnsi="Times New Roman"/>
                <w:sz w:val="28"/>
                <w:szCs w:val="28"/>
              </w:rPr>
              <w:lastRenderedPageBreak/>
              <w:t>строительства или садового дома</w:t>
            </w:r>
          </w:p>
        </w:tc>
        <w:tc>
          <w:tcPr>
            <w:tcW w:w="4252" w:type="dxa"/>
            <w:tcBorders>
              <w:top w:val="single" w:sz="4" w:space="0" w:color="auto"/>
              <w:left w:val="single" w:sz="4" w:space="0" w:color="auto"/>
              <w:right w:val="single" w:sz="4" w:space="0" w:color="auto"/>
            </w:tcBorders>
          </w:tcPr>
          <w:p w:rsidR="002F7F16" w:rsidRDefault="002F7F16" w:rsidP="00A568DC">
            <w:pPr>
              <w:ind w:left="57" w:right="57" w:hanging="46"/>
              <w:rPr>
                <w:rFonts w:ascii="Times New Roman" w:hAnsi="Times New Roman"/>
                <w:sz w:val="28"/>
                <w:szCs w:val="28"/>
              </w:rPr>
            </w:pPr>
            <w:r w:rsidRPr="008E72EB">
              <w:rPr>
                <w:rFonts w:ascii="Times New Roman" w:hAnsi="Times New Roman"/>
                <w:sz w:val="28"/>
                <w:szCs w:val="28"/>
              </w:rPr>
              <w:lastRenderedPageBreak/>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w:t>
            </w:r>
            <w:r w:rsidRPr="008E72EB">
              <w:rPr>
                <w:rFonts w:ascii="Times New Roman" w:hAnsi="Times New Roman"/>
                <w:sz w:val="28"/>
                <w:szCs w:val="28"/>
              </w:rPr>
              <w:lastRenderedPageBreak/>
              <w:t>индивидуального жилищного строительства или садового дома</w:t>
            </w:r>
          </w:p>
          <w:p w:rsidR="00F73605" w:rsidRDefault="00F73605" w:rsidP="00A568DC">
            <w:pPr>
              <w:ind w:left="57" w:right="57" w:hanging="46"/>
              <w:rPr>
                <w:rFonts w:ascii="Times New Roman" w:hAnsi="Times New Roman"/>
                <w:sz w:val="28"/>
                <w:szCs w:val="28"/>
              </w:rPr>
            </w:pPr>
            <w:r>
              <w:rPr>
                <w:rFonts w:ascii="Times New Roman" w:hAnsi="Times New Roman"/>
                <w:sz w:val="28"/>
                <w:szCs w:val="28"/>
              </w:rPr>
              <w:t>_____________________________</w:t>
            </w:r>
          </w:p>
          <w:p w:rsidR="00F73605" w:rsidRPr="008E72EB" w:rsidRDefault="00F73605" w:rsidP="00A568DC">
            <w:pPr>
              <w:ind w:left="57" w:right="57" w:hanging="46"/>
              <w:rPr>
                <w:rFonts w:ascii="Times New Roman" w:hAnsi="Times New Roman"/>
                <w:sz w:val="28"/>
                <w:szCs w:val="28"/>
              </w:rPr>
            </w:pPr>
            <w:r>
              <w:rPr>
                <w:rFonts w:ascii="Times New Roman" w:hAnsi="Times New Roman"/>
                <w:szCs w:val="28"/>
              </w:rPr>
              <w:t xml:space="preserve">        </w:t>
            </w:r>
            <w:r w:rsidRPr="008E72EB">
              <w:rPr>
                <w:rFonts w:ascii="Times New Roman" w:hAnsi="Times New Roman"/>
                <w:szCs w:val="28"/>
              </w:rPr>
              <w:t>(дата направления уведомления)</w:t>
            </w:r>
          </w:p>
        </w:tc>
        <w:tc>
          <w:tcPr>
            <w:tcW w:w="2555" w:type="dxa"/>
            <w:tcBorders>
              <w:top w:val="single" w:sz="4" w:space="0" w:color="auto"/>
              <w:left w:val="single" w:sz="4" w:space="0" w:color="auto"/>
              <w:right w:val="single" w:sz="4" w:space="0" w:color="auto"/>
            </w:tcBorders>
          </w:tcPr>
          <w:p w:rsidR="002F7F16" w:rsidRPr="008E72EB" w:rsidRDefault="002F7F16" w:rsidP="00A568DC">
            <w:pPr>
              <w:ind w:left="57" w:right="57" w:hanging="46"/>
              <w:rPr>
                <w:rFonts w:ascii="Times New Roman" w:hAnsi="Times New Roman"/>
                <w:sz w:val="28"/>
                <w:szCs w:val="28"/>
              </w:rPr>
            </w:pPr>
            <w:r w:rsidRPr="008E72EB">
              <w:rPr>
                <w:rFonts w:ascii="Times New Roman" w:hAnsi="Times New Roman"/>
                <w:sz w:val="28"/>
                <w:szCs w:val="28"/>
              </w:rPr>
              <w:lastRenderedPageBreak/>
              <w:t xml:space="preserve">Измененные значения параметров планируемого строительства или реконструкции объекта индивидуального </w:t>
            </w:r>
            <w:r w:rsidRPr="008E72EB">
              <w:rPr>
                <w:rFonts w:ascii="Times New Roman" w:hAnsi="Times New Roman"/>
                <w:sz w:val="28"/>
                <w:szCs w:val="28"/>
              </w:rPr>
              <w:lastRenderedPageBreak/>
              <w:t>жилищного строительства или садового дома</w:t>
            </w:r>
          </w:p>
        </w:tc>
      </w:tr>
      <w:tr w:rsidR="002F7F16" w:rsidRPr="008E72EB" w:rsidTr="00F73605">
        <w:trPr>
          <w:trHeight w:val="240"/>
        </w:trPr>
        <w:tc>
          <w:tcPr>
            <w:tcW w:w="699" w:type="dxa"/>
            <w:tcBorders>
              <w:top w:val="single" w:sz="4" w:space="0" w:color="auto"/>
              <w:left w:val="single" w:sz="4" w:space="0" w:color="auto"/>
              <w:bottom w:val="single" w:sz="4" w:space="0" w:color="auto"/>
              <w:right w:val="single" w:sz="4" w:space="0" w:color="auto"/>
            </w:tcBorders>
          </w:tcPr>
          <w:p w:rsidR="002F7F16" w:rsidRDefault="00F73605" w:rsidP="00F73605">
            <w:pPr>
              <w:ind w:left="269" w:right="57" w:firstLine="0"/>
              <w:rPr>
                <w:rFonts w:ascii="Times New Roman" w:hAnsi="Times New Roman"/>
                <w:sz w:val="28"/>
                <w:szCs w:val="28"/>
              </w:rPr>
            </w:pPr>
            <w:r>
              <w:rPr>
                <w:rFonts w:ascii="Times New Roman" w:hAnsi="Times New Roman"/>
                <w:sz w:val="28"/>
                <w:szCs w:val="28"/>
              </w:rPr>
              <w:lastRenderedPageBreak/>
              <w:t>1</w:t>
            </w:r>
          </w:p>
          <w:p w:rsidR="00F73605" w:rsidRPr="00F73605" w:rsidRDefault="00F73605" w:rsidP="00F73605">
            <w:pPr>
              <w:ind w:firstLine="269"/>
              <w:rPr>
                <w:rFonts w:ascii="Times New Roman" w:hAnsi="Times New Roman"/>
                <w:sz w:val="28"/>
                <w:szCs w:val="28"/>
              </w:rPr>
            </w:pPr>
          </w:p>
        </w:tc>
        <w:tc>
          <w:tcPr>
            <w:tcW w:w="2550" w:type="dxa"/>
            <w:tcBorders>
              <w:top w:val="single" w:sz="4" w:space="0" w:color="auto"/>
              <w:left w:val="single" w:sz="4" w:space="0" w:color="auto"/>
              <w:bottom w:val="single" w:sz="4" w:space="0" w:color="auto"/>
              <w:right w:val="single" w:sz="4" w:space="0" w:color="auto"/>
            </w:tcBorders>
          </w:tcPr>
          <w:p w:rsidR="002F7F16" w:rsidRPr="008E72EB" w:rsidRDefault="002F7F16" w:rsidP="00F73605">
            <w:pPr>
              <w:ind w:left="146" w:right="57" w:firstLine="0"/>
              <w:rPr>
                <w:rFonts w:ascii="Times New Roman" w:hAnsi="Times New Roman"/>
                <w:sz w:val="28"/>
                <w:szCs w:val="28"/>
              </w:rPr>
            </w:pPr>
            <w:r w:rsidRPr="008E72EB">
              <w:rPr>
                <w:rFonts w:ascii="Times New Roman" w:hAnsi="Times New Roman"/>
                <w:sz w:val="28"/>
                <w:szCs w:val="28"/>
              </w:rPr>
              <w:t>Количество надземных этажей</w:t>
            </w:r>
          </w:p>
        </w:tc>
        <w:tc>
          <w:tcPr>
            <w:tcW w:w="42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c>
          <w:tcPr>
            <w:tcW w:w="2555"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F73605">
        <w:trPr>
          <w:trHeight w:val="240"/>
        </w:trPr>
        <w:tc>
          <w:tcPr>
            <w:tcW w:w="699" w:type="dxa"/>
            <w:tcBorders>
              <w:top w:val="single" w:sz="4" w:space="0" w:color="auto"/>
              <w:left w:val="single" w:sz="4" w:space="0" w:color="auto"/>
              <w:bottom w:val="single" w:sz="4" w:space="0" w:color="auto"/>
              <w:right w:val="single" w:sz="4" w:space="0" w:color="auto"/>
            </w:tcBorders>
          </w:tcPr>
          <w:p w:rsidR="002F7F16" w:rsidRPr="008E72EB" w:rsidRDefault="00F73605" w:rsidP="00F73605">
            <w:pPr>
              <w:ind w:right="57" w:firstLine="269"/>
              <w:rPr>
                <w:rFonts w:ascii="Times New Roman" w:hAnsi="Times New Roman"/>
                <w:sz w:val="28"/>
                <w:szCs w:val="28"/>
              </w:rPr>
            </w:pPr>
            <w:r>
              <w:rPr>
                <w:rFonts w:ascii="Times New Roman" w:hAnsi="Times New Roman"/>
                <w:sz w:val="28"/>
                <w:szCs w:val="28"/>
              </w:rPr>
              <w:t>2</w:t>
            </w:r>
          </w:p>
        </w:tc>
        <w:tc>
          <w:tcPr>
            <w:tcW w:w="2550" w:type="dxa"/>
            <w:tcBorders>
              <w:top w:val="single" w:sz="4" w:space="0" w:color="auto"/>
              <w:left w:val="single" w:sz="4" w:space="0" w:color="auto"/>
              <w:bottom w:val="single" w:sz="4" w:space="0" w:color="auto"/>
              <w:right w:val="single" w:sz="4" w:space="0" w:color="auto"/>
            </w:tcBorders>
          </w:tcPr>
          <w:p w:rsidR="002F7F16" w:rsidRPr="008E72EB" w:rsidRDefault="002F7F16" w:rsidP="00F73605">
            <w:pPr>
              <w:ind w:left="146" w:right="57" w:firstLine="0"/>
              <w:rPr>
                <w:rFonts w:ascii="Times New Roman" w:hAnsi="Times New Roman"/>
                <w:sz w:val="28"/>
                <w:szCs w:val="28"/>
              </w:rPr>
            </w:pPr>
            <w:r w:rsidRPr="008E72EB">
              <w:rPr>
                <w:rFonts w:ascii="Times New Roman" w:hAnsi="Times New Roman"/>
                <w:sz w:val="28"/>
                <w:szCs w:val="28"/>
              </w:rPr>
              <w:t>Высота</w:t>
            </w:r>
          </w:p>
        </w:tc>
        <w:tc>
          <w:tcPr>
            <w:tcW w:w="42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c>
          <w:tcPr>
            <w:tcW w:w="2555"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F73605">
        <w:trPr>
          <w:trHeight w:val="240"/>
        </w:trPr>
        <w:tc>
          <w:tcPr>
            <w:tcW w:w="699" w:type="dxa"/>
            <w:tcBorders>
              <w:top w:val="single" w:sz="4" w:space="0" w:color="auto"/>
              <w:left w:val="single" w:sz="4" w:space="0" w:color="auto"/>
              <w:bottom w:val="single" w:sz="4" w:space="0" w:color="auto"/>
              <w:right w:val="single" w:sz="4" w:space="0" w:color="auto"/>
            </w:tcBorders>
          </w:tcPr>
          <w:p w:rsidR="002F7F16" w:rsidRPr="008E72EB" w:rsidRDefault="00F73605" w:rsidP="00F73605">
            <w:pPr>
              <w:ind w:right="57" w:firstLine="269"/>
              <w:rPr>
                <w:rFonts w:ascii="Times New Roman" w:hAnsi="Times New Roman"/>
                <w:sz w:val="28"/>
                <w:szCs w:val="28"/>
              </w:rPr>
            </w:pPr>
            <w:r>
              <w:rPr>
                <w:rFonts w:ascii="Times New Roman" w:hAnsi="Times New Roman"/>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2F7F16" w:rsidRPr="008E72EB" w:rsidRDefault="002F7F16" w:rsidP="00F73605">
            <w:pPr>
              <w:ind w:left="146" w:right="57" w:firstLine="0"/>
              <w:rPr>
                <w:rFonts w:ascii="Times New Roman" w:hAnsi="Times New Roman"/>
                <w:sz w:val="28"/>
                <w:szCs w:val="28"/>
              </w:rPr>
            </w:pPr>
            <w:r w:rsidRPr="008E72EB">
              <w:rPr>
                <w:rFonts w:ascii="Times New Roman" w:hAnsi="Times New Roman"/>
                <w:sz w:val="28"/>
                <w:szCs w:val="28"/>
              </w:rPr>
              <w:t>Сведения об отступах от границ земельного участка</w:t>
            </w:r>
          </w:p>
        </w:tc>
        <w:tc>
          <w:tcPr>
            <w:tcW w:w="42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c>
          <w:tcPr>
            <w:tcW w:w="2555"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r w:rsidR="002F7F16" w:rsidRPr="008E72EB" w:rsidTr="00F73605">
        <w:trPr>
          <w:trHeight w:val="240"/>
        </w:trPr>
        <w:tc>
          <w:tcPr>
            <w:tcW w:w="699" w:type="dxa"/>
            <w:tcBorders>
              <w:top w:val="single" w:sz="4" w:space="0" w:color="auto"/>
              <w:left w:val="single" w:sz="4" w:space="0" w:color="auto"/>
              <w:bottom w:val="single" w:sz="4" w:space="0" w:color="auto"/>
              <w:right w:val="single" w:sz="4" w:space="0" w:color="auto"/>
            </w:tcBorders>
          </w:tcPr>
          <w:p w:rsidR="002F7F16" w:rsidRPr="008E72EB" w:rsidRDefault="00F73605" w:rsidP="00F73605">
            <w:pPr>
              <w:ind w:right="57" w:firstLine="269"/>
              <w:rPr>
                <w:rFonts w:ascii="Times New Roman" w:hAnsi="Times New Roman"/>
                <w:sz w:val="28"/>
                <w:szCs w:val="28"/>
              </w:rPr>
            </w:pPr>
            <w:r>
              <w:rPr>
                <w:rFonts w:ascii="Times New Roman" w:hAnsi="Times New Roman"/>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2F7F16" w:rsidRPr="008E72EB" w:rsidRDefault="002F7F16" w:rsidP="00F73605">
            <w:pPr>
              <w:ind w:left="146" w:right="57" w:firstLine="0"/>
              <w:rPr>
                <w:rFonts w:ascii="Times New Roman" w:hAnsi="Times New Roman"/>
                <w:sz w:val="28"/>
                <w:szCs w:val="28"/>
              </w:rPr>
            </w:pPr>
            <w:r w:rsidRPr="008E72EB">
              <w:rPr>
                <w:rFonts w:ascii="Times New Roman" w:hAnsi="Times New Roman"/>
                <w:sz w:val="28"/>
                <w:szCs w:val="28"/>
              </w:rPr>
              <w:t>Площадь застройки</w:t>
            </w:r>
          </w:p>
        </w:tc>
        <w:tc>
          <w:tcPr>
            <w:tcW w:w="4252"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c>
          <w:tcPr>
            <w:tcW w:w="2555" w:type="dxa"/>
            <w:tcBorders>
              <w:top w:val="single" w:sz="4" w:space="0" w:color="auto"/>
              <w:left w:val="single" w:sz="4" w:space="0" w:color="auto"/>
              <w:bottom w:val="single" w:sz="4" w:space="0" w:color="auto"/>
              <w:right w:val="single" w:sz="4" w:space="0" w:color="auto"/>
            </w:tcBorders>
            <w:vAlign w:val="bottom"/>
          </w:tcPr>
          <w:p w:rsidR="002F7F16" w:rsidRPr="008E72EB" w:rsidRDefault="002F7F16" w:rsidP="00FB5577">
            <w:pPr>
              <w:ind w:left="57" w:right="57"/>
              <w:rPr>
                <w:rFonts w:ascii="Times New Roman" w:hAnsi="Times New Roman"/>
              </w:rPr>
            </w:pPr>
          </w:p>
        </w:tc>
      </w:tr>
    </w:tbl>
    <w:p w:rsidR="002F7F16" w:rsidRPr="008E72EB" w:rsidRDefault="002F7F16" w:rsidP="002F7F16">
      <w:pPr>
        <w:rPr>
          <w:rFonts w:ascii="Times New Roman" w:hAnsi="Times New Roman"/>
        </w:rPr>
      </w:pP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4. Схематичное изображение планируемого к строительству</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или реконструкции объекта капитального строительства на земельном</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участке (в случае если изменились значения параметров планируемого</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строительства или реконструкции объекта индивидуального жилищного</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строительства или садового дома, предусмотренные пунктом 3.3 Формы</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настоящего уведомления об изменении параметров планируемого</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строительства или реконструкции объекта индивидуального жилищного</w:t>
      </w:r>
    </w:p>
    <w:p w:rsidR="002F7F16" w:rsidRPr="008E72EB" w:rsidRDefault="002F7F16" w:rsidP="002F7F16">
      <w:pPr>
        <w:jc w:val="center"/>
        <w:rPr>
          <w:rFonts w:ascii="Times New Roman" w:hAnsi="Times New Roman"/>
          <w:sz w:val="28"/>
          <w:szCs w:val="28"/>
        </w:rPr>
      </w:pPr>
      <w:r w:rsidRPr="008E72EB">
        <w:rPr>
          <w:rFonts w:ascii="Times New Roman" w:hAnsi="Times New Roman"/>
          <w:sz w:val="28"/>
          <w:szCs w:val="28"/>
        </w:rPr>
        <w:t>строительства или садового дома)</w:t>
      </w:r>
    </w:p>
    <w:p w:rsidR="002F7F16" w:rsidRPr="008E72EB" w:rsidRDefault="002F7F16" w:rsidP="002F7F16">
      <w:pPr>
        <w:rPr>
          <w:rFonts w:ascii="Times New Roman" w:hAnsi="Times New Roman"/>
        </w:rPr>
      </w:pPr>
    </w:p>
    <w:tbl>
      <w:tblPr>
        <w:tblW w:w="10056" w:type="dxa"/>
        <w:tblInd w:w="14" w:type="dxa"/>
        <w:tblLayout w:type="fixed"/>
        <w:tblCellMar>
          <w:left w:w="0" w:type="dxa"/>
          <w:right w:w="0" w:type="dxa"/>
        </w:tblCellMar>
        <w:tblLook w:val="01E0" w:firstRow="1" w:lastRow="1" w:firstColumn="1" w:lastColumn="1" w:noHBand="0" w:noVBand="0"/>
      </w:tblPr>
      <w:tblGrid>
        <w:gridCol w:w="10056"/>
      </w:tblGrid>
      <w:tr w:rsidR="002F7F16" w:rsidRPr="008E72EB" w:rsidTr="00F73605">
        <w:trPr>
          <w:trHeight w:val="1123"/>
        </w:trPr>
        <w:tc>
          <w:tcPr>
            <w:tcW w:w="10056" w:type="dxa"/>
            <w:tcBorders>
              <w:top w:val="single" w:sz="4" w:space="0" w:color="auto"/>
              <w:left w:val="single" w:sz="4" w:space="0" w:color="auto"/>
              <w:bottom w:val="single" w:sz="4" w:space="0" w:color="auto"/>
              <w:right w:val="single" w:sz="4" w:space="0" w:color="auto"/>
            </w:tcBorders>
          </w:tcPr>
          <w:p w:rsidR="002F7F16" w:rsidRPr="008E72EB" w:rsidRDefault="002F7F16" w:rsidP="00FB5577">
            <w:pPr>
              <w:ind w:left="57" w:right="57"/>
              <w:jc w:val="center"/>
              <w:rPr>
                <w:rFonts w:ascii="Times New Roman" w:hAnsi="Times New Roman"/>
              </w:rPr>
            </w:pPr>
          </w:p>
        </w:tc>
      </w:tr>
    </w:tbl>
    <w:p w:rsidR="002F7F16" w:rsidRPr="008E72EB" w:rsidRDefault="002F7F16" w:rsidP="002F7F16">
      <w:pPr>
        <w:rPr>
          <w:rFonts w:ascii="Times New Roman" w:hAnsi="Times New Roman"/>
        </w:rPr>
      </w:pPr>
    </w:p>
    <w:p w:rsidR="002F7F16" w:rsidRPr="008E72EB" w:rsidRDefault="002F7F16" w:rsidP="002F7F16">
      <w:pPr>
        <w:tabs>
          <w:tab w:val="left" w:pos="8145"/>
        </w:tabs>
        <w:rPr>
          <w:rFonts w:ascii="Times New Roman" w:hAnsi="Times New Roman"/>
          <w:sz w:val="28"/>
          <w:szCs w:val="28"/>
        </w:rPr>
      </w:pPr>
      <w:r w:rsidRPr="008E72EB">
        <w:rPr>
          <w:rFonts w:ascii="Times New Roman" w:hAnsi="Times New Roman"/>
          <w:sz w:val="28"/>
          <w:szCs w:val="28"/>
        </w:rPr>
        <w:t>Почтовый адрес и (или) адрес электронной почты для связи:</w:t>
      </w:r>
      <w:r w:rsidRPr="008E72EB">
        <w:rPr>
          <w:rFonts w:ascii="Times New Roman" w:hAnsi="Times New Roman"/>
          <w:sz w:val="28"/>
          <w:szCs w:val="28"/>
        </w:rPr>
        <w:tab/>
      </w:r>
    </w:p>
    <w:tbl>
      <w:tblPr>
        <w:tblW w:w="9484" w:type="dxa"/>
        <w:tblInd w:w="14" w:type="dxa"/>
        <w:tblCellMar>
          <w:left w:w="0" w:type="dxa"/>
          <w:right w:w="0" w:type="dxa"/>
        </w:tblCellMar>
        <w:tblLook w:val="01E0" w:firstRow="1" w:lastRow="1" w:firstColumn="1" w:lastColumn="1" w:noHBand="0" w:noVBand="0"/>
      </w:tblPr>
      <w:tblGrid>
        <w:gridCol w:w="9484"/>
      </w:tblGrid>
      <w:tr w:rsidR="002F7F16" w:rsidRPr="008E72EB" w:rsidTr="00FB5577">
        <w:trPr>
          <w:trHeight w:val="135"/>
        </w:trPr>
        <w:tc>
          <w:tcPr>
            <w:tcW w:w="9484" w:type="dxa"/>
            <w:tcBorders>
              <w:bottom w:val="single" w:sz="4" w:space="0" w:color="auto"/>
            </w:tcBorders>
            <w:vAlign w:val="bottom"/>
          </w:tcPr>
          <w:p w:rsidR="002F7F16" w:rsidRPr="008E72EB" w:rsidRDefault="002F7F16" w:rsidP="00FB5577">
            <w:pPr>
              <w:jc w:val="center"/>
              <w:rPr>
                <w:rFonts w:ascii="Times New Roman" w:hAnsi="Times New Roman"/>
              </w:rPr>
            </w:pPr>
          </w:p>
        </w:tc>
      </w:tr>
    </w:tbl>
    <w:p w:rsidR="002F7F16" w:rsidRPr="008E72EB" w:rsidRDefault="002F7F16" w:rsidP="002F7F16">
      <w:pPr>
        <w:rPr>
          <w:rFonts w:ascii="Times New Roman" w:hAnsi="Times New Roman"/>
          <w:sz w:val="28"/>
          <w:szCs w:val="28"/>
        </w:rPr>
      </w:pPr>
      <w:r w:rsidRPr="008E72EB">
        <w:rPr>
          <w:rFonts w:ascii="Times New Roman" w:hAnsi="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bl>
      <w:tblPr>
        <w:tblW w:w="10051" w:type="dxa"/>
        <w:tblInd w:w="14" w:type="dxa"/>
        <w:tblCellMar>
          <w:left w:w="0" w:type="dxa"/>
          <w:right w:w="0" w:type="dxa"/>
        </w:tblCellMar>
        <w:tblLook w:val="01E0" w:firstRow="1" w:lastRow="1" w:firstColumn="1" w:lastColumn="1" w:noHBand="0" w:noVBand="0"/>
      </w:tblPr>
      <w:tblGrid>
        <w:gridCol w:w="10051"/>
      </w:tblGrid>
      <w:tr w:rsidR="002F7F16" w:rsidRPr="008E72EB" w:rsidTr="00F73605">
        <w:trPr>
          <w:trHeight w:val="240"/>
        </w:trPr>
        <w:tc>
          <w:tcPr>
            <w:tcW w:w="10051" w:type="dxa"/>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r>
      <w:tr w:rsidR="002F7F16" w:rsidRPr="008E72EB" w:rsidTr="00F73605">
        <w:trPr>
          <w:trHeight w:val="240"/>
        </w:trPr>
        <w:tc>
          <w:tcPr>
            <w:tcW w:w="10051" w:type="dxa"/>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r>
      <w:tr w:rsidR="002F7F16" w:rsidRPr="008E72EB" w:rsidTr="00F73605">
        <w:trPr>
          <w:trHeight w:val="70"/>
        </w:trPr>
        <w:tc>
          <w:tcPr>
            <w:tcW w:w="10051" w:type="dxa"/>
            <w:tcBorders>
              <w:top w:val="single" w:sz="4" w:space="0" w:color="auto"/>
            </w:tcBorders>
            <w:vAlign w:val="bottom"/>
          </w:tcPr>
          <w:p w:rsidR="002F7F16" w:rsidRPr="008E72EB" w:rsidRDefault="002F7F16" w:rsidP="00FB5577">
            <w:pPr>
              <w:jc w:val="center"/>
              <w:rPr>
                <w:rFonts w:ascii="Times New Roman" w:hAnsi="Times New Roman"/>
                <w:szCs w:val="28"/>
              </w:rPr>
            </w:pPr>
            <w:r w:rsidRPr="008E72EB">
              <w:rPr>
                <w:rFonts w:ascii="Times New Roman" w:hAnsi="Times New Roman"/>
                <w:szCs w:val="28"/>
              </w:rPr>
              <w:t>(путем направления на почтовый адрес и (или) адрес электронной почты или нарочным в уполномоченном на выдачу разрешений на строительство</w:t>
            </w:r>
          </w:p>
          <w:p w:rsidR="002F7F16" w:rsidRPr="008E72EB" w:rsidRDefault="002F7F16" w:rsidP="00FB5577">
            <w:pPr>
              <w:jc w:val="center"/>
              <w:rPr>
                <w:rFonts w:ascii="Times New Roman" w:hAnsi="Times New Roman"/>
                <w:szCs w:val="28"/>
              </w:rPr>
            </w:pPr>
            <w:r w:rsidRPr="008E72EB">
              <w:rPr>
                <w:rFonts w:ascii="Times New Roman" w:hAnsi="Times New Roman"/>
                <w:szCs w:val="28"/>
              </w:rPr>
              <w:t>федеральном органе исполнительной власти, органе исполнительной власти субъекта Российской Федерации или органе местного самоуправления, в том</w:t>
            </w:r>
          </w:p>
          <w:p w:rsidR="002F7F16" w:rsidRPr="008E72EB" w:rsidRDefault="002F7F16" w:rsidP="00FB5577">
            <w:pPr>
              <w:jc w:val="center"/>
              <w:rPr>
                <w:rFonts w:ascii="Times New Roman" w:hAnsi="Times New Roman"/>
                <w:iCs/>
                <w:sz w:val="26"/>
                <w:szCs w:val="26"/>
              </w:rPr>
            </w:pPr>
            <w:r w:rsidRPr="008E72EB">
              <w:rPr>
                <w:rFonts w:ascii="Times New Roman" w:hAnsi="Times New Roman"/>
                <w:szCs w:val="28"/>
              </w:rPr>
              <w:lastRenderedPageBreak/>
              <w:t>числе через многофункциональный центр)</w:t>
            </w:r>
          </w:p>
        </w:tc>
      </w:tr>
    </w:tbl>
    <w:p w:rsidR="002F7F16" w:rsidRPr="008E72EB" w:rsidRDefault="002F7F16" w:rsidP="002F7F16">
      <w:pPr>
        <w:jc w:val="center"/>
        <w:rPr>
          <w:rFonts w:ascii="Times New Roman" w:hAnsi="Times New Roman"/>
        </w:rPr>
      </w:pPr>
    </w:p>
    <w:tbl>
      <w:tblPr>
        <w:tblW w:w="10051" w:type="dxa"/>
        <w:tblInd w:w="14" w:type="dxa"/>
        <w:tblCellMar>
          <w:left w:w="0" w:type="dxa"/>
          <w:right w:w="0" w:type="dxa"/>
        </w:tblCellMar>
        <w:tblLook w:val="01E0" w:firstRow="1" w:lastRow="1" w:firstColumn="1" w:lastColumn="1" w:noHBand="0" w:noVBand="0"/>
      </w:tblPr>
      <w:tblGrid>
        <w:gridCol w:w="3814"/>
        <w:gridCol w:w="6237"/>
      </w:tblGrid>
      <w:tr w:rsidR="002F7F16" w:rsidRPr="008E72EB" w:rsidTr="00F73605">
        <w:trPr>
          <w:trHeight w:val="156"/>
        </w:trPr>
        <w:tc>
          <w:tcPr>
            <w:tcW w:w="3814" w:type="dxa"/>
            <w:vAlign w:val="bottom"/>
          </w:tcPr>
          <w:p w:rsidR="002F7F16" w:rsidRPr="008E72EB" w:rsidRDefault="002F7F16" w:rsidP="00FB5577">
            <w:pPr>
              <w:ind w:firstLine="340"/>
              <w:rPr>
                <w:rFonts w:ascii="Times New Roman" w:hAnsi="Times New Roman"/>
                <w:sz w:val="28"/>
                <w:szCs w:val="28"/>
              </w:rPr>
            </w:pPr>
            <w:r w:rsidRPr="008E72EB">
              <w:rPr>
                <w:rFonts w:ascii="Times New Roman" w:hAnsi="Times New Roman"/>
                <w:sz w:val="28"/>
                <w:szCs w:val="28"/>
              </w:rPr>
              <w:t>Настоящим уведомлением я</w:t>
            </w:r>
          </w:p>
        </w:tc>
        <w:tc>
          <w:tcPr>
            <w:tcW w:w="6237" w:type="dxa"/>
            <w:tcBorders>
              <w:bottom w:val="single" w:sz="4" w:space="0" w:color="auto"/>
            </w:tcBorders>
            <w:vAlign w:val="bottom"/>
          </w:tcPr>
          <w:p w:rsidR="002F7F16" w:rsidRPr="008E72EB" w:rsidRDefault="002F7F16" w:rsidP="00FB5577">
            <w:pPr>
              <w:rPr>
                <w:rFonts w:ascii="Times New Roman" w:hAnsi="Times New Roman"/>
                <w:sz w:val="28"/>
                <w:szCs w:val="28"/>
              </w:rPr>
            </w:pPr>
          </w:p>
        </w:tc>
      </w:tr>
      <w:tr w:rsidR="002F7F16" w:rsidRPr="008E72EB" w:rsidTr="00F73605">
        <w:trPr>
          <w:trHeight w:val="156"/>
        </w:trPr>
        <w:tc>
          <w:tcPr>
            <w:tcW w:w="3814" w:type="dxa"/>
            <w:vAlign w:val="bottom"/>
          </w:tcPr>
          <w:p w:rsidR="002F7F16" w:rsidRPr="008E72EB" w:rsidRDefault="002F7F16" w:rsidP="00FB5577">
            <w:pPr>
              <w:jc w:val="center"/>
              <w:rPr>
                <w:rFonts w:ascii="Times New Roman" w:hAnsi="Times New Roman"/>
                <w:iCs/>
                <w:sz w:val="28"/>
                <w:szCs w:val="28"/>
              </w:rPr>
            </w:pPr>
          </w:p>
        </w:tc>
        <w:tc>
          <w:tcPr>
            <w:tcW w:w="6237" w:type="dxa"/>
            <w:tcBorders>
              <w:top w:val="single" w:sz="4" w:space="0" w:color="auto"/>
            </w:tcBorders>
            <w:vAlign w:val="bottom"/>
          </w:tcPr>
          <w:p w:rsidR="002F7F16" w:rsidRPr="008E72EB" w:rsidRDefault="002F7F16" w:rsidP="00FB5577">
            <w:pPr>
              <w:jc w:val="center"/>
              <w:rPr>
                <w:rFonts w:ascii="Times New Roman" w:hAnsi="Times New Roman"/>
                <w:iCs/>
                <w:sz w:val="28"/>
                <w:szCs w:val="28"/>
              </w:rPr>
            </w:pPr>
            <w:r w:rsidRPr="008E72EB">
              <w:rPr>
                <w:rFonts w:ascii="Times New Roman" w:hAnsi="Times New Roman"/>
                <w:szCs w:val="28"/>
              </w:rPr>
              <w:t>(фамилия, имя, отчество (при наличии))</w:t>
            </w:r>
          </w:p>
        </w:tc>
      </w:tr>
      <w:tr w:rsidR="002F7F16" w:rsidRPr="008E72EB" w:rsidTr="00F73605">
        <w:trPr>
          <w:trHeight w:val="240"/>
        </w:trPr>
        <w:tc>
          <w:tcPr>
            <w:tcW w:w="10051" w:type="dxa"/>
            <w:gridSpan w:val="2"/>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r>
    </w:tbl>
    <w:p w:rsidR="002F7F16" w:rsidRPr="008E72EB" w:rsidRDefault="002F7F16" w:rsidP="002F7F16">
      <w:pPr>
        <w:rPr>
          <w:rFonts w:ascii="Times New Roman" w:hAnsi="Times New Roman"/>
          <w:szCs w:val="28"/>
        </w:rPr>
      </w:pPr>
      <w:r w:rsidRPr="008E72EB">
        <w:rPr>
          <w:rFonts w:ascii="Times New Roman" w:hAnsi="Times New Roman"/>
          <w:sz w:val="28"/>
          <w:szCs w:val="28"/>
        </w:rPr>
        <w:t xml:space="preserve">даю согласие на обработку персональных данных </w:t>
      </w:r>
      <w:r w:rsidRPr="008E72EB">
        <w:rPr>
          <w:rFonts w:ascii="Times New Roman" w:hAnsi="Times New Roman"/>
          <w:szCs w:val="28"/>
        </w:rPr>
        <w:t>(в случае если застройщиком является физическое лицо).</w:t>
      </w:r>
    </w:p>
    <w:tbl>
      <w:tblPr>
        <w:tblW w:w="10051" w:type="dxa"/>
        <w:tblInd w:w="14" w:type="dxa"/>
        <w:tblCellMar>
          <w:left w:w="0" w:type="dxa"/>
          <w:right w:w="0" w:type="dxa"/>
        </w:tblCellMar>
        <w:tblLook w:val="01E0" w:firstRow="1" w:lastRow="1" w:firstColumn="1" w:lastColumn="1" w:noHBand="0" w:noVBand="0"/>
      </w:tblPr>
      <w:tblGrid>
        <w:gridCol w:w="4381"/>
        <w:gridCol w:w="141"/>
        <w:gridCol w:w="1560"/>
        <w:gridCol w:w="141"/>
        <w:gridCol w:w="3828"/>
      </w:tblGrid>
      <w:tr w:rsidR="002F7F16" w:rsidRPr="008E72EB" w:rsidTr="00F73605">
        <w:trPr>
          <w:trHeight w:val="240"/>
        </w:trPr>
        <w:tc>
          <w:tcPr>
            <w:tcW w:w="4381" w:type="dxa"/>
            <w:tcBorders>
              <w:bottom w:val="single" w:sz="4" w:space="0" w:color="auto"/>
            </w:tcBorders>
            <w:tcMar>
              <w:left w:w="0" w:type="dxa"/>
              <w:right w:w="0" w:type="dxa"/>
            </w:tcMar>
            <w:vAlign w:val="bottom"/>
          </w:tcPr>
          <w:p w:rsidR="002F7F16" w:rsidRPr="008E72EB" w:rsidRDefault="002F7F16" w:rsidP="00FB5577">
            <w:pPr>
              <w:jc w:val="center"/>
              <w:rPr>
                <w:rFonts w:ascii="Times New Roman" w:hAnsi="Times New Roman"/>
                <w:sz w:val="26"/>
                <w:szCs w:val="26"/>
              </w:rPr>
            </w:pPr>
          </w:p>
        </w:tc>
        <w:tc>
          <w:tcPr>
            <w:tcW w:w="141" w:type="dxa"/>
            <w:vAlign w:val="bottom"/>
          </w:tcPr>
          <w:p w:rsidR="002F7F16" w:rsidRPr="008E72EB" w:rsidRDefault="002F7F16" w:rsidP="00FB5577">
            <w:pPr>
              <w:jc w:val="center"/>
              <w:rPr>
                <w:rFonts w:ascii="Times New Roman" w:hAnsi="Times New Roman"/>
                <w:sz w:val="26"/>
                <w:szCs w:val="26"/>
              </w:rPr>
            </w:pPr>
          </w:p>
        </w:tc>
        <w:tc>
          <w:tcPr>
            <w:tcW w:w="1560" w:type="dxa"/>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c>
          <w:tcPr>
            <w:tcW w:w="141" w:type="dxa"/>
            <w:vAlign w:val="bottom"/>
          </w:tcPr>
          <w:p w:rsidR="002F7F16" w:rsidRPr="008E72EB" w:rsidRDefault="002F7F16" w:rsidP="00FB5577">
            <w:pPr>
              <w:jc w:val="center"/>
              <w:rPr>
                <w:rFonts w:ascii="Times New Roman" w:hAnsi="Times New Roman"/>
                <w:sz w:val="26"/>
                <w:szCs w:val="26"/>
              </w:rPr>
            </w:pPr>
          </w:p>
        </w:tc>
        <w:tc>
          <w:tcPr>
            <w:tcW w:w="3828" w:type="dxa"/>
            <w:tcBorders>
              <w:bottom w:val="single" w:sz="4" w:space="0" w:color="auto"/>
            </w:tcBorders>
            <w:vAlign w:val="bottom"/>
          </w:tcPr>
          <w:p w:rsidR="002F7F16" w:rsidRPr="008E72EB" w:rsidRDefault="002F7F16" w:rsidP="00FB5577">
            <w:pPr>
              <w:jc w:val="center"/>
              <w:rPr>
                <w:rFonts w:ascii="Times New Roman" w:hAnsi="Times New Roman"/>
                <w:sz w:val="26"/>
                <w:szCs w:val="26"/>
              </w:rPr>
            </w:pPr>
          </w:p>
        </w:tc>
      </w:tr>
      <w:tr w:rsidR="002F7F16" w:rsidRPr="008E72EB" w:rsidTr="00F73605">
        <w:tc>
          <w:tcPr>
            <w:tcW w:w="4381" w:type="dxa"/>
            <w:tcBorders>
              <w:top w:val="single" w:sz="4" w:space="0" w:color="auto"/>
            </w:tcBorders>
            <w:tcMar>
              <w:left w:w="0" w:type="dxa"/>
              <w:right w:w="0" w:type="dxa"/>
            </w:tcMar>
            <w:vAlign w:val="bottom"/>
          </w:tcPr>
          <w:p w:rsidR="002F7F16" w:rsidRPr="008E72EB" w:rsidRDefault="002F7F16" w:rsidP="00FB5577">
            <w:pPr>
              <w:ind w:firstLine="128"/>
              <w:jc w:val="center"/>
              <w:rPr>
                <w:rFonts w:ascii="Times New Roman" w:hAnsi="Times New Roman"/>
                <w:iCs/>
                <w:szCs w:val="28"/>
              </w:rPr>
            </w:pPr>
            <w:r w:rsidRPr="008E72EB">
              <w:rPr>
                <w:rFonts w:ascii="Times New Roman" w:hAnsi="Times New Roman"/>
                <w:szCs w:val="28"/>
              </w:rPr>
              <w:t>(должность, в случае если застройщиком является юридическое лицо)</w:t>
            </w:r>
          </w:p>
        </w:tc>
        <w:tc>
          <w:tcPr>
            <w:tcW w:w="141" w:type="dxa"/>
            <w:vAlign w:val="bottom"/>
          </w:tcPr>
          <w:p w:rsidR="002F7F16" w:rsidRPr="008E72EB" w:rsidRDefault="002F7F16" w:rsidP="00FB5577">
            <w:pPr>
              <w:ind w:firstLine="128"/>
              <w:jc w:val="center"/>
              <w:rPr>
                <w:rFonts w:ascii="Times New Roman" w:hAnsi="Times New Roman"/>
                <w:iCs/>
                <w:szCs w:val="28"/>
              </w:rPr>
            </w:pPr>
          </w:p>
        </w:tc>
        <w:tc>
          <w:tcPr>
            <w:tcW w:w="1560" w:type="dxa"/>
            <w:tcBorders>
              <w:top w:val="single" w:sz="4" w:space="0" w:color="auto"/>
            </w:tcBorders>
            <w:vAlign w:val="bottom"/>
          </w:tcPr>
          <w:p w:rsidR="002F7F16" w:rsidRPr="008E72EB" w:rsidRDefault="002F7F16" w:rsidP="00FB5577">
            <w:pPr>
              <w:ind w:firstLine="128"/>
              <w:rPr>
                <w:rFonts w:ascii="Times New Roman" w:hAnsi="Times New Roman"/>
                <w:iCs/>
                <w:szCs w:val="28"/>
              </w:rPr>
            </w:pPr>
            <w:r w:rsidRPr="008E72EB">
              <w:rPr>
                <w:rFonts w:ascii="Times New Roman" w:hAnsi="Times New Roman"/>
                <w:szCs w:val="28"/>
              </w:rPr>
              <w:t xml:space="preserve">   (подпись)</w:t>
            </w:r>
          </w:p>
        </w:tc>
        <w:tc>
          <w:tcPr>
            <w:tcW w:w="141" w:type="dxa"/>
            <w:vAlign w:val="bottom"/>
          </w:tcPr>
          <w:p w:rsidR="002F7F16" w:rsidRPr="008E72EB" w:rsidRDefault="002F7F16" w:rsidP="00FB5577">
            <w:pPr>
              <w:ind w:firstLine="128"/>
              <w:jc w:val="center"/>
              <w:rPr>
                <w:rFonts w:ascii="Times New Roman" w:hAnsi="Times New Roman"/>
                <w:iCs/>
                <w:szCs w:val="28"/>
              </w:rPr>
            </w:pPr>
          </w:p>
        </w:tc>
        <w:tc>
          <w:tcPr>
            <w:tcW w:w="3828" w:type="dxa"/>
            <w:tcBorders>
              <w:top w:val="single" w:sz="4" w:space="0" w:color="auto"/>
            </w:tcBorders>
            <w:vAlign w:val="bottom"/>
          </w:tcPr>
          <w:p w:rsidR="002F7F16" w:rsidRPr="008E72EB" w:rsidRDefault="002F7F16" w:rsidP="00FB5577">
            <w:pPr>
              <w:ind w:firstLine="128"/>
              <w:jc w:val="center"/>
              <w:rPr>
                <w:rFonts w:ascii="Times New Roman" w:hAnsi="Times New Roman"/>
                <w:iCs/>
                <w:szCs w:val="28"/>
              </w:rPr>
            </w:pPr>
            <w:r w:rsidRPr="008E72EB">
              <w:rPr>
                <w:rFonts w:ascii="Times New Roman" w:hAnsi="Times New Roman"/>
                <w:szCs w:val="28"/>
              </w:rPr>
              <w:t xml:space="preserve">    (расшифровка подписи)</w:t>
            </w:r>
          </w:p>
        </w:tc>
      </w:tr>
    </w:tbl>
    <w:p w:rsidR="002F7F16" w:rsidRPr="008E72EB" w:rsidRDefault="002F7F16" w:rsidP="002F7F16">
      <w:pPr>
        <w:rPr>
          <w:rFonts w:ascii="Times New Roman" w:hAnsi="Times New Roman"/>
          <w:sz w:val="26"/>
          <w:szCs w:val="26"/>
        </w:rPr>
      </w:pPr>
    </w:p>
    <w:p w:rsidR="002F7F16" w:rsidRPr="008E72EB" w:rsidRDefault="002F7F16" w:rsidP="002F7F16">
      <w:pPr>
        <w:tabs>
          <w:tab w:val="center" w:pos="1134"/>
        </w:tabs>
        <w:rPr>
          <w:rFonts w:ascii="Times New Roman" w:hAnsi="Times New Roman"/>
          <w:sz w:val="28"/>
          <w:szCs w:val="28"/>
        </w:rPr>
      </w:pPr>
      <w:r w:rsidRPr="008E72EB">
        <w:rPr>
          <w:rFonts w:ascii="Times New Roman" w:hAnsi="Times New Roman"/>
          <w:sz w:val="28"/>
          <w:szCs w:val="28"/>
        </w:rPr>
        <w:tab/>
        <w:t>М. П.</w:t>
      </w:r>
    </w:p>
    <w:p w:rsidR="002F7F16" w:rsidRPr="008E72EB" w:rsidRDefault="002F7F16" w:rsidP="002F7F16">
      <w:pPr>
        <w:tabs>
          <w:tab w:val="center" w:pos="1134"/>
        </w:tabs>
        <w:rPr>
          <w:rFonts w:ascii="Times New Roman" w:hAnsi="Times New Roman"/>
          <w:sz w:val="28"/>
          <w:szCs w:val="28"/>
        </w:rPr>
      </w:pPr>
      <w:r w:rsidRPr="008E72EB">
        <w:rPr>
          <w:rFonts w:ascii="Times New Roman" w:hAnsi="Times New Roman"/>
          <w:sz w:val="28"/>
          <w:szCs w:val="28"/>
        </w:rPr>
        <w:tab/>
      </w:r>
      <w:r w:rsidRPr="008E72EB">
        <w:rPr>
          <w:rFonts w:ascii="Times New Roman" w:hAnsi="Times New Roman"/>
          <w:szCs w:val="28"/>
        </w:rPr>
        <w:t>(при наличии)</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382492" w:rsidRPr="00310FD8" w:rsidTr="00310FD8">
        <w:tc>
          <w:tcPr>
            <w:tcW w:w="4786" w:type="dxa"/>
            <w:tcBorders>
              <w:top w:val="nil"/>
              <w:left w:val="nil"/>
              <w:bottom w:val="nil"/>
              <w:right w:val="nil"/>
            </w:tcBorders>
            <w:shd w:val="clear" w:color="auto" w:fill="auto"/>
          </w:tcPr>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Приложение № </w:t>
            </w:r>
            <w:r w:rsidRPr="00310FD8">
              <w:rPr>
                <w:rFonts w:ascii="Times New Roman" w:hAnsi="Times New Roman" w:cs="Times New Roman"/>
                <w:sz w:val="28"/>
                <w:szCs w:val="28"/>
              </w:rPr>
              <w:t>6</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к Административному регламенту</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строительстве параметров объекта </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установленным параметрам и</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допустимости размещения объекта </w:t>
            </w:r>
          </w:p>
          <w:p w:rsidR="00382492" w:rsidRPr="00310FD8" w:rsidRDefault="00382492"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на земельном участке</w:t>
            </w:r>
          </w:p>
        </w:tc>
      </w:tr>
    </w:tbl>
    <w:p w:rsidR="0038257F" w:rsidRDefault="0038257F" w:rsidP="0038257F">
      <w:pPr>
        <w:ind w:firstLine="5245"/>
      </w:pPr>
    </w:p>
    <w:p w:rsidR="0038257F" w:rsidRPr="00196257" w:rsidRDefault="0038257F" w:rsidP="0038257F">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p>
    <w:p w:rsidR="0038257F" w:rsidRDefault="0038257F" w:rsidP="0038257F">
      <w:pPr>
        <w:jc w:val="right"/>
        <w:rPr>
          <w:rFonts w:ascii="Times New Roman" w:hAnsi="Times New Roman" w:cs="Times New Roman"/>
          <w:sz w:val="28"/>
          <w:szCs w:val="28"/>
        </w:rPr>
      </w:pPr>
    </w:p>
    <w:p w:rsidR="0038257F" w:rsidRPr="00FC3804" w:rsidRDefault="0038257F" w:rsidP="0038257F">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38257F" w:rsidRPr="00FC3804" w:rsidRDefault="0038257F" w:rsidP="0038257F">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38257F" w:rsidRPr="00FC3804" w:rsidRDefault="0038257F" w:rsidP="0038257F">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t>Татарстан по биологическим ресурсам</w:t>
      </w:r>
    </w:p>
    <w:p w:rsidR="0038257F" w:rsidRPr="00FC3804" w:rsidRDefault="0038257F" w:rsidP="0038257F">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38257F" w:rsidRPr="00FC3804" w:rsidRDefault="0038257F" w:rsidP="0038257F">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38257F" w:rsidRPr="00FC3804" w:rsidRDefault="0038257F" w:rsidP="0038257F">
      <w:pPr>
        <w:ind w:firstLine="0"/>
        <w:jc w:val="center"/>
        <w:rPr>
          <w:rFonts w:ascii="Times New Roman" w:hAnsi="Times New Roman" w:cs="Times New Roman"/>
          <w:szCs w:val="28"/>
        </w:rPr>
      </w:pPr>
      <w:r w:rsidRPr="00FC3804">
        <w:rPr>
          <w:rFonts w:ascii="Times New Roman" w:hAnsi="Times New Roman" w:cs="Times New Roman"/>
          <w:szCs w:val="28"/>
        </w:rPr>
        <w:t xml:space="preserve">                                                                                    (фамилия, имя, отчество (при наличии),</w:t>
      </w:r>
    </w:p>
    <w:p w:rsidR="0038257F" w:rsidRPr="00FC3804" w:rsidRDefault="0038257F" w:rsidP="0038257F">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8257F" w:rsidRPr="00FC3804" w:rsidRDefault="0038257F" w:rsidP="0038257F">
      <w:pPr>
        <w:ind w:firstLine="0"/>
        <w:jc w:val="center"/>
        <w:rPr>
          <w:rFonts w:ascii="Times New Roman" w:hAnsi="Times New Roman" w:cs="Times New Roman"/>
          <w:szCs w:val="28"/>
        </w:rPr>
      </w:pPr>
      <w:r w:rsidRPr="00FC3804">
        <w:rPr>
          <w:rFonts w:ascii="Times New Roman" w:hAnsi="Times New Roman" w:cs="Times New Roman"/>
          <w:szCs w:val="28"/>
        </w:rPr>
        <w:t xml:space="preserve">                                                                                      паспортные данные / наименование заявителя)                                                      </w:t>
      </w:r>
    </w:p>
    <w:p w:rsidR="0038257F" w:rsidRPr="00FC3804" w:rsidRDefault="0038257F" w:rsidP="0038257F">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8257F" w:rsidRPr="00FC3804" w:rsidRDefault="0038257F" w:rsidP="0038257F">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38257F" w:rsidRPr="00FC3804" w:rsidRDefault="0038257F" w:rsidP="0038257F">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38257F" w:rsidRPr="00FC3804" w:rsidRDefault="0038257F" w:rsidP="0038257F">
      <w:pPr>
        <w:ind w:left="142" w:firstLine="284"/>
        <w:jc w:val="right"/>
        <w:rPr>
          <w:rFonts w:ascii="Times New Roman" w:hAnsi="Times New Roman" w:cs="Times New Roman"/>
          <w:sz w:val="28"/>
          <w:szCs w:val="28"/>
        </w:rPr>
      </w:pPr>
      <w:r w:rsidRPr="00FC3804">
        <w:rPr>
          <w:rFonts w:ascii="Times New Roman" w:hAnsi="Times New Roman" w:cs="Times New Roman"/>
        </w:rPr>
        <w:t xml:space="preserve">                гражданина – СНИЛС (для физических лиц),</w:t>
      </w:r>
      <w:r w:rsidRPr="00FC3804">
        <w:rPr>
          <w:rFonts w:ascii="Times New Roman" w:hAnsi="Times New Roman" w:cs="Times New Roman"/>
          <w:sz w:val="28"/>
          <w:szCs w:val="28"/>
        </w:rPr>
        <w:t xml:space="preserve"> __________________________________</w:t>
      </w:r>
    </w:p>
    <w:p w:rsidR="0038257F" w:rsidRPr="00FC3804" w:rsidRDefault="0038257F" w:rsidP="0038257F">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Pr="00FC3804">
        <w:rPr>
          <w:rFonts w:ascii="Times New Roman" w:hAnsi="Times New Roman" w:cs="Times New Roman"/>
          <w:szCs w:val="28"/>
        </w:rPr>
        <w:t>ИНН; Ф.И.О</w:t>
      </w:r>
      <w:r>
        <w:rPr>
          <w:rFonts w:ascii="Times New Roman" w:hAnsi="Times New Roman" w:cs="Times New Roman"/>
          <w:szCs w:val="28"/>
        </w:rPr>
        <w:t xml:space="preserve"> (при наличии)</w:t>
      </w:r>
      <w:r w:rsidRPr="00FC3804">
        <w:rPr>
          <w:rFonts w:ascii="Times New Roman" w:hAnsi="Times New Roman" w:cs="Times New Roman"/>
          <w:szCs w:val="28"/>
        </w:rPr>
        <w:t xml:space="preserve"> руководителя; </w:t>
      </w:r>
    </w:p>
    <w:p w:rsidR="0038257F" w:rsidRPr="00FC3804" w:rsidRDefault="0038257F" w:rsidP="0038257F">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8257F" w:rsidRPr="00FC3804" w:rsidRDefault="0038257F" w:rsidP="0038257F">
      <w:pPr>
        <w:jc w:val="right"/>
        <w:rPr>
          <w:rFonts w:ascii="Times New Roman" w:hAnsi="Times New Roman" w:cs="Times New Roman"/>
          <w:szCs w:val="28"/>
        </w:rPr>
      </w:pPr>
      <w:r w:rsidRPr="00FC3804">
        <w:rPr>
          <w:rFonts w:ascii="Times New Roman" w:hAnsi="Times New Roman" w:cs="Times New Roman"/>
          <w:szCs w:val="28"/>
        </w:rPr>
        <w:t xml:space="preserve">                                                 банковские реквизиты (наименование банка, p/с, </w:t>
      </w:r>
    </w:p>
    <w:p w:rsidR="0038257F" w:rsidRPr="00FC3804" w:rsidRDefault="0038257F" w:rsidP="0038257F">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8257F" w:rsidRPr="00FC3804"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lastRenderedPageBreak/>
        <w:t xml:space="preserve">к/с, </w:t>
      </w:r>
      <w:hyperlink r:id="rId19"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почтовый и юридический адреса, телефон;  </w:t>
      </w:r>
    </w:p>
    <w:p w:rsidR="0038257F" w:rsidRPr="00FC3804"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38257F" w:rsidRPr="00C255D2"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DA48E4" w:rsidRDefault="00DA48E4" w:rsidP="0038257F">
      <w:pPr>
        <w:widowControl/>
        <w:autoSpaceDE/>
        <w:autoSpaceDN/>
        <w:adjustRightInd/>
        <w:ind w:firstLine="0"/>
        <w:jc w:val="center"/>
        <w:rPr>
          <w:rFonts w:ascii="Times New Roman" w:hAnsi="Times New Roman" w:cs="Times New Roman"/>
        </w:rPr>
      </w:pPr>
    </w:p>
    <w:tbl>
      <w:tblPr>
        <w:tblW w:w="10774" w:type="dxa"/>
        <w:tblInd w:w="-560" w:type="dxa"/>
        <w:tblLayout w:type="fixed"/>
        <w:tblCellMar>
          <w:left w:w="0" w:type="dxa"/>
          <w:right w:w="0" w:type="dxa"/>
        </w:tblCellMar>
        <w:tblLook w:val="00A0" w:firstRow="1" w:lastRow="0" w:firstColumn="1" w:lastColumn="0" w:noHBand="0" w:noVBand="0"/>
      </w:tblPr>
      <w:tblGrid>
        <w:gridCol w:w="10774"/>
      </w:tblGrid>
      <w:tr w:rsidR="0066681D" w:rsidRPr="006A57F6" w:rsidTr="00E129D0">
        <w:tc>
          <w:tcPr>
            <w:tcW w:w="10774" w:type="dxa"/>
            <w:tcBorders>
              <w:top w:val="nil"/>
              <w:left w:val="nil"/>
              <w:bottom w:val="nil"/>
              <w:right w:val="nil"/>
            </w:tcBorders>
            <w:tcMar>
              <w:top w:w="0" w:type="dxa"/>
              <w:left w:w="149" w:type="dxa"/>
              <w:bottom w:w="0" w:type="dxa"/>
              <w:right w:w="149" w:type="dxa"/>
            </w:tcMar>
          </w:tcPr>
          <w:p w:rsidR="0066681D" w:rsidRPr="00F166E8" w:rsidRDefault="0066681D" w:rsidP="00E129D0">
            <w:pPr>
              <w:pStyle w:val="ConsPlusNonformat"/>
              <w:ind w:left="1410"/>
              <w:jc w:val="center"/>
              <w:rPr>
                <w:rFonts w:ascii="Times New Roman" w:hAnsi="Times New Roman" w:cs="Times New Roman"/>
                <w:sz w:val="28"/>
                <w:szCs w:val="28"/>
              </w:rPr>
            </w:pPr>
            <w:r w:rsidRPr="00F166E8">
              <w:rPr>
                <w:rFonts w:ascii="Times New Roman" w:hAnsi="Times New Roman" w:cs="Times New Roman"/>
                <w:sz w:val="28"/>
                <w:szCs w:val="28"/>
              </w:rPr>
              <w:t>Заявление</w:t>
            </w:r>
          </w:p>
          <w:p w:rsidR="0066681D" w:rsidRPr="00F166E8" w:rsidRDefault="0066681D" w:rsidP="00E129D0">
            <w:pPr>
              <w:pStyle w:val="ConsPlusNonformat"/>
              <w:ind w:left="1125"/>
              <w:jc w:val="center"/>
              <w:rPr>
                <w:rFonts w:ascii="Times New Roman" w:hAnsi="Times New Roman" w:cs="Times New Roman"/>
                <w:sz w:val="28"/>
                <w:szCs w:val="28"/>
              </w:rPr>
            </w:pPr>
            <w:r w:rsidRPr="00F166E8">
              <w:rPr>
                <w:rFonts w:ascii="Times New Roman" w:hAnsi="Times New Roman" w:cs="Times New Roman"/>
                <w:sz w:val="28"/>
                <w:szCs w:val="28"/>
              </w:rPr>
              <w:t xml:space="preserve">о выдаче дубликата </w:t>
            </w:r>
            <w:r w:rsidR="00367527" w:rsidRPr="008E72EB">
              <w:rPr>
                <w:rFonts w:ascii="Times New Roman" w:hAnsi="Times New Roman" w:cs="Times New Roman"/>
                <w:sz w:val="28"/>
                <w:szCs w:val="28"/>
              </w:rPr>
              <w:t>на уведомление о соответствии</w:t>
            </w:r>
            <w:r w:rsidR="00367527">
              <w:rPr>
                <w:rFonts w:ascii="Times New Roman" w:hAnsi="Times New Roman" w:cs="Times New Roman"/>
                <w:sz w:val="28"/>
                <w:szCs w:val="28"/>
              </w:rPr>
              <w:t xml:space="preserve"> (несоответствии) </w:t>
            </w:r>
            <w:r w:rsidR="00367527" w:rsidRPr="008E72EB">
              <w:rPr>
                <w:rFonts w:ascii="Times New Roman" w:hAnsi="Times New Roman" w:cs="Times New Roman"/>
                <w:sz w:val="28"/>
                <w:szCs w:val="28"/>
              </w:rPr>
              <w:t>указанных в уведомлении о планируемых</w:t>
            </w:r>
            <w:r w:rsidR="00367527">
              <w:rPr>
                <w:rFonts w:ascii="Times New Roman" w:hAnsi="Times New Roman" w:cs="Times New Roman"/>
                <w:sz w:val="28"/>
                <w:szCs w:val="28"/>
              </w:rPr>
              <w:t xml:space="preserve"> </w:t>
            </w:r>
            <w:r w:rsidR="00367527" w:rsidRPr="008E72EB">
              <w:rPr>
                <w:rFonts w:ascii="Times New Roman" w:hAnsi="Times New Roman" w:cs="Times New Roman"/>
                <w:sz w:val="28"/>
                <w:szCs w:val="28"/>
              </w:rPr>
              <w:t>строительстве или реконструкции объекта индивидуального</w:t>
            </w:r>
            <w:r w:rsidR="00367527">
              <w:rPr>
                <w:rFonts w:ascii="Times New Roman" w:hAnsi="Times New Roman" w:cs="Times New Roman"/>
                <w:sz w:val="28"/>
                <w:szCs w:val="28"/>
              </w:rPr>
              <w:t xml:space="preserve"> </w:t>
            </w:r>
            <w:r w:rsidR="00367527" w:rsidRPr="008E72EB">
              <w:rPr>
                <w:rFonts w:ascii="Times New Roman" w:hAnsi="Times New Roman" w:cs="Times New Roman"/>
                <w:sz w:val="28"/>
                <w:szCs w:val="28"/>
              </w:rPr>
              <w:t>жилищного строительства или садового дома параметров объекта</w:t>
            </w:r>
            <w:r w:rsidR="00367527">
              <w:rPr>
                <w:rFonts w:ascii="Times New Roman" w:hAnsi="Times New Roman" w:cs="Times New Roman"/>
                <w:sz w:val="28"/>
                <w:szCs w:val="28"/>
              </w:rPr>
              <w:t xml:space="preserve"> </w:t>
            </w:r>
            <w:r w:rsidR="00367527" w:rsidRPr="008E72EB">
              <w:rPr>
                <w:rFonts w:ascii="Times New Roman" w:hAnsi="Times New Roman" w:cs="Times New Roman"/>
                <w:sz w:val="28"/>
                <w:szCs w:val="28"/>
              </w:rPr>
              <w:t>индивидуального жилищного строительства или садового дома</w:t>
            </w:r>
            <w:r w:rsidR="00367527">
              <w:rPr>
                <w:rFonts w:ascii="Times New Roman" w:hAnsi="Times New Roman" w:cs="Times New Roman"/>
                <w:sz w:val="28"/>
                <w:szCs w:val="28"/>
              </w:rPr>
              <w:t xml:space="preserve"> </w:t>
            </w:r>
            <w:r w:rsidR="00367527" w:rsidRPr="008E72EB">
              <w:rPr>
                <w:rFonts w:ascii="Times New Roman" w:hAnsi="Times New Roman" w:cs="Times New Roman"/>
                <w:sz w:val="28"/>
                <w:szCs w:val="28"/>
              </w:rPr>
              <w:t>установленным параметрам и (или) недопустимости размещения</w:t>
            </w:r>
            <w:r w:rsidR="00E129D0">
              <w:rPr>
                <w:rFonts w:ascii="Times New Roman" w:hAnsi="Times New Roman" w:cs="Times New Roman"/>
                <w:sz w:val="28"/>
                <w:szCs w:val="28"/>
              </w:rPr>
              <w:t xml:space="preserve"> </w:t>
            </w:r>
            <w:r w:rsidR="00367527" w:rsidRPr="008E72EB">
              <w:rPr>
                <w:rFonts w:ascii="Times New Roman" w:hAnsi="Times New Roman" w:cs="Times New Roman"/>
                <w:sz w:val="28"/>
                <w:szCs w:val="28"/>
              </w:rPr>
              <w:t>объекта индивидуального жилищного строительства или садового</w:t>
            </w:r>
            <w:r w:rsidR="00367527">
              <w:rPr>
                <w:rFonts w:ascii="Times New Roman" w:hAnsi="Times New Roman" w:cs="Times New Roman"/>
                <w:sz w:val="28"/>
                <w:szCs w:val="28"/>
              </w:rPr>
              <w:t xml:space="preserve"> </w:t>
            </w:r>
            <w:r w:rsidR="00367527" w:rsidRPr="008E72EB">
              <w:rPr>
                <w:rFonts w:ascii="Times New Roman" w:hAnsi="Times New Roman" w:cs="Times New Roman"/>
                <w:sz w:val="28"/>
                <w:szCs w:val="28"/>
              </w:rPr>
              <w:t>дома на земельном участке</w:t>
            </w:r>
          </w:p>
          <w:p w:rsidR="0066681D" w:rsidRPr="00F166E8" w:rsidRDefault="0066681D" w:rsidP="00E129D0">
            <w:pPr>
              <w:pStyle w:val="ConsPlusNonformat"/>
              <w:ind w:left="1410"/>
              <w:jc w:val="both"/>
              <w:rPr>
                <w:rFonts w:ascii="Times New Roman" w:hAnsi="Times New Roman" w:cs="Times New Roman"/>
                <w:sz w:val="28"/>
                <w:szCs w:val="28"/>
              </w:rPr>
            </w:pPr>
          </w:p>
          <w:p w:rsidR="00E129D0" w:rsidRPr="0038257F" w:rsidRDefault="0066681D" w:rsidP="00E129D0">
            <w:pPr>
              <w:pStyle w:val="ConsPlusNonformat"/>
              <w:ind w:left="1410" w:right="-156"/>
              <w:jc w:val="both"/>
              <w:rPr>
                <w:rFonts w:ascii="Times New Roman" w:hAnsi="Times New Roman" w:cs="Times New Roman"/>
                <w:color w:val="000000"/>
                <w:sz w:val="28"/>
                <w:szCs w:val="28"/>
              </w:rPr>
            </w:pPr>
            <w:r w:rsidRPr="00F166E8">
              <w:rPr>
                <w:rFonts w:ascii="Times New Roman" w:hAnsi="Times New Roman" w:cs="Times New Roman"/>
                <w:sz w:val="28"/>
                <w:szCs w:val="28"/>
              </w:rPr>
              <w:t xml:space="preserve">Прошу выдать дубликат разрешения </w:t>
            </w:r>
            <w:r w:rsidR="00367527" w:rsidRPr="008E72EB">
              <w:rPr>
                <w:rFonts w:ascii="Times New Roman" w:hAnsi="Times New Roman" w:cs="Times New Roman"/>
                <w:sz w:val="28"/>
                <w:szCs w:val="28"/>
              </w:rPr>
              <w:t>уведомление о соответствии</w:t>
            </w:r>
            <w:r w:rsidR="00367527">
              <w:rPr>
                <w:rFonts w:ascii="Times New Roman" w:hAnsi="Times New Roman" w:cs="Times New Roman"/>
                <w:sz w:val="28"/>
                <w:szCs w:val="28"/>
              </w:rPr>
              <w:t xml:space="preserve"> (несоответствии)</w:t>
            </w:r>
            <w:r w:rsidR="00E129D0">
              <w:rPr>
                <w:rFonts w:ascii="Times New Roman" w:hAnsi="Times New Roman" w:cs="Times New Roman"/>
                <w:sz w:val="28"/>
                <w:szCs w:val="28"/>
              </w:rPr>
              <w:t xml:space="preserve"> </w:t>
            </w:r>
            <w:r w:rsidR="00E129D0" w:rsidRPr="00E129D0">
              <w:rPr>
                <w:rFonts w:ascii="Times New Roman" w:hAnsi="Times New Roman" w:cs="Times New Roman"/>
                <w:sz w:val="28"/>
                <w:szCs w:val="28"/>
              </w:rPr>
              <w:t xml:space="preserve">указанных в уведомлении о планируемых строительстве </w:t>
            </w:r>
            <w:r w:rsidR="00E129D0" w:rsidRPr="00367527">
              <w:rPr>
                <w:rFonts w:ascii="Times New Roman" w:hAnsi="Times New Roman" w:cs="Times New Roman"/>
                <w:sz w:val="24"/>
                <w:szCs w:val="24"/>
              </w:rPr>
              <w:t xml:space="preserve">                                                                                                </w:t>
            </w:r>
            <w:r w:rsidR="00E129D0">
              <w:rPr>
                <w:rFonts w:ascii="Times New Roman" w:hAnsi="Times New Roman" w:cs="Times New Roman"/>
                <w:sz w:val="24"/>
                <w:szCs w:val="24"/>
              </w:rPr>
              <w:t xml:space="preserve">                   </w:t>
            </w:r>
            <w:r w:rsidR="00E129D0" w:rsidRPr="00367527">
              <w:rPr>
                <w:rFonts w:ascii="Times New Roman" w:hAnsi="Times New Roman" w:cs="Times New Roman"/>
                <w:sz w:val="24"/>
                <w:szCs w:val="24"/>
              </w:rPr>
              <w:t xml:space="preserve"> </w:t>
            </w:r>
            <w:r w:rsidR="00E129D0" w:rsidRPr="0038257F">
              <w:rPr>
                <w:rFonts w:ascii="Times New Roman" w:hAnsi="Times New Roman" w:cs="Times New Roman"/>
                <w:color w:val="000000"/>
                <w:sz w:val="28"/>
                <w:szCs w:val="28"/>
              </w:rPr>
              <w:t xml:space="preserve">                   </w:t>
            </w:r>
            <w:proofErr w:type="gramStart"/>
            <w:r w:rsidR="00E129D0" w:rsidRPr="0038257F">
              <w:rPr>
                <w:rFonts w:ascii="Times New Roman" w:hAnsi="Times New Roman" w:cs="Times New Roman"/>
                <w:color w:val="000000"/>
                <w:sz w:val="28"/>
                <w:szCs w:val="28"/>
              </w:rPr>
              <w:t xml:space="preserve">   (</w:t>
            </w:r>
            <w:proofErr w:type="gramEnd"/>
            <w:r w:rsidR="00E129D0" w:rsidRPr="0038257F">
              <w:rPr>
                <w:rFonts w:ascii="Times New Roman" w:hAnsi="Times New Roman" w:cs="Times New Roman"/>
                <w:color w:val="000000"/>
                <w:sz w:val="24"/>
                <w:szCs w:val="24"/>
              </w:rPr>
              <w:t>ненужное зачеркнуть</w:t>
            </w:r>
            <w:r w:rsidR="00E129D0" w:rsidRPr="0038257F">
              <w:rPr>
                <w:rFonts w:ascii="Times New Roman" w:hAnsi="Times New Roman" w:cs="Times New Roman"/>
                <w:color w:val="000000"/>
                <w:sz w:val="28"/>
                <w:szCs w:val="28"/>
              </w:rPr>
              <w:t xml:space="preserve">) </w:t>
            </w:r>
          </w:p>
          <w:p w:rsidR="00367527" w:rsidRDefault="00E129D0" w:rsidP="00E129D0">
            <w:pPr>
              <w:pStyle w:val="ConsPlusNonformat"/>
              <w:ind w:left="1410" w:right="-156"/>
              <w:jc w:val="both"/>
              <w:rPr>
                <w:rFonts w:ascii="Times New Roman" w:hAnsi="Times New Roman" w:cs="Times New Roman"/>
                <w:sz w:val="28"/>
                <w:szCs w:val="28"/>
              </w:rPr>
            </w:pPr>
            <w:r w:rsidRPr="00E129D0">
              <w:rPr>
                <w:rFonts w:ascii="Times New Roman" w:hAnsi="Times New Roman" w:cs="Times New Roman"/>
                <w:sz w:val="28"/>
                <w:szCs w:val="28"/>
              </w:rPr>
              <w:t>или</w:t>
            </w:r>
            <w:r w:rsidRPr="00E129D0">
              <w:rPr>
                <w:rFonts w:ascii="Times New Roman" w:hAnsi="Times New Roman" w:cs="Times New Roman"/>
                <w:sz w:val="28"/>
                <w:szCs w:val="28"/>
              </w:rPr>
              <w:t xml:space="preserve"> </w:t>
            </w:r>
            <w:r w:rsidRPr="00E129D0">
              <w:rPr>
                <w:rFonts w:ascii="Times New Roman" w:hAnsi="Times New Roman" w:cs="Times New Roman"/>
                <w:sz w:val="28"/>
                <w:szCs w:val="28"/>
              </w:rPr>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w:t>
            </w:r>
            <w:r>
              <w:rPr>
                <w:rFonts w:ascii="Times New Roman" w:hAnsi="Times New Roman" w:cs="Times New Roman"/>
                <w:sz w:val="28"/>
                <w:szCs w:val="28"/>
              </w:rPr>
              <w:t xml:space="preserve"> </w:t>
            </w:r>
            <w:r w:rsidRPr="00E129D0">
              <w:rPr>
                <w:rFonts w:ascii="Times New Roman" w:hAnsi="Times New Roman" w:cs="Times New Roman"/>
                <w:sz w:val="28"/>
                <w:szCs w:val="28"/>
              </w:rPr>
              <w:t>объекта индивидуального жилищного строительства или садового дома на земельном участке</w:t>
            </w:r>
            <w:r w:rsidR="0066681D" w:rsidRPr="00F166E8">
              <w:rPr>
                <w:rFonts w:ascii="Times New Roman" w:hAnsi="Times New Roman" w:cs="Times New Roman"/>
                <w:sz w:val="28"/>
                <w:szCs w:val="28"/>
              </w:rPr>
              <w:t xml:space="preserve">: </w:t>
            </w:r>
          </w:p>
          <w:p w:rsidR="0066681D" w:rsidRPr="00367527" w:rsidRDefault="0066681D" w:rsidP="00E129D0">
            <w:pPr>
              <w:pStyle w:val="ConsPlusNonformat"/>
              <w:ind w:left="1410" w:right="-143"/>
              <w:jc w:val="both"/>
              <w:rPr>
                <w:rFonts w:ascii="Times New Roman" w:hAnsi="Times New Roman" w:cs="Times New Roman"/>
                <w:sz w:val="24"/>
                <w:szCs w:val="24"/>
              </w:rPr>
            </w:pPr>
            <w:r w:rsidRPr="00F166E8">
              <w:rPr>
                <w:rFonts w:ascii="Times New Roman" w:hAnsi="Times New Roman" w:cs="Times New Roman"/>
                <w:sz w:val="28"/>
                <w:szCs w:val="28"/>
              </w:rPr>
              <w:t>______________________</w:t>
            </w:r>
            <w:r>
              <w:rPr>
                <w:rFonts w:ascii="Times New Roman" w:hAnsi="Times New Roman" w:cs="Times New Roman"/>
                <w:sz w:val="28"/>
                <w:szCs w:val="28"/>
              </w:rPr>
              <w:t>__________________</w:t>
            </w:r>
            <w:r w:rsidRPr="00F166E8">
              <w:rPr>
                <w:rFonts w:ascii="Times New Roman" w:hAnsi="Times New Roman" w:cs="Times New Roman"/>
                <w:sz w:val="28"/>
                <w:szCs w:val="28"/>
              </w:rPr>
              <w:t>__</w:t>
            </w:r>
            <w:r>
              <w:rPr>
                <w:rFonts w:ascii="Times New Roman" w:hAnsi="Times New Roman" w:cs="Times New Roman"/>
                <w:sz w:val="28"/>
                <w:szCs w:val="28"/>
              </w:rPr>
              <w:t>______________</w:t>
            </w:r>
            <w:r w:rsidRPr="00F166E8">
              <w:rPr>
                <w:rFonts w:ascii="Times New Roman" w:hAnsi="Times New Roman" w:cs="Times New Roman"/>
                <w:sz w:val="28"/>
                <w:szCs w:val="28"/>
              </w:rPr>
              <w:t>_</w:t>
            </w:r>
            <w:r w:rsidR="00367527">
              <w:rPr>
                <w:rFonts w:ascii="Times New Roman" w:hAnsi="Times New Roman" w:cs="Times New Roman"/>
                <w:sz w:val="28"/>
                <w:szCs w:val="28"/>
              </w:rPr>
              <w:t>________</w:t>
            </w:r>
          </w:p>
          <w:p w:rsidR="0066681D" w:rsidRPr="00F166E8" w:rsidRDefault="0066681D" w:rsidP="00E129D0">
            <w:pPr>
              <w:pStyle w:val="ConsPlusNonformat"/>
              <w:ind w:left="1410"/>
              <w:jc w:val="both"/>
              <w:rPr>
                <w:rFonts w:ascii="Times New Roman" w:hAnsi="Times New Roman" w:cs="Times New Roman"/>
                <w:color w:val="000000"/>
                <w:sz w:val="23"/>
                <w:szCs w:val="23"/>
              </w:rPr>
            </w:pPr>
            <w:r w:rsidRPr="00F166E8">
              <w:rPr>
                <w:rFonts w:ascii="Times New Roman" w:hAnsi="Times New Roman" w:cs="Times New Roman"/>
                <w:color w:val="000000"/>
                <w:sz w:val="23"/>
                <w:szCs w:val="23"/>
              </w:rPr>
              <w:t xml:space="preserve">                                                   (наименование объекта (этапа) капитального строительства</w:t>
            </w:r>
            <w:r w:rsidR="00367527">
              <w:rPr>
                <w:rFonts w:ascii="Times New Roman" w:hAnsi="Times New Roman" w:cs="Times New Roman"/>
                <w:color w:val="000000"/>
                <w:sz w:val="23"/>
                <w:szCs w:val="23"/>
              </w:rPr>
              <w:t>,</w:t>
            </w:r>
            <w:r w:rsidRPr="00F166E8">
              <w:rPr>
                <w:rFonts w:ascii="Times New Roman" w:hAnsi="Times New Roman" w:cs="Times New Roman"/>
                <w:color w:val="000000"/>
                <w:sz w:val="23"/>
                <w:szCs w:val="23"/>
              </w:rPr>
              <w:t xml:space="preserve"> </w:t>
            </w:r>
          </w:p>
          <w:p w:rsidR="0066681D" w:rsidRPr="00F166E8" w:rsidRDefault="0066681D" w:rsidP="00E129D0">
            <w:pPr>
              <w:pStyle w:val="ConsPlusNonformat"/>
              <w:ind w:left="1410"/>
              <w:jc w:val="both"/>
              <w:rPr>
                <w:rFonts w:ascii="Times New Roman" w:hAnsi="Times New Roman" w:cs="Times New Roman"/>
                <w:color w:val="000000"/>
                <w:sz w:val="23"/>
                <w:szCs w:val="23"/>
              </w:rPr>
            </w:pPr>
            <w:r w:rsidRPr="00F166E8">
              <w:rPr>
                <w:rFonts w:ascii="Times New Roman" w:hAnsi="Times New Roman" w:cs="Times New Roman"/>
                <w:color w:val="000000"/>
                <w:sz w:val="23"/>
                <w:szCs w:val="23"/>
              </w:rPr>
              <w:t>_____________________________________________________________________</w:t>
            </w:r>
            <w:r>
              <w:rPr>
                <w:rFonts w:ascii="Times New Roman" w:hAnsi="Times New Roman" w:cs="Times New Roman"/>
                <w:color w:val="000000"/>
                <w:sz w:val="23"/>
                <w:szCs w:val="23"/>
              </w:rPr>
              <w:t>_________</w:t>
            </w:r>
          </w:p>
          <w:p w:rsidR="00367527" w:rsidRPr="00F166E8" w:rsidRDefault="0066681D" w:rsidP="00E129D0">
            <w:pPr>
              <w:pStyle w:val="ConsPlusNonformat"/>
              <w:ind w:left="1410"/>
              <w:jc w:val="both"/>
              <w:rPr>
                <w:rFonts w:ascii="Times New Roman" w:hAnsi="Times New Roman" w:cs="Times New Roman"/>
                <w:color w:val="000000"/>
                <w:szCs w:val="28"/>
              </w:rPr>
            </w:pPr>
            <w:r>
              <w:rPr>
                <w:rFonts w:ascii="Times New Roman" w:hAnsi="Times New Roman" w:cs="Times New Roman"/>
                <w:color w:val="000000"/>
                <w:sz w:val="23"/>
                <w:szCs w:val="23"/>
              </w:rPr>
              <w:t xml:space="preserve">           </w:t>
            </w:r>
            <w:r w:rsidRPr="00F166E8">
              <w:rPr>
                <w:rFonts w:ascii="Times New Roman" w:hAnsi="Times New Roman" w:cs="Times New Roman"/>
                <w:color w:val="000000"/>
                <w:sz w:val="23"/>
                <w:szCs w:val="23"/>
              </w:rPr>
              <w:t>кадастровый номер в отношении</w:t>
            </w:r>
            <w:r w:rsidR="00367527">
              <w:rPr>
                <w:rFonts w:ascii="Times New Roman" w:hAnsi="Times New Roman" w:cs="Times New Roman"/>
                <w:color w:val="000000"/>
                <w:sz w:val="23"/>
                <w:szCs w:val="23"/>
              </w:rPr>
              <w:t xml:space="preserve">   </w:t>
            </w:r>
            <w:r w:rsidR="00367527" w:rsidRPr="00F166E8">
              <w:rPr>
                <w:rFonts w:ascii="Times New Roman" w:hAnsi="Times New Roman" w:cs="Times New Roman"/>
                <w:color w:val="000000"/>
                <w:sz w:val="23"/>
                <w:szCs w:val="23"/>
              </w:rPr>
              <w:t xml:space="preserve">учтенного в Едином государственном реестре </w:t>
            </w:r>
          </w:p>
          <w:p w:rsidR="0066681D" w:rsidRPr="00F166E8" w:rsidRDefault="0066681D" w:rsidP="00E129D0">
            <w:pPr>
              <w:pStyle w:val="ConsPlusNonformat"/>
              <w:ind w:left="1410"/>
              <w:jc w:val="both"/>
              <w:rPr>
                <w:rFonts w:ascii="Times New Roman" w:hAnsi="Times New Roman" w:cs="Times New Roman"/>
                <w:color w:val="000000"/>
                <w:sz w:val="23"/>
                <w:szCs w:val="23"/>
              </w:rPr>
            </w:pPr>
            <w:r w:rsidRPr="00F166E8">
              <w:rPr>
                <w:rFonts w:ascii="Times New Roman" w:hAnsi="Times New Roman" w:cs="Times New Roman"/>
                <w:color w:val="000000"/>
                <w:sz w:val="23"/>
                <w:szCs w:val="23"/>
              </w:rPr>
              <w:t>______________________________________________________________________</w:t>
            </w:r>
            <w:r>
              <w:rPr>
                <w:rFonts w:ascii="Times New Roman" w:hAnsi="Times New Roman" w:cs="Times New Roman"/>
                <w:color w:val="000000"/>
                <w:sz w:val="23"/>
                <w:szCs w:val="23"/>
              </w:rPr>
              <w:t>________</w:t>
            </w:r>
          </w:p>
          <w:p w:rsidR="00367527" w:rsidRDefault="00367527" w:rsidP="00E129D0">
            <w:pPr>
              <w:pStyle w:val="ConsPlusNonformat"/>
              <w:ind w:left="1410"/>
              <w:jc w:val="both"/>
              <w:rPr>
                <w:rFonts w:ascii="Times New Roman" w:hAnsi="Times New Roman" w:cs="Times New Roman"/>
                <w:color w:val="000000"/>
                <w:sz w:val="28"/>
                <w:szCs w:val="28"/>
              </w:rPr>
            </w:pPr>
            <w:r w:rsidRPr="00F166E8">
              <w:rPr>
                <w:rFonts w:ascii="Times New Roman" w:hAnsi="Times New Roman" w:cs="Times New Roman"/>
                <w:color w:val="000000"/>
                <w:sz w:val="23"/>
                <w:szCs w:val="23"/>
              </w:rPr>
              <w:t>недвижимости реконструируемого объекта</w:t>
            </w:r>
          </w:p>
          <w:p w:rsidR="0066681D" w:rsidRPr="00F166E8" w:rsidRDefault="0066681D" w:rsidP="00E129D0">
            <w:pPr>
              <w:pStyle w:val="ConsPlusNonformat"/>
              <w:ind w:left="1410"/>
              <w:jc w:val="both"/>
              <w:rPr>
                <w:rFonts w:ascii="Times New Roman" w:hAnsi="Times New Roman" w:cs="Times New Roman"/>
                <w:color w:val="000000"/>
                <w:sz w:val="28"/>
                <w:szCs w:val="28"/>
              </w:rPr>
            </w:pPr>
            <w:r w:rsidRPr="00F166E8">
              <w:rPr>
                <w:rFonts w:ascii="Times New Roman" w:hAnsi="Times New Roman" w:cs="Times New Roman"/>
                <w:color w:val="000000"/>
                <w:sz w:val="28"/>
                <w:szCs w:val="28"/>
              </w:rPr>
              <w:t>расположенного по адресу: _________________________________</w:t>
            </w:r>
            <w:r>
              <w:rPr>
                <w:rFonts w:ascii="Times New Roman" w:hAnsi="Times New Roman" w:cs="Times New Roman"/>
                <w:color w:val="000000"/>
                <w:sz w:val="28"/>
                <w:szCs w:val="28"/>
              </w:rPr>
              <w:t>_____</w:t>
            </w:r>
            <w:r w:rsidR="00D4726F">
              <w:rPr>
                <w:rFonts w:ascii="Times New Roman" w:hAnsi="Times New Roman" w:cs="Times New Roman"/>
                <w:color w:val="000000"/>
                <w:sz w:val="28"/>
                <w:szCs w:val="28"/>
              </w:rPr>
              <w:t>_</w:t>
            </w:r>
            <w:r>
              <w:rPr>
                <w:rFonts w:ascii="Times New Roman" w:hAnsi="Times New Roman" w:cs="Times New Roman"/>
                <w:color w:val="000000"/>
                <w:sz w:val="28"/>
                <w:szCs w:val="28"/>
              </w:rPr>
              <w:t>_</w:t>
            </w:r>
          </w:p>
          <w:p w:rsidR="0066681D" w:rsidRPr="00F166E8" w:rsidRDefault="0066681D" w:rsidP="00E129D0">
            <w:pPr>
              <w:pStyle w:val="ConsPlusNonformat"/>
              <w:ind w:left="141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F166E8">
              <w:rPr>
                <w:rFonts w:ascii="Times New Roman" w:hAnsi="Times New Roman" w:cs="Times New Roman"/>
                <w:color w:val="000000"/>
                <w:sz w:val="23"/>
                <w:szCs w:val="23"/>
              </w:rPr>
              <w:t>(адрес объекта капитального строительства в соответствии с государственным адресным</w:t>
            </w:r>
            <w:r w:rsidRPr="00F166E8">
              <w:rPr>
                <w:rFonts w:ascii="Times New Roman" w:hAnsi="Times New Roman"/>
                <w:color w:val="000000"/>
                <w:sz w:val="23"/>
                <w:szCs w:val="23"/>
              </w:rPr>
              <w:t xml:space="preserve"> </w:t>
            </w:r>
          </w:p>
          <w:p w:rsidR="0066681D" w:rsidRPr="00F166E8" w:rsidRDefault="0066681D" w:rsidP="00E129D0">
            <w:pPr>
              <w:ind w:left="1410" w:firstLine="0"/>
              <w:rPr>
                <w:rFonts w:ascii="Times New Roman" w:hAnsi="Times New Roman"/>
                <w:sz w:val="28"/>
                <w:szCs w:val="28"/>
              </w:rPr>
            </w:pPr>
            <w:r w:rsidRPr="00F166E8">
              <w:rPr>
                <w:rFonts w:ascii="Times New Roman" w:hAnsi="Times New Roman"/>
                <w:color w:val="000000"/>
                <w:sz w:val="23"/>
                <w:szCs w:val="23"/>
              </w:rPr>
              <w:t>___________________________________________________________________</w:t>
            </w:r>
            <w:r w:rsidR="00367527">
              <w:rPr>
                <w:rFonts w:ascii="Times New Roman" w:hAnsi="Times New Roman"/>
                <w:color w:val="000000"/>
                <w:sz w:val="23"/>
                <w:szCs w:val="23"/>
              </w:rPr>
              <w:t>__________</w:t>
            </w:r>
            <w:r w:rsidRPr="00F166E8">
              <w:rPr>
                <w:rFonts w:ascii="Times New Roman" w:hAnsi="Times New Roman"/>
                <w:color w:val="000000"/>
                <w:sz w:val="23"/>
                <w:szCs w:val="23"/>
              </w:rPr>
              <w:t>_</w:t>
            </w:r>
          </w:p>
          <w:p w:rsidR="0066681D" w:rsidRPr="00F166E8" w:rsidRDefault="00D4726F" w:rsidP="00E129D0">
            <w:pPr>
              <w:pStyle w:val="ConsPlusNonformat"/>
              <w:ind w:left="1410"/>
              <w:jc w:val="both"/>
              <w:rPr>
                <w:rFonts w:ascii="Times New Roman" w:hAnsi="Times New Roman" w:cs="Times New Roman"/>
                <w:color w:val="000000"/>
                <w:sz w:val="23"/>
                <w:szCs w:val="23"/>
              </w:rPr>
            </w:pPr>
            <w:bookmarkStart w:id="46" w:name="100393"/>
            <w:bookmarkStart w:id="47" w:name="100394"/>
            <w:bookmarkStart w:id="48" w:name="100400"/>
            <w:bookmarkStart w:id="49" w:name="100401"/>
            <w:bookmarkEnd w:id="46"/>
            <w:bookmarkEnd w:id="47"/>
            <w:bookmarkEnd w:id="48"/>
            <w:bookmarkEnd w:id="49"/>
            <w:r w:rsidRPr="00F166E8">
              <w:rPr>
                <w:rFonts w:ascii="Times New Roman" w:hAnsi="Times New Roman"/>
                <w:color w:val="000000"/>
                <w:sz w:val="23"/>
                <w:szCs w:val="23"/>
              </w:rPr>
              <w:t>реестром</w:t>
            </w:r>
            <w:r w:rsidRPr="00F166E8">
              <w:rPr>
                <w:rFonts w:ascii="Times New Roman" w:hAnsi="Times New Roman" w:cs="Times New Roman"/>
                <w:color w:val="000000"/>
                <w:sz w:val="23"/>
                <w:szCs w:val="23"/>
              </w:rPr>
              <w:t xml:space="preserve"> </w:t>
            </w:r>
            <w:r w:rsidR="0066681D" w:rsidRPr="00F166E8">
              <w:rPr>
                <w:rFonts w:ascii="Times New Roman" w:hAnsi="Times New Roman" w:cs="Times New Roman"/>
                <w:color w:val="000000"/>
                <w:sz w:val="23"/>
                <w:szCs w:val="23"/>
              </w:rPr>
              <w:t>с указанием реквизитов акта уполномоченного на присвоение адресов органа</w:t>
            </w:r>
          </w:p>
          <w:p w:rsidR="0066681D" w:rsidRPr="00F166E8" w:rsidRDefault="0066681D" w:rsidP="00E129D0">
            <w:pPr>
              <w:pStyle w:val="ConsPlusNonformat"/>
              <w:ind w:left="1410"/>
              <w:jc w:val="both"/>
              <w:rPr>
                <w:rFonts w:ascii="inherit" w:hAnsi="inherit"/>
                <w:color w:val="000000"/>
                <w:sz w:val="23"/>
                <w:szCs w:val="23"/>
              </w:rPr>
            </w:pPr>
            <w:r w:rsidRPr="00F166E8">
              <w:rPr>
                <w:rFonts w:ascii="Times New Roman" w:hAnsi="Times New Roman" w:cs="Times New Roman"/>
                <w:color w:val="000000"/>
                <w:sz w:val="23"/>
                <w:szCs w:val="23"/>
              </w:rPr>
              <w:t>государственной власти, органа местного самоуправления о присвоении, изменении адреса объекту капитального строительства; для линейных объектов - указывается местоположение в виде наименования субъекта(</w:t>
            </w:r>
            <w:proofErr w:type="spellStart"/>
            <w:r w:rsidRPr="00F166E8">
              <w:rPr>
                <w:rFonts w:ascii="Times New Roman" w:hAnsi="Times New Roman" w:cs="Times New Roman"/>
                <w:color w:val="000000"/>
                <w:sz w:val="23"/>
                <w:szCs w:val="23"/>
              </w:rPr>
              <w:t>ов</w:t>
            </w:r>
            <w:proofErr w:type="spellEnd"/>
            <w:r w:rsidRPr="00F166E8">
              <w:rPr>
                <w:rFonts w:ascii="Times New Roman" w:hAnsi="Times New Roman" w:cs="Times New Roman"/>
                <w:color w:val="000000"/>
                <w:sz w:val="23"/>
                <w:szCs w:val="23"/>
              </w:rPr>
              <w:t xml:space="preserve">) Российской Федерации, вида и наименования </w:t>
            </w:r>
            <w:r w:rsidRPr="00F166E8">
              <w:rPr>
                <w:rFonts w:ascii="Times New Roman" w:hAnsi="Times New Roman" w:cs="Times New Roman"/>
                <w:color w:val="000000"/>
                <w:szCs w:val="23"/>
              </w:rPr>
              <w:t>муниципального</w:t>
            </w:r>
            <w:r w:rsidRPr="00F166E8">
              <w:rPr>
                <w:rFonts w:ascii="Times New Roman" w:hAnsi="Times New Roman" w:cs="Times New Roman"/>
                <w:color w:val="000000"/>
                <w:sz w:val="23"/>
                <w:szCs w:val="23"/>
              </w:rPr>
              <w:t>(</w:t>
            </w:r>
            <w:proofErr w:type="spellStart"/>
            <w:r w:rsidRPr="00F166E8">
              <w:rPr>
                <w:rFonts w:ascii="Times New Roman" w:hAnsi="Times New Roman" w:cs="Times New Roman"/>
                <w:color w:val="000000"/>
                <w:sz w:val="23"/>
                <w:szCs w:val="23"/>
              </w:rPr>
              <w:t>ых</w:t>
            </w:r>
            <w:proofErr w:type="spellEnd"/>
            <w:r w:rsidRPr="00F166E8">
              <w:rPr>
                <w:rFonts w:ascii="Times New Roman" w:hAnsi="Times New Roman" w:cs="Times New Roman"/>
                <w:color w:val="000000"/>
                <w:sz w:val="23"/>
                <w:szCs w:val="23"/>
              </w:rPr>
              <w:t>) образования(</w:t>
            </w:r>
            <w:proofErr w:type="spellStart"/>
            <w:r w:rsidRPr="00F166E8">
              <w:rPr>
                <w:rFonts w:ascii="Times New Roman" w:hAnsi="Times New Roman" w:cs="Times New Roman"/>
                <w:color w:val="000000"/>
                <w:sz w:val="23"/>
                <w:szCs w:val="23"/>
              </w:rPr>
              <w:t>ий</w:t>
            </w:r>
            <w:proofErr w:type="spellEnd"/>
            <w:r w:rsidRPr="00F166E8">
              <w:rPr>
                <w:rFonts w:ascii="Times New Roman" w:hAnsi="Times New Roman" w:cs="Times New Roman"/>
                <w:color w:val="000000"/>
                <w:sz w:val="23"/>
                <w:szCs w:val="23"/>
              </w:rPr>
              <w:t>), а также</w:t>
            </w:r>
            <w:r w:rsidRPr="00F166E8">
              <w:rPr>
                <w:rFonts w:ascii="inherit" w:hAnsi="inherit"/>
                <w:color w:val="000000"/>
                <w:sz w:val="23"/>
                <w:szCs w:val="23"/>
              </w:rPr>
              <w:t xml:space="preserve"> образованиях, если линейный объект или его часть (части) расположен в границах населенного пункта)</w:t>
            </w:r>
          </w:p>
          <w:p w:rsidR="00367527" w:rsidRDefault="0066681D" w:rsidP="00E129D0">
            <w:pPr>
              <w:pStyle w:val="ConsPlusNonformat"/>
              <w:ind w:left="1410" w:firstLine="49"/>
              <w:jc w:val="both"/>
              <w:rPr>
                <w:rFonts w:ascii="Times New Roman" w:hAnsi="Times New Roman" w:cs="Times New Roman"/>
                <w:color w:val="000000"/>
                <w:sz w:val="28"/>
                <w:szCs w:val="28"/>
              </w:rPr>
            </w:pPr>
            <w:r w:rsidRPr="00F166E8">
              <w:rPr>
                <w:rFonts w:ascii="Times New Roman" w:hAnsi="Times New Roman" w:cs="Times New Roman"/>
                <w:color w:val="000000"/>
                <w:sz w:val="28"/>
                <w:szCs w:val="28"/>
              </w:rPr>
              <w:t>Реквизиты (</w:t>
            </w:r>
            <w:r w:rsidRPr="0038257F">
              <w:rPr>
                <w:rFonts w:ascii="Times New Roman" w:hAnsi="Times New Roman" w:cs="Times New Roman"/>
                <w:color w:val="000000"/>
                <w:sz w:val="24"/>
                <w:szCs w:val="24"/>
              </w:rPr>
              <w:t>дата, номер</w:t>
            </w:r>
            <w:r w:rsidRPr="00F166E8">
              <w:rPr>
                <w:rFonts w:ascii="Times New Roman" w:hAnsi="Times New Roman" w:cs="Times New Roman"/>
                <w:color w:val="000000"/>
                <w:sz w:val="28"/>
                <w:szCs w:val="28"/>
              </w:rPr>
              <w:t xml:space="preserve">) </w:t>
            </w:r>
            <w:r w:rsidR="00367527" w:rsidRPr="008E72EB">
              <w:rPr>
                <w:rFonts w:ascii="Times New Roman" w:hAnsi="Times New Roman" w:cs="Times New Roman"/>
                <w:sz w:val="28"/>
                <w:szCs w:val="28"/>
              </w:rPr>
              <w:t>уведомлени</w:t>
            </w:r>
            <w:r w:rsidR="00E129D0">
              <w:rPr>
                <w:rFonts w:ascii="Times New Roman" w:hAnsi="Times New Roman" w:cs="Times New Roman"/>
                <w:sz w:val="28"/>
                <w:szCs w:val="28"/>
              </w:rPr>
              <w:t>я</w:t>
            </w:r>
            <w:r w:rsidR="00367527" w:rsidRPr="008E72EB">
              <w:rPr>
                <w:rFonts w:ascii="Times New Roman" w:hAnsi="Times New Roman" w:cs="Times New Roman"/>
                <w:sz w:val="28"/>
                <w:szCs w:val="28"/>
              </w:rPr>
              <w:t xml:space="preserve"> о соответствии</w:t>
            </w:r>
            <w:r w:rsidR="00367527">
              <w:rPr>
                <w:rFonts w:ascii="Times New Roman" w:hAnsi="Times New Roman" w:cs="Times New Roman"/>
                <w:sz w:val="28"/>
                <w:szCs w:val="28"/>
              </w:rPr>
              <w:t xml:space="preserve"> (несоответствии)</w:t>
            </w:r>
            <w:r w:rsidRPr="00F166E8">
              <w:rPr>
                <w:rFonts w:ascii="Times New Roman" w:hAnsi="Times New Roman" w:cs="Times New Roman"/>
                <w:color w:val="000000"/>
                <w:sz w:val="28"/>
                <w:szCs w:val="28"/>
              </w:rPr>
              <w:t>: ________________</w:t>
            </w:r>
            <w:r>
              <w:rPr>
                <w:rFonts w:ascii="Times New Roman" w:hAnsi="Times New Roman" w:cs="Times New Roman"/>
                <w:color w:val="000000"/>
                <w:sz w:val="28"/>
                <w:szCs w:val="28"/>
              </w:rPr>
              <w:t>_____</w:t>
            </w:r>
            <w:r w:rsidRPr="00F166E8">
              <w:rPr>
                <w:rFonts w:ascii="Times New Roman" w:hAnsi="Times New Roman" w:cs="Times New Roman"/>
                <w:color w:val="000000"/>
                <w:sz w:val="28"/>
                <w:szCs w:val="28"/>
              </w:rPr>
              <w:t>_________________________</w:t>
            </w:r>
            <w:r w:rsidR="00367527">
              <w:rPr>
                <w:rFonts w:ascii="Times New Roman" w:hAnsi="Times New Roman" w:cs="Times New Roman"/>
                <w:color w:val="000000"/>
                <w:sz w:val="28"/>
                <w:szCs w:val="28"/>
              </w:rPr>
              <w:t>__________________</w:t>
            </w:r>
          </w:p>
          <w:p w:rsidR="0066681D" w:rsidRDefault="0066681D" w:rsidP="00E129D0">
            <w:pPr>
              <w:pStyle w:val="ConsPlusNonformat"/>
              <w:ind w:left="1410" w:firstLine="49"/>
              <w:jc w:val="both"/>
              <w:rPr>
                <w:rFonts w:ascii="Times New Roman" w:hAnsi="Times New Roman" w:cs="Times New Roman"/>
                <w:color w:val="000000"/>
                <w:sz w:val="28"/>
                <w:szCs w:val="28"/>
              </w:rPr>
            </w:pPr>
            <w:r w:rsidRPr="00F166E8">
              <w:rPr>
                <w:rFonts w:ascii="Times New Roman" w:hAnsi="Times New Roman" w:cs="Times New Roman"/>
                <w:color w:val="000000"/>
                <w:sz w:val="28"/>
                <w:szCs w:val="28"/>
              </w:rPr>
              <w:t xml:space="preserve">Необходимость выдачи </w:t>
            </w:r>
            <w:r w:rsidR="00367527" w:rsidRPr="008E72EB">
              <w:rPr>
                <w:rFonts w:ascii="Times New Roman" w:hAnsi="Times New Roman" w:cs="Times New Roman"/>
                <w:sz w:val="28"/>
                <w:szCs w:val="28"/>
              </w:rPr>
              <w:t>уведомлени</w:t>
            </w:r>
            <w:r w:rsidR="00E129D0">
              <w:rPr>
                <w:rFonts w:ascii="Times New Roman" w:hAnsi="Times New Roman" w:cs="Times New Roman"/>
                <w:sz w:val="28"/>
                <w:szCs w:val="28"/>
              </w:rPr>
              <w:t>я</w:t>
            </w:r>
            <w:r w:rsidR="00367527" w:rsidRPr="008E72EB">
              <w:rPr>
                <w:rFonts w:ascii="Times New Roman" w:hAnsi="Times New Roman" w:cs="Times New Roman"/>
                <w:sz w:val="28"/>
                <w:szCs w:val="28"/>
              </w:rPr>
              <w:t xml:space="preserve"> о соответствии</w:t>
            </w:r>
            <w:r w:rsidR="00367527">
              <w:rPr>
                <w:rFonts w:ascii="Times New Roman" w:hAnsi="Times New Roman" w:cs="Times New Roman"/>
                <w:sz w:val="28"/>
                <w:szCs w:val="28"/>
              </w:rPr>
              <w:t xml:space="preserve"> (несоответствии)</w:t>
            </w:r>
            <w:r w:rsidR="00367527">
              <w:rPr>
                <w:rFonts w:ascii="Times New Roman" w:hAnsi="Times New Roman" w:cs="Times New Roman"/>
                <w:sz w:val="28"/>
                <w:szCs w:val="28"/>
              </w:rPr>
              <w:t xml:space="preserve"> </w:t>
            </w:r>
            <w:r w:rsidRPr="00F166E8">
              <w:rPr>
                <w:rFonts w:ascii="Times New Roman" w:hAnsi="Times New Roman" w:cs="Times New Roman"/>
                <w:color w:val="000000"/>
                <w:sz w:val="28"/>
                <w:szCs w:val="28"/>
              </w:rPr>
              <w:t>обусловлена следующими обстоятельствами:</w:t>
            </w:r>
          </w:p>
          <w:p w:rsidR="0066681D" w:rsidRDefault="0066681D" w:rsidP="00E129D0">
            <w:pPr>
              <w:pStyle w:val="ConsPlusNonformat"/>
              <w:ind w:left="1410" w:firstLine="49"/>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w:t>
            </w:r>
          </w:p>
          <w:p w:rsidR="0038257F" w:rsidRPr="0038257F" w:rsidRDefault="0038257F" w:rsidP="00D4726F">
            <w:pPr>
              <w:pStyle w:val="ConsPlusNonformat"/>
              <w:ind w:left="1410" w:firstLine="49"/>
              <w:jc w:val="both"/>
              <w:rPr>
                <w:rFonts w:ascii="Times New Roman" w:hAnsi="Times New Roman" w:cs="Times New Roman"/>
                <w:color w:val="000000"/>
                <w:sz w:val="28"/>
                <w:szCs w:val="28"/>
              </w:rPr>
            </w:pPr>
            <w:r w:rsidRPr="0038257F">
              <w:rPr>
                <w:rFonts w:ascii="Times New Roman" w:hAnsi="Times New Roman" w:cs="Times New Roman"/>
                <w:color w:val="000000"/>
                <w:sz w:val="28"/>
                <w:szCs w:val="28"/>
              </w:rPr>
              <w:t xml:space="preserve">Прошу подготовить дубликат </w:t>
            </w:r>
            <w:r w:rsidR="00367527" w:rsidRPr="008E72EB">
              <w:rPr>
                <w:rFonts w:ascii="Times New Roman" w:hAnsi="Times New Roman" w:cs="Times New Roman"/>
                <w:sz w:val="28"/>
                <w:szCs w:val="28"/>
              </w:rPr>
              <w:t>уведомлени</w:t>
            </w:r>
            <w:r w:rsidR="00E129D0">
              <w:rPr>
                <w:rFonts w:ascii="Times New Roman" w:hAnsi="Times New Roman" w:cs="Times New Roman"/>
                <w:sz w:val="28"/>
                <w:szCs w:val="28"/>
              </w:rPr>
              <w:t>я</w:t>
            </w:r>
            <w:r w:rsidR="00367527" w:rsidRPr="008E72EB">
              <w:rPr>
                <w:rFonts w:ascii="Times New Roman" w:hAnsi="Times New Roman" w:cs="Times New Roman"/>
                <w:sz w:val="28"/>
                <w:szCs w:val="28"/>
              </w:rPr>
              <w:t xml:space="preserve"> о соответствии</w:t>
            </w:r>
            <w:r w:rsidR="00367527">
              <w:rPr>
                <w:rFonts w:ascii="Times New Roman" w:hAnsi="Times New Roman" w:cs="Times New Roman"/>
                <w:sz w:val="28"/>
                <w:szCs w:val="28"/>
              </w:rPr>
              <w:t xml:space="preserve"> (несоответствии)</w:t>
            </w:r>
            <w:r w:rsidRPr="0038257F">
              <w:rPr>
                <w:rFonts w:ascii="Times New Roman" w:hAnsi="Times New Roman" w:cs="Times New Roman"/>
                <w:color w:val="000000"/>
                <w:sz w:val="28"/>
                <w:szCs w:val="28"/>
              </w:rPr>
              <w:t xml:space="preserve"> на бумажном носителе или в форме электронного документа.                      </w:t>
            </w:r>
            <w:r w:rsidR="00D4726F">
              <w:rPr>
                <w:rFonts w:ascii="Times New Roman" w:hAnsi="Times New Roman" w:cs="Times New Roman"/>
                <w:color w:val="000000"/>
                <w:sz w:val="28"/>
                <w:szCs w:val="28"/>
              </w:rPr>
              <w:t xml:space="preserve">                       </w:t>
            </w:r>
            <w:r w:rsidRPr="0038257F">
              <w:rPr>
                <w:rFonts w:ascii="Times New Roman" w:hAnsi="Times New Roman" w:cs="Times New Roman"/>
                <w:color w:val="000000"/>
                <w:sz w:val="28"/>
                <w:szCs w:val="28"/>
              </w:rPr>
              <w:t xml:space="preserve"> </w:t>
            </w:r>
            <w:r w:rsidR="00D4726F" w:rsidRPr="0038257F">
              <w:rPr>
                <w:rFonts w:ascii="Times New Roman" w:hAnsi="Times New Roman" w:cs="Times New Roman"/>
                <w:color w:val="000000"/>
                <w:sz w:val="28"/>
                <w:szCs w:val="28"/>
              </w:rPr>
              <w:t>(</w:t>
            </w:r>
            <w:r w:rsidR="00D4726F" w:rsidRPr="0038257F">
              <w:rPr>
                <w:rFonts w:ascii="Times New Roman" w:hAnsi="Times New Roman" w:cs="Times New Roman"/>
                <w:color w:val="000000"/>
                <w:sz w:val="24"/>
                <w:szCs w:val="24"/>
              </w:rPr>
              <w:t>ненужное зачеркнуть</w:t>
            </w:r>
            <w:r w:rsidR="00D4726F" w:rsidRPr="0038257F">
              <w:rPr>
                <w:rFonts w:ascii="Times New Roman" w:hAnsi="Times New Roman" w:cs="Times New Roman"/>
                <w:color w:val="000000"/>
                <w:sz w:val="28"/>
                <w:szCs w:val="28"/>
              </w:rPr>
              <w:t>)</w:t>
            </w:r>
            <w:r w:rsidRPr="0038257F">
              <w:rPr>
                <w:rFonts w:ascii="Times New Roman" w:hAnsi="Times New Roman" w:cs="Times New Roman"/>
                <w:color w:val="000000"/>
                <w:sz w:val="28"/>
                <w:szCs w:val="28"/>
              </w:rPr>
              <w:t xml:space="preserve">                </w:t>
            </w:r>
          </w:p>
          <w:p w:rsidR="0038257F" w:rsidRPr="0038257F" w:rsidRDefault="0038257F" w:rsidP="00E129D0">
            <w:pPr>
              <w:pStyle w:val="ConsPlusNonformat"/>
              <w:ind w:left="1410" w:firstLine="49"/>
              <w:jc w:val="both"/>
              <w:rPr>
                <w:rFonts w:ascii="Times New Roman" w:hAnsi="Times New Roman" w:cs="Times New Roman"/>
                <w:color w:val="000000"/>
                <w:sz w:val="28"/>
                <w:szCs w:val="28"/>
              </w:rPr>
            </w:pPr>
            <w:r w:rsidRPr="0038257F">
              <w:rPr>
                <w:rFonts w:ascii="Times New Roman" w:hAnsi="Times New Roman" w:cs="Times New Roman"/>
                <w:color w:val="000000"/>
                <w:sz w:val="28"/>
                <w:szCs w:val="28"/>
              </w:rPr>
              <w:t>__________________           ___________________   ___________________</w:t>
            </w:r>
          </w:p>
          <w:p w:rsidR="0066681D" w:rsidRPr="0038257F" w:rsidRDefault="0038257F" w:rsidP="00E129D0">
            <w:pPr>
              <w:pStyle w:val="ConsPlusNonformat"/>
              <w:ind w:left="1410" w:firstLine="49"/>
              <w:jc w:val="both"/>
              <w:rPr>
                <w:rFonts w:ascii="Times New Roman" w:hAnsi="Times New Roman" w:cs="Times New Roman"/>
                <w:color w:val="000000"/>
                <w:sz w:val="24"/>
                <w:szCs w:val="24"/>
              </w:rPr>
            </w:pPr>
            <w:r w:rsidRPr="0038257F">
              <w:rPr>
                <w:rFonts w:ascii="Times New Roman" w:hAnsi="Times New Roman" w:cs="Times New Roman"/>
                <w:color w:val="000000"/>
                <w:sz w:val="28"/>
                <w:szCs w:val="28"/>
              </w:rPr>
              <w:t xml:space="preserve">   (</w:t>
            </w:r>
            <w:proofErr w:type="gramStart"/>
            <w:r w:rsidRPr="0038257F">
              <w:rPr>
                <w:rFonts w:ascii="Times New Roman" w:hAnsi="Times New Roman" w:cs="Times New Roman"/>
                <w:color w:val="000000"/>
                <w:sz w:val="24"/>
                <w:szCs w:val="24"/>
              </w:rPr>
              <w:t xml:space="preserve">должность)   </w:t>
            </w:r>
            <w:proofErr w:type="gramEnd"/>
            <w:r w:rsidRPr="0038257F">
              <w:rPr>
                <w:rFonts w:ascii="Times New Roman" w:hAnsi="Times New Roman" w:cs="Times New Roman"/>
                <w:color w:val="000000"/>
                <w:sz w:val="24"/>
                <w:szCs w:val="24"/>
              </w:rPr>
              <w:t xml:space="preserve">                                              (подпись)                   (Ф.И.О (при наличии))</w:t>
            </w:r>
          </w:p>
          <w:p w:rsidR="0066681D" w:rsidRDefault="0066681D" w:rsidP="00E129D0">
            <w:pPr>
              <w:pStyle w:val="ConsPlusNonformat"/>
              <w:ind w:left="1410" w:firstLine="49"/>
              <w:jc w:val="both"/>
              <w:rPr>
                <w:rFonts w:ascii="Times New Roman" w:hAnsi="Times New Roman" w:cs="Times New Roman"/>
                <w:color w:val="000000"/>
                <w:sz w:val="28"/>
                <w:szCs w:val="28"/>
              </w:rPr>
            </w:pPr>
          </w:p>
          <w:p w:rsidR="0066681D" w:rsidRDefault="0038257F" w:rsidP="00E129D0">
            <w:pPr>
              <w:pStyle w:val="ConsPlusNonformat"/>
              <w:ind w:left="1410" w:firstLine="49"/>
              <w:jc w:val="both"/>
              <w:rPr>
                <w:rFonts w:ascii="Times New Roman" w:hAnsi="Times New Roman" w:cs="Times New Roman"/>
                <w:color w:val="000000"/>
                <w:sz w:val="28"/>
                <w:szCs w:val="28"/>
              </w:rPr>
            </w:pPr>
            <w:r w:rsidRPr="00F166E8">
              <w:rPr>
                <w:rFonts w:ascii="Times New Roman" w:hAnsi="Times New Roman"/>
                <w:color w:val="000000"/>
                <w:sz w:val="28"/>
                <w:szCs w:val="28"/>
              </w:rPr>
              <w:lastRenderedPageBreak/>
              <w:t>«____»_____________________20__г.</w:t>
            </w:r>
          </w:p>
          <w:p w:rsidR="00E129D0" w:rsidRDefault="00E129D0" w:rsidP="00D4726F">
            <w:pPr>
              <w:ind w:firstLine="0"/>
              <w:rPr>
                <w:rFonts w:ascii="Times New Roman" w:hAnsi="Times New Roman" w:cs="Times New Roman"/>
                <w:sz w:val="28"/>
                <w:szCs w:val="28"/>
              </w:rPr>
            </w:pPr>
          </w:p>
          <w:p w:rsidR="00E129D0" w:rsidRDefault="00E129D0" w:rsidP="00CD173F">
            <w:pPr>
              <w:ind w:firstLine="698"/>
              <w:jc w:val="right"/>
              <w:rPr>
                <w:rFonts w:ascii="Times New Roman" w:hAnsi="Times New Roman" w:cs="Times New Roman"/>
                <w:sz w:val="28"/>
                <w:szCs w:val="28"/>
              </w:rPr>
            </w:pPr>
          </w:p>
          <w:tbl>
            <w:tblPr>
              <w:tblW w:w="4820" w:type="dxa"/>
              <w:tblInd w:w="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D4726F" w:rsidRPr="00310FD8" w:rsidTr="00310FD8">
              <w:tc>
                <w:tcPr>
                  <w:tcW w:w="4820" w:type="dxa"/>
                  <w:tcBorders>
                    <w:top w:val="nil"/>
                    <w:left w:val="nil"/>
                    <w:bottom w:val="nil"/>
                    <w:right w:val="nil"/>
                  </w:tcBorders>
                  <w:shd w:val="clear" w:color="auto" w:fill="auto"/>
                </w:tcPr>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Приложение № </w:t>
                  </w:r>
                  <w:r w:rsidRPr="00310FD8">
                    <w:rPr>
                      <w:rFonts w:ascii="Times New Roman" w:hAnsi="Times New Roman" w:cs="Times New Roman"/>
                      <w:sz w:val="28"/>
                      <w:szCs w:val="28"/>
                    </w:rPr>
                    <w:t>7</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к Административному регламенту</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строительстве параметров объекта </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установленным параметрам и</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допустимости размещения объекта </w:t>
                  </w:r>
                </w:p>
                <w:p w:rsidR="00D4726F" w:rsidRPr="00310FD8" w:rsidRDefault="00D4726F" w:rsidP="00310FD8">
                  <w:pPr>
                    <w:ind w:right="-110"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на земельном участке</w:t>
                  </w:r>
                </w:p>
              </w:tc>
            </w:tr>
          </w:tbl>
          <w:p w:rsidR="00E129D0" w:rsidRDefault="00E129D0" w:rsidP="00CD173F">
            <w:pPr>
              <w:ind w:firstLine="698"/>
              <w:jc w:val="right"/>
              <w:rPr>
                <w:rFonts w:ascii="Times New Roman" w:hAnsi="Times New Roman" w:cs="Times New Roman"/>
                <w:sz w:val="28"/>
                <w:szCs w:val="28"/>
              </w:rPr>
            </w:pPr>
          </w:p>
          <w:p w:rsidR="0038257F" w:rsidRPr="00196257" w:rsidRDefault="0038257F" w:rsidP="0038257F">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p>
          <w:p w:rsidR="0038257F" w:rsidRDefault="0038257F" w:rsidP="00E129D0">
            <w:pPr>
              <w:ind w:left="271" w:firstLine="295"/>
              <w:jc w:val="right"/>
              <w:rPr>
                <w:rFonts w:ascii="Times New Roman" w:hAnsi="Times New Roman" w:cs="Times New Roman"/>
                <w:sz w:val="28"/>
                <w:szCs w:val="28"/>
              </w:rPr>
            </w:pPr>
          </w:p>
          <w:p w:rsidR="0038257F" w:rsidRPr="00FC3804" w:rsidRDefault="0038257F" w:rsidP="0038257F">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sidRPr="00FC3804">
              <w:rPr>
                <w:rFonts w:ascii="Times New Roman" w:hAnsi="Times New Roman" w:cs="Times New Roman"/>
                <w:sz w:val="28"/>
                <w:szCs w:val="28"/>
              </w:rPr>
              <w:t xml:space="preserve">В </w:t>
            </w:r>
            <w:r w:rsidRPr="00FC3804">
              <w:rPr>
                <w:rFonts w:ascii="Times New Roman" w:hAnsi="Times New Roman" w:cs="Times New Roman"/>
                <w:sz w:val="28"/>
                <w:szCs w:val="28"/>
                <w:u w:val="single"/>
              </w:rPr>
              <w:t>Государственный комитет Республики</w:t>
            </w:r>
            <w:r w:rsidRPr="00FC3804">
              <w:rPr>
                <w:rFonts w:ascii="Times New Roman" w:hAnsi="Times New Roman" w:cs="Times New Roman"/>
                <w:sz w:val="28"/>
                <w:szCs w:val="28"/>
              </w:rPr>
              <w:t xml:space="preserve">                                                                   </w:t>
            </w:r>
          </w:p>
          <w:p w:rsidR="0038257F" w:rsidRPr="00FC3804" w:rsidRDefault="0038257F" w:rsidP="0038257F">
            <w:pPr>
              <w:ind w:left="142" w:hanging="284"/>
              <w:jc w:val="right"/>
              <w:rPr>
                <w:rFonts w:ascii="Times New Roman" w:hAnsi="Times New Roman" w:cs="Times New Roman"/>
              </w:rPr>
            </w:pPr>
            <w:r w:rsidRPr="00FC3804">
              <w:rPr>
                <w:rFonts w:ascii="Times New Roman" w:hAnsi="Times New Roman" w:cs="Times New Roman"/>
              </w:rPr>
              <w:t>(наименование органа, представляющего</w:t>
            </w:r>
          </w:p>
          <w:p w:rsidR="0038257F" w:rsidRPr="00FC3804" w:rsidRDefault="0038257F" w:rsidP="0038257F">
            <w:pPr>
              <w:ind w:left="142" w:hanging="284"/>
              <w:jc w:val="right"/>
              <w:rPr>
                <w:rFonts w:ascii="Times New Roman" w:hAnsi="Times New Roman" w:cs="Times New Roman"/>
                <w:sz w:val="28"/>
                <w:szCs w:val="28"/>
                <w:u w:val="single"/>
              </w:rPr>
            </w:pPr>
            <w:r w:rsidRPr="00FC3804">
              <w:rPr>
                <w:rFonts w:ascii="Times New Roman" w:hAnsi="Times New Roman" w:cs="Times New Roman"/>
                <w:sz w:val="28"/>
                <w:szCs w:val="28"/>
                <w:u w:val="single"/>
              </w:rPr>
              <w:t>Татарстан по биологическим ресурсам</w:t>
            </w:r>
          </w:p>
          <w:p w:rsidR="0038257F" w:rsidRPr="00FC3804" w:rsidRDefault="0038257F" w:rsidP="0038257F">
            <w:pPr>
              <w:ind w:left="142" w:hanging="284"/>
              <w:jc w:val="center"/>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государственную услугу)</w:t>
            </w:r>
          </w:p>
          <w:p w:rsidR="0038257F" w:rsidRPr="00FC3804" w:rsidRDefault="0038257F" w:rsidP="0038257F">
            <w:pPr>
              <w:ind w:left="142" w:hanging="284"/>
              <w:jc w:val="right"/>
              <w:rPr>
                <w:rFonts w:ascii="Times New Roman" w:hAnsi="Times New Roman" w:cs="Times New Roman"/>
                <w:sz w:val="28"/>
                <w:szCs w:val="28"/>
              </w:rPr>
            </w:pPr>
            <w:r w:rsidRPr="00FC3804">
              <w:rPr>
                <w:rFonts w:ascii="Times New Roman" w:hAnsi="Times New Roman" w:cs="Times New Roman"/>
                <w:sz w:val="28"/>
                <w:szCs w:val="28"/>
              </w:rPr>
              <w:t>от: __________________________________</w:t>
            </w:r>
          </w:p>
          <w:p w:rsidR="0038257F" w:rsidRPr="00FC3804" w:rsidRDefault="0038257F" w:rsidP="0038257F">
            <w:pPr>
              <w:ind w:firstLine="0"/>
              <w:jc w:val="center"/>
              <w:rPr>
                <w:rFonts w:ascii="Times New Roman" w:hAnsi="Times New Roman" w:cs="Times New Roman"/>
                <w:szCs w:val="28"/>
              </w:rPr>
            </w:pPr>
            <w:r w:rsidRPr="00FC3804">
              <w:rPr>
                <w:rFonts w:ascii="Times New Roman" w:hAnsi="Times New Roman" w:cs="Times New Roman"/>
                <w:szCs w:val="28"/>
              </w:rPr>
              <w:t xml:space="preserve">                                                                                    </w:t>
            </w:r>
            <w:r w:rsidR="00CD173F">
              <w:rPr>
                <w:rFonts w:ascii="Times New Roman" w:hAnsi="Times New Roman" w:cs="Times New Roman"/>
                <w:szCs w:val="28"/>
              </w:rPr>
              <w:t xml:space="preserve">           </w:t>
            </w:r>
            <w:r w:rsidRPr="00FC3804">
              <w:rPr>
                <w:rFonts w:ascii="Times New Roman" w:hAnsi="Times New Roman" w:cs="Times New Roman"/>
                <w:szCs w:val="28"/>
              </w:rPr>
              <w:t>(фамилия, имя, отчество (при наличии),</w:t>
            </w:r>
          </w:p>
          <w:p w:rsidR="0038257F" w:rsidRPr="00FC3804" w:rsidRDefault="0038257F" w:rsidP="0038257F">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D4726F" w:rsidRDefault="0038257F" w:rsidP="0038257F">
            <w:pPr>
              <w:ind w:firstLine="0"/>
              <w:jc w:val="center"/>
              <w:rPr>
                <w:rFonts w:ascii="Times New Roman" w:hAnsi="Times New Roman" w:cs="Times New Roman"/>
                <w:szCs w:val="28"/>
              </w:rPr>
            </w:pPr>
            <w:r w:rsidRPr="00FC3804">
              <w:rPr>
                <w:rFonts w:ascii="Times New Roman" w:hAnsi="Times New Roman" w:cs="Times New Roman"/>
                <w:szCs w:val="28"/>
              </w:rPr>
              <w:t xml:space="preserve">                                                                           </w:t>
            </w:r>
            <w:r w:rsidR="00CD173F">
              <w:rPr>
                <w:rFonts w:ascii="Times New Roman" w:hAnsi="Times New Roman" w:cs="Times New Roman"/>
                <w:szCs w:val="28"/>
              </w:rPr>
              <w:t xml:space="preserve"> </w:t>
            </w:r>
            <w:r w:rsidR="00D4726F">
              <w:rPr>
                <w:rFonts w:ascii="Times New Roman" w:hAnsi="Times New Roman" w:cs="Times New Roman"/>
                <w:szCs w:val="28"/>
              </w:rPr>
              <w:t xml:space="preserve">              </w:t>
            </w:r>
            <w:r w:rsidRPr="00FC3804">
              <w:rPr>
                <w:rFonts w:ascii="Times New Roman" w:hAnsi="Times New Roman" w:cs="Times New Roman"/>
                <w:szCs w:val="28"/>
              </w:rPr>
              <w:t xml:space="preserve">паспортные данные / наименование </w:t>
            </w:r>
            <w:r w:rsidR="00D4726F">
              <w:rPr>
                <w:rFonts w:ascii="Times New Roman" w:hAnsi="Times New Roman" w:cs="Times New Roman"/>
                <w:szCs w:val="28"/>
              </w:rPr>
              <w:t xml:space="preserve"> </w:t>
            </w:r>
            <w:r w:rsidR="00D4726F">
              <w:rPr>
                <w:rFonts w:ascii="Times New Roman" w:hAnsi="Times New Roman" w:cs="Times New Roman"/>
                <w:szCs w:val="28"/>
              </w:rPr>
              <w:t xml:space="preserve">  </w:t>
            </w:r>
            <w:r w:rsidR="00D4726F" w:rsidRPr="00FC3804">
              <w:rPr>
                <w:rFonts w:ascii="Times New Roman" w:hAnsi="Times New Roman" w:cs="Times New Roman"/>
                <w:szCs w:val="28"/>
              </w:rPr>
              <w:t>заявителя</w:t>
            </w:r>
            <w:r w:rsidR="00D4726F">
              <w:rPr>
                <w:rFonts w:ascii="Times New Roman" w:hAnsi="Times New Roman" w:cs="Times New Roman"/>
                <w:szCs w:val="28"/>
              </w:rPr>
              <w:t xml:space="preserve">)                                                   </w:t>
            </w:r>
          </w:p>
          <w:p w:rsidR="0038257F" w:rsidRPr="00FC3804" w:rsidRDefault="0038257F" w:rsidP="0038257F">
            <w:pPr>
              <w:ind w:firstLine="0"/>
              <w:jc w:val="center"/>
              <w:rPr>
                <w:rFonts w:ascii="Times New Roman" w:hAnsi="Times New Roman" w:cs="Times New Roman"/>
                <w:szCs w:val="28"/>
              </w:rPr>
            </w:pPr>
            <w:r w:rsidRPr="00FC3804">
              <w:rPr>
                <w:rFonts w:ascii="Times New Roman" w:hAnsi="Times New Roman" w:cs="Times New Roman"/>
                <w:szCs w:val="28"/>
              </w:rPr>
              <w:t xml:space="preserve">                                                      </w:t>
            </w:r>
          </w:p>
          <w:p w:rsidR="0038257F" w:rsidRPr="00FC3804" w:rsidRDefault="0038257F" w:rsidP="0038257F">
            <w:pPr>
              <w:ind w:firstLine="0"/>
              <w:jc w:val="right"/>
              <w:rPr>
                <w:rFonts w:ascii="Times New Roman" w:hAnsi="Times New Roman" w:cs="Times New Roman"/>
                <w:szCs w:val="28"/>
              </w:rPr>
            </w:pPr>
            <w:r w:rsidRPr="00FC3804">
              <w:rPr>
                <w:rFonts w:ascii="Times New Roman" w:hAnsi="Times New Roman" w:cs="Times New Roman"/>
                <w:szCs w:val="28"/>
              </w:rPr>
              <w:t>________________________________________</w:t>
            </w:r>
          </w:p>
          <w:p w:rsidR="0038257F" w:rsidRPr="00FC3804" w:rsidRDefault="0038257F" w:rsidP="0038257F">
            <w:pPr>
              <w:ind w:left="142" w:firstLine="284"/>
              <w:jc w:val="right"/>
              <w:rPr>
                <w:rFonts w:ascii="Times New Roman" w:hAnsi="Times New Roman" w:cs="Times New Roman"/>
              </w:rPr>
            </w:pPr>
            <w:r w:rsidRPr="00FC3804">
              <w:rPr>
                <w:rFonts w:ascii="Times New Roman" w:hAnsi="Times New Roman" w:cs="Times New Roman"/>
                <w:sz w:val="28"/>
                <w:szCs w:val="28"/>
              </w:rPr>
              <w:t xml:space="preserve">                                                           </w:t>
            </w:r>
            <w:r w:rsidRPr="00FC3804">
              <w:rPr>
                <w:rFonts w:ascii="Times New Roman" w:hAnsi="Times New Roman" w:cs="Times New Roman"/>
              </w:rPr>
              <w:t>(страховой номер индивидуального лицевого счета</w:t>
            </w:r>
          </w:p>
          <w:p w:rsidR="0038257F" w:rsidRPr="00FC3804" w:rsidRDefault="0038257F" w:rsidP="0038257F">
            <w:pPr>
              <w:ind w:left="142" w:firstLine="284"/>
              <w:jc w:val="right"/>
              <w:rPr>
                <w:rFonts w:ascii="Times New Roman" w:hAnsi="Times New Roman" w:cs="Times New Roman"/>
              </w:rPr>
            </w:pPr>
            <w:r w:rsidRPr="00FC3804">
              <w:rPr>
                <w:rFonts w:ascii="Times New Roman" w:hAnsi="Times New Roman" w:cs="Times New Roman"/>
              </w:rPr>
              <w:t xml:space="preserve">________________________________________              </w:t>
            </w:r>
          </w:p>
          <w:p w:rsidR="0038257F" w:rsidRPr="00FC3804" w:rsidRDefault="0038257F" w:rsidP="0038257F">
            <w:pPr>
              <w:ind w:left="142" w:firstLine="284"/>
              <w:jc w:val="right"/>
              <w:rPr>
                <w:rFonts w:ascii="Times New Roman" w:hAnsi="Times New Roman" w:cs="Times New Roman"/>
                <w:sz w:val="28"/>
                <w:szCs w:val="28"/>
              </w:rPr>
            </w:pPr>
            <w:r w:rsidRPr="00FC3804">
              <w:rPr>
                <w:rFonts w:ascii="Times New Roman" w:hAnsi="Times New Roman" w:cs="Times New Roman"/>
              </w:rPr>
              <w:t xml:space="preserve">                </w:t>
            </w:r>
            <w:r w:rsidR="00CD173F">
              <w:rPr>
                <w:rFonts w:ascii="Times New Roman" w:hAnsi="Times New Roman" w:cs="Times New Roman"/>
              </w:rPr>
              <w:t xml:space="preserve">                   </w:t>
            </w:r>
            <w:r w:rsidRPr="00FC3804">
              <w:rPr>
                <w:rFonts w:ascii="Times New Roman" w:hAnsi="Times New Roman" w:cs="Times New Roman"/>
              </w:rPr>
              <w:t>гражданина – СНИЛС (для физических лиц),</w:t>
            </w:r>
            <w:r w:rsidRPr="00FC3804">
              <w:rPr>
                <w:rFonts w:ascii="Times New Roman" w:hAnsi="Times New Roman" w:cs="Times New Roman"/>
                <w:sz w:val="28"/>
                <w:szCs w:val="28"/>
              </w:rPr>
              <w:t xml:space="preserve"> __________________________________</w:t>
            </w:r>
          </w:p>
          <w:p w:rsidR="0038257F" w:rsidRPr="00FC3804" w:rsidRDefault="0038257F" w:rsidP="0038257F">
            <w:pPr>
              <w:ind w:left="142" w:firstLine="425"/>
              <w:jc w:val="center"/>
              <w:rPr>
                <w:rFonts w:ascii="Times New Roman" w:hAnsi="Times New Roman" w:cs="Times New Roman"/>
                <w:sz w:val="28"/>
                <w:szCs w:val="28"/>
              </w:rPr>
            </w:pPr>
            <w:r w:rsidRPr="00FC3804">
              <w:rPr>
                <w:rFonts w:ascii="Times New Roman" w:hAnsi="Times New Roman" w:cs="Times New Roman"/>
                <w:sz w:val="28"/>
                <w:szCs w:val="28"/>
              </w:rPr>
              <w:t xml:space="preserve">                                                                  </w:t>
            </w:r>
            <w:r w:rsidR="00CD173F">
              <w:rPr>
                <w:rFonts w:ascii="Times New Roman" w:hAnsi="Times New Roman" w:cs="Times New Roman"/>
                <w:sz w:val="28"/>
                <w:szCs w:val="28"/>
              </w:rPr>
              <w:t xml:space="preserve">   </w:t>
            </w:r>
            <w:r w:rsidRPr="00FC3804">
              <w:rPr>
                <w:rFonts w:ascii="Times New Roman" w:hAnsi="Times New Roman" w:cs="Times New Roman"/>
                <w:sz w:val="28"/>
                <w:szCs w:val="28"/>
              </w:rPr>
              <w:t xml:space="preserve"> </w:t>
            </w:r>
            <w:r w:rsidRPr="00FC3804">
              <w:rPr>
                <w:rFonts w:ascii="Times New Roman" w:hAnsi="Times New Roman" w:cs="Times New Roman"/>
                <w:szCs w:val="28"/>
              </w:rPr>
              <w:t>ИНН; Ф.И.О</w:t>
            </w:r>
            <w:r>
              <w:rPr>
                <w:rFonts w:ascii="Times New Roman" w:hAnsi="Times New Roman" w:cs="Times New Roman"/>
                <w:szCs w:val="28"/>
              </w:rPr>
              <w:t xml:space="preserve"> (при наличии)</w:t>
            </w:r>
            <w:r w:rsidRPr="00FC3804">
              <w:rPr>
                <w:rFonts w:ascii="Times New Roman" w:hAnsi="Times New Roman" w:cs="Times New Roman"/>
                <w:szCs w:val="28"/>
              </w:rPr>
              <w:t xml:space="preserve"> руководителя; </w:t>
            </w:r>
          </w:p>
          <w:p w:rsidR="0038257F" w:rsidRPr="00FC3804" w:rsidRDefault="0038257F" w:rsidP="0038257F">
            <w:pPr>
              <w:ind w:left="142" w:firstLine="284"/>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8257F" w:rsidRPr="00FC3804" w:rsidRDefault="0038257F" w:rsidP="0038257F">
            <w:pPr>
              <w:jc w:val="right"/>
              <w:rPr>
                <w:rFonts w:ascii="Times New Roman" w:hAnsi="Times New Roman" w:cs="Times New Roman"/>
                <w:szCs w:val="28"/>
              </w:rPr>
            </w:pPr>
            <w:r w:rsidRPr="00FC3804">
              <w:rPr>
                <w:rFonts w:ascii="Times New Roman" w:hAnsi="Times New Roman" w:cs="Times New Roman"/>
                <w:szCs w:val="28"/>
              </w:rPr>
              <w:t xml:space="preserve">                                                 банковские реквизиты (наименование банка, p/с, </w:t>
            </w:r>
          </w:p>
          <w:p w:rsidR="0038257F" w:rsidRPr="00FC3804" w:rsidRDefault="0038257F" w:rsidP="0038257F">
            <w:pPr>
              <w:jc w:val="right"/>
              <w:rPr>
                <w:rFonts w:ascii="Times New Roman" w:hAnsi="Times New Roman" w:cs="Times New Roman"/>
                <w:sz w:val="28"/>
                <w:szCs w:val="28"/>
              </w:rPr>
            </w:pPr>
            <w:r w:rsidRPr="00FC3804">
              <w:rPr>
                <w:rFonts w:ascii="Times New Roman" w:hAnsi="Times New Roman" w:cs="Times New Roman"/>
                <w:sz w:val="28"/>
                <w:szCs w:val="28"/>
              </w:rPr>
              <w:t xml:space="preserve">                                                   __________________________________</w:t>
            </w:r>
          </w:p>
          <w:p w:rsidR="0038257F" w:rsidRPr="00FC3804"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к/с, </w:t>
            </w:r>
            <w:hyperlink r:id="rId20" w:history="1">
              <w:r w:rsidRPr="00FC3804">
                <w:rPr>
                  <w:rFonts w:ascii="Times New Roman" w:hAnsi="Times New Roman" w:cs="Times New Roman"/>
                  <w:bCs/>
                  <w:szCs w:val="28"/>
                </w:rPr>
                <w:t>БИК</w:t>
              </w:r>
            </w:hyperlink>
            <w:r w:rsidRPr="00FC3804">
              <w:rPr>
                <w:rFonts w:ascii="Times New Roman" w:hAnsi="Times New Roman" w:cs="Times New Roman"/>
                <w:szCs w:val="28"/>
              </w:rPr>
              <w:t xml:space="preserve">) почтовый и юридический адреса, телефон;  </w:t>
            </w:r>
          </w:p>
          <w:p w:rsidR="0038257F" w:rsidRPr="00FC3804"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t xml:space="preserve">________________________________________ </w:t>
            </w:r>
            <w:r w:rsidRPr="00FC3804">
              <w:rPr>
                <w:rFonts w:ascii="Times New Roman" w:hAnsi="Times New Roman" w:cs="Times New Roman"/>
                <w:sz w:val="28"/>
                <w:szCs w:val="28"/>
              </w:rPr>
              <w:t xml:space="preserve">                     </w:t>
            </w:r>
          </w:p>
          <w:p w:rsidR="0038257F" w:rsidRPr="00C255D2" w:rsidRDefault="0038257F" w:rsidP="0038257F">
            <w:pPr>
              <w:ind w:left="142" w:firstLine="2268"/>
              <w:jc w:val="right"/>
              <w:rPr>
                <w:rFonts w:ascii="Times New Roman" w:hAnsi="Times New Roman" w:cs="Times New Roman"/>
                <w:szCs w:val="28"/>
              </w:rPr>
            </w:pPr>
            <w:r w:rsidRPr="00FC3804">
              <w:rPr>
                <w:rFonts w:ascii="Times New Roman" w:hAnsi="Times New Roman" w:cs="Times New Roman"/>
                <w:szCs w:val="28"/>
              </w:rPr>
              <w:t>адрес электронной почты (по желанию)</w:t>
            </w:r>
          </w:p>
          <w:p w:rsidR="0066681D" w:rsidRDefault="0066681D" w:rsidP="00CD173F">
            <w:pPr>
              <w:pStyle w:val="ConsPlusNonformat"/>
              <w:ind w:left="1410" w:firstLine="49"/>
              <w:jc w:val="both"/>
              <w:rPr>
                <w:rFonts w:ascii="Times New Roman" w:hAnsi="Times New Roman" w:cs="Times New Roman"/>
                <w:color w:val="000000"/>
                <w:sz w:val="28"/>
                <w:szCs w:val="28"/>
              </w:rPr>
            </w:pPr>
          </w:p>
          <w:p w:rsidR="0066681D" w:rsidRDefault="0066681D" w:rsidP="00CD173F">
            <w:pPr>
              <w:pStyle w:val="ConsPlusNonformat"/>
              <w:ind w:left="1410" w:firstLine="49"/>
              <w:jc w:val="both"/>
              <w:rPr>
                <w:rFonts w:ascii="Times New Roman" w:hAnsi="Times New Roman"/>
                <w:szCs w:val="28"/>
              </w:rPr>
            </w:pPr>
          </w:p>
          <w:p w:rsidR="00CD173F" w:rsidRPr="0064136D" w:rsidRDefault="00CD173F" w:rsidP="00CD173F">
            <w:pPr>
              <w:pStyle w:val="ConsPlusNonformat"/>
              <w:ind w:left="1410"/>
              <w:jc w:val="center"/>
              <w:rPr>
                <w:rFonts w:ascii="Times New Roman" w:hAnsi="Times New Roman" w:cs="Times New Roman"/>
                <w:sz w:val="28"/>
                <w:szCs w:val="28"/>
              </w:rPr>
            </w:pPr>
            <w:r w:rsidRPr="0064136D">
              <w:rPr>
                <w:rFonts w:ascii="Times New Roman" w:hAnsi="Times New Roman" w:cs="Times New Roman"/>
                <w:sz w:val="28"/>
                <w:szCs w:val="28"/>
              </w:rPr>
              <w:t>Заявление</w:t>
            </w:r>
          </w:p>
          <w:p w:rsidR="00CD173F" w:rsidRPr="0064136D" w:rsidRDefault="00CD173F" w:rsidP="00CD173F">
            <w:pPr>
              <w:pStyle w:val="ConsPlusNonformat"/>
              <w:ind w:left="1410"/>
              <w:jc w:val="center"/>
              <w:rPr>
                <w:rFonts w:ascii="Times New Roman" w:hAnsi="Times New Roman" w:cs="Times New Roman"/>
                <w:sz w:val="28"/>
                <w:szCs w:val="28"/>
              </w:rPr>
            </w:pPr>
            <w:r w:rsidRPr="0064136D">
              <w:rPr>
                <w:rFonts w:ascii="Times New Roman" w:hAnsi="Times New Roman" w:cs="Times New Roman"/>
                <w:sz w:val="28"/>
                <w:szCs w:val="28"/>
              </w:rPr>
              <w:t>об исправлении технической ошибки</w:t>
            </w:r>
          </w:p>
          <w:p w:rsidR="00CD173F" w:rsidRPr="0064136D" w:rsidRDefault="00CD173F" w:rsidP="00CD173F">
            <w:pPr>
              <w:pStyle w:val="ConsPlusNonformat"/>
              <w:ind w:left="1410"/>
              <w:jc w:val="both"/>
              <w:rPr>
                <w:rFonts w:ascii="Times New Roman" w:hAnsi="Times New Roman" w:cs="Times New Roman"/>
                <w:sz w:val="28"/>
                <w:szCs w:val="28"/>
              </w:rPr>
            </w:pP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Сообщаю об ошибке, допущенной при оказании государственной услуги</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lastRenderedPageBreak/>
              <w:t>___________________________________________</w:t>
            </w:r>
            <w:r>
              <w:rPr>
                <w:rFonts w:ascii="Times New Roman" w:hAnsi="Times New Roman" w:cs="Times New Roman"/>
                <w:sz w:val="28"/>
                <w:szCs w:val="28"/>
              </w:rPr>
              <w:t>_____________________</w:t>
            </w:r>
          </w:p>
          <w:p w:rsidR="00CD173F" w:rsidRPr="00A61669" w:rsidRDefault="00CD173F" w:rsidP="00CD173F">
            <w:pPr>
              <w:pStyle w:val="ConsPlusNonformat"/>
              <w:ind w:left="1410"/>
              <w:jc w:val="both"/>
              <w:rPr>
                <w:rFonts w:ascii="Times New Roman" w:hAnsi="Times New Roman" w:cs="Times New Roman"/>
                <w:sz w:val="24"/>
                <w:szCs w:val="28"/>
              </w:rPr>
            </w:pPr>
            <w:r w:rsidRPr="00A6166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A61669">
              <w:rPr>
                <w:rFonts w:ascii="Times New Roman" w:hAnsi="Times New Roman" w:cs="Times New Roman"/>
                <w:sz w:val="24"/>
                <w:szCs w:val="28"/>
              </w:rPr>
              <w:t>(наименование услуги)</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Записано: _____________________________________________________________</w:t>
            </w:r>
            <w:r>
              <w:rPr>
                <w:rFonts w:ascii="Times New Roman" w:hAnsi="Times New Roman" w:cs="Times New Roman"/>
                <w:sz w:val="28"/>
                <w:szCs w:val="28"/>
              </w:rPr>
              <w:t>___</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Правильные сведения: __________________</w:t>
            </w:r>
            <w:r>
              <w:rPr>
                <w:rFonts w:ascii="Times New Roman" w:hAnsi="Times New Roman" w:cs="Times New Roman"/>
                <w:sz w:val="28"/>
                <w:szCs w:val="28"/>
              </w:rPr>
              <w:t>_______________________</w:t>
            </w:r>
            <w:r w:rsidR="00D4726F">
              <w:rPr>
                <w:rFonts w:ascii="Times New Roman" w:hAnsi="Times New Roman" w:cs="Times New Roman"/>
                <w:sz w:val="28"/>
                <w:szCs w:val="28"/>
              </w:rPr>
              <w:t>_</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    Прошу </w:t>
            </w:r>
            <w:r w:rsidRPr="0064136D">
              <w:rPr>
                <w:rFonts w:ascii="Times New Roman" w:hAnsi="Times New Roman" w:cs="Times New Roman"/>
                <w:sz w:val="28"/>
                <w:szCs w:val="28"/>
              </w:rPr>
              <w:t>исправить допущенную техническую ошибку и внести соответствующие</w:t>
            </w:r>
            <w:r>
              <w:rPr>
                <w:rFonts w:ascii="Times New Roman" w:hAnsi="Times New Roman" w:cs="Times New Roman"/>
                <w:sz w:val="28"/>
                <w:szCs w:val="28"/>
              </w:rPr>
              <w:t xml:space="preserve"> </w:t>
            </w:r>
            <w:r w:rsidRPr="0064136D">
              <w:rPr>
                <w:rFonts w:ascii="Times New Roman" w:hAnsi="Times New Roman" w:cs="Times New Roman"/>
                <w:sz w:val="28"/>
                <w:szCs w:val="28"/>
              </w:rPr>
              <w:t>изменения в документ, являющийся результатом государственной услуги.</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Прилагаю следующие документы:</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1.</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2.</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Pr="0064136D">
              <w:rPr>
                <w:rFonts w:ascii="Times New Roman" w:hAnsi="Times New Roman" w:cs="Times New Roman"/>
                <w:sz w:val="28"/>
                <w:szCs w:val="28"/>
              </w:rPr>
              <w:t>принятия  решения  об  отклонении  заявления  об исправлении</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технической ошибки прошу направить такое решение:</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посредством отправления электронного документа на адрес E-</w:t>
            </w:r>
            <w:proofErr w:type="spellStart"/>
            <w:r w:rsidRPr="0064136D">
              <w:rPr>
                <w:rFonts w:ascii="Times New Roman" w:hAnsi="Times New Roman" w:cs="Times New Roman"/>
                <w:sz w:val="28"/>
                <w:szCs w:val="28"/>
              </w:rPr>
              <w:t>mail</w:t>
            </w:r>
            <w:proofErr w:type="spellEnd"/>
            <w:r w:rsidRPr="0064136D">
              <w:rPr>
                <w:rFonts w:ascii="Times New Roman" w:hAnsi="Times New Roman" w:cs="Times New Roman"/>
                <w:sz w:val="28"/>
                <w:szCs w:val="28"/>
              </w:rPr>
              <w:t>:</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___________________________________________________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w:t>
            </w:r>
            <w:r w:rsidR="00D4726F">
              <w:rPr>
                <w:rFonts w:ascii="Times New Roman" w:hAnsi="Times New Roman" w:cs="Times New Roman"/>
                <w:sz w:val="28"/>
                <w:szCs w:val="28"/>
              </w:rPr>
              <w:t>_</w:t>
            </w:r>
            <w:r>
              <w:rPr>
                <w:rFonts w:ascii="Times New Roman" w:hAnsi="Times New Roman" w:cs="Times New Roman"/>
                <w:sz w:val="28"/>
                <w:szCs w:val="28"/>
              </w:rPr>
              <w:t>_</w:t>
            </w:r>
            <w:r w:rsidRPr="0064136D">
              <w:rPr>
                <w:rFonts w:ascii="Times New Roman" w:hAnsi="Times New Roman" w:cs="Times New Roman"/>
                <w:sz w:val="28"/>
                <w:szCs w:val="28"/>
              </w:rPr>
              <w:t>;</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    на бумажном носителе почтовым отправлением по адресу:</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w:t>
            </w:r>
            <w:r w:rsidRPr="0064136D">
              <w:rPr>
                <w:rFonts w:ascii="Times New Roman" w:hAnsi="Times New Roman" w:cs="Times New Roman"/>
                <w:sz w:val="28"/>
                <w:szCs w:val="28"/>
              </w:rPr>
              <w:t>.</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    Настоящим </w:t>
            </w:r>
            <w:r w:rsidRPr="0064136D">
              <w:rPr>
                <w:rFonts w:ascii="Times New Roman" w:hAnsi="Times New Roman" w:cs="Times New Roman"/>
                <w:sz w:val="28"/>
                <w:szCs w:val="28"/>
              </w:rPr>
              <w:t>подтверждаю: сведения, включенные в заявление, относящиеся к</w:t>
            </w:r>
            <w:r>
              <w:rPr>
                <w:rFonts w:ascii="Times New Roman" w:hAnsi="Times New Roman" w:cs="Times New Roman"/>
                <w:sz w:val="28"/>
                <w:szCs w:val="28"/>
              </w:rPr>
              <w:t xml:space="preserve"> моей личности и представляемому </w:t>
            </w:r>
            <w:r w:rsidRPr="0064136D">
              <w:rPr>
                <w:rFonts w:ascii="Times New Roman" w:hAnsi="Times New Roman" w:cs="Times New Roman"/>
                <w:sz w:val="28"/>
                <w:szCs w:val="28"/>
              </w:rPr>
              <w:t>мною лицу, а также внесенные мною ниже,</w:t>
            </w:r>
            <w:r>
              <w:rPr>
                <w:rFonts w:ascii="Times New Roman" w:hAnsi="Times New Roman" w:cs="Times New Roman"/>
                <w:sz w:val="28"/>
                <w:szCs w:val="28"/>
              </w:rPr>
              <w:t xml:space="preserve"> </w:t>
            </w:r>
            <w:r w:rsidRPr="0064136D">
              <w:rPr>
                <w:rFonts w:ascii="Times New Roman" w:hAnsi="Times New Roman" w:cs="Times New Roman"/>
                <w:sz w:val="28"/>
                <w:szCs w:val="28"/>
              </w:rPr>
              <w:t>достоверны.</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    Документы (копии документов), </w:t>
            </w:r>
            <w:r w:rsidRPr="0064136D">
              <w:rPr>
                <w:rFonts w:ascii="Times New Roman" w:hAnsi="Times New Roman" w:cs="Times New Roman"/>
                <w:sz w:val="28"/>
                <w:szCs w:val="28"/>
              </w:rPr>
              <w:t>приложенные к заявлению, соответствуют</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требованиям, установленным законодательством Российской Федерации, </w:t>
            </w:r>
            <w:r w:rsidRPr="0064136D">
              <w:rPr>
                <w:rFonts w:ascii="Times New Roman" w:hAnsi="Times New Roman" w:cs="Times New Roman"/>
                <w:sz w:val="28"/>
                <w:szCs w:val="28"/>
              </w:rPr>
              <w:t>на</w:t>
            </w:r>
          </w:p>
          <w:p w:rsidR="00CD173F" w:rsidRPr="0064136D" w:rsidRDefault="00CD173F" w:rsidP="00CD173F">
            <w:pPr>
              <w:pStyle w:val="ConsPlusNonformat"/>
              <w:ind w:left="1410"/>
              <w:jc w:val="both"/>
              <w:rPr>
                <w:rFonts w:ascii="Times New Roman" w:hAnsi="Times New Roman" w:cs="Times New Roman"/>
                <w:sz w:val="28"/>
                <w:szCs w:val="28"/>
              </w:rPr>
            </w:pPr>
            <w:r>
              <w:rPr>
                <w:rFonts w:ascii="Times New Roman" w:hAnsi="Times New Roman" w:cs="Times New Roman"/>
                <w:sz w:val="28"/>
                <w:szCs w:val="28"/>
              </w:rPr>
              <w:t xml:space="preserve">момент представления заявления эти документы действительны </w:t>
            </w:r>
            <w:r w:rsidRPr="0064136D">
              <w:rPr>
                <w:rFonts w:ascii="Times New Roman" w:hAnsi="Times New Roman" w:cs="Times New Roman"/>
                <w:sz w:val="28"/>
                <w:szCs w:val="28"/>
              </w:rPr>
              <w:t>и содержат</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достоверные сведения.</w:t>
            </w:r>
          </w:p>
          <w:p w:rsidR="00CD173F" w:rsidRPr="0064136D" w:rsidRDefault="00CD173F" w:rsidP="00CD173F">
            <w:pPr>
              <w:pStyle w:val="ConsPlusNonformat"/>
              <w:ind w:left="1410"/>
              <w:jc w:val="both"/>
              <w:rPr>
                <w:rFonts w:ascii="Times New Roman" w:hAnsi="Times New Roman" w:cs="Times New Roman"/>
                <w:sz w:val="28"/>
                <w:szCs w:val="28"/>
              </w:rPr>
            </w:pPr>
            <w:r w:rsidRPr="0064136D">
              <w:rPr>
                <w:rFonts w:ascii="Times New Roman" w:hAnsi="Times New Roman" w:cs="Times New Roman"/>
                <w:sz w:val="28"/>
                <w:szCs w:val="28"/>
              </w:rPr>
              <w:t xml:space="preserve">_____________________ </w:t>
            </w:r>
            <w:r>
              <w:rPr>
                <w:rFonts w:ascii="Times New Roman" w:hAnsi="Times New Roman" w:cs="Times New Roman"/>
                <w:sz w:val="28"/>
                <w:szCs w:val="28"/>
              </w:rPr>
              <w:t xml:space="preserve">   </w:t>
            </w:r>
            <w:r w:rsidRPr="0064136D">
              <w:rPr>
                <w:rFonts w:ascii="Times New Roman" w:hAnsi="Times New Roman" w:cs="Times New Roman"/>
                <w:sz w:val="28"/>
                <w:szCs w:val="28"/>
              </w:rPr>
              <w:t xml:space="preserve">  ________________</w:t>
            </w:r>
            <w:r>
              <w:rPr>
                <w:rFonts w:ascii="Times New Roman" w:hAnsi="Times New Roman" w:cs="Times New Roman"/>
                <w:sz w:val="28"/>
                <w:szCs w:val="28"/>
              </w:rPr>
              <w:t xml:space="preserve">         (_________________</w:t>
            </w:r>
            <w:r w:rsidRPr="0064136D">
              <w:rPr>
                <w:rFonts w:ascii="Times New Roman" w:hAnsi="Times New Roman" w:cs="Times New Roman"/>
                <w:sz w:val="28"/>
                <w:szCs w:val="28"/>
              </w:rPr>
              <w:t>)</w:t>
            </w:r>
          </w:p>
          <w:p w:rsidR="00CD173F" w:rsidRPr="00A61669" w:rsidRDefault="00CD173F" w:rsidP="00CD173F">
            <w:pPr>
              <w:pStyle w:val="ConsPlusNonformat"/>
              <w:ind w:left="1410"/>
              <w:jc w:val="both"/>
              <w:rPr>
                <w:rFonts w:ascii="Times New Roman" w:hAnsi="Times New Roman" w:cs="Times New Roman"/>
                <w:sz w:val="24"/>
                <w:szCs w:val="28"/>
              </w:rPr>
            </w:pPr>
            <w:r w:rsidRPr="00A61669">
              <w:rPr>
                <w:rFonts w:ascii="Times New Roman" w:hAnsi="Times New Roman" w:cs="Times New Roman"/>
                <w:sz w:val="24"/>
                <w:szCs w:val="28"/>
              </w:rPr>
              <w:t xml:space="preserve">       (</w:t>
            </w:r>
            <w:proofErr w:type="gramStart"/>
            <w:r w:rsidRPr="00A61669">
              <w:rPr>
                <w:rFonts w:ascii="Times New Roman" w:hAnsi="Times New Roman" w:cs="Times New Roman"/>
                <w:sz w:val="24"/>
                <w:szCs w:val="28"/>
              </w:rPr>
              <w:t xml:space="preserve">дата)   </w:t>
            </w:r>
            <w:proofErr w:type="gramEnd"/>
            <w:r w:rsidRPr="00A6166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A61669">
              <w:rPr>
                <w:rFonts w:ascii="Times New Roman" w:hAnsi="Times New Roman" w:cs="Times New Roman"/>
                <w:sz w:val="24"/>
                <w:szCs w:val="28"/>
              </w:rPr>
              <w:t xml:space="preserve">(подпись)                 </w:t>
            </w:r>
            <w:r>
              <w:rPr>
                <w:rFonts w:ascii="Times New Roman" w:hAnsi="Times New Roman" w:cs="Times New Roman"/>
                <w:sz w:val="24"/>
                <w:szCs w:val="28"/>
              </w:rPr>
              <w:t xml:space="preserve">               </w:t>
            </w:r>
            <w:r w:rsidRPr="00A61669">
              <w:rPr>
                <w:rFonts w:ascii="Times New Roman" w:hAnsi="Times New Roman" w:cs="Times New Roman"/>
                <w:sz w:val="24"/>
                <w:szCs w:val="28"/>
              </w:rPr>
              <w:t>(Ф.И.О</w:t>
            </w:r>
            <w:r w:rsidR="00D4726F">
              <w:rPr>
                <w:rFonts w:ascii="Times New Roman" w:hAnsi="Times New Roman" w:cs="Times New Roman"/>
                <w:sz w:val="24"/>
                <w:szCs w:val="28"/>
              </w:rPr>
              <w:t>(при наличии</w:t>
            </w:r>
            <w:r w:rsidRPr="00A61669">
              <w:rPr>
                <w:rFonts w:ascii="Times New Roman" w:hAnsi="Times New Roman" w:cs="Times New Roman"/>
                <w:sz w:val="24"/>
                <w:szCs w:val="28"/>
              </w:rPr>
              <w:t>)</w:t>
            </w:r>
          </w:p>
          <w:p w:rsidR="00CD173F" w:rsidRDefault="00CD173F" w:rsidP="00CD173F">
            <w:pPr>
              <w:pStyle w:val="ConsPlusNonformat"/>
              <w:ind w:left="1410" w:firstLine="49"/>
              <w:jc w:val="both"/>
              <w:rPr>
                <w:rFonts w:ascii="Times New Roman" w:hAnsi="Times New Roman"/>
                <w:szCs w:val="28"/>
              </w:rPr>
            </w:pPr>
          </w:p>
          <w:p w:rsidR="00CD173F" w:rsidRDefault="00CD173F" w:rsidP="00CD173F">
            <w:pPr>
              <w:pStyle w:val="ConsPlusNonformat"/>
              <w:ind w:left="1410" w:firstLine="49"/>
              <w:jc w:val="both"/>
              <w:rPr>
                <w:rFonts w:ascii="Times New Roman" w:hAnsi="Times New Roman"/>
                <w:szCs w:val="28"/>
              </w:rPr>
            </w:pPr>
          </w:p>
          <w:p w:rsidR="00CD173F" w:rsidRDefault="00CD173F" w:rsidP="0066681D">
            <w:pPr>
              <w:pStyle w:val="ConsPlusNonformat"/>
              <w:ind w:left="1410" w:firstLine="49"/>
              <w:jc w:val="both"/>
              <w:rPr>
                <w:rFonts w:ascii="Times New Roman" w:hAnsi="Times New Roman"/>
                <w:szCs w:val="28"/>
              </w:rPr>
            </w:pPr>
          </w:p>
          <w:tbl>
            <w:tblPr>
              <w:tblW w:w="0" w:type="auto"/>
              <w:tblInd w:w="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2"/>
            </w:tblGrid>
            <w:tr w:rsidR="00D4726F" w:rsidRPr="00310FD8" w:rsidTr="00310FD8">
              <w:tc>
                <w:tcPr>
                  <w:tcW w:w="4382" w:type="dxa"/>
                  <w:tcBorders>
                    <w:top w:val="nil"/>
                    <w:left w:val="nil"/>
                    <w:bottom w:val="nil"/>
                    <w:right w:val="nil"/>
                  </w:tcBorders>
                  <w:shd w:val="clear" w:color="auto" w:fill="auto"/>
                </w:tcPr>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Приложение № </w:t>
                  </w:r>
                  <w:r w:rsidRPr="00310FD8">
                    <w:rPr>
                      <w:rFonts w:ascii="Times New Roman" w:hAnsi="Times New Roman" w:cs="Times New Roman"/>
                      <w:sz w:val="28"/>
                      <w:szCs w:val="28"/>
                    </w:rPr>
                    <w:t>8</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к Административному регламенту</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строительстве параметров объекта </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установленным параметрам и</w:t>
                  </w:r>
                </w:p>
                <w:p w:rsidR="00D4726F" w:rsidRPr="00310FD8" w:rsidRDefault="00D4726F"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lastRenderedPageBreak/>
                    <w:t>допустимости размещения объекта индивидуального жилищного строительства или садового дома на земельном участке</w:t>
                  </w:r>
                </w:p>
              </w:tc>
            </w:tr>
          </w:tbl>
          <w:p w:rsidR="00D4726F" w:rsidRDefault="00D4726F" w:rsidP="00CD173F">
            <w:pPr>
              <w:ind w:firstLine="698"/>
              <w:jc w:val="right"/>
              <w:rPr>
                <w:rFonts w:ascii="Times New Roman" w:hAnsi="Times New Roman" w:cs="Times New Roman"/>
                <w:sz w:val="28"/>
                <w:szCs w:val="28"/>
              </w:rPr>
            </w:pPr>
          </w:p>
          <w:p w:rsidR="00CD173F" w:rsidRPr="00196257" w:rsidRDefault="00CD173F" w:rsidP="00CD173F">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p>
          <w:p w:rsidR="00CD173F" w:rsidRDefault="00CD173F" w:rsidP="0066681D">
            <w:pPr>
              <w:pStyle w:val="ConsPlusNonformat"/>
              <w:ind w:left="1410" w:firstLine="49"/>
              <w:jc w:val="both"/>
              <w:rPr>
                <w:rFonts w:ascii="Times New Roman" w:hAnsi="Times New Roman"/>
                <w:szCs w:val="28"/>
              </w:rPr>
            </w:pPr>
          </w:p>
          <w:p w:rsidR="00CD173F" w:rsidRPr="0064136D" w:rsidRDefault="00CD173F" w:rsidP="00CD173F">
            <w:pPr>
              <w:pStyle w:val="ConsPlusNormal"/>
              <w:jc w:val="center"/>
              <w:rPr>
                <w:rFonts w:ascii="Times New Roman" w:hAnsi="Times New Roman"/>
                <w:sz w:val="28"/>
                <w:szCs w:val="28"/>
              </w:rPr>
            </w:pPr>
            <w:r w:rsidRPr="0064136D">
              <w:rPr>
                <w:rFonts w:ascii="Times New Roman" w:hAnsi="Times New Roman"/>
                <w:sz w:val="28"/>
                <w:szCs w:val="28"/>
              </w:rPr>
              <w:t>Журнал</w:t>
            </w:r>
          </w:p>
          <w:p w:rsidR="00CD173F" w:rsidRDefault="00CD173F" w:rsidP="00D4726F">
            <w:pPr>
              <w:pStyle w:val="ConsPlusNormal"/>
              <w:ind w:left="555"/>
              <w:jc w:val="center"/>
              <w:rPr>
                <w:rFonts w:ascii="Times New Roman" w:hAnsi="Times New Roman"/>
                <w:sz w:val="28"/>
                <w:szCs w:val="28"/>
              </w:rPr>
            </w:pPr>
            <w:r w:rsidRPr="0064136D">
              <w:rPr>
                <w:rFonts w:ascii="Times New Roman" w:hAnsi="Times New Roman"/>
                <w:sz w:val="28"/>
                <w:szCs w:val="28"/>
              </w:rPr>
              <w:t xml:space="preserve">регистрации </w:t>
            </w:r>
            <w:r w:rsidR="00D4726F" w:rsidRPr="008E72EB">
              <w:rPr>
                <w:rFonts w:ascii="Times New Roman" w:hAnsi="Times New Roman"/>
                <w:sz w:val="28"/>
                <w:szCs w:val="28"/>
              </w:rPr>
              <w:t>уведомлени</w:t>
            </w:r>
            <w:r w:rsidR="00D4726F">
              <w:rPr>
                <w:rFonts w:ascii="Times New Roman" w:hAnsi="Times New Roman"/>
                <w:sz w:val="28"/>
                <w:szCs w:val="28"/>
              </w:rPr>
              <w:t xml:space="preserve">й </w:t>
            </w:r>
            <w:r w:rsidR="00D4726F" w:rsidRPr="008E72EB">
              <w:rPr>
                <w:rFonts w:ascii="Times New Roman" w:hAnsi="Times New Roman"/>
                <w:sz w:val="28"/>
                <w:szCs w:val="28"/>
              </w:rPr>
              <w:t>о планируемом строительстве</w:t>
            </w:r>
            <w:r w:rsidR="00D4726F">
              <w:rPr>
                <w:rFonts w:ascii="Times New Roman" w:hAnsi="Times New Roman"/>
                <w:sz w:val="28"/>
                <w:szCs w:val="28"/>
              </w:rPr>
              <w:t xml:space="preserve">, </w:t>
            </w:r>
            <w:r w:rsidR="00D4726F" w:rsidRPr="008E72EB">
              <w:rPr>
                <w:rFonts w:ascii="Times New Roman" w:hAnsi="Times New Roman"/>
                <w:sz w:val="28"/>
                <w:szCs w:val="28"/>
              </w:rPr>
              <w:t>уведомлени</w:t>
            </w:r>
            <w:r w:rsidR="00D4726F">
              <w:rPr>
                <w:rFonts w:ascii="Times New Roman" w:hAnsi="Times New Roman"/>
                <w:sz w:val="28"/>
                <w:szCs w:val="28"/>
              </w:rPr>
              <w:t>й</w:t>
            </w:r>
            <w:r w:rsidR="00D4726F" w:rsidRPr="008E72EB">
              <w:rPr>
                <w:rFonts w:ascii="Times New Roman" w:hAnsi="Times New Roman"/>
                <w:sz w:val="28"/>
                <w:szCs w:val="28"/>
              </w:rPr>
              <w:t xml:space="preserve"> об изменении параметров</w:t>
            </w:r>
            <w:r w:rsidR="00D4726F">
              <w:rPr>
                <w:rFonts w:ascii="Times New Roman" w:hAnsi="Times New Roman"/>
                <w:sz w:val="28"/>
                <w:szCs w:val="28"/>
              </w:rPr>
              <w:t xml:space="preserve"> </w:t>
            </w:r>
            <w:r w:rsidR="00D4726F" w:rsidRPr="008E72EB">
              <w:rPr>
                <w:rFonts w:ascii="Times New Roman" w:hAnsi="Times New Roman"/>
                <w:sz w:val="28"/>
                <w:szCs w:val="28"/>
              </w:rPr>
              <w:t>планируемого строительства или реконструкции объекта индивидуального жилищного строительства или садового дома</w:t>
            </w:r>
          </w:p>
          <w:p w:rsidR="00CD173F" w:rsidRDefault="00CD173F" w:rsidP="00CD173F">
            <w:pPr>
              <w:pStyle w:val="ConsPlusNormal"/>
              <w:jc w:val="center"/>
              <w:rPr>
                <w:rFonts w:ascii="Times New Roman" w:hAnsi="Times New Roman"/>
                <w:sz w:val="28"/>
                <w:szCs w:val="28"/>
              </w:rPr>
            </w:pPr>
          </w:p>
          <w:tbl>
            <w:tblPr>
              <w:tblW w:w="11384"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43"/>
              <w:gridCol w:w="1608"/>
              <w:gridCol w:w="1605"/>
              <w:gridCol w:w="1605"/>
              <w:gridCol w:w="1555"/>
              <w:gridCol w:w="1635"/>
              <w:gridCol w:w="1553"/>
              <w:gridCol w:w="1380"/>
            </w:tblGrid>
            <w:tr w:rsidR="00CD173F" w:rsidRPr="00AF2DC2" w:rsidTr="00D4726F">
              <w:tc>
                <w:tcPr>
                  <w:tcW w:w="443"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 п/п</w:t>
                  </w:r>
                </w:p>
              </w:tc>
              <w:tc>
                <w:tcPr>
                  <w:tcW w:w="1608" w:type="dxa"/>
                </w:tcPr>
                <w:p w:rsidR="00CD173F" w:rsidRPr="004E002A" w:rsidRDefault="00CD173F" w:rsidP="00CD173F">
                  <w:pPr>
                    <w:pStyle w:val="ConsPlusNormal"/>
                    <w:ind w:left="17" w:hanging="17"/>
                    <w:jc w:val="center"/>
                    <w:rPr>
                      <w:rFonts w:ascii="Times New Roman" w:hAnsi="Times New Roman"/>
                      <w:sz w:val="24"/>
                      <w:szCs w:val="24"/>
                    </w:rPr>
                  </w:pPr>
                  <w:r w:rsidRPr="004E002A">
                    <w:rPr>
                      <w:rFonts w:ascii="Times New Roman" w:hAnsi="Times New Roman"/>
                      <w:sz w:val="24"/>
                      <w:szCs w:val="24"/>
                    </w:rPr>
                    <w:t>Дата представления заявителем документов (дата регистрации документов в Комитете)</w:t>
                  </w:r>
                </w:p>
              </w:tc>
              <w:tc>
                <w:tcPr>
                  <w:tcW w:w="1605"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Наименование заявителя</w:t>
                  </w:r>
                </w:p>
              </w:tc>
              <w:tc>
                <w:tcPr>
                  <w:tcW w:w="1605"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Наименование объекта</w:t>
                  </w:r>
                </w:p>
              </w:tc>
              <w:tc>
                <w:tcPr>
                  <w:tcW w:w="1555"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 xml:space="preserve">Дата подготовки </w:t>
                  </w:r>
                  <w:r w:rsidR="00D4726F" w:rsidRPr="004E002A">
                    <w:rPr>
                      <w:rFonts w:ascii="Times New Roman" w:hAnsi="Times New Roman"/>
                      <w:sz w:val="24"/>
                      <w:szCs w:val="24"/>
                    </w:rPr>
                    <w:t>результата предоставления государственной услуги</w:t>
                  </w:r>
                </w:p>
              </w:tc>
              <w:tc>
                <w:tcPr>
                  <w:tcW w:w="1635"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 xml:space="preserve">Дата передачи заявителю </w:t>
                  </w:r>
                  <w:r w:rsidR="00D4726F" w:rsidRPr="004E002A">
                    <w:rPr>
                      <w:rFonts w:ascii="Times New Roman" w:hAnsi="Times New Roman"/>
                      <w:sz w:val="24"/>
                      <w:szCs w:val="24"/>
                    </w:rPr>
                    <w:t>результата предоставления государственной услуги</w:t>
                  </w:r>
                  <w:r w:rsidRPr="004E002A">
                    <w:rPr>
                      <w:rFonts w:ascii="Times New Roman" w:hAnsi="Times New Roman"/>
                      <w:sz w:val="24"/>
                      <w:szCs w:val="24"/>
                    </w:rPr>
                    <w:t xml:space="preserve"> или дата почтового отправления</w:t>
                  </w:r>
                </w:p>
              </w:tc>
              <w:tc>
                <w:tcPr>
                  <w:tcW w:w="1553" w:type="dxa"/>
                </w:tcPr>
                <w:p w:rsidR="00CD173F" w:rsidRPr="004E002A" w:rsidRDefault="00CD173F" w:rsidP="00CD173F">
                  <w:pPr>
                    <w:pStyle w:val="ConsPlusNormal"/>
                    <w:jc w:val="center"/>
                    <w:rPr>
                      <w:rFonts w:ascii="Times New Roman" w:hAnsi="Times New Roman"/>
                      <w:sz w:val="24"/>
                      <w:szCs w:val="24"/>
                    </w:rPr>
                  </w:pPr>
                  <w:r w:rsidRPr="004E002A">
                    <w:rPr>
                      <w:rFonts w:ascii="Times New Roman" w:hAnsi="Times New Roman"/>
                      <w:sz w:val="24"/>
                      <w:szCs w:val="24"/>
                    </w:rPr>
                    <w:t xml:space="preserve">Подпись лица, получившего </w:t>
                  </w:r>
                  <w:r w:rsidR="00D4726F" w:rsidRPr="004E002A">
                    <w:rPr>
                      <w:rFonts w:ascii="Times New Roman" w:hAnsi="Times New Roman"/>
                      <w:sz w:val="24"/>
                      <w:szCs w:val="24"/>
                    </w:rPr>
                    <w:t>результата предоставления государственной услуги</w:t>
                  </w:r>
                </w:p>
              </w:tc>
              <w:tc>
                <w:tcPr>
                  <w:tcW w:w="1380" w:type="dxa"/>
                </w:tcPr>
                <w:p w:rsidR="00CD173F" w:rsidRPr="0064136D" w:rsidRDefault="00CD173F" w:rsidP="00CD173F">
                  <w:pPr>
                    <w:pStyle w:val="ConsPlusNormal"/>
                    <w:jc w:val="center"/>
                    <w:rPr>
                      <w:rFonts w:ascii="Times New Roman" w:hAnsi="Times New Roman"/>
                      <w:sz w:val="28"/>
                      <w:szCs w:val="28"/>
                    </w:rPr>
                  </w:pPr>
                  <w:r w:rsidRPr="0064136D">
                    <w:rPr>
                      <w:rFonts w:ascii="Times New Roman" w:hAnsi="Times New Roman"/>
                      <w:sz w:val="28"/>
                      <w:szCs w:val="28"/>
                    </w:rPr>
                    <w:t>Примечание</w:t>
                  </w:r>
                </w:p>
              </w:tc>
            </w:tr>
            <w:tr w:rsidR="00CD173F" w:rsidRPr="00AF2DC2" w:rsidTr="00D4726F">
              <w:tc>
                <w:tcPr>
                  <w:tcW w:w="443" w:type="dxa"/>
                </w:tcPr>
                <w:p w:rsidR="00CD173F" w:rsidRPr="0064136D" w:rsidRDefault="00CD173F" w:rsidP="00CD173F">
                  <w:pPr>
                    <w:pStyle w:val="ConsPlusNormal"/>
                    <w:rPr>
                      <w:rFonts w:ascii="Times New Roman" w:hAnsi="Times New Roman"/>
                      <w:sz w:val="28"/>
                      <w:szCs w:val="28"/>
                    </w:rPr>
                  </w:pPr>
                </w:p>
              </w:tc>
              <w:tc>
                <w:tcPr>
                  <w:tcW w:w="1608"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555" w:type="dxa"/>
                </w:tcPr>
                <w:p w:rsidR="00CD173F" w:rsidRPr="0064136D" w:rsidRDefault="00CD173F" w:rsidP="00CD173F">
                  <w:pPr>
                    <w:pStyle w:val="ConsPlusNormal"/>
                    <w:rPr>
                      <w:rFonts w:ascii="Times New Roman" w:hAnsi="Times New Roman"/>
                      <w:sz w:val="28"/>
                      <w:szCs w:val="28"/>
                    </w:rPr>
                  </w:pPr>
                </w:p>
              </w:tc>
              <w:tc>
                <w:tcPr>
                  <w:tcW w:w="1635" w:type="dxa"/>
                </w:tcPr>
                <w:p w:rsidR="00CD173F" w:rsidRPr="0064136D" w:rsidRDefault="00CD173F" w:rsidP="00CD173F">
                  <w:pPr>
                    <w:pStyle w:val="ConsPlusNormal"/>
                    <w:rPr>
                      <w:rFonts w:ascii="Times New Roman" w:hAnsi="Times New Roman"/>
                      <w:sz w:val="28"/>
                      <w:szCs w:val="28"/>
                    </w:rPr>
                  </w:pPr>
                </w:p>
              </w:tc>
              <w:tc>
                <w:tcPr>
                  <w:tcW w:w="1553" w:type="dxa"/>
                </w:tcPr>
                <w:p w:rsidR="00CD173F" w:rsidRPr="0064136D" w:rsidRDefault="00CD173F" w:rsidP="00CD173F">
                  <w:pPr>
                    <w:pStyle w:val="ConsPlusNormal"/>
                    <w:rPr>
                      <w:rFonts w:ascii="Times New Roman" w:hAnsi="Times New Roman"/>
                      <w:sz w:val="28"/>
                      <w:szCs w:val="28"/>
                    </w:rPr>
                  </w:pPr>
                </w:p>
              </w:tc>
              <w:tc>
                <w:tcPr>
                  <w:tcW w:w="1380" w:type="dxa"/>
                </w:tcPr>
                <w:p w:rsidR="00CD173F" w:rsidRPr="0064136D" w:rsidRDefault="00CD173F" w:rsidP="00CD173F">
                  <w:pPr>
                    <w:pStyle w:val="ConsPlusNormal"/>
                    <w:rPr>
                      <w:rFonts w:ascii="Times New Roman" w:hAnsi="Times New Roman"/>
                      <w:sz w:val="28"/>
                      <w:szCs w:val="28"/>
                    </w:rPr>
                  </w:pPr>
                </w:p>
              </w:tc>
            </w:tr>
            <w:tr w:rsidR="00CD173F" w:rsidRPr="00AF2DC2" w:rsidTr="00D4726F">
              <w:tc>
                <w:tcPr>
                  <w:tcW w:w="443" w:type="dxa"/>
                </w:tcPr>
                <w:p w:rsidR="00CD173F" w:rsidRPr="0064136D" w:rsidRDefault="00CD173F" w:rsidP="00CD173F">
                  <w:pPr>
                    <w:pStyle w:val="ConsPlusNormal"/>
                    <w:rPr>
                      <w:rFonts w:ascii="Times New Roman" w:hAnsi="Times New Roman"/>
                      <w:sz w:val="28"/>
                      <w:szCs w:val="28"/>
                    </w:rPr>
                  </w:pPr>
                </w:p>
              </w:tc>
              <w:tc>
                <w:tcPr>
                  <w:tcW w:w="1608"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555" w:type="dxa"/>
                </w:tcPr>
                <w:p w:rsidR="00CD173F" w:rsidRPr="0064136D" w:rsidRDefault="00CD173F" w:rsidP="00CD173F">
                  <w:pPr>
                    <w:pStyle w:val="ConsPlusNormal"/>
                    <w:rPr>
                      <w:rFonts w:ascii="Times New Roman" w:hAnsi="Times New Roman"/>
                      <w:sz w:val="28"/>
                      <w:szCs w:val="28"/>
                    </w:rPr>
                  </w:pPr>
                </w:p>
              </w:tc>
              <w:tc>
                <w:tcPr>
                  <w:tcW w:w="1635" w:type="dxa"/>
                </w:tcPr>
                <w:p w:rsidR="00CD173F" w:rsidRPr="0064136D" w:rsidRDefault="00CD173F" w:rsidP="00CD173F">
                  <w:pPr>
                    <w:pStyle w:val="ConsPlusNormal"/>
                    <w:rPr>
                      <w:rFonts w:ascii="Times New Roman" w:hAnsi="Times New Roman"/>
                      <w:sz w:val="28"/>
                      <w:szCs w:val="28"/>
                    </w:rPr>
                  </w:pPr>
                </w:p>
              </w:tc>
              <w:tc>
                <w:tcPr>
                  <w:tcW w:w="1553" w:type="dxa"/>
                </w:tcPr>
                <w:p w:rsidR="00CD173F" w:rsidRPr="0064136D" w:rsidRDefault="00CD173F" w:rsidP="00CD173F">
                  <w:pPr>
                    <w:pStyle w:val="ConsPlusNormal"/>
                    <w:rPr>
                      <w:rFonts w:ascii="Times New Roman" w:hAnsi="Times New Roman"/>
                      <w:sz w:val="28"/>
                      <w:szCs w:val="28"/>
                    </w:rPr>
                  </w:pPr>
                </w:p>
              </w:tc>
              <w:tc>
                <w:tcPr>
                  <w:tcW w:w="1380" w:type="dxa"/>
                </w:tcPr>
                <w:p w:rsidR="00CD173F" w:rsidRPr="0064136D" w:rsidRDefault="00CD173F" w:rsidP="00CD173F">
                  <w:pPr>
                    <w:pStyle w:val="ConsPlusNormal"/>
                    <w:rPr>
                      <w:rFonts w:ascii="Times New Roman" w:hAnsi="Times New Roman"/>
                      <w:sz w:val="28"/>
                      <w:szCs w:val="28"/>
                    </w:rPr>
                  </w:pPr>
                </w:p>
              </w:tc>
            </w:tr>
            <w:tr w:rsidR="00CD173F" w:rsidRPr="00AF2DC2" w:rsidTr="00D4726F">
              <w:tc>
                <w:tcPr>
                  <w:tcW w:w="443" w:type="dxa"/>
                </w:tcPr>
                <w:p w:rsidR="00CD173F" w:rsidRPr="0064136D" w:rsidRDefault="00CD173F" w:rsidP="00CD173F">
                  <w:pPr>
                    <w:pStyle w:val="ConsPlusNormal"/>
                    <w:rPr>
                      <w:rFonts w:ascii="Times New Roman" w:hAnsi="Times New Roman"/>
                      <w:sz w:val="28"/>
                      <w:szCs w:val="28"/>
                    </w:rPr>
                  </w:pPr>
                </w:p>
              </w:tc>
              <w:tc>
                <w:tcPr>
                  <w:tcW w:w="1608"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555" w:type="dxa"/>
                </w:tcPr>
                <w:p w:rsidR="00CD173F" w:rsidRPr="0064136D" w:rsidRDefault="00CD173F" w:rsidP="00CD173F">
                  <w:pPr>
                    <w:pStyle w:val="ConsPlusNormal"/>
                    <w:rPr>
                      <w:rFonts w:ascii="Times New Roman" w:hAnsi="Times New Roman"/>
                      <w:sz w:val="28"/>
                      <w:szCs w:val="28"/>
                    </w:rPr>
                  </w:pPr>
                </w:p>
              </w:tc>
              <w:tc>
                <w:tcPr>
                  <w:tcW w:w="1635" w:type="dxa"/>
                </w:tcPr>
                <w:p w:rsidR="00CD173F" w:rsidRPr="0064136D" w:rsidRDefault="00CD173F" w:rsidP="00CD173F">
                  <w:pPr>
                    <w:pStyle w:val="ConsPlusNormal"/>
                    <w:rPr>
                      <w:rFonts w:ascii="Times New Roman" w:hAnsi="Times New Roman"/>
                      <w:sz w:val="28"/>
                      <w:szCs w:val="28"/>
                    </w:rPr>
                  </w:pPr>
                </w:p>
              </w:tc>
              <w:tc>
                <w:tcPr>
                  <w:tcW w:w="1553" w:type="dxa"/>
                </w:tcPr>
                <w:p w:rsidR="00CD173F" w:rsidRPr="0064136D" w:rsidRDefault="00CD173F" w:rsidP="00CD173F">
                  <w:pPr>
                    <w:pStyle w:val="ConsPlusNormal"/>
                    <w:rPr>
                      <w:rFonts w:ascii="Times New Roman" w:hAnsi="Times New Roman"/>
                      <w:sz w:val="28"/>
                      <w:szCs w:val="28"/>
                    </w:rPr>
                  </w:pPr>
                </w:p>
              </w:tc>
              <w:tc>
                <w:tcPr>
                  <w:tcW w:w="1380" w:type="dxa"/>
                </w:tcPr>
                <w:p w:rsidR="00CD173F" w:rsidRPr="0064136D" w:rsidRDefault="00CD173F" w:rsidP="00CD173F">
                  <w:pPr>
                    <w:pStyle w:val="ConsPlusNormal"/>
                    <w:rPr>
                      <w:rFonts w:ascii="Times New Roman" w:hAnsi="Times New Roman"/>
                      <w:sz w:val="28"/>
                      <w:szCs w:val="28"/>
                    </w:rPr>
                  </w:pPr>
                </w:p>
              </w:tc>
            </w:tr>
            <w:tr w:rsidR="00CD173F" w:rsidRPr="00AF2DC2" w:rsidTr="00D4726F">
              <w:tc>
                <w:tcPr>
                  <w:tcW w:w="443" w:type="dxa"/>
                </w:tcPr>
                <w:p w:rsidR="00CD173F" w:rsidRPr="0064136D" w:rsidRDefault="00CD173F" w:rsidP="00CD173F">
                  <w:pPr>
                    <w:pStyle w:val="ConsPlusNormal"/>
                    <w:rPr>
                      <w:rFonts w:ascii="Times New Roman" w:hAnsi="Times New Roman"/>
                      <w:sz w:val="28"/>
                      <w:szCs w:val="28"/>
                    </w:rPr>
                  </w:pPr>
                </w:p>
              </w:tc>
              <w:tc>
                <w:tcPr>
                  <w:tcW w:w="1608"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555" w:type="dxa"/>
                </w:tcPr>
                <w:p w:rsidR="00CD173F" w:rsidRPr="0064136D" w:rsidRDefault="00CD173F" w:rsidP="00CD173F">
                  <w:pPr>
                    <w:pStyle w:val="ConsPlusNormal"/>
                    <w:rPr>
                      <w:rFonts w:ascii="Times New Roman" w:hAnsi="Times New Roman"/>
                      <w:sz w:val="28"/>
                      <w:szCs w:val="28"/>
                    </w:rPr>
                  </w:pPr>
                </w:p>
              </w:tc>
              <w:tc>
                <w:tcPr>
                  <w:tcW w:w="1635" w:type="dxa"/>
                </w:tcPr>
                <w:p w:rsidR="00CD173F" w:rsidRPr="0064136D" w:rsidRDefault="00CD173F" w:rsidP="00CD173F">
                  <w:pPr>
                    <w:pStyle w:val="ConsPlusNormal"/>
                    <w:rPr>
                      <w:rFonts w:ascii="Times New Roman" w:hAnsi="Times New Roman"/>
                      <w:sz w:val="28"/>
                      <w:szCs w:val="28"/>
                    </w:rPr>
                  </w:pPr>
                </w:p>
              </w:tc>
              <w:tc>
                <w:tcPr>
                  <w:tcW w:w="1553" w:type="dxa"/>
                </w:tcPr>
                <w:p w:rsidR="00CD173F" w:rsidRPr="0064136D" w:rsidRDefault="00CD173F" w:rsidP="00CD173F">
                  <w:pPr>
                    <w:pStyle w:val="ConsPlusNormal"/>
                    <w:rPr>
                      <w:rFonts w:ascii="Times New Roman" w:hAnsi="Times New Roman"/>
                      <w:sz w:val="28"/>
                      <w:szCs w:val="28"/>
                    </w:rPr>
                  </w:pPr>
                </w:p>
              </w:tc>
              <w:tc>
                <w:tcPr>
                  <w:tcW w:w="1380" w:type="dxa"/>
                </w:tcPr>
                <w:p w:rsidR="00CD173F" w:rsidRPr="0064136D" w:rsidRDefault="00CD173F" w:rsidP="00CD173F">
                  <w:pPr>
                    <w:pStyle w:val="ConsPlusNormal"/>
                    <w:rPr>
                      <w:rFonts w:ascii="Times New Roman" w:hAnsi="Times New Roman"/>
                      <w:sz w:val="28"/>
                      <w:szCs w:val="28"/>
                    </w:rPr>
                  </w:pPr>
                </w:p>
              </w:tc>
            </w:tr>
            <w:tr w:rsidR="00CD173F" w:rsidRPr="00AF2DC2" w:rsidTr="00D4726F">
              <w:tc>
                <w:tcPr>
                  <w:tcW w:w="443" w:type="dxa"/>
                </w:tcPr>
                <w:p w:rsidR="00CD173F" w:rsidRPr="0064136D" w:rsidRDefault="00CD173F" w:rsidP="00CD173F">
                  <w:pPr>
                    <w:pStyle w:val="ConsPlusNormal"/>
                    <w:rPr>
                      <w:rFonts w:ascii="Times New Roman" w:hAnsi="Times New Roman"/>
                      <w:sz w:val="28"/>
                      <w:szCs w:val="28"/>
                    </w:rPr>
                  </w:pPr>
                </w:p>
              </w:tc>
              <w:tc>
                <w:tcPr>
                  <w:tcW w:w="1608"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605" w:type="dxa"/>
                </w:tcPr>
                <w:p w:rsidR="00CD173F" w:rsidRPr="0064136D" w:rsidRDefault="00CD173F" w:rsidP="00CD173F">
                  <w:pPr>
                    <w:pStyle w:val="ConsPlusNormal"/>
                    <w:rPr>
                      <w:rFonts w:ascii="Times New Roman" w:hAnsi="Times New Roman"/>
                      <w:sz w:val="28"/>
                      <w:szCs w:val="28"/>
                    </w:rPr>
                  </w:pPr>
                </w:p>
              </w:tc>
              <w:tc>
                <w:tcPr>
                  <w:tcW w:w="1555" w:type="dxa"/>
                </w:tcPr>
                <w:p w:rsidR="00CD173F" w:rsidRPr="0064136D" w:rsidRDefault="00CD173F" w:rsidP="00CD173F">
                  <w:pPr>
                    <w:pStyle w:val="ConsPlusNormal"/>
                    <w:rPr>
                      <w:rFonts w:ascii="Times New Roman" w:hAnsi="Times New Roman"/>
                      <w:sz w:val="28"/>
                      <w:szCs w:val="28"/>
                    </w:rPr>
                  </w:pPr>
                </w:p>
              </w:tc>
              <w:tc>
                <w:tcPr>
                  <w:tcW w:w="1635" w:type="dxa"/>
                </w:tcPr>
                <w:p w:rsidR="00CD173F" w:rsidRPr="0064136D" w:rsidRDefault="00CD173F" w:rsidP="00CD173F">
                  <w:pPr>
                    <w:pStyle w:val="ConsPlusNormal"/>
                    <w:rPr>
                      <w:rFonts w:ascii="Times New Roman" w:hAnsi="Times New Roman"/>
                      <w:sz w:val="28"/>
                      <w:szCs w:val="28"/>
                    </w:rPr>
                  </w:pPr>
                </w:p>
              </w:tc>
              <w:tc>
                <w:tcPr>
                  <w:tcW w:w="1553" w:type="dxa"/>
                </w:tcPr>
                <w:p w:rsidR="00CD173F" w:rsidRPr="0064136D" w:rsidRDefault="00CD173F" w:rsidP="00CD173F">
                  <w:pPr>
                    <w:pStyle w:val="ConsPlusNormal"/>
                    <w:rPr>
                      <w:rFonts w:ascii="Times New Roman" w:hAnsi="Times New Roman"/>
                      <w:sz w:val="28"/>
                      <w:szCs w:val="28"/>
                    </w:rPr>
                  </w:pPr>
                </w:p>
              </w:tc>
              <w:tc>
                <w:tcPr>
                  <w:tcW w:w="1380" w:type="dxa"/>
                </w:tcPr>
                <w:p w:rsidR="00CD173F" w:rsidRPr="0064136D" w:rsidRDefault="00CD173F" w:rsidP="00CD173F">
                  <w:pPr>
                    <w:pStyle w:val="ConsPlusNormal"/>
                    <w:rPr>
                      <w:rFonts w:ascii="Times New Roman" w:hAnsi="Times New Roman"/>
                      <w:sz w:val="28"/>
                      <w:szCs w:val="28"/>
                    </w:rPr>
                  </w:pPr>
                </w:p>
              </w:tc>
            </w:tr>
          </w:tbl>
          <w:p w:rsidR="005F7699" w:rsidRDefault="005F7699" w:rsidP="00CD173F">
            <w:pPr>
              <w:ind w:firstLine="698"/>
              <w:jc w:val="right"/>
              <w:rPr>
                <w:rFonts w:ascii="Times New Roman" w:hAnsi="Times New Roman" w:cs="Times New Roman"/>
                <w:sz w:val="28"/>
                <w:szCs w:val="28"/>
              </w:rPr>
            </w:pPr>
          </w:p>
          <w:p w:rsidR="005F7699" w:rsidRDefault="005F7699" w:rsidP="00CD173F">
            <w:pPr>
              <w:ind w:firstLine="698"/>
              <w:jc w:val="right"/>
              <w:rPr>
                <w:rFonts w:ascii="Times New Roman" w:hAnsi="Times New Roman" w:cs="Times New Roman"/>
                <w:sz w:val="28"/>
                <w:szCs w:val="28"/>
              </w:rPr>
            </w:pPr>
          </w:p>
          <w:tbl>
            <w:tblPr>
              <w:tblW w:w="4678" w:type="dxa"/>
              <w:tblInd w:w="5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5F7699" w:rsidRPr="00310FD8" w:rsidTr="00310FD8">
              <w:tc>
                <w:tcPr>
                  <w:tcW w:w="4678" w:type="dxa"/>
                  <w:tcBorders>
                    <w:top w:val="nil"/>
                    <w:left w:val="nil"/>
                    <w:bottom w:val="nil"/>
                    <w:right w:val="nil"/>
                  </w:tcBorders>
                  <w:shd w:val="clear" w:color="auto" w:fill="auto"/>
                </w:tcPr>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Приложение № </w:t>
                  </w:r>
                  <w:r w:rsidRPr="00310FD8">
                    <w:rPr>
                      <w:rFonts w:ascii="Times New Roman" w:hAnsi="Times New Roman" w:cs="Times New Roman"/>
                      <w:sz w:val="28"/>
                      <w:szCs w:val="28"/>
                    </w:rPr>
                    <w:t>9</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к Административному регламенту</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предоставления государственной услуги по направлению уведомления о соответствии </w:t>
                  </w:r>
                  <w:bookmarkStart w:id="50" w:name="_Hlk100057493"/>
                  <w:r w:rsidRPr="00310FD8">
                    <w:rPr>
                      <w:rFonts w:ascii="Times New Roman" w:hAnsi="Times New Roman" w:cs="Times New Roman"/>
                      <w:sz w:val="28"/>
                      <w:szCs w:val="28"/>
                    </w:rPr>
                    <w:t xml:space="preserve">указанных в уведомлении о планируемом </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строительстве параметров объекта </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установленным параметрам и</w:t>
                  </w:r>
                </w:p>
                <w:p w:rsidR="005F7699"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допустимости размещения объекта индивидуального жилищного </w:t>
                  </w:r>
                  <w:r w:rsidRPr="00310FD8">
                    <w:rPr>
                      <w:rFonts w:ascii="Times New Roman" w:hAnsi="Times New Roman" w:cs="Times New Roman"/>
                      <w:sz w:val="28"/>
                      <w:szCs w:val="28"/>
                    </w:rPr>
                    <w:lastRenderedPageBreak/>
                    <w:t>строительства или садового дома на земельном участке</w:t>
                  </w:r>
                  <w:bookmarkEnd w:id="50"/>
                </w:p>
              </w:tc>
            </w:tr>
          </w:tbl>
          <w:p w:rsidR="005F7699" w:rsidRDefault="005F7699" w:rsidP="00CD173F">
            <w:pPr>
              <w:ind w:firstLine="698"/>
              <w:jc w:val="right"/>
              <w:rPr>
                <w:rFonts w:ascii="Times New Roman" w:hAnsi="Times New Roman" w:cs="Times New Roman"/>
                <w:sz w:val="28"/>
                <w:szCs w:val="28"/>
              </w:rPr>
            </w:pPr>
          </w:p>
          <w:p w:rsidR="00CD173F" w:rsidRPr="00196257" w:rsidRDefault="00CD173F" w:rsidP="00CD173F">
            <w:pPr>
              <w:jc w:val="right"/>
              <w:rPr>
                <w:rFonts w:ascii="Times New Roman" w:hAnsi="Times New Roman" w:cs="Times New Roman"/>
              </w:rPr>
            </w:pPr>
            <w:r w:rsidRPr="00C255D2">
              <w:rPr>
                <w:rFonts w:ascii="Times New Roman" w:hAnsi="Times New Roman" w:cs="Times New Roman"/>
                <w:sz w:val="28"/>
                <w:szCs w:val="28"/>
              </w:rPr>
              <w:t>Форма</w:t>
            </w:r>
            <w:r>
              <w:rPr>
                <w:rFonts w:ascii="Times New Roman" w:hAnsi="Times New Roman" w:cs="Times New Roman"/>
                <w:sz w:val="28"/>
                <w:szCs w:val="28"/>
              </w:rPr>
              <w:t xml:space="preserve"> </w:t>
            </w:r>
          </w:p>
          <w:p w:rsidR="00CD173F" w:rsidRPr="006A57F6" w:rsidRDefault="00CD173F" w:rsidP="0066681D">
            <w:pPr>
              <w:pStyle w:val="ConsPlusNonformat"/>
              <w:ind w:left="1410" w:firstLine="49"/>
              <w:jc w:val="both"/>
              <w:rPr>
                <w:rFonts w:ascii="Times New Roman" w:hAnsi="Times New Roman"/>
                <w:szCs w:val="28"/>
              </w:rPr>
            </w:pPr>
          </w:p>
        </w:tc>
      </w:tr>
    </w:tbl>
    <w:p w:rsidR="00CD173F" w:rsidRPr="0064136D" w:rsidRDefault="00CD173F" w:rsidP="00CD173F">
      <w:pPr>
        <w:pStyle w:val="ConsPlusNormal"/>
        <w:jc w:val="center"/>
        <w:rPr>
          <w:rFonts w:ascii="Times New Roman" w:hAnsi="Times New Roman"/>
          <w:sz w:val="28"/>
          <w:szCs w:val="28"/>
        </w:rPr>
      </w:pPr>
      <w:r w:rsidRPr="0064136D">
        <w:rPr>
          <w:rFonts w:ascii="Times New Roman" w:hAnsi="Times New Roman"/>
          <w:sz w:val="28"/>
          <w:szCs w:val="28"/>
        </w:rPr>
        <w:lastRenderedPageBreak/>
        <w:t>Реестр</w:t>
      </w:r>
    </w:p>
    <w:p w:rsidR="004E002A" w:rsidRPr="004E002A" w:rsidRDefault="00CD173F" w:rsidP="004E002A">
      <w:pPr>
        <w:pStyle w:val="ConsPlusNormal"/>
        <w:jc w:val="center"/>
        <w:rPr>
          <w:rFonts w:ascii="Times New Roman" w:hAnsi="Times New Roman"/>
          <w:sz w:val="28"/>
          <w:szCs w:val="28"/>
        </w:rPr>
      </w:pPr>
      <w:r w:rsidRPr="0064136D">
        <w:rPr>
          <w:rFonts w:ascii="Times New Roman" w:hAnsi="Times New Roman"/>
          <w:sz w:val="28"/>
          <w:szCs w:val="28"/>
        </w:rPr>
        <w:t xml:space="preserve">выданных </w:t>
      </w:r>
      <w:r w:rsidR="004E002A" w:rsidRPr="008E72EB">
        <w:rPr>
          <w:rFonts w:ascii="Times New Roman" w:hAnsi="Times New Roman"/>
          <w:sz w:val="28"/>
          <w:szCs w:val="28"/>
        </w:rPr>
        <w:t>уведомлений о соответствии (несоответствии)</w:t>
      </w:r>
      <w:r w:rsidR="004E002A">
        <w:rPr>
          <w:rFonts w:ascii="Times New Roman" w:hAnsi="Times New Roman"/>
          <w:sz w:val="28"/>
          <w:szCs w:val="28"/>
        </w:rPr>
        <w:t xml:space="preserve"> </w:t>
      </w:r>
      <w:r w:rsidR="004E002A" w:rsidRPr="004E002A">
        <w:rPr>
          <w:rFonts w:ascii="Times New Roman" w:hAnsi="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
    <w:p w:rsidR="00CD173F" w:rsidRDefault="004E002A" w:rsidP="004E002A">
      <w:pPr>
        <w:pStyle w:val="ConsPlusNormal"/>
        <w:jc w:val="center"/>
        <w:rPr>
          <w:rFonts w:ascii="Times New Roman" w:hAnsi="Times New Roman"/>
          <w:sz w:val="28"/>
          <w:szCs w:val="28"/>
        </w:rPr>
      </w:pPr>
      <w:r w:rsidRPr="004E002A">
        <w:rPr>
          <w:rFonts w:ascii="Times New Roman" w:hAnsi="Times New Roman"/>
          <w:sz w:val="28"/>
          <w:szCs w:val="28"/>
        </w:rPr>
        <w:t>допустимости размещения объекта индивидуального жилищного строительства или садового дома на земельном участке</w:t>
      </w:r>
    </w:p>
    <w:p w:rsidR="004E002A" w:rsidRPr="0064136D" w:rsidRDefault="004E002A" w:rsidP="00CD173F">
      <w:pPr>
        <w:pStyle w:val="ConsPlusNormal"/>
        <w:jc w:val="center"/>
        <w:rPr>
          <w:rFonts w:ascii="Times New Roman" w:hAnsi="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7"/>
        <w:gridCol w:w="1418"/>
        <w:gridCol w:w="1559"/>
        <w:gridCol w:w="1271"/>
        <w:gridCol w:w="1559"/>
        <w:gridCol w:w="1559"/>
        <w:gridCol w:w="1560"/>
        <w:gridCol w:w="713"/>
      </w:tblGrid>
      <w:tr w:rsidR="00CD173F" w:rsidRPr="00AF2DC2" w:rsidTr="004E002A">
        <w:tc>
          <w:tcPr>
            <w:tcW w:w="567" w:type="dxa"/>
          </w:tcPr>
          <w:p w:rsidR="004E002A" w:rsidRDefault="00CD173F" w:rsidP="00CD173F">
            <w:pPr>
              <w:pStyle w:val="ConsPlusNormal"/>
              <w:ind w:left="-195" w:hanging="11"/>
              <w:jc w:val="center"/>
              <w:rPr>
                <w:rFonts w:ascii="Times New Roman" w:hAnsi="Times New Roman"/>
                <w:sz w:val="24"/>
                <w:szCs w:val="24"/>
              </w:rPr>
            </w:pPr>
            <w:r w:rsidRPr="004E002A">
              <w:rPr>
                <w:rFonts w:ascii="Times New Roman" w:hAnsi="Times New Roman"/>
                <w:sz w:val="24"/>
                <w:szCs w:val="24"/>
              </w:rPr>
              <w:t xml:space="preserve">№ </w:t>
            </w:r>
          </w:p>
          <w:p w:rsidR="00CD173F" w:rsidRPr="004E002A" w:rsidRDefault="00CD173F" w:rsidP="00CD173F">
            <w:pPr>
              <w:pStyle w:val="ConsPlusNormal"/>
              <w:ind w:left="-195" w:hanging="11"/>
              <w:jc w:val="center"/>
              <w:rPr>
                <w:rFonts w:ascii="Times New Roman" w:hAnsi="Times New Roman"/>
                <w:sz w:val="24"/>
                <w:szCs w:val="24"/>
              </w:rPr>
            </w:pPr>
            <w:r w:rsidRPr="004E002A">
              <w:rPr>
                <w:rFonts w:ascii="Times New Roman" w:hAnsi="Times New Roman"/>
                <w:sz w:val="24"/>
                <w:szCs w:val="24"/>
              </w:rPr>
              <w:t>п/п</w:t>
            </w:r>
          </w:p>
        </w:tc>
        <w:tc>
          <w:tcPr>
            <w:tcW w:w="1418"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Информация о представлении заявителем документов (номер и дата входящего документа)</w:t>
            </w:r>
          </w:p>
        </w:tc>
        <w:tc>
          <w:tcPr>
            <w:tcW w:w="1559"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Информация о заявителе</w:t>
            </w:r>
          </w:p>
        </w:tc>
        <w:tc>
          <w:tcPr>
            <w:tcW w:w="1271"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Наименование объекта, адрес</w:t>
            </w:r>
          </w:p>
        </w:tc>
        <w:tc>
          <w:tcPr>
            <w:tcW w:w="1559"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Дата и номер уведомления о соответствии (несоответствии)</w:t>
            </w:r>
          </w:p>
        </w:tc>
        <w:tc>
          <w:tcPr>
            <w:tcW w:w="1559"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Срок действия уведомления о соответствии (несоответствии)</w:t>
            </w:r>
          </w:p>
        </w:tc>
        <w:tc>
          <w:tcPr>
            <w:tcW w:w="1560" w:type="dxa"/>
          </w:tcPr>
          <w:p w:rsidR="00CD173F" w:rsidRPr="004E002A" w:rsidRDefault="004E002A" w:rsidP="00B50CB1">
            <w:pPr>
              <w:pStyle w:val="ConsPlusNormal"/>
              <w:jc w:val="center"/>
              <w:rPr>
                <w:rFonts w:ascii="Times New Roman" w:hAnsi="Times New Roman"/>
                <w:sz w:val="24"/>
                <w:szCs w:val="24"/>
              </w:rPr>
            </w:pPr>
            <w:r w:rsidRPr="008E72EB">
              <w:rPr>
                <w:rFonts w:ascii="Times New Roman" w:hAnsi="Times New Roman"/>
                <w:sz w:val="24"/>
                <w:szCs w:val="28"/>
              </w:rPr>
              <w:t>Подпись лица, получившего уведомление о соответствии (несоответствии)</w:t>
            </w:r>
          </w:p>
        </w:tc>
        <w:tc>
          <w:tcPr>
            <w:tcW w:w="713" w:type="dxa"/>
          </w:tcPr>
          <w:p w:rsidR="00CD173F" w:rsidRPr="004E002A" w:rsidRDefault="00CD173F" w:rsidP="00B50CB1">
            <w:pPr>
              <w:pStyle w:val="ConsPlusNormal"/>
              <w:jc w:val="center"/>
              <w:rPr>
                <w:rFonts w:ascii="Times New Roman" w:hAnsi="Times New Roman"/>
                <w:sz w:val="24"/>
                <w:szCs w:val="24"/>
              </w:rPr>
            </w:pPr>
            <w:r w:rsidRPr="004E002A">
              <w:rPr>
                <w:rFonts w:ascii="Times New Roman" w:hAnsi="Times New Roman"/>
                <w:sz w:val="24"/>
                <w:szCs w:val="24"/>
              </w:rPr>
              <w:t>Примечание</w:t>
            </w:r>
          </w:p>
        </w:tc>
      </w:tr>
      <w:tr w:rsidR="00CD173F" w:rsidRPr="00AF2DC2" w:rsidTr="004E002A">
        <w:tc>
          <w:tcPr>
            <w:tcW w:w="567" w:type="dxa"/>
          </w:tcPr>
          <w:p w:rsidR="00CD173F" w:rsidRPr="0064136D" w:rsidRDefault="00CD173F" w:rsidP="00B50CB1">
            <w:pPr>
              <w:pStyle w:val="ConsPlusNormal"/>
              <w:rPr>
                <w:rFonts w:ascii="Times New Roman" w:hAnsi="Times New Roman"/>
                <w:sz w:val="28"/>
                <w:szCs w:val="28"/>
              </w:rPr>
            </w:pPr>
          </w:p>
        </w:tc>
        <w:tc>
          <w:tcPr>
            <w:tcW w:w="1418"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271"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60" w:type="dxa"/>
          </w:tcPr>
          <w:p w:rsidR="00CD173F" w:rsidRPr="0064136D" w:rsidRDefault="00CD173F" w:rsidP="00B50CB1">
            <w:pPr>
              <w:pStyle w:val="ConsPlusNormal"/>
              <w:rPr>
                <w:rFonts w:ascii="Times New Roman" w:hAnsi="Times New Roman"/>
                <w:sz w:val="28"/>
                <w:szCs w:val="28"/>
              </w:rPr>
            </w:pPr>
          </w:p>
        </w:tc>
        <w:tc>
          <w:tcPr>
            <w:tcW w:w="713" w:type="dxa"/>
          </w:tcPr>
          <w:p w:rsidR="00CD173F" w:rsidRPr="0064136D" w:rsidRDefault="00CD173F" w:rsidP="00B50CB1">
            <w:pPr>
              <w:pStyle w:val="ConsPlusNormal"/>
              <w:rPr>
                <w:rFonts w:ascii="Times New Roman" w:hAnsi="Times New Roman"/>
                <w:sz w:val="28"/>
                <w:szCs w:val="28"/>
              </w:rPr>
            </w:pPr>
          </w:p>
        </w:tc>
      </w:tr>
      <w:tr w:rsidR="00CD173F" w:rsidRPr="00AF2DC2" w:rsidTr="004E002A">
        <w:tc>
          <w:tcPr>
            <w:tcW w:w="567" w:type="dxa"/>
          </w:tcPr>
          <w:p w:rsidR="00CD173F" w:rsidRPr="0064136D" w:rsidRDefault="00CD173F" w:rsidP="00B50CB1">
            <w:pPr>
              <w:pStyle w:val="ConsPlusNormal"/>
              <w:rPr>
                <w:rFonts w:ascii="Times New Roman" w:hAnsi="Times New Roman"/>
                <w:sz w:val="28"/>
                <w:szCs w:val="28"/>
              </w:rPr>
            </w:pPr>
          </w:p>
        </w:tc>
        <w:tc>
          <w:tcPr>
            <w:tcW w:w="1418"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271"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60" w:type="dxa"/>
          </w:tcPr>
          <w:p w:rsidR="00CD173F" w:rsidRPr="0064136D" w:rsidRDefault="00CD173F" w:rsidP="00B50CB1">
            <w:pPr>
              <w:pStyle w:val="ConsPlusNormal"/>
              <w:rPr>
                <w:rFonts w:ascii="Times New Roman" w:hAnsi="Times New Roman"/>
                <w:sz w:val="28"/>
                <w:szCs w:val="28"/>
              </w:rPr>
            </w:pPr>
          </w:p>
        </w:tc>
        <w:tc>
          <w:tcPr>
            <w:tcW w:w="713" w:type="dxa"/>
          </w:tcPr>
          <w:p w:rsidR="00CD173F" w:rsidRPr="0064136D" w:rsidRDefault="00CD173F" w:rsidP="00B50CB1">
            <w:pPr>
              <w:pStyle w:val="ConsPlusNormal"/>
              <w:rPr>
                <w:rFonts w:ascii="Times New Roman" w:hAnsi="Times New Roman"/>
                <w:sz w:val="28"/>
                <w:szCs w:val="28"/>
              </w:rPr>
            </w:pPr>
          </w:p>
        </w:tc>
      </w:tr>
      <w:tr w:rsidR="00CD173F" w:rsidRPr="00AF2DC2" w:rsidTr="004E002A">
        <w:tc>
          <w:tcPr>
            <w:tcW w:w="567" w:type="dxa"/>
          </w:tcPr>
          <w:p w:rsidR="00CD173F" w:rsidRPr="0064136D" w:rsidRDefault="00CD173F" w:rsidP="00B50CB1">
            <w:pPr>
              <w:pStyle w:val="ConsPlusNormal"/>
              <w:rPr>
                <w:rFonts w:ascii="Times New Roman" w:hAnsi="Times New Roman"/>
                <w:sz w:val="28"/>
                <w:szCs w:val="28"/>
              </w:rPr>
            </w:pPr>
          </w:p>
        </w:tc>
        <w:tc>
          <w:tcPr>
            <w:tcW w:w="1418"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271"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60" w:type="dxa"/>
          </w:tcPr>
          <w:p w:rsidR="00CD173F" w:rsidRPr="0064136D" w:rsidRDefault="00CD173F" w:rsidP="00B50CB1">
            <w:pPr>
              <w:pStyle w:val="ConsPlusNormal"/>
              <w:rPr>
                <w:rFonts w:ascii="Times New Roman" w:hAnsi="Times New Roman"/>
                <w:sz w:val="28"/>
                <w:szCs w:val="28"/>
              </w:rPr>
            </w:pPr>
          </w:p>
        </w:tc>
        <w:tc>
          <w:tcPr>
            <w:tcW w:w="713" w:type="dxa"/>
          </w:tcPr>
          <w:p w:rsidR="00CD173F" w:rsidRPr="0064136D" w:rsidRDefault="00CD173F" w:rsidP="00B50CB1">
            <w:pPr>
              <w:pStyle w:val="ConsPlusNormal"/>
              <w:rPr>
                <w:rFonts w:ascii="Times New Roman" w:hAnsi="Times New Roman"/>
                <w:sz w:val="28"/>
                <w:szCs w:val="28"/>
              </w:rPr>
            </w:pPr>
          </w:p>
        </w:tc>
      </w:tr>
      <w:tr w:rsidR="00CD173F" w:rsidRPr="00AF2DC2" w:rsidTr="004E002A">
        <w:tc>
          <w:tcPr>
            <w:tcW w:w="567" w:type="dxa"/>
          </w:tcPr>
          <w:p w:rsidR="00CD173F" w:rsidRPr="0064136D" w:rsidRDefault="00CD173F" w:rsidP="00B50CB1">
            <w:pPr>
              <w:pStyle w:val="ConsPlusNormal"/>
              <w:rPr>
                <w:rFonts w:ascii="Times New Roman" w:hAnsi="Times New Roman"/>
                <w:sz w:val="28"/>
                <w:szCs w:val="28"/>
              </w:rPr>
            </w:pPr>
          </w:p>
        </w:tc>
        <w:tc>
          <w:tcPr>
            <w:tcW w:w="1418"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271"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59" w:type="dxa"/>
          </w:tcPr>
          <w:p w:rsidR="00CD173F" w:rsidRPr="0064136D" w:rsidRDefault="00CD173F" w:rsidP="00B50CB1">
            <w:pPr>
              <w:pStyle w:val="ConsPlusNormal"/>
              <w:rPr>
                <w:rFonts w:ascii="Times New Roman" w:hAnsi="Times New Roman"/>
                <w:sz w:val="28"/>
                <w:szCs w:val="28"/>
              </w:rPr>
            </w:pPr>
          </w:p>
        </w:tc>
        <w:tc>
          <w:tcPr>
            <w:tcW w:w="1560" w:type="dxa"/>
          </w:tcPr>
          <w:p w:rsidR="00CD173F" w:rsidRPr="0064136D" w:rsidRDefault="00CD173F" w:rsidP="00B50CB1">
            <w:pPr>
              <w:pStyle w:val="ConsPlusNormal"/>
              <w:rPr>
                <w:rFonts w:ascii="Times New Roman" w:hAnsi="Times New Roman"/>
                <w:sz w:val="28"/>
                <w:szCs w:val="28"/>
              </w:rPr>
            </w:pPr>
          </w:p>
        </w:tc>
        <w:tc>
          <w:tcPr>
            <w:tcW w:w="713" w:type="dxa"/>
          </w:tcPr>
          <w:p w:rsidR="00CD173F" w:rsidRPr="0064136D" w:rsidRDefault="00CD173F" w:rsidP="00B50CB1">
            <w:pPr>
              <w:pStyle w:val="ConsPlusNormal"/>
              <w:rPr>
                <w:rFonts w:ascii="Times New Roman" w:hAnsi="Times New Roman"/>
                <w:sz w:val="28"/>
                <w:szCs w:val="28"/>
              </w:rPr>
            </w:pPr>
          </w:p>
        </w:tc>
      </w:tr>
    </w:tbl>
    <w:p w:rsidR="00DA48E4" w:rsidRDefault="00DA48E4" w:rsidP="00461313">
      <w:pPr>
        <w:jc w:val="right"/>
        <w:rPr>
          <w:rFonts w:ascii="Times New Roman" w:hAnsi="Times New Roman" w:cs="Times New Roman"/>
          <w:sz w:val="28"/>
          <w:szCs w:val="28"/>
        </w:rPr>
      </w:pPr>
    </w:p>
    <w:p w:rsidR="004E002A" w:rsidRDefault="004E002A" w:rsidP="00CD173F">
      <w:pPr>
        <w:ind w:left="142" w:hanging="284"/>
        <w:jc w:val="right"/>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4E002A" w:rsidRPr="00310FD8" w:rsidTr="00310FD8">
        <w:tc>
          <w:tcPr>
            <w:tcW w:w="4928" w:type="dxa"/>
            <w:tcBorders>
              <w:top w:val="nil"/>
              <w:left w:val="nil"/>
              <w:bottom w:val="nil"/>
              <w:right w:val="nil"/>
            </w:tcBorders>
            <w:shd w:val="clear" w:color="auto" w:fill="auto"/>
          </w:tcPr>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Приложение (справочное)</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к Административному регламенту</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предоставления государственной услуги по направлению уведомления о соответствии указанных в уведомлении о планируемом </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 xml:space="preserve">строительстве параметров объекта </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индивидуального жилищного строительства или садового дома установленным параметрам и</w:t>
            </w:r>
          </w:p>
          <w:p w:rsidR="004E002A" w:rsidRPr="00310FD8" w:rsidRDefault="004E002A" w:rsidP="00310FD8">
            <w:pPr>
              <w:ind w:firstLine="0"/>
              <w:jc w:val="left"/>
              <w:rPr>
                <w:rFonts w:ascii="Times New Roman" w:hAnsi="Times New Roman" w:cs="Times New Roman"/>
                <w:sz w:val="28"/>
                <w:szCs w:val="28"/>
              </w:rPr>
            </w:pPr>
            <w:r w:rsidRPr="00310FD8">
              <w:rPr>
                <w:rFonts w:ascii="Times New Roman" w:hAnsi="Times New Roman" w:cs="Times New Roman"/>
                <w:sz w:val="28"/>
                <w:szCs w:val="28"/>
              </w:rPr>
              <w:t>допустимости размещения объекта индивидуального жилищного строительства или садового дома на земельном участке</w:t>
            </w:r>
          </w:p>
        </w:tc>
      </w:tr>
    </w:tbl>
    <w:p w:rsidR="00DA48E4" w:rsidRDefault="00DA48E4" w:rsidP="00CD173F">
      <w:pPr>
        <w:ind w:left="142" w:hanging="284"/>
        <w:jc w:val="right"/>
        <w:rPr>
          <w:rFonts w:ascii="Times New Roman" w:hAnsi="Times New Roman" w:cs="Times New Roman"/>
          <w:sz w:val="28"/>
          <w:szCs w:val="28"/>
        </w:rPr>
      </w:pPr>
      <w:r w:rsidRPr="00C255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A48E4" w:rsidRDefault="00DA48E4" w:rsidP="00505B47">
      <w:pPr>
        <w:ind w:firstLine="698"/>
        <w:jc w:val="right"/>
        <w:rPr>
          <w:rFonts w:ascii="Times New Roman" w:hAnsi="Times New Roman" w:cs="Times New Roman"/>
          <w:sz w:val="28"/>
          <w:szCs w:val="28"/>
        </w:rPr>
      </w:pPr>
    </w:p>
    <w:p w:rsidR="00DA48E4" w:rsidRDefault="00DA48E4" w:rsidP="00D51522">
      <w:pPr>
        <w:ind w:firstLine="698"/>
        <w:jc w:val="center"/>
        <w:rPr>
          <w:rFonts w:ascii="Times New Roman" w:hAnsi="Times New Roman" w:cs="Times New Roman"/>
          <w:sz w:val="28"/>
          <w:szCs w:val="28"/>
        </w:rPr>
      </w:pPr>
      <w:r w:rsidRPr="0023775E">
        <w:rPr>
          <w:rFonts w:ascii="Times New Roman" w:hAnsi="Times New Roman" w:cs="Times New Roman"/>
          <w:sz w:val="28"/>
          <w:szCs w:val="28"/>
        </w:rPr>
        <w:t xml:space="preserve">Реквизиты должностных лиц, ответственных за предоставление государственной услуги </w:t>
      </w:r>
    </w:p>
    <w:p w:rsidR="00DA48E4" w:rsidRPr="0023775E" w:rsidRDefault="00DA48E4" w:rsidP="004E002A">
      <w:pPr>
        <w:ind w:firstLine="698"/>
        <w:rPr>
          <w:rFonts w:ascii="Times New Roman" w:hAnsi="Times New Roman" w:cs="Times New Roman"/>
          <w:sz w:val="28"/>
          <w:szCs w:val="28"/>
        </w:rPr>
      </w:pPr>
      <w:bookmarkStart w:id="51" w:name="_GoBack"/>
      <w:bookmarkEnd w:id="51"/>
    </w:p>
    <w:p w:rsidR="00DA48E4" w:rsidRPr="00C255D2" w:rsidRDefault="00DA48E4" w:rsidP="003F1BE1">
      <w:pPr>
        <w:pStyle w:val="1"/>
        <w:rPr>
          <w:rFonts w:ascii="Times New Roman" w:hAnsi="Times New Roman"/>
          <w:b w:val="0"/>
          <w:sz w:val="28"/>
          <w:szCs w:val="28"/>
        </w:rPr>
      </w:pPr>
      <w:r w:rsidRPr="0023775E">
        <w:rPr>
          <w:rFonts w:ascii="Times New Roman" w:hAnsi="Times New Roman"/>
          <w:b w:val="0"/>
          <w:sz w:val="28"/>
          <w:szCs w:val="28"/>
        </w:rPr>
        <w:t>Государственный комитет Республики Татарстан по биологическим</w:t>
      </w:r>
      <w:r w:rsidRPr="00C255D2">
        <w:rPr>
          <w:rFonts w:ascii="Times New Roman" w:hAnsi="Times New Roman"/>
          <w:b w:val="0"/>
          <w:sz w:val="28"/>
          <w:szCs w:val="28"/>
        </w:rPr>
        <w:t xml:space="preserve"> ресурсам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4"/>
        <w:gridCol w:w="4529"/>
      </w:tblGrid>
      <w:tr w:rsidR="00DA48E4" w:rsidRPr="00540C2B" w:rsidTr="009E14A2">
        <w:tc>
          <w:tcPr>
            <w:tcW w:w="3685"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Должность</w:t>
            </w:r>
          </w:p>
        </w:tc>
        <w:tc>
          <w:tcPr>
            <w:tcW w:w="1704"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Телефон</w:t>
            </w:r>
          </w:p>
        </w:tc>
        <w:tc>
          <w:tcPr>
            <w:tcW w:w="4529"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Электронный адрес</w:t>
            </w:r>
          </w:p>
        </w:tc>
      </w:tr>
      <w:tr w:rsidR="00DA48E4" w:rsidRPr="00540C2B" w:rsidTr="009E14A2">
        <w:tc>
          <w:tcPr>
            <w:tcW w:w="3685"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Председатель</w:t>
            </w:r>
          </w:p>
        </w:tc>
        <w:tc>
          <w:tcPr>
            <w:tcW w:w="1704"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211-66-94</w:t>
            </w:r>
          </w:p>
        </w:tc>
        <w:tc>
          <w:tcPr>
            <w:tcW w:w="4529"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ojm@tatar.ru</w:t>
            </w:r>
          </w:p>
        </w:tc>
      </w:tr>
      <w:tr w:rsidR="00DA48E4" w:rsidRPr="00540C2B" w:rsidTr="009E14A2">
        <w:tc>
          <w:tcPr>
            <w:tcW w:w="3685"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Заместитель Председателя</w:t>
            </w:r>
          </w:p>
        </w:tc>
        <w:tc>
          <w:tcPr>
            <w:tcW w:w="1704"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211-75-06</w:t>
            </w:r>
          </w:p>
        </w:tc>
        <w:tc>
          <w:tcPr>
            <w:tcW w:w="4529"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Ramil.Sharafutdinov0@tatar.ru</w:t>
            </w:r>
          </w:p>
        </w:tc>
      </w:tr>
      <w:tr w:rsidR="00DA48E4" w:rsidRPr="00540C2B" w:rsidTr="009E14A2">
        <w:tc>
          <w:tcPr>
            <w:tcW w:w="3685"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Начальник Управления</w:t>
            </w:r>
          </w:p>
        </w:tc>
        <w:tc>
          <w:tcPr>
            <w:tcW w:w="1704"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211-70-78</w:t>
            </w:r>
          </w:p>
        </w:tc>
        <w:tc>
          <w:tcPr>
            <w:tcW w:w="4529"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Rinat.Chispyakov@tatar.ru</w:t>
            </w:r>
          </w:p>
        </w:tc>
      </w:tr>
      <w:tr w:rsidR="00DA48E4" w:rsidRPr="00540C2B" w:rsidTr="009E14A2">
        <w:tc>
          <w:tcPr>
            <w:tcW w:w="3685"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Начальник Отдела</w:t>
            </w:r>
          </w:p>
        </w:tc>
        <w:tc>
          <w:tcPr>
            <w:tcW w:w="1704" w:type="dxa"/>
          </w:tcPr>
          <w:p w:rsidR="00DA48E4" w:rsidRPr="00FC3804" w:rsidRDefault="00DA48E4" w:rsidP="009E14A2">
            <w:pPr>
              <w:pStyle w:val="ConsPlusNormal"/>
              <w:jc w:val="center"/>
              <w:rPr>
                <w:rFonts w:ascii="Times New Roman" w:hAnsi="Times New Roman"/>
                <w:sz w:val="28"/>
                <w:szCs w:val="28"/>
              </w:rPr>
            </w:pPr>
            <w:r w:rsidRPr="00FC3804">
              <w:rPr>
                <w:rFonts w:ascii="Times New Roman" w:hAnsi="Times New Roman"/>
                <w:sz w:val="28"/>
                <w:szCs w:val="28"/>
              </w:rPr>
              <w:t>211-68-62</w:t>
            </w:r>
          </w:p>
        </w:tc>
        <w:tc>
          <w:tcPr>
            <w:tcW w:w="4529" w:type="dxa"/>
          </w:tcPr>
          <w:p w:rsidR="00DA48E4" w:rsidRPr="00FC3804" w:rsidRDefault="00DA48E4" w:rsidP="009E14A2">
            <w:pPr>
              <w:pStyle w:val="ConsPlusNormal"/>
              <w:jc w:val="both"/>
              <w:rPr>
                <w:rFonts w:ascii="Times New Roman" w:hAnsi="Times New Roman"/>
                <w:sz w:val="28"/>
                <w:szCs w:val="28"/>
              </w:rPr>
            </w:pPr>
            <w:r w:rsidRPr="00FC3804">
              <w:rPr>
                <w:rFonts w:ascii="Times New Roman" w:hAnsi="Times New Roman"/>
                <w:sz w:val="28"/>
                <w:szCs w:val="28"/>
              </w:rPr>
              <w:t>Roza.Ahmetsafina@tatar.ru</w:t>
            </w:r>
          </w:p>
        </w:tc>
      </w:tr>
    </w:tbl>
    <w:p w:rsidR="00DA48E4" w:rsidRPr="00540C2B" w:rsidRDefault="00DA48E4" w:rsidP="003F1BE1">
      <w:pPr>
        <w:pStyle w:val="ConsPlusNormal"/>
        <w:jc w:val="both"/>
        <w:rPr>
          <w:rFonts w:ascii="Times New Roman" w:hAnsi="Times New Roman"/>
          <w:sz w:val="28"/>
          <w:szCs w:val="28"/>
        </w:rPr>
      </w:pPr>
    </w:p>
    <w:p w:rsidR="0083192F" w:rsidRDefault="0083192F" w:rsidP="003F1BE1">
      <w:pPr>
        <w:pStyle w:val="ConsPlusTitle"/>
        <w:spacing w:after="120"/>
        <w:jc w:val="center"/>
        <w:outlineLvl w:val="2"/>
        <w:rPr>
          <w:rFonts w:ascii="Times New Roman" w:hAnsi="Times New Roman" w:cs="Times New Roman"/>
          <w:b w:val="0"/>
          <w:sz w:val="28"/>
          <w:szCs w:val="28"/>
        </w:rPr>
      </w:pPr>
    </w:p>
    <w:p w:rsidR="00DA48E4" w:rsidRPr="00D83287" w:rsidRDefault="00DA48E4" w:rsidP="003F1BE1">
      <w:pPr>
        <w:pStyle w:val="ConsPlusTitle"/>
        <w:spacing w:after="120"/>
        <w:jc w:val="center"/>
        <w:outlineLvl w:val="2"/>
        <w:rPr>
          <w:rFonts w:ascii="Times New Roman" w:hAnsi="Times New Roman" w:cs="Times New Roman"/>
          <w:b w:val="0"/>
          <w:sz w:val="28"/>
          <w:szCs w:val="28"/>
        </w:rPr>
      </w:pPr>
      <w:r w:rsidRPr="00D83287">
        <w:rPr>
          <w:rFonts w:ascii="Times New Roman" w:hAnsi="Times New Roman" w:cs="Times New Roman"/>
          <w:b w:val="0"/>
          <w:sz w:val="28"/>
          <w:szCs w:val="28"/>
        </w:rPr>
        <w:t>Аппарат Кабинета Министров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704"/>
        <w:gridCol w:w="4529"/>
      </w:tblGrid>
      <w:tr w:rsidR="00DA48E4" w:rsidRPr="00540C2B" w:rsidTr="009E14A2">
        <w:tc>
          <w:tcPr>
            <w:tcW w:w="3685" w:type="dxa"/>
          </w:tcPr>
          <w:p w:rsidR="00DA48E4" w:rsidRPr="00540C2B" w:rsidRDefault="00DA48E4" w:rsidP="009E14A2">
            <w:pPr>
              <w:pStyle w:val="ConsPlusNormal"/>
              <w:jc w:val="center"/>
              <w:rPr>
                <w:rFonts w:ascii="Times New Roman" w:hAnsi="Times New Roman"/>
                <w:sz w:val="28"/>
                <w:szCs w:val="28"/>
              </w:rPr>
            </w:pPr>
            <w:r w:rsidRPr="00540C2B">
              <w:rPr>
                <w:rFonts w:ascii="Times New Roman" w:hAnsi="Times New Roman"/>
                <w:sz w:val="28"/>
                <w:szCs w:val="28"/>
              </w:rPr>
              <w:t>Должность</w:t>
            </w:r>
          </w:p>
        </w:tc>
        <w:tc>
          <w:tcPr>
            <w:tcW w:w="1704" w:type="dxa"/>
          </w:tcPr>
          <w:p w:rsidR="00DA48E4" w:rsidRPr="00540C2B" w:rsidRDefault="00DA48E4" w:rsidP="009E14A2">
            <w:pPr>
              <w:pStyle w:val="ConsPlusNormal"/>
              <w:jc w:val="center"/>
              <w:rPr>
                <w:rFonts w:ascii="Times New Roman" w:hAnsi="Times New Roman"/>
                <w:sz w:val="28"/>
                <w:szCs w:val="28"/>
              </w:rPr>
            </w:pPr>
            <w:r w:rsidRPr="00540C2B">
              <w:rPr>
                <w:rFonts w:ascii="Times New Roman" w:hAnsi="Times New Roman"/>
                <w:sz w:val="28"/>
                <w:szCs w:val="28"/>
              </w:rPr>
              <w:t>Телефон</w:t>
            </w:r>
          </w:p>
        </w:tc>
        <w:tc>
          <w:tcPr>
            <w:tcW w:w="4529" w:type="dxa"/>
          </w:tcPr>
          <w:p w:rsidR="00DA48E4" w:rsidRPr="00540C2B" w:rsidRDefault="00DA48E4" w:rsidP="009E14A2">
            <w:pPr>
              <w:pStyle w:val="ConsPlusNormal"/>
              <w:jc w:val="center"/>
              <w:rPr>
                <w:rFonts w:ascii="Times New Roman" w:hAnsi="Times New Roman"/>
                <w:sz w:val="28"/>
                <w:szCs w:val="28"/>
              </w:rPr>
            </w:pPr>
            <w:r w:rsidRPr="00540C2B">
              <w:rPr>
                <w:rFonts w:ascii="Times New Roman" w:hAnsi="Times New Roman"/>
                <w:sz w:val="28"/>
                <w:szCs w:val="28"/>
              </w:rPr>
              <w:t>Электронный адрес</w:t>
            </w:r>
          </w:p>
        </w:tc>
      </w:tr>
      <w:tr w:rsidR="00DA48E4" w:rsidRPr="00540C2B" w:rsidTr="009E14A2">
        <w:tc>
          <w:tcPr>
            <w:tcW w:w="3685" w:type="dxa"/>
          </w:tcPr>
          <w:p w:rsidR="00DA48E4" w:rsidRPr="00540C2B" w:rsidRDefault="00DA48E4" w:rsidP="009E14A2">
            <w:pPr>
              <w:pStyle w:val="ConsPlusNormal"/>
              <w:jc w:val="both"/>
              <w:rPr>
                <w:rFonts w:ascii="Times New Roman" w:hAnsi="Times New Roman"/>
                <w:sz w:val="28"/>
                <w:szCs w:val="28"/>
              </w:rPr>
            </w:pPr>
            <w:r w:rsidRPr="00540C2B">
              <w:rPr>
                <w:rFonts w:ascii="Times New Roman" w:hAnsi="Times New Roman"/>
                <w:sz w:val="28"/>
                <w:szCs w:val="28"/>
              </w:rPr>
              <w:t>Начальник отдела по вопросам использования недр, природных ресурсов и охраны окружающей среды</w:t>
            </w:r>
          </w:p>
        </w:tc>
        <w:tc>
          <w:tcPr>
            <w:tcW w:w="1704" w:type="dxa"/>
          </w:tcPr>
          <w:p w:rsidR="00DA48E4" w:rsidRPr="00540C2B" w:rsidRDefault="00DA48E4" w:rsidP="009E14A2">
            <w:pPr>
              <w:pStyle w:val="ConsPlusNormal"/>
              <w:jc w:val="center"/>
              <w:rPr>
                <w:rFonts w:ascii="Times New Roman" w:hAnsi="Times New Roman"/>
                <w:sz w:val="28"/>
                <w:szCs w:val="28"/>
              </w:rPr>
            </w:pPr>
            <w:r w:rsidRPr="00540C2B">
              <w:rPr>
                <w:rFonts w:ascii="Times New Roman" w:hAnsi="Times New Roman"/>
                <w:sz w:val="28"/>
                <w:szCs w:val="28"/>
              </w:rPr>
              <w:t>264-77-78</w:t>
            </w:r>
          </w:p>
        </w:tc>
        <w:tc>
          <w:tcPr>
            <w:tcW w:w="4529" w:type="dxa"/>
          </w:tcPr>
          <w:p w:rsidR="00DA48E4" w:rsidRPr="00540C2B" w:rsidRDefault="00DA48E4" w:rsidP="009E14A2">
            <w:pPr>
              <w:pStyle w:val="ConsPlusNormal"/>
              <w:jc w:val="both"/>
              <w:rPr>
                <w:rFonts w:ascii="Times New Roman" w:hAnsi="Times New Roman"/>
                <w:sz w:val="28"/>
                <w:szCs w:val="28"/>
              </w:rPr>
            </w:pPr>
            <w:r w:rsidRPr="00540C2B">
              <w:rPr>
                <w:rFonts w:ascii="Times New Roman" w:hAnsi="Times New Roman"/>
                <w:sz w:val="28"/>
                <w:szCs w:val="28"/>
              </w:rPr>
              <w:t>Marat.Fashutdinov@tatar.ru</w:t>
            </w:r>
          </w:p>
        </w:tc>
      </w:tr>
    </w:tbl>
    <w:p w:rsidR="00DA48E4" w:rsidRPr="00C255D2" w:rsidRDefault="00DA48E4" w:rsidP="003F1BE1">
      <w:pPr>
        <w:rPr>
          <w:rFonts w:ascii="Times New Roman" w:hAnsi="Times New Roman" w:cs="Times New Roman"/>
          <w:sz w:val="28"/>
          <w:szCs w:val="28"/>
        </w:rPr>
      </w:pPr>
    </w:p>
    <w:sectPr w:rsidR="00DA48E4" w:rsidRPr="00C255D2" w:rsidSect="000D0047">
      <w:pgSz w:w="11900" w:h="16800"/>
      <w:pgMar w:top="1134" w:right="701" w:bottom="1134"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0FD8" w:rsidRDefault="00310FD8" w:rsidP="000F0201">
      <w:r>
        <w:separator/>
      </w:r>
    </w:p>
  </w:endnote>
  <w:endnote w:type="continuationSeparator" w:id="0">
    <w:p w:rsidR="00310FD8" w:rsidRDefault="00310FD8"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0FD8" w:rsidRDefault="00310FD8" w:rsidP="000F0201">
      <w:r>
        <w:separator/>
      </w:r>
    </w:p>
  </w:footnote>
  <w:footnote w:type="continuationSeparator" w:id="0">
    <w:p w:rsidR="00310FD8" w:rsidRDefault="00310FD8" w:rsidP="000F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1C16" w:rsidRDefault="00031C16">
    <w:pPr>
      <w:pStyle w:val="ae"/>
      <w:jc w:val="center"/>
    </w:pPr>
    <w:r w:rsidRPr="009620C3">
      <w:rPr>
        <w:rFonts w:ascii="Times New Roman" w:hAnsi="Times New Roman"/>
      </w:rPr>
      <w:fldChar w:fldCharType="begin"/>
    </w:r>
    <w:r w:rsidRPr="009620C3">
      <w:rPr>
        <w:rFonts w:ascii="Times New Roman" w:hAnsi="Times New Roman"/>
      </w:rPr>
      <w:instrText>PAGE   \* MERGEFORMAT</w:instrText>
    </w:r>
    <w:r w:rsidRPr="009620C3">
      <w:rPr>
        <w:rFonts w:ascii="Times New Roman" w:hAnsi="Times New Roman"/>
      </w:rPr>
      <w:fldChar w:fldCharType="separate"/>
    </w:r>
    <w:r>
      <w:rPr>
        <w:rFonts w:ascii="Times New Roman" w:hAnsi="Times New Roman"/>
        <w:noProof/>
      </w:rPr>
      <w:t>25</w:t>
    </w:r>
    <w:r w:rsidRPr="009620C3">
      <w:rPr>
        <w:rFonts w:ascii="Times New Roman" w:hAnsi="Times New Roman"/>
      </w:rPr>
      <w:fldChar w:fldCharType="end"/>
    </w:r>
  </w:p>
  <w:p w:rsidR="00031C16" w:rsidRDefault="00031C1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1C16" w:rsidRDefault="00031C16" w:rsidP="004F7ED0">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3B5D"/>
    <w:multiLevelType w:val="hybridMultilevel"/>
    <w:tmpl w:val="04268B8C"/>
    <w:lvl w:ilvl="0" w:tplc="90B4EF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EC112D8"/>
    <w:multiLevelType w:val="hybridMultilevel"/>
    <w:tmpl w:val="2C8E9BAC"/>
    <w:lvl w:ilvl="0" w:tplc="0419000F">
      <w:start w:val="1"/>
      <w:numFmt w:val="decimal"/>
      <w:lvlText w:val="%1."/>
      <w:lvlJc w:val="left"/>
      <w:pPr>
        <w:ind w:left="1497" w:hanging="360"/>
      </w:p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 w15:restartNumberingAfterBreak="0">
    <w:nsid w:val="1F6A68B1"/>
    <w:multiLevelType w:val="hybridMultilevel"/>
    <w:tmpl w:val="53125C54"/>
    <w:lvl w:ilvl="0" w:tplc="A8AEB19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3937CF1"/>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388327AF"/>
    <w:multiLevelType w:val="hybridMultilevel"/>
    <w:tmpl w:val="22D48C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AF16006"/>
    <w:multiLevelType w:val="hybridMultilevel"/>
    <w:tmpl w:val="E9866ABE"/>
    <w:lvl w:ilvl="0" w:tplc="9DF065AC">
      <w:start w:val="1"/>
      <w:numFmt w:val="decimal"/>
      <w:lvlText w:val="%1)"/>
      <w:lvlJc w:val="left"/>
      <w:pPr>
        <w:ind w:left="1095" w:hanging="37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5616A2F"/>
    <w:multiLevelType w:val="hybridMultilevel"/>
    <w:tmpl w:val="3C12DE3E"/>
    <w:lvl w:ilvl="0" w:tplc="F28A1F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46B255C1"/>
    <w:multiLevelType w:val="hybridMultilevel"/>
    <w:tmpl w:val="177EC5C0"/>
    <w:lvl w:ilvl="0" w:tplc="493AC16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4A153DC9"/>
    <w:multiLevelType w:val="hybridMultilevel"/>
    <w:tmpl w:val="F17A676C"/>
    <w:lvl w:ilvl="0" w:tplc="88CC9BA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4CD968A5"/>
    <w:multiLevelType w:val="hybridMultilevel"/>
    <w:tmpl w:val="7E7A926A"/>
    <w:lvl w:ilvl="0" w:tplc="0419000F">
      <w:start w:val="1"/>
      <w:numFmt w:val="decimal"/>
      <w:lvlText w:val="%1."/>
      <w:lvlJc w:val="left"/>
      <w:pPr>
        <w:ind w:left="1497" w:hanging="360"/>
      </w:p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10" w15:restartNumberingAfterBreak="0">
    <w:nsid w:val="5582330A"/>
    <w:multiLevelType w:val="hybridMultilevel"/>
    <w:tmpl w:val="806C4F4C"/>
    <w:lvl w:ilvl="0" w:tplc="0F1AD01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559213BB"/>
    <w:multiLevelType w:val="hybridMultilevel"/>
    <w:tmpl w:val="6B24A35E"/>
    <w:lvl w:ilvl="0" w:tplc="891EC0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5A943B7A"/>
    <w:multiLevelType w:val="hybridMultilevel"/>
    <w:tmpl w:val="2776240A"/>
    <w:lvl w:ilvl="0" w:tplc="310E49A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66E659D1"/>
    <w:multiLevelType w:val="hybridMultilevel"/>
    <w:tmpl w:val="91FC0596"/>
    <w:lvl w:ilvl="0" w:tplc="F072EF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4F36026"/>
    <w:multiLevelType w:val="hybridMultilevel"/>
    <w:tmpl w:val="16F64164"/>
    <w:lvl w:ilvl="0" w:tplc="C3507C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7A6545DB"/>
    <w:multiLevelType w:val="hybridMultilevel"/>
    <w:tmpl w:val="7B0E5978"/>
    <w:lvl w:ilvl="0" w:tplc="31F259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7CA053C6"/>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7"/>
  </w:num>
  <w:num w:numId="3">
    <w:abstractNumId w:val="3"/>
  </w:num>
  <w:num w:numId="4">
    <w:abstractNumId w:val="13"/>
  </w:num>
  <w:num w:numId="5">
    <w:abstractNumId w:val="7"/>
  </w:num>
  <w:num w:numId="6">
    <w:abstractNumId w:val="2"/>
  </w:num>
  <w:num w:numId="7">
    <w:abstractNumId w:val="12"/>
  </w:num>
  <w:num w:numId="8">
    <w:abstractNumId w:val="15"/>
  </w:num>
  <w:num w:numId="9">
    <w:abstractNumId w:val="16"/>
  </w:num>
  <w:num w:numId="10">
    <w:abstractNumId w:val="10"/>
  </w:num>
  <w:num w:numId="11">
    <w:abstractNumId w:val="4"/>
  </w:num>
  <w:num w:numId="12">
    <w:abstractNumId w:val="8"/>
  </w:num>
  <w:num w:numId="13">
    <w:abstractNumId w:val="6"/>
  </w:num>
  <w:num w:numId="14">
    <w:abstractNumId w:val="0"/>
  </w:num>
  <w:num w:numId="15">
    <w:abstractNumId w:val="5"/>
  </w:num>
  <w:num w:numId="16">
    <w:abstractNumId w:val="11"/>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15B"/>
    <w:rsid w:val="00000E2C"/>
    <w:rsid w:val="00000E62"/>
    <w:rsid w:val="00001C7B"/>
    <w:rsid w:val="00003C7F"/>
    <w:rsid w:val="00003D2A"/>
    <w:rsid w:val="00003D76"/>
    <w:rsid w:val="00004486"/>
    <w:rsid w:val="000127BA"/>
    <w:rsid w:val="00016422"/>
    <w:rsid w:val="00017B8F"/>
    <w:rsid w:val="00020395"/>
    <w:rsid w:val="00020440"/>
    <w:rsid w:val="000218FB"/>
    <w:rsid w:val="00025660"/>
    <w:rsid w:val="00031C16"/>
    <w:rsid w:val="00033982"/>
    <w:rsid w:val="000346DB"/>
    <w:rsid w:val="00035252"/>
    <w:rsid w:val="00036066"/>
    <w:rsid w:val="000420DC"/>
    <w:rsid w:val="00043FAF"/>
    <w:rsid w:val="00046493"/>
    <w:rsid w:val="00052966"/>
    <w:rsid w:val="00054668"/>
    <w:rsid w:val="000564C6"/>
    <w:rsid w:val="00060879"/>
    <w:rsid w:val="00060D51"/>
    <w:rsid w:val="0006104D"/>
    <w:rsid w:val="0006773F"/>
    <w:rsid w:val="000677CB"/>
    <w:rsid w:val="000700F7"/>
    <w:rsid w:val="000709F7"/>
    <w:rsid w:val="00071C93"/>
    <w:rsid w:val="000723AE"/>
    <w:rsid w:val="000767F1"/>
    <w:rsid w:val="00077502"/>
    <w:rsid w:val="00083DE0"/>
    <w:rsid w:val="000855A0"/>
    <w:rsid w:val="00087329"/>
    <w:rsid w:val="000912D8"/>
    <w:rsid w:val="00092548"/>
    <w:rsid w:val="00092B2C"/>
    <w:rsid w:val="000930F7"/>
    <w:rsid w:val="00093299"/>
    <w:rsid w:val="00093B87"/>
    <w:rsid w:val="0009672D"/>
    <w:rsid w:val="000A0C73"/>
    <w:rsid w:val="000A4950"/>
    <w:rsid w:val="000A5352"/>
    <w:rsid w:val="000A543B"/>
    <w:rsid w:val="000A562C"/>
    <w:rsid w:val="000A5C9D"/>
    <w:rsid w:val="000A6A2E"/>
    <w:rsid w:val="000A76AE"/>
    <w:rsid w:val="000B0466"/>
    <w:rsid w:val="000B3259"/>
    <w:rsid w:val="000B511E"/>
    <w:rsid w:val="000C38C6"/>
    <w:rsid w:val="000C549C"/>
    <w:rsid w:val="000C5A73"/>
    <w:rsid w:val="000C72B9"/>
    <w:rsid w:val="000D0047"/>
    <w:rsid w:val="000D030A"/>
    <w:rsid w:val="000D1215"/>
    <w:rsid w:val="000D1A50"/>
    <w:rsid w:val="000D29D6"/>
    <w:rsid w:val="000D7330"/>
    <w:rsid w:val="000E1809"/>
    <w:rsid w:val="000E1C5B"/>
    <w:rsid w:val="000E2F5D"/>
    <w:rsid w:val="000E6094"/>
    <w:rsid w:val="000E78E7"/>
    <w:rsid w:val="000F0201"/>
    <w:rsid w:val="000F354B"/>
    <w:rsid w:val="000F4E06"/>
    <w:rsid w:val="000F5E33"/>
    <w:rsid w:val="001024B8"/>
    <w:rsid w:val="00102D8F"/>
    <w:rsid w:val="00104017"/>
    <w:rsid w:val="0010410B"/>
    <w:rsid w:val="00105C12"/>
    <w:rsid w:val="00106970"/>
    <w:rsid w:val="001077C1"/>
    <w:rsid w:val="00107F53"/>
    <w:rsid w:val="001116B8"/>
    <w:rsid w:val="001124D0"/>
    <w:rsid w:val="00114608"/>
    <w:rsid w:val="0011554C"/>
    <w:rsid w:val="001169C3"/>
    <w:rsid w:val="00121785"/>
    <w:rsid w:val="00122068"/>
    <w:rsid w:val="00123128"/>
    <w:rsid w:val="00123513"/>
    <w:rsid w:val="00123769"/>
    <w:rsid w:val="0012563D"/>
    <w:rsid w:val="00131295"/>
    <w:rsid w:val="001330AB"/>
    <w:rsid w:val="001338B4"/>
    <w:rsid w:val="001357BC"/>
    <w:rsid w:val="001364D0"/>
    <w:rsid w:val="0013788A"/>
    <w:rsid w:val="00142916"/>
    <w:rsid w:val="00142C50"/>
    <w:rsid w:val="00144F00"/>
    <w:rsid w:val="0014506B"/>
    <w:rsid w:val="00145874"/>
    <w:rsid w:val="00147F14"/>
    <w:rsid w:val="00151B76"/>
    <w:rsid w:val="00151BF8"/>
    <w:rsid w:val="00154185"/>
    <w:rsid w:val="00155FEE"/>
    <w:rsid w:val="00156AD0"/>
    <w:rsid w:val="00161628"/>
    <w:rsid w:val="00164387"/>
    <w:rsid w:val="0016530C"/>
    <w:rsid w:val="00166602"/>
    <w:rsid w:val="001679ED"/>
    <w:rsid w:val="00171C0E"/>
    <w:rsid w:val="00172CB1"/>
    <w:rsid w:val="0017309C"/>
    <w:rsid w:val="00176FF8"/>
    <w:rsid w:val="0017798D"/>
    <w:rsid w:val="001807B1"/>
    <w:rsid w:val="0018098D"/>
    <w:rsid w:val="0018216E"/>
    <w:rsid w:val="001828EF"/>
    <w:rsid w:val="00183374"/>
    <w:rsid w:val="00185264"/>
    <w:rsid w:val="001904B6"/>
    <w:rsid w:val="001904F5"/>
    <w:rsid w:val="001906BF"/>
    <w:rsid w:val="00190CB2"/>
    <w:rsid w:val="00191347"/>
    <w:rsid w:val="00191DDF"/>
    <w:rsid w:val="00194412"/>
    <w:rsid w:val="00194A82"/>
    <w:rsid w:val="00195AAF"/>
    <w:rsid w:val="00196257"/>
    <w:rsid w:val="001A0785"/>
    <w:rsid w:val="001A192D"/>
    <w:rsid w:val="001A24C8"/>
    <w:rsid w:val="001A2778"/>
    <w:rsid w:val="001A30F6"/>
    <w:rsid w:val="001A41AC"/>
    <w:rsid w:val="001A520D"/>
    <w:rsid w:val="001A53CB"/>
    <w:rsid w:val="001A557F"/>
    <w:rsid w:val="001A5F54"/>
    <w:rsid w:val="001A5FE9"/>
    <w:rsid w:val="001A62D2"/>
    <w:rsid w:val="001B1017"/>
    <w:rsid w:val="001B16DA"/>
    <w:rsid w:val="001B1BDA"/>
    <w:rsid w:val="001B319C"/>
    <w:rsid w:val="001B4BA6"/>
    <w:rsid w:val="001B5A8A"/>
    <w:rsid w:val="001B72A8"/>
    <w:rsid w:val="001B79CB"/>
    <w:rsid w:val="001B7C5F"/>
    <w:rsid w:val="001B7C81"/>
    <w:rsid w:val="001C137E"/>
    <w:rsid w:val="001C4181"/>
    <w:rsid w:val="001C4F47"/>
    <w:rsid w:val="001C68A1"/>
    <w:rsid w:val="001C75F8"/>
    <w:rsid w:val="001D052D"/>
    <w:rsid w:val="001D0A1C"/>
    <w:rsid w:val="001D169A"/>
    <w:rsid w:val="001D2E4B"/>
    <w:rsid w:val="001D37F9"/>
    <w:rsid w:val="001D4ECE"/>
    <w:rsid w:val="001D5B41"/>
    <w:rsid w:val="001D7EDF"/>
    <w:rsid w:val="001D7F3B"/>
    <w:rsid w:val="001E1F15"/>
    <w:rsid w:val="001E20CE"/>
    <w:rsid w:val="001E2156"/>
    <w:rsid w:val="001E2AFD"/>
    <w:rsid w:val="001E38A7"/>
    <w:rsid w:val="001E3D6B"/>
    <w:rsid w:val="001E5E7F"/>
    <w:rsid w:val="001E6A99"/>
    <w:rsid w:val="001E78C8"/>
    <w:rsid w:val="001F0DAB"/>
    <w:rsid w:val="001F3484"/>
    <w:rsid w:val="001F3CBC"/>
    <w:rsid w:val="001F4465"/>
    <w:rsid w:val="001F4A75"/>
    <w:rsid w:val="001F4F39"/>
    <w:rsid w:val="001F5252"/>
    <w:rsid w:val="00200361"/>
    <w:rsid w:val="00201867"/>
    <w:rsid w:val="00201E64"/>
    <w:rsid w:val="00202660"/>
    <w:rsid w:val="00203F28"/>
    <w:rsid w:val="002048B8"/>
    <w:rsid w:val="00205BEE"/>
    <w:rsid w:val="0020668E"/>
    <w:rsid w:val="00206DD7"/>
    <w:rsid w:val="00206E2C"/>
    <w:rsid w:val="0020716A"/>
    <w:rsid w:val="002072BD"/>
    <w:rsid w:val="00210A77"/>
    <w:rsid w:val="0021294D"/>
    <w:rsid w:val="00214190"/>
    <w:rsid w:val="00215559"/>
    <w:rsid w:val="00216A31"/>
    <w:rsid w:val="0021770E"/>
    <w:rsid w:val="00221545"/>
    <w:rsid w:val="00221D13"/>
    <w:rsid w:val="002224BB"/>
    <w:rsid w:val="00223EC1"/>
    <w:rsid w:val="002259DC"/>
    <w:rsid w:val="0022600E"/>
    <w:rsid w:val="00227F19"/>
    <w:rsid w:val="00231023"/>
    <w:rsid w:val="00232926"/>
    <w:rsid w:val="002369C2"/>
    <w:rsid w:val="002372BE"/>
    <w:rsid w:val="00237379"/>
    <w:rsid w:val="0023775E"/>
    <w:rsid w:val="002444F3"/>
    <w:rsid w:val="00244A99"/>
    <w:rsid w:val="0024574C"/>
    <w:rsid w:val="00251071"/>
    <w:rsid w:val="00251180"/>
    <w:rsid w:val="002523E3"/>
    <w:rsid w:val="002527CA"/>
    <w:rsid w:val="0025314F"/>
    <w:rsid w:val="002537FA"/>
    <w:rsid w:val="002542D0"/>
    <w:rsid w:val="002565EE"/>
    <w:rsid w:val="0025757B"/>
    <w:rsid w:val="00260213"/>
    <w:rsid w:val="002616AA"/>
    <w:rsid w:val="00262634"/>
    <w:rsid w:val="002643AC"/>
    <w:rsid w:val="00264428"/>
    <w:rsid w:val="00265F94"/>
    <w:rsid w:val="00267425"/>
    <w:rsid w:val="00271356"/>
    <w:rsid w:val="0027148F"/>
    <w:rsid w:val="00276737"/>
    <w:rsid w:val="0028096B"/>
    <w:rsid w:val="00280A74"/>
    <w:rsid w:val="002811A1"/>
    <w:rsid w:val="0028200C"/>
    <w:rsid w:val="002833FD"/>
    <w:rsid w:val="00283975"/>
    <w:rsid w:val="00285258"/>
    <w:rsid w:val="002864AA"/>
    <w:rsid w:val="00287EE6"/>
    <w:rsid w:val="00290C3A"/>
    <w:rsid w:val="00291335"/>
    <w:rsid w:val="00293F4B"/>
    <w:rsid w:val="00294562"/>
    <w:rsid w:val="00295538"/>
    <w:rsid w:val="0029561E"/>
    <w:rsid w:val="00296992"/>
    <w:rsid w:val="00296B67"/>
    <w:rsid w:val="00296C4D"/>
    <w:rsid w:val="0029731E"/>
    <w:rsid w:val="002A158A"/>
    <w:rsid w:val="002A3160"/>
    <w:rsid w:val="002A757F"/>
    <w:rsid w:val="002A76D2"/>
    <w:rsid w:val="002B1147"/>
    <w:rsid w:val="002B25C2"/>
    <w:rsid w:val="002B26EE"/>
    <w:rsid w:val="002B50D0"/>
    <w:rsid w:val="002B7B23"/>
    <w:rsid w:val="002C29A7"/>
    <w:rsid w:val="002C4181"/>
    <w:rsid w:val="002C48F0"/>
    <w:rsid w:val="002C619B"/>
    <w:rsid w:val="002C6CAD"/>
    <w:rsid w:val="002C6FF6"/>
    <w:rsid w:val="002D17D0"/>
    <w:rsid w:val="002D5E0D"/>
    <w:rsid w:val="002D65C7"/>
    <w:rsid w:val="002E363A"/>
    <w:rsid w:val="002E3E9B"/>
    <w:rsid w:val="002E592D"/>
    <w:rsid w:val="002E7871"/>
    <w:rsid w:val="002E7B3C"/>
    <w:rsid w:val="002F32E0"/>
    <w:rsid w:val="002F3F1F"/>
    <w:rsid w:val="002F68CB"/>
    <w:rsid w:val="002F7628"/>
    <w:rsid w:val="002F7F16"/>
    <w:rsid w:val="00301177"/>
    <w:rsid w:val="00301709"/>
    <w:rsid w:val="003025CC"/>
    <w:rsid w:val="00302DAA"/>
    <w:rsid w:val="00302FCC"/>
    <w:rsid w:val="00303C4B"/>
    <w:rsid w:val="00303D3A"/>
    <w:rsid w:val="003076AB"/>
    <w:rsid w:val="00307AD1"/>
    <w:rsid w:val="003102B6"/>
    <w:rsid w:val="00310364"/>
    <w:rsid w:val="00310FD8"/>
    <w:rsid w:val="00312281"/>
    <w:rsid w:val="003123C6"/>
    <w:rsid w:val="00314E94"/>
    <w:rsid w:val="00315761"/>
    <w:rsid w:val="00315E40"/>
    <w:rsid w:val="00316541"/>
    <w:rsid w:val="003172AE"/>
    <w:rsid w:val="003176E4"/>
    <w:rsid w:val="00321998"/>
    <w:rsid w:val="003233A2"/>
    <w:rsid w:val="00325749"/>
    <w:rsid w:val="00325AC7"/>
    <w:rsid w:val="0032742C"/>
    <w:rsid w:val="00330081"/>
    <w:rsid w:val="00332B58"/>
    <w:rsid w:val="00333108"/>
    <w:rsid w:val="00335324"/>
    <w:rsid w:val="00336731"/>
    <w:rsid w:val="00340C62"/>
    <w:rsid w:val="00342517"/>
    <w:rsid w:val="003431DE"/>
    <w:rsid w:val="003434B4"/>
    <w:rsid w:val="00345838"/>
    <w:rsid w:val="00345E6F"/>
    <w:rsid w:val="00350A1A"/>
    <w:rsid w:val="00354C63"/>
    <w:rsid w:val="00354EEC"/>
    <w:rsid w:val="00362526"/>
    <w:rsid w:val="00363D3C"/>
    <w:rsid w:val="00365B1C"/>
    <w:rsid w:val="00367388"/>
    <w:rsid w:val="00367527"/>
    <w:rsid w:val="00371CCD"/>
    <w:rsid w:val="00372999"/>
    <w:rsid w:val="00372E7F"/>
    <w:rsid w:val="00373146"/>
    <w:rsid w:val="00373E64"/>
    <w:rsid w:val="003768DD"/>
    <w:rsid w:val="00376A57"/>
    <w:rsid w:val="00380CBB"/>
    <w:rsid w:val="003812A0"/>
    <w:rsid w:val="00382492"/>
    <w:rsid w:val="0038257F"/>
    <w:rsid w:val="003836D0"/>
    <w:rsid w:val="00384ADC"/>
    <w:rsid w:val="003850E0"/>
    <w:rsid w:val="00391C96"/>
    <w:rsid w:val="00393311"/>
    <w:rsid w:val="00396F77"/>
    <w:rsid w:val="003A1BBF"/>
    <w:rsid w:val="003A6F0B"/>
    <w:rsid w:val="003A7F7B"/>
    <w:rsid w:val="003B0C24"/>
    <w:rsid w:val="003B3117"/>
    <w:rsid w:val="003B4561"/>
    <w:rsid w:val="003B5E42"/>
    <w:rsid w:val="003B61DE"/>
    <w:rsid w:val="003B7CED"/>
    <w:rsid w:val="003C2117"/>
    <w:rsid w:val="003C4375"/>
    <w:rsid w:val="003C51D5"/>
    <w:rsid w:val="003C535F"/>
    <w:rsid w:val="003C5A17"/>
    <w:rsid w:val="003C67A7"/>
    <w:rsid w:val="003C79C8"/>
    <w:rsid w:val="003D0716"/>
    <w:rsid w:val="003D1286"/>
    <w:rsid w:val="003D1440"/>
    <w:rsid w:val="003D216F"/>
    <w:rsid w:val="003D325D"/>
    <w:rsid w:val="003D34EB"/>
    <w:rsid w:val="003D3ECB"/>
    <w:rsid w:val="003D44DA"/>
    <w:rsid w:val="003D4CB3"/>
    <w:rsid w:val="003D77BF"/>
    <w:rsid w:val="003E011E"/>
    <w:rsid w:val="003E0327"/>
    <w:rsid w:val="003E4638"/>
    <w:rsid w:val="003E54B7"/>
    <w:rsid w:val="003E5583"/>
    <w:rsid w:val="003E652C"/>
    <w:rsid w:val="003E7F98"/>
    <w:rsid w:val="003F1432"/>
    <w:rsid w:val="003F1BE1"/>
    <w:rsid w:val="003F325B"/>
    <w:rsid w:val="003F342C"/>
    <w:rsid w:val="003F64DA"/>
    <w:rsid w:val="003F64EC"/>
    <w:rsid w:val="003F6BAE"/>
    <w:rsid w:val="003F7270"/>
    <w:rsid w:val="003F7876"/>
    <w:rsid w:val="003F7F90"/>
    <w:rsid w:val="003F7FE2"/>
    <w:rsid w:val="0040063D"/>
    <w:rsid w:val="00400A83"/>
    <w:rsid w:val="00401252"/>
    <w:rsid w:val="00401B20"/>
    <w:rsid w:val="00401F77"/>
    <w:rsid w:val="0040411F"/>
    <w:rsid w:val="004051FA"/>
    <w:rsid w:val="00405D2F"/>
    <w:rsid w:val="004116F7"/>
    <w:rsid w:val="00412DAB"/>
    <w:rsid w:val="004145F8"/>
    <w:rsid w:val="004158C6"/>
    <w:rsid w:val="00416C41"/>
    <w:rsid w:val="004200D4"/>
    <w:rsid w:val="00420579"/>
    <w:rsid w:val="00422381"/>
    <w:rsid w:val="00426148"/>
    <w:rsid w:val="0043065B"/>
    <w:rsid w:val="004317E9"/>
    <w:rsid w:val="00435B6F"/>
    <w:rsid w:val="0043646F"/>
    <w:rsid w:val="00436DFC"/>
    <w:rsid w:val="00437180"/>
    <w:rsid w:val="00437F94"/>
    <w:rsid w:val="00441F35"/>
    <w:rsid w:val="004422B9"/>
    <w:rsid w:val="004447DC"/>
    <w:rsid w:val="00446B36"/>
    <w:rsid w:val="00447BCE"/>
    <w:rsid w:val="00450ADE"/>
    <w:rsid w:val="00457B57"/>
    <w:rsid w:val="00460962"/>
    <w:rsid w:val="0046096C"/>
    <w:rsid w:val="00461313"/>
    <w:rsid w:val="00461564"/>
    <w:rsid w:val="004621A2"/>
    <w:rsid w:val="00465429"/>
    <w:rsid w:val="00465AA2"/>
    <w:rsid w:val="00465BB9"/>
    <w:rsid w:val="00465D63"/>
    <w:rsid w:val="00466D67"/>
    <w:rsid w:val="004721E8"/>
    <w:rsid w:val="00472326"/>
    <w:rsid w:val="00474082"/>
    <w:rsid w:val="00474868"/>
    <w:rsid w:val="00474C1B"/>
    <w:rsid w:val="00476272"/>
    <w:rsid w:val="00476944"/>
    <w:rsid w:val="00476ACE"/>
    <w:rsid w:val="004779B4"/>
    <w:rsid w:val="00477CBC"/>
    <w:rsid w:val="00480DE3"/>
    <w:rsid w:val="00481774"/>
    <w:rsid w:val="00482B27"/>
    <w:rsid w:val="004845FC"/>
    <w:rsid w:val="004856E2"/>
    <w:rsid w:val="0049601B"/>
    <w:rsid w:val="004A0CE9"/>
    <w:rsid w:val="004A277C"/>
    <w:rsid w:val="004A2C08"/>
    <w:rsid w:val="004A4434"/>
    <w:rsid w:val="004A5210"/>
    <w:rsid w:val="004A78E9"/>
    <w:rsid w:val="004B16D1"/>
    <w:rsid w:val="004B20D6"/>
    <w:rsid w:val="004B3939"/>
    <w:rsid w:val="004C16C3"/>
    <w:rsid w:val="004C50D2"/>
    <w:rsid w:val="004D0014"/>
    <w:rsid w:val="004D0A4F"/>
    <w:rsid w:val="004D0F61"/>
    <w:rsid w:val="004D37D2"/>
    <w:rsid w:val="004D6319"/>
    <w:rsid w:val="004D6980"/>
    <w:rsid w:val="004E002A"/>
    <w:rsid w:val="004E133C"/>
    <w:rsid w:val="004E3832"/>
    <w:rsid w:val="004E4C3B"/>
    <w:rsid w:val="004E5C17"/>
    <w:rsid w:val="004E71DA"/>
    <w:rsid w:val="004F5393"/>
    <w:rsid w:val="004F7D34"/>
    <w:rsid w:val="004F7ED0"/>
    <w:rsid w:val="00500CAB"/>
    <w:rsid w:val="00500F61"/>
    <w:rsid w:val="00500F69"/>
    <w:rsid w:val="00502CC1"/>
    <w:rsid w:val="00505B47"/>
    <w:rsid w:val="00506B8A"/>
    <w:rsid w:val="0051189E"/>
    <w:rsid w:val="005118C9"/>
    <w:rsid w:val="0051261B"/>
    <w:rsid w:val="00513BBF"/>
    <w:rsid w:val="00513ECE"/>
    <w:rsid w:val="00514860"/>
    <w:rsid w:val="00515111"/>
    <w:rsid w:val="00515A39"/>
    <w:rsid w:val="005160F2"/>
    <w:rsid w:val="005203E0"/>
    <w:rsid w:val="00522349"/>
    <w:rsid w:val="00523FD1"/>
    <w:rsid w:val="00526AEB"/>
    <w:rsid w:val="005279D8"/>
    <w:rsid w:val="005317CF"/>
    <w:rsid w:val="00532784"/>
    <w:rsid w:val="0053356B"/>
    <w:rsid w:val="00534314"/>
    <w:rsid w:val="00536929"/>
    <w:rsid w:val="00536BAE"/>
    <w:rsid w:val="00536E67"/>
    <w:rsid w:val="005379AA"/>
    <w:rsid w:val="00540C2B"/>
    <w:rsid w:val="00541943"/>
    <w:rsid w:val="005428C9"/>
    <w:rsid w:val="005432F7"/>
    <w:rsid w:val="00544ACE"/>
    <w:rsid w:val="00544E53"/>
    <w:rsid w:val="00546776"/>
    <w:rsid w:val="00546B11"/>
    <w:rsid w:val="005530CF"/>
    <w:rsid w:val="00553FD6"/>
    <w:rsid w:val="00554329"/>
    <w:rsid w:val="0055725D"/>
    <w:rsid w:val="00562CF9"/>
    <w:rsid w:val="00563552"/>
    <w:rsid w:val="005664FA"/>
    <w:rsid w:val="00566954"/>
    <w:rsid w:val="00570D3D"/>
    <w:rsid w:val="0057116C"/>
    <w:rsid w:val="005722C7"/>
    <w:rsid w:val="0057330E"/>
    <w:rsid w:val="0057369D"/>
    <w:rsid w:val="005746BA"/>
    <w:rsid w:val="00577AD5"/>
    <w:rsid w:val="0058316E"/>
    <w:rsid w:val="005863CC"/>
    <w:rsid w:val="00586CBE"/>
    <w:rsid w:val="00587F16"/>
    <w:rsid w:val="005934DB"/>
    <w:rsid w:val="00593D96"/>
    <w:rsid w:val="005953AB"/>
    <w:rsid w:val="00595A71"/>
    <w:rsid w:val="00596739"/>
    <w:rsid w:val="005A08E0"/>
    <w:rsid w:val="005A1C11"/>
    <w:rsid w:val="005A2FE4"/>
    <w:rsid w:val="005A43F8"/>
    <w:rsid w:val="005A7931"/>
    <w:rsid w:val="005B2B7B"/>
    <w:rsid w:val="005B7DC4"/>
    <w:rsid w:val="005C2B24"/>
    <w:rsid w:val="005C410A"/>
    <w:rsid w:val="005C42BC"/>
    <w:rsid w:val="005C44FC"/>
    <w:rsid w:val="005C601E"/>
    <w:rsid w:val="005C64C7"/>
    <w:rsid w:val="005C72CA"/>
    <w:rsid w:val="005D0D34"/>
    <w:rsid w:val="005D19DD"/>
    <w:rsid w:val="005D26CA"/>
    <w:rsid w:val="005D2A94"/>
    <w:rsid w:val="005D581F"/>
    <w:rsid w:val="005D59AA"/>
    <w:rsid w:val="005D5F67"/>
    <w:rsid w:val="005E14A5"/>
    <w:rsid w:val="005E1750"/>
    <w:rsid w:val="005E1D32"/>
    <w:rsid w:val="005E2A7B"/>
    <w:rsid w:val="005E3F69"/>
    <w:rsid w:val="005E6872"/>
    <w:rsid w:val="005F0A3D"/>
    <w:rsid w:val="005F4B1F"/>
    <w:rsid w:val="005F5376"/>
    <w:rsid w:val="005F56FF"/>
    <w:rsid w:val="005F69C2"/>
    <w:rsid w:val="005F7699"/>
    <w:rsid w:val="00601F69"/>
    <w:rsid w:val="00602869"/>
    <w:rsid w:val="00605543"/>
    <w:rsid w:val="006069F0"/>
    <w:rsid w:val="00607D52"/>
    <w:rsid w:val="00610DB7"/>
    <w:rsid w:val="006119CA"/>
    <w:rsid w:val="00613348"/>
    <w:rsid w:val="006135FC"/>
    <w:rsid w:val="00617338"/>
    <w:rsid w:val="006208E7"/>
    <w:rsid w:val="00623D38"/>
    <w:rsid w:val="006240A6"/>
    <w:rsid w:val="00626CD7"/>
    <w:rsid w:val="00627EA0"/>
    <w:rsid w:val="00630442"/>
    <w:rsid w:val="00630A99"/>
    <w:rsid w:val="006333C6"/>
    <w:rsid w:val="00633E9A"/>
    <w:rsid w:val="0063422D"/>
    <w:rsid w:val="0063425E"/>
    <w:rsid w:val="00635655"/>
    <w:rsid w:val="00640074"/>
    <w:rsid w:val="00640937"/>
    <w:rsid w:val="006409D0"/>
    <w:rsid w:val="006411FE"/>
    <w:rsid w:val="0064121F"/>
    <w:rsid w:val="0064136D"/>
    <w:rsid w:val="00642AC8"/>
    <w:rsid w:val="006435B1"/>
    <w:rsid w:val="00643DC3"/>
    <w:rsid w:val="00652974"/>
    <w:rsid w:val="006529A7"/>
    <w:rsid w:val="006531A4"/>
    <w:rsid w:val="00653B84"/>
    <w:rsid w:val="00654472"/>
    <w:rsid w:val="00654F13"/>
    <w:rsid w:val="00656455"/>
    <w:rsid w:val="00656E3A"/>
    <w:rsid w:val="00657E11"/>
    <w:rsid w:val="00660742"/>
    <w:rsid w:val="00661858"/>
    <w:rsid w:val="00661DA0"/>
    <w:rsid w:val="0066424B"/>
    <w:rsid w:val="00664CE8"/>
    <w:rsid w:val="0066681D"/>
    <w:rsid w:val="0067151C"/>
    <w:rsid w:val="00672B19"/>
    <w:rsid w:val="006738E0"/>
    <w:rsid w:val="006746E0"/>
    <w:rsid w:val="00675C38"/>
    <w:rsid w:val="00675E92"/>
    <w:rsid w:val="0067616F"/>
    <w:rsid w:val="006805C4"/>
    <w:rsid w:val="00680B7E"/>
    <w:rsid w:val="00681DF3"/>
    <w:rsid w:val="00683AEA"/>
    <w:rsid w:val="0068426E"/>
    <w:rsid w:val="00687351"/>
    <w:rsid w:val="0069341D"/>
    <w:rsid w:val="0069450C"/>
    <w:rsid w:val="00696BBC"/>
    <w:rsid w:val="006A1A25"/>
    <w:rsid w:val="006A1F9B"/>
    <w:rsid w:val="006A30F4"/>
    <w:rsid w:val="006A462B"/>
    <w:rsid w:val="006A48DF"/>
    <w:rsid w:val="006A5D48"/>
    <w:rsid w:val="006A6BCE"/>
    <w:rsid w:val="006A6D3E"/>
    <w:rsid w:val="006B4EA9"/>
    <w:rsid w:val="006C217F"/>
    <w:rsid w:val="006C5878"/>
    <w:rsid w:val="006C6D0C"/>
    <w:rsid w:val="006C761B"/>
    <w:rsid w:val="006D0450"/>
    <w:rsid w:val="006D35EF"/>
    <w:rsid w:val="006D4153"/>
    <w:rsid w:val="006D48BE"/>
    <w:rsid w:val="006D566D"/>
    <w:rsid w:val="006D5C6D"/>
    <w:rsid w:val="006D6CE3"/>
    <w:rsid w:val="006D7BBA"/>
    <w:rsid w:val="006E263C"/>
    <w:rsid w:val="006E74BB"/>
    <w:rsid w:val="006F1C03"/>
    <w:rsid w:val="006F3B52"/>
    <w:rsid w:val="006F4A3E"/>
    <w:rsid w:val="006F7039"/>
    <w:rsid w:val="006F7ADF"/>
    <w:rsid w:val="007007FB"/>
    <w:rsid w:val="00700BBC"/>
    <w:rsid w:val="00701C72"/>
    <w:rsid w:val="007030F4"/>
    <w:rsid w:val="00704A31"/>
    <w:rsid w:val="00704C7A"/>
    <w:rsid w:val="00704D13"/>
    <w:rsid w:val="00705BAF"/>
    <w:rsid w:val="007060BC"/>
    <w:rsid w:val="00706654"/>
    <w:rsid w:val="00706EE2"/>
    <w:rsid w:val="007108B9"/>
    <w:rsid w:val="00711D2E"/>
    <w:rsid w:val="00714134"/>
    <w:rsid w:val="007144C8"/>
    <w:rsid w:val="00714D0E"/>
    <w:rsid w:val="007150D4"/>
    <w:rsid w:val="0072143A"/>
    <w:rsid w:val="00722057"/>
    <w:rsid w:val="0072211A"/>
    <w:rsid w:val="00722457"/>
    <w:rsid w:val="0072301C"/>
    <w:rsid w:val="0072306E"/>
    <w:rsid w:val="00723963"/>
    <w:rsid w:val="00724C03"/>
    <w:rsid w:val="007253C5"/>
    <w:rsid w:val="0072591F"/>
    <w:rsid w:val="00725F23"/>
    <w:rsid w:val="00726835"/>
    <w:rsid w:val="00727C23"/>
    <w:rsid w:val="00730353"/>
    <w:rsid w:val="00731E60"/>
    <w:rsid w:val="0073560C"/>
    <w:rsid w:val="00735F5F"/>
    <w:rsid w:val="00736A4F"/>
    <w:rsid w:val="00741C3F"/>
    <w:rsid w:val="00743DF6"/>
    <w:rsid w:val="00744797"/>
    <w:rsid w:val="00744899"/>
    <w:rsid w:val="00746AC6"/>
    <w:rsid w:val="007505EC"/>
    <w:rsid w:val="00750F78"/>
    <w:rsid w:val="007523E7"/>
    <w:rsid w:val="00753793"/>
    <w:rsid w:val="0075472C"/>
    <w:rsid w:val="00755EAB"/>
    <w:rsid w:val="007574C4"/>
    <w:rsid w:val="00757655"/>
    <w:rsid w:val="0076089A"/>
    <w:rsid w:val="0076166E"/>
    <w:rsid w:val="00761720"/>
    <w:rsid w:val="007627B8"/>
    <w:rsid w:val="00762A5D"/>
    <w:rsid w:val="00762FDD"/>
    <w:rsid w:val="00763E1C"/>
    <w:rsid w:val="00763E39"/>
    <w:rsid w:val="007643C4"/>
    <w:rsid w:val="007660C8"/>
    <w:rsid w:val="00771810"/>
    <w:rsid w:val="00774D92"/>
    <w:rsid w:val="00781145"/>
    <w:rsid w:val="0078121F"/>
    <w:rsid w:val="0078248C"/>
    <w:rsid w:val="00782FAC"/>
    <w:rsid w:val="00785804"/>
    <w:rsid w:val="0078684B"/>
    <w:rsid w:val="00786B80"/>
    <w:rsid w:val="00790227"/>
    <w:rsid w:val="00790BA4"/>
    <w:rsid w:val="00794ABA"/>
    <w:rsid w:val="007A15BC"/>
    <w:rsid w:val="007A34DD"/>
    <w:rsid w:val="007A3E6F"/>
    <w:rsid w:val="007A4036"/>
    <w:rsid w:val="007A4618"/>
    <w:rsid w:val="007A4E87"/>
    <w:rsid w:val="007A748B"/>
    <w:rsid w:val="007A78AF"/>
    <w:rsid w:val="007B2BC1"/>
    <w:rsid w:val="007B3E91"/>
    <w:rsid w:val="007B445A"/>
    <w:rsid w:val="007C18C6"/>
    <w:rsid w:val="007C3878"/>
    <w:rsid w:val="007C38F9"/>
    <w:rsid w:val="007C42EB"/>
    <w:rsid w:val="007C4DD5"/>
    <w:rsid w:val="007C53AA"/>
    <w:rsid w:val="007D15E8"/>
    <w:rsid w:val="007D3A41"/>
    <w:rsid w:val="007D658A"/>
    <w:rsid w:val="007E0916"/>
    <w:rsid w:val="007E17AC"/>
    <w:rsid w:val="007E1865"/>
    <w:rsid w:val="007E18D0"/>
    <w:rsid w:val="007E19C9"/>
    <w:rsid w:val="007E1CA6"/>
    <w:rsid w:val="007E22B5"/>
    <w:rsid w:val="007E78A1"/>
    <w:rsid w:val="007F0EE3"/>
    <w:rsid w:val="007F20EC"/>
    <w:rsid w:val="007F3B43"/>
    <w:rsid w:val="007F54DE"/>
    <w:rsid w:val="007F6CEE"/>
    <w:rsid w:val="00800527"/>
    <w:rsid w:val="008006AD"/>
    <w:rsid w:val="00800A45"/>
    <w:rsid w:val="00804281"/>
    <w:rsid w:val="00804933"/>
    <w:rsid w:val="00804BEA"/>
    <w:rsid w:val="0080595E"/>
    <w:rsid w:val="00806B61"/>
    <w:rsid w:val="00807FD8"/>
    <w:rsid w:val="00810FC5"/>
    <w:rsid w:val="0081274D"/>
    <w:rsid w:val="0081466D"/>
    <w:rsid w:val="008149BA"/>
    <w:rsid w:val="00814F04"/>
    <w:rsid w:val="00815A22"/>
    <w:rsid w:val="00817D67"/>
    <w:rsid w:val="008247C9"/>
    <w:rsid w:val="008248DF"/>
    <w:rsid w:val="00825BC0"/>
    <w:rsid w:val="0083036D"/>
    <w:rsid w:val="0083192F"/>
    <w:rsid w:val="00832510"/>
    <w:rsid w:val="008339C5"/>
    <w:rsid w:val="00836690"/>
    <w:rsid w:val="00836D8A"/>
    <w:rsid w:val="00836FE4"/>
    <w:rsid w:val="00837E1F"/>
    <w:rsid w:val="00837EBC"/>
    <w:rsid w:val="00840C34"/>
    <w:rsid w:val="008446B1"/>
    <w:rsid w:val="0084491F"/>
    <w:rsid w:val="00845B8E"/>
    <w:rsid w:val="00845FCA"/>
    <w:rsid w:val="008511C1"/>
    <w:rsid w:val="0085162B"/>
    <w:rsid w:val="00853A8B"/>
    <w:rsid w:val="00854676"/>
    <w:rsid w:val="00855254"/>
    <w:rsid w:val="008565A0"/>
    <w:rsid w:val="0086059A"/>
    <w:rsid w:val="00860979"/>
    <w:rsid w:val="00860C9F"/>
    <w:rsid w:val="00861AE3"/>
    <w:rsid w:val="00861B19"/>
    <w:rsid w:val="00861C96"/>
    <w:rsid w:val="008624CE"/>
    <w:rsid w:val="008628FE"/>
    <w:rsid w:val="00862A94"/>
    <w:rsid w:val="0086373A"/>
    <w:rsid w:val="00865126"/>
    <w:rsid w:val="00865A80"/>
    <w:rsid w:val="00866F7A"/>
    <w:rsid w:val="00872C08"/>
    <w:rsid w:val="008747AA"/>
    <w:rsid w:val="00874A67"/>
    <w:rsid w:val="00874D9C"/>
    <w:rsid w:val="00875F3A"/>
    <w:rsid w:val="00876514"/>
    <w:rsid w:val="00881494"/>
    <w:rsid w:val="0088185F"/>
    <w:rsid w:val="008826C6"/>
    <w:rsid w:val="0088542A"/>
    <w:rsid w:val="0088545F"/>
    <w:rsid w:val="0088761A"/>
    <w:rsid w:val="008916AA"/>
    <w:rsid w:val="00892114"/>
    <w:rsid w:val="0089308D"/>
    <w:rsid w:val="00895665"/>
    <w:rsid w:val="00897354"/>
    <w:rsid w:val="00897BF1"/>
    <w:rsid w:val="008A0C5D"/>
    <w:rsid w:val="008A272D"/>
    <w:rsid w:val="008A506E"/>
    <w:rsid w:val="008A5A20"/>
    <w:rsid w:val="008A5B13"/>
    <w:rsid w:val="008B1534"/>
    <w:rsid w:val="008B2D57"/>
    <w:rsid w:val="008B316A"/>
    <w:rsid w:val="008B5C32"/>
    <w:rsid w:val="008B6750"/>
    <w:rsid w:val="008B7855"/>
    <w:rsid w:val="008C0EC2"/>
    <w:rsid w:val="008C10AE"/>
    <w:rsid w:val="008C1FE3"/>
    <w:rsid w:val="008C2A41"/>
    <w:rsid w:val="008C31DC"/>
    <w:rsid w:val="008C38EF"/>
    <w:rsid w:val="008C3B8B"/>
    <w:rsid w:val="008C524E"/>
    <w:rsid w:val="008C621C"/>
    <w:rsid w:val="008C6429"/>
    <w:rsid w:val="008D27E2"/>
    <w:rsid w:val="008D678B"/>
    <w:rsid w:val="008D6C52"/>
    <w:rsid w:val="008E135C"/>
    <w:rsid w:val="008E1E16"/>
    <w:rsid w:val="008E21F3"/>
    <w:rsid w:val="008E272E"/>
    <w:rsid w:val="008E2D11"/>
    <w:rsid w:val="008E350D"/>
    <w:rsid w:val="008E4E18"/>
    <w:rsid w:val="008E4FC2"/>
    <w:rsid w:val="008E508C"/>
    <w:rsid w:val="008E75C9"/>
    <w:rsid w:val="008E7CFC"/>
    <w:rsid w:val="008F3868"/>
    <w:rsid w:val="008F3933"/>
    <w:rsid w:val="008F4DD4"/>
    <w:rsid w:val="008F59C2"/>
    <w:rsid w:val="008F7049"/>
    <w:rsid w:val="00900E9B"/>
    <w:rsid w:val="00902937"/>
    <w:rsid w:val="00902F12"/>
    <w:rsid w:val="009042FE"/>
    <w:rsid w:val="00905AB4"/>
    <w:rsid w:val="00906211"/>
    <w:rsid w:val="00906E43"/>
    <w:rsid w:val="00912413"/>
    <w:rsid w:val="00912D5E"/>
    <w:rsid w:val="00914E3E"/>
    <w:rsid w:val="00916EC3"/>
    <w:rsid w:val="00920FA0"/>
    <w:rsid w:val="00922106"/>
    <w:rsid w:val="00922538"/>
    <w:rsid w:val="0092481E"/>
    <w:rsid w:val="00924B47"/>
    <w:rsid w:val="00925C82"/>
    <w:rsid w:val="00925D02"/>
    <w:rsid w:val="00930680"/>
    <w:rsid w:val="00933C53"/>
    <w:rsid w:val="00934076"/>
    <w:rsid w:val="00937216"/>
    <w:rsid w:val="009403A0"/>
    <w:rsid w:val="00941EA6"/>
    <w:rsid w:val="009441EB"/>
    <w:rsid w:val="00944B93"/>
    <w:rsid w:val="00946E18"/>
    <w:rsid w:val="009472B4"/>
    <w:rsid w:val="009518F7"/>
    <w:rsid w:val="00953DA6"/>
    <w:rsid w:val="00953E58"/>
    <w:rsid w:val="00955520"/>
    <w:rsid w:val="00955826"/>
    <w:rsid w:val="00955ABA"/>
    <w:rsid w:val="00955E92"/>
    <w:rsid w:val="00955FDA"/>
    <w:rsid w:val="009563F8"/>
    <w:rsid w:val="0095726D"/>
    <w:rsid w:val="0096024D"/>
    <w:rsid w:val="00961D2B"/>
    <w:rsid w:val="009620C3"/>
    <w:rsid w:val="00965340"/>
    <w:rsid w:val="0096777C"/>
    <w:rsid w:val="0097345A"/>
    <w:rsid w:val="00973610"/>
    <w:rsid w:val="00976173"/>
    <w:rsid w:val="00976A89"/>
    <w:rsid w:val="009773BA"/>
    <w:rsid w:val="00981020"/>
    <w:rsid w:val="0098207B"/>
    <w:rsid w:val="00983413"/>
    <w:rsid w:val="009854CF"/>
    <w:rsid w:val="00987156"/>
    <w:rsid w:val="009932DF"/>
    <w:rsid w:val="00994A99"/>
    <w:rsid w:val="00996042"/>
    <w:rsid w:val="009961C2"/>
    <w:rsid w:val="00996ABD"/>
    <w:rsid w:val="009A0EE8"/>
    <w:rsid w:val="009A1BC0"/>
    <w:rsid w:val="009A1E64"/>
    <w:rsid w:val="009A410E"/>
    <w:rsid w:val="009A42DD"/>
    <w:rsid w:val="009A5A21"/>
    <w:rsid w:val="009A5CBE"/>
    <w:rsid w:val="009A70B6"/>
    <w:rsid w:val="009A7FF5"/>
    <w:rsid w:val="009B080C"/>
    <w:rsid w:val="009B0F34"/>
    <w:rsid w:val="009B2BE4"/>
    <w:rsid w:val="009B3AB0"/>
    <w:rsid w:val="009B4208"/>
    <w:rsid w:val="009B576D"/>
    <w:rsid w:val="009C1791"/>
    <w:rsid w:val="009C3361"/>
    <w:rsid w:val="009C3629"/>
    <w:rsid w:val="009C37BD"/>
    <w:rsid w:val="009C7415"/>
    <w:rsid w:val="009D15CB"/>
    <w:rsid w:val="009D375C"/>
    <w:rsid w:val="009D4000"/>
    <w:rsid w:val="009D6085"/>
    <w:rsid w:val="009D6CC2"/>
    <w:rsid w:val="009D71FF"/>
    <w:rsid w:val="009E14A2"/>
    <w:rsid w:val="009E1FAE"/>
    <w:rsid w:val="009E2366"/>
    <w:rsid w:val="009E4674"/>
    <w:rsid w:val="009F00C0"/>
    <w:rsid w:val="009F0287"/>
    <w:rsid w:val="009F2B22"/>
    <w:rsid w:val="009F7EB8"/>
    <w:rsid w:val="00A0004E"/>
    <w:rsid w:val="00A04985"/>
    <w:rsid w:val="00A0674A"/>
    <w:rsid w:val="00A0748D"/>
    <w:rsid w:val="00A07FB1"/>
    <w:rsid w:val="00A105D3"/>
    <w:rsid w:val="00A11022"/>
    <w:rsid w:val="00A119D1"/>
    <w:rsid w:val="00A1430F"/>
    <w:rsid w:val="00A143A4"/>
    <w:rsid w:val="00A157B2"/>
    <w:rsid w:val="00A15C7C"/>
    <w:rsid w:val="00A160AF"/>
    <w:rsid w:val="00A176C0"/>
    <w:rsid w:val="00A21650"/>
    <w:rsid w:val="00A21F8D"/>
    <w:rsid w:val="00A22F1E"/>
    <w:rsid w:val="00A269BE"/>
    <w:rsid w:val="00A272C9"/>
    <w:rsid w:val="00A27C19"/>
    <w:rsid w:val="00A30154"/>
    <w:rsid w:val="00A30428"/>
    <w:rsid w:val="00A322FA"/>
    <w:rsid w:val="00A338BE"/>
    <w:rsid w:val="00A3460F"/>
    <w:rsid w:val="00A372A7"/>
    <w:rsid w:val="00A373BF"/>
    <w:rsid w:val="00A4036D"/>
    <w:rsid w:val="00A40BD8"/>
    <w:rsid w:val="00A41DFA"/>
    <w:rsid w:val="00A43021"/>
    <w:rsid w:val="00A4466C"/>
    <w:rsid w:val="00A4476E"/>
    <w:rsid w:val="00A44ADC"/>
    <w:rsid w:val="00A44EA7"/>
    <w:rsid w:val="00A462E7"/>
    <w:rsid w:val="00A4732E"/>
    <w:rsid w:val="00A47568"/>
    <w:rsid w:val="00A52805"/>
    <w:rsid w:val="00A537F0"/>
    <w:rsid w:val="00A53A71"/>
    <w:rsid w:val="00A54E80"/>
    <w:rsid w:val="00A5647D"/>
    <w:rsid w:val="00A568DC"/>
    <w:rsid w:val="00A57822"/>
    <w:rsid w:val="00A60B21"/>
    <w:rsid w:val="00A613A5"/>
    <w:rsid w:val="00A61669"/>
    <w:rsid w:val="00A61E7E"/>
    <w:rsid w:val="00A638E7"/>
    <w:rsid w:val="00A6471B"/>
    <w:rsid w:val="00A64A8C"/>
    <w:rsid w:val="00A664D0"/>
    <w:rsid w:val="00A6746C"/>
    <w:rsid w:val="00A67FFA"/>
    <w:rsid w:val="00A722F5"/>
    <w:rsid w:val="00A73AEA"/>
    <w:rsid w:val="00A73C14"/>
    <w:rsid w:val="00A75D0E"/>
    <w:rsid w:val="00A811A5"/>
    <w:rsid w:val="00A85AFA"/>
    <w:rsid w:val="00A85C56"/>
    <w:rsid w:val="00A87887"/>
    <w:rsid w:val="00A9042C"/>
    <w:rsid w:val="00A9193F"/>
    <w:rsid w:val="00A9204E"/>
    <w:rsid w:val="00A942B3"/>
    <w:rsid w:val="00A943EA"/>
    <w:rsid w:val="00A943F3"/>
    <w:rsid w:val="00A97E3B"/>
    <w:rsid w:val="00AA01FA"/>
    <w:rsid w:val="00AA27F8"/>
    <w:rsid w:val="00AA2B79"/>
    <w:rsid w:val="00AA5CBD"/>
    <w:rsid w:val="00AA69CC"/>
    <w:rsid w:val="00AA6EA4"/>
    <w:rsid w:val="00AA7444"/>
    <w:rsid w:val="00AB1EA5"/>
    <w:rsid w:val="00AB21ED"/>
    <w:rsid w:val="00AB222B"/>
    <w:rsid w:val="00AB364D"/>
    <w:rsid w:val="00AB458C"/>
    <w:rsid w:val="00AB6976"/>
    <w:rsid w:val="00AB6A9F"/>
    <w:rsid w:val="00AC0586"/>
    <w:rsid w:val="00AC0FBF"/>
    <w:rsid w:val="00AC166C"/>
    <w:rsid w:val="00AC1C5F"/>
    <w:rsid w:val="00AC35BF"/>
    <w:rsid w:val="00AC35FA"/>
    <w:rsid w:val="00AC37E9"/>
    <w:rsid w:val="00AC4F62"/>
    <w:rsid w:val="00AC5C48"/>
    <w:rsid w:val="00AC604B"/>
    <w:rsid w:val="00AC6929"/>
    <w:rsid w:val="00AC7996"/>
    <w:rsid w:val="00AD1E76"/>
    <w:rsid w:val="00AD3059"/>
    <w:rsid w:val="00AD5DA0"/>
    <w:rsid w:val="00AD6A78"/>
    <w:rsid w:val="00AD6F16"/>
    <w:rsid w:val="00AE2A2F"/>
    <w:rsid w:val="00AE3674"/>
    <w:rsid w:val="00AE399C"/>
    <w:rsid w:val="00AE3A0E"/>
    <w:rsid w:val="00AE407B"/>
    <w:rsid w:val="00AE5793"/>
    <w:rsid w:val="00AE59CA"/>
    <w:rsid w:val="00AF0A76"/>
    <w:rsid w:val="00AF11C5"/>
    <w:rsid w:val="00AF30EB"/>
    <w:rsid w:val="00AF33EE"/>
    <w:rsid w:val="00AF370E"/>
    <w:rsid w:val="00AF4013"/>
    <w:rsid w:val="00AF6EA0"/>
    <w:rsid w:val="00AF6F0F"/>
    <w:rsid w:val="00B05A08"/>
    <w:rsid w:val="00B06824"/>
    <w:rsid w:val="00B10562"/>
    <w:rsid w:val="00B116CF"/>
    <w:rsid w:val="00B1181C"/>
    <w:rsid w:val="00B11FB6"/>
    <w:rsid w:val="00B125B0"/>
    <w:rsid w:val="00B146FC"/>
    <w:rsid w:val="00B16ACB"/>
    <w:rsid w:val="00B16EA1"/>
    <w:rsid w:val="00B17EB0"/>
    <w:rsid w:val="00B202F9"/>
    <w:rsid w:val="00B21216"/>
    <w:rsid w:val="00B23704"/>
    <w:rsid w:val="00B237B4"/>
    <w:rsid w:val="00B24E95"/>
    <w:rsid w:val="00B2541E"/>
    <w:rsid w:val="00B26A4A"/>
    <w:rsid w:val="00B303C0"/>
    <w:rsid w:val="00B30C5C"/>
    <w:rsid w:val="00B32001"/>
    <w:rsid w:val="00B334DD"/>
    <w:rsid w:val="00B33ECD"/>
    <w:rsid w:val="00B3434C"/>
    <w:rsid w:val="00B34383"/>
    <w:rsid w:val="00B34FDB"/>
    <w:rsid w:val="00B35B2C"/>
    <w:rsid w:val="00B36FBD"/>
    <w:rsid w:val="00B37E06"/>
    <w:rsid w:val="00B43AF0"/>
    <w:rsid w:val="00B44970"/>
    <w:rsid w:val="00B44F51"/>
    <w:rsid w:val="00B4536D"/>
    <w:rsid w:val="00B47CBD"/>
    <w:rsid w:val="00B5060B"/>
    <w:rsid w:val="00B50CB1"/>
    <w:rsid w:val="00B53111"/>
    <w:rsid w:val="00B53C4F"/>
    <w:rsid w:val="00B54B74"/>
    <w:rsid w:val="00B54D91"/>
    <w:rsid w:val="00B56C4E"/>
    <w:rsid w:val="00B61433"/>
    <w:rsid w:val="00B6259D"/>
    <w:rsid w:val="00B64C49"/>
    <w:rsid w:val="00B66BED"/>
    <w:rsid w:val="00B6757F"/>
    <w:rsid w:val="00B76B2C"/>
    <w:rsid w:val="00B76BD1"/>
    <w:rsid w:val="00B7715B"/>
    <w:rsid w:val="00B773E8"/>
    <w:rsid w:val="00B80D09"/>
    <w:rsid w:val="00B82F78"/>
    <w:rsid w:val="00B84844"/>
    <w:rsid w:val="00B85FA2"/>
    <w:rsid w:val="00B85FAF"/>
    <w:rsid w:val="00B86603"/>
    <w:rsid w:val="00B87DDC"/>
    <w:rsid w:val="00B9375B"/>
    <w:rsid w:val="00B9473E"/>
    <w:rsid w:val="00B94E9A"/>
    <w:rsid w:val="00B95396"/>
    <w:rsid w:val="00B968F7"/>
    <w:rsid w:val="00B97C17"/>
    <w:rsid w:val="00BA13A9"/>
    <w:rsid w:val="00BA1E4C"/>
    <w:rsid w:val="00BA2BAF"/>
    <w:rsid w:val="00BA42C7"/>
    <w:rsid w:val="00BA47A9"/>
    <w:rsid w:val="00BA6B82"/>
    <w:rsid w:val="00BA6BB9"/>
    <w:rsid w:val="00BB328C"/>
    <w:rsid w:val="00BB43CB"/>
    <w:rsid w:val="00BB68B5"/>
    <w:rsid w:val="00BB7C1C"/>
    <w:rsid w:val="00BC16B6"/>
    <w:rsid w:val="00BC193D"/>
    <w:rsid w:val="00BC2680"/>
    <w:rsid w:val="00BC3E64"/>
    <w:rsid w:val="00BC5271"/>
    <w:rsid w:val="00BC55C2"/>
    <w:rsid w:val="00BC7BCD"/>
    <w:rsid w:val="00BD0738"/>
    <w:rsid w:val="00BD1FD5"/>
    <w:rsid w:val="00BD2D38"/>
    <w:rsid w:val="00BD3302"/>
    <w:rsid w:val="00BD3762"/>
    <w:rsid w:val="00BD5B08"/>
    <w:rsid w:val="00BE0854"/>
    <w:rsid w:val="00BE0915"/>
    <w:rsid w:val="00BE09CF"/>
    <w:rsid w:val="00BE1392"/>
    <w:rsid w:val="00BE1500"/>
    <w:rsid w:val="00BE1835"/>
    <w:rsid w:val="00BE29E2"/>
    <w:rsid w:val="00BE3EF2"/>
    <w:rsid w:val="00BE4692"/>
    <w:rsid w:val="00BE628F"/>
    <w:rsid w:val="00BE6898"/>
    <w:rsid w:val="00BE6CC5"/>
    <w:rsid w:val="00BF3664"/>
    <w:rsid w:val="00BF4678"/>
    <w:rsid w:val="00BF4B07"/>
    <w:rsid w:val="00BF5E45"/>
    <w:rsid w:val="00BF7B4C"/>
    <w:rsid w:val="00C0352F"/>
    <w:rsid w:val="00C03A72"/>
    <w:rsid w:val="00C06243"/>
    <w:rsid w:val="00C0688F"/>
    <w:rsid w:val="00C07366"/>
    <w:rsid w:val="00C106BE"/>
    <w:rsid w:val="00C11E1C"/>
    <w:rsid w:val="00C14DB9"/>
    <w:rsid w:val="00C1566D"/>
    <w:rsid w:val="00C175C5"/>
    <w:rsid w:val="00C20A51"/>
    <w:rsid w:val="00C20D12"/>
    <w:rsid w:val="00C20E48"/>
    <w:rsid w:val="00C226E7"/>
    <w:rsid w:val="00C255D2"/>
    <w:rsid w:val="00C25BC1"/>
    <w:rsid w:val="00C27D28"/>
    <w:rsid w:val="00C3085C"/>
    <w:rsid w:val="00C31634"/>
    <w:rsid w:val="00C33BF4"/>
    <w:rsid w:val="00C34D44"/>
    <w:rsid w:val="00C350F1"/>
    <w:rsid w:val="00C35BA5"/>
    <w:rsid w:val="00C40FC3"/>
    <w:rsid w:val="00C42F21"/>
    <w:rsid w:val="00C43597"/>
    <w:rsid w:val="00C4776D"/>
    <w:rsid w:val="00C50876"/>
    <w:rsid w:val="00C515E4"/>
    <w:rsid w:val="00C52241"/>
    <w:rsid w:val="00C52801"/>
    <w:rsid w:val="00C53103"/>
    <w:rsid w:val="00C542F1"/>
    <w:rsid w:val="00C5486F"/>
    <w:rsid w:val="00C55818"/>
    <w:rsid w:val="00C55D93"/>
    <w:rsid w:val="00C5606C"/>
    <w:rsid w:val="00C579C6"/>
    <w:rsid w:val="00C57D4B"/>
    <w:rsid w:val="00C60A86"/>
    <w:rsid w:val="00C61619"/>
    <w:rsid w:val="00C62CAE"/>
    <w:rsid w:val="00C62D16"/>
    <w:rsid w:val="00C62EE0"/>
    <w:rsid w:val="00C64EC3"/>
    <w:rsid w:val="00C64F11"/>
    <w:rsid w:val="00C7061A"/>
    <w:rsid w:val="00C70AB3"/>
    <w:rsid w:val="00C712CA"/>
    <w:rsid w:val="00C71570"/>
    <w:rsid w:val="00C72A0D"/>
    <w:rsid w:val="00C72CDE"/>
    <w:rsid w:val="00C72F2E"/>
    <w:rsid w:val="00C74F71"/>
    <w:rsid w:val="00C7547B"/>
    <w:rsid w:val="00C8089C"/>
    <w:rsid w:val="00C8506A"/>
    <w:rsid w:val="00C85443"/>
    <w:rsid w:val="00C86A50"/>
    <w:rsid w:val="00C8723D"/>
    <w:rsid w:val="00C908A4"/>
    <w:rsid w:val="00C90C08"/>
    <w:rsid w:val="00C90E79"/>
    <w:rsid w:val="00C91B05"/>
    <w:rsid w:val="00C91F6F"/>
    <w:rsid w:val="00C934E5"/>
    <w:rsid w:val="00C94E49"/>
    <w:rsid w:val="00C967A7"/>
    <w:rsid w:val="00C968FD"/>
    <w:rsid w:val="00C96B34"/>
    <w:rsid w:val="00C97CEC"/>
    <w:rsid w:val="00CA1C85"/>
    <w:rsid w:val="00CA1E3C"/>
    <w:rsid w:val="00CA21AF"/>
    <w:rsid w:val="00CA22FC"/>
    <w:rsid w:val="00CA252A"/>
    <w:rsid w:val="00CA2A1B"/>
    <w:rsid w:val="00CA3E04"/>
    <w:rsid w:val="00CA4ACB"/>
    <w:rsid w:val="00CA6053"/>
    <w:rsid w:val="00CA632F"/>
    <w:rsid w:val="00CB024F"/>
    <w:rsid w:val="00CB0835"/>
    <w:rsid w:val="00CB0F87"/>
    <w:rsid w:val="00CB19C2"/>
    <w:rsid w:val="00CB361C"/>
    <w:rsid w:val="00CB38D3"/>
    <w:rsid w:val="00CB4E10"/>
    <w:rsid w:val="00CB595D"/>
    <w:rsid w:val="00CB625F"/>
    <w:rsid w:val="00CC0057"/>
    <w:rsid w:val="00CC0D68"/>
    <w:rsid w:val="00CC11C7"/>
    <w:rsid w:val="00CC1A05"/>
    <w:rsid w:val="00CC2864"/>
    <w:rsid w:val="00CC4740"/>
    <w:rsid w:val="00CC4DC0"/>
    <w:rsid w:val="00CC7125"/>
    <w:rsid w:val="00CC7EC5"/>
    <w:rsid w:val="00CD1306"/>
    <w:rsid w:val="00CD14F9"/>
    <w:rsid w:val="00CD173F"/>
    <w:rsid w:val="00CD31C5"/>
    <w:rsid w:val="00CD3A42"/>
    <w:rsid w:val="00CD3FA4"/>
    <w:rsid w:val="00CD699D"/>
    <w:rsid w:val="00CE153A"/>
    <w:rsid w:val="00CE3A11"/>
    <w:rsid w:val="00CE4665"/>
    <w:rsid w:val="00CE50AC"/>
    <w:rsid w:val="00CE6768"/>
    <w:rsid w:val="00CF0221"/>
    <w:rsid w:val="00CF1499"/>
    <w:rsid w:val="00CF2A64"/>
    <w:rsid w:val="00CF3196"/>
    <w:rsid w:val="00CF3D47"/>
    <w:rsid w:val="00CF5AEA"/>
    <w:rsid w:val="00CF6A0D"/>
    <w:rsid w:val="00D00380"/>
    <w:rsid w:val="00D01C10"/>
    <w:rsid w:val="00D0211D"/>
    <w:rsid w:val="00D025CD"/>
    <w:rsid w:val="00D0437E"/>
    <w:rsid w:val="00D043F3"/>
    <w:rsid w:val="00D068D0"/>
    <w:rsid w:val="00D06BE5"/>
    <w:rsid w:val="00D06EF1"/>
    <w:rsid w:val="00D100BE"/>
    <w:rsid w:val="00D108D6"/>
    <w:rsid w:val="00D11718"/>
    <w:rsid w:val="00D11BEC"/>
    <w:rsid w:val="00D11C07"/>
    <w:rsid w:val="00D12B1D"/>
    <w:rsid w:val="00D13407"/>
    <w:rsid w:val="00D13E22"/>
    <w:rsid w:val="00D14A93"/>
    <w:rsid w:val="00D156F1"/>
    <w:rsid w:val="00D16191"/>
    <w:rsid w:val="00D16410"/>
    <w:rsid w:val="00D168E5"/>
    <w:rsid w:val="00D16E55"/>
    <w:rsid w:val="00D175EE"/>
    <w:rsid w:val="00D20518"/>
    <w:rsid w:val="00D205E4"/>
    <w:rsid w:val="00D22540"/>
    <w:rsid w:val="00D22E82"/>
    <w:rsid w:val="00D24774"/>
    <w:rsid w:val="00D24CAD"/>
    <w:rsid w:val="00D3175F"/>
    <w:rsid w:val="00D3299D"/>
    <w:rsid w:val="00D33BFF"/>
    <w:rsid w:val="00D34B8C"/>
    <w:rsid w:val="00D35803"/>
    <w:rsid w:val="00D3583B"/>
    <w:rsid w:val="00D37B26"/>
    <w:rsid w:val="00D37EC5"/>
    <w:rsid w:val="00D45B25"/>
    <w:rsid w:val="00D46197"/>
    <w:rsid w:val="00D46DE9"/>
    <w:rsid w:val="00D4726F"/>
    <w:rsid w:val="00D50A6D"/>
    <w:rsid w:val="00D50B49"/>
    <w:rsid w:val="00D51522"/>
    <w:rsid w:val="00D55A36"/>
    <w:rsid w:val="00D61A98"/>
    <w:rsid w:val="00D63044"/>
    <w:rsid w:val="00D63272"/>
    <w:rsid w:val="00D638FD"/>
    <w:rsid w:val="00D64273"/>
    <w:rsid w:val="00D64C91"/>
    <w:rsid w:val="00D66CC5"/>
    <w:rsid w:val="00D70170"/>
    <w:rsid w:val="00D70884"/>
    <w:rsid w:val="00D7330C"/>
    <w:rsid w:val="00D73908"/>
    <w:rsid w:val="00D7450A"/>
    <w:rsid w:val="00D74609"/>
    <w:rsid w:val="00D7760F"/>
    <w:rsid w:val="00D8150F"/>
    <w:rsid w:val="00D83287"/>
    <w:rsid w:val="00D840BA"/>
    <w:rsid w:val="00D85933"/>
    <w:rsid w:val="00D87510"/>
    <w:rsid w:val="00D87B44"/>
    <w:rsid w:val="00D91B74"/>
    <w:rsid w:val="00D92DFD"/>
    <w:rsid w:val="00D92EBD"/>
    <w:rsid w:val="00D93B86"/>
    <w:rsid w:val="00D94D9A"/>
    <w:rsid w:val="00D958E8"/>
    <w:rsid w:val="00DA007C"/>
    <w:rsid w:val="00DA1751"/>
    <w:rsid w:val="00DA48E4"/>
    <w:rsid w:val="00DA4A80"/>
    <w:rsid w:val="00DA4B38"/>
    <w:rsid w:val="00DA4D77"/>
    <w:rsid w:val="00DA6213"/>
    <w:rsid w:val="00DB0914"/>
    <w:rsid w:val="00DB0A1F"/>
    <w:rsid w:val="00DB24F8"/>
    <w:rsid w:val="00DB42B6"/>
    <w:rsid w:val="00DB6155"/>
    <w:rsid w:val="00DB6DEF"/>
    <w:rsid w:val="00DB798C"/>
    <w:rsid w:val="00DC130C"/>
    <w:rsid w:val="00DC1BC4"/>
    <w:rsid w:val="00DC477B"/>
    <w:rsid w:val="00DC6E85"/>
    <w:rsid w:val="00DD0009"/>
    <w:rsid w:val="00DD04D2"/>
    <w:rsid w:val="00DD2A3D"/>
    <w:rsid w:val="00DD3344"/>
    <w:rsid w:val="00DD4164"/>
    <w:rsid w:val="00DD48FC"/>
    <w:rsid w:val="00DE2247"/>
    <w:rsid w:val="00DE50BF"/>
    <w:rsid w:val="00DE7A83"/>
    <w:rsid w:val="00DF0B81"/>
    <w:rsid w:val="00DF28CE"/>
    <w:rsid w:val="00DF3F52"/>
    <w:rsid w:val="00DF490F"/>
    <w:rsid w:val="00DF4D87"/>
    <w:rsid w:val="00DF5547"/>
    <w:rsid w:val="00DF58DF"/>
    <w:rsid w:val="00DF696A"/>
    <w:rsid w:val="00E01349"/>
    <w:rsid w:val="00E026B7"/>
    <w:rsid w:val="00E04F56"/>
    <w:rsid w:val="00E07D53"/>
    <w:rsid w:val="00E10203"/>
    <w:rsid w:val="00E120DC"/>
    <w:rsid w:val="00E12850"/>
    <w:rsid w:val="00E129D0"/>
    <w:rsid w:val="00E13774"/>
    <w:rsid w:val="00E14FDE"/>
    <w:rsid w:val="00E20A72"/>
    <w:rsid w:val="00E21E72"/>
    <w:rsid w:val="00E2269B"/>
    <w:rsid w:val="00E2357E"/>
    <w:rsid w:val="00E2428F"/>
    <w:rsid w:val="00E24A18"/>
    <w:rsid w:val="00E259BA"/>
    <w:rsid w:val="00E277BC"/>
    <w:rsid w:val="00E3083F"/>
    <w:rsid w:val="00E31585"/>
    <w:rsid w:val="00E3385A"/>
    <w:rsid w:val="00E34471"/>
    <w:rsid w:val="00E34607"/>
    <w:rsid w:val="00E353D7"/>
    <w:rsid w:val="00E357D3"/>
    <w:rsid w:val="00E35CEB"/>
    <w:rsid w:val="00E36788"/>
    <w:rsid w:val="00E417E0"/>
    <w:rsid w:val="00E426BE"/>
    <w:rsid w:val="00E44987"/>
    <w:rsid w:val="00E464B2"/>
    <w:rsid w:val="00E46A44"/>
    <w:rsid w:val="00E47F7C"/>
    <w:rsid w:val="00E50E7E"/>
    <w:rsid w:val="00E50F05"/>
    <w:rsid w:val="00E5187B"/>
    <w:rsid w:val="00E55683"/>
    <w:rsid w:val="00E55BF5"/>
    <w:rsid w:val="00E56070"/>
    <w:rsid w:val="00E561F3"/>
    <w:rsid w:val="00E60867"/>
    <w:rsid w:val="00E60877"/>
    <w:rsid w:val="00E61FC2"/>
    <w:rsid w:val="00E62022"/>
    <w:rsid w:val="00E62C3D"/>
    <w:rsid w:val="00E6494B"/>
    <w:rsid w:val="00E66D7B"/>
    <w:rsid w:val="00E6750B"/>
    <w:rsid w:val="00E73848"/>
    <w:rsid w:val="00E745E9"/>
    <w:rsid w:val="00E74706"/>
    <w:rsid w:val="00E74940"/>
    <w:rsid w:val="00E74B60"/>
    <w:rsid w:val="00E75665"/>
    <w:rsid w:val="00E75EF6"/>
    <w:rsid w:val="00E76666"/>
    <w:rsid w:val="00E76723"/>
    <w:rsid w:val="00E76F6A"/>
    <w:rsid w:val="00E774EA"/>
    <w:rsid w:val="00E80439"/>
    <w:rsid w:val="00E83216"/>
    <w:rsid w:val="00E83F7C"/>
    <w:rsid w:val="00E84CCC"/>
    <w:rsid w:val="00E91537"/>
    <w:rsid w:val="00E93656"/>
    <w:rsid w:val="00E94D77"/>
    <w:rsid w:val="00E94E8C"/>
    <w:rsid w:val="00E97934"/>
    <w:rsid w:val="00EA00EF"/>
    <w:rsid w:val="00EA0DCB"/>
    <w:rsid w:val="00EA373B"/>
    <w:rsid w:val="00EA3830"/>
    <w:rsid w:val="00EA47FD"/>
    <w:rsid w:val="00EA519E"/>
    <w:rsid w:val="00EA626D"/>
    <w:rsid w:val="00EA7098"/>
    <w:rsid w:val="00EA714B"/>
    <w:rsid w:val="00EA7335"/>
    <w:rsid w:val="00EA78AB"/>
    <w:rsid w:val="00EB2B18"/>
    <w:rsid w:val="00EB2B73"/>
    <w:rsid w:val="00EC1172"/>
    <w:rsid w:val="00EC13F0"/>
    <w:rsid w:val="00EC1DD1"/>
    <w:rsid w:val="00EC2145"/>
    <w:rsid w:val="00EC348B"/>
    <w:rsid w:val="00EC425E"/>
    <w:rsid w:val="00EC4A39"/>
    <w:rsid w:val="00EC7CDE"/>
    <w:rsid w:val="00ED044D"/>
    <w:rsid w:val="00ED0A8A"/>
    <w:rsid w:val="00ED487F"/>
    <w:rsid w:val="00ED4F96"/>
    <w:rsid w:val="00ED648A"/>
    <w:rsid w:val="00ED6BD7"/>
    <w:rsid w:val="00ED7541"/>
    <w:rsid w:val="00EE0214"/>
    <w:rsid w:val="00EE114D"/>
    <w:rsid w:val="00EE12A0"/>
    <w:rsid w:val="00EE3490"/>
    <w:rsid w:val="00EE3ABD"/>
    <w:rsid w:val="00EE4829"/>
    <w:rsid w:val="00EE4DDD"/>
    <w:rsid w:val="00EE79FA"/>
    <w:rsid w:val="00EF05EE"/>
    <w:rsid w:val="00EF1503"/>
    <w:rsid w:val="00EF199A"/>
    <w:rsid w:val="00EF222C"/>
    <w:rsid w:val="00EF2D63"/>
    <w:rsid w:val="00EF6504"/>
    <w:rsid w:val="00EF67F9"/>
    <w:rsid w:val="00EF7059"/>
    <w:rsid w:val="00EF722F"/>
    <w:rsid w:val="00F02565"/>
    <w:rsid w:val="00F027D4"/>
    <w:rsid w:val="00F03D52"/>
    <w:rsid w:val="00F107FA"/>
    <w:rsid w:val="00F10CC3"/>
    <w:rsid w:val="00F1263B"/>
    <w:rsid w:val="00F13FCA"/>
    <w:rsid w:val="00F1420C"/>
    <w:rsid w:val="00F14422"/>
    <w:rsid w:val="00F14DAE"/>
    <w:rsid w:val="00F150B9"/>
    <w:rsid w:val="00F166E8"/>
    <w:rsid w:val="00F17EB1"/>
    <w:rsid w:val="00F20C4E"/>
    <w:rsid w:val="00F22866"/>
    <w:rsid w:val="00F22D4B"/>
    <w:rsid w:val="00F22D9F"/>
    <w:rsid w:val="00F23613"/>
    <w:rsid w:val="00F23A45"/>
    <w:rsid w:val="00F2490E"/>
    <w:rsid w:val="00F25630"/>
    <w:rsid w:val="00F25CA5"/>
    <w:rsid w:val="00F25E54"/>
    <w:rsid w:val="00F27B97"/>
    <w:rsid w:val="00F31DE1"/>
    <w:rsid w:val="00F3747E"/>
    <w:rsid w:val="00F41364"/>
    <w:rsid w:val="00F419C8"/>
    <w:rsid w:val="00F42272"/>
    <w:rsid w:val="00F43C7E"/>
    <w:rsid w:val="00F47651"/>
    <w:rsid w:val="00F52332"/>
    <w:rsid w:val="00F53076"/>
    <w:rsid w:val="00F53130"/>
    <w:rsid w:val="00F55448"/>
    <w:rsid w:val="00F57665"/>
    <w:rsid w:val="00F57926"/>
    <w:rsid w:val="00F617F8"/>
    <w:rsid w:val="00F6240D"/>
    <w:rsid w:val="00F63E00"/>
    <w:rsid w:val="00F64C87"/>
    <w:rsid w:val="00F65B53"/>
    <w:rsid w:val="00F6748D"/>
    <w:rsid w:val="00F7044B"/>
    <w:rsid w:val="00F73605"/>
    <w:rsid w:val="00F73F91"/>
    <w:rsid w:val="00F73F93"/>
    <w:rsid w:val="00F74996"/>
    <w:rsid w:val="00F76FF4"/>
    <w:rsid w:val="00F80B3D"/>
    <w:rsid w:val="00F82119"/>
    <w:rsid w:val="00F83D04"/>
    <w:rsid w:val="00F844A4"/>
    <w:rsid w:val="00F849A0"/>
    <w:rsid w:val="00F90B0B"/>
    <w:rsid w:val="00F91970"/>
    <w:rsid w:val="00F945DC"/>
    <w:rsid w:val="00F9576D"/>
    <w:rsid w:val="00FA0073"/>
    <w:rsid w:val="00FA0933"/>
    <w:rsid w:val="00FA18A9"/>
    <w:rsid w:val="00FA1A8A"/>
    <w:rsid w:val="00FA1B94"/>
    <w:rsid w:val="00FA1E55"/>
    <w:rsid w:val="00FA57B1"/>
    <w:rsid w:val="00FA6196"/>
    <w:rsid w:val="00FA6E26"/>
    <w:rsid w:val="00FB047D"/>
    <w:rsid w:val="00FB143B"/>
    <w:rsid w:val="00FB2FAF"/>
    <w:rsid w:val="00FB36F5"/>
    <w:rsid w:val="00FB63ED"/>
    <w:rsid w:val="00FC0C74"/>
    <w:rsid w:val="00FC3804"/>
    <w:rsid w:val="00FD2F3C"/>
    <w:rsid w:val="00FD5DBA"/>
    <w:rsid w:val="00FE0C62"/>
    <w:rsid w:val="00FE2403"/>
    <w:rsid w:val="00FE5216"/>
    <w:rsid w:val="00FE58D8"/>
    <w:rsid w:val="00FF02DB"/>
    <w:rsid w:val="00FF150B"/>
    <w:rsid w:val="00FF3A11"/>
    <w:rsid w:val="00FF549E"/>
    <w:rsid w:val="00FF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ocId w14:val="70B1D385"/>
  <w15:docId w15:val="{0DA9DF41-60AC-4118-82DD-E5F78B1B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DDF"/>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7E1CA6"/>
    <w:pPr>
      <w:spacing w:before="108" w:after="108"/>
      <w:ind w:firstLine="0"/>
      <w:jc w:val="center"/>
      <w:outlineLvl w:val="0"/>
    </w:pPr>
    <w:rPr>
      <w:rFonts w:ascii="Cambria" w:hAnsi="Cambria"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1CA6"/>
    <w:rPr>
      <w:rFonts w:ascii="Cambria" w:hAnsi="Cambria"/>
      <w:b/>
      <w:kern w:val="32"/>
      <w:sz w:val="32"/>
    </w:rPr>
  </w:style>
  <w:style w:type="character" w:customStyle="1" w:styleId="a3">
    <w:name w:val="Цветовое выделение"/>
    <w:uiPriority w:val="99"/>
    <w:rsid w:val="007E1CA6"/>
    <w:rPr>
      <w:b/>
      <w:color w:val="26282F"/>
    </w:rPr>
  </w:style>
  <w:style w:type="character" w:customStyle="1" w:styleId="a4">
    <w:name w:val="Гипертекстовая ссылка"/>
    <w:uiPriority w:val="99"/>
    <w:rsid w:val="007E1CA6"/>
    <w:rPr>
      <w:b/>
      <w:color w:val="106BBE"/>
    </w:rPr>
  </w:style>
  <w:style w:type="paragraph" w:customStyle="1" w:styleId="a5">
    <w:name w:val="Текст (справка)"/>
    <w:basedOn w:val="a"/>
    <w:next w:val="a"/>
    <w:uiPriority w:val="99"/>
    <w:rsid w:val="007E1CA6"/>
    <w:pPr>
      <w:ind w:left="170" w:right="170" w:firstLine="0"/>
      <w:jc w:val="left"/>
    </w:pPr>
  </w:style>
  <w:style w:type="paragraph" w:customStyle="1" w:styleId="a6">
    <w:name w:val="Комментарий"/>
    <w:basedOn w:val="a5"/>
    <w:next w:val="a"/>
    <w:uiPriority w:val="99"/>
    <w:rsid w:val="007E1CA6"/>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7E1CA6"/>
    <w:rPr>
      <w:i/>
      <w:iCs/>
    </w:rPr>
  </w:style>
  <w:style w:type="paragraph" w:customStyle="1" w:styleId="a8">
    <w:name w:val="Нормальный (таблица)"/>
    <w:basedOn w:val="a"/>
    <w:next w:val="a"/>
    <w:uiPriority w:val="99"/>
    <w:rsid w:val="007E1CA6"/>
    <w:pPr>
      <w:ind w:firstLine="0"/>
    </w:pPr>
  </w:style>
  <w:style w:type="paragraph" w:customStyle="1" w:styleId="a9">
    <w:name w:val="Таблицы (моноширинный)"/>
    <w:basedOn w:val="a"/>
    <w:next w:val="a"/>
    <w:uiPriority w:val="99"/>
    <w:rsid w:val="007E1CA6"/>
    <w:pPr>
      <w:ind w:firstLine="0"/>
      <w:jc w:val="left"/>
    </w:pPr>
    <w:rPr>
      <w:rFonts w:ascii="Courier New" w:hAnsi="Courier New" w:cs="Courier New"/>
    </w:rPr>
  </w:style>
  <w:style w:type="paragraph" w:customStyle="1" w:styleId="aa">
    <w:name w:val="Прижатый влево"/>
    <w:basedOn w:val="a"/>
    <w:next w:val="a"/>
    <w:uiPriority w:val="99"/>
    <w:rsid w:val="007E1CA6"/>
    <w:pPr>
      <w:ind w:firstLine="0"/>
      <w:jc w:val="left"/>
    </w:pPr>
  </w:style>
  <w:style w:type="character" w:customStyle="1" w:styleId="ab">
    <w:name w:val="Цветовое выделение для Текст"/>
    <w:uiPriority w:val="99"/>
    <w:rsid w:val="007E1CA6"/>
  </w:style>
  <w:style w:type="table" w:styleId="ac">
    <w:name w:val="Table Grid"/>
    <w:basedOn w:val="a1"/>
    <w:uiPriority w:val="99"/>
    <w:rsid w:val="00722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rPr>
      <w:rFonts w:cs="Times New Roman"/>
      <w:szCs w:val="20"/>
    </w:rPr>
  </w:style>
  <w:style w:type="character" w:customStyle="1" w:styleId="af">
    <w:name w:val="Верхний колонтитул Знак"/>
    <w:link w:val="ae"/>
    <w:uiPriority w:val="99"/>
    <w:locked/>
    <w:rsid w:val="000F0201"/>
    <w:rPr>
      <w:rFonts w:ascii="Arial" w:hAnsi="Arial"/>
      <w:sz w:val="24"/>
    </w:rPr>
  </w:style>
  <w:style w:type="paragraph" w:styleId="af0">
    <w:name w:val="footer"/>
    <w:basedOn w:val="a"/>
    <w:link w:val="af1"/>
    <w:uiPriority w:val="99"/>
    <w:rsid w:val="000F0201"/>
    <w:pPr>
      <w:tabs>
        <w:tab w:val="center" w:pos="4677"/>
        <w:tab w:val="right" w:pos="9355"/>
      </w:tabs>
    </w:pPr>
    <w:rPr>
      <w:rFonts w:cs="Times New Roman"/>
      <w:szCs w:val="20"/>
    </w:rPr>
  </w:style>
  <w:style w:type="character" w:customStyle="1" w:styleId="af1">
    <w:name w:val="Нижний колонтитул Знак"/>
    <w:link w:val="af0"/>
    <w:uiPriority w:val="99"/>
    <w:locked/>
    <w:rsid w:val="000F0201"/>
    <w:rPr>
      <w:rFonts w:ascii="Arial" w:hAnsi="Arial"/>
      <w:sz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sz w:val="20"/>
    </w:rPr>
  </w:style>
  <w:style w:type="character" w:styleId="af4">
    <w:name w:val="FollowedHyperlink"/>
    <w:uiPriority w:val="99"/>
    <w:semiHidden/>
    <w:rsid w:val="009773BA"/>
    <w:rPr>
      <w:rFonts w:cs="Times New Roman"/>
      <w:color w:val="800080"/>
      <w:u w:val="single"/>
    </w:rPr>
  </w:style>
  <w:style w:type="paragraph" w:styleId="af5">
    <w:name w:val="Balloon Text"/>
    <w:basedOn w:val="a"/>
    <w:link w:val="af6"/>
    <w:uiPriority w:val="99"/>
    <w:semiHidden/>
    <w:rsid w:val="00372999"/>
    <w:rPr>
      <w:rFonts w:ascii="Segoe UI" w:hAnsi="Segoe UI" w:cs="Times New Roman"/>
      <w:sz w:val="18"/>
      <w:szCs w:val="20"/>
    </w:rPr>
  </w:style>
  <w:style w:type="character" w:customStyle="1" w:styleId="af6">
    <w:name w:val="Текст выноски Знак"/>
    <w:link w:val="af5"/>
    <w:uiPriority w:val="99"/>
    <w:semiHidden/>
    <w:locked/>
    <w:rsid w:val="00372999"/>
    <w:rPr>
      <w:rFonts w:ascii="Segoe UI" w:hAnsi="Segoe UI"/>
      <w:sz w:val="18"/>
    </w:rPr>
  </w:style>
  <w:style w:type="paragraph" w:customStyle="1" w:styleId="ConsPlusNormal">
    <w:name w:val="ConsPlusNormal"/>
    <w:link w:val="ConsPlusNormal0"/>
    <w:uiPriority w:val="99"/>
    <w:rsid w:val="006333C6"/>
    <w:pPr>
      <w:widowControl w:val="0"/>
      <w:autoSpaceDE w:val="0"/>
      <w:autoSpaceDN w:val="0"/>
    </w:pPr>
    <w:rPr>
      <w:sz w:val="22"/>
    </w:rPr>
  </w:style>
  <w:style w:type="paragraph" w:styleId="af7">
    <w:name w:val="List Paragraph"/>
    <w:basedOn w:val="a"/>
    <w:uiPriority w:val="99"/>
    <w:qFormat/>
    <w:rsid w:val="003F7876"/>
    <w:pPr>
      <w:ind w:left="720"/>
      <w:contextualSpacing/>
    </w:pPr>
  </w:style>
  <w:style w:type="paragraph" w:customStyle="1" w:styleId="ConsPlusTitle">
    <w:name w:val="ConsPlusTitle"/>
    <w:uiPriority w:val="99"/>
    <w:rsid w:val="009C7415"/>
    <w:pPr>
      <w:autoSpaceDE w:val="0"/>
      <w:autoSpaceDN w:val="0"/>
      <w:adjustRightInd w:val="0"/>
    </w:pPr>
    <w:rPr>
      <w:rFonts w:ascii="Arial" w:eastAsia="SimSun" w:hAnsi="Arial" w:cs="Arial"/>
      <w:b/>
      <w:bCs/>
      <w:lang w:eastAsia="zh-CN"/>
    </w:rPr>
  </w:style>
  <w:style w:type="paragraph" w:customStyle="1" w:styleId="ConsPlusNonformat">
    <w:name w:val="ConsPlusNonformat"/>
    <w:uiPriority w:val="99"/>
    <w:rsid w:val="00122068"/>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934076"/>
    <w:rPr>
      <w:sz w:val="22"/>
    </w:rPr>
  </w:style>
  <w:style w:type="paragraph" w:customStyle="1" w:styleId="pboth">
    <w:name w:val="pboth"/>
    <w:basedOn w:val="a"/>
    <w:uiPriority w:val="99"/>
    <w:rsid w:val="00227F19"/>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HTML">
    <w:name w:val="HTML Preformatted"/>
    <w:basedOn w:val="a"/>
    <w:link w:val="HTML0"/>
    <w:uiPriority w:val="99"/>
    <w:semiHidden/>
    <w:rsid w:val="00227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Times New Roman"/>
      <w:sz w:val="20"/>
      <w:szCs w:val="20"/>
    </w:rPr>
  </w:style>
  <w:style w:type="character" w:customStyle="1" w:styleId="HTML0">
    <w:name w:val="Стандартный HTML Знак"/>
    <w:link w:val="HTML"/>
    <w:uiPriority w:val="99"/>
    <w:semiHidden/>
    <w:locked/>
    <w:rsid w:val="00227F19"/>
    <w:rPr>
      <w:rFonts w:ascii="Courier New" w:hAnsi="Courier New"/>
    </w:rPr>
  </w:style>
  <w:style w:type="paragraph" w:customStyle="1" w:styleId="pcenter">
    <w:name w:val="pcenter"/>
    <w:basedOn w:val="a"/>
    <w:uiPriority w:val="99"/>
    <w:rsid w:val="00227F19"/>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8">
    <w:name w:val="Unresolved Mention"/>
    <w:uiPriority w:val="99"/>
    <w:semiHidden/>
    <w:unhideWhenUsed/>
    <w:rsid w:val="00D37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20908">
      <w:marLeft w:val="0"/>
      <w:marRight w:val="0"/>
      <w:marTop w:val="0"/>
      <w:marBottom w:val="0"/>
      <w:divBdr>
        <w:top w:val="none" w:sz="0" w:space="0" w:color="auto"/>
        <w:left w:val="none" w:sz="0" w:space="0" w:color="auto"/>
        <w:bottom w:val="none" w:sz="0" w:space="0" w:color="auto"/>
        <w:right w:val="none" w:sz="0" w:space="0" w:color="auto"/>
      </w:divBdr>
    </w:div>
    <w:div w:id="1940020909">
      <w:marLeft w:val="0"/>
      <w:marRight w:val="0"/>
      <w:marTop w:val="0"/>
      <w:marBottom w:val="0"/>
      <w:divBdr>
        <w:top w:val="none" w:sz="0" w:space="0" w:color="auto"/>
        <w:left w:val="none" w:sz="0" w:space="0" w:color="auto"/>
        <w:bottom w:val="none" w:sz="0" w:space="0" w:color="auto"/>
        <w:right w:val="none" w:sz="0" w:space="0" w:color="auto"/>
      </w:divBdr>
    </w:div>
    <w:div w:id="1940020910">
      <w:marLeft w:val="0"/>
      <w:marRight w:val="0"/>
      <w:marTop w:val="0"/>
      <w:marBottom w:val="0"/>
      <w:divBdr>
        <w:top w:val="none" w:sz="0" w:space="0" w:color="auto"/>
        <w:left w:val="none" w:sz="0" w:space="0" w:color="auto"/>
        <w:bottom w:val="none" w:sz="0" w:space="0" w:color="auto"/>
        <w:right w:val="none" w:sz="0" w:space="0" w:color="auto"/>
      </w:divBdr>
    </w:div>
    <w:div w:id="1940020911">
      <w:marLeft w:val="0"/>
      <w:marRight w:val="0"/>
      <w:marTop w:val="0"/>
      <w:marBottom w:val="0"/>
      <w:divBdr>
        <w:top w:val="none" w:sz="0" w:space="0" w:color="auto"/>
        <w:left w:val="none" w:sz="0" w:space="0" w:color="auto"/>
        <w:bottom w:val="none" w:sz="0" w:space="0" w:color="auto"/>
        <w:right w:val="none" w:sz="0" w:space="0" w:color="auto"/>
      </w:divBdr>
    </w:div>
    <w:div w:id="1940020912">
      <w:marLeft w:val="0"/>
      <w:marRight w:val="0"/>
      <w:marTop w:val="0"/>
      <w:marBottom w:val="0"/>
      <w:divBdr>
        <w:top w:val="none" w:sz="0" w:space="0" w:color="auto"/>
        <w:left w:val="none" w:sz="0" w:space="0" w:color="auto"/>
        <w:bottom w:val="none" w:sz="0" w:space="0" w:color="auto"/>
        <w:right w:val="none" w:sz="0" w:space="0" w:color="auto"/>
      </w:divBdr>
    </w:div>
    <w:div w:id="1940020913">
      <w:marLeft w:val="0"/>
      <w:marRight w:val="0"/>
      <w:marTop w:val="0"/>
      <w:marBottom w:val="0"/>
      <w:divBdr>
        <w:top w:val="none" w:sz="0" w:space="0" w:color="auto"/>
        <w:left w:val="none" w:sz="0" w:space="0" w:color="auto"/>
        <w:bottom w:val="none" w:sz="0" w:space="0" w:color="auto"/>
        <w:right w:val="none" w:sz="0" w:space="0" w:color="auto"/>
      </w:divBdr>
    </w:div>
    <w:div w:id="1940020914">
      <w:marLeft w:val="0"/>
      <w:marRight w:val="0"/>
      <w:marTop w:val="0"/>
      <w:marBottom w:val="0"/>
      <w:divBdr>
        <w:top w:val="none" w:sz="0" w:space="0" w:color="auto"/>
        <w:left w:val="none" w:sz="0" w:space="0" w:color="auto"/>
        <w:bottom w:val="none" w:sz="0" w:space="0" w:color="auto"/>
        <w:right w:val="none" w:sz="0" w:space="0" w:color="auto"/>
      </w:divBdr>
    </w:div>
    <w:div w:id="1940020915">
      <w:marLeft w:val="0"/>
      <w:marRight w:val="0"/>
      <w:marTop w:val="0"/>
      <w:marBottom w:val="0"/>
      <w:divBdr>
        <w:top w:val="none" w:sz="0" w:space="0" w:color="auto"/>
        <w:left w:val="none" w:sz="0" w:space="0" w:color="auto"/>
        <w:bottom w:val="none" w:sz="0" w:space="0" w:color="auto"/>
        <w:right w:val="none" w:sz="0" w:space="0" w:color="auto"/>
      </w:divBdr>
    </w:div>
    <w:div w:id="1940020916">
      <w:marLeft w:val="0"/>
      <w:marRight w:val="0"/>
      <w:marTop w:val="0"/>
      <w:marBottom w:val="0"/>
      <w:divBdr>
        <w:top w:val="none" w:sz="0" w:space="0" w:color="auto"/>
        <w:left w:val="none" w:sz="0" w:space="0" w:color="auto"/>
        <w:bottom w:val="none" w:sz="0" w:space="0" w:color="auto"/>
        <w:right w:val="none" w:sz="0" w:space="0" w:color="auto"/>
      </w:divBdr>
    </w:div>
    <w:div w:id="1940020917">
      <w:marLeft w:val="0"/>
      <w:marRight w:val="0"/>
      <w:marTop w:val="0"/>
      <w:marBottom w:val="0"/>
      <w:divBdr>
        <w:top w:val="none" w:sz="0" w:space="0" w:color="auto"/>
        <w:left w:val="none" w:sz="0" w:space="0" w:color="auto"/>
        <w:bottom w:val="none" w:sz="0" w:space="0" w:color="auto"/>
        <w:right w:val="none" w:sz="0" w:space="0" w:color="auto"/>
      </w:divBdr>
    </w:div>
    <w:div w:id="1940020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bileonline.garant.ru/document/redirect/8224902/961" TargetMode="External"/><Relationship Id="rId18" Type="http://schemas.openxmlformats.org/officeDocument/2006/relationships/hyperlink" Target="consultantplus://offline/ref=887D19DB0889B4447ACF7609BC5145DD31E28560B85B908E2FA1ABD3B6411FC07667125414C835C551DC105003060A28BF9E6176FAl4dF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mobileonline.garant.ru/document/redirect/8224902/961" TargetMode="External"/><Relationship Id="rId17" Type="http://schemas.openxmlformats.org/officeDocument/2006/relationships/hyperlink" Target="http://mobileonline.garant.ru/document/redirect/8224902/214" TargetMode="External"/><Relationship Id="rId2" Type="http://schemas.openxmlformats.org/officeDocument/2006/relationships/styles" Target="styles.xml"/><Relationship Id="rId16" Type="http://schemas.openxmlformats.org/officeDocument/2006/relationships/hyperlink" Target="http://mobileonline.garant.ru/document/redirect/8224902/214" TargetMode="External"/><Relationship Id="rId20" Type="http://schemas.openxmlformats.org/officeDocument/2006/relationships/hyperlink" Target="http://mobileonline.garant.ru/document/redirect/55533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12177515/7014" TargetMode="External"/><Relationship Id="rId5" Type="http://schemas.openxmlformats.org/officeDocument/2006/relationships/footnotes" Target="footnotes.xml"/><Relationship Id="rId15" Type="http://schemas.openxmlformats.org/officeDocument/2006/relationships/hyperlink" Target="http://mobileonline.garant.ru/document/redirect/8224902/213" TargetMode="External"/><Relationship Id="rId10" Type="http://schemas.openxmlformats.org/officeDocument/2006/relationships/hyperlink" Target="http://uslugi.tatarstan.ru" TargetMode="External"/><Relationship Id="rId19" Type="http://schemas.openxmlformats.org/officeDocument/2006/relationships/hyperlink" Target="http://mobileonline.garant.ru/document/redirect/55533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mobileonline.garant.ru/document/redirect/8224902/2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46</Pages>
  <Words>15434</Words>
  <Characters>87980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Юрист</cp:lastModifiedBy>
  <cp:revision>120</cp:revision>
  <cp:lastPrinted>2022-04-05T08:41:00Z</cp:lastPrinted>
  <dcterms:created xsi:type="dcterms:W3CDTF">2021-10-06T07:51:00Z</dcterms:created>
  <dcterms:modified xsi:type="dcterms:W3CDTF">2022-04-05T10:25:00Z</dcterms:modified>
</cp:coreProperties>
</file>