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95" w:rsidRDefault="00324287">
      <w:r>
        <w:rPr>
          <w:noProof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-701040</wp:posOffset>
            </wp:positionV>
            <wp:extent cx="7553325" cy="22955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1270" t="24815" r="20802" b="42951"/>
                    <a:stretch/>
                  </pic:blipFill>
                  <pic:spPr bwMode="auto">
                    <a:xfrm>
                      <a:off x="0" y="0"/>
                      <a:ext cx="7565155" cy="229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5795" w:rsidRDefault="000A5795"/>
    <w:p w:rsidR="000A5795" w:rsidRDefault="000A5795"/>
    <w:p w:rsidR="000A5795" w:rsidRDefault="000A5795"/>
    <w:p w:rsidR="001A4C76" w:rsidRDefault="001A4C76"/>
    <w:p w:rsidR="000A5795" w:rsidRDefault="000A5795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74"/>
        <w:gridCol w:w="3274"/>
        <w:gridCol w:w="3275"/>
      </w:tblGrid>
      <w:tr w:rsidR="00140C18" w:rsidRPr="00140C18" w:rsidTr="00F11C96">
        <w:tc>
          <w:tcPr>
            <w:tcW w:w="3274" w:type="dxa"/>
          </w:tcPr>
          <w:p w:rsidR="00140C18" w:rsidRPr="00E37641" w:rsidRDefault="005C36AF" w:rsidP="00140C18">
            <w:pPr>
              <w:spacing w:after="0"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="00AC3555" w:rsidRPr="00E3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140C18" w:rsidRPr="00E3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3274" w:type="dxa"/>
          </w:tcPr>
          <w:p w:rsidR="00140C18" w:rsidRPr="00140C18" w:rsidRDefault="00140C18" w:rsidP="00140C18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</w:p>
        </w:tc>
        <w:tc>
          <w:tcPr>
            <w:tcW w:w="3275" w:type="dxa"/>
          </w:tcPr>
          <w:p w:rsidR="00140C18" w:rsidRPr="006927AB" w:rsidRDefault="00E37641" w:rsidP="005C36AF">
            <w:pPr>
              <w:spacing w:after="0" w:line="240" w:lineRule="auto"/>
              <w:ind w:left="-8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C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</w:tr>
    </w:tbl>
    <w:p w:rsidR="000A5795" w:rsidRPr="00351FAF" w:rsidRDefault="00351FAF" w:rsidP="00351FAF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51F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</w:t>
      </w:r>
    </w:p>
    <w:p w:rsidR="0094314A" w:rsidRPr="005C36AF" w:rsidRDefault="0094314A" w:rsidP="00DF5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1C33C6" w:rsidTr="005C36A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8141C" w:rsidRDefault="003569F5" w:rsidP="00D814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9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 w:rsidR="00D8141C" w:rsidRPr="00D8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утверждении Порядка поступления обращений, заявлений и уведомлений, являющихся основанием для проведения заседания </w:t>
            </w:r>
            <w:r w:rsidR="00566C5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8141C" w:rsidRPr="00D8141C">
              <w:rPr>
                <w:rFonts w:ascii="Times New Roman" w:eastAsia="Calibri" w:hAnsi="Times New Roman" w:cs="Times New Roman"/>
                <w:sz w:val="28"/>
                <w:szCs w:val="28"/>
              </w:rPr>
              <w:t>омиссии</w:t>
            </w:r>
            <w:r w:rsidR="00D8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141C" w:rsidRPr="00D8141C">
              <w:rPr>
                <w:rFonts w:ascii="Times New Roman" w:eastAsia="Calibri" w:hAnsi="Times New Roman" w:cs="Times New Roman"/>
                <w:sz w:val="28"/>
                <w:szCs w:val="28"/>
              </w:rPr>
              <w:t>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      </w:r>
          </w:p>
          <w:p w:rsidR="001C33C6" w:rsidRPr="001C33C6" w:rsidRDefault="00D8141C" w:rsidP="0096421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14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22DD3" w:rsidRPr="00337414" w:rsidRDefault="00122DD3" w:rsidP="00122D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2DD3" w:rsidRPr="0094314A" w:rsidRDefault="00122DD3" w:rsidP="005C3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4A">
        <w:rPr>
          <w:rFonts w:ascii="Times New Roman" w:eastAsia="Calibri" w:hAnsi="Times New Roman" w:cs="Times New Roman"/>
          <w:sz w:val="28"/>
          <w:szCs w:val="28"/>
        </w:rPr>
        <w:t>В</w:t>
      </w:r>
      <w:r w:rsidR="00964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21C" w:rsidRPr="0096421C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hyperlink r:id="rId7" w:history="1"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</w:t>
        </w:r>
        <w:r w:rsidR="0096421C">
          <w:rPr>
            <w:rFonts w:ascii="Times New Roman" w:eastAsia="Calibri" w:hAnsi="Times New Roman" w:cs="Times New Roman"/>
            <w:sz w:val="28"/>
            <w:szCs w:val="28"/>
          </w:rPr>
          <w:t>«</w:t>
        </w:r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>б</w:t>
        </w:r>
        <w:r w:rsidR="0096421C">
          <w:rPr>
            <w:rFonts w:ascii="Times New Roman" w:eastAsia="Calibri" w:hAnsi="Times New Roman" w:cs="Times New Roman"/>
            <w:sz w:val="28"/>
            <w:szCs w:val="28"/>
          </w:rPr>
          <w:t>»</w:t>
        </w:r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 xml:space="preserve"> пункта 16</w:t>
        </w:r>
      </w:hyperlink>
      <w:r w:rsidR="0096421C" w:rsidRPr="0096421C">
        <w:rPr>
          <w:rFonts w:ascii="Times New Roman" w:eastAsia="Calibri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8" w:history="1"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="0096421C" w:rsidRPr="0096421C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1 июля 2010 года </w:t>
      </w:r>
      <w:r w:rsidR="0096421C">
        <w:rPr>
          <w:rFonts w:ascii="Times New Roman" w:eastAsia="Calibri" w:hAnsi="Times New Roman" w:cs="Times New Roman"/>
          <w:sz w:val="28"/>
          <w:szCs w:val="28"/>
        </w:rPr>
        <w:t>№</w:t>
      </w:r>
      <w:r w:rsidR="0096421C" w:rsidRPr="0096421C">
        <w:rPr>
          <w:rFonts w:ascii="Times New Roman" w:eastAsia="Calibri" w:hAnsi="Times New Roman" w:cs="Times New Roman"/>
          <w:sz w:val="28"/>
          <w:szCs w:val="28"/>
        </w:rPr>
        <w:t xml:space="preserve"> 821, </w:t>
      </w:r>
      <w:hyperlink r:id="rId9" w:history="1"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</w:t>
        </w:r>
        <w:r w:rsidR="00DA35C2">
          <w:rPr>
            <w:rFonts w:ascii="Times New Roman" w:eastAsia="Calibri" w:hAnsi="Times New Roman" w:cs="Times New Roman"/>
            <w:sz w:val="28"/>
            <w:szCs w:val="28"/>
          </w:rPr>
          <w:t>«</w:t>
        </w:r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>б</w:t>
        </w:r>
        <w:r w:rsidR="00DA35C2">
          <w:rPr>
            <w:rFonts w:ascii="Times New Roman" w:eastAsia="Calibri" w:hAnsi="Times New Roman" w:cs="Times New Roman"/>
            <w:sz w:val="28"/>
            <w:szCs w:val="28"/>
          </w:rPr>
          <w:t>»</w:t>
        </w:r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 xml:space="preserve"> пункта 15</w:t>
        </w:r>
      </w:hyperlink>
      <w:r w:rsidR="0096421C" w:rsidRPr="0096421C">
        <w:rPr>
          <w:rFonts w:ascii="Times New Roman" w:eastAsia="Calibri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утвержденного </w:t>
      </w:r>
      <w:hyperlink r:id="rId10" w:history="1"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>Указом</w:t>
        </w:r>
      </w:hyperlink>
      <w:r w:rsidR="0096421C" w:rsidRPr="0096421C">
        <w:rPr>
          <w:rFonts w:ascii="Times New Roman" w:eastAsia="Calibri" w:hAnsi="Times New Roman" w:cs="Times New Roman"/>
          <w:sz w:val="28"/>
          <w:szCs w:val="28"/>
        </w:rPr>
        <w:t xml:space="preserve"> Президента Республики Татарстан от 25 августа 2010 года </w:t>
      </w:r>
      <w:r w:rsidR="00EF5CF7">
        <w:rPr>
          <w:rFonts w:ascii="Times New Roman" w:eastAsia="Calibri" w:hAnsi="Times New Roman" w:cs="Times New Roman"/>
          <w:sz w:val="28"/>
          <w:szCs w:val="28"/>
        </w:rPr>
        <w:t>№</w:t>
      </w:r>
      <w:r w:rsidR="0096421C" w:rsidRPr="0096421C">
        <w:rPr>
          <w:rFonts w:ascii="Times New Roman" w:eastAsia="Calibri" w:hAnsi="Times New Roman" w:cs="Times New Roman"/>
          <w:sz w:val="28"/>
          <w:szCs w:val="28"/>
        </w:rPr>
        <w:t xml:space="preserve"> УП-569, </w:t>
      </w:r>
      <w:hyperlink r:id="rId11" w:history="1"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 xml:space="preserve">подпунктом </w:t>
        </w:r>
        <w:r w:rsidR="00EF5CF7">
          <w:rPr>
            <w:rFonts w:ascii="Times New Roman" w:eastAsia="Calibri" w:hAnsi="Times New Roman" w:cs="Times New Roman"/>
            <w:sz w:val="28"/>
            <w:szCs w:val="28"/>
          </w:rPr>
          <w:t>«</w:t>
        </w:r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>б</w:t>
        </w:r>
        <w:r w:rsidR="00EF5CF7">
          <w:rPr>
            <w:rFonts w:ascii="Times New Roman" w:eastAsia="Calibri" w:hAnsi="Times New Roman" w:cs="Times New Roman"/>
            <w:sz w:val="28"/>
            <w:szCs w:val="28"/>
          </w:rPr>
          <w:t>»</w:t>
        </w:r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 xml:space="preserve"> пункта </w:t>
        </w:r>
      </w:hyperlink>
      <w:r w:rsidR="00EF5CF7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 w:rsidR="00EF5CF7" w:rsidRPr="00EF5CF7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EF5CF7">
        <w:rPr>
          <w:rFonts w:ascii="Times New Roman" w:eastAsia="Calibri" w:hAnsi="Times New Roman" w:cs="Times New Roman"/>
          <w:sz w:val="28"/>
          <w:szCs w:val="28"/>
        </w:rPr>
        <w:t>я</w:t>
      </w:r>
      <w:r w:rsidR="00EF5CF7" w:rsidRPr="00EF5CF7">
        <w:rPr>
          <w:rFonts w:ascii="Times New Roman" w:eastAsia="Calibri" w:hAnsi="Times New Roman" w:cs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</w:r>
      <w:r w:rsidR="00EF5C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421C" w:rsidRPr="0096421C">
        <w:rPr>
          <w:rFonts w:ascii="Times New Roman" w:eastAsia="Calibri" w:hAnsi="Times New Roman" w:cs="Times New Roman"/>
          <w:sz w:val="28"/>
          <w:szCs w:val="28"/>
        </w:rPr>
        <w:t xml:space="preserve">утвержденного </w:t>
      </w:r>
      <w:hyperlink r:id="rId12" w:history="1">
        <w:r w:rsidR="0096421C" w:rsidRPr="0096421C">
          <w:rPr>
            <w:rFonts w:ascii="Times New Roman" w:eastAsia="Calibri" w:hAnsi="Times New Roman" w:cs="Times New Roman"/>
            <w:sz w:val="28"/>
            <w:szCs w:val="28"/>
          </w:rPr>
          <w:t>приказом</w:t>
        </w:r>
      </w:hyperlink>
      <w:r w:rsidR="0096421C" w:rsidRPr="009642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CF7">
        <w:rPr>
          <w:rFonts w:ascii="Times New Roman" w:eastAsia="Calibri" w:hAnsi="Times New Roman" w:cs="Times New Roman"/>
          <w:sz w:val="28"/>
          <w:szCs w:val="28"/>
        </w:rPr>
        <w:t>Государственного комитета</w:t>
      </w:r>
      <w:r w:rsidR="0096421C" w:rsidRPr="0096421C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 </w:t>
      </w:r>
      <w:r w:rsidR="00EF5CF7">
        <w:rPr>
          <w:rFonts w:ascii="Times New Roman" w:eastAsia="Calibri" w:hAnsi="Times New Roman" w:cs="Times New Roman"/>
          <w:sz w:val="28"/>
          <w:szCs w:val="28"/>
        </w:rPr>
        <w:t>по туризму от 09.09.2015 № 111</w:t>
      </w:r>
      <w:r w:rsidR="0096421C" w:rsidRPr="0096421C">
        <w:rPr>
          <w:rFonts w:ascii="Times New Roman" w:eastAsia="Calibri" w:hAnsi="Times New Roman" w:cs="Times New Roman"/>
          <w:sz w:val="28"/>
          <w:szCs w:val="28"/>
        </w:rPr>
        <w:t>,</w:t>
      </w:r>
      <w:r w:rsidR="00E42AE5" w:rsidRPr="00943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14A">
        <w:rPr>
          <w:rFonts w:ascii="Times New Roman" w:eastAsia="Calibri" w:hAnsi="Times New Roman" w:cs="Times New Roman"/>
          <w:sz w:val="28"/>
          <w:szCs w:val="28"/>
        </w:rPr>
        <w:t>п р и к а з ы в а ю:</w:t>
      </w:r>
    </w:p>
    <w:p w:rsidR="00122DD3" w:rsidRPr="00697949" w:rsidRDefault="00122DD3" w:rsidP="00DB55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C26" w:rsidRDefault="00420A60" w:rsidP="00DB55C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4A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EF5CF7">
        <w:rPr>
          <w:rFonts w:ascii="Times New Roman" w:eastAsia="Calibri" w:hAnsi="Times New Roman" w:cs="Times New Roman"/>
          <w:sz w:val="28"/>
          <w:szCs w:val="28"/>
        </w:rPr>
        <w:t xml:space="preserve"> прилагаемый </w:t>
      </w:r>
      <w:r w:rsidR="00EF5CF7" w:rsidRPr="00D8141C">
        <w:rPr>
          <w:rFonts w:ascii="Times New Roman" w:eastAsia="Calibri" w:hAnsi="Times New Roman" w:cs="Times New Roman"/>
          <w:sz w:val="28"/>
          <w:szCs w:val="28"/>
        </w:rPr>
        <w:t>Поряд</w:t>
      </w:r>
      <w:r w:rsidR="00EF5CF7">
        <w:rPr>
          <w:rFonts w:ascii="Times New Roman" w:eastAsia="Calibri" w:hAnsi="Times New Roman" w:cs="Times New Roman"/>
          <w:sz w:val="28"/>
          <w:szCs w:val="28"/>
        </w:rPr>
        <w:t>ок</w:t>
      </w:r>
      <w:r w:rsidR="00EF5CF7" w:rsidRPr="00D8141C">
        <w:rPr>
          <w:rFonts w:ascii="Times New Roman" w:eastAsia="Calibri" w:hAnsi="Times New Roman" w:cs="Times New Roman"/>
          <w:sz w:val="28"/>
          <w:szCs w:val="28"/>
        </w:rPr>
        <w:t xml:space="preserve"> поступления обращений, заявлений и уведомлений, являющихся основанием для проведения заседания </w:t>
      </w:r>
      <w:r w:rsidR="00566C53">
        <w:rPr>
          <w:rFonts w:ascii="Times New Roman" w:eastAsia="Calibri" w:hAnsi="Times New Roman" w:cs="Times New Roman"/>
          <w:sz w:val="28"/>
          <w:szCs w:val="28"/>
        </w:rPr>
        <w:t>К</w:t>
      </w:r>
      <w:r w:rsidR="00EF5CF7" w:rsidRPr="00D8141C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EF5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CF7" w:rsidRPr="00D8141C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</w:r>
      <w:r w:rsidR="00EF5C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3E68" w:rsidRPr="0094314A" w:rsidRDefault="001B3E68" w:rsidP="00DB55C1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14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B3E68" w:rsidRDefault="001B3E68" w:rsidP="001C5A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6AF" w:rsidRPr="0094314A" w:rsidRDefault="005C36AF" w:rsidP="001C5A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261" w:rsidRDefault="00122DD3" w:rsidP="005C36AF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94314A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r w:rsidR="00A94243" w:rsidRPr="0094314A">
        <w:rPr>
          <w:rFonts w:ascii="Times New Roman" w:eastAsia="Calibri" w:hAnsi="Times New Roman" w:cs="Times New Roman"/>
          <w:sz w:val="28"/>
          <w:szCs w:val="28"/>
        </w:rPr>
        <w:tab/>
      </w:r>
      <w:r w:rsidR="00A94243" w:rsidRPr="0094314A">
        <w:rPr>
          <w:rFonts w:ascii="Times New Roman" w:eastAsia="Calibri" w:hAnsi="Times New Roman" w:cs="Times New Roman"/>
          <w:sz w:val="28"/>
          <w:szCs w:val="28"/>
        </w:rPr>
        <w:tab/>
      </w:r>
      <w:r w:rsidR="00A94243" w:rsidRPr="0094314A">
        <w:rPr>
          <w:rFonts w:ascii="Times New Roman" w:eastAsia="Calibri" w:hAnsi="Times New Roman" w:cs="Times New Roman"/>
          <w:sz w:val="28"/>
          <w:szCs w:val="28"/>
        </w:rPr>
        <w:tab/>
      </w:r>
      <w:r w:rsidR="00DF62D2" w:rsidRPr="009431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4314A">
        <w:rPr>
          <w:rFonts w:ascii="Times New Roman" w:eastAsia="Calibri" w:hAnsi="Times New Roman" w:cs="Times New Roman"/>
          <w:sz w:val="28"/>
          <w:szCs w:val="28"/>
        </w:rPr>
        <w:t>С.Е.</w:t>
      </w:r>
      <w:r w:rsidR="002B06F5" w:rsidRPr="009431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14A">
        <w:rPr>
          <w:rFonts w:ascii="Times New Roman" w:eastAsia="Calibri" w:hAnsi="Times New Roman" w:cs="Times New Roman"/>
          <w:sz w:val="28"/>
          <w:szCs w:val="28"/>
        </w:rPr>
        <w:t>Иванов</w:t>
      </w:r>
    </w:p>
    <w:p w:rsidR="00B6788C" w:rsidRDefault="00697949" w:rsidP="004327FC">
      <w:pPr>
        <w:pStyle w:val="a3"/>
        <w:tabs>
          <w:tab w:val="left" w:pos="1134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A43A18" w:rsidRDefault="00A43A18" w:rsidP="004327FC">
      <w:pPr>
        <w:pStyle w:val="a3"/>
        <w:tabs>
          <w:tab w:val="left" w:pos="1134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697949">
        <w:rPr>
          <w:rFonts w:ascii="Times New Roman" w:eastAsia="Calibri" w:hAnsi="Times New Roman" w:cs="Times New Roman"/>
          <w:sz w:val="28"/>
          <w:szCs w:val="28"/>
        </w:rPr>
        <w:t>ом</w:t>
      </w:r>
    </w:p>
    <w:p w:rsidR="004327FC" w:rsidRDefault="00A43A18" w:rsidP="004327FC">
      <w:pPr>
        <w:pStyle w:val="a3"/>
        <w:tabs>
          <w:tab w:val="left" w:pos="1134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4327FC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</w:p>
    <w:p w:rsidR="004327FC" w:rsidRDefault="004327FC" w:rsidP="004327FC">
      <w:pPr>
        <w:pStyle w:val="a3"/>
        <w:tabs>
          <w:tab w:val="left" w:pos="1134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4327FC" w:rsidRDefault="004327FC" w:rsidP="004327FC">
      <w:pPr>
        <w:pStyle w:val="a3"/>
        <w:tabs>
          <w:tab w:val="left" w:pos="1134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туризму</w:t>
      </w:r>
    </w:p>
    <w:p w:rsidR="004327FC" w:rsidRDefault="004327FC" w:rsidP="004327FC">
      <w:pPr>
        <w:pStyle w:val="a3"/>
        <w:tabs>
          <w:tab w:val="left" w:pos="1134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20A60">
        <w:rPr>
          <w:rFonts w:ascii="Times New Roman" w:eastAsia="Calibri" w:hAnsi="Times New Roman" w:cs="Times New Roman"/>
          <w:sz w:val="28"/>
          <w:szCs w:val="28"/>
        </w:rPr>
        <w:t>__</w:t>
      </w:r>
      <w:r w:rsidR="00697949">
        <w:rPr>
          <w:rFonts w:ascii="Times New Roman" w:eastAsia="Calibri" w:hAnsi="Times New Roman" w:cs="Times New Roman"/>
          <w:sz w:val="28"/>
          <w:szCs w:val="28"/>
        </w:rPr>
        <w:t>_</w:t>
      </w:r>
      <w:r w:rsidR="00420A60">
        <w:rPr>
          <w:rFonts w:ascii="Times New Roman" w:eastAsia="Calibri" w:hAnsi="Times New Roman" w:cs="Times New Roman"/>
          <w:sz w:val="28"/>
          <w:szCs w:val="28"/>
        </w:rPr>
        <w:t>______ 20</w:t>
      </w:r>
      <w:r w:rsidR="002B06F5">
        <w:rPr>
          <w:rFonts w:ascii="Times New Roman" w:eastAsia="Calibri" w:hAnsi="Times New Roman" w:cs="Times New Roman"/>
          <w:sz w:val="28"/>
          <w:szCs w:val="28"/>
        </w:rPr>
        <w:t>2</w:t>
      </w:r>
      <w:r w:rsidR="007C049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20A60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1B3E68" w:rsidRDefault="001B3E68" w:rsidP="00420A60">
      <w:pPr>
        <w:pStyle w:val="a3"/>
        <w:tabs>
          <w:tab w:val="left" w:pos="1134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71ED" w:rsidRDefault="004371ED" w:rsidP="004729E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5CE2" w:rsidRDefault="00305CE2" w:rsidP="004729E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41C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</w:p>
    <w:p w:rsidR="00305CE2" w:rsidRDefault="00305CE2" w:rsidP="004729E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41C">
        <w:rPr>
          <w:rFonts w:ascii="Times New Roman" w:eastAsia="Calibri" w:hAnsi="Times New Roman" w:cs="Times New Roman"/>
          <w:sz w:val="28"/>
          <w:szCs w:val="28"/>
        </w:rPr>
        <w:t xml:space="preserve"> поступления обращений, заявлений и уведомлений, являющихся основанием </w:t>
      </w:r>
    </w:p>
    <w:p w:rsidR="00305CE2" w:rsidRDefault="00305CE2" w:rsidP="004729E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41C">
        <w:rPr>
          <w:rFonts w:ascii="Times New Roman" w:eastAsia="Calibri" w:hAnsi="Times New Roman" w:cs="Times New Roman"/>
          <w:sz w:val="28"/>
          <w:szCs w:val="28"/>
        </w:rPr>
        <w:t xml:space="preserve">для проведения заседания </w:t>
      </w:r>
      <w:r w:rsidR="00566C53">
        <w:rPr>
          <w:rFonts w:ascii="Times New Roman" w:eastAsia="Calibri" w:hAnsi="Times New Roman" w:cs="Times New Roman"/>
          <w:sz w:val="28"/>
          <w:szCs w:val="28"/>
        </w:rPr>
        <w:t>К</w:t>
      </w:r>
      <w:r w:rsidRPr="00D8141C">
        <w:rPr>
          <w:rFonts w:ascii="Times New Roman" w:eastAsia="Calibri" w:hAnsi="Times New Roman" w:cs="Times New Roman"/>
          <w:sz w:val="28"/>
          <w:szCs w:val="28"/>
        </w:rPr>
        <w:t>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41C">
        <w:rPr>
          <w:rFonts w:ascii="Times New Roman" w:eastAsia="Calibri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Республики Татарстан </w:t>
      </w:r>
    </w:p>
    <w:p w:rsidR="00305CE2" w:rsidRDefault="00305CE2" w:rsidP="004729E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41C">
        <w:rPr>
          <w:rFonts w:ascii="Times New Roman" w:eastAsia="Calibri" w:hAnsi="Times New Roman" w:cs="Times New Roman"/>
          <w:sz w:val="28"/>
          <w:szCs w:val="28"/>
        </w:rPr>
        <w:t xml:space="preserve">в Государственном комитете Республики Татарстан по туризму </w:t>
      </w:r>
    </w:p>
    <w:p w:rsidR="0006638D" w:rsidRPr="001143F9" w:rsidRDefault="00305CE2" w:rsidP="004729E8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141C">
        <w:rPr>
          <w:rFonts w:ascii="Times New Roman" w:eastAsia="Calibri" w:hAnsi="Times New Roman" w:cs="Times New Roman"/>
          <w:sz w:val="28"/>
          <w:szCs w:val="28"/>
        </w:rPr>
        <w:t>и урегулированию конфликта интересов</w:t>
      </w: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91" w:rsidRPr="00294191" w:rsidRDefault="000F5091" w:rsidP="00311D5F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941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Порядок </w:t>
      </w:r>
      <w:r w:rsidRPr="00294191">
        <w:rPr>
          <w:rFonts w:ascii="Times New Roman" w:eastAsia="Calibri" w:hAnsi="Times New Roman" w:cs="Times New Roman"/>
          <w:sz w:val="28"/>
          <w:szCs w:val="28"/>
        </w:rPr>
        <w:t xml:space="preserve">поступления обращений, заявлений и уведомлений, являющихся основанием для проведения заседания </w:t>
      </w:r>
      <w:r w:rsidR="00566C53">
        <w:rPr>
          <w:rFonts w:ascii="Times New Roman" w:eastAsia="Calibri" w:hAnsi="Times New Roman" w:cs="Times New Roman"/>
          <w:sz w:val="28"/>
          <w:szCs w:val="28"/>
        </w:rPr>
        <w:t>К</w:t>
      </w:r>
      <w:r w:rsidRPr="00294191">
        <w:rPr>
          <w:rFonts w:ascii="Times New Roman" w:eastAsia="Calibri" w:hAnsi="Times New Roman" w:cs="Times New Roman"/>
          <w:sz w:val="28"/>
          <w:szCs w:val="28"/>
        </w:rPr>
        <w:t xml:space="preserve">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 </w:t>
      </w:r>
      <w:r w:rsidRPr="002941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</w:t>
      </w:r>
      <w:r w:rsidR="00294191" w:rsidRPr="002941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</w:t>
      </w:r>
      <w:r w:rsidRPr="002941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Порядок), регламентирует процедуру поступления в отдел кадров</w:t>
      </w:r>
      <w:r w:rsidR="002941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юридической работы Государственного комитета</w:t>
      </w:r>
      <w:r w:rsidRPr="002941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Республики Татарстан</w:t>
      </w:r>
      <w:r w:rsidR="002941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туризму</w:t>
      </w:r>
      <w:r w:rsidR="00CB3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– Госкомитет)</w:t>
      </w:r>
      <w:r w:rsidRPr="002941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0F5091" w:rsidRPr="000F5091" w:rsidRDefault="000F5091" w:rsidP="000F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обращения гражданина, замещавшего в </w:t>
      </w:r>
      <w:r w:rsidR="00CB3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Госкомитете 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должность государственной гражданской службы</w:t>
      </w:r>
      <w:r w:rsidR="00CB3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Республики Татарстан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включенную в Перечень должностей </w:t>
      </w:r>
      <w:r w:rsidR="00CB3049" w:rsidRPr="00CB304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государственной гражданской службы Республики Татарстан в Госкомитете,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утвержденный приказом </w:t>
      </w:r>
      <w:r w:rsidR="00B514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Госкомитета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трудового или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</w:t>
      </w:r>
      <w:r w:rsidR="00B514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гражданской 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службы</w:t>
      </w:r>
      <w:r w:rsidR="00B514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Республики Татарстан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0F5091" w:rsidRPr="000F5091" w:rsidRDefault="000F5091" w:rsidP="000F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государственного гражданского служащего Республики Татарстан в </w:t>
      </w:r>
      <w:r w:rsidR="00B514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Госкомитете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</w:t>
      </w:r>
      <w:r w:rsidR="00B5142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– 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государственный служащий)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F3880" w:rsidRDefault="000F5091" w:rsidP="001F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государственного служащего о невозможности выполнить требования </w:t>
      </w:r>
      <w:hyperlink r:id="rId13" w:history="1">
        <w:r w:rsidRPr="003B7409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Федерального закона</w:t>
        </w:r>
      </w:hyperlink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7 мая 2013 года </w:t>
      </w:r>
      <w:r w:rsidR="003B74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79-ФЗ </w:t>
      </w:r>
      <w:r w:rsidR="003B74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запрете отдельным 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</w:t>
      </w:r>
      <w:r w:rsidR="003B74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 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1F3880" w:rsidRDefault="000F5091" w:rsidP="001F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F509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Порядок</w:t>
      </w:r>
      <w:r w:rsidR="001F3880" w:rsidRPr="001F38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1F3880"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поступления и рассмотрения</w:t>
      </w:r>
      <w:r w:rsidR="001F3880" w:rsidRPr="001F3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F3880"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уведомления государственного служащего</w:t>
      </w:r>
      <w:r w:rsidR="001F3880" w:rsidRPr="001F38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F388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регулируется приказом Государственного комитета Республики Татарстан по туризму от 12.02.2016 № 18 «</w:t>
      </w:r>
      <w:r w:rsidR="001F3880" w:rsidRPr="001F3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Порядка сообщения государственными гражданскими служащими Республики Татарстан в Государственном комитете Республики Татарстан по туризму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1F38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7319F" w:rsidRPr="00B73E2B" w:rsidRDefault="0045018C" w:rsidP="00B73E2B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sub_102"/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Обращения гражданина и заявления государственного служащего представляются председателю Госкомитета (лицу, исполняющему его обязанности) в письменном виде, форма которых приведена в </w:t>
      </w:r>
      <w:hyperlink w:anchor="sub_1001" w:history="1">
        <w:r w:rsidRPr="00B73E2B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приложениях № 1</w:t>
        </w:r>
      </w:hyperlink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hyperlink w:anchor="sub_1002" w:history="1">
        <w:r w:rsidRPr="00B73E2B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2</w:t>
        </w:r>
      </w:hyperlink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и </w:t>
      </w:r>
      <w:hyperlink w:anchor="sub_1003" w:history="1">
        <w:r w:rsidRPr="00B73E2B">
          <w:rPr>
            <w:rFonts w:ascii="Times New Roman CYR" w:eastAsia="Times New Roman" w:hAnsi="Times New Roman CYR" w:cs="Times New Roman CYR"/>
            <w:bCs/>
            <w:sz w:val="28"/>
            <w:szCs w:val="28"/>
            <w:lang w:eastAsia="ru-RU"/>
          </w:rPr>
          <w:t>3</w:t>
        </w:r>
      </w:hyperlink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к настоящему Порядку, через </w:t>
      </w:r>
      <w:r w:rsidR="0007319F"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специалиста отдела кадров и юридической работы Госкомитета, ответственного за ведение делопроизводства в Госкомитете.</w:t>
      </w:r>
    </w:p>
    <w:p w:rsidR="0045018C" w:rsidRPr="00B73E2B" w:rsidRDefault="0007319F" w:rsidP="00B73E2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1" w:name="sub_103"/>
      <w:bookmarkEnd w:id="0"/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Председатель Госкомитета</w:t>
      </w:r>
      <w:r w:rsidR="0045018C"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(лицо, исполняющее его обязанности) в течение трех рабочих дней направляет обращение (заявление) должностному лицу, ответственному за работу по профилактике коррупционных и иных правонарушений в </w:t>
      </w:r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Госкомитете</w:t>
      </w:r>
      <w:r w:rsidR="0045018C"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для предварительного рассмотрения (далее</w:t>
      </w:r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– </w:t>
      </w:r>
      <w:r w:rsidR="0045018C"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ответственное лицо).</w:t>
      </w:r>
    </w:p>
    <w:p w:rsidR="0045018C" w:rsidRPr="00B73E2B" w:rsidRDefault="0045018C" w:rsidP="00B73E2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2" w:name="sub_104"/>
      <w:bookmarkEnd w:id="1"/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 ходе предварительного рассмотрения обращения (заявления) ответственное лицо запрашивает от гражданина или государственного служащего, направившего обращение (заявление), пояснения по изложенным в нем обстоятельствам.</w:t>
      </w:r>
    </w:p>
    <w:p w:rsidR="00B73E2B" w:rsidRDefault="00B73E2B" w:rsidP="00900A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 результатам предварительного рассмотрения обращения (заявления) ответственное лицо подготавливает мотивированное заключение в письменной форме. Обращение (заявление), материалы, приложенные гражданином или государственным служащим к обращению (заявлению), пояснения, полученные в ходе предварительного рассмотрения (при наличии), а также мотивированное заключение по результатам предварительного рассмотрения обращения (заявления) в течение семи рабочих дней со дня получения обращения (заявления) ответственным лицом представляются им председателю </w:t>
      </w:r>
      <w:r w:rsidR="00566C5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</w:t>
      </w:r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омиссии </w:t>
      </w:r>
      <w:r w:rsidRPr="00B73E2B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</w:r>
      <w:r w:rsidRPr="00B73E2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(далее – Комиссия).</w:t>
      </w:r>
    </w:p>
    <w:p w:rsidR="00450C22" w:rsidRPr="00450C22" w:rsidRDefault="00A94CE6" w:rsidP="00450C2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A94CE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 xml:space="preserve">Комиссия рассматривает обращение (заявление), пояснения и другие материалы в соответствии с </w:t>
      </w:r>
      <w:r w:rsidR="00450C2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Положением о </w:t>
      </w:r>
      <w:r w:rsidR="00450C22" w:rsidRPr="00450C2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</w:t>
      </w:r>
      <w:r w:rsidR="00450C2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в, утвержденным приказом Государственного комитета Республики Татарстан по туризму от 09.09.2015 № 111. </w:t>
      </w:r>
    </w:p>
    <w:bookmarkEnd w:id="2"/>
    <w:p w:rsidR="005F67BA" w:rsidRPr="001F3880" w:rsidRDefault="005F67BA" w:rsidP="001F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F3880" w:rsidRPr="001F3880" w:rsidRDefault="001F3880" w:rsidP="001F38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1F3880" w:rsidRDefault="001F3880" w:rsidP="000F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F5091" w:rsidRPr="000F5091" w:rsidRDefault="000F5091" w:rsidP="000F5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F509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CE2" w:rsidRDefault="00305CE2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79F" w:rsidRDefault="0024579F" w:rsidP="0024579F">
      <w:pPr>
        <w:pStyle w:val="a3"/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4579F" w:rsidRDefault="0024579F" w:rsidP="0024579F">
      <w:pPr>
        <w:pStyle w:val="a3"/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D8141C">
        <w:rPr>
          <w:rFonts w:ascii="Times New Roman" w:eastAsia="Calibri" w:hAnsi="Times New Roman" w:cs="Times New Roman"/>
          <w:sz w:val="28"/>
          <w:szCs w:val="28"/>
        </w:rPr>
        <w:t>поступления обращений, заявлений и уведомлений, являющихся основанием для проведения заседания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41C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41C">
        <w:rPr>
          <w:rFonts w:ascii="Times New Roman" w:eastAsia="Calibri" w:hAnsi="Times New Roman" w:cs="Times New Roman"/>
          <w:sz w:val="28"/>
          <w:szCs w:val="28"/>
        </w:rPr>
        <w:t>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</w:r>
    </w:p>
    <w:p w:rsidR="0024579F" w:rsidRDefault="0024579F" w:rsidP="0024579F">
      <w:pPr>
        <w:pStyle w:val="a3"/>
        <w:tabs>
          <w:tab w:val="left" w:pos="1134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24579F" w:rsidRPr="0056534F" w:rsidRDefault="0024579F" w:rsidP="0024579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4579F" w:rsidRDefault="0024579F" w:rsidP="0024579F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24579F" w:rsidRDefault="0024579F" w:rsidP="0024579F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24579F" w:rsidRPr="0056534F" w:rsidRDefault="0024579F" w:rsidP="0024579F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</w:p>
    <w:p w:rsidR="0024579F" w:rsidRPr="0056534F" w:rsidRDefault="0024579F" w:rsidP="0024579F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534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534F">
        <w:rPr>
          <w:rFonts w:ascii="Times New Roman" w:hAnsi="Times New Roman" w:cs="Times New Roman"/>
          <w:sz w:val="28"/>
          <w:szCs w:val="28"/>
        </w:rPr>
        <w:t>________</w:t>
      </w:r>
    </w:p>
    <w:p w:rsidR="0024579F" w:rsidRPr="0056534F" w:rsidRDefault="0024579F" w:rsidP="0024579F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 в дательном падеже</w:t>
      </w:r>
      <w:r w:rsidRPr="0056534F">
        <w:rPr>
          <w:rFonts w:ascii="Times New Roman" w:hAnsi="Times New Roman" w:cs="Times New Roman"/>
          <w:sz w:val="20"/>
          <w:szCs w:val="20"/>
        </w:rPr>
        <w:t>)</w:t>
      </w:r>
    </w:p>
    <w:p w:rsidR="0024579F" w:rsidRPr="0056534F" w:rsidRDefault="0024579F" w:rsidP="0024579F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534F">
        <w:rPr>
          <w:rFonts w:ascii="Times New Roman" w:hAnsi="Times New Roman" w:cs="Times New Roman"/>
          <w:sz w:val="28"/>
          <w:szCs w:val="28"/>
        </w:rPr>
        <w:t>____________________</w:t>
      </w:r>
    </w:p>
    <w:p w:rsidR="0024579F" w:rsidRPr="0056534F" w:rsidRDefault="0024579F" w:rsidP="0024579F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 гражданина,</w:t>
      </w:r>
    </w:p>
    <w:p w:rsidR="0024579F" w:rsidRPr="0056534F" w:rsidRDefault="0024579F" w:rsidP="0024579F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6534F">
        <w:rPr>
          <w:rFonts w:ascii="Times New Roman" w:hAnsi="Times New Roman" w:cs="Times New Roman"/>
          <w:sz w:val="28"/>
          <w:szCs w:val="28"/>
        </w:rPr>
        <w:t>____________</w:t>
      </w:r>
    </w:p>
    <w:p w:rsidR="0024579F" w:rsidRPr="0056534F" w:rsidRDefault="0024579F" w:rsidP="0024579F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представляющего обращение в родительном падеже</w:t>
      </w:r>
      <w:r w:rsidRPr="0056534F">
        <w:rPr>
          <w:rFonts w:ascii="Times New Roman" w:hAnsi="Times New Roman" w:cs="Times New Roman"/>
          <w:sz w:val="20"/>
          <w:szCs w:val="20"/>
        </w:rPr>
        <w:t>)</w:t>
      </w:r>
    </w:p>
    <w:p w:rsidR="0024579F" w:rsidRDefault="0024579F" w:rsidP="0024579F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гражданина: ____ _____</w:t>
      </w:r>
      <w:r w:rsidRPr="005653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6534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_Контактный телефон гражданина: ______</w:t>
      </w:r>
    </w:p>
    <w:p w:rsidR="0024579F" w:rsidRPr="0024579F" w:rsidRDefault="0024579F" w:rsidP="0024579F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</w:t>
      </w:r>
      <w:r w:rsidRPr="005653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6534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53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4579F" w:rsidRPr="006729F5" w:rsidRDefault="0024579F" w:rsidP="0024579F">
      <w:pPr>
        <w:pStyle w:val="aa"/>
        <w:ind w:left="5103"/>
        <w:rPr>
          <w:rFonts w:ascii="Times New Roman" w:hAnsi="Times New Roman" w:cs="Times New Roman"/>
          <w:sz w:val="20"/>
          <w:szCs w:val="20"/>
        </w:rPr>
      </w:pPr>
      <w:r w:rsidRPr="006729F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4579F" w:rsidRDefault="0024579F" w:rsidP="0024579F">
      <w:pPr>
        <w:pStyle w:val="a3"/>
        <w:tabs>
          <w:tab w:val="left" w:pos="1134"/>
        </w:tabs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24579F" w:rsidRPr="0056534F" w:rsidRDefault="00D70F9A" w:rsidP="0024579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174819" w:rsidRPr="00174819" w:rsidRDefault="00174819" w:rsidP="0017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даче согласия на замещение на условиях трудового договора должности</w:t>
      </w:r>
      <w:r w:rsidR="00A93E8E" w:rsidRPr="00A93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A93E8E" w:rsidRPr="00A93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коммерческой или некоммерческой организации либо на выполнение работы</w:t>
      </w:r>
      <w:r w:rsidR="00A93E8E" w:rsidRPr="00A93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A93E8E" w:rsidRPr="00A93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условиях гражданско-правового договора в коммерческой</w:t>
      </w:r>
      <w:r w:rsidR="00A93E8E" w:rsidRPr="00A93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некоммерческой</w:t>
      </w:r>
      <w:r w:rsidR="00A93E8E" w:rsidRPr="00A93E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48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</w:t>
      </w:r>
    </w:p>
    <w:p w:rsidR="0024579F" w:rsidRPr="0056534F" w:rsidRDefault="0024579F" w:rsidP="0024579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8E">
        <w:rPr>
          <w:rFonts w:ascii="Courier New" w:hAnsi="Courier New" w:cs="Courier New"/>
        </w:rPr>
        <w:t xml:space="preserve">      </w:t>
      </w:r>
      <w:r w:rsidRPr="00A93E8E"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93E8E">
        <w:rPr>
          <w:rFonts w:ascii="Times New Roman" w:hAnsi="Times New Roman" w:cs="Times New Roman"/>
          <w:sz w:val="28"/>
          <w:szCs w:val="28"/>
        </w:rPr>
        <w:t>________________,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E8E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8E">
        <w:rPr>
          <w:rFonts w:ascii="Times New Roman" w:hAnsi="Times New Roman" w:cs="Times New Roman"/>
          <w:sz w:val="28"/>
          <w:szCs w:val="28"/>
        </w:rPr>
        <w:t xml:space="preserve">замещавший в </w:t>
      </w:r>
      <w:r>
        <w:rPr>
          <w:rFonts w:ascii="Times New Roman" w:hAnsi="Times New Roman" w:cs="Times New Roman"/>
          <w:sz w:val="28"/>
          <w:szCs w:val="28"/>
        </w:rPr>
        <w:t>Государственном комитете</w:t>
      </w:r>
      <w:r w:rsidRPr="00A93E8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A93E8E">
        <w:rPr>
          <w:rFonts w:ascii="Times New Roman" w:hAnsi="Times New Roman" w:cs="Times New Roman"/>
          <w:sz w:val="28"/>
          <w:szCs w:val="28"/>
        </w:rPr>
        <w:t xml:space="preserve"> в период с ________________ по _____________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E8E">
        <w:rPr>
          <w:rFonts w:ascii="Times New Roman" w:hAnsi="Times New Roman" w:cs="Times New Roman"/>
          <w:sz w:val="28"/>
          <w:szCs w:val="28"/>
        </w:rPr>
        <w:t>государственной гражданской службы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93E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A93E8E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E8E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8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Pr="00A93E8E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A93E8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</w:t>
      </w:r>
      <w:r w:rsidR="00461A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93E8E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3E8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3E8E">
        <w:rPr>
          <w:rFonts w:ascii="Times New Roman" w:hAnsi="Times New Roman" w:cs="Times New Roman"/>
          <w:sz w:val="28"/>
          <w:szCs w:val="28"/>
        </w:rPr>
        <w:t xml:space="preserve"> прошу дать согласие: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8E">
        <w:rPr>
          <w:rFonts w:ascii="Times New Roman" w:hAnsi="Times New Roman" w:cs="Times New Roman"/>
          <w:sz w:val="28"/>
          <w:szCs w:val="28"/>
        </w:rPr>
        <w:t>на замещение должности: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E8E">
        <w:rPr>
          <w:rFonts w:ascii="Times New Roman" w:hAnsi="Times New Roman" w:cs="Times New Roman"/>
          <w:sz w:val="20"/>
          <w:szCs w:val="20"/>
        </w:rPr>
        <w:t>(наименование должности, которую гражданин планирует замещать)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8E">
        <w:rPr>
          <w:rFonts w:ascii="Times New Roman" w:hAnsi="Times New Roman" w:cs="Times New Roman"/>
          <w:sz w:val="28"/>
          <w:szCs w:val="28"/>
        </w:rPr>
        <w:t xml:space="preserve"> либо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8E">
        <w:rPr>
          <w:rFonts w:ascii="Times New Roman" w:hAnsi="Times New Roman" w:cs="Times New Roman"/>
          <w:sz w:val="28"/>
          <w:szCs w:val="28"/>
        </w:rPr>
        <w:lastRenderedPageBreak/>
        <w:t>на выполнение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E8E">
        <w:rPr>
          <w:rFonts w:ascii="Times New Roman" w:hAnsi="Times New Roman" w:cs="Times New Roman"/>
          <w:sz w:val="28"/>
          <w:szCs w:val="28"/>
        </w:rPr>
        <w:t>(оказание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E8E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8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E8E">
        <w:rPr>
          <w:rFonts w:ascii="Times New Roman" w:hAnsi="Times New Roman" w:cs="Times New Roman"/>
          <w:sz w:val="20"/>
          <w:szCs w:val="20"/>
        </w:rPr>
        <w:t>(виды работ, которые гражданин будет выполнять, наименование услуги)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8E">
        <w:rPr>
          <w:rFonts w:ascii="Times New Roman" w:hAnsi="Times New Roman" w:cs="Times New Roman"/>
          <w:sz w:val="28"/>
          <w:szCs w:val="28"/>
        </w:rPr>
        <w:t>в ______________________________________________________________________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E8E">
        <w:rPr>
          <w:rFonts w:ascii="Times New Roman" w:hAnsi="Times New Roman" w:cs="Times New Roman"/>
          <w:sz w:val="20"/>
          <w:szCs w:val="20"/>
        </w:rPr>
        <w:t>(наименование коммерческой организации или некоммерческой организации)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E8E">
        <w:rPr>
          <w:rFonts w:ascii="Times New Roman" w:hAnsi="Times New Roman" w:cs="Times New Roman"/>
          <w:sz w:val="28"/>
          <w:szCs w:val="28"/>
        </w:rPr>
        <w:t>в связи с тем, что при замещении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E8E">
        <w:rPr>
          <w:rFonts w:ascii="Times New Roman" w:hAnsi="Times New Roman" w:cs="Times New Roman"/>
          <w:sz w:val="28"/>
          <w:szCs w:val="28"/>
        </w:rPr>
        <w:t>указанной должности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E8E">
        <w:rPr>
          <w:rFonts w:ascii="Times New Roman" w:hAnsi="Times New Roman" w:cs="Times New Roman"/>
          <w:sz w:val="28"/>
          <w:szCs w:val="28"/>
        </w:rPr>
        <w:t>гражданской службы я осуществлял(-а) следующие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E8E">
        <w:rPr>
          <w:rFonts w:ascii="Times New Roman" w:hAnsi="Times New Roman" w:cs="Times New Roman"/>
          <w:sz w:val="28"/>
          <w:szCs w:val="28"/>
        </w:rPr>
        <w:t>государственного управления* в отношении этой организации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93E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A93E8E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3E8E">
        <w:rPr>
          <w:rFonts w:ascii="Times New Roman" w:hAnsi="Times New Roman" w:cs="Times New Roman"/>
          <w:sz w:val="20"/>
          <w:szCs w:val="20"/>
        </w:rPr>
        <w:t>(указать какие)</w:t>
      </w:r>
    </w:p>
    <w:p w:rsidR="00A93E8E" w:rsidRPr="00A93E8E" w:rsidRDefault="00A93E8E" w:rsidP="00A93E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128AF" w:rsidRPr="002128AF" w:rsidRDefault="002128AF" w:rsidP="00F9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AF">
        <w:rPr>
          <w:rFonts w:ascii="Times New Roman" w:hAnsi="Times New Roman" w:cs="Times New Roman"/>
          <w:sz w:val="28"/>
          <w:szCs w:val="28"/>
        </w:rPr>
        <w:t>В мои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AF">
        <w:rPr>
          <w:rFonts w:ascii="Times New Roman" w:hAnsi="Times New Roman" w:cs="Times New Roman"/>
          <w:sz w:val="28"/>
          <w:szCs w:val="28"/>
        </w:rPr>
        <w:t>должностные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AF">
        <w:rPr>
          <w:rFonts w:ascii="Times New Roman" w:hAnsi="Times New Roman" w:cs="Times New Roman"/>
          <w:sz w:val="28"/>
          <w:szCs w:val="28"/>
        </w:rPr>
        <w:t>обязанности будет входить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AF">
        <w:rPr>
          <w:rFonts w:ascii="Times New Roman" w:hAnsi="Times New Roman" w:cs="Times New Roman"/>
          <w:sz w:val="28"/>
          <w:szCs w:val="28"/>
        </w:rPr>
        <w:t>(выполняемая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8AF">
        <w:rPr>
          <w:rFonts w:ascii="Times New Roman" w:hAnsi="Times New Roman" w:cs="Times New Roman"/>
          <w:sz w:val="28"/>
          <w:szCs w:val="28"/>
        </w:rPr>
        <w:t>работа будет</w:t>
      </w:r>
      <w:r w:rsidR="00F95353">
        <w:rPr>
          <w:rFonts w:ascii="Times New Roman" w:hAnsi="Times New Roman" w:cs="Times New Roman"/>
          <w:sz w:val="28"/>
          <w:szCs w:val="28"/>
        </w:rPr>
        <w:t xml:space="preserve"> </w:t>
      </w:r>
      <w:r w:rsidRPr="002128AF">
        <w:rPr>
          <w:rFonts w:ascii="Times New Roman" w:hAnsi="Times New Roman" w:cs="Times New Roman"/>
          <w:sz w:val="28"/>
          <w:szCs w:val="28"/>
        </w:rPr>
        <w:t>включать):</w:t>
      </w:r>
      <w:r w:rsidR="00F95353">
        <w:rPr>
          <w:rFonts w:ascii="Times New Roman" w:hAnsi="Times New Roman" w:cs="Times New Roman"/>
          <w:sz w:val="28"/>
          <w:szCs w:val="28"/>
        </w:rPr>
        <w:t xml:space="preserve"> </w:t>
      </w:r>
      <w:r w:rsidRPr="002128A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128A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8AF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8AF">
        <w:rPr>
          <w:rFonts w:ascii="Times New Roman" w:hAnsi="Times New Roman" w:cs="Times New Roman"/>
          <w:sz w:val="20"/>
          <w:szCs w:val="20"/>
        </w:rPr>
        <w:t>характер выполняемой работы в случае заключения гражданско-правового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договора)</w:t>
      </w:r>
    </w:p>
    <w:p w:rsidR="0024579F" w:rsidRDefault="002128AF" w:rsidP="002128AF">
      <w:pPr>
        <w:autoSpaceDE w:val="0"/>
        <w:autoSpaceDN w:val="0"/>
        <w:adjustRightInd w:val="0"/>
        <w:spacing w:after="0" w:line="240" w:lineRule="auto"/>
        <w:jc w:val="both"/>
      </w:pPr>
      <w:r w:rsidRPr="002128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579F" w:rsidRDefault="0024579F" w:rsidP="0024579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58">
        <w:rPr>
          <w:rFonts w:ascii="Times New Roman" w:hAnsi="Times New Roman" w:cs="Times New Roman"/>
          <w:sz w:val="28"/>
          <w:szCs w:val="28"/>
        </w:rPr>
        <w:t>Намереваюсь/не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F58">
        <w:rPr>
          <w:rFonts w:ascii="Times New Roman" w:hAnsi="Times New Roman" w:cs="Times New Roman"/>
          <w:sz w:val="28"/>
          <w:szCs w:val="28"/>
        </w:rPr>
        <w:t>намереваюсь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9F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5B3F5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2128AF">
        <w:rPr>
          <w:rFonts w:ascii="Times New Roman" w:hAnsi="Times New Roman" w:cs="Times New Roman"/>
          <w:sz w:val="28"/>
          <w:szCs w:val="28"/>
        </w:rPr>
        <w:t xml:space="preserve"> </w:t>
      </w:r>
      <w:r w:rsidRPr="005B3F58">
        <w:rPr>
          <w:rFonts w:ascii="Times New Roman" w:hAnsi="Times New Roman" w:cs="Times New Roman"/>
          <w:sz w:val="28"/>
          <w:szCs w:val="28"/>
        </w:rPr>
        <w:t xml:space="preserve">присутствовать на заседании </w:t>
      </w:r>
      <w:r w:rsidRPr="00450C22">
        <w:rPr>
          <w:rFonts w:ascii="Times New Roman CYR" w:eastAsia="Times New Roman" w:hAnsi="Times New Roman CYR" w:cs="Times New Roman CYR"/>
          <w:bCs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</w:t>
      </w:r>
      <w:r w:rsidRPr="005B3F58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</w:t>
      </w:r>
      <w:r w:rsidR="002128AF">
        <w:rPr>
          <w:rFonts w:ascii="Times New Roman" w:hAnsi="Times New Roman" w:cs="Times New Roman"/>
          <w:sz w:val="28"/>
          <w:szCs w:val="28"/>
        </w:rPr>
        <w:t>обращения</w:t>
      </w:r>
      <w:r w:rsidRPr="005B3F58">
        <w:rPr>
          <w:rFonts w:ascii="Times New Roman" w:hAnsi="Times New Roman" w:cs="Times New Roman"/>
          <w:sz w:val="28"/>
          <w:szCs w:val="28"/>
        </w:rPr>
        <w:t>.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AF">
        <w:rPr>
          <w:rFonts w:ascii="Times New Roman" w:hAnsi="Times New Roman" w:cs="Times New Roman"/>
          <w:sz w:val="28"/>
          <w:szCs w:val="28"/>
        </w:rPr>
        <w:t>Информацию о принятом решении прошу направить следующим образом: ________________________________________________________________________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8AF">
        <w:rPr>
          <w:rFonts w:ascii="Times New Roman" w:hAnsi="Times New Roman" w:cs="Times New Roman"/>
          <w:sz w:val="20"/>
          <w:szCs w:val="20"/>
        </w:rPr>
        <w:t>(указывается способ направления (по почте, в электронном виде, получение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нарочно и др.),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128AF" w:rsidRPr="002128AF" w:rsidRDefault="002128AF" w:rsidP="00E16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8AF">
        <w:rPr>
          <w:rFonts w:ascii="Times New Roman" w:hAnsi="Times New Roman" w:cs="Times New Roman"/>
          <w:sz w:val="20"/>
          <w:szCs w:val="20"/>
        </w:rPr>
        <w:t>(если способом направления указано направление по почте или в</w:t>
      </w:r>
      <w:r w:rsidR="00E16CFA" w:rsidRPr="00E16CFA">
        <w:rPr>
          <w:rFonts w:ascii="Times New Roman" w:hAnsi="Times New Roman" w:cs="Times New Roman"/>
          <w:sz w:val="20"/>
          <w:szCs w:val="20"/>
        </w:rPr>
        <w:t xml:space="preserve"> </w:t>
      </w:r>
      <w:r w:rsidR="00E16CFA" w:rsidRPr="002128AF">
        <w:rPr>
          <w:rFonts w:ascii="Times New Roman" w:hAnsi="Times New Roman" w:cs="Times New Roman"/>
          <w:sz w:val="20"/>
          <w:szCs w:val="20"/>
        </w:rPr>
        <w:t>электронном виде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128AF" w:rsidRDefault="002128AF" w:rsidP="00212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8AF">
        <w:rPr>
          <w:rFonts w:ascii="Times New Roman" w:hAnsi="Times New Roman" w:cs="Times New Roman"/>
          <w:sz w:val="20"/>
          <w:szCs w:val="20"/>
        </w:rPr>
        <w:t>указывается соответственно почтовый адрес или адрес электронной почты)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8AF">
        <w:rPr>
          <w:rFonts w:ascii="Times New Roman" w:hAnsi="Times New Roman" w:cs="Times New Roman"/>
          <w:sz w:val="28"/>
          <w:szCs w:val="28"/>
        </w:rPr>
        <w:t xml:space="preserve"> ________________       _____</w:t>
      </w:r>
      <w:r w:rsidR="00025D75">
        <w:rPr>
          <w:rFonts w:ascii="Times New Roman" w:hAnsi="Times New Roman" w:cs="Times New Roman"/>
          <w:sz w:val="28"/>
          <w:szCs w:val="28"/>
        </w:rPr>
        <w:t>______</w:t>
      </w:r>
      <w:r w:rsidRPr="002128AF">
        <w:rPr>
          <w:rFonts w:ascii="Times New Roman" w:hAnsi="Times New Roman" w:cs="Times New Roman"/>
          <w:sz w:val="28"/>
          <w:szCs w:val="28"/>
        </w:rPr>
        <w:t>______     _______</w:t>
      </w:r>
      <w:r w:rsidR="00025D75">
        <w:rPr>
          <w:rFonts w:ascii="Times New Roman" w:hAnsi="Times New Roman" w:cs="Times New Roman"/>
          <w:sz w:val="28"/>
          <w:szCs w:val="28"/>
        </w:rPr>
        <w:t>__</w:t>
      </w:r>
      <w:r w:rsidRPr="002128A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8AF">
        <w:rPr>
          <w:rFonts w:ascii="Times New Roman" w:hAnsi="Times New Roman" w:cs="Times New Roman"/>
          <w:sz w:val="28"/>
          <w:szCs w:val="28"/>
        </w:rPr>
        <w:t xml:space="preserve">     </w:t>
      </w:r>
      <w:r w:rsidR="00E16CF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28AF">
        <w:rPr>
          <w:rFonts w:ascii="Times New Roman" w:hAnsi="Times New Roman" w:cs="Times New Roman"/>
          <w:sz w:val="28"/>
          <w:szCs w:val="28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128AF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2128AF">
        <w:rPr>
          <w:rFonts w:ascii="Times New Roman" w:hAnsi="Times New Roman" w:cs="Times New Roman"/>
          <w:sz w:val="20"/>
          <w:szCs w:val="20"/>
        </w:rPr>
        <w:t xml:space="preserve">        </w:t>
      </w:r>
      <w:r w:rsidR="00E16CF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25D7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128AF">
        <w:rPr>
          <w:rFonts w:ascii="Times New Roman" w:hAnsi="Times New Roman" w:cs="Times New Roman"/>
          <w:sz w:val="20"/>
          <w:szCs w:val="20"/>
        </w:rPr>
        <w:t xml:space="preserve">  (подпись)          </w:t>
      </w:r>
      <w:r w:rsidR="00E16CF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5D7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16CFA">
        <w:rPr>
          <w:rFonts w:ascii="Times New Roman" w:hAnsi="Times New Roman" w:cs="Times New Roman"/>
          <w:sz w:val="20"/>
          <w:szCs w:val="20"/>
        </w:rPr>
        <w:t xml:space="preserve">   </w:t>
      </w:r>
      <w:r w:rsidRPr="002128A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AF" w:rsidRPr="002128AF" w:rsidRDefault="002128AF" w:rsidP="00025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28AF">
        <w:rPr>
          <w:rFonts w:ascii="Times New Roman" w:hAnsi="Times New Roman" w:cs="Times New Roman"/>
          <w:sz w:val="28"/>
          <w:szCs w:val="28"/>
        </w:rPr>
        <w:t>*</w:t>
      </w:r>
      <w:r w:rsidR="00E16CFA">
        <w:rPr>
          <w:rFonts w:ascii="Times New Roman" w:hAnsi="Times New Roman" w:cs="Times New Roman"/>
          <w:sz w:val="28"/>
          <w:szCs w:val="28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функции государственного,</w:t>
      </w:r>
      <w:r w:rsidR="001528F1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муниципального (административного) управления организацией</w:t>
      </w:r>
      <w:r w:rsidR="001528F1">
        <w:rPr>
          <w:rFonts w:ascii="Times New Roman" w:hAnsi="Times New Roman" w:cs="Times New Roman"/>
          <w:sz w:val="20"/>
          <w:szCs w:val="20"/>
        </w:rPr>
        <w:t xml:space="preserve"> – </w:t>
      </w:r>
      <w:r w:rsidRPr="002128AF">
        <w:rPr>
          <w:rFonts w:ascii="Times New Roman" w:hAnsi="Times New Roman" w:cs="Times New Roman"/>
          <w:sz w:val="20"/>
          <w:szCs w:val="20"/>
        </w:rPr>
        <w:t>полномочия государственного или муниципального служащего принимать обязательные для исполнения решения по  кадровым,</w:t>
      </w:r>
      <w:r w:rsidR="001528F1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</w:t>
      </w:r>
      <w:r w:rsidR="0036654A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(лицензий)</w:t>
      </w:r>
      <w:r w:rsidR="0036654A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на</w:t>
      </w:r>
      <w:r w:rsidR="0036654A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осуществление</w:t>
      </w:r>
      <w:r w:rsidR="0036654A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определенного  вида деятельности и (или)</w:t>
      </w:r>
      <w:r w:rsidR="0036654A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отдельных</w:t>
      </w:r>
      <w:r w:rsidR="00025D75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действий</w:t>
      </w:r>
      <w:r w:rsidR="00025D75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данной</w:t>
      </w:r>
      <w:r w:rsidR="00025D75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организацией,</w:t>
      </w:r>
      <w:r w:rsidR="00025D75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либо готовить</w:t>
      </w:r>
      <w:r w:rsidR="00025D75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проекты таких решений (</w:t>
      </w:r>
      <w:hyperlink r:id="rId15" w:history="1">
        <w:r w:rsidRPr="002128AF">
          <w:rPr>
            <w:rFonts w:ascii="Times New Roman" w:hAnsi="Times New Roman" w:cs="Times New Roman"/>
            <w:sz w:val="20"/>
            <w:szCs w:val="20"/>
          </w:rPr>
          <w:t>статья</w:t>
        </w:r>
        <w:r w:rsidR="00025D75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2128AF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="00025D75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Федерального</w:t>
      </w:r>
      <w:r w:rsidR="001528F1">
        <w:rPr>
          <w:rFonts w:ascii="Times New Roman" w:hAnsi="Times New Roman" w:cs="Times New Roman"/>
          <w:sz w:val="20"/>
          <w:szCs w:val="20"/>
        </w:rPr>
        <w:t xml:space="preserve"> </w:t>
      </w:r>
      <w:r w:rsidRPr="002128AF">
        <w:rPr>
          <w:rFonts w:ascii="Times New Roman" w:hAnsi="Times New Roman" w:cs="Times New Roman"/>
          <w:sz w:val="20"/>
          <w:szCs w:val="20"/>
        </w:rPr>
        <w:t>закона от 25</w:t>
      </w:r>
      <w:r w:rsidR="001528F1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2128AF">
        <w:rPr>
          <w:rFonts w:ascii="Times New Roman" w:hAnsi="Times New Roman" w:cs="Times New Roman"/>
          <w:sz w:val="20"/>
          <w:szCs w:val="20"/>
        </w:rPr>
        <w:t>2008</w:t>
      </w:r>
      <w:r w:rsidR="001528F1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2128AF">
        <w:rPr>
          <w:rFonts w:ascii="Times New Roman" w:hAnsi="Times New Roman" w:cs="Times New Roman"/>
          <w:sz w:val="20"/>
          <w:szCs w:val="20"/>
        </w:rPr>
        <w:t xml:space="preserve"> </w:t>
      </w:r>
      <w:r w:rsidR="001528F1">
        <w:rPr>
          <w:rFonts w:ascii="Times New Roman" w:hAnsi="Times New Roman" w:cs="Times New Roman"/>
          <w:sz w:val="20"/>
          <w:szCs w:val="20"/>
        </w:rPr>
        <w:t>№</w:t>
      </w:r>
      <w:r w:rsidRPr="002128AF">
        <w:rPr>
          <w:rFonts w:ascii="Times New Roman" w:hAnsi="Times New Roman" w:cs="Times New Roman"/>
          <w:sz w:val="20"/>
          <w:szCs w:val="20"/>
        </w:rPr>
        <w:t xml:space="preserve"> 273-ФЗ </w:t>
      </w:r>
      <w:r w:rsidR="001528F1">
        <w:rPr>
          <w:rFonts w:ascii="Times New Roman" w:hAnsi="Times New Roman" w:cs="Times New Roman"/>
          <w:sz w:val="20"/>
          <w:szCs w:val="20"/>
        </w:rPr>
        <w:t>«</w:t>
      </w:r>
      <w:r w:rsidRPr="002128AF">
        <w:rPr>
          <w:rFonts w:ascii="Times New Roman" w:hAnsi="Times New Roman" w:cs="Times New Roman"/>
          <w:sz w:val="20"/>
          <w:szCs w:val="20"/>
        </w:rPr>
        <w:t>О противодействии коррупции</w:t>
      </w:r>
      <w:r w:rsidR="001528F1">
        <w:rPr>
          <w:rFonts w:ascii="Times New Roman" w:hAnsi="Times New Roman" w:cs="Times New Roman"/>
          <w:sz w:val="20"/>
          <w:szCs w:val="20"/>
        </w:rPr>
        <w:t>»</w:t>
      </w:r>
      <w:r w:rsidRPr="002128AF">
        <w:rPr>
          <w:rFonts w:ascii="Times New Roman" w:hAnsi="Times New Roman" w:cs="Times New Roman"/>
          <w:sz w:val="20"/>
          <w:szCs w:val="20"/>
        </w:rPr>
        <w:t>).</w:t>
      </w:r>
    </w:p>
    <w:p w:rsidR="002128AF" w:rsidRPr="002128AF" w:rsidRDefault="002128AF" w:rsidP="002128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28AF" w:rsidRDefault="002128AF" w:rsidP="002128AF">
      <w:pPr>
        <w:rPr>
          <w:lang w:eastAsia="ru-RU"/>
        </w:rPr>
      </w:pPr>
    </w:p>
    <w:p w:rsidR="0024579F" w:rsidRDefault="0024579F" w:rsidP="0056534F">
      <w:pPr>
        <w:pStyle w:val="a3"/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24579F" w:rsidRDefault="0024579F" w:rsidP="0056534F">
      <w:pPr>
        <w:pStyle w:val="a3"/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24579F" w:rsidRDefault="0024579F" w:rsidP="0056534F">
      <w:pPr>
        <w:pStyle w:val="a3"/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24579F" w:rsidRDefault="0024579F" w:rsidP="0056534F">
      <w:pPr>
        <w:pStyle w:val="a3"/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24579F" w:rsidRDefault="0024579F" w:rsidP="0056534F">
      <w:pPr>
        <w:pStyle w:val="a3"/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F95353" w:rsidRDefault="00F95353" w:rsidP="0056534F">
      <w:pPr>
        <w:pStyle w:val="a3"/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56534F" w:rsidRDefault="0056534F" w:rsidP="0056534F">
      <w:pPr>
        <w:pStyle w:val="a3"/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24579F">
        <w:rPr>
          <w:rFonts w:ascii="Times New Roman" w:eastAsia="Calibri" w:hAnsi="Times New Roman" w:cs="Times New Roman"/>
          <w:sz w:val="28"/>
          <w:szCs w:val="28"/>
        </w:rPr>
        <w:t>2</w:t>
      </w:r>
    </w:p>
    <w:p w:rsidR="0056534F" w:rsidRDefault="0056534F" w:rsidP="0056534F">
      <w:pPr>
        <w:pStyle w:val="a3"/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D8141C">
        <w:rPr>
          <w:rFonts w:ascii="Times New Roman" w:eastAsia="Calibri" w:hAnsi="Times New Roman" w:cs="Times New Roman"/>
          <w:sz w:val="28"/>
          <w:szCs w:val="28"/>
        </w:rPr>
        <w:t>поступления обращений, заявлений и уведомлений, являющихся основанием для проведения заседания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41C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41C">
        <w:rPr>
          <w:rFonts w:ascii="Times New Roman" w:eastAsia="Calibri" w:hAnsi="Times New Roman" w:cs="Times New Roman"/>
          <w:sz w:val="28"/>
          <w:szCs w:val="28"/>
        </w:rPr>
        <w:t>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</w:r>
    </w:p>
    <w:p w:rsidR="0056534F" w:rsidRDefault="0056534F" w:rsidP="0056534F">
      <w:pPr>
        <w:pStyle w:val="a3"/>
        <w:tabs>
          <w:tab w:val="left" w:pos="1134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56534F" w:rsidRPr="0056534F" w:rsidRDefault="0056534F" w:rsidP="0056534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534F" w:rsidRDefault="0056534F" w:rsidP="0056534F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56534F" w:rsidRDefault="0056534F" w:rsidP="0056534F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56534F" w:rsidRPr="0056534F" w:rsidRDefault="0056534F" w:rsidP="0056534F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</w:p>
    <w:p w:rsidR="0056534F" w:rsidRPr="0056534F" w:rsidRDefault="0056534F" w:rsidP="006729F5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534F">
        <w:rPr>
          <w:rFonts w:ascii="Times New Roman" w:hAnsi="Times New Roman" w:cs="Times New Roman"/>
          <w:sz w:val="28"/>
          <w:szCs w:val="28"/>
        </w:rPr>
        <w:t>_______________</w:t>
      </w:r>
      <w:r w:rsidR="00086939">
        <w:rPr>
          <w:rFonts w:ascii="Times New Roman" w:hAnsi="Times New Roman" w:cs="Times New Roman"/>
          <w:sz w:val="28"/>
          <w:szCs w:val="28"/>
        </w:rPr>
        <w:t>_____</w:t>
      </w:r>
      <w:r w:rsidRPr="0056534F">
        <w:rPr>
          <w:rFonts w:ascii="Times New Roman" w:hAnsi="Times New Roman" w:cs="Times New Roman"/>
          <w:sz w:val="28"/>
          <w:szCs w:val="28"/>
        </w:rPr>
        <w:t>________</w:t>
      </w:r>
    </w:p>
    <w:p w:rsidR="0056534F" w:rsidRPr="0056534F" w:rsidRDefault="00086939" w:rsidP="006729F5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 в дательном падеже</w:t>
      </w:r>
      <w:r w:rsidRPr="0056534F">
        <w:rPr>
          <w:rFonts w:ascii="Times New Roman" w:hAnsi="Times New Roman" w:cs="Times New Roman"/>
          <w:sz w:val="20"/>
          <w:szCs w:val="20"/>
        </w:rPr>
        <w:t>)</w:t>
      </w:r>
    </w:p>
    <w:p w:rsidR="0056534F" w:rsidRPr="0056534F" w:rsidRDefault="0056534F" w:rsidP="006729F5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___________</w:t>
      </w:r>
      <w:r w:rsidR="00086939">
        <w:rPr>
          <w:rFonts w:ascii="Times New Roman" w:hAnsi="Times New Roman" w:cs="Times New Roman"/>
          <w:sz w:val="28"/>
          <w:szCs w:val="28"/>
        </w:rPr>
        <w:t>_____</w:t>
      </w:r>
      <w:r w:rsidRPr="0056534F">
        <w:rPr>
          <w:rFonts w:ascii="Times New Roman" w:hAnsi="Times New Roman" w:cs="Times New Roman"/>
          <w:sz w:val="28"/>
          <w:szCs w:val="28"/>
        </w:rPr>
        <w:t>____________________</w:t>
      </w:r>
    </w:p>
    <w:p w:rsidR="00086939" w:rsidRPr="0056534F" w:rsidRDefault="00086939" w:rsidP="006729F5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</w:t>
      </w:r>
      <w:r w:rsidR="006729F5">
        <w:rPr>
          <w:rFonts w:ascii="Times New Roman" w:hAnsi="Times New Roman" w:cs="Times New Roman"/>
          <w:sz w:val="20"/>
          <w:szCs w:val="20"/>
        </w:rPr>
        <w:t>заявителя</w:t>
      </w:r>
    </w:p>
    <w:p w:rsidR="0056534F" w:rsidRPr="0056534F" w:rsidRDefault="0056534F" w:rsidP="006729F5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_</w:t>
      </w:r>
      <w:r w:rsidR="00086939">
        <w:rPr>
          <w:rFonts w:ascii="Times New Roman" w:hAnsi="Times New Roman" w:cs="Times New Roman"/>
          <w:sz w:val="28"/>
          <w:szCs w:val="28"/>
        </w:rPr>
        <w:t>_______________________</w:t>
      </w:r>
      <w:r w:rsidRPr="0056534F">
        <w:rPr>
          <w:rFonts w:ascii="Times New Roman" w:hAnsi="Times New Roman" w:cs="Times New Roman"/>
          <w:sz w:val="28"/>
          <w:szCs w:val="28"/>
        </w:rPr>
        <w:t>____________</w:t>
      </w:r>
    </w:p>
    <w:p w:rsidR="00086939" w:rsidRPr="0056534F" w:rsidRDefault="00086939" w:rsidP="000E42B9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 родительном падеже</w:t>
      </w:r>
      <w:r w:rsidRPr="0056534F">
        <w:rPr>
          <w:rFonts w:ascii="Times New Roman" w:hAnsi="Times New Roman" w:cs="Times New Roman"/>
          <w:sz w:val="20"/>
          <w:szCs w:val="20"/>
        </w:rPr>
        <w:t>)</w:t>
      </w:r>
    </w:p>
    <w:p w:rsidR="0056534F" w:rsidRPr="0056534F" w:rsidRDefault="00086939" w:rsidP="006729F5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6534F" w:rsidRPr="0056534F">
        <w:rPr>
          <w:rFonts w:ascii="Times New Roman" w:hAnsi="Times New Roman" w:cs="Times New Roman"/>
          <w:sz w:val="28"/>
          <w:szCs w:val="28"/>
        </w:rPr>
        <w:t>__</w:t>
      </w:r>
      <w:r w:rsidR="006729F5">
        <w:rPr>
          <w:rFonts w:ascii="Times New Roman" w:hAnsi="Times New Roman" w:cs="Times New Roman"/>
          <w:sz w:val="28"/>
          <w:szCs w:val="28"/>
        </w:rPr>
        <w:t>______________</w:t>
      </w:r>
      <w:r w:rsidR="0056534F" w:rsidRPr="0056534F">
        <w:rPr>
          <w:rFonts w:ascii="Times New Roman" w:hAnsi="Times New Roman" w:cs="Times New Roman"/>
          <w:sz w:val="28"/>
          <w:szCs w:val="28"/>
        </w:rPr>
        <w:t>_______________</w:t>
      </w:r>
    </w:p>
    <w:p w:rsidR="0056534F" w:rsidRPr="006729F5" w:rsidRDefault="0056534F" w:rsidP="006729F5">
      <w:pPr>
        <w:pStyle w:val="aa"/>
        <w:ind w:left="5103"/>
        <w:rPr>
          <w:rFonts w:ascii="Times New Roman" w:hAnsi="Times New Roman" w:cs="Times New Roman"/>
          <w:sz w:val="20"/>
          <w:szCs w:val="20"/>
        </w:rPr>
      </w:pPr>
      <w:r w:rsidRPr="006729F5">
        <w:rPr>
          <w:rFonts w:ascii="Times New Roman" w:hAnsi="Times New Roman" w:cs="Times New Roman"/>
          <w:sz w:val="20"/>
          <w:szCs w:val="20"/>
        </w:rPr>
        <w:t xml:space="preserve"> </w:t>
      </w:r>
      <w:r w:rsidR="006729F5" w:rsidRPr="006729F5">
        <w:rPr>
          <w:rFonts w:ascii="Times New Roman" w:hAnsi="Times New Roman" w:cs="Times New Roman"/>
          <w:sz w:val="20"/>
          <w:szCs w:val="20"/>
        </w:rPr>
        <w:t>(замещаемая должность заявителя</w:t>
      </w:r>
      <w:r w:rsidR="006729F5">
        <w:rPr>
          <w:rFonts w:ascii="Times New Roman" w:hAnsi="Times New Roman" w:cs="Times New Roman"/>
          <w:sz w:val="20"/>
          <w:szCs w:val="20"/>
        </w:rPr>
        <w:t xml:space="preserve"> в родительном падеже)</w:t>
      </w:r>
      <w:r w:rsidR="006729F5" w:rsidRPr="006729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534F" w:rsidRDefault="0056534F" w:rsidP="0056534F">
      <w:pPr>
        <w:pStyle w:val="a3"/>
        <w:tabs>
          <w:tab w:val="left" w:pos="1134"/>
        </w:tabs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56534F" w:rsidRPr="0056534F" w:rsidRDefault="0056534F" w:rsidP="006729F5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Pr="0056534F" w:rsidRDefault="0056534F" w:rsidP="006729F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56534F" w:rsidRPr="0056534F" w:rsidRDefault="0056534F" w:rsidP="006729F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 невозможности по объективным причинам представить сведения о доходах,</w:t>
      </w:r>
    </w:p>
    <w:p w:rsidR="0056534F" w:rsidRPr="0056534F" w:rsidRDefault="0056534F" w:rsidP="006729F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об имуществе и обязательствах имущественного характера своих супруги</w:t>
      </w:r>
      <w:r w:rsidR="006729F5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6534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(супруга) и несовершеннолетних детей</w:t>
      </w:r>
    </w:p>
    <w:p w:rsidR="0056534F" w:rsidRPr="00D24051" w:rsidRDefault="0056534F" w:rsidP="00672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34F" w:rsidRPr="0056534F" w:rsidRDefault="0056534F" w:rsidP="006729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</w:t>
      </w:r>
      <w:proofErr w:type="gramStart"/>
      <w:r w:rsidRPr="0056534F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4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56534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6534F">
        <w:rPr>
          <w:rFonts w:ascii="Times New Roman" w:hAnsi="Times New Roman" w:cs="Times New Roman"/>
          <w:sz w:val="28"/>
          <w:szCs w:val="28"/>
        </w:rPr>
        <w:t>__</w:t>
      </w:r>
    </w:p>
    <w:p w:rsidR="0056534F" w:rsidRPr="0056534F" w:rsidRDefault="0056534F" w:rsidP="006729F5">
      <w:pPr>
        <w:pStyle w:val="aa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6534F" w:rsidRPr="0056534F" w:rsidRDefault="0056534F" w:rsidP="006729F5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56534F">
        <w:rPr>
          <w:rFonts w:ascii="Times New Roman" w:hAnsi="Times New Roman" w:cs="Times New Roman"/>
          <w:sz w:val="20"/>
          <w:szCs w:val="20"/>
        </w:rPr>
        <w:t>(</w:t>
      </w:r>
      <w:r w:rsidR="003E6B3C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Pr="0056534F">
        <w:rPr>
          <w:rFonts w:ascii="Times New Roman" w:hAnsi="Times New Roman" w:cs="Times New Roman"/>
          <w:sz w:val="20"/>
          <w:szCs w:val="20"/>
        </w:rPr>
        <w:t xml:space="preserve"> супруги, супруга и (или) несовершеннолетних детей, </w:t>
      </w:r>
    </w:p>
    <w:p w:rsidR="0056534F" w:rsidRPr="0056534F" w:rsidRDefault="0056534F" w:rsidP="006729F5">
      <w:pPr>
        <w:pStyle w:val="aa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3E6B3C" w:rsidRDefault="003E6B3C" w:rsidP="006729F5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34F">
        <w:rPr>
          <w:rFonts w:ascii="Times New Roman" w:hAnsi="Times New Roman" w:cs="Times New Roman"/>
          <w:sz w:val="20"/>
          <w:szCs w:val="20"/>
        </w:rPr>
        <w:t>рождения</w:t>
      </w:r>
      <w:r>
        <w:rPr>
          <w:rFonts w:ascii="Times New Roman" w:hAnsi="Times New Roman" w:cs="Times New Roman"/>
          <w:sz w:val="20"/>
          <w:szCs w:val="20"/>
        </w:rPr>
        <w:t xml:space="preserve"> несовершеннолетних детей</w:t>
      </w:r>
      <w:r w:rsidRPr="0056534F">
        <w:rPr>
          <w:rFonts w:ascii="Times New Roman" w:hAnsi="Times New Roman" w:cs="Times New Roman"/>
          <w:sz w:val="20"/>
          <w:szCs w:val="20"/>
        </w:rPr>
        <w:t>)</w:t>
      </w:r>
    </w:p>
    <w:p w:rsidR="0056534F" w:rsidRPr="0056534F" w:rsidRDefault="0056534F" w:rsidP="006729F5">
      <w:pPr>
        <w:pStyle w:val="aa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 xml:space="preserve">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534F">
        <w:rPr>
          <w:rFonts w:ascii="Times New Roman" w:hAnsi="Times New Roman" w:cs="Times New Roman"/>
          <w:sz w:val="28"/>
          <w:szCs w:val="28"/>
        </w:rPr>
        <w:t>____________</w:t>
      </w:r>
    </w:p>
    <w:p w:rsidR="0056534F" w:rsidRPr="0056534F" w:rsidRDefault="0056534F" w:rsidP="006729F5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56534F">
        <w:rPr>
          <w:rFonts w:ascii="Times New Roman" w:hAnsi="Times New Roman" w:cs="Times New Roman"/>
          <w:sz w:val="20"/>
          <w:szCs w:val="20"/>
        </w:rPr>
        <w:t>(указываются все причины и обстоятельства,</w:t>
      </w:r>
      <w:r w:rsidR="008167AE" w:rsidRPr="008167AE">
        <w:rPr>
          <w:rFonts w:ascii="Times New Roman" w:hAnsi="Times New Roman" w:cs="Times New Roman"/>
          <w:sz w:val="20"/>
          <w:szCs w:val="20"/>
        </w:rPr>
        <w:t xml:space="preserve"> </w:t>
      </w:r>
      <w:r w:rsidR="008167AE" w:rsidRPr="0056534F">
        <w:rPr>
          <w:rFonts w:ascii="Times New Roman" w:hAnsi="Times New Roman" w:cs="Times New Roman"/>
          <w:sz w:val="20"/>
          <w:szCs w:val="20"/>
        </w:rPr>
        <w:t>необходимые для того</w:t>
      </w:r>
      <w:r w:rsidR="008167AE">
        <w:rPr>
          <w:rFonts w:ascii="Times New Roman" w:hAnsi="Times New Roman" w:cs="Times New Roman"/>
          <w:sz w:val="20"/>
          <w:szCs w:val="20"/>
        </w:rPr>
        <w:t>,</w:t>
      </w:r>
    </w:p>
    <w:p w:rsidR="0056534F" w:rsidRPr="0056534F" w:rsidRDefault="0056534F" w:rsidP="006729F5">
      <w:pPr>
        <w:pStyle w:val="aa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6534F" w:rsidRPr="0056534F" w:rsidRDefault="008167AE" w:rsidP="006729F5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чтобы </w:t>
      </w:r>
      <w:r w:rsidR="005B3F58">
        <w:rPr>
          <w:rFonts w:ascii="Times New Roman" w:hAnsi="Times New Roman" w:cs="Times New Roman"/>
          <w:sz w:val="20"/>
          <w:szCs w:val="20"/>
        </w:rPr>
        <w:t>К</w:t>
      </w:r>
      <w:r w:rsidR="0056534F" w:rsidRPr="0056534F">
        <w:rPr>
          <w:rFonts w:ascii="Times New Roman" w:hAnsi="Times New Roman" w:cs="Times New Roman"/>
          <w:sz w:val="20"/>
          <w:szCs w:val="20"/>
        </w:rPr>
        <w:t xml:space="preserve">омиссия </w:t>
      </w:r>
      <w:r w:rsidRPr="008167AE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соблюдению требований к служебному поведению государственных гражданских </w:t>
      </w:r>
    </w:p>
    <w:p w:rsidR="008167AE" w:rsidRDefault="008167AE" w:rsidP="006729F5">
      <w:pPr>
        <w:pStyle w:val="aa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6534F">
        <w:rPr>
          <w:rFonts w:ascii="Times New Roman" w:hAnsi="Times New Roman" w:cs="Times New Roman"/>
          <w:sz w:val="28"/>
          <w:szCs w:val="28"/>
        </w:rPr>
        <w:t>_</w:t>
      </w:r>
    </w:p>
    <w:p w:rsidR="0056534F" w:rsidRPr="0056534F" w:rsidRDefault="008167AE" w:rsidP="006729F5">
      <w:pPr>
        <w:pStyle w:val="aa"/>
        <w:jc w:val="center"/>
        <w:rPr>
          <w:rFonts w:ascii="Times New Roman" w:hAnsi="Times New Roman" w:cs="Times New Roman"/>
        </w:rPr>
      </w:pPr>
      <w:r w:rsidRPr="008167AE">
        <w:rPr>
          <w:rFonts w:ascii="Times New Roman" w:eastAsia="Times New Roman" w:hAnsi="Times New Roman" w:cs="Times New Roman"/>
          <w:bCs/>
          <w:sz w:val="20"/>
          <w:szCs w:val="20"/>
        </w:rPr>
        <w:t>служащих Республики Татарстан в</w:t>
      </w:r>
      <w:r w:rsidRPr="0056534F">
        <w:rPr>
          <w:rFonts w:ascii="Times New Roman" w:hAnsi="Times New Roman" w:cs="Times New Roman"/>
        </w:rPr>
        <w:t xml:space="preserve"> </w:t>
      </w:r>
      <w:r w:rsidRPr="008167AE">
        <w:rPr>
          <w:rFonts w:ascii="Times New Roman" w:eastAsia="Times New Roman" w:hAnsi="Times New Roman" w:cs="Times New Roman"/>
          <w:bCs/>
          <w:sz w:val="20"/>
          <w:szCs w:val="20"/>
        </w:rPr>
        <w:t xml:space="preserve">Государственном комитете Республики Татарстан по туризму </w:t>
      </w:r>
      <w:r w:rsidR="0056534F" w:rsidRPr="0056534F">
        <w:rPr>
          <w:rFonts w:ascii="Times New Roman" w:hAnsi="Times New Roman" w:cs="Times New Roman"/>
        </w:rPr>
        <w:t>___________________________________________________</w:t>
      </w:r>
      <w:r w:rsidR="0056534F">
        <w:rPr>
          <w:rFonts w:ascii="Times New Roman" w:hAnsi="Times New Roman" w:cs="Times New Roman"/>
        </w:rPr>
        <w:t>____________</w:t>
      </w:r>
      <w:r w:rsidR="0056534F" w:rsidRPr="0056534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="0056534F" w:rsidRPr="0056534F">
        <w:rPr>
          <w:rFonts w:ascii="Times New Roman" w:hAnsi="Times New Roman" w:cs="Times New Roman"/>
        </w:rPr>
        <w:t>______</w:t>
      </w:r>
      <w:r w:rsidRPr="008167AE">
        <w:rPr>
          <w:rFonts w:ascii="Times New Roman" w:eastAsia="Times New Roman" w:hAnsi="Times New Roman" w:cs="Times New Roman"/>
          <w:bCs/>
          <w:sz w:val="20"/>
          <w:szCs w:val="20"/>
        </w:rPr>
        <w:t xml:space="preserve">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167AE">
        <w:rPr>
          <w:rFonts w:ascii="Times New Roman" w:hAnsi="Times New Roman" w:cs="Times New Roman"/>
          <w:sz w:val="20"/>
          <w:szCs w:val="20"/>
        </w:rPr>
        <w:t>мог</w:t>
      </w:r>
      <w:r w:rsidRPr="0056534F">
        <w:rPr>
          <w:rFonts w:ascii="Times New Roman" w:hAnsi="Times New Roman" w:cs="Times New Roman"/>
          <w:sz w:val="20"/>
          <w:szCs w:val="20"/>
        </w:rPr>
        <w:t>ла сделать вывод о том,</w:t>
      </w:r>
    </w:p>
    <w:p w:rsidR="0056534F" w:rsidRPr="0056534F" w:rsidRDefault="0056534F" w:rsidP="006729F5">
      <w:pPr>
        <w:pStyle w:val="aa"/>
        <w:rPr>
          <w:rFonts w:ascii="Times New Roman" w:hAnsi="Times New Roman" w:cs="Times New Roman"/>
        </w:rPr>
      </w:pPr>
      <w:r w:rsidRPr="0056534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</w:t>
      </w:r>
      <w:r w:rsidRPr="0056534F">
        <w:rPr>
          <w:rFonts w:ascii="Times New Roman" w:hAnsi="Times New Roman" w:cs="Times New Roman"/>
        </w:rPr>
        <w:t>_____________________________</w:t>
      </w:r>
      <w:r w:rsidR="005B3F58">
        <w:rPr>
          <w:rFonts w:ascii="Times New Roman" w:hAnsi="Times New Roman" w:cs="Times New Roman"/>
        </w:rPr>
        <w:t>.</w:t>
      </w:r>
    </w:p>
    <w:p w:rsidR="0056534F" w:rsidRPr="0056534F" w:rsidRDefault="008167AE" w:rsidP="006729F5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56534F">
        <w:rPr>
          <w:rFonts w:ascii="Times New Roman" w:hAnsi="Times New Roman" w:cs="Times New Roman"/>
          <w:sz w:val="20"/>
          <w:szCs w:val="20"/>
        </w:rPr>
        <w:t>что непредставление сведений носит объективный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534F" w:rsidRPr="0056534F">
        <w:rPr>
          <w:rFonts w:ascii="Times New Roman" w:hAnsi="Times New Roman" w:cs="Times New Roman"/>
          <w:sz w:val="20"/>
          <w:szCs w:val="20"/>
        </w:rPr>
        <w:t>и уважительный характер)</w:t>
      </w:r>
    </w:p>
    <w:p w:rsidR="00D24051" w:rsidRDefault="00D24051" w:rsidP="003E6B3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34F" w:rsidRPr="003E6B3C" w:rsidRDefault="003E6B3C" w:rsidP="003E6B3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E6B3C">
        <w:rPr>
          <w:rFonts w:ascii="Times New Roman" w:hAnsi="Times New Roman" w:cs="Times New Roman"/>
          <w:sz w:val="28"/>
          <w:szCs w:val="28"/>
        </w:rPr>
        <w:t xml:space="preserve"> заявлению прилагаю</w:t>
      </w:r>
      <w:r w:rsidR="0056534F" w:rsidRPr="003E6B3C">
        <w:rPr>
          <w:rFonts w:ascii="Times New Roman" w:hAnsi="Times New Roman" w:cs="Times New Roman"/>
          <w:sz w:val="28"/>
          <w:szCs w:val="28"/>
        </w:rPr>
        <w:t xml:space="preserve"> следующие дополнительные материалы (</w:t>
      </w:r>
      <w:r w:rsidR="008167AE">
        <w:rPr>
          <w:rFonts w:ascii="Times New Roman" w:hAnsi="Times New Roman" w:cs="Times New Roman"/>
          <w:sz w:val="28"/>
          <w:szCs w:val="28"/>
        </w:rPr>
        <w:t>при</w:t>
      </w:r>
      <w:r w:rsidR="0056534F" w:rsidRPr="003E6B3C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8167AE">
        <w:rPr>
          <w:rFonts w:ascii="Times New Roman" w:hAnsi="Times New Roman" w:cs="Times New Roman"/>
          <w:sz w:val="28"/>
          <w:szCs w:val="28"/>
        </w:rPr>
        <w:t>и</w:t>
      </w:r>
      <w:r w:rsidR="0056534F" w:rsidRPr="003E6B3C">
        <w:rPr>
          <w:rFonts w:ascii="Times New Roman" w:hAnsi="Times New Roman" w:cs="Times New Roman"/>
          <w:sz w:val="28"/>
          <w:szCs w:val="28"/>
        </w:rPr>
        <w:t>):</w:t>
      </w:r>
    </w:p>
    <w:p w:rsidR="0056534F" w:rsidRDefault="0056534F" w:rsidP="0056534F">
      <w:pPr>
        <w:pStyle w:val="aa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</w:t>
      </w:r>
      <w:r w:rsidR="003E6B3C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</w:t>
      </w:r>
      <w:r w:rsidR="000E42B9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3E6B3C">
        <w:rPr>
          <w:sz w:val="22"/>
          <w:szCs w:val="22"/>
        </w:rPr>
        <w:t>_</w:t>
      </w:r>
      <w:r w:rsidR="000E42B9">
        <w:rPr>
          <w:sz w:val="22"/>
          <w:szCs w:val="22"/>
        </w:rPr>
        <w:t>__</w:t>
      </w:r>
      <w:r w:rsidR="000E42B9" w:rsidRPr="000E42B9">
        <w:rPr>
          <w:rFonts w:ascii="Times New Roman" w:hAnsi="Times New Roman" w:cs="Times New Roman"/>
          <w:sz w:val="28"/>
          <w:szCs w:val="28"/>
        </w:rPr>
        <w:t>.</w:t>
      </w:r>
    </w:p>
    <w:p w:rsidR="0056534F" w:rsidRPr="003E6B3C" w:rsidRDefault="0056534F" w:rsidP="003E6B3C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3E6B3C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5B3F58">
        <w:rPr>
          <w:rFonts w:ascii="Times New Roman" w:hAnsi="Times New Roman" w:cs="Times New Roman"/>
          <w:sz w:val="20"/>
          <w:szCs w:val="20"/>
        </w:rPr>
        <w:t>прилагаемые</w:t>
      </w:r>
      <w:r w:rsidRPr="003E6B3C">
        <w:rPr>
          <w:rFonts w:ascii="Times New Roman" w:hAnsi="Times New Roman" w:cs="Times New Roman"/>
          <w:sz w:val="20"/>
          <w:szCs w:val="20"/>
        </w:rPr>
        <w:t xml:space="preserve"> материалы)</w:t>
      </w:r>
    </w:p>
    <w:p w:rsidR="00D24051" w:rsidRDefault="00D24051" w:rsidP="005B3F5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34F" w:rsidRDefault="0056534F" w:rsidP="005B3F58">
      <w:pPr>
        <w:pStyle w:val="aa"/>
        <w:ind w:firstLine="709"/>
        <w:jc w:val="both"/>
        <w:rPr>
          <w:sz w:val="22"/>
          <w:szCs w:val="22"/>
        </w:rPr>
      </w:pPr>
      <w:r w:rsidRPr="003E6B3C">
        <w:rPr>
          <w:rFonts w:ascii="Times New Roman" w:hAnsi="Times New Roman" w:cs="Times New Roman"/>
          <w:sz w:val="28"/>
          <w:szCs w:val="28"/>
        </w:rPr>
        <w:t xml:space="preserve">Меры, принятые </w:t>
      </w:r>
      <w:r w:rsidR="005B3F58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3E6B3C">
        <w:rPr>
          <w:rFonts w:ascii="Times New Roman" w:hAnsi="Times New Roman" w:cs="Times New Roman"/>
          <w:sz w:val="28"/>
          <w:szCs w:val="28"/>
        </w:rPr>
        <w:t>гражданским служащим по   предоставлению   указанных сведений:</w:t>
      </w:r>
      <w:r w:rsidR="005B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2"/>
          <w:szCs w:val="22"/>
        </w:rPr>
        <w:t>_</w:t>
      </w:r>
      <w:r w:rsidR="005B3F58">
        <w:rPr>
          <w:sz w:val="22"/>
          <w:szCs w:val="22"/>
        </w:rPr>
        <w:t>_______</w:t>
      </w:r>
      <w:r>
        <w:rPr>
          <w:sz w:val="22"/>
          <w:szCs w:val="22"/>
        </w:rPr>
        <w:t>_</w:t>
      </w:r>
      <w:r w:rsidR="005B3F58">
        <w:rPr>
          <w:sz w:val="22"/>
          <w:szCs w:val="22"/>
        </w:rPr>
        <w:t>_______________________________.</w:t>
      </w:r>
    </w:p>
    <w:p w:rsidR="0056534F" w:rsidRDefault="0056534F" w:rsidP="00270ECD">
      <w:pPr>
        <w:pStyle w:val="aa"/>
        <w:ind w:firstLine="709"/>
        <w:jc w:val="both"/>
        <w:rPr>
          <w:sz w:val="22"/>
          <w:szCs w:val="22"/>
        </w:rPr>
      </w:pPr>
      <w:r w:rsidRPr="005B3F58">
        <w:rPr>
          <w:rFonts w:ascii="Times New Roman" w:hAnsi="Times New Roman" w:cs="Times New Roman"/>
          <w:sz w:val="28"/>
          <w:szCs w:val="28"/>
        </w:rPr>
        <w:t>Намереваюсь/не</w:t>
      </w:r>
      <w:r w:rsidR="00270ECD">
        <w:rPr>
          <w:rFonts w:ascii="Times New Roman" w:hAnsi="Times New Roman" w:cs="Times New Roman"/>
          <w:sz w:val="28"/>
          <w:szCs w:val="28"/>
        </w:rPr>
        <w:t xml:space="preserve"> </w:t>
      </w:r>
      <w:r w:rsidRPr="005B3F58">
        <w:rPr>
          <w:rFonts w:ascii="Times New Roman" w:hAnsi="Times New Roman" w:cs="Times New Roman"/>
          <w:sz w:val="28"/>
          <w:szCs w:val="28"/>
        </w:rPr>
        <w:t>намереваюсь</w:t>
      </w:r>
      <w:r w:rsidR="005B3F58">
        <w:rPr>
          <w:rFonts w:ascii="Times New Roman" w:hAnsi="Times New Roman" w:cs="Times New Roman"/>
          <w:sz w:val="28"/>
          <w:szCs w:val="28"/>
        </w:rPr>
        <w:t xml:space="preserve"> </w:t>
      </w:r>
      <w:r w:rsidRPr="006729F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5B3F5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245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F58">
        <w:rPr>
          <w:rFonts w:ascii="Times New Roman" w:hAnsi="Times New Roman" w:cs="Times New Roman"/>
          <w:sz w:val="28"/>
          <w:szCs w:val="28"/>
        </w:rPr>
        <w:t>присутствовать  на</w:t>
      </w:r>
      <w:proofErr w:type="gramEnd"/>
      <w:r w:rsidRPr="005B3F58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5B3F58" w:rsidRPr="00450C22">
        <w:rPr>
          <w:rFonts w:ascii="Times New Roman CYR" w:eastAsia="Times New Roman" w:hAnsi="Times New Roman CYR" w:cs="Times New Roman CYR"/>
          <w:bCs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</w:t>
      </w:r>
      <w:r w:rsidR="005B3F58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</w:t>
      </w:r>
      <w:r w:rsidRPr="005B3F58">
        <w:rPr>
          <w:rFonts w:ascii="Times New Roman" w:hAnsi="Times New Roman" w:cs="Times New Roman"/>
          <w:sz w:val="28"/>
          <w:szCs w:val="28"/>
        </w:rPr>
        <w:t>при рассмотрении настоящего заявления.</w:t>
      </w:r>
    </w:p>
    <w:p w:rsidR="0056534F" w:rsidRDefault="0056534F" w:rsidP="0056534F"/>
    <w:p w:rsidR="0056534F" w:rsidRDefault="0056534F" w:rsidP="005B3F58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>________________      ______</w:t>
      </w:r>
      <w:r w:rsidR="005B3F58">
        <w:rPr>
          <w:sz w:val="22"/>
          <w:szCs w:val="22"/>
        </w:rPr>
        <w:t>___</w:t>
      </w:r>
      <w:r>
        <w:rPr>
          <w:sz w:val="22"/>
          <w:szCs w:val="22"/>
        </w:rPr>
        <w:t>_____   _________________________________</w:t>
      </w:r>
    </w:p>
    <w:p w:rsidR="0056534F" w:rsidRPr="005B3F58" w:rsidRDefault="0056534F" w:rsidP="0056534F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</w:t>
      </w:r>
      <w:r w:rsidR="005B3F58">
        <w:rPr>
          <w:sz w:val="22"/>
          <w:szCs w:val="22"/>
        </w:rPr>
        <w:t xml:space="preserve">   </w:t>
      </w:r>
      <w:r w:rsidRPr="005B3F5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B3F5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5B3F58">
        <w:rPr>
          <w:rFonts w:ascii="Times New Roman" w:hAnsi="Times New Roman" w:cs="Times New Roman"/>
          <w:sz w:val="20"/>
          <w:szCs w:val="20"/>
        </w:rPr>
        <w:t xml:space="preserve">     </w:t>
      </w:r>
      <w:r w:rsidR="005B3F5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B3F58">
        <w:rPr>
          <w:rFonts w:ascii="Times New Roman" w:hAnsi="Times New Roman" w:cs="Times New Roman"/>
          <w:sz w:val="20"/>
          <w:szCs w:val="20"/>
        </w:rPr>
        <w:t xml:space="preserve">    (подпись)         </w:t>
      </w:r>
      <w:r w:rsidR="005B3F5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B3F5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6534F" w:rsidRDefault="0056534F" w:rsidP="0056534F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52765B">
      <w:pPr>
        <w:pStyle w:val="a3"/>
        <w:tabs>
          <w:tab w:val="left" w:pos="1134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52765B" w:rsidRDefault="0052765B" w:rsidP="0052765B">
      <w:pPr>
        <w:pStyle w:val="a3"/>
        <w:tabs>
          <w:tab w:val="left" w:pos="1134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Pr="00D8141C">
        <w:rPr>
          <w:rFonts w:ascii="Times New Roman" w:eastAsia="Calibri" w:hAnsi="Times New Roman" w:cs="Times New Roman"/>
          <w:sz w:val="28"/>
          <w:szCs w:val="28"/>
        </w:rPr>
        <w:t>поступления обращений, заявлений и уведомлений, являющихся основанием для проведения заседания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41C">
        <w:rPr>
          <w:rFonts w:ascii="Times New Roman" w:eastAsia="Calibri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141C">
        <w:rPr>
          <w:rFonts w:ascii="Times New Roman" w:eastAsia="Calibri" w:hAnsi="Times New Roman" w:cs="Times New Roman"/>
          <w:sz w:val="28"/>
          <w:szCs w:val="28"/>
        </w:rPr>
        <w:t>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</w:r>
    </w:p>
    <w:p w:rsidR="0052765B" w:rsidRDefault="0052765B" w:rsidP="0052765B">
      <w:pPr>
        <w:pStyle w:val="a3"/>
        <w:tabs>
          <w:tab w:val="left" w:pos="1134"/>
        </w:tabs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</w:rPr>
      </w:pPr>
    </w:p>
    <w:p w:rsidR="0052765B" w:rsidRPr="0056534F" w:rsidRDefault="0052765B" w:rsidP="0052765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2765B" w:rsidRDefault="0052765B" w:rsidP="0052765B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52765B" w:rsidRDefault="0052765B" w:rsidP="0052765B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52765B" w:rsidRPr="0056534F" w:rsidRDefault="0052765B" w:rsidP="0052765B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по туризму</w:t>
      </w:r>
    </w:p>
    <w:p w:rsidR="0052765B" w:rsidRPr="0056534F" w:rsidRDefault="0052765B" w:rsidP="0052765B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6534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534F">
        <w:rPr>
          <w:rFonts w:ascii="Times New Roman" w:hAnsi="Times New Roman" w:cs="Times New Roman"/>
          <w:sz w:val="28"/>
          <w:szCs w:val="28"/>
        </w:rPr>
        <w:t>________</w:t>
      </w:r>
    </w:p>
    <w:p w:rsidR="0052765B" w:rsidRPr="0056534F" w:rsidRDefault="0052765B" w:rsidP="0052765B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инициалы в дательном падеже</w:t>
      </w:r>
      <w:r w:rsidRPr="0056534F">
        <w:rPr>
          <w:rFonts w:ascii="Times New Roman" w:hAnsi="Times New Roman" w:cs="Times New Roman"/>
          <w:sz w:val="20"/>
          <w:szCs w:val="20"/>
        </w:rPr>
        <w:t>)</w:t>
      </w:r>
    </w:p>
    <w:p w:rsidR="0052765B" w:rsidRPr="0056534F" w:rsidRDefault="0052765B" w:rsidP="0052765B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6534F">
        <w:rPr>
          <w:rFonts w:ascii="Times New Roman" w:hAnsi="Times New Roman" w:cs="Times New Roman"/>
          <w:sz w:val="28"/>
          <w:szCs w:val="28"/>
        </w:rPr>
        <w:t>____________________</w:t>
      </w:r>
    </w:p>
    <w:p w:rsidR="0052765B" w:rsidRPr="0056534F" w:rsidRDefault="0052765B" w:rsidP="0052765B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 заявителя</w:t>
      </w:r>
    </w:p>
    <w:p w:rsidR="0052765B" w:rsidRPr="0056534F" w:rsidRDefault="0052765B" w:rsidP="0052765B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5653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6534F">
        <w:rPr>
          <w:rFonts w:ascii="Times New Roman" w:hAnsi="Times New Roman" w:cs="Times New Roman"/>
          <w:sz w:val="28"/>
          <w:szCs w:val="28"/>
        </w:rPr>
        <w:t>____________</w:t>
      </w:r>
    </w:p>
    <w:p w:rsidR="0052765B" w:rsidRPr="0056534F" w:rsidRDefault="0052765B" w:rsidP="0052765B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 родительном падеже</w:t>
      </w:r>
      <w:r w:rsidRPr="0056534F">
        <w:rPr>
          <w:rFonts w:ascii="Times New Roman" w:hAnsi="Times New Roman" w:cs="Times New Roman"/>
          <w:sz w:val="20"/>
          <w:szCs w:val="20"/>
        </w:rPr>
        <w:t>)</w:t>
      </w:r>
    </w:p>
    <w:p w:rsidR="0052765B" w:rsidRPr="0056534F" w:rsidRDefault="0052765B" w:rsidP="0052765B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5653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6534F">
        <w:rPr>
          <w:rFonts w:ascii="Times New Roman" w:hAnsi="Times New Roman" w:cs="Times New Roman"/>
          <w:sz w:val="28"/>
          <w:szCs w:val="28"/>
        </w:rPr>
        <w:t>_______________</w:t>
      </w:r>
    </w:p>
    <w:p w:rsidR="0052765B" w:rsidRPr="006729F5" w:rsidRDefault="0052765B" w:rsidP="0052765B">
      <w:pPr>
        <w:pStyle w:val="aa"/>
        <w:ind w:left="5103"/>
        <w:rPr>
          <w:rFonts w:ascii="Times New Roman" w:hAnsi="Times New Roman" w:cs="Times New Roman"/>
          <w:sz w:val="20"/>
          <w:szCs w:val="20"/>
        </w:rPr>
      </w:pPr>
      <w:r w:rsidRPr="006729F5">
        <w:rPr>
          <w:rFonts w:ascii="Times New Roman" w:hAnsi="Times New Roman" w:cs="Times New Roman"/>
          <w:sz w:val="20"/>
          <w:szCs w:val="20"/>
        </w:rPr>
        <w:t xml:space="preserve"> (замещаемая должность заявителя</w:t>
      </w:r>
      <w:r>
        <w:rPr>
          <w:rFonts w:ascii="Times New Roman" w:hAnsi="Times New Roman" w:cs="Times New Roman"/>
          <w:sz w:val="20"/>
          <w:szCs w:val="20"/>
        </w:rPr>
        <w:t xml:space="preserve"> в родительном падеже)</w:t>
      </w:r>
      <w:r w:rsidRPr="006729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65B" w:rsidRDefault="0052765B" w:rsidP="0052765B">
      <w:pPr>
        <w:pStyle w:val="a3"/>
        <w:tabs>
          <w:tab w:val="left" w:pos="1134"/>
        </w:tabs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52765B" w:rsidRPr="0056534F" w:rsidRDefault="0052765B" w:rsidP="0052765B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Pr="0056534F" w:rsidRDefault="0052765B" w:rsidP="006660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6534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52765B" w:rsidRPr="0052765B" w:rsidRDefault="0052765B" w:rsidP="00666086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eastAsiaTheme="minorEastAsia" w:hAnsi="Times New Roman" w:cs="Times New Roman"/>
          <w:b w:val="0"/>
          <w:color w:val="auto"/>
          <w:sz w:val="28"/>
          <w:szCs w:val="28"/>
          <w:lang w:eastAsia="ru-RU"/>
        </w:rPr>
      </w:pPr>
      <w:r w:rsidRPr="0052765B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о невозможности выполнить требования Федерального закона от 7 мая 2013</w:t>
      </w:r>
      <w:r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52765B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года</w:t>
      </w:r>
      <w:r w:rsidR="00666086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№</w:t>
      </w:r>
      <w:r w:rsidRPr="0052765B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 79-ФЗ </w:t>
      </w:r>
      <w:r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52765B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О запрете отдельным категориям лиц открывать и иметь счета</w:t>
      </w:r>
      <w:r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52765B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(вклады), </w:t>
      </w:r>
      <w:r w:rsidR="00666086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х</w:t>
      </w:r>
      <w:r w:rsidRPr="0052765B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ранить наличные денежные средства и ценности в иностранных</w:t>
      </w:r>
      <w:r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52765B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банках,</w:t>
      </w:r>
      <w:r w:rsidR="00666086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52765B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расположенных за пределами территории Российской Федерации,</w:t>
      </w:r>
      <w:r w:rsidR="00666086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52765B"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владеть и (или) пользоваться иностранными финансовыми инструментами</w:t>
      </w:r>
      <w:r>
        <w:rPr>
          <w:rStyle w:val="a7"/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  <w:t>»</w:t>
      </w:r>
    </w:p>
    <w:p w:rsidR="0052765B" w:rsidRDefault="0052765B" w:rsidP="0052765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66086" w:rsidRDefault="00666086" w:rsidP="00666086">
      <w:pPr>
        <w:pStyle w:val="aa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Сообщаю, что я не имею возможности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выполнить требования </w:t>
      </w:r>
      <w:hyperlink r:id="rId16" w:history="1">
        <w:r w:rsidRPr="00666086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части 1</w:t>
        </w:r>
      </w:hyperlink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3, </w:t>
      </w:r>
      <w:hyperlink r:id="rId17" w:history="1">
        <w:r w:rsidRPr="00666086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части 3 статьи 4</w:t>
        </w:r>
      </w:hyperlink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7  мая 2013 года 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 79-ФЗ 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 запрете отдельным категориям лиц открывать и иметь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счета (вклады), хранить наличные денежные средства и ценности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иностранных банках, расположенных за  пределами  территории Российской Федерации, владеть и (или)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пользоваться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иностранными  финансовыми инструментами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(далее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закон) в связи с  арестом,  запретом распоряжения, наложенными компетентными органами иностранного      государства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законодательством данного</w:t>
      </w:r>
      <w:r w:rsidR="00B8330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иностранного  государства,</w:t>
      </w:r>
      <w:r w:rsidR="00B83302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на территории которого находятся счета (вклады), осуществляется  хранение наличных денежных  средств  и  ценностей  в  иностранном банке и (или) имеются иностранные финансовые инструменты, или в связи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иными обстоятельствами, не зависящими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от его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воли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или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воли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его</w:t>
      </w:r>
      <w: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супруги (супруга) и </w:t>
      </w:r>
      <w:r w:rsidRPr="00666086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несовершеннолетних детей в связи с тем, что</w:t>
      </w:r>
    </w:p>
    <w:p w:rsidR="00666086" w:rsidRPr="00666086" w:rsidRDefault="00666086" w:rsidP="0066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86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666086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66608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666086" w:rsidRPr="00666086" w:rsidRDefault="00666086" w:rsidP="007F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086">
        <w:rPr>
          <w:rFonts w:ascii="Times New Roman" w:hAnsi="Times New Roman" w:cs="Times New Roman"/>
          <w:sz w:val="20"/>
          <w:szCs w:val="20"/>
        </w:rPr>
        <w:t>(указываются все причины и обстоятельства, необходимые для того,</w:t>
      </w:r>
      <w:r w:rsidR="007F6EA0" w:rsidRPr="007F6EA0">
        <w:rPr>
          <w:rFonts w:ascii="Times New Roman" w:hAnsi="Times New Roman" w:cs="Times New Roman"/>
          <w:sz w:val="20"/>
          <w:szCs w:val="20"/>
        </w:rPr>
        <w:t xml:space="preserve"> </w:t>
      </w:r>
      <w:r w:rsidR="007F6EA0" w:rsidRPr="00666086">
        <w:rPr>
          <w:rFonts w:ascii="Times New Roman" w:hAnsi="Times New Roman" w:cs="Times New Roman"/>
          <w:sz w:val="20"/>
          <w:szCs w:val="20"/>
        </w:rPr>
        <w:t xml:space="preserve">чтобы </w:t>
      </w:r>
      <w:r w:rsidR="007F6EA0">
        <w:rPr>
          <w:rFonts w:ascii="Times New Roman" w:hAnsi="Times New Roman" w:cs="Times New Roman"/>
          <w:sz w:val="20"/>
          <w:szCs w:val="20"/>
        </w:rPr>
        <w:t>К</w:t>
      </w:r>
      <w:r w:rsidR="007F6EA0" w:rsidRPr="00666086">
        <w:rPr>
          <w:rFonts w:ascii="Times New Roman" w:hAnsi="Times New Roman" w:cs="Times New Roman"/>
          <w:sz w:val="20"/>
          <w:szCs w:val="20"/>
        </w:rPr>
        <w:t>омиссия</w:t>
      </w:r>
      <w:r w:rsidR="007F6EA0" w:rsidRPr="007F6EA0">
        <w:rPr>
          <w:rFonts w:ascii="Times New Roman" w:hAnsi="Times New Roman" w:cs="Times New Roman"/>
          <w:sz w:val="20"/>
          <w:szCs w:val="20"/>
        </w:rPr>
        <w:t xml:space="preserve"> </w:t>
      </w:r>
      <w:r w:rsidR="007F6EA0" w:rsidRPr="00666086">
        <w:rPr>
          <w:rFonts w:ascii="Times New Roman" w:hAnsi="Times New Roman" w:cs="Times New Roman"/>
          <w:sz w:val="20"/>
          <w:szCs w:val="20"/>
        </w:rPr>
        <w:t>по</w:t>
      </w:r>
      <w:r w:rsidR="007F6EA0" w:rsidRPr="007F6EA0">
        <w:rPr>
          <w:rFonts w:ascii="Times New Roman" w:hAnsi="Times New Roman" w:cs="Times New Roman"/>
          <w:sz w:val="20"/>
          <w:szCs w:val="20"/>
        </w:rPr>
        <w:t xml:space="preserve"> </w:t>
      </w:r>
      <w:r w:rsidR="007F6EA0" w:rsidRPr="00666086">
        <w:rPr>
          <w:rFonts w:ascii="Times New Roman" w:hAnsi="Times New Roman" w:cs="Times New Roman"/>
          <w:sz w:val="20"/>
          <w:szCs w:val="20"/>
        </w:rPr>
        <w:t>соблюдению требований</w:t>
      </w:r>
    </w:p>
    <w:p w:rsidR="00666086" w:rsidRPr="00666086" w:rsidRDefault="00666086" w:rsidP="0066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86">
        <w:rPr>
          <w:rFonts w:ascii="Times New Roman" w:hAnsi="Times New Roman" w:cs="Times New Roman"/>
          <w:sz w:val="20"/>
          <w:szCs w:val="20"/>
        </w:rPr>
        <w:t xml:space="preserve">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66608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666086" w:rsidRPr="00666086" w:rsidRDefault="007F6EA0" w:rsidP="007F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086">
        <w:rPr>
          <w:rFonts w:ascii="Times New Roman" w:hAnsi="Times New Roman" w:cs="Times New Roman"/>
          <w:sz w:val="20"/>
          <w:szCs w:val="20"/>
        </w:rPr>
        <w:t>к служебному поведению</w:t>
      </w:r>
      <w:r w:rsidRPr="007F6EA0">
        <w:rPr>
          <w:rFonts w:ascii="Times New Roman" w:hAnsi="Times New Roman" w:cs="Times New Roman"/>
          <w:sz w:val="20"/>
          <w:szCs w:val="20"/>
        </w:rPr>
        <w:t xml:space="preserve"> </w:t>
      </w:r>
      <w:r w:rsidRPr="00666086">
        <w:rPr>
          <w:rFonts w:ascii="Times New Roman" w:hAnsi="Times New Roman" w:cs="Times New Roman"/>
          <w:sz w:val="20"/>
          <w:szCs w:val="20"/>
        </w:rPr>
        <w:t>государственных</w:t>
      </w:r>
      <w:r w:rsidRPr="007F6EA0">
        <w:rPr>
          <w:rFonts w:ascii="Times New Roman" w:hAnsi="Times New Roman" w:cs="Times New Roman"/>
          <w:sz w:val="20"/>
          <w:szCs w:val="20"/>
        </w:rPr>
        <w:t xml:space="preserve"> </w:t>
      </w:r>
      <w:r w:rsidRPr="00666086">
        <w:rPr>
          <w:rFonts w:ascii="Times New Roman" w:hAnsi="Times New Roman" w:cs="Times New Roman"/>
          <w:sz w:val="20"/>
          <w:szCs w:val="20"/>
        </w:rPr>
        <w:t>гражданских служащих</w:t>
      </w:r>
      <w:r>
        <w:rPr>
          <w:rFonts w:ascii="Times New Roman" w:hAnsi="Times New Roman" w:cs="Times New Roman"/>
          <w:sz w:val="20"/>
          <w:szCs w:val="20"/>
        </w:rPr>
        <w:t xml:space="preserve"> Республики</w:t>
      </w:r>
      <w:r w:rsidRPr="007F6E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Татарстан</w:t>
      </w:r>
    </w:p>
    <w:p w:rsidR="00666086" w:rsidRPr="00666086" w:rsidRDefault="00666086" w:rsidP="0066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8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666086">
        <w:rPr>
          <w:rFonts w:ascii="Times New Roman" w:hAnsi="Times New Roman" w:cs="Times New Roman"/>
          <w:sz w:val="20"/>
          <w:szCs w:val="20"/>
        </w:rPr>
        <w:t>_______________</w:t>
      </w:r>
    </w:p>
    <w:p w:rsidR="00666086" w:rsidRPr="00666086" w:rsidRDefault="007F6EA0" w:rsidP="007F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Государственном комитете Республики Татарстан по туризму </w:t>
      </w:r>
      <w:r w:rsidRPr="00666086">
        <w:rPr>
          <w:rFonts w:ascii="Times New Roman" w:hAnsi="Times New Roman" w:cs="Times New Roman"/>
          <w:sz w:val="20"/>
          <w:szCs w:val="20"/>
        </w:rPr>
        <w:t>и урегулированию конфликта интересов</w:t>
      </w:r>
    </w:p>
    <w:p w:rsidR="00666086" w:rsidRPr="00666086" w:rsidRDefault="00666086" w:rsidP="0066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86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666086">
        <w:rPr>
          <w:rFonts w:ascii="Times New Roman" w:hAnsi="Times New Roman" w:cs="Times New Roman"/>
          <w:sz w:val="20"/>
          <w:szCs w:val="20"/>
        </w:rPr>
        <w:t>________</w:t>
      </w:r>
    </w:p>
    <w:p w:rsidR="007F6EA0" w:rsidRPr="00666086" w:rsidRDefault="00666086" w:rsidP="007F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086">
        <w:rPr>
          <w:rFonts w:ascii="Times New Roman" w:hAnsi="Times New Roman" w:cs="Times New Roman"/>
          <w:sz w:val="20"/>
          <w:szCs w:val="20"/>
        </w:rPr>
        <w:t>могла</w:t>
      </w:r>
      <w:r w:rsidR="007F6EA0" w:rsidRPr="007F6EA0">
        <w:rPr>
          <w:rFonts w:ascii="Times New Roman" w:hAnsi="Times New Roman" w:cs="Times New Roman"/>
          <w:sz w:val="20"/>
          <w:szCs w:val="20"/>
        </w:rPr>
        <w:t xml:space="preserve"> </w:t>
      </w:r>
      <w:r w:rsidR="007F6EA0" w:rsidRPr="00666086">
        <w:rPr>
          <w:rFonts w:ascii="Times New Roman" w:hAnsi="Times New Roman" w:cs="Times New Roman"/>
          <w:sz w:val="20"/>
          <w:szCs w:val="20"/>
        </w:rPr>
        <w:t>сделать вывод о том, что причина невыполнения</w:t>
      </w:r>
      <w:r w:rsidR="007F6EA0" w:rsidRPr="007F6EA0">
        <w:rPr>
          <w:rFonts w:ascii="Times New Roman" w:hAnsi="Times New Roman" w:cs="Times New Roman"/>
          <w:sz w:val="20"/>
          <w:szCs w:val="20"/>
        </w:rPr>
        <w:t xml:space="preserve"> </w:t>
      </w:r>
      <w:r w:rsidR="007F6EA0" w:rsidRPr="00666086">
        <w:rPr>
          <w:rFonts w:ascii="Times New Roman" w:hAnsi="Times New Roman" w:cs="Times New Roman"/>
          <w:sz w:val="20"/>
          <w:szCs w:val="20"/>
        </w:rPr>
        <w:t>указанных требований</w:t>
      </w:r>
    </w:p>
    <w:p w:rsidR="00666086" w:rsidRPr="00666086" w:rsidRDefault="00666086" w:rsidP="00666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6086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666086">
        <w:rPr>
          <w:rFonts w:ascii="Times New Roman" w:hAnsi="Times New Roman" w:cs="Times New Roman"/>
          <w:sz w:val="20"/>
          <w:szCs w:val="20"/>
        </w:rPr>
        <w:t>_____</w:t>
      </w:r>
      <w:r w:rsidR="00D24051" w:rsidRPr="00D24051">
        <w:rPr>
          <w:rFonts w:ascii="Times New Roman" w:hAnsi="Times New Roman" w:cs="Times New Roman"/>
          <w:sz w:val="28"/>
          <w:szCs w:val="28"/>
        </w:rPr>
        <w:t>.</w:t>
      </w:r>
    </w:p>
    <w:p w:rsidR="00666086" w:rsidRPr="00666086" w:rsidRDefault="00666086" w:rsidP="00666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6086">
        <w:rPr>
          <w:rFonts w:ascii="Times New Roman" w:hAnsi="Times New Roman" w:cs="Times New Roman"/>
          <w:sz w:val="20"/>
          <w:szCs w:val="20"/>
        </w:rPr>
        <w:t>Федерального закона является объективной и имеет уважительный характер)</w:t>
      </w:r>
    </w:p>
    <w:p w:rsidR="00666086" w:rsidRPr="00666086" w:rsidRDefault="00666086" w:rsidP="006660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4051" w:rsidRPr="003E6B3C" w:rsidRDefault="00D24051" w:rsidP="00D2405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E6B3C">
        <w:rPr>
          <w:rFonts w:ascii="Times New Roman" w:hAnsi="Times New Roman" w:cs="Times New Roman"/>
          <w:sz w:val="28"/>
          <w:szCs w:val="28"/>
        </w:rPr>
        <w:t xml:space="preserve"> заявлению прилагаю следующие дополнительные материалы (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3E6B3C">
        <w:rPr>
          <w:rFonts w:ascii="Times New Roman" w:hAnsi="Times New Roman" w:cs="Times New Roman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6B3C">
        <w:rPr>
          <w:rFonts w:ascii="Times New Roman" w:hAnsi="Times New Roman" w:cs="Times New Roman"/>
          <w:sz w:val="28"/>
          <w:szCs w:val="28"/>
        </w:rPr>
        <w:t>):</w:t>
      </w:r>
    </w:p>
    <w:p w:rsidR="00D24051" w:rsidRDefault="00D24051" w:rsidP="00D24051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  <w:r w:rsidRPr="000E42B9">
        <w:rPr>
          <w:rFonts w:ascii="Times New Roman" w:hAnsi="Times New Roman" w:cs="Times New Roman"/>
          <w:sz w:val="28"/>
          <w:szCs w:val="28"/>
        </w:rPr>
        <w:t>.</w:t>
      </w:r>
    </w:p>
    <w:p w:rsidR="00D24051" w:rsidRPr="003E6B3C" w:rsidRDefault="00D24051" w:rsidP="00D24051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3E6B3C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>
        <w:rPr>
          <w:rFonts w:ascii="Times New Roman" w:hAnsi="Times New Roman" w:cs="Times New Roman"/>
          <w:sz w:val="20"/>
          <w:szCs w:val="20"/>
        </w:rPr>
        <w:t>прилагаемые</w:t>
      </w:r>
      <w:r w:rsidRPr="003E6B3C">
        <w:rPr>
          <w:rFonts w:ascii="Times New Roman" w:hAnsi="Times New Roman" w:cs="Times New Roman"/>
          <w:sz w:val="20"/>
          <w:szCs w:val="20"/>
        </w:rPr>
        <w:t xml:space="preserve"> материалы)</w:t>
      </w:r>
    </w:p>
    <w:p w:rsidR="00D24051" w:rsidRDefault="00D24051" w:rsidP="00D24051">
      <w:pPr>
        <w:pStyle w:val="aa"/>
        <w:ind w:firstLine="709"/>
        <w:jc w:val="both"/>
        <w:rPr>
          <w:sz w:val="22"/>
          <w:szCs w:val="22"/>
        </w:rPr>
      </w:pPr>
      <w:r w:rsidRPr="003E6B3C">
        <w:rPr>
          <w:rFonts w:ascii="Times New Roman" w:hAnsi="Times New Roman" w:cs="Times New Roman"/>
          <w:sz w:val="28"/>
          <w:szCs w:val="28"/>
        </w:rPr>
        <w:t xml:space="preserve">Меры, принятые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3E6B3C">
        <w:rPr>
          <w:rFonts w:ascii="Times New Roman" w:hAnsi="Times New Roman" w:cs="Times New Roman"/>
          <w:sz w:val="28"/>
          <w:szCs w:val="28"/>
        </w:rPr>
        <w:t>гражданским служащим по   предоставлению  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2"/>
          <w:szCs w:val="22"/>
        </w:rPr>
        <w:t>________________________________________.</w:t>
      </w:r>
    </w:p>
    <w:p w:rsidR="00D24051" w:rsidRDefault="00D24051" w:rsidP="00D24051">
      <w:pPr>
        <w:pStyle w:val="aa"/>
        <w:ind w:firstLine="709"/>
        <w:jc w:val="both"/>
        <w:rPr>
          <w:sz w:val="22"/>
          <w:szCs w:val="22"/>
        </w:rPr>
      </w:pPr>
      <w:r w:rsidRPr="005B3F58">
        <w:rPr>
          <w:rFonts w:ascii="Times New Roman" w:hAnsi="Times New Roman" w:cs="Times New Roman"/>
          <w:sz w:val="28"/>
          <w:szCs w:val="28"/>
        </w:rPr>
        <w:t>Намереваюсь/не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F58">
        <w:rPr>
          <w:rFonts w:ascii="Times New Roman" w:hAnsi="Times New Roman" w:cs="Times New Roman"/>
          <w:sz w:val="28"/>
          <w:szCs w:val="28"/>
        </w:rPr>
        <w:t>намереваюсь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9F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5B3F58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F58">
        <w:rPr>
          <w:rFonts w:ascii="Times New Roman" w:hAnsi="Times New Roman" w:cs="Times New Roman"/>
          <w:sz w:val="28"/>
          <w:szCs w:val="28"/>
        </w:rPr>
        <w:t xml:space="preserve">присутствовать на заседании </w:t>
      </w:r>
      <w:r w:rsidRPr="00450C22">
        <w:rPr>
          <w:rFonts w:ascii="Times New Roman CYR" w:eastAsia="Times New Roman" w:hAnsi="Times New Roman CYR" w:cs="Times New Roman CYR"/>
          <w:bCs/>
          <w:sz w:val="28"/>
          <w:szCs w:val="28"/>
        </w:rPr>
        <w:t>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</w:t>
      </w:r>
      <w:r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в </w:t>
      </w:r>
      <w:r w:rsidRPr="005B3F58">
        <w:rPr>
          <w:rFonts w:ascii="Times New Roman" w:hAnsi="Times New Roman" w:cs="Times New Roman"/>
          <w:sz w:val="28"/>
          <w:szCs w:val="28"/>
        </w:rPr>
        <w:t>при рассмотрении настоящего заявления.</w:t>
      </w:r>
    </w:p>
    <w:p w:rsidR="00D24051" w:rsidRDefault="00D24051" w:rsidP="00D24051"/>
    <w:p w:rsidR="00D24051" w:rsidRDefault="00D24051" w:rsidP="00D24051">
      <w:pPr>
        <w:pStyle w:val="aa"/>
        <w:jc w:val="center"/>
        <w:rPr>
          <w:sz w:val="22"/>
          <w:szCs w:val="22"/>
        </w:rPr>
      </w:pPr>
      <w:r>
        <w:rPr>
          <w:sz w:val="22"/>
          <w:szCs w:val="22"/>
        </w:rPr>
        <w:t>________________      ______________   _________________________________</w:t>
      </w:r>
    </w:p>
    <w:p w:rsidR="00D24051" w:rsidRPr="005B3F58" w:rsidRDefault="00D24051" w:rsidP="00D24051">
      <w:pPr>
        <w:pStyle w:val="aa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</w:t>
      </w:r>
      <w:r w:rsidRPr="005B3F5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B3F5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5B3F5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B3F58">
        <w:rPr>
          <w:rFonts w:ascii="Times New Roman" w:hAnsi="Times New Roman" w:cs="Times New Roman"/>
          <w:sz w:val="20"/>
          <w:szCs w:val="20"/>
        </w:rPr>
        <w:t xml:space="preserve">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B3F5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24051" w:rsidRDefault="00D24051" w:rsidP="00D24051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086" w:rsidRDefault="00666086" w:rsidP="00666086"/>
    <w:p w:rsidR="00666086" w:rsidRPr="00666086" w:rsidRDefault="00666086" w:rsidP="00666086">
      <w:pPr>
        <w:rPr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5B" w:rsidRDefault="0052765B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34F" w:rsidRDefault="0056534F" w:rsidP="0010674C">
      <w:pPr>
        <w:tabs>
          <w:tab w:val="left" w:pos="37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sectPr w:rsidR="0056534F" w:rsidSect="001067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1AB0"/>
    <w:multiLevelType w:val="hybridMultilevel"/>
    <w:tmpl w:val="2CB6AF1E"/>
    <w:lvl w:ilvl="0" w:tplc="805CB1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310E0"/>
    <w:multiLevelType w:val="hybridMultilevel"/>
    <w:tmpl w:val="FDBE0086"/>
    <w:lvl w:ilvl="0" w:tplc="805CB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382FD7"/>
    <w:multiLevelType w:val="hybridMultilevel"/>
    <w:tmpl w:val="3830113C"/>
    <w:lvl w:ilvl="0" w:tplc="A78C4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FE35CE"/>
    <w:multiLevelType w:val="hybridMultilevel"/>
    <w:tmpl w:val="4C7C9856"/>
    <w:lvl w:ilvl="0" w:tplc="E28A6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361412"/>
    <w:multiLevelType w:val="hybridMultilevel"/>
    <w:tmpl w:val="6408EE20"/>
    <w:lvl w:ilvl="0" w:tplc="019295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770F70"/>
    <w:multiLevelType w:val="hybridMultilevel"/>
    <w:tmpl w:val="9E68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F697A"/>
    <w:multiLevelType w:val="hybridMultilevel"/>
    <w:tmpl w:val="9C02630E"/>
    <w:lvl w:ilvl="0" w:tplc="9AF4F2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39301B"/>
    <w:multiLevelType w:val="hybridMultilevel"/>
    <w:tmpl w:val="AA7AA4A8"/>
    <w:lvl w:ilvl="0" w:tplc="6C1610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69F36C5"/>
    <w:multiLevelType w:val="hybridMultilevel"/>
    <w:tmpl w:val="1226B7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9E127A9"/>
    <w:multiLevelType w:val="hybridMultilevel"/>
    <w:tmpl w:val="069247CA"/>
    <w:lvl w:ilvl="0" w:tplc="F7843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1285D"/>
    <w:multiLevelType w:val="hybridMultilevel"/>
    <w:tmpl w:val="09BA8C26"/>
    <w:lvl w:ilvl="0" w:tplc="37087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F2249"/>
    <w:multiLevelType w:val="hybridMultilevel"/>
    <w:tmpl w:val="8AFA2410"/>
    <w:lvl w:ilvl="0" w:tplc="04D83A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1161C"/>
    <w:multiLevelType w:val="hybridMultilevel"/>
    <w:tmpl w:val="229880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76351"/>
    <w:rsid w:val="00000F87"/>
    <w:rsid w:val="0000184A"/>
    <w:rsid w:val="00005BF3"/>
    <w:rsid w:val="00025D75"/>
    <w:rsid w:val="0003152F"/>
    <w:rsid w:val="0004225D"/>
    <w:rsid w:val="00060D0A"/>
    <w:rsid w:val="0006310D"/>
    <w:rsid w:val="0006638D"/>
    <w:rsid w:val="00067357"/>
    <w:rsid w:val="0007319F"/>
    <w:rsid w:val="00074420"/>
    <w:rsid w:val="00081932"/>
    <w:rsid w:val="00081F2F"/>
    <w:rsid w:val="0008389E"/>
    <w:rsid w:val="00086939"/>
    <w:rsid w:val="000A0D4F"/>
    <w:rsid w:val="000A5795"/>
    <w:rsid w:val="000A62C0"/>
    <w:rsid w:val="000A7131"/>
    <w:rsid w:val="000B3EE7"/>
    <w:rsid w:val="000B5A8A"/>
    <w:rsid w:val="000C243C"/>
    <w:rsid w:val="000D4AA3"/>
    <w:rsid w:val="000E42B9"/>
    <w:rsid w:val="000E72B2"/>
    <w:rsid w:val="000F0A41"/>
    <w:rsid w:val="000F5091"/>
    <w:rsid w:val="000F6C9E"/>
    <w:rsid w:val="000F7FB9"/>
    <w:rsid w:val="001007CA"/>
    <w:rsid w:val="00103834"/>
    <w:rsid w:val="00103B3C"/>
    <w:rsid w:val="00104459"/>
    <w:rsid w:val="001051AB"/>
    <w:rsid w:val="0010674C"/>
    <w:rsid w:val="001143F9"/>
    <w:rsid w:val="00116658"/>
    <w:rsid w:val="00122DD3"/>
    <w:rsid w:val="00123924"/>
    <w:rsid w:val="00140C18"/>
    <w:rsid w:val="00146ABA"/>
    <w:rsid w:val="00147FED"/>
    <w:rsid w:val="001528F1"/>
    <w:rsid w:val="00154595"/>
    <w:rsid w:val="0015788E"/>
    <w:rsid w:val="00171E73"/>
    <w:rsid w:val="00174819"/>
    <w:rsid w:val="001918CF"/>
    <w:rsid w:val="00194902"/>
    <w:rsid w:val="001A4C76"/>
    <w:rsid w:val="001A627B"/>
    <w:rsid w:val="001B3E68"/>
    <w:rsid w:val="001C2832"/>
    <w:rsid w:val="001C33C6"/>
    <w:rsid w:val="001C5AA5"/>
    <w:rsid w:val="001D1750"/>
    <w:rsid w:val="001D4E38"/>
    <w:rsid w:val="001E288F"/>
    <w:rsid w:val="001F16A0"/>
    <w:rsid w:val="001F1FE1"/>
    <w:rsid w:val="001F3880"/>
    <w:rsid w:val="001F3F9A"/>
    <w:rsid w:val="001F4A62"/>
    <w:rsid w:val="001F4C7A"/>
    <w:rsid w:val="001F7571"/>
    <w:rsid w:val="002029D3"/>
    <w:rsid w:val="00207961"/>
    <w:rsid w:val="002128AF"/>
    <w:rsid w:val="00217503"/>
    <w:rsid w:val="0022007C"/>
    <w:rsid w:val="00220709"/>
    <w:rsid w:val="00221514"/>
    <w:rsid w:val="00223B19"/>
    <w:rsid w:val="002266C0"/>
    <w:rsid w:val="00231D15"/>
    <w:rsid w:val="00237EE3"/>
    <w:rsid w:val="0024579F"/>
    <w:rsid w:val="00245F84"/>
    <w:rsid w:val="002637FD"/>
    <w:rsid w:val="00270ECD"/>
    <w:rsid w:val="00272AD7"/>
    <w:rsid w:val="002747B1"/>
    <w:rsid w:val="00284AE4"/>
    <w:rsid w:val="00285153"/>
    <w:rsid w:val="00294191"/>
    <w:rsid w:val="00294941"/>
    <w:rsid w:val="002A6CD8"/>
    <w:rsid w:val="002A7477"/>
    <w:rsid w:val="002B06F5"/>
    <w:rsid w:val="002B3B34"/>
    <w:rsid w:val="002B61D8"/>
    <w:rsid w:val="002C354B"/>
    <w:rsid w:val="002C7193"/>
    <w:rsid w:val="002D3ABF"/>
    <w:rsid w:val="002E1A86"/>
    <w:rsid w:val="002E7CE4"/>
    <w:rsid w:val="00305CE2"/>
    <w:rsid w:val="00306567"/>
    <w:rsid w:val="00314CE7"/>
    <w:rsid w:val="003158AF"/>
    <w:rsid w:val="00316696"/>
    <w:rsid w:val="00324287"/>
    <w:rsid w:val="00324CD8"/>
    <w:rsid w:val="0033365E"/>
    <w:rsid w:val="00337414"/>
    <w:rsid w:val="00344908"/>
    <w:rsid w:val="00347AC2"/>
    <w:rsid w:val="00351FAF"/>
    <w:rsid w:val="003569F5"/>
    <w:rsid w:val="0036654A"/>
    <w:rsid w:val="00366EDC"/>
    <w:rsid w:val="00371010"/>
    <w:rsid w:val="003827A2"/>
    <w:rsid w:val="00395B89"/>
    <w:rsid w:val="003A1D33"/>
    <w:rsid w:val="003B6EE6"/>
    <w:rsid w:val="003B7409"/>
    <w:rsid w:val="003D1A19"/>
    <w:rsid w:val="003D429B"/>
    <w:rsid w:val="003D5EE4"/>
    <w:rsid w:val="003E0669"/>
    <w:rsid w:val="003E6B3C"/>
    <w:rsid w:val="003F6010"/>
    <w:rsid w:val="00402707"/>
    <w:rsid w:val="00403107"/>
    <w:rsid w:val="00404812"/>
    <w:rsid w:val="0041183F"/>
    <w:rsid w:val="00420A60"/>
    <w:rsid w:val="004327FC"/>
    <w:rsid w:val="004371ED"/>
    <w:rsid w:val="0044078D"/>
    <w:rsid w:val="0045018C"/>
    <w:rsid w:val="00450C22"/>
    <w:rsid w:val="00454E1C"/>
    <w:rsid w:val="00461A52"/>
    <w:rsid w:val="004729E8"/>
    <w:rsid w:val="004811DD"/>
    <w:rsid w:val="004A7CAF"/>
    <w:rsid w:val="004B221B"/>
    <w:rsid w:val="004B5017"/>
    <w:rsid w:val="004B632E"/>
    <w:rsid w:val="004B69F1"/>
    <w:rsid w:val="004D1CCD"/>
    <w:rsid w:val="004D44CB"/>
    <w:rsid w:val="004D53EC"/>
    <w:rsid w:val="004D58F9"/>
    <w:rsid w:val="004D6DBE"/>
    <w:rsid w:val="004E50CC"/>
    <w:rsid w:val="004F0EE5"/>
    <w:rsid w:val="004F6BE6"/>
    <w:rsid w:val="00502C84"/>
    <w:rsid w:val="0051530B"/>
    <w:rsid w:val="00517ADF"/>
    <w:rsid w:val="0052495C"/>
    <w:rsid w:val="005253A3"/>
    <w:rsid w:val="0052765B"/>
    <w:rsid w:val="00531B11"/>
    <w:rsid w:val="0053353A"/>
    <w:rsid w:val="00544963"/>
    <w:rsid w:val="0056534F"/>
    <w:rsid w:val="00566817"/>
    <w:rsid w:val="00566C53"/>
    <w:rsid w:val="00580529"/>
    <w:rsid w:val="005A06F7"/>
    <w:rsid w:val="005B3F58"/>
    <w:rsid w:val="005B4607"/>
    <w:rsid w:val="005B5416"/>
    <w:rsid w:val="005B7066"/>
    <w:rsid w:val="005C1D26"/>
    <w:rsid w:val="005C36AF"/>
    <w:rsid w:val="005F4E0F"/>
    <w:rsid w:val="005F67BA"/>
    <w:rsid w:val="005F69EA"/>
    <w:rsid w:val="00620E7C"/>
    <w:rsid w:val="006215B9"/>
    <w:rsid w:val="00623DD5"/>
    <w:rsid w:val="0064159D"/>
    <w:rsid w:val="00642B38"/>
    <w:rsid w:val="00657E2C"/>
    <w:rsid w:val="00660A26"/>
    <w:rsid w:val="00664376"/>
    <w:rsid w:val="00666086"/>
    <w:rsid w:val="00667A89"/>
    <w:rsid w:val="006729F5"/>
    <w:rsid w:val="00673009"/>
    <w:rsid w:val="006757C6"/>
    <w:rsid w:val="006828D4"/>
    <w:rsid w:val="006840DD"/>
    <w:rsid w:val="00685563"/>
    <w:rsid w:val="006927AB"/>
    <w:rsid w:val="00692B85"/>
    <w:rsid w:val="00697949"/>
    <w:rsid w:val="006A2F8F"/>
    <w:rsid w:val="006A6D1E"/>
    <w:rsid w:val="006B0261"/>
    <w:rsid w:val="006B470A"/>
    <w:rsid w:val="006C4E78"/>
    <w:rsid w:val="006D1303"/>
    <w:rsid w:val="0070749F"/>
    <w:rsid w:val="00710045"/>
    <w:rsid w:val="00714D39"/>
    <w:rsid w:val="00717FD3"/>
    <w:rsid w:val="00721683"/>
    <w:rsid w:val="00723D42"/>
    <w:rsid w:val="00732769"/>
    <w:rsid w:val="00733D07"/>
    <w:rsid w:val="00736AAB"/>
    <w:rsid w:val="00736B79"/>
    <w:rsid w:val="00737FAA"/>
    <w:rsid w:val="00742C85"/>
    <w:rsid w:val="00743023"/>
    <w:rsid w:val="00746744"/>
    <w:rsid w:val="00746A58"/>
    <w:rsid w:val="007476C5"/>
    <w:rsid w:val="00753A5B"/>
    <w:rsid w:val="007566E6"/>
    <w:rsid w:val="00762DF9"/>
    <w:rsid w:val="00767562"/>
    <w:rsid w:val="007773C0"/>
    <w:rsid w:val="00782231"/>
    <w:rsid w:val="00787A21"/>
    <w:rsid w:val="007912C3"/>
    <w:rsid w:val="00796AD5"/>
    <w:rsid w:val="007A13D4"/>
    <w:rsid w:val="007A7BCA"/>
    <w:rsid w:val="007A7E5E"/>
    <w:rsid w:val="007B2527"/>
    <w:rsid w:val="007B2FA0"/>
    <w:rsid w:val="007B76A1"/>
    <w:rsid w:val="007C049E"/>
    <w:rsid w:val="007D50AA"/>
    <w:rsid w:val="007D66AC"/>
    <w:rsid w:val="007F5B0B"/>
    <w:rsid w:val="007F6EA0"/>
    <w:rsid w:val="007F73D3"/>
    <w:rsid w:val="007F7F39"/>
    <w:rsid w:val="008113C2"/>
    <w:rsid w:val="008122C4"/>
    <w:rsid w:val="00813F83"/>
    <w:rsid w:val="008167AE"/>
    <w:rsid w:val="0082463A"/>
    <w:rsid w:val="00835F9F"/>
    <w:rsid w:val="00836512"/>
    <w:rsid w:val="0084244F"/>
    <w:rsid w:val="00842965"/>
    <w:rsid w:val="00861630"/>
    <w:rsid w:val="00863A9E"/>
    <w:rsid w:val="0087503C"/>
    <w:rsid w:val="00876EE6"/>
    <w:rsid w:val="008852A5"/>
    <w:rsid w:val="008942A9"/>
    <w:rsid w:val="008A736C"/>
    <w:rsid w:val="008A7BE4"/>
    <w:rsid w:val="008B246B"/>
    <w:rsid w:val="008C2D95"/>
    <w:rsid w:val="008C49E8"/>
    <w:rsid w:val="008E642A"/>
    <w:rsid w:val="00912E09"/>
    <w:rsid w:val="00917C99"/>
    <w:rsid w:val="0092106F"/>
    <w:rsid w:val="00923EC3"/>
    <w:rsid w:val="009279AC"/>
    <w:rsid w:val="0093142A"/>
    <w:rsid w:val="00940D72"/>
    <w:rsid w:val="0094314A"/>
    <w:rsid w:val="00950BDD"/>
    <w:rsid w:val="009537B7"/>
    <w:rsid w:val="00961D6B"/>
    <w:rsid w:val="0096232E"/>
    <w:rsid w:val="009626C4"/>
    <w:rsid w:val="0096421C"/>
    <w:rsid w:val="009643C8"/>
    <w:rsid w:val="0097028E"/>
    <w:rsid w:val="00971A63"/>
    <w:rsid w:val="0097785E"/>
    <w:rsid w:val="009849F1"/>
    <w:rsid w:val="00986B11"/>
    <w:rsid w:val="0099777E"/>
    <w:rsid w:val="009B2F82"/>
    <w:rsid w:val="009B7AD9"/>
    <w:rsid w:val="009C2100"/>
    <w:rsid w:val="009C5F84"/>
    <w:rsid w:val="009C6263"/>
    <w:rsid w:val="009C6411"/>
    <w:rsid w:val="009E00FD"/>
    <w:rsid w:val="009E0383"/>
    <w:rsid w:val="009E6A0C"/>
    <w:rsid w:val="00A072BC"/>
    <w:rsid w:val="00A12525"/>
    <w:rsid w:val="00A15E8B"/>
    <w:rsid w:val="00A212F5"/>
    <w:rsid w:val="00A41D4E"/>
    <w:rsid w:val="00A4217B"/>
    <w:rsid w:val="00A43A18"/>
    <w:rsid w:val="00A51398"/>
    <w:rsid w:val="00A57302"/>
    <w:rsid w:val="00A61E49"/>
    <w:rsid w:val="00A65AF1"/>
    <w:rsid w:val="00A7163A"/>
    <w:rsid w:val="00A93E8E"/>
    <w:rsid w:val="00A94243"/>
    <w:rsid w:val="00A94CE6"/>
    <w:rsid w:val="00AB5649"/>
    <w:rsid w:val="00AC2749"/>
    <w:rsid w:val="00AC3555"/>
    <w:rsid w:val="00AD2754"/>
    <w:rsid w:val="00AD518F"/>
    <w:rsid w:val="00AD76E2"/>
    <w:rsid w:val="00AD7ABF"/>
    <w:rsid w:val="00AE3679"/>
    <w:rsid w:val="00AF32F2"/>
    <w:rsid w:val="00AF56DE"/>
    <w:rsid w:val="00B01C26"/>
    <w:rsid w:val="00B0416A"/>
    <w:rsid w:val="00B22EB6"/>
    <w:rsid w:val="00B26291"/>
    <w:rsid w:val="00B43B2E"/>
    <w:rsid w:val="00B470EA"/>
    <w:rsid w:val="00B47459"/>
    <w:rsid w:val="00B51423"/>
    <w:rsid w:val="00B54CF9"/>
    <w:rsid w:val="00B57C70"/>
    <w:rsid w:val="00B6447B"/>
    <w:rsid w:val="00B66147"/>
    <w:rsid w:val="00B665DB"/>
    <w:rsid w:val="00B6788C"/>
    <w:rsid w:val="00B67E5A"/>
    <w:rsid w:val="00B73E2B"/>
    <w:rsid w:val="00B83302"/>
    <w:rsid w:val="00B93C22"/>
    <w:rsid w:val="00BA353A"/>
    <w:rsid w:val="00BA62C9"/>
    <w:rsid w:val="00BB6A41"/>
    <w:rsid w:val="00BB7886"/>
    <w:rsid w:val="00BD5AAF"/>
    <w:rsid w:val="00BE2E41"/>
    <w:rsid w:val="00C02C3B"/>
    <w:rsid w:val="00C1223B"/>
    <w:rsid w:val="00C156B1"/>
    <w:rsid w:val="00C24E8C"/>
    <w:rsid w:val="00C33C96"/>
    <w:rsid w:val="00C4012B"/>
    <w:rsid w:val="00C42312"/>
    <w:rsid w:val="00C4440E"/>
    <w:rsid w:val="00C51B8F"/>
    <w:rsid w:val="00C52DF4"/>
    <w:rsid w:val="00C5305F"/>
    <w:rsid w:val="00C559B7"/>
    <w:rsid w:val="00C636AF"/>
    <w:rsid w:val="00C76F4E"/>
    <w:rsid w:val="00C95206"/>
    <w:rsid w:val="00CA3DDE"/>
    <w:rsid w:val="00CB3049"/>
    <w:rsid w:val="00CC156F"/>
    <w:rsid w:val="00CC1940"/>
    <w:rsid w:val="00CC3DE3"/>
    <w:rsid w:val="00CC51B6"/>
    <w:rsid w:val="00CC51E5"/>
    <w:rsid w:val="00CC6883"/>
    <w:rsid w:val="00CF5687"/>
    <w:rsid w:val="00CF6D42"/>
    <w:rsid w:val="00D07EA2"/>
    <w:rsid w:val="00D114CC"/>
    <w:rsid w:val="00D122E7"/>
    <w:rsid w:val="00D1311D"/>
    <w:rsid w:val="00D1762C"/>
    <w:rsid w:val="00D21683"/>
    <w:rsid w:val="00D21BDF"/>
    <w:rsid w:val="00D21E92"/>
    <w:rsid w:val="00D24051"/>
    <w:rsid w:val="00D303E1"/>
    <w:rsid w:val="00D31992"/>
    <w:rsid w:val="00D462C7"/>
    <w:rsid w:val="00D47F11"/>
    <w:rsid w:val="00D511BD"/>
    <w:rsid w:val="00D53286"/>
    <w:rsid w:val="00D565AB"/>
    <w:rsid w:val="00D64684"/>
    <w:rsid w:val="00D64CB5"/>
    <w:rsid w:val="00D653D8"/>
    <w:rsid w:val="00D70F9A"/>
    <w:rsid w:val="00D744BD"/>
    <w:rsid w:val="00D8141C"/>
    <w:rsid w:val="00DA111C"/>
    <w:rsid w:val="00DA35C2"/>
    <w:rsid w:val="00DA4373"/>
    <w:rsid w:val="00DB55C1"/>
    <w:rsid w:val="00DB5845"/>
    <w:rsid w:val="00DB5CFE"/>
    <w:rsid w:val="00DC45EE"/>
    <w:rsid w:val="00DC635E"/>
    <w:rsid w:val="00DD47B6"/>
    <w:rsid w:val="00DD4F85"/>
    <w:rsid w:val="00DD5BEB"/>
    <w:rsid w:val="00DE7E0B"/>
    <w:rsid w:val="00DF59AA"/>
    <w:rsid w:val="00DF62D2"/>
    <w:rsid w:val="00E06AB0"/>
    <w:rsid w:val="00E06C07"/>
    <w:rsid w:val="00E102A4"/>
    <w:rsid w:val="00E1134C"/>
    <w:rsid w:val="00E16CFA"/>
    <w:rsid w:val="00E1792F"/>
    <w:rsid w:val="00E302A2"/>
    <w:rsid w:val="00E302B2"/>
    <w:rsid w:val="00E308DB"/>
    <w:rsid w:val="00E3131A"/>
    <w:rsid w:val="00E3255D"/>
    <w:rsid w:val="00E3320A"/>
    <w:rsid w:val="00E35F03"/>
    <w:rsid w:val="00E37641"/>
    <w:rsid w:val="00E4282F"/>
    <w:rsid w:val="00E42AE5"/>
    <w:rsid w:val="00E73B06"/>
    <w:rsid w:val="00E74F58"/>
    <w:rsid w:val="00E76351"/>
    <w:rsid w:val="00E92E2D"/>
    <w:rsid w:val="00E94E09"/>
    <w:rsid w:val="00EA01A4"/>
    <w:rsid w:val="00EB192D"/>
    <w:rsid w:val="00EB7E00"/>
    <w:rsid w:val="00ED0962"/>
    <w:rsid w:val="00ED2A37"/>
    <w:rsid w:val="00ED5481"/>
    <w:rsid w:val="00ED661B"/>
    <w:rsid w:val="00EE2AD1"/>
    <w:rsid w:val="00EE647D"/>
    <w:rsid w:val="00EF4BB5"/>
    <w:rsid w:val="00EF5A60"/>
    <w:rsid w:val="00EF5CF7"/>
    <w:rsid w:val="00F00D98"/>
    <w:rsid w:val="00F140FF"/>
    <w:rsid w:val="00F24014"/>
    <w:rsid w:val="00F253EB"/>
    <w:rsid w:val="00F263C3"/>
    <w:rsid w:val="00F3636E"/>
    <w:rsid w:val="00F40B8B"/>
    <w:rsid w:val="00F56677"/>
    <w:rsid w:val="00F817F5"/>
    <w:rsid w:val="00F8438D"/>
    <w:rsid w:val="00F95353"/>
    <w:rsid w:val="00FA54CF"/>
    <w:rsid w:val="00FA6A24"/>
    <w:rsid w:val="00FC1FC1"/>
    <w:rsid w:val="00FC6F95"/>
    <w:rsid w:val="00FD6C0B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D39AA-80D9-4605-8A66-96F35679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F4E"/>
  </w:style>
  <w:style w:type="paragraph" w:styleId="1">
    <w:name w:val="heading 1"/>
    <w:basedOn w:val="a"/>
    <w:next w:val="a"/>
    <w:link w:val="10"/>
    <w:uiPriority w:val="99"/>
    <w:qFormat/>
    <w:rsid w:val="00EF5CF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F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736B79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36B79"/>
    <w:rPr>
      <w:b w:val="0"/>
      <w:bCs w:val="0"/>
      <w:color w:val="106BBE"/>
    </w:rPr>
  </w:style>
  <w:style w:type="paragraph" w:customStyle="1" w:styleId="ConsPlusNonformat">
    <w:name w:val="ConsPlusNonformat"/>
    <w:uiPriority w:val="99"/>
    <w:rsid w:val="00314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F5CF7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F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65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Продолжение ссылки"/>
    <w:basedOn w:val="a8"/>
    <w:uiPriority w:val="99"/>
    <w:rsid w:val="0066608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98625/0" TargetMode="External"/><Relationship Id="rId13" Type="http://schemas.openxmlformats.org/officeDocument/2006/relationships/hyperlink" Target="http://mobileonline.garant.ru/document/redirect/70372954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98625/10162" TargetMode="External"/><Relationship Id="rId12" Type="http://schemas.openxmlformats.org/officeDocument/2006/relationships/hyperlink" Target="http://mobileonline.garant.ru/document/redirect/74882626/0" TargetMode="External"/><Relationship Id="rId17" Type="http://schemas.openxmlformats.org/officeDocument/2006/relationships/hyperlink" Target="garantF1://70272954.4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72954.3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74882626/13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1" TargetMode="External"/><Relationship Id="rId10" Type="http://schemas.openxmlformats.org/officeDocument/2006/relationships/hyperlink" Target="http://mobileonline.garant.ru/document/redirect/815969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8159692/10152" TargetMode="External"/><Relationship Id="rId14" Type="http://schemas.openxmlformats.org/officeDocument/2006/relationships/hyperlink" Target="garantF1://12064203.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3;&#1054;&#1057;&#1050;&#1054;&#1052;&#1048;&#1058;&#1045;&#1058;\&#1055;&#1056;&#1048;&#1050;&#1040;&#1047;&#1067;%20&#1054;&#1057;&#1053;\&#1041;&#1083;&#1072;&#1085;&#1082;&#1055;&#1088;&#1080;&#1082;&#1072;&#1079;&#1072;&#1043;&#1050;&#1058;_JPG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DBBB-EB16-40DF-97F7-05443C8F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БланкПриказаГКТ_JPGw</Template>
  <TotalTime>2442</TotalTime>
  <Pages>1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Uni2013</dc:creator>
  <cp:lastModifiedBy>UserT</cp:lastModifiedBy>
  <cp:revision>213</cp:revision>
  <cp:lastPrinted>2022-02-28T11:23:00Z</cp:lastPrinted>
  <dcterms:created xsi:type="dcterms:W3CDTF">2014-09-04T11:32:00Z</dcterms:created>
  <dcterms:modified xsi:type="dcterms:W3CDTF">2022-03-29T12:15:00Z</dcterms:modified>
</cp:coreProperties>
</file>