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63" w:rsidRDefault="001B6356" w:rsidP="001B6356">
      <w:pPr>
        <w:jc w:val="right"/>
        <w:rPr>
          <w:sz w:val="28"/>
        </w:rPr>
      </w:pPr>
      <w:r>
        <w:rPr>
          <w:sz w:val="28"/>
        </w:rPr>
        <w:t>Проект</w:t>
      </w:r>
    </w:p>
    <w:p w:rsidR="003D0DD0" w:rsidRDefault="003D0DD0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p w:rsidR="003D0DD0" w:rsidRDefault="003D0DD0" w:rsidP="00BC0D8B">
      <w:pPr>
        <w:jc w:val="both"/>
        <w:rPr>
          <w:sz w:val="28"/>
        </w:rPr>
      </w:pPr>
    </w:p>
    <w:p w:rsidR="003D0DD0" w:rsidRDefault="003D0DD0" w:rsidP="00BC0D8B">
      <w:pPr>
        <w:jc w:val="both"/>
        <w:rPr>
          <w:sz w:val="28"/>
        </w:rPr>
      </w:pPr>
    </w:p>
    <w:p w:rsidR="00BC0D8B" w:rsidRDefault="00BC0D8B" w:rsidP="00BC0D8B">
      <w:pPr>
        <w:jc w:val="both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9"/>
      </w:tblGrid>
      <w:tr w:rsidR="00FA6C17" w:rsidTr="000146E2">
        <w:tc>
          <w:tcPr>
            <w:tcW w:w="6062" w:type="dxa"/>
          </w:tcPr>
          <w:p w:rsidR="00FA6C17" w:rsidRDefault="00FA6C17" w:rsidP="000146E2">
            <w:pPr>
              <w:jc w:val="both"/>
              <w:rPr>
                <w:sz w:val="28"/>
              </w:rPr>
            </w:pPr>
            <w:r w:rsidRPr="00FA6C17">
              <w:rPr>
                <w:sz w:val="28"/>
              </w:rPr>
              <w:t>Об утверждении формы  проверочного</w:t>
            </w:r>
            <w:r>
              <w:rPr>
                <w:sz w:val="28"/>
              </w:rPr>
              <w:t xml:space="preserve"> </w:t>
            </w:r>
            <w:r w:rsidRPr="00FA6C17">
              <w:rPr>
                <w:sz w:val="28"/>
              </w:rPr>
              <w:t>листа (списк</w:t>
            </w:r>
            <w:r>
              <w:rPr>
                <w:sz w:val="28"/>
              </w:rPr>
              <w:t>а</w:t>
            </w:r>
            <w:r w:rsidRPr="00FA6C17">
              <w:rPr>
                <w:sz w:val="28"/>
              </w:rPr>
              <w:t xml:space="preserve"> контрольных вопросов, ответы на кот</w:t>
            </w:r>
            <w:r w:rsidRPr="00FA6C17">
              <w:rPr>
                <w:sz w:val="28"/>
              </w:rPr>
              <w:t>о</w:t>
            </w:r>
            <w:r w:rsidRPr="00FA6C17">
              <w:rPr>
                <w:sz w:val="28"/>
              </w:rPr>
              <w:t>рые свидетельствуют о соблюдении или нес</w:t>
            </w:r>
            <w:r w:rsidRPr="00FA6C17">
              <w:rPr>
                <w:sz w:val="28"/>
              </w:rPr>
              <w:t>о</w:t>
            </w:r>
            <w:r w:rsidRPr="00FA6C17">
              <w:rPr>
                <w:sz w:val="28"/>
              </w:rPr>
              <w:t>блюдении контролируемым лицом обязател</w:t>
            </w:r>
            <w:r w:rsidRPr="00FA6C17">
              <w:rPr>
                <w:sz w:val="28"/>
              </w:rPr>
              <w:t>ь</w:t>
            </w:r>
            <w:r w:rsidRPr="00FA6C17">
              <w:rPr>
                <w:sz w:val="28"/>
              </w:rPr>
              <w:t>ных требований),</w:t>
            </w:r>
            <w:r>
              <w:rPr>
                <w:sz w:val="28"/>
              </w:rPr>
              <w:t xml:space="preserve"> </w:t>
            </w:r>
            <w:r w:rsidR="000146E2">
              <w:rPr>
                <w:sz w:val="28"/>
              </w:rPr>
              <w:t>используемого Главным управлением ветеринарии Кабинета Министров Республики Татарстан</w:t>
            </w:r>
            <w:r w:rsidRPr="00FA6C17">
              <w:rPr>
                <w:sz w:val="28"/>
              </w:rPr>
              <w:t xml:space="preserve"> при осуществлении</w:t>
            </w:r>
            <w:r>
              <w:rPr>
                <w:sz w:val="28"/>
              </w:rPr>
              <w:t xml:space="preserve"> </w:t>
            </w:r>
            <w:r w:rsidRPr="00FA6C17">
              <w:rPr>
                <w:sz w:val="28"/>
              </w:rPr>
              <w:t>рег</w:t>
            </w:r>
            <w:r w:rsidRPr="00FA6C17">
              <w:rPr>
                <w:sz w:val="28"/>
              </w:rPr>
              <w:t>и</w:t>
            </w:r>
            <w:r w:rsidRPr="00FA6C17">
              <w:rPr>
                <w:sz w:val="28"/>
              </w:rPr>
              <w:t>онального государственного контроля (надзора) в области обращения с животными</w:t>
            </w:r>
          </w:p>
        </w:tc>
        <w:tc>
          <w:tcPr>
            <w:tcW w:w="4219" w:type="dxa"/>
          </w:tcPr>
          <w:p w:rsidR="00FA6C17" w:rsidRDefault="00FA6C17" w:rsidP="00BC0D8B">
            <w:pPr>
              <w:jc w:val="both"/>
              <w:rPr>
                <w:sz w:val="28"/>
              </w:rPr>
            </w:pPr>
          </w:p>
        </w:tc>
      </w:tr>
    </w:tbl>
    <w:p w:rsidR="00BC0D8B" w:rsidRDefault="00BC0D8B" w:rsidP="00BC0D8B">
      <w:pPr>
        <w:jc w:val="both"/>
        <w:rPr>
          <w:sz w:val="28"/>
        </w:rPr>
      </w:pPr>
    </w:p>
    <w:p w:rsidR="00251C51" w:rsidRDefault="00251C51" w:rsidP="00BC0D8B">
      <w:pPr>
        <w:jc w:val="both"/>
        <w:rPr>
          <w:sz w:val="28"/>
        </w:rPr>
      </w:pPr>
    </w:p>
    <w:p w:rsidR="00921EBF" w:rsidRDefault="00921EBF" w:rsidP="00BC0D8B">
      <w:pPr>
        <w:jc w:val="both"/>
        <w:rPr>
          <w:sz w:val="28"/>
        </w:rPr>
      </w:pPr>
    </w:p>
    <w:p w:rsidR="00563357" w:rsidRDefault="000659CD" w:rsidP="007A05EF">
      <w:pPr>
        <w:pStyle w:val="a3"/>
        <w:spacing w:line="360" w:lineRule="auto"/>
        <w:ind w:firstLine="709"/>
        <w:rPr>
          <w:szCs w:val="28"/>
        </w:rPr>
      </w:pPr>
      <w:r w:rsidRPr="000659CD">
        <w:rPr>
          <w:szCs w:val="28"/>
        </w:rPr>
        <w:t xml:space="preserve">В соответствии </w:t>
      </w:r>
      <w:r w:rsidR="000146E2">
        <w:rPr>
          <w:szCs w:val="28"/>
        </w:rPr>
        <w:t>со</w:t>
      </w:r>
      <w:r w:rsidR="00863CD3" w:rsidRPr="00863CD3">
        <w:rPr>
          <w:szCs w:val="28"/>
        </w:rPr>
        <w:t xml:space="preserve"> стать</w:t>
      </w:r>
      <w:r w:rsidR="000146E2">
        <w:rPr>
          <w:szCs w:val="28"/>
        </w:rPr>
        <w:t>ей</w:t>
      </w:r>
      <w:r w:rsidR="00863CD3" w:rsidRPr="00863CD3">
        <w:rPr>
          <w:szCs w:val="28"/>
        </w:rPr>
        <w:t xml:space="preserve"> 53</w:t>
      </w:r>
      <w:r w:rsidR="000146E2">
        <w:rPr>
          <w:szCs w:val="28"/>
        </w:rPr>
        <w:t xml:space="preserve"> </w:t>
      </w:r>
      <w:r w:rsidRPr="000659CD">
        <w:rPr>
          <w:szCs w:val="28"/>
        </w:rPr>
        <w:t xml:space="preserve">Федерального закона от </w:t>
      </w:r>
      <w:r w:rsidR="00863CD3">
        <w:rPr>
          <w:szCs w:val="28"/>
        </w:rPr>
        <w:t>31</w:t>
      </w:r>
      <w:r w:rsidR="00FA6C17">
        <w:rPr>
          <w:szCs w:val="28"/>
        </w:rPr>
        <w:t xml:space="preserve"> июля </w:t>
      </w:r>
      <w:r w:rsidR="00863CD3" w:rsidRPr="00863CD3">
        <w:rPr>
          <w:szCs w:val="28"/>
        </w:rPr>
        <w:t>2020</w:t>
      </w:r>
      <w:r w:rsidR="000146E2">
        <w:rPr>
          <w:szCs w:val="28"/>
        </w:rPr>
        <w:t xml:space="preserve"> года              </w:t>
      </w:r>
      <w:r w:rsidRPr="000659CD">
        <w:rPr>
          <w:szCs w:val="28"/>
        </w:rPr>
        <w:t xml:space="preserve"> № 2</w:t>
      </w:r>
      <w:r w:rsidR="00863CD3">
        <w:rPr>
          <w:szCs w:val="28"/>
        </w:rPr>
        <w:t>48</w:t>
      </w:r>
      <w:r w:rsidRPr="000659CD">
        <w:rPr>
          <w:szCs w:val="28"/>
        </w:rPr>
        <w:t>-ФЗ «</w:t>
      </w:r>
      <w:r w:rsidR="00863CD3" w:rsidRPr="00863CD3">
        <w:rPr>
          <w:szCs w:val="28"/>
        </w:rPr>
        <w:t>О государственном контроле (надзоре) и муниципальном контроле в Российской Федерации</w:t>
      </w:r>
      <w:r w:rsidR="00251C51">
        <w:rPr>
          <w:szCs w:val="28"/>
        </w:rPr>
        <w:t>»</w:t>
      </w:r>
      <w:r w:rsidR="000146E2">
        <w:rPr>
          <w:szCs w:val="28"/>
        </w:rPr>
        <w:t xml:space="preserve"> и постановлением</w:t>
      </w:r>
      <w:r w:rsidR="00036CF3" w:rsidRPr="00036CF3">
        <w:rPr>
          <w:szCs w:val="28"/>
        </w:rPr>
        <w:t xml:space="preserve"> </w:t>
      </w:r>
      <w:r w:rsidR="00036CF3" w:rsidRPr="000659CD">
        <w:rPr>
          <w:szCs w:val="28"/>
        </w:rPr>
        <w:t>Правительства Российской Федерации</w:t>
      </w:r>
      <w:r w:rsidR="000146E2">
        <w:rPr>
          <w:szCs w:val="28"/>
        </w:rPr>
        <w:t xml:space="preserve">           </w:t>
      </w:r>
      <w:r w:rsidR="00036CF3" w:rsidRPr="000659CD">
        <w:rPr>
          <w:szCs w:val="28"/>
        </w:rPr>
        <w:t xml:space="preserve">от </w:t>
      </w:r>
      <w:r w:rsidR="00036CF3">
        <w:rPr>
          <w:szCs w:val="28"/>
        </w:rPr>
        <w:t>27</w:t>
      </w:r>
      <w:r w:rsidR="00FA6C17">
        <w:rPr>
          <w:szCs w:val="28"/>
        </w:rPr>
        <w:t xml:space="preserve"> октября </w:t>
      </w:r>
      <w:r w:rsidR="00036CF3" w:rsidRPr="000659CD">
        <w:rPr>
          <w:szCs w:val="28"/>
        </w:rPr>
        <w:t>20</w:t>
      </w:r>
      <w:r w:rsidR="00036CF3">
        <w:rPr>
          <w:szCs w:val="28"/>
        </w:rPr>
        <w:t>21</w:t>
      </w:r>
      <w:r w:rsidR="00FA6C17">
        <w:rPr>
          <w:szCs w:val="28"/>
        </w:rPr>
        <w:t xml:space="preserve"> г. </w:t>
      </w:r>
      <w:r w:rsidR="00036CF3" w:rsidRPr="000659CD">
        <w:rPr>
          <w:szCs w:val="28"/>
        </w:rPr>
        <w:t>№ 1</w:t>
      </w:r>
      <w:r w:rsidR="00036CF3">
        <w:rPr>
          <w:szCs w:val="28"/>
        </w:rPr>
        <w:t>844</w:t>
      </w:r>
      <w:r w:rsidR="004D225C">
        <w:rPr>
          <w:szCs w:val="28"/>
        </w:rPr>
        <w:t xml:space="preserve"> «Об утверждении требований к разработке, содерж</w:t>
      </w:r>
      <w:r w:rsidR="004D225C">
        <w:rPr>
          <w:szCs w:val="28"/>
        </w:rPr>
        <w:t>а</w:t>
      </w:r>
      <w:r w:rsidR="004D225C">
        <w:rPr>
          <w:szCs w:val="28"/>
        </w:rPr>
        <w:t>нию, общественному обсуждению проектов форм проверочных листов, утвержд</w:t>
      </w:r>
      <w:r w:rsidR="004D225C">
        <w:rPr>
          <w:szCs w:val="28"/>
        </w:rPr>
        <w:t>е</w:t>
      </w:r>
      <w:r w:rsidR="004D225C">
        <w:rPr>
          <w:szCs w:val="28"/>
        </w:rPr>
        <w:t>нию, применению, актуализации форм проверочных листов, а также случаев обяз</w:t>
      </w:r>
      <w:r w:rsidR="004D225C">
        <w:rPr>
          <w:szCs w:val="28"/>
        </w:rPr>
        <w:t>а</w:t>
      </w:r>
      <w:r w:rsidR="004D225C">
        <w:rPr>
          <w:szCs w:val="28"/>
        </w:rPr>
        <w:t>тельного применения проверочных листов»,</w:t>
      </w:r>
      <w:r w:rsidRPr="000659CD">
        <w:rPr>
          <w:szCs w:val="28"/>
        </w:rPr>
        <w:t xml:space="preserve"> </w:t>
      </w:r>
      <w:r w:rsidR="00FA6C17">
        <w:rPr>
          <w:szCs w:val="28"/>
        </w:rPr>
        <w:t>приказываю</w:t>
      </w:r>
      <w:r w:rsidR="000146E2">
        <w:rPr>
          <w:szCs w:val="28"/>
        </w:rPr>
        <w:t>:</w:t>
      </w:r>
    </w:p>
    <w:p w:rsidR="00330909" w:rsidRDefault="00E314FC" w:rsidP="007A05E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0659CD" w:rsidRPr="000659CD">
        <w:rPr>
          <w:szCs w:val="28"/>
        </w:rPr>
        <w:t>Утвердить</w:t>
      </w:r>
      <w:r w:rsidR="000659CD">
        <w:rPr>
          <w:szCs w:val="28"/>
        </w:rPr>
        <w:t xml:space="preserve"> </w:t>
      </w:r>
      <w:r w:rsidR="00AB714A">
        <w:rPr>
          <w:szCs w:val="28"/>
        </w:rPr>
        <w:t xml:space="preserve">прилагаемую </w:t>
      </w:r>
      <w:r w:rsidR="00FA6C17" w:rsidRPr="00FA6C17">
        <w:rPr>
          <w:szCs w:val="28"/>
        </w:rPr>
        <w:t>форм</w:t>
      </w:r>
      <w:r w:rsidR="00FA6C17">
        <w:rPr>
          <w:szCs w:val="28"/>
        </w:rPr>
        <w:t>у</w:t>
      </w:r>
      <w:r w:rsidR="00FA6C17" w:rsidRPr="00FA6C17">
        <w:rPr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0146E2">
        <w:rPr>
          <w:szCs w:val="28"/>
        </w:rPr>
        <w:t>используемого Главным управлением ветеринарии Кабинета Министров Республики Татарстан</w:t>
      </w:r>
      <w:r w:rsidR="00FA6C17" w:rsidRPr="00FA6C17">
        <w:rPr>
          <w:szCs w:val="28"/>
        </w:rPr>
        <w:t xml:space="preserve"> при ос</w:t>
      </w:r>
      <w:r w:rsidR="00FA6C17" w:rsidRPr="00FA6C17">
        <w:rPr>
          <w:szCs w:val="28"/>
        </w:rPr>
        <w:t>у</w:t>
      </w:r>
      <w:r w:rsidR="00FA6C17" w:rsidRPr="00FA6C17">
        <w:rPr>
          <w:szCs w:val="28"/>
        </w:rPr>
        <w:t>ществлении регионального государственного контроля (надзора) в области обр</w:t>
      </w:r>
      <w:r w:rsidR="00FA6C17" w:rsidRPr="00FA6C17">
        <w:rPr>
          <w:szCs w:val="28"/>
        </w:rPr>
        <w:t>а</w:t>
      </w:r>
      <w:r w:rsidR="00FA6C17" w:rsidRPr="00FA6C17">
        <w:rPr>
          <w:szCs w:val="28"/>
        </w:rPr>
        <w:t>щения с животными</w:t>
      </w:r>
      <w:r w:rsidR="000659CD">
        <w:rPr>
          <w:szCs w:val="28"/>
        </w:rPr>
        <w:t>.</w:t>
      </w:r>
    </w:p>
    <w:p w:rsidR="00863CD3" w:rsidRPr="00330909" w:rsidRDefault="00863CD3" w:rsidP="007A05E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FC1B95">
        <w:rPr>
          <w:szCs w:val="28"/>
        </w:rPr>
        <w:t>п</w:t>
      </w:r>
      <w:r>
        <w:rPr>
          <w:szCs w:val="28"/>
        </w:rPr>
        <w:t xml:space="preserve">риказ </w:t>
      </w:r>
      <w:r w:rsidR="00FC1B95" w:rsidRPr="00FC1B95">
        <w:rPr>
          <w:szCs w:val="28"/>
        </w:rPr>
        <w:t>Главного управления ветеринарии К</w:t>
      </w:r>
      <w:r w:rsidR="00FC1B95" w:rsidRPr="00FC1B95">
        <w:rPr>
          <w:szCs w:val="28"/>
        </w:rPr>
        <w:t>а</w:t>
      </w:r>
      <w:r w:rsidR="00FC1B95" w:rsidRPr="00FC1B95">
        <w:rPr>
          <w:szCs w:val="28"/>
        </w:rPr>
        <w:t xml:space="preserve">бинета Министров Республики Татарстан </w:t>
      </w:r>
      <w:r w:rsidR="00FC1B95">
        <w:rPr>
          <w:szCs w:val="28"/>
        </w:rPr>
        <w:t>от 2</w:t>
      </w:r>
      <w:r w:rsidR="00446A76">
        <w:rPr>
          <w:szCs w:val="28"/>
        </w:rPr>
        <w:t>7</w:t>
      </w:r>
      <w:r w:rsidR="00FC1B95">
        <w:rPr>
          <w:szCs w:val="28"/>
        </w:rPr>
        <w:t>.</w:t>
      </w:r>
      <w:r w:rsidR="00446A76">
        <w:rPr>
          <w:szCs w:val="28"/>
        </w:rPr>
        <w:t>09.2021</w:t>
      </w:r>
      <w:r w:rsidR="00FC1B95">
        <w:rPr>
          <w:szCs w:val="28"/>
        </w:rPr>
        <w:t xml:space="preserve"> № </w:t>
      </w:r>
      <w:r w:rsidR="00446A76">
        <w:rPr>
          <w:szCs w:val="28"/>
        </w:rPr>
        <w:t>105</w:t>
      </w:r>
      <w:r w:rsidR="00FC1B95">
        <w:rPr>
          <w:szCs w:val="28"/>
        </w:rPr>
        <w:t>-од «</w:t>
      </w:r>
      <w:r w:rsidR="00FC1B95" w:rsidRPr="00FC1B95">
        <w:rPr>
          <w:szCs w:val="28"/>
        </w:rPr>
        <w:t xml:space="preserve">Об </w:t>
      </w:r>
      <w:r w:rsidR="00FC1B95">
        <w:rPr>
          <w:szCs w:val="28"/>
        </w:rPr>
        <w:t xml:space="preserve">утверждении формы  проверочного </w:t>
      </w:r>
      <w:r w:rsidR="00FC1B95" w:rsidRPr="00FC1B95">
        <w:rPr>
          <w:szCs w:val="28"/>
        </w:rPr>
        <w:t>листа (списка контрольных вопросов),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 xml:space="preserve">применяемого при </w:t>
      </w:r>
      <w:r w:rsidR="00FC1B95" w:rsidRPr="00FC1B95">
        <w:rPr>
          <w:szCs w:val="28"/>
        </w:rPr>
        <w:lastRenderedPageBreak/>
        <w:t>проведении проверок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>(контрольных мероприятий) в отношении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>юридических лиц и индивидуальных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>предпринимателей при осуществлении</w:t>
      </w:r>
      <w:r w:rsidR="00FC1B95">
        <w:rPr>
          <w:szCs w:val="28"/>
        </w:rPr>
        <w:t xml:space="preserve"> </w:t>
      </w:r>
      <w:r w:rsidR="004D225C">
        <w:rPr>
          <w:szCs w:val="28"/>
        </w:rPr>
        <w:t xml:space="preserve">регионального </w:t>
      </w:r>
      <w:r w:rsidR="00FC1B95" w:rsidRPr="00FC1B95">
        <w:rPr>
          <w:szCs w:val="28"/>
        </w:rPr>
        <w:t>госуда</w:t>
      </w:r>
      <w:r w:rsidR="00FC1B95" w:rsidRPr="00FC1B95">
        <w:rPr>
          <w:szCs w:val="28"/>
        </w:rPr>
        <w:t>р</w:t>
      </w:r>
      <w:r w:rsidR="00FC1B95" w:rsidRPr="00FC1B95">
        <w:rPr>
          <w:szCs w:val="28"/>
        </w:rPr>
        <w:t>ственного надзора в области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>обращения с животными на</w:t>
      </w:r>
      <w:r w:rsidR="00FC1B95">
        <w:rPr>
          <w:szCs w:val="28"/>
        </w:rPr>
        <w:t xml:space="preserve"> </w:t>
      </w:r>
      <w:r w:rsidR="00FC1B95" w:rsidRPr="00FC1B95">
        <w:rPr>
          <w:szCs w:val="28"/>
        </w:rPr>
        <w:t>территории Республики Татарстан</w:t>
      </w:r>
      <w:r w:rsidR="00FC1B95">
        <w:rPr>
          <w:szCs w:val="28"/>
        </w:rPr>
        <w:t>».</w:t>
      </w:r>
    </w:p>
    <w:p w:rsidR="00330909" w:rsidRDefault="007A05EF" w:rsidP="007A05E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BE5FA8">
        <w:rPr>
          <w:szCs w:val="28"/>
        </w:rPr>
        <w:t xml:space="preserve">. </w:t>
      </w:r>
      <w:r w:rsidR="00AB714A">
        <w:rPr>
          <w:szCs w:val="28"/>
        </w:rPr>
        <w:t>Установить, что настоящий приказ вступает в силу с 1 марта 2022 года.</w:t>
      </w:r>
    </w:p>
    <w:p w:rsidR="00AB714A" w:rsidRPr="00330909" w:rsidRDefault="007A05EF" w:rsidP="007A05E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AB714A">
        <w:rPr>
          <w:szCs w:val="28"/>
        </w:rPr>
        <w:t xml:space="preserve">. </w:t>
      </w:r>
      <w:r w:rsidR="00AB714A" w:rsidRPr="00330909">
        <w:rPr>
          <w:szCs w:val="28"/>
        </w:rPr>
        <w:t xml:space="preserve">Контроль за исполнением настоящего приказа возложить на </w:t>
      </w:r>
      <w:r w:rsidR="00AB714A">
        <w:rPr>
          <w:szCs w:val="28"/>
        </w:rPr>
        <w:t>з</w:t>
      </w:r>
      <w:r w:rsidR="00AB714A" w:rsidRPr="00330909">
        <w:rPr>
          <w:szCs w:val="28"/>
        </w:rPr>
        <w:t xml:space="preserve">аместителя </w:t>
      </w:r>
      <w:proofErr w:type="gramStart"/>
      <w:r w:rsidR="00AB714A" w:rsidRPr="00330909">
        <w:rPr>
          <w:szCs w:val="28"/>
        </w:rPr>
        <w:t>начальника Главного управления ветеринарии Кабинета Министров Республики</w:t>
      </w:r>
      <w:proofErr w:type="gramEnd"/>
      <w:r w:rsidR="00AB714A" w:rsidRPr="00330909">
        <w:rPr>
          <w:szCs w:val="28"/>
        </w:rPr>
        <w:t xml:space="preserve"> Татарстан </w:t>
      </w:r>
      <w:r w:rsidR="00AB714A">
        <w:rPr>
          <w:szCs w:val="28"/>
        </w:rPr>
        <w:t>И</w:t>
      </w:r>
      <w:r w:rsidR="00AB714A" w:rsidRPr="00330909">
        <w:rPr>
          <w:szCs w:val="28"/>
        </w:rPr>
        <w:t>.</w:t>
      </w:r>
      <w:r w:rsidR="00AB714A">
        <w:rPr>
          <w:szCs w:val="28"/>
        </w:rPr>
        <w:t>Н</w:t>
      </w:r>
      <w:r w:rsidR="00AB714A" w:rsidRPr="00330909">
        <w:rPr>
          <w:szCs w:val="28"/>
        </w:rPr>
        <w:t>.</w:t>
      </w:r>
      <w:r w:rsidR="00AB714A">
        <w:rPr>
          <w:szCs w:val="28"/>
        </w:rPr>
        <w:t xml:space="preserve"> Нугуманова</w:t>
      </w:r>
      <w:r w:rsidR="00AB714A" w:rsidRPr="00330909">
        <w:rPr>
          <w:szCs w:val="28"/>
        </w:rPr>
        <w:t>.</w:t>
      </w:r>
    </w:p>
    <w:p w:rsidR="008F6772" w:rsidRDefault="008F6772" w:rsidP="008562E1">
      <w:pPr>
        <w:pStyle w:val="a3"/>
        <w:spacing w:line="276" w:lineRule="auto"/>
        <w:ind w:right="-142" w:firstLine="0"/>
        <w:rPr>
          <w:szCs w:val="28"/>
        </w:rPr>
      </w:pPr>
    </w:p>
    <w:p w:rsidR="00BE5FA8" w:rsidRDefault="00BE5FA8" w:rsidP="008562E1">
      <w:pPr>
        <w:pStyle w:val="a3"/>
        <w:spacing w:line="276" w:lineRule="auto"/>
        <w:ind w:right="-142" w:firstLine="0"/>
        <w:rPr>
          <w:szCs w:val="28"/>
        </w:rPr>
      </w:pPr>
    </w:p>
    <w:p w:rsidR="008F6772" w:rsidRPr="00B02440" w:rsidRDefault="008F6772" w:rsidP="008562E1">
      <w:pPr>
        <w:pStyle w:val="a3"/>
        <w:spacing w:line="276" w:lineRule="auto"/>
        <w:ind w:right="-142" w:firstLine="0"/>
        <w:rPr>
          <w:szCs w:val="28"/>
        </w:rPr>
      </w:pPr>
    </w:p>
    <w:p w:rsidR="003D0DD0" w:rsidRDefault="008F6772" w:rsidP="008562E1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Н</w:t>
      </w:r>
      <w:r w:rsidR="004202CA" w:rsidRPr="00B02440">
        <w:rPr>
          <w:szCs w:val="28"/>
        </w:rPr>
        <w:t>ачальник</w:t>
      </w:r>
      <w:r w:rsidR="00E314FC">
        <w:rPr>
          <w:szCs w:val="28"/>
        </w:rPr>
        <w:t xml:space="preserve"> Главного</w:t>
      </w:r>
      <w:r w:rsidR="003D0DD0">
        <w:rPr>
          <w:szCs w:val="28"/>
        </w:rPr>
        <w:t xml:space="preserve"> </w:t>
      </w:r>
      <w:r w:rsidR="00242E7C">
        <w:rPr>
          <w:szCs w:val="28"/>
        </w:rPr>
        <w:t>у</w:t>
      </w:r>
      <w:r w:rsidR="0013527E">
        <w:rPr>
          <w:szCs w:val="28"/>
        </w:rPr>
        <w:t>правления</w:t>
      </w:r>
    </w:p>
    <w:p w:rsidR="004202CA" w:rsidRPr="00B02440" w:rsidRDefault="00E314FC" w:rsidP="008562E1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ветеринарии</w:t>
      </w:r>
      <w:r w:rsidR="003D0DD0">
        <w:rPr>
          <w:szCs w:val="28"/>
        </w:rPr>
        <w:t xml:space="preserve"> </w:t>
      </w:r>
      <w:r w:rsidR="004202CA" w:rsidRPr="00B02440">
        <w:rPr>
          <w:szCs w:val="28"/>
        </w:rPr>
        <w:t>Кабинета Министров</w:t>
      </w:r>
    </w:p>
    <w:p w:rsidR="00B666AA" w:rsidRPr="0055495E" w:rsidRDefault="0013527E" w:rsidP="008562E1">
      <w:pPr>
        <w:pStyle w:val="a3"/>
        <w:spacing w:line="276" w:lineRule="auto"/>
        <w:ind w:right="-141" w:firstLine="0"/>
        <w:rPr>
          <w:szCs w:val="28"/>
        </w:rPr>
      </w:pPr>
      <w:r>
        <w:rPr>
          <w:szCs w:val="28"/>
        </w:rPr>
        <w:t xml:space="preserve">Республики Татарстан                                          </w:t>
      </w:r>
      <w:r w:rsidR="008F6772">
        <w:rPr>
          <w:szCs w:val="28"/>
        </w:rPr>
        <w:t xml:space="preserve">               </w:t>
      </w:r>
      <w:r w:rsidR="007E1018">
        <w:rPr>
          <w:szCs w:val="28"/>
        </w:rPr>
        <w:t xml:space="preserve">  </w:t>
      </w:r>
      <w:r w:rsidR="008F6772">
        <w:rPr>
          <w:szCs w:val="28"/>
        </w:rPr>
        <w:t xml:space="preserve">   </w:t>
      </w:r>
      <w:r w:rsidR="007E1018">
        <w:rPr>
          <w:szCs w:val="28"/>
        </w:rPr>
        <w:t xml:space="preserve"> </w:t>
      </w:r>
      <w:r w:rsidR="008F6772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7E1018">
        <w:rPr>
          <w:szCs w:val="28"/>
        </w:rPr>
        <w:t xml:space="preserve">  </w:t>
      </w:r>
      <w:r w:rsidR="008F6772">
        <w:rPr>
          <w:szCs w:val="28"/>
        </w:rPr>
        <w:t>А</w:t>
      </w:r>
      <w:r w:rsidR="004202CA" w:rsidRPr="00B02440">
        <w:rPr>
          <w:szCs w:val="28"/>
        </w:rPr>
        <w:t xml:space="preserve">.Г. </w:t>
      </w:r>
      <w:r w:rsidR="008F6772">
        <w:rPr>
          <w:szCs w:val="28"/>
        </w:rPr>
        <w:t>Хисамутдинов</w:t>
      </w:r>
    </w:p>
    <w:p w:rsidR="00286B9A" w:rsidRDefault="00286B9A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</w:pPr>
    </w:p>
    <w:p w:rsidR="00726DF1" w:rsidRDefault="00726DF1" w:rsidP="00B02440">
      <w:pPr>
        <w:pStyle w:val="a3"/>
        <w:ind w:firstLine="0"/>
        <w:rPr>
          <w:sz w:val="20"/>
          <w:szCs w:val="20"/>
        </w:rPr>
        <w:sectPr w:rsidR="00726DF1" w:rsidSect="008562E1">
          <w:pgSz w:w="11906" w:h="16838"/>
          <w:pgMar w:top="1134" w:right="707" w:bottom="851" w:left="1134" w:header="708" w:footer="708" w:gutter="0"/>
          <w:cols w:space="708"/>
          <w:docGrid w:linePitch="360"/>
        </w:sectPr>
      </w:pPr>
    </w:p>
    <w:p w:rsidR="00726DF1" w:rsidRPr="00223DA4" w:rsidRDefault="00726DF1" w:rsidP="00726DF1">
      <w:pPr>
        <w:ind w:left="103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26DF1" w:rsidRPr="00223DA4" w:rsidRDefault="00726DF1" w:rsidP="00726DF1">
      <w:pPr>
        <w:ind w:left="10348"/>
        <w:rPr>
          <w:rFonts w:ascii="PT Astra Serif" w:hAnsi="PT Astra Serif"/>
          <w:sz w:val="28"/>
          <w:szCs w:val="28"/>
        </w:rPr>
      </w:pPr>
      <w:r w:rsidRPr="00223DA4">
        <w:rPr>
          <w:rFonts w:ascii="PT Astra Serif" w:hAnsi="PT Astra Serif"/>
          <w:sz w:val="28"/>
          <w:szCs w:val="28"/>
        </w:rPr>
        <w:t xml:space="preserve">к приказу Главного </w:t>
      </w:r>
      <w:proofErr w:type="gramStart"/>
      <w:r w:rsidRPr="00223DA4">
        <w:rPr>
          <w:rFonts w:ascii="PT Astra Serif" w:hAnsi="PT Astra Serif"/>
          <w:sz w:val="28"/>
          <w:szCs w:val="28"/>
        </w:rPr>
        <w:t>управления вет</w:t>
      </w:r>
      <w:r w:rsidRPr="00223DA4">
        <w:rPr>
          <w:rFonts w:ascii="PT Astra Serif" w:hAnsi="PT Astra Serif"/>
          <w:sz w:val="28"/>
          <w:szCs w:val="28"/>
        </w:rPr>
        <w:t>е</w:t>
      </w:r>
      <w:r w:rsidRPr="00223DA4">
        <w:rPr>
          <w:rFonts w:ascii="PT Astra Serif" w:hAnsi="PT Astra Serif"/>
          <w:sz w:val="28"/>
          <w:szCs w:val="28"/>
        </w:rPr>
        <w:t>ринарии Кабинета Министров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23DA4">
        <w:rPr>
          <w:rFonts w:ascii="PT Astra Serif" w:hAnsi="PT Astra Serif"/>
          <w:sz w:val="28"/>
          <w:szCs w:val="28"/>
        </w:rPr>
        <w:t>Ре</w:t>
      </w:r>
      <w:r w:rsidRPr="00223DA4">
        <w:rPr>
          <w:rFonts w:ascii="PT Astra Serif" w:hAnsi="PT Astra Serif"/>
          <w:sz w:val="28"/>
          <w:szCs w:val="28"/>
        </w:rPr>
        <w:t>с</w:t>
      </w:r>
      <w:r w:rsidRPr="00223DA4">
        <w:rPr>
          <w:rFonts w:ascii="PT Astra Serif" w:hAnsi="PT Astra Serif"/>
          <w:sz w:val="28"/>
          <w:szCs w:val="28"/>
        </w:rPr>
        <w:t>публики</w:t>
      </w:r>
      <w:proofErr w:type="gramEnd"/>
      <w:r w:rsidRPr="00223DA4">
        <w:rPr>
          <w:rFonts w:ascii="PT Astra Serif" w:hAnsi="PT Astra Serif"/>
          <w:sz w:val="28"/>
          <w:szCs w:val="28"/>
        </w:rPr>
        <w:t xml:space="preserve"> Татарстан</w:t>
      </w:r>
    </w:p>
    <w:p w:rsidR="00726DF1" w:rsidRDefault="00726DF1" w:rsidP="003D0DD0">
      <w:pPr>
        <w:ind w:left="10348"/>
        <w:rPr>
          <w:rFonts w:ascii="PT Astra Serif" w:hAnsi="PT Astra Serif" w:cs="PT Astra Serif"/>
          <w:sz w:val="28"/>
        </w:rPr>
      </w:pPr>
      <w:r w:rsidRPr="00223DA4">
        <w:rPr>
          <w:rFonts w:ascii="PT Astra Serif" w:hAnsi="PT Astra Serif" w:cs="PT Astra Serif"/>
          <w:sz w:val="28"/>
        </w:rPr>
        <w:t xml:space="preserve">от </w:t>
      </w:r>
      <w:r w:rsidR="001B6356">
        <w:rPr>
          <w:rFonts w:ascii="PT Astra Serif" w:hAnsi="PT Astra Serif" w:cs="PT Astra Serif"/>
          <w:sz w:val="28"/>
        </w:rPr>
        <w:t>«__» ______</w:t>
      </w:r>
      <w:r w:rsidRPr="00223DA4">
        <w:rPr>
          <w:rFonts w:ascii="PT Astra Serif" w:hAnsi="PT Astra Serif" w:cs="PT Astra Serif"/>
          <w:sz w:val="28"/>
        </w:rPr>
        <w:t>20</w:t>
      </w:r>
      <w:r w:rsidR="001B6356">
        <w:rPr>
          <w:rFonts w:ascii="PT Astra Serif" w:hAnsi="PT Astra Serif" w:cs="PT Astra Serif"/>
          <w:sz w:val="28"/>
        </w:rPr>
        <w:t>__</w:t>
      </w:r>
      <w:r w:rsidR="003D0DD0">
        <w:rPr>
          <w:rFonts w:ascii="PT Astra Serif" w:hAnsi="PT Astra Serif" w:cs="PT Astra Serif"/>
          <w:sz w:val="28"/>
        </w:rPr>
        <w:t xml:space="preserve"> </w:t>
      </w:r>
      <w:r w:rsidRPr="00223DA4">
        <w:rPr>
          <w:rFonts w:ascii="PT Astra Serif" w:hAnsi="PT Astra Serif" w:cs="PT Astra Serif"/>
          <w:sz w:val="28"/>
        </w:rPr>
        <w:t xml:space="preserve">№ </w:t>
      </w:r>
      <w:r w:rsidR="001B6356">
        <w:rPr>
          <w:rFonts w:ascii="PT Astra Serif" w:hAnsi="PT Astra Serif" w:cs="PT Astra Serif"/>
          <w:sz w:val="28"/>
        </w:rPr>
        <w:t>_____</w:t>
      </w:r>
      <w:bookmarkStart w:id="0" w:name="_GoBack"/>
      <w:bookmarkEnd w:id="0"/>
      <w:r w:rsidR="003D0DD0">
        <w:rPr>
          <w:rFonts w:ascii="PT Astra Serif" w:hAnsi="PT Astra Serif" w:cs="PT Astra Serif"/>
          <w:sz w:val="28"/>
        </w:rPr>
        <w:t>-од</w:t>
      </w:r>
    </w:p>
    <w:p w:rsidR="003D0DD0" w:rsidRPr="00223DA4" w:rsidRDefault="003D0DD0" w:rsidP="003D0DD0">
      <w:pPr>
        <w:ind w:left="10348"/>
        <w:rPr>
          <w:rFonts w:ascii="PT Astra Serif" w:hAnsi="PT Astra Serif"/>
          <w:sz w:val="28"/>
          <w:szCs w:val="28"/>
        </w:rPr>
      </w:pPr>
    </w:p>
    <w:p w:rsidR="00095BDA" w:rsidRPr="000856C9" w:rsidRDefault="00095BDA" w:rsidP="007A05EF">
      <w:pPr>
        <w:jc w:val="right"/>
        <w:rPr>
          <w:rFonts w:ascii="PT Astra Serif" w:hAnsi="PT Astra Serif"/>
          <w:sz w:val="28"/>
          <w:szCs w:val="28"/>
        </w:rPr>
      </w:pPr>
    </w:p>
    <w:p w:rsidR="00726DF1" w:rsidRDefault="007A05EF" w:rsidP="007A05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</w:t>
      </w:r>
    </w:p>
    <w:p w:rsidR="007A05EF" w:rsidRPr="00223DA4" w:rsidRDefault="00095BDA" w:rsidP="007A05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A0B36" wp14:editId="3EFCF7A6">
                <wp:simplePos x="0" y="0"/>
                <wp:positionH relativeFrom="column">
                  <wp:posOffset>8261903</wp:posOffset>
                </wp:positionH>
                <wp:positionV relativeFrom="paragraph">
                  <wp:posOffset>107315</wp:posOffset>
                </wp:positionV>
                <wp:extent cx="1136650" cy="1064895"/>
                <wp:effectExtent l="0" t="0" r="2540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064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DD0" w:rsidRPr="00095BDA" w:rsidRDefault="003D0DD0" w:rsidP="00095B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50.55pt;margin-top:8.45pt;width:89.5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" fillcolor="white [3201]" strokecolor="black [3200]" strokeweight="2pt">
                <v:textbox>
                  <w:txbxContent>
                    <w:p w:rsidR="00095BDA" w:rsidRPr="00095BDA" w:rsidRDefault="00095BDA" w:rsidP="00095B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0856C9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417E6D" w:rsidRDefault="00417E6D" w:rsidP="00726DF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726DF1" w:rsidRPr="00726DF1">
        <w:rPr>
          <w:rFonts w:ascii="PT Astra Serif" w:hAnsi="PT Astra Serif"/>
          <w:b/>
          <w:sz w:val="28"/>
          <w:szCs w:val="28"/>
        </w:rPr>
        <w:t>роверочн</w:t>
      </w:r>
      <w:r>
        <w:rPr>
          <w:rFonts w:ascii="PT Astra Serif" w:hAnsi="PT Astra Serif"/>
          <w:b/>
          <w:sz w:val="28"/>
          <w:szCs w:val="28"/>
        </w:rPr>
        <w:t>ый</w:t>
      </w:r>
      <w:r w:rsidR="00726DF1" w:rsidRPr="00726DF1">
        <w:rPr>
          <w:rFonts w:ascii="PT Astra Serif" w:hAnsi="PT Astra Serif"/>
          <w:b/>
          <w:sz w:val="28"/>
          <w:szCs w:val="28"/>
        </w:rPr>
        <w:t xml:space="preserve"> лист</w:t>
      </w:r>
    </w:p>
    <w:p w:rsidR="007A05EF" w:rsidRDefault="00726DF1" w:rsidP="00726DF1">
      <w:pPr>
        <w:jc w:val="center"/>
        <w:rPr>
          <w:rFonts w:ascii="PT Astra Serif" w:hAnsi="PT Astra Serif"/>
          <w:b/>
          <w:sz w:val="28"/>
          <w:szCs w:val="28"/>
        </w:rPr>
      </w:pPr>
      <w:r w:rsidRPr="00726DF1">
        <w:rPr>
          <w:rFonts w:ascii="PT Astra Serif" w:hAnsi="PT Astra Serif"/>
          <w:b/>
          <w:sz w:val="28"/>
          <w:szCs w:val="28"/>
        </w:rPr>
        <w:t>(спис</w:t>
      </w:r>
      <w:r w:rsidR="00417E6D">
        <w:rPr>
          <w:rFonts w:ascii="PT Astra Serif" w:hAnsi="PT Astra Serif"/>
          <w:b/>
          <w:sz w:val="28"/>
          <w:szCs w:val="28"/>
        </w:rPr>
        <w:t>о</w:t>
      </w:r>
      <w:r w:rsidRPr="00726DF1">
        <w:rPr>
          <w:rFonts w:ascii="PT Astra Serif" w:hAnsi="PT Astra Serif"/>
          <w:b/>
          <w:sz w:val="28"/>
          <w:szCs w:val="28"/>
        </w:rPr>
        <w:t>к контрольных вопросов, ответы на которые свидетельствуют о соблюдении или несоблюдении контролир</w:t>
      </w:r>
      <w:r w:rsidRPr="00726DF1">
        <w:rPr>
          <w:rFonts w:ascii="PT Astra Serif" w:hAnsi="PT Astra Serif"/>
          <w:b/>
          <w:sz w:val="28"/>
          <w:szCs w:val="28"/>
        </w:rPr>
        <w:t>у</w:t>
      </w:r>
      <w:r w:rsidRPr="00726DF1">
        <w:rPr>
          <w:rFonts w:ascii="PT Astra Serif" w:hAnsi="PT Astra Serif"/>
          <w:b/>
          <w:sz w:val="28"/>
          <w:szCs w:val="28"/>
        </w:rPr>
        <w:t xml:space="preserve">емым лицом обязательных требований), </w:t>
      </w:r>
      <w:r w:rsidR="007A05EF">
        <w:rPr>
          <w:rFonts w:ascii="PT Astra Serif" w:hAnsi="PT Astra Serif"/>
          <w:b/>
          <w:sz w:val="28"/>
          <w:szCs w:val="28"/>
        </w:rPr>
        <w:t>используемый Главным управлением ветеринарии Кабинета Министров Республики Татарстан</w:t>
      </w:r>
      <w:r w:rsidRPr="00726DF1">
        <w:rPr>
          <w:rFonts w:ascii="PT Astra Serif" w:hAnsi="PT Astra Serif"/>
          <w:b/>
          <w:sz w:val="28"/>
          <w:szCs w:val="28"/>
        </w:rPr>
        <w:t xml:space="preserve"> при осуществлении</w:t>
      </w:r>
      <w:r w:rsidR="007A05EF">
        <w:rPr>
          <w:rFonts w:ascii="PT Astra Serif" w:hAnsi="PT Astra Serif"/>
          <w:b/>
          <w:sz w:val="28"/>
          <w:szCs w:val="28"/>
        </w:rPr>
        <w:t xml:space="preserve"> </w:t>
      </w:r>
      <w:r w:rsidRPr="00726DF1">
        <w:rPr>
          <w:rFonts w:ascii="PT Astra Serif" w:hAnsi="PT Astra Serif"/>
          <w:b/>
          <w:sz w:val="28"/>
          <w:szCs w:val="28"/>
        </w:rPr>
        <w:t>региональн</w:t>
      </w:r>
      <w:r w:rsidR="002F5A12">
        <w:rPr>
          <w:rFonts w:ascii="PT Astra Serif" w:hAnsi="PT Astra Serif"/>
          <w:b/>
          <w:sz w:val="28"/>
          <w:szCs w:val="28"/>
        </w:rPr>
        <w:t>ого г</w:t>
      </w:r>
      <w:r w:rsidRPr="00726DF1">
        <w:rPr>
          <w:rFonts w:ascii="PT Astra Serif" w:hAnsi="PT Astra Serif"/>
          <w:b/>
          <w:sz w:val="28"/>
          <w:szCs w:val="28"/>
        </w:rPr>
        <w:t>осударственного</w:t>
      </w:r>
      <w:r w:rsidR="002F5A12">
        <w:rPr>
          <w:rFonts w:ascii="PT Astra Serif" w:hAnsi="PT Astra Serif"/>
          <w:b/>
          <w:sz w:val="28"/>
          <w:szCs w:val="28"/>
        </w:rPr>
        <w:t xml:space="preserve"> </w:t>
      </w:r>
      <w:r w:rsidRPr="00726DF1">
        <w:rPr>
          <w:rFonts w:ascii="PT Astra Serif" w:hAnsi="PT Astra Serif"/>
          <w:b/>
          <w:sz w:val="28"/>
          <w:szCs w:val="28"/>
        </w:rPr>
        <w:t>контроля</w:t>
      </w:r>
      <w:r w:rsidR="00417E6D">
        <w:rPr>
          <w:rFonts w:ascii="PT Astra Serif" w:hAnsi="PT Astra Serif"/>
          <w:b/>
          <w:sz w:val="28"/>
          <w:szCs w:val="28"/>
        </w:rPr>
        <w:t xml:space="preserve"> </w:t>
      </w:r>
      <w:r w:rsidRPr="00726DF1">
        <w:rPr>
          <w:rFonts w:ascii="PT Astra Serif" w:hAnsi="PT Astra Serif"/>
          <w:b/>
          <w:sz w:val="28"/>
          <w:szCs w:val="28"/>
        </w:rPr>
        <w:t xml:space="preserve">(надзора) </w:t>
      </w:r>
    </w:p>
    <w:p w:rsidR="00726DF1" w:rsidRPr="00223DA4" w:rsidRDefault="00726DF1" w:rsidP="00726DF1">
      <w:pPr>
        <w:jc w:val="center"/>
        <w:rPr>
          <w:rFonts w:ascii="PT Astra Serif" w:hAnsi="PT Astra Serif"/>
          <w:b/>
          <w:sz w:val="28"/>
          <w:szCs w:val="28"/>
        </w:rPr>
      </w:pPr>
      <w:r w:rsidRPr="00726DF1">
        <w:rPr>
          <w:rFonts w:ascii="PT Astra Serif" w:hAnsi="PT Astra Serif"/>
          <w:b/>
          <w:sz w:val="28"/>
          <w:szCs w:val="28"/>
        </w:rPr>
        <w:t>в области обращения с животными</w:t>
      </w:r>
    </w:p>
    <w:p w:rsidR="00726DF1" w:rsidRPr="003D0DD0" w:rsidRDefault="00726DF1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095BDA" w:rsidRPr="003D0DD0" w:rsidRDefault="00095BDA" w:rsidP="00726DF1">
      <w:pPr>
        <w:jc w:val="center"/>
        <w:rPr>
          <w:rFonts w:ascii="PT Astra Serif" w:hAnsi="PT Astra Serif"/>
          <w:b/>
          <w:sz w:val="28"/>
          <w:szCs w:val="28"/>
        </w:rPr>
      </w:pPr>
    </w:p>
    <w:p w:rsidR="007E135A" w:rsidRDefault="00726DF1" w:rsidP="00726D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3DA4">
        <w:rPr>
          <w:rFonts w:ascii="PT Astra Serif" w:hAnsi="PT Astra Serif"/>
          <w:sz w:val="28"/>
          <w:szCs w:val="28"/>
        </w:rPr>
        <w:t xml:space="preserve"> </w:t>
      </w:r>
      <w:r w:rsidR="007A05EF">
        <w:rPr>
          <w:rFonts w:ascii="PT Astra Serif" w:hAnsi="PT Astra Serif"/>
          <w:sz w:val="28"/>
          <w:szCs w:val="28"/>
        </w:rPr>
        <w:t xml:space="preserve">1. Проверочный лист </w:t>
      </w:r>
      <w:r w:rsidR="007E135A" w:rsidRPr="007E135A">
        <w:rPr>
          <w:rFonts w:ascii="PT Astra Serif" w:hAnsi="PT Astra Serif"/>
          <w:sz w:val="28"/>
          <w:szCs w:val="28"/>
        </w:rPr>
        <w:t>(список контрольных вопросов, ответы на которые свидетельствуют о соблюдении или нес</w:t>
      </w:r>
      <w:r w:rsidR="007E135A" w:rsidRPr="007E135A">
        <w:rPr>
          <w:rFonts w:ascii="PT Astra Serif" w:hAnsi="PT Astra Serif"/>
          <w:sz w:val="28"/>
          <w:szCs w:val="28"/>
        </w:rPr>
        <w:t>о</w:t>
      </w:r>
      <w:r w:rsidR="007E135A" w:rsidRPr="007E135A">
        <w:rPr>
          <w:rFonts w:ascii="PT Astra Serif" w:hAnsi="PT Astra Serif"/>
          <w:sz w:val="28"/>
          <w:szCs w:val="28"/>
        </w:rPr>
        <w:t>блюдении контролируемым лицом обязательных требований)</w:t>
      </w:r>
      <w:r w:rsidR="007E135A">
        <w:rPr>
          <w:rFonts w:ascii="PT Astra Serif" w:hAnsi="PT Astra Serif"/>
          <w:sz w:val="28"/>
          <w:szCs w:val="28"/>
        </w:rPr>
        <w:t xml:space="preserve"> используется Главным управлением ветеринарии Кабинета Министров Республики Татарстан при осуществлении регионального государственного контроля (надзора) в области о</w:t>
      </w:r>
      <w:r w:rsidR="007E135A">
        <w:rPr>
          <w:rFonts w:ascii="PT Astra Serif" w:hAnsi="PT Astra Serif"/>
          <w:sz w:val="28"/>
          <w:szCs w:val="28"/>
        </w:rPr>
        <w:t>б</w:t>
      </w:r>
      <w:r w:rsidR="007E135A">
        <w:rPr>
          <w:rFonts w:ascii="PT Astra Serif" w:hAnsi="PT Astra Serif"/>
          <w:sz w:val="28"/>
          <w:szCs w:val="28"/>
        </w:rPr>
        <w:t xml:space="preserve">ращения с животными. </w:t>
      </w:r>
    </w:p>
    <w:p w:rsidR="00726DF1" w:rsidRDefault="00E91D49" w:rsidP="00095BDA">
      <w:pPr>
        <w:spacing w:before="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F5A12">
        <w:rPr>
          <w:rFonts w:ascii="PT Astra Serif" w:hAnsi="PT Astra Serif"/>
          <w:sz w:val="28"/>
          <w:szCs w:val="28"/>
        </w:rPr>
        <w:t xml:space="preserve">. </w:t>
      </w:r>
      <w:r w:rsidR="007A05EF">
        <w:rPr>
          <w:rFonts w:ascii="PT Astra Serif" w:hAnsi="PT Astra Serif"/>
          <w:sz w:val="28"/>
          <w:szCs w:val="28"/>
        </w:rPr>
        <w:t>Наименование в</w:t>
      </w:r>
      <w:r w:rsidR="002F5A12" w:rsidRPr="002F5A12">
        <w:rPr>
          <w:rFonts w:ascii="PT Astra Serif" w:hAnsi="PT Astra Serif"/>
          <w:sz w:val="28"/>
          <w:szCs w:val="28"/>
        </w:rPr>
        <w:t>ид</w:t>
      </w:r>
      <w:r w:rsidR="007A05EF">
        <w:rPr>
          <w:rFonts w:ascii="PT Astra Serif" w:hAnsi="PT Astra Serif"/>
          <w:sz w:val="28"/>
          <w:szCs w:val="28"/>
        </w:rPr>
        <w:t>а</w:t>
      </w:r>
      <w:r w:rsidR="002F5A12" w:rsidRPr="002F5A12">
        <w:rPr>
          <w:rFonts w:ascii="PT Astra Serif" w:hAnsi="PT Astra Serif"/>
          <w:sz w:val="28"/>
          <w:szCs w:val="28"/>
        </w:rPr>
        <w:t xml:space="preserve"> контроля, </w:t>
      </w:r>
      <w:r w:rsidRPr="00E91D49">
        <w:rPr>
          <w:rFonts w:ascii="PT Astra Serif" w:hAnsi="PT Astra Serif"/>
          <w:sz w:val="28"/>
          <w:szCs w:val="28"/>
        </w:rPr>
        <w:t>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2F5A12">
        <w:rPr>
          <w:rFonts w:ascii="PT Astra Serif" w:hAnsi="PT Astra Serif"/>
          <w:sz w:val="28"/>
          <w:szCs w:val="28"/>
        </w:rPr>
        <w:t>:</w:t>
      </w:r>
    </w:p>
    <w:p w:rsidR="002F5A12" w:rsidRDefault="002F5A12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2F5A12" w:rsidRDefault="00E91D49" w:rsidP="00095BDA">
      <w:pPr>
        <w:spacing w:before="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2F5A12">
        <w:rPr>
          <w:rFonts w:ascii="PT Astra Serif" w:hAnsi="PT Astra Serif"/>
          <w:sz w:val="28"/>
          <w:szCs w:val="28"/>
        </w:rPr>
        <w:t>. Н</w:t>
      </w:r>
      <w:r w:rsidR="002F5A12" w:rsidRPr="002F5A12">
        <w:rPr>
          <w:rFonts w:ascii="PT Astra Serif" w:hAnsi="PT Astra Serif"/>
          <w:sz w:val="28"/>
          <w:szCs w:val="28"/>
        </w:rPr>
        <w:t>аименование контрольного (надзорного) органа</w:t>
      </w:r>
      <w:r w:rsidR="002F5A12">
        <w:rPr>
          <w:rFonts w:ascii="PT Astra Serif" w:hAnsi="PT Astra Serif"/>
          <w:sz w:val="28"/>
          <w:szCs w:val="28"/>
        </w:rPr>
        <w:t xml:space="preserve"> и р</w:t>
      </w:r>
      <w:r w:rsidR="002F5A12" w:rsidRPr="002F5A12">
        <w:rPr>
          <w:rFonts w:ascii="PT Astra Serif" w:hAnsi="PT Astra Serif"/>
          <w:sz w:val="28"/>
          <w:szCs w:val="28"/>
        </w:rPr>
        <w:t>еквизиты нормативного правового акта об утверждении фо</w:t>
      </w:r>
      <w:r w:rsidR="002F5A12" w:rsidRPr="002F5A12">
        <w:rPr>
          <w:rFonts w:ascii="PT Astra Serif" w:hAnsi="PT Astra Serif"/>
          <w:sz w:val="28"/>
          <w:szCs w:val="28"/>
        </w:rPr>
        <w:t>р</w:t>
      </w:r>
      <w:r w:rsidR="002F5A12" w:rsidRPr="002F5A12">
        <w:rPr>
          <w:rFonts w:ascii="PT Astra Serif" w:hAnsi="PT Astra Serif"/>
          <w:sz w:val="28"/>
          <w:szCs w:val="28"/>
        </w:rPr>
        <w:t>мы проверочного ли</w:t>
      </w:r>
      <w:r w:rsidR="002F5A12">
        <w:rPr>
          <w:rFonts w:ascii="PT Astra Serif" w:hAnsi="PT Astra Serif"/>
          <w:sz w:val="28"/>
          <w:szCs w:val="28"/>
        </w:rPr>
        <w:t>ста:</w:t>
      </w:r>
    </w:p>
    <w:p w:rsidR="002F5A12" w:rsidRDefault="002F5A12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</w:t>
      </w:r>
      <w:r w:rsidR="00D02A12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726DF1" w:rsidRPr="00223DA4" w:rsidRDefault="00E91D49" w:rsidP="000856C9">
      <w:pPr>
        <w:spacing w:before="100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4</w:t>
      </w:r>
      <w:r w:rsidR="00726DF1" w:rsidRPr="00223DA4">
        <w:rPr>
          <w:rFonts w:ascii="PT Astra Serif" w:hAnsi="PT Astra Serif"/>
          <w:sz w:val="28"/>
          <w:szCs w:val="28"/>
        </w:rPr>
        <w:t>.</w:t>
      </w:r>
      <w:r w:rsidR="00726DF1">
        <w:rPr>
          <w:rFonts w:ascii="PT Astra Serif" w:hAnsi="PT Astra Serif"/>
          <w:sz w:val="28"/>
          <w:szCs w:val="28"/>
        </w:rPr>
        <w:t> </w:t>
      </w:r>
      <w:r w:rsidR="00726DF1" w:rsidRPr="00223DA4">
        <w:rPr>
          <w:rFonts w:ascii="PT Astra Serif" w:hAnsi="PT Astra Serif"/>
          <w:sz w:val="28"/>
          <w:szCs w:val="28"/>
        </w:rPr>
        <w:t>Вид контрольного (надзорного) мероприятия</w:t>
      </w:r>
      <w:r w:rsidR="00726DF1" w:rsidRPr="00FD3C8C">
        <w:rPr>
          <w:rFonts w:ascii="PT Astra Serif" w:hAnsi="PT Astra Serif"/>
          <w:sz w:val="28"/>
          <w:szCs w:val="28"/>
        </w:rPr>
        <w:t>: __________________________________________________________</w:t>
      </w:r>
      <w:r w:rsidR="00C43783">
        <w:rPr>
          <w:rFonts w:ascii="PT Astra Serif" w:hAnsi="PT Astra Serif"/>
          <w:sz w:val="28"/>
          <w:szCs w:val="28"/>
        </w:rPr>
        <w:t>_</w:t>
      </w:r>
    </w:p>
    <w:p w:rsidR="00726DF1" w:rsidRPr="00223DA4" w:rsidRDefault="00E91D49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5</w:t>
      </w:r>
      <w:r w:rsidR="00726DF1">
        <w:rPr>
          <w:rFonts w:ascii="PT Astra Serif" w:hAnsi="PT Astra Serif"/>
          <w:sz w:val="28"/>
          <w:szCs w:val="28"/>
        </w:rPr>
        <w:t>. </w:t>
      </w:r>
      <w:r w:rsidR="00726DF1" w:rsidRPr="00223DA4">
        <w:rPr>
          <w:rFonts w:ascii="PT Astra Serif" w:hAnsi="PT Astra Serif"/>
          <w:sz w:val="28"/>
          <w:szCs w:val="28"/>
        </w:rPr>
        <w:t>Дата заполнения проверочного листа</w:t>
      </w:r>
      <w:r w:rsidR="00726DF1" w:rsidRPr="00FD3C8C">
        <w:rPr>
          <w:rFonts w:ascii="PT Astra Serif" w:hAnsi="PT Astra Serif"/>
          <w:sz w:val="28"/>
          <w:szCs w:val="28"/>
        </w:rPr>
        <w:t>: _________________________________________________________________</w:t>
      </w:r>
      <w:r w:rsidR="00C43783">
        <w:rPr>
          <w:rFonts w:ascii="PT Astra Serif" w:hAnsi="PT Astra Serif"/>
          <w:sz w:val="28"/>
          <w:szCs w:val="28"/>
        </w:rPr>
        <w:t>_</w:t>
      </w:r>
    </w:p>
    <w:p w:rsidR="00726DF1" w:rsidRPr="00FD3C8C" w:rsidRDefault="00E91D49" w:rsidP="00095BDA">
      <w:pPr>
        <w:spacing w:before="10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26DF1">
        <w:rPr>
          <w:rFonts w:ascii="PT Astra Serif" w:hAnsi="PT Astra Serif"/>
          <w:sz w:val="28"/>
          <w:szCs w:val="28"/>
        </w:rPr>
        <w:t>. </w:t>
      </w:r>
      <w:r w:rsidR="00726DF1" w:rsidRPr="00223DA4">
        <w:rPr>
          <w:rFonts w:ascii="PT Astra Serif" w:hAnsi="PT Astra Serif"/>
          <w:sz w:val="28"/>
          <w:szCs w:val="28"/>
        </w:rPr>
        <w:t>Об</w:t>
      </w:r>
      <w:r w:rsidR="00726DF1">
        <w:rPr>
          <w:rFonts w:ascii="PT Astra Serif" w:hAnsi="PT Astra Serif"/>
          <w:sz w:val="28"/>
          <w:szCs w:val="28"/>
        </w:rPr>
        <w:t>ъект государственного контроля</w:t>
      </w:r>
      <w:r w:rsidR="00D02A12">
        <w:rPr>
          <w:rFonts w:ascii="PT Astra Serif" w:hAnsi="PT Astra Serif"/>
          <w:sz w:val="28"/>
          <w:szCs w:val="28"/>
        </w:rPr>
        <w:t xml:space="preserve"> (надзора),</w:t>
      </w:r>
      <w:r w:rsidR="00D02A12" w:rsidRPr="00D02A12">
        <w:t xml:space="preserve"> </w:t>
      </w:r>
      <w:r w:rsidR="00D02A12" w:rsidRPr="00D02A12">
        <w:rPr>
          <w:rFonts w:ascii="PT Astra Serif" w:hAnsi="PT Astra Serif"/>
          <w:sz w:val="28"/>
          <w:szCs w:val="28"/>
        </w:rPr>
        <w:t>в отношении которого проводится контрольное (надзорное) мер</w:t>
      </w:r>
      <w:r w:rsidR="00D02A12" w:rsidRPr="00D02A12">
        <w:rPr>
          <w:rFonts w:ascii="PT Astra Serif" w:hAnsi="PT Astra Serif"/>
          <w:sz w:val="28"/>
          <w:szCs w:val="28"/>
        </w:rPr>
        <w:t>о</w:t>
      </w:r>
      <w:r w:rsidR="00D02A12" w:rsidRPr="00D02A12">
        <w:rPr>
          <w:rFonts w:ascii="PT Astra Serif" w:hAnsi="PT Astra Serif"/>
          <w:sz w:val="28"/>
          <w:szCs w:val="28"/>
        </w:rPr>
        <w:t>приятие</w:t>
      </w:r>
      <w:r w:rsidR="00726DF1">
        <w:rPr>
          <w:rFonts w:ascii="PT Astra Serif" w:hAnsi="PT Astra Serif"/>
          <w:sz w:val="28"/>
          <w:szCs w:val="28"/>
        </w:rPr>
        <w:t>:</w:t>
      </w:r>
      <w:r w:rsidR="00D02A12">
        <w:rPr>
          <w:rFonts w:ascii="PT Astra Serif" w:hAnsi="PT Astra Serif"/>
          <w:sz w:val="28"/>
          <w:szCs w:val="28"/>
        </w:rPr>
        <w:t xml:space="preserve"> </w:t>
      </w:r>
      <w:r w:rsidR="00726DF1" w:rsidRPr="00FD3C8C">
        <w:rPr>
          <w:rFonts w:ascii="PT Astra Serif" w:hAnsi="PT Astra Serif"/>
          <w:sz w:val="28"/>
          <w:szCs w:val="28"/>
        </w:rPr>
        <w:t>_</w:t>
      </w:r>
      <w:r w:rsidR="00D02A12">
        <w:rPr>
          <w:rFonts w:ascii="PT Astra Serif" w:hAnsi="PT Astra Serif"/>
          <w:sz w:val="28"/>
          <w:szCs w:val="28"/>
        </w:rPr>
        <w:t>_________________________________________</w:t>
      </w:r>
      <w:r w:rsidR="00726DF1" w:rsidRPr="00FD3C8C">
        <w:rPr>
          <w:rFonts w:ascii="PT Astra Serif" w:hAnsi="PT Astra Serif"/>
          <w:sz w:val="28"/>
          <w:szCs w:val="28"/>
        </w:rPr>
        <w:t>____________________________________________________</w:t>
      </w:r>
      <w:r w:rsidR="00C43783">
        <w:rPr>
          <w:rFonts w:ascii="PT Astra Serif" w:hAnsi="PT Astra Serif"/>
          <w:sz w:val="28"/>
          <w:szCs w:val="28"/>
        </w:rPr>
        <w:t>___</w:t>
      </w:r>
      <w:r w:rsidR="00726DF1" w:rsidRPr="00FD3C8C">
        <w:rPr>
          <w:rFonts w:ascii="PT Astra Serif" w:hAnsi="PT Astra Serif"/>
          <w:sz w:val="28"/>
          <w:szCs w:val="28"/>
        </w:rPr>
        <w:t>_</w:t>
      </w:r>
    </w:p>
    <w:p w:rsidR="00726DF1" w:rsidRDefault="00D02A12" w:rsidP="00D02A12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8"/>
          <w:szCs w:val="18"/>
        </w:rPr>
        <w:t xml:space="preserve">          </w:t>
      </w:r>
      <w:proofErr w:type="gramStart"/>
      <w:r w:rsidRPr="00D02A12">
        <w:rPr>
          <w:rFonts w:ascii="PT Astra Serif" w:hAnsi="PT Astra Serif"/>
          <w:sz w:val="18"/>
          <w:szCs w:val="1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</w:t>
      </w:r>
      <w:r w:rsidRPr="00D02A12">
        <w:rPr>
          <w:rFonts w:ascii="PT Astra Serif" w:hAnsi="PT Astra Serif"/>
          <w:sz w:val="18"/>
          <w:szCs w:val="18"/>
        </w:rPr>
        <w:t>р</w:t>
      </w:r>
      <w:r w:rsidRPr="00D02A12">
        <w:rPr>
          <w:rFonts w:ascii="PT Astra Serif" w:hAnsi="PT Astra Serif"/>
          <w:sz w:val="18"/>
          <w:szCs w:val="18"/>
        </w:rPr>
        <w:t>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</w:t>
      </w:r>
      <w:r w:rsidRPr="00D02A12">
        <w:rPr>
          <w:rFonts w:ascii="PT Astra Serif" w:hAnsi="PT Astra Serif"/>
          <w:sz w:val="18"/>
          <w:szCs w:val="18"/>
        </w:rPr>
        <w:t>и</w:t>
      </w:r>
      <w:r w:rsidRPr="00D02A12">
        <w:rPr>
          <w:rFonts w:ascii="PT Astra Serif" w:hAnsi="PT Astra Serif"/>
          <w:sz w:val="18"/>
          <w:szCs w:val="18"/>
        </w:rPr>
        <w:t>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</w:t>
      </w:r>
      <w:r>
        <w:rPr>
          <w:rFonts w:ascii="PT Astra Serif" w:hAnsi="PT Astra Serif"/>
          <w:sz w:val="18"/>
          <w:szCs w:val="18"/>
        </w:rPr>
        <w:t>ляющихся контролируемыми лицами</w:t>
      </w:r>
      <w:proofErr w:type="gramEnd"/>
    </w:p>
    <w:p w:rsidR="00726DF1" w:rsidRDefault="00D02A12" w:rsidP="00726D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3C8C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_________________________________________</w:t>
      </w:r>
      <w:r w:rsidRPr="00FD3C8C">
        <w:rPr>
          <w:rFonts w:ascii="PT Astra Serif" w:hAnsi="PT Astra Serif"/>
          <w:sz w:val="28"/>
          <w:szCs w:val="28"/>
        </w:rPr>
        <w:t>____________________________________________________</w:t>
      </w:r>
      <w:r>
        <w:rPr>
          <w:rFonts w:ascii="PT Astra Serif" w:hAnsi="PT Astra Serif"/>
          <w:sz w:val="28"/>
          <w:szCs w:val="28"/>
        </w:rPr>
        <w:t>______</w:t>
      </w:r>
      <w:r w:rsidRPr="00FD3C8C">
        <w:rPr>
          <w:rFonts w:ascii="PT Astra Serif" w:hAnsi="PT Astra Serif"/>
          <w:sz w:val="28"/>
          <w:szCs w:val="28"/>
        </w:rPr>
        <w:t>_</w:t>
      </w:r>
    </w:p>
    <w:p w:rsidR="00D02A12" w:rsidRDefault="00D02A12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D02A12" w:rsidRDefault="00D02A12" w:rsidP="00095BDA">
      <w:pPr>
        <w:spacing w:before="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26DF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М</w:t>
      </w:r>
      <w:r w:rsidRPr="00D02A12">
        <w:rPr>
          <w:rFonts w:ascii="PT Astra Serif" w:hAnsi="PT Astra Serif"/>
          <w:sz w:val="28"/>
          <w:szCs w:val="28"/>
        </w:rPr>
        <w:t>есто (места) проведения контрольного (надзорного) мероприятия с заполнением проверочного листа</w:t>
      </w:r>
      <w:r w:rsidR="00726DF1" w:rsidRPr="00223DA4">
        <w:rPr>
          <w:rFonts w:ascii="PT Astra Serif" w:hAnsi="PT Astra Serif"/>
          <w:sz w:val="28"/>
          <w:szCs w:val="28"/>
        </w:rPr>
        <w:t>:</w:t>
      </w:r>
    </w:p>
    <w:p w:rsidR="00726DF1" w:rsidRPr="000856C9" w:rsidRDefault="00726DF1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 w:rsidRPr="008234E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</w:t>
      </w:r>
      <w:r w:rsidR="00D02A12">
        <w:rPr>
          <w:rFonts w:ascii="PT Astra Serif" w:hAnsi="PT Astra Serif"/>
          <w:sz w:val="28"/>
          <w:szCs w:val="28"/>
        </w:rPr>
        <w:t>_</w:t>
      </w:r>
      <w:r w:rsidRPr="008234E9">
        <w:rPr>
          <w:rFonts w:ascii="PT Astra Serif" w:hAnsi="PT Astra Serif"/>
          <w:sz w:val="28"/>
          <w:szCs w:val="28"/>
        </w:rPr>
        <w:t>_</w:t>
      </w:r>
    </w:p>
    <w:p w:rsidR="00095BDA" w:rsidRPr="000856C9" w:rsidRDefault="00095BDA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 w:rsidRPr="000856C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060373" w:rsidRDefault="00D02A12" w:rsidP="00726D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26DF1">
        <w:rPr>
          <w:rFonts w:ascii="PT Astra Serif" w:hAnsi="PT Astra Serif"/>
          <w:sz w:val="28"/>
          <w:szCs w:val="28"/>
        </w:rPr>
        <w:t>. </w:t>
      </w:r>
      <w:r w:rsidR="00726DF1" w:rsidRPr="00223DA4">
        <w:rPr>
          <w:rFonts w:ascii="PT Astra Serif" w:hAnsi="PT Astra Serif"/>
          <w:sz w:val="28"/>
          <w:szCs w:val="28"/>
        </w:rPr>
        <w:t>Реквизиты распоряжения (приказа) Главного управления ветеринарии Кабинета Министров Республики Татарстан о проведении контрольного (надзорного) мероприятия, подписанного уполномоченным должностным лицом</w:t>
      </w:r>
      <w:r w:rsidR="00726DF1">
        <w:rPr>
          <w:rFonts w:ascii="PT Astra Serif" w:hAnsi="PT Astra Serif"/>
          <w:sz w:val="28"/>
          <w:szCs w:val="28"/>
        </w:rPr>
        <w:t>:</w:t>
      </w:r>
    </w:p>
    <w:p w:rsidR="00726DF1" w:rsidRPr="008234E9" w:rsidRDefault="00726DF1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 w:rsidRPr="008234E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060373" w:rsidRDefault="00060373" w:rsidP="00726D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У</w:t>
      </w:r>
      <w:r w:rsidR="00726DF1" w:rsidRPr="00223DA4">
        <w:rPr>
          <w:rFonts w:ascii="PT Astra Serif" w:hAnsi="PT Astra Serif"/>
          <w:sz w:val="28"/>
          <w:szCs w:val="28"/>
        </w:rPr>
        <w:t>четный номер контрольного (надзорного) мероприятия</w:t>
      </w:r>
      <w:r>
        <w:rPr>
          <w:rFonts w:ascii="PT Astra Serif" w:hAnsi="PT Astra Serif"/>
          <w:sz w:val="28"/>
          <w:szCs w:val="28"/>
        </w:rPr>
        <w:t xml:space="preserve"> (н</w:t>
      </w:r>
      <w:r w:rsidRPr="00223DA4">
        <w:rPr>
          <w:rFonts w:ascii="PT Astra Serif" w:hAnsi="PT Astra Serif"/>
          <w:sz w:val="28"/>
          <w:szCs w:val="28"/>
        </w:rPr>
        <w:t>омер проверки и дата его присвоения в ФГИС «Единый реестр контрольных (надзорных) мероприятий»</w:t>
      </w:r>
      <w:r>
        <w:rPr>
          <w:rFonts w:ascii="PT Astra Serif" w:hAnsi="PT Astra Serif"/>
          <w:sz w:val="28"/>
          <w:szCs w:val="28"/>
        </w:rPr>
        <w:t>)</w:t>
      </w:r>
      <w:r w:rsidR="00726DF1" w:rsidRPr="008234E9">
        <w:rPr>
          <w:rFonts w:ascii="PT Astra Serif" w:hAnsi="PT Astra Serif"/>
          <w:sz w:val="28"/>
          <w:szCs w:val="28"/>
        </w:rPr>
        <w:t>:</w:t>
      </w:r>
    </w:p>
    <w:p w:rsidR="00726DF1" w:rsidRPr="00223DA4" w:rsidRDefault="00726DF1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234E9">
        <w:rPr>
          <w:rFonts w:ascii="PT Astra Serif" w:hAnsi="PT Astra Serif"/>
          <w:sz w:val="28"/>
          <w:szCs w:val="28"/>
        </w:rPr>
        <w:t>______________________________________</w:t>
      </w:r>
      <w:r w:rsidR="00060373">
        <w:rPr>
          <w:rFonts w:ascii="PT Astra Serif" w:hAnsi="PT Astra Serif"/>
          <w:sz w:val="28"/>
          <w:szCs w:val="28"/>
        </w:rPr>
        <w:t>________________________________________________</w:t>
      </w:r>
      <w:r w:rsidRPr="008234E9">
        <w:rPr>
          <w:rFonts w:ascii="PT Astra Serif" w:hAnsi="PT Astra Serif"/>
          <w:sz w:val="28"/>
          <w:szCs w:val="28"/>
        </w:rPr>
        <w:t>_______________</w:t>
      </w:r>
    </w:p>
    <w:p w:rsidR="00060373" w:rsidRDefault="00060373" w:rsidP="00726D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726DF1" w:rsidRPr="00223DA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Д</w:t>
      </w:r>
      <w:r w:rsidRPr="00060373">
        <w:rPr>
          <w:rFonts w:ascii="PT Astra Serif" w:hAnsi="PT Astra Serif"/>
          <w:sz w:val="28"/>
          <w:szCs w:val="28"/>
        </w:rPr>
        <w:t xml:space="preserve">олжность, фамилия и инициалы должностного </w:t>
      </w:r>
      <w:proofErr w:type="gramStart"/>
      <w:r w:rsidRPr="00060373">
        <w:rPr>
          <w:rFonts w:ascii="PT Astra Serif" w:hAnsi="PT Astra Serif"/>
          <w:sz w:val="28"/>
          <w:szCs w:val="28"/>
        </w:rPr>
        <w:t xml:space="preserve">лица </w:t>
      </w:r>
      <w:r>
        <w:rPr>
          <w:rFonts w:ascii="PT Astra Serif" w:hAnsi="PT Astra Serif"/>
          <w:sz w:val="28"/>
          <w:szCs w:val="28"/>
        </w:rPr>
        <w:t>Главного управления ветеринарии Кабинета Министров Республики</w:t>
      </w:r>
      <w:proofErr w:type="gramEnd"/>
      <w:r>
        <w:rPr>
          <w:rFonts w:ascii="PT Astra Serif" w:hAnsi="PT Astra Serif"/>
          <w:sz w:val="28"/>
          <w:szCs w:val="28"/>
        </w:rPr>
        <w:t xml:space="preserve"> Татарстан</w:t>
      </w:r>
      <w:r w:rsidRPr="00060373">
        <w:rPr>
          <w:rFonts w:ascii="PT Astra Serif" w:hAnsi="PT Astra Serif"/>
          <w:sz w:val="28"/>
          <w:szCs w:val="28"/>
        </w:rPr>
        <w:t xml:space="preserve">, в должностные обязанности которого в соответствии с </w:t>
      </w:r>
      <w:r>
        <w:rPr>
          <w:rFonts w:ascii="PT Astra Serif" w:hAnsi="PT Astra Serif"/>
          <w:sz w:val="28"/>
          <w:szCs w:val="28"/>
        </w:rPr>
        <w:t>п</w:t>
      </w:r>
      <w:r w:rsidRPr="00060373">
        <w:rPr>
          <w:rFonts w:ascii="PT Astra Serif" w:hAnsi="PT Astra Serif"/>
          <w:sz w:val="28"/>
          <w:szCs w:val="28"/>
        </w:rPr>
        <w:t>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Fonts w:ascii="PT Astra Serif" w:hAnsi="PT Astra Serif"/>
          <w:sz w:val="28"/>
          <w:szCs w:val="28"/>
        </w:rPr>
        <w:t>:</w:t>
      </w:r>
    </w:p>
    <w:p w:rsidR="00060373" w:rsidRPr="000856C9" w:rsidRDefault="00060373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095BDA" w:rsidRPr="00095BDA" w:rsidRDefault="00095BDA" w:rsidP="00095BDA">
      <w:pPr>
        <w:spacing w:before="100"/>
        <w:ind w:firstLine="709"/>
        <w:jc w:val="both"/>
        <w:rPr>
          <w:rFonts w:ascii="PT Astra Serif" w:hAnsi="PT Astra Serif"/>
          <w:sz w:val="28"/>
          <w:szCs w:val="28"/>
        </w:rPr>
      </w:pPr>
      <w:r w:rsidRPr="00095BDA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</w:p>
    <w:p w:rsidR="00726DF1" w:rsidRPr="00223DA4" w:rsidRDefault="00726DF1" w:rsidP="00726DF1">
      <w:pPr>
        <w:ind w:firstLine="709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lastRenderedPageBreak/>
        <w:t>1</w:t>
      </w:r>
      <w:r w:rsidR="00095BDA" w:rsidRPr="00095BDA">
        <w:rPr>
          <w:rFonts w:ascii="PT Astra Serif" w:hAnsi="PT Astra Serif" w:cs="Times New Roman CYR"/>
          <w:sz w:val="28"/>
          <w:szCs w:val="28"/>
        </w:rPr>
        <w:t>1</w:t>
      </w:r>
      <w:r w:rsidRPr="00223DA4">
        <w:rPr>
          <w:rFonts w:ascii="PT Astra Serif" w:hAnsi="PT Astra Serif" w:cs="Times New Roman CYR"/>
          <w:sz w:val="28"/>
          <w:szCs w:val="28"/>
        </w:rPr>
        <w:t xml:space="preserve">. </w:t>
      </w:r>
      <w:r w:rsidR="0023164D">
        <w:rPr>
          <w:rFonts w:ascii="PT Astra Serif" w:hAnsi="PT Astra Serif" w:cs="Times New Roman CYR"/>
          <w:sz w:val="28"/>
          <w:szCs w:val="28"/>
        </w:rPr>
        <w:t xml:space="preserve">Список контрольных </w:t>
      </w:r>
      <w:r w:rsidRPr="00223DA4">
        <w:rPr>
          <w:rFonts w:ascii="PT Astra Serif" w:hAnsi="PT Astra Serif" w:cs="Times New Roman CYR"/>
          <w:sz w:val="28"/>
          <w:szCs w:val="28"/>
        </w:rPr>
        <w:t xml:space="preserve">вопросов, </w:t>
      </w:r>
      <w:r w:rsidR="0023164D" w:rsidRPr="0023164D">
        <w:rPr>
          <w:rFonts w:ascii="PT Astra Serif" w:hAnsi="PT Astra Serif" w:cs="Times New Roman CYR"/>
          <w:sz w:val="28"/>
          <w:szCs w:val="28"/>
        </w:rPr>
        <w:t>отражающих содержание обязательных требований, ответы на которые свид</w:t>
      </w:r>
      <w:r w:rsidR="0023164D" w:rsidRPr="0023164D">
        <w:rPr>
          <w:rFonts w:ascii="PT Astra Serif" w:hAnsi="PT Astra Serif" w:cs="Times New Roman CYR"/>
          <w:sz w:val="28"/>
          <w:szCs w:val="28"/>
        </w:rPr>
        <w:t>е</w:t>
      </w:r>
      <w:r w:rsidR="0023164D" w:rsidRPr="0023164D">
        <w:rPr>
          <w:rFonts w:ascii="PT Astra Serif" w:hAnsi="PT Astra Serif" w:cs="Times New Roman CYR"/>
          <w:sz w:val="28"/>
          <w:szCs w:val="28"/>
        </w:rPr>
        <w:t>тельствуют о соблюдении или несоблюдении контролируемым лицом обязательных требований</w:t>
      </w:r>
      <w:r w:rsidRPr="00223DA4">
        <w:rPr>
          <w:rFonts w:ascii="PT Astra Serif" w:hAnsi="PT Astra Serif" w:cs="Times New Roman CYR"/>
          <w:sz w:val="28"/>
          <w:szCs w:val="28"/>
        </w:rPr>
        <w:t>:</w:t>
      </w:r>
    </w:p>
    <w:p w:rsidR="00726DF1" w:rsidRPr="00223DA4" w:rsidRDefault="00726DF1" w:rsidP="00726DF1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d"/>
        <w:tblpPr w:leftFromText="180" w:rightFromText="180" w:vertAnchor="text" w:tblpX="74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087"/>
        <w:gridCol w:w="18"/>
        <w:gridCol w:w="1885"/>
        <w:gridCol w:w="1985"/>
        <w:gridCol w:w="992"/>
        <w:gridCol w:w="2126"/>
      </w:tblGrid>
      <w:tr w:rsidR="00726DF1" w:rsidRPr="00223DA4" w:rsidTr="00726DF1">
        <w:trPr>
          <w:tblHeader/>
        </w:trPr>
        <w:tc>
          <w:tcPr>
            <w:tcW w:w="675" w:type="dxa"/>
            <w:vMerge w:val="restart"/>
            <w:vAlign w:val="center"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№</w:t>
            </w:r>
          </w:p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proofErr w:type="gramStart"/>
            <w:r w:rsidRPr="00223DA4">
              <w:rPr>
                <w:rFonts w:ascii="PT Astra Serif" w:hAnsi="PT Astra Serif"/>
              </w:rPr>
              <w:t>п</w:t>
            </w:r>
            <w:proofErr w:type="gramEnd"/>
            <w:r w:rsidRPr="00223DA4">
              <w:rPr>
                <w:rFonts w:ascii="PT Astra Serif" w:hAnsi="PT Astra Serif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726DF1" w:rsidRPr="00223DA4" w:rsidRDefault="0023164D" w:rsidP="00726D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Список контрольных</w:t>
            </w:r>
            <w:r w:rsidR="00726DF1" w:rsidRPr="00223DA4">
              <w:rPr>
                <w:rFonts w:ascii="PT Astra Serif" w:hAnsi="PT Astra Serif"/>
              </w:rPr>
              <w:t xml:space="preserve"> вопросов</w:t>
            </w:r>
          </w:p>
        </w:tc>
        <w:tc>
          <w:tcPr>
            <w:tcW w:w="3087" w:type="dxa"/>
            <w:vMerge w:val="restart"/>
            <w:vAlign w:val="center"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Реквизиты нормативных правовых актов с указан</w:t>
            </w:r>
            <w:r w:rsidRPr="00223DA4">
              <w:rPr>
                <w:rFonts w:ascii="PT Astra Serif" w:hAnsi="PT Astra Serif"/>
              </w:rPr>
              <w:t>и</w:t>
            </w:r>
            <w:r w:rsidRPr="00223DA4">
              <w:rPr>
                <w:rFonts w:ascii="PT Astra Serif" w:hAnsi="PT Astra Serif"/>
              </w:rPr>
              <w:t>ем их структурных единиц, которыми установлены обязательные требования</w:t>
            </w:r>
          </w:p>
        </w:tc>
        <w:tc>
          <w:tcPr>
            <w:tcW w:w="4880" w:type="dxa"/>
            <w:gridSpan w:val="4"/>
            <w:vAlign w:val="center"/>
          </w:tcPr>
          <w:p w:rsidR="00726DF1" w:rsidRPr="00223DA4" w:rsidRDefault="00726DF1" w:rsidP="00726DF1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2126" w:type="dxa"/>
            <w:vMerge w:val="restart"/>
            <w:vAlign w:val="center"/>
          </w:tcPr>
          <w:p w:rsidR="00726DF1" w:rsidRPr="00223DA4" w:rsidRDefault="00726DF1" w:rsidP="00E91D49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Примечани</w:t>
            </w:r>
            <w:r w:rsidR="00E91D49">
              <w:rPr>
                <w:rFonts w:ascii="PT Astra Serif" w:hAnsi="PT Astra Serif"/>
              </w:rPr>
              <w:t>е</w:t>
            </w:r>
          </w:p>
        </w:tc>
      </w:tr>
      <w:tr w:rsidR="00726DF1" w:rsidRPr="00223DA4" w:rsidTr="00726DF1">
        <w:trPr>
          <w:tblHeader/>
        </w:trPr>
        <w:tc>
          <w:tcPr>
            <w:tcW w:w="675" w:type="dxa"/>
            <w:vMerge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7" w:type="dxa"/>
            <w:vMerge/>
            <w:vAlign w:val="bottom"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26DF1" w:rsidRPr="00223DA4" w:rsidRDefault="00726DF1" w:rsidP="00726DF1">
            <w:pPr>
              <w:ind w:firstLine="491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Да</w:t>
            </w:r>
          </w:p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(соответствует</w:t>
            </w:r>
            <w:r w:rsidRPr="00223DA4">
              <w:t xml:space="preserve"> </w:t>
            </w:r>
            <w:r w:rsidRPr="00223DA4">
              <w:rPr>
                <w:rFonts w:ascii="PT Astra Serif" w:hAnsi="PT Astra Serif"/>
              </w:rPr>
              <w:t>установленному обязательному требованию)</w:t>
            </w:r>
          </w:p>
        </w:tc>
        <w:tc>
          <w:tcPr>
            <w:tcW w:w="1985" w:type="dxa"/>
            <w:vAlign w:val="center"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Нет</w:t>
            </w:r>
          </w:p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  <w:r w:rsidRPr="00223DA4">
              <w:rPr>
                <w:rFonts w:ascii="PT Astra Serif" w:hAnsi="PT Astra Serif"/>
              </w:rPr>
              <w:t>(не соответств</w:t>
            </w:r>
            <w:r w:rsidRPr="00223DA4">
              <w:rPr>
                <w:rFonts w:ascii="PT Astra Serif" w:hAnsi="PT Astra Serif"/>
              </w:rPr>
              <w:t>у</w:t>
            </w:r>
            <w:r w:rsidRPr="00223DA4">
              <w:rPr>
                <w:rFonts w:ascii="PT Astra Serif" w:hAnsi="PT Astra Serif"/>
              </w:rPr>
              <w:t>ет установле</w:t>
            </w:r>
            <w:r w:rsidRPr="00223DA4">
              <w:rPr>
                <w:rFonts w:ascii="PT Astra Serif" w:hAnsi="PT Astra Serif"/>
              </w:rPr>
              <w:t>н</w:t>
            </w:r>
            <w:r w:rsidRPr="00223DA4">
              <w:rPr>
                <w:rFonts w:ascii="PT Astra Serif" w:hAnsi="PT Astra Serif"/>
              </w:rPr>
              <w:t>ному обязател</w:t>
            </w:r>
            <w:r w:rsidRPr="00223DA4">
              <w:rPr>
                <w:rFonts w:ascii="PT Astra Serif" w:hAnsi="PT Astra Serif"/>
              </w:rPr>
              <w:t>ь</w:t>
            </w:r>
            <w:r w:rsidRPr="00223DA4">
              <w:rPr>
                <w:rFonts w:ascii="PT Astra Serif" w:hAnsi="PT Astra Serif"/>
              </w:rPr>
              <w:t>ному требов</w:t>
            </w:r>
            <w:r w:rsidRPr="00223DA4">
              <w:rPr>
                <w:rFonts w:ascii="PT Astra Serif" w:hAnsi="PT Astra Serif"/>
              </w:rPr>
              <w:t>а</w:t>
            </w:r>
            <w:r w:rsidRPr="00223DA4">
              <w:rPr>
                <w:rFonts w:ascii="PT Astra Serif" w:hAnsi="PT Astra Serif"/>
              </w:rPr>
              <w:t>нию)</w:t>
            </w:r>
          </w:p>
        </w:tc>
        <w:tc>
          <w:tcPr>
            <w:tcW w:w="992" w:type="dxa"/>
            <w:vAlign w:val="center"/>
          </w:tcPr>
          <w:p w:rsidR="00726DF1" w:rsidRPr="00223DA4" w:rsidRDefault="00E91D49" w:rsidP="00726D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E91D49">
              <w:rPr>
                <w:rFonts w:ascii="PT Astra Serif" w:hAnsi="PT Astra Serif"/>
              </w:rPr>
              <w:t>е</w:t>
            </w:r>
            <w:r w:rsidRPr="00E91D49">
              <w:rPr>
                <w:rFonts w:ascii="PT Astra Serif" w:hAnsi="PT Astra Serif"/>
              </w:rPr>
              <w:t>прим</w:t>
            </w:r>
            <w:r w:rsidRPr="00E91D49">
              <w:rPr>
                <w:rFonts w:ascii="PT Astra Serif" w:hAnsi="PT Astra Serif"/>
              </w:rPr>
              <w:t>е</w:t>
            </w:r>
            <w:r w:rsidRPr="00E91D49">
              <w:rPr>
                <w:rFonts w:ascii="PT Astra Serif" w:hAnsi="PT Astra Serif"/>
              </w:rPr>
              <w:t>нимо</w:t>
            </w:r>
          </w:p>
        </w:tc>
        <w:tc>
          <w:tcPr>
            <w:tcW w:w="2126" w:type="dxa"/>
            <w:vMerge/>
          </w:tcPr>
          <w:p w:rsidR="00726DF1" w:rsidRPr="00223DA4" w:rsidRDefault="00726DF1" w:rsidP="00726DF1">
            <w:pPr>
              <w:jc w:val="center"/>
              <w:rPr>
                <w:rFonts w:ascii="PT Astra Serif" w:hAnsi="PT Astra Serif"/>
              </w:rPr>
            </w:pPr>
          </w:p>
        </w:tc>
      </w:tr>
      <w:tr w:rsidR="00726DF1" w:rsidRPr="00223DA4" w:rsidTr="00726DF1">
        <w:tc>
          <w:tcPr>
            <w:tcW w:w="15304" w:type="dxa"/>
            <w:gridSpan w:val="8"/>
          </w:tcPr>
          <w:p w:rsidR="00726DF1" w:rsidRPr="00223DA4" w:rsidRDefault="00726DF1" w:rsidP="00726DF1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I.  Общие требования к содержанию животных.</w:t>
            </w: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>Обеспечен ли надлежащий уход за ж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и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вотными?</w:t>
            </w:r>
          </w:p>
        </w:tc>
        <w:tc>
          <w:tcPr>
            <w:tcW w:w="3105" w:type="dxa"/>
            <w:gridSpan w:val="2"/>
          </w:tcPr>
          <w:p w:rsidR="00726DF1" w:rsidRPr="00223DA4" w:rsidRDefault="000856C9" w:rsidP="000856C9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 xml:space="preserve">пункт </w:t>
            </w:r>
            <w:r w:rsidR="00726DF1" w:rsidRPr="00223DA4">
              <w:rPr>
                <w:rFonts w:ascii="PT Astra Serif" w:hAnsi="PT Astra Serif" w:cs="Times New Roman CYR"/>
              </w:rPr>
              <w:t xml:space="preserve">1 </w:t>
            </w:r>
            <w:r>
              <w:rPr>
                <w:rFonts w:ascii="PT Astra Serif" w:hAnsi="PT Astra Serif" w:cs="Times New Roman CYR"/>
              </w:rPr>
              <w:t>части</w:t>
            </w:r>
            <w:r w:rsidR="00726DF1" w:rsidRPr="00223DA4">
              <w:rPr>
                <w:rFonts w:ascii="PT Astra Serif" w:hAnsi="PT Astra Serif" w:cs="Times New Roman CYR"/>
              </w:rPr>
              <w:t xml:space="preserve"> 1 ст</w:t>
            </w:r>
            <w:r>
              <w:rPr>
                <w:rFonts w:ascii="PT Astra Serif" w:hAnsi="PT Astra Serif" w:cs="Times New Roman CYR"/>
              </w:rPr>
              <w:t>атьи</w:t>
            </w:r>
            <w:r w:rsidR="00726DF1" w:rsidRPr="00223DA4">
              <w:rPr>
                <w:rFonts w:ascii="PT Astra Serif" w:hAnsi="PT Astra Serif" w:cs="Times New Roman CYR"/>
              </w:rPr>
              <w:t xml:space="preserve"> 9 Федерального закона от 27.12.2018 № 498-ФЗ «Об ответственном обращении с животными и о внесении изменений в отдельные з</w:t>
            </w:r>
            <w:r w:rsidR="00726DF1" w:rsidRPr="00223DA4">
              <w:rPr>
                <w:rFonts w:ascii="PT Astra Serif" w:hAnsi="PT Astra Serif" w:cs="Times New Roman CYR"/>
              </w:rPr>
              <w:t>а</w:t>
            </w:r>
            <w:r w:rsidR="00726DF1" w:rsidRPr="00223DA4">
              <w:rPr>
                <w:rFonts w:ascii="PT Astra Serif" w:hAnsi="PT Astra Serif" w:cs="Times New Roman CYR"/>
              </w:rPr>
              <w:t>конодательные акты Ро</w:t>
            </w:r>
            <w:r w:rsidR="00726DF1" w:rsidRPr="00223DA4">
              <w:rPr>
                <w:rFonts w:ascii="PT Astra Serif" w:hAnsi="PT Astra Serif" w:cs="Times New Roman CYR"/>
              </w:rPr>
              <w:t>с</w:t>
            </w:r>
            <w:r w:rsidR="00726DF1" w:rsidRPr="00223DA4">
              <w:rPr>
                <w:rFonts w:ascii="PT Astra Serif" w:hAnsi="PT Astra Serif" w:cs="Times New Roman CYR"/>
              </w:rPr>
              <w:t>сийской Федерации» (далее - Закон)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>Обеспечено ли своевременное оказание животным ветеринарной помощи и сво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е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временное осуществление обязательных профилактических ветеринарных мер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приятий в соответствии с требованиями Закона, других федеральных законов и иных нормативных правовых актов Ро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с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сийской Федерации, регулирующих 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т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ношения в области ветеринарии?</w:t>
            </w:r>
          </w:p>
        </w:tc>
        <w:tc>
          <w:tcPr>
            <w:tcW w:w="3105" w:type="dxa"/>
            <w:gridSpan w:val="2"/>
          </w:tcPr>
          <w:p w:rsidR="00726DF1" w:rsidRPr="00223DA4" w:rsidRDefault="000856C9" w:rsidP="000856C9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 xml:space="preserve">пункт </w:t>
            </w:r>
            <w:r w:rsidR="00726DF1" w:rsidRPr="00223DA4">
              <w:rPr>
                <w:rFonts w:ascii="PT Astra Serif" w:hAnsi="PT Astra Serif" w:cs="Times New Roman CYR"/>
              </w:rPr>
              <w:t xml:space="preserve">2 </w:t>
            </w:r>
            <w:r>
              <w:rPr>
                <w:rFonts w:ascii="PT Astra Serif" w:hAnsi="PT Astra Serif" w:cs="Times New Roman CYR"/>
              </w:rPr>
              <w:t>части</w:t>
            </w:r>
            <w:r w:rsidR="00726DF1" w:rsidRPr="00223DA4">
              <w:rPr>
                <w:rFonts w:ascii="PT Astra Serif" w:hAnsi="PT Astra Serif" w:cs="Times New Roman CYR"/>
              </w:rPr>
              <w:t xml:space="preserve"> 1 ст</w:t>
            </w:r>
            <w:r>
              <w:rPr>
                <w:rFonts w:ascii="PT Astra Serif" w:hAnsi="PT Astra Serif" w:cs="Times New Roman CYR"/>
              </w:rPr>
              <w:t>атьи</w:t>
            </w:r>
            <w:r w:rsidR="00726DF1" w:rsidRPr="00223DA4">
              <w:rPr>
                <w:rFonts w:ascii="PT Astra Serif" w:hAnsi="PT Astra Serif" w:cs="Times New Roman CYR"/>
              </w:rPr>
              <w:t xml:space="preserve"> 9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>Принимаются ли меры по предотвращ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е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нию появления нежелательного пото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м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ства у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0856C9" w:rsidP="000856C9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 xml:space="preserve">пункт </w:t>
            </w:r>
            <w:r w:rsidR="00726DF1" w:rsidRPr="00223DA4">
              <w:rPr>
                <w:rFonts w:ascii="PT Astra Serif" w:hAnsi="PT Astra Serif" w:cs="Times New Roman CYR"/>
              </w:rPr>
              <w:t xml:space="preserve">3 </w:t>
            </w:r>
            <w:r>
              <w:rPr>
                <w:rFonts w:ascii="PT Astra Serif" w:hAnsi="PT Astra Serif" w:cs="Times New Roman CYR"/>
              </w:rPr>
              <w:t xml:space="preserve">части </w:t>
            </w:r>
            <w:r w:rsidR="00726DF1" w:rsidRPr="00223DA4">
              <w:rPr>
                <w:rFonts w:ascii="PT Astra Serif" w:hAnsi="PT Astra Serif" w:cs="Times New Roman CYR"/>
              </w:rPr>
              <w:t>1 ст</w:t>
            </w:r>
            <w:r>
              <w:rPr>
                <w:rFonts w:ascii="PT Astra Serif" w:hAnsi="PT Astra Serif" w:cs="Times New Roman CYR"/>
              </w:rPr>
              <w:t>атьи</w:t>
            </w:r>
            <w:r w:rsidR="00726DF1" w:rsidRPr="00223DA4">
              <w:rPr>
                <w:rFonts w:ascii="PT Astra Serif" w:hAnsi="PT Astra Serif" w:cs="Times New Roman CYR"/>
              </w:rPr>
              <w:t xml:space="preserve"> 9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 xml:space="preserve">Предоставляются ли животные </w:t>
            </w:r>
            <w:proofErr w:type="gramStart"/>
            <w:r w:rsidRPr="00223DA4">
              <w:rPr>
                <w:rFonts w:ascii="PT Astra Serif" w:hAnsi="PT Astra Serif" w:cs="Arial"/>
                <w:spacing w:val="2"/>
                <w:szCs w:val="21"/>
              </w:rPr>
              <w:t xml:space="preserve">по месту 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lastRenderedPageBreak/>
              <w:t>их содержания по требованию дол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ж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ностных лиц органов государственного надзора в области обращения с живо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т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ными при проведении</w:t>
            </w:r>
            <w:proofErr w:type="gramEnd"/>
            <w:r w:rsidRPr="00223DA4">
              <w:rPr>
                <w:rFonts w:ascii="PT Astra Serif" w:hAnsi="PT Astra Serif" w:cs="Arial"/>
                <w:spacing w:val="2"/>
                <w:szCs w:val="21"/>
              </w:rPr>
              <w:t xml:space="preserve"> ими проверок?</w:t>
            </w:r>
          </w:p>
        </w:tc>
        <w:tc>
          <w:tcPr>
            <w:tcW w:w="3105" w:type="dxa"/>
            <w:gridSpan w:val="2"/>
          </w:tcPr>
          <w:p w:rsidR="00726DF1" w:rsidRPr="00223DA4" w:rsidRDefault="00726DF1" w:rsidP="004324B6">
            <w:pPr>
              <w:widowControl w:val="0"/>
              <w:rPr>
                <w:rFonts w:ascii="PT Astra Serif" w:hAnsi="PT Astra Serif" w:cs="Times New Roman CYR"/>
              </w:rPr>
            </w:pPr>
            <w:proofErr w:type="spellStart"/>
            <w:r w:rsidRPr="00223DA4">
              <w:rPr>
                <w:rFonts w:ascii="PT Astra Serif" w:hAnsi="PT Astra Serif" w:cs="Times New Roman CYR"/>
              </w:rPr>
              <w:lastRenderedPageBreak/>
              <w:t>пп</w:t>
            </w:r>
            <w:proofErr w:type="spellEnd"/>
            <w:r w:rsidRPr="00223DA4">
              <w:rPr>
                <w:rFonts w:ascii="PT Astra Serif" w:hAnsi="PT Astra Serif" w:cs="Times New Roman CYR"/>
              </w:rPr>
              <w:t xml:space="preserve">. 4 </w:t>
            </w:r>
            <w:r w:rsidR="000856C9">
              <w:rPr>
                <w:rFonts w:ascii="PT Astra Serif" w:hAnsi="PT Astra Serif" w:cs="Times New Roman CYR"/>
              </w:rPr>
              <w:t xml:space="preserve"> части</w:t>
            </w:r>
            <w:r w:rsidR="000856C9" w:rsidRPr="00223DA4">
              <w:rPr>
                <w:rFonts w:ascii="PT Astra Serif" w:hAnsi="PT Astra Serif" w:cs="Times New Roman CYR"/>
              </w:rPr>
              <w:t xml:space="preserve"> </w:t>
            </w:r>
            <w:r w:rsidR="004324B6">
              <w:rPr>
                <w:rFonts w:ascii="PT Astra Serif" w:hAnsi="PT Astra Serif" w:cs="Times New Roman CYR"/>
              </w:rPr>
              <w:t xml:space="preserve">1 </w:t>
            </w:r>
            <w:r w:rsidR="004324B6" w:rsidRPr="00223DA4">
              <w:rPr>
                <w:rFonts w:ascii="PT Astra Serif" w:hAnsi="PT Astra Serif" w:cs="Times New Roman CYR"/>
              </w:rPr>
              <w:t>ст</w:t>
            </w:r>
            <w:r w:rsidR="004324B6">
              <w:rPr>
                <w:rFonts w:ascii="PT Astra Serif" w:hAnsi="PT Astra Serif" w:cs="Times New Roman CYR"/>
              </w:rPr>
              <w:t>атьи</w:t>
            </w:r>
            <w:r w:rsidR="004324B6" w:rsidRPr="00223DA4">
              <w:rPr>
                <w:rFonts w:ascii="PT Astra Serif" w:hAnsi="PT Astra Serif" w:cs="Times New Roman CYR"/>
              </w:rPr>
              <w:t xml:space="preserve"> </w:t>
            </w:r>
            <w:r w:rsidRPr="00223DA4">
              <w:rPr>
                <w:rFonts w:ascii="PT Astra Serif" w:hAnsi="PT Astra Serif" w:cs="Times New Roman CYR"/>
              </w:rPr>
              <w:t>9 З</w:t>
            </w:r>
            <w:r w:rsidRPr="00223DA4">
              <w:rPr>
                <w:rFonts w:ascii="PT Astra Serif" w:hAnsi="PT Astra Serif" w:cs="Times New Roman CYR"/>
              </w:rPr>
              <w:t>а</w:t>
            </w:r>
            <w:r w:rsidRPr="00223DA4">
              <w:rPr>
                <w:rFonts w:ascii="PT Astra Serif" w:hAnsi="PT Astra Serif" w:cs="Times New Roman CYR"/>
              </w:rPr>
              <w:lastRenderedPageBreak/>
              <w:t>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>Осуществляется ли обращения с биол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гическими отходами в соответствии с законодательством Российской Федер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а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ции?</w:t>
            </w:r>
          </w:p>
        </w:tc>
        <w:tc>
          <w:tcPr>
            <w:tcW w:w="3105" w:type="dxa"/>
            <w:gridSpan w:val="2"/>
          </w:tcPr>
          <w:p w:rsidR="00726DF1" w:rsidRPr="00223DA4" w:rsidRDefault="000856C9" w:rsidP="004324B6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</w:t>
            </w:r>
            <w:r>
              <w:rPr>
                <w:rFonts w:ascii="PT Astra Serif" w:hAnsi="PT Astra Serif" w:cs="Times New Roman CYR"/>
              </w:rPr>
              <w:t xml:space="preserve"> части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</w:t>
            </w:r>
            <w:r w:rsidR="004324B6" w:rsidRPr="00223DA4">
              <w:rPr>
                <w:rFonts w:ascii="PT Astra Serif" w:hAnsi="PT Astra Serif" w:cs="Times New Roman CYR"/>
              </w:rPr>
              <w:t xml:space="preserve"> ст</w:t>
            </w:r>
            <w:r w:rsidR="004324B6">
              <w:rPr>
                <w:rFonts w:ascii="PT Astra Serif" w:hAnsi="PT Astra Serif" w:cs="Times New Roman CYR"/>
              </w:rPr>
              <w:t>атьи</w:t>
            </w:r>
            <w:r w:rsidR="004324B6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9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spacing w:val="2"/>
                <w:szCs w:val="21"/>
              </w:rPr>
            </w:pPr>
            <w:r w:rsidRPr="00223DA4">
              <w:rPr>
                <w:rFonts w:ascii="PT Astra Serif" w:hAnsi="PT Astra Serif" w:cs="Arial"/>
                <w:spacing w:val="2"/>
                <w:szCs w:val="21"/>
              </w:rPr>
              <w:t>В случае отказа от права собственности на животное или невозможности его дальнейшего содержания владелец ж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и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вотного передает ли его новому вл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а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дельцу или в приют для животных, к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о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торые могут обеспечить условия соде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р</w:t>
            </w:r>
            <w:r w:rsidRPr="00223DA4">
              <w:rPr>
                <w:rFonts w:ascii="PT Astra Serif" w:hAnsi="PT Astra Serif" w:cs="Arial"/>
                <w:spacing w:val="2"/>
                <w:szCs w:val="21"/>
              </w:rPr>
              <w:t>жания такого животного?</w:t>
            </w:r>
          </w:p>
        </w:tc>
        <w:tc>
          <w:tcPr>
            <w:tcW w:w="3105" w:type="dxa"/>
            <w:gridSpan w:val="2"/>
          </w:tcPr>
          <w:p w:rsidR="00726DF1" w:rsidRPr="00223DA4" w:rsidRDefault="000856C9" w:rsidP="004324B6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часть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324B6">
              <w:rPr>
                <w:rFonts w:ascii="PT Astra Serif" w:hAnsi="PT Astra Serif" w:cs="Times New Roman CYR"/>
              </w:rPr>
              <w:t>2</w:t>
            </w:r>
            <w:r w:rsidR="004324B6" w:rsidRPr="00223DA4">
              <w:rPr>
                <w:rFonts w:ascii="PT Astra Serif" w:hAnsi="PT Astra Serif" w:cs="Times New Roman CYR"/>
              </w:rPr>
              <w:t xml:space="preserve"> ст</w:t>
            </w:r>
            <w:r w:rsidR="004324B6">
              <w:rPr>
                <w:rFonts w:ascii="PT Astra Serif" w:hAnsi="PT Astra Serif" w:cs="Times New Roman CYR"/>
              </w:rPr>
              <w:t>атьи</w:t>
            </w:r>
            <w:r w:rsidR="004324B6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9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15304" w:type="dxa"/>
            <w:gridSpan w:val="8"/>
          </w:tcPr>
          <w:p w:rsidR="00726DF1" w:rsidRPr="00223DA4" w:rsidRDefault="00726DF1" w:rsidP="00726DF1">
            <w:pPr>
              <w:widowControl w:val="0"/>
              <w:jc w:val="center"/>
              <w:rPr>
                <w:rFonts w:ascii="PT Astra Serif" w:hAnsi="PT Astra Serif"/>
                <w:highlight w:val="yellow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I</w:t>
            </w:r>
            <w:r w:rsidRPr="00223DA4">
              <w:rPr>
                <w:rFonts w:ascii="PT Astra Serif" w:hAnsi="PT Astra Serif"/>
                <w:lang w:val="en-US" w:bidi="ru-RU"/>
              </w:rPr>
              <w:t>I</w:t>
            </w:r>
            <w:r w:rsidRPr="00223DA4">
              <w:rPr>
                <w:rFonts w:ascii="PT Astra Serif" w:hAnsi="PT Astra Serif"/>
                <w:lang w:bidi="ru-RU"/>
              </w:rPr>
              <w:t>. Организация мероприятий при осуществлении деятельности по обращению с животными без владельцев.</w:t>
            </w: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Осуществляется ли отлов животных без владельцев, в том числе их транспорт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 xml:space="preserve">ровка и немедленная передача в приюты для животных? 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пункт 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1 </w:t>
            </w:r>
            <w:r>
              <w:rPr>
                <w:rFonts w:ascii="PT Astra Serif" w:hAnsi="PT Astra Serif"/>
                <w:lang w:bidi="ru-RU"/>
              </w:rPr>
              <w:t xml:space="preserve">части </w:t>
            </w:r>
            <w:r w:rsidR="00726DF1" w:rsidRPr="00223DA4">
              <w:rPr>
                <w:rFonts w:ascii="PT Astra Serif" w:hAnsi="PT Astra Serif"/>
                <w:lang w:bidi="ru-RU"/>
              </w:rPr>
              <w:t>1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18 Закона</w:t>
            </w:r>
          </w:p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Осуществляется ли возврат потерявши</w:t>
            </w:r>
            <w:r w:rsidRPr="00223DA4">
              <w:rPr>
                <w:rFonts w:ascii="PT Astra Serif" w:hAnsi="PT Astra Serif" w:cs="PT Astra Serif"/>
              </w:rPr>
              <w:t>х</w:t>
            </w:r>
            <w:r w:rsidRPr="00223DA4">
              <w:rPr>
                <w:rFonts w:ascii="PT Astra Serif" w:hAnsi="PT Astra Serif" w:cs="PT Astra Serif"/>
              </w:rPr>
              <w:t>ся животных их владельцам, а также п</w:t>
            </w:r>
            <w:r w:rsidRPr="00223DA4">
              <w:rPr>
                <w:rFonts w:ascii="PT Astra Serif" w:hAnsi="PT Astra Serif" w:cs="PT Astra Serif"/>
              </w:rPr>
              <w:t>о</w:t>
            </w:r>
            <w:r w:rsidRPr="00223DA4">
              <w:rPr>
                <w:rFonts w:ascii="PT Astra Serif" w:hAnsi="PT Astra Serif" w:cs="PT Astra Serif"/>
              </w:rPr>
              <w:t>иск новых владельцев поступившим в приюты для животных животным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>
              <w:rPr>
                <w:rFonts w:ascii="PT Astra Serif" w:hAnsi="PT Astra Serif" w:cs="Times New Roman CYR"/>
              </w:rPr>
              <w:t>3</w:t>
            </w:r>
            <w:r>
              <w:rPr>
                <w:rFonts w:ascii="PT Astra Serif" w:hAnsi="PT Astra Serif"/>
                <w:lang w:bidi="ru-RU"/>
              </w:rPr>
              <w:t xml:space="preserve"> части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</w:t>
            </w:r>
            <w:r>
              <w:rPr>
                <w:rFonts w:ascii="PT Astra Serif" w:hAnsi="PT Astra Serif" w:cs="Times New Roman CYR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>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Осуществляется ли возврат животных без владельцев, не проявляющих немотив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>рованной агрессивности, на прежние м</w:t>
            </w:r>
            <w:r w:rsidRPr="00223DA4">
              <w:rPr>
                <w:rFonts w:ascii="PT Astra Serif" w:hAnsi="PT Astra Serif" w:cs="PT Astra Serif"/>
              </w:rPr>
              <w:t>е</w:t>
            </w:r>
            <w:r w:rsidRPr="00223DA4">
              <w:rPr>
                <w:rFonts w:ascii="PT Astra Serif" w:hAnsi="PT Astra Serif" w:cs="PT Astra Serif"/>
              </w:rPr>
              <w:t>ста их обитания после проведения мер</w:t>
            </w:r>
            <w:r w:rsidRPr="00223DA4">
              <w:rPr>
                <w:rFonts w:ascii="PT Astra Serif" w:hAnsi="PT Astra Serif" w:cs="PT Astra Serif"/>
              </w:rPr>
              <w:t>о</w:t>
            </w:r>
            <w:r w:rsidRPr="00223DA4">
              <w:rPr>
                <w:rFonts w:ascii="PT Astra Serif" w:hAnsi="PT Astra Serif" w:cs="PT Astra Serif"/>
              </w:rPr>
              <w:t>приятий (стерилизация, вакцинация, м</w:t>
            </w:r>
            <w:r w:rsidRPr="00223DA4">
              <w:rPr>
                <w:rFonts w:ascii="PT Astra Serif" w:hAnsi="PT Astra Serif" w:cs="PT Astra Serif"/>
              </w:rPr>
              <w:t>е</w:t>
            </w:r>
            <w:r w:rsidRPr="00223DA4">
              <w:rPr>
                <w:rFonts w:ascii="PT Astra Serif" w:hAnsi="PT Astra Serif" w:cs="PT Astra Serif"/>
              </w:rPr>
              <w:t>чение)?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</w:t>
            </w:r>
            <w:r>
              <w:rPr>
                <w:rFonts w:ascii="PT Astra Serif" w:hAnsi="PT Astra Serif"/>
                <w:lang w:bidi="ru-RU"/>
              </w:rPr>
              <w:t xml:space="preserve"> части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Размещаются ли в приютах для живо</w:t>
            </w:r>
            <w:r w:rsidRPr="00223DA4">
              <w:rPr>
                <w:rFonts w:ascii="PT Astra Serif" w:hAnsi="PT Astra Serif" w:cs="PT Astra Serif"/>
              </w:rPr>
              <w:t>т</w:t>
            </w:r>
            <w:r w:rsidRPr="00223DA4">
              <w:rPr>
                <w:rFonts w:ascii="PT Astra Serif" w:hAnsi="PT Astra Serif" w:cs="PT Astra Serif"/>
              </w:rPr>
              <w:t>ных и содержатся в них животные без владельцев, которые не могут быть во</w:t>
            </w:r>
            <w:r w:rsidRPr="00223DA4">
              <w:rPr>
                <w:rFonts w:ascii="PT Astra Serif" w:hAnsi="PT Astra Serif" w:cs="PT Astra Serif"/>
              </w:rPr>
              <w:t>з</w:t>
            </w:r>
            <w:r w:rsidRPr="00223DA4">
              <w:rPr>
                <w:rFonts w:ascii="PT Astra Serif" w:hAnsi="PT Astra Serif" w:cs="PT Astra Serif"/>
              </w:rPr>
              <w:t xml:space="preserve">вращены на прежние места их обитания, до момента передачи таких животных </w:t>
            </w:r>
            <w:r w:rsidRPr="00223DA4">
              <w:rPr>
                <w:rFonts w:ascii="PT Astra Serif" w:hAnsi="PT Astra Serif" w:cs="PT Astra Serif"/>
              </w:rPr>
              <w:lastRenderedPageBreak/>
              <w:t>новым владельцам или наступления ест</w:t>
            </w:r>
            <w:r w:rsidRPr="00223DA4">
              <w:rPr>
                <w:rFonts w:ascii="PT Astra Serif" w:hAnsi="PT Astra Serif" w:cs="PT Astra Serif"/>
              </w:rPr>
              <w:t>е</w:t>
            </w:r>
            <w:r w:rsidRPr="00223DA4">
              <w:rPr>
                <w:rFonts w:ascii="PT Astra Serif" w:hAnsi="PT Astra Serif" w:cs="PT Astra Serif"/>
              </w:rPr>
              <w:t>ственной смерти таких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</w:t>
            </w:r>
            <w:r>
              <w:rPr>
                <w:rFonts w:ascii="PT Astra Serif" w:hAnsi="PT Astra Serif"/>
                <w:lang w:bidi="ru-RU"/>
              </w:rPr>
              <w:t xml:space="preserve"> части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Стерилизованные животные без владел</w:t>
            </w:r>
            <w:r w:rsidRPr="00223DA4">
              <w:rPr>
                <w:rFonts w:ascii="PT Astra Serif" w:hAnsi="PT Astra Serif" w:cs="PT Astra Serif"/>
              </w:rPr>
              <w:t>ь</w:t>
            </w:r>
            <w:r w:rsidRPr="00223DA4">
              <w:rPr>
                <w:rFonts w:ascii="PT Astra Serif" w:hAnsi="PT Astra Serif" w:cs="PT Astra Serif"/>
              </w:rPr>
              <w:t xml:space="preserve">цев, имеющие </w:t>
            </w:r>
            <w:proofErr w:type="spellStart"/>
            <w:r w:rsidRPr="00223DA4">
              <w:rPr>
                <w:rFonts w:ascii="PT Astra Serif" w:hAnsi="PT Astra Serif" w:cs="PT Astra Serif"/>
              </w:rPr>
              <w:t>неснимаемые</w:t>
            </w:r>
            <w:proofErr w:type="spellEnd"/>
            <w:r w:rsidRPr="00223DA4">
              <w:rPr>
                <w:rFonts w:ascii="PT Astra Serif" w:hAnsi="PT Astra Serif" w:cs="PT Astra Serif"/>
              </w:rPr>
              <w:t xml:space="preserve"> или несм</w:t>
            </w:r>
            <w:r w:rsidRPr="00223DA4">
              <w:rPr>
                <w:rFonts w:ascii="PT Astra Serif" w:hAnsi="PT Astra Serif" w:cs="PT Astra Serif"/>
              </w:rPr>
              <w:t>ы</w:t>
            </w:r>
            <w:r w:rsidRPr="00223DA4">
              <w:rPr>
                <w:rFonts w:ascii="PT Astra Serif" w:hAnsi="PT Astra Serif" w:cs="PT Astra Serif"/>
              </w:rPr>
              <w:t>ваемые метки, отлову не подлежат, за и</w:t>
            </w:r>
            <w:r w:rsidRPr="00223DA4">
              <w:rPr>
                <w:rFonts w:ascii="PT Astra Serif" w:hAnsi="PT Astra Serif" w:cs="PT Astra Serif"/>
              </w:rPr>
              <w:t>с</w:t>
            </w:r>
            <w:r w:rsidRPr="00223DA4">
              <w:rPr>
                <w:rFonts w:ascii="PT Astra Serif" w:hAnsi="PT Astra Serif" w:cs="PT Astra Serif"/>
              </w:rPr>
              <w:t>ключением животных без владельцев, проявляющих немотивированную агре</w:t>
            </w:r>
            <w:r w:rsidRPr="00223DA4">
              <w:rPr>
                <w:rFonts w:ascii="PT Astra Serif" w:hAnsi="PT Astra Serif" w:cs="PT Astra Serif"/>
              </w:rPr>
              <w:t>с</w:t>
            </w:r>
            <w:r w:rsidRPr="00223DA4">
              <w:rPr>
                <w:rFonts w:ascii="PT Astra Serif" w:hAnsi="PT Astra Serif" w:cs="PT Astra Serif"/>
              </w:rPr>
              <w:t xml:space="preserve">сивность в отношении других животных или человека? 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пункт 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1 </w:t>
            </w:r>
            <w:r>
              <w:rPr>
                <w:rFonts w:ascii="PT Astra Serif" w:hAnsi="PT Astra Serif"/>
                <w:lang w:bidi="ru-RU"/>
              </w:rPr>
              <w:t xml:space="preserve">части 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2 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</w:t>
            </w:r>
            <w:r w:rsidR="00726DF1" w:rsidRPr="00223DA4"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Закона</w:t>
            </w:r>
          </w:p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Передаются ли владельцам отловленные животные, имеющие на ошейниках или иных предметах сведения об их владел</w:t>
            </w:r>
            <w:r w:rsidRPr="00223DA4">
              <w:rPr>
                <w:rFonts w:ascii="PT Astra Serif" w:hAnsi="PT Astra Serif" w:cs="PT Astra Serif"/>
              </w:rPr>
              <w:t>ь</w:t>
            </w:r>
            <w:r w:rsidRPr="00223DA4">
              <w:rPr>
                <w:rFonts w:ascii="PT Astra Serif" w:hAnsi="PT Astra Serif" w:cs="PT Astra Serif"/>
              </w:rPr>
              <w:t xml:space="preserve">цах? </w:t>
            </w:r>
          </w:p>
        </w:tc>
        <w:tc>
          <w:tcPr>
            <w:tcW w:w="3105" w:type="dxa"/>
            <w:gridSpan w:val="2"/>
          </w:tcPr>
          <w:p w:rsidR="00726DF1" w:rsidRPr="00223DA4" w:rsidRDefault="00726DF1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п</w:t>
            </w:r>
            <w:r w:rsidR="004324B6">
              <w:rPr>
                <w:rFonts w:ascii="PT Astra Serif" w:hAnsi="PT Astra Serif"/>
                <w:lang w:bidi="ru-RU"/>
              </w:rPr>
              <w:t xml:space="preserve">ункт </w:t>
            </w:r>
            <w:r w:rsidRPr="00223DA4">
              <w:rPr>
                <w:rFonts w:ascii="PT Astra Serif" w:hAnsi="PT Astra Serif"/>
                <w:lang w:bidi="ru-RU"/>
              </w:rPr>
              <w:t xml:space="preserve">2 </w:t>
            </w:r>
            <w:r w:rsidR="004324B6">
              <w:rPr>
                <w:rFonts w:ascii="PT Astra Serif" w:hAnsi="PT Astra Serif"/>
                <w:lang w:bidi="ru-RU"/>
              </w:rPr>
              <w:t>части 2</w:t>
            </w:r>
            <w:r w:rsidR="004324B6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324B6">
              <w:rPr>
                <w:rFonts w:ascii="PT Astra Serif" w:hAnsi="PT Astra Serif"/>
                <w:lang w:bidi="ru-RU"/>
              </w:rPr>
              <w:t>атьи</w:t>
            </w:r>
            <w:r w:rsidR="004324B6" w:rsidRPr="00223DA4">
              <w:rPr>
                <w:rFonts w:ascii="PT Astra Serif" w:hAnsi="PT Astra Serif"/>
                <w:lang w:bidi="ru-RU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Применяются ли вещества, лекарстве</w:t>
            </w:r>
            <w:r w:rsidRPr="00223DA4">
              <w:rPr>
                <w:rFonts w:ascii="PT Astra Serif" w:hAnsi="PT Astra Serif" w:cs="PT Astra Serif"/>
              </w:rPr>
              <w:t>н</w:t>
            </w:r>
            <w:r w:rsidRPr="00223DA4">
              <w:rPr>
                <w:rFonts w:ascii="PT Astra Serif" w:hAnsi="PT Astra Serif" w:cs="PT Astra Serif"/>
              </w:rPr>
              <w:t>ные средства, способы, технические пр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>способления, приводящие к увечьям, травмам или гибели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пункт 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3 </w:t>
            </w:r>
            <w:r>
              <w:rPr>
                <w:rFonts w:ascii="PT Astra Serif" w:hAnsi="PT Astra Serif"/>
                <w:lang w:bidi="ru-RU"/>
              </w:rPr>
              <w:t xml:space="preserve">части </w:t>
            </w:r>
            <w:r w:rsidR="00726DF1" w:rsidRPr="00223DA4">
              <w:rPr>
                <w:rFonts w:ascii="PT Astra Serif" w:hAnsi="PT Astra Serif"/>
                <w:lang w:bidi="ru-RU"/>
              </w:rPr>
              <w:t>2</w:t>
            </w:r>
            <w:r>
              <w:rPr>
                <w:rFonts w:ascii="PT Astra Serif" w:hAnsi="PT Astra Serif"/>
                <w:lang w:bidi="ru-RU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Ведется ли видеозапись процесса отлова животных без владельцев и бесплатно представляется ли по требованию упо</w:t>
            </w:r>
            <w:r w:rsidRPr="00223DA4">
              <w:rPr>
                <w:rFonts w:ascii="PT Astra Serif" w:hAnsi="PT Astra Serif" w:cs="PT Astra Serif"/>
              </w:rPr>
              <w:t>л</w:t>
            </w:r>
            <w:r w:rsidRPr="00223DA4">
              <w:rPr>
                <w:rFonts w:ascii="PT Astra Serif" w:hAnsi="PT Astra Serif" w:cs="PT Astra Serif"/>
              </w:rPr>
              <w:t xml:space="preserve">номоченного </w:t>
            </w:r>
            <w:proofErr w:type="gramStart"/>
            <w:r w:rsidRPr="00223DA4">
              <w:rPr>
                <w:rFonts w:ascii="PT Astra Serif" w:hAnsi="PT Astra Serif" w:cs="PT Astra Serif"/>
              </w:rPr>
              <w:t>органа исполнительной власти субъекта Российской Федерации копии этой видеозаписи</w:t>
            </w:r>
            <w:proofErr w:type="gramEnd"/>
            <w:r w:rsidRPr="00223DA4">
              <w:rPr>
                <w:rFonts w:ascii="PT Astra Serif" w:hAnsi="PT Astra Serif" w:cs="PT Astra Serif"/>
              </w:rPr>
              <w:t>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5</w:t>
            </w:r>
            <w:r>
              <w:rPr>
                <w:rFonts w:ascii="PT Astra Serif" w:hAnsi="PT Astra Serif"/>
                <w:lang w:bidi="ru-RU"/>
              </w:rPr>
              <w:t xml:space="preserve"> части </w:t>
            </w:r>
            <w:r w:rsidR="00726DF1" w:rsidRPr="00223DA4">
              <w:rPr>
                <w:rFonts w:ascii="PT Astra Serif" w:hAnsi="PT Astra Serif"/>
                <w:lang w:bidi="ru-RU"/>
              </w:rPr>
              <w:t>2</w:t>
            </w:r>
            <w:r>
              <w:rPr>
                <w:rFonts w:ascii="PT Astra Serif" w:hAnsi="PT Astra Serif"/>
                <w:lang w:bidi="ru-RU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Представляют ли индивидуальные пре</w:t>
            </w:r>
            <w:r w:rsidRPr="00223DA4">
              <w:rPr>
                <w:rFonts w:ascii="PT Astra Serif" w:hAnsi="PT Astra Serif" w:cs="PT Astra Serif"/>
              </w:rPr>
              <w:t>д</w:t>
            </w:r>
            <w:r w:rsidRPr="00223DA4">
              <w:rPr>
                <w:rFonts w:ascii="PT Astra Serif" w:hAnsi="PT Astra Serif" w:cs="PT Astra Serif"/>
              </w:rPr>
              <w:t>приниматели (юридические лица), ос</w:t>
            </w:r>
            <w:r w:rsidRPr="00223DA4">
              <w:rPr>
                <w:rFonts w:ascii="PT Astra Serif" w:hAnsi="PT Astra Serif" w:cs="PT Astra Serif"/>
              </w:rPr>
              <w:t>у</w:t>
            </w:r>
            <w:r w:rsidRPr="00223DA4">
              <w:rPr>
                <w:rFonts w:ascii="PT Astra Serif" w:hAnsi="PT Astra Serif" w:cs="PT Astra Serif"/>
              </w:rPr>
              <w:t>ществляющие отлов животных без вл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дельцев, сведения об объеме выполне</w:t>
            </w:r>
            <w:r w:rsidRPr="00223DA4">
              <w:rPr>
                <w:rFonts w:ascii="PT Astra Serif" w:hAnsi="PT Astra Serif" w:cs="PT Astra Serif"/>
              </w:rPr>
              <w:t>н</w:t>
            </w:r>
            <w:r w:rsidRPr="00223DA4">
              <w:rPr>
                <w:rFonts w:ascii="PT Astra Serif" w:hAnsi="PT Astra Serif" w:cs="PT Astra Serif"/>
              </w:rPr>
              <w:t>ных работ в уполномоченный орган и</w:t>
            </w:r>
            <w:r w:rsidRPr="00223DA4">
              <w:rPr>
                <w:rFonts w:ascii="PT Astra Serif" w:hAnsi="PT Astra Serif" w:cs="PT Astra Serif"/>
              </w:rPr>
              <w:t>с</w:t>
            </w:r>
            <w:r w:rsidRPr="00223DA4">
              <w:rPr>
                <w:rFonts w:ascii="PT Astra Serif" w:hAnsi="PT Astra Serif" w:cs="PT Astra Serif"/>
              </w:rPr>
              <w:t>полнительной власти субъекта Росси</w:t>
            </w:r>
            <w:r w:rsidRPr="00223DA4">
              <w:rPr>
                <w:rFonts w:ascii="PT Astra Serif" w:hAnsi="PT Astra Serif" w:cs="PT Astra Serif"/>
              </w:rPr>
              <w:t>й</w:t>
            </w:r>
            <w:r w:rsidRPr="00223DA4">
              <w:rPr>
                <w:rFonts w:ascii="PT Astra Serif" w:hAnsi="PT Astra Serif" w:cs="PT Astra Serif"/>
              </w:rPr>
              <w:t>ской Федерации?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6 </w:t>
            </w:r>
            <w:r>
              <w:rPr>
                <w:rFonts w:ascii="PT Astra Serif" w:hAnsi="PT Astra Serif"/>
                <w:lang w:bidi="ru-RU"/>
              </w:rPr>
              <w:t xml:space="preserve">части </w:t>
            </w:r>
            <w:r w:rsidR="00726DF1" w:rsidRPr="00223DA4">
              <w:rPr>
                <w:rFonts w:ascii="PT Astra Serif" w:hAnsi="PT Astra Serif"/>
                <w:lang w:bidi="ru-RU"/>
              </w:rPr>
              <w:t>2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Отлов животных без владельцев в пр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>сутствии детей не допускается, за искл</w:t>
            </w:r>
            <w:r w:rsidRPr="00223DA4">
              <w:rPr>
                <w:rFonts w:ascii="PT Astra Serif" w:hAnsi="PT Astra Serif" w:cs="PT Astra Serif"/>
              </w:rPr>
              <w:t>ю</w:t>
            </w:r>
            <w:r w:rsidRPr="00223DA4">
              <w:rPr>
                <w:rFonts w:ascii="PT Astra Serif" w:hAnsi="PT Astra Serif" w:cs="PT Astra Serif"/>
              </w:rPr>
              <w:t>чением случаев, если животные без вл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дельцев представляют общественную опасность?</w:t>
            </w:r>
          </w:p>
        </w:tc>
        <w:tc>
          <w:tcPr>
            <w:tcW w:w="3105" w:type="dxa"/>
            <w:gridSpan w:val="2"/>
          </w:tcPr>
          <w:p w:rsidR="00726DF1" w:rsidRPr="00223DA4" w:rsidRDefault="00726DF1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4324B6">
              <w:rPr>
                <w:rFonts w:ascii="PT Astra Serif" w:hAnsi="PT Astra Serif"/>
                <w:lang w:bidi="ru-RU"/>
              </w:rPr>
              <w:t>часть</w:t>
            </w:r>
            <w:r w:rsidRPr="00223DA4">
              <w:rPr>
                <w:rFonts w:ascii="PT Astra Serif" w:hAnsi="PT Astra Serif"/>
                <w:lang w:bidi="ru-RU"/>
              </w:rPr>
              <w:t xml:space="preserve"> 3</w:t>
            </w:r>
            <w:r w:rsidR="004324B6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324B6">
              <w:rPr>
                <w:rFonts w:ascii="PT Astra Serif" w:hAnsi="PT Astra Serif"/>
                <w:lang w:bidi="ru-RU"/>
              </w:rPr>
              <w:t>атьи</w:t>
            </w:r>
            <w:r w:rsidR="004324B6" w:rsidRPr="00223DA4">
              <w:rPr>
                <w:rFonts w:ascii="PT Astra Serif" w:hAnsi="PT Astra Serif"/>
                <w:lang w:bidi="ru-RU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 xml:space="preserve">Содержание отловленных животных без </w:t>
            </w:r>
            <w:r w:rsidRPr="00223DA4">
              <w:rPr>
                <w:rFonts w:ascii="PT Astra Serif" w:hAnsi="PT Astra Serif" w:cs="PT Astra Serif"/>
              </w:rPr>
              <w:lastRenderedPageBreak/>
              <w:t>владельцев в местах и пунктах временн</w:t>
            </w:r>
            <w:r w:rsidRPr="00223DA4">
              <w:rPr>
                <w:rFonts w:ascii="PT Astra Serif" w:hAnsi="PT Astra Serif" w:cs="PT Astra Serif"/>
              </w:rPr>
              <w:t>о</w:t>
            </w:r>
            <w:r w:rsidRPr="00223DA4">
              <w:rPr>
                <w:rFonts w:ascii="PT Astra Serif" w:hAnsi="PT Astra Serif" w:cs="PT Astra Serif"/>
              </w:rPr>
              <w:t>го содержания животных, не являющихся приютами для животных, не допускается</w:t>
            </w:r>
            <w:proofErr w:type="gramStart"/>
            <w:r w:rsidRPr="00223DA4">
              <w:rPr>
                <w:rFonts w:ascii="PT Astra Serif" w:hAnsi="PT Astra Serif" w:cs="PT Astra Serif"/>
              </w:rPr>
              <w:t xml:space="preserve"> ?</w:t>
            </w:r>
            <w:proofErr w:type="gramEnd"/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lastRenderedPageBreak/>
              <w:t>часть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5 </w:t>
            </w:r>
            <w:r w:rsidRPr="00223DA4">
              <w:rPr>
                <w:rFonts w:ascii="PT Astra Serif" w:hAnsi="PT Astra Serif"/>
                <w:lang w:bidi="ru-RU"/>
              </w:rPr>
              <w:t>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numPr>
                <w:ilvl w:val="0"/>
                <w:numId w:val="5"/>
              </w:num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Ведется ли видеозапись процесса возвр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та животных без владельцев и бесплатно представляется ли по требованию упо</w:t>
            </w:r>
            <w:r w:rsidRPr="00223DA4">
              <w:rPr>
                <w:rFonts w:ascii="PT Astra Serif" w:hAnsi="PT Astra Serif" w:cs="PT Astra Serif"/>
              </w:rPr>
              <w:t>л</w:t>
            </w:r>
            <w:r w:rsidRPr="00223DA4">
              <w:rPr>
                <w:rFonts w:ascii="PT Astra Serif" w:hAnsi="PT Astra Serif" w:cs="PT Astra Serif"/>
              </w:rPr>
              <w:t xml:space="preserve">номоченного </w:t>
            </w:r>
            <w:proofErr w:type="gramStart"/>
            <w:r w:rsidRPr="00223DA4">
              <w:rPr>
                <w:rFonts w:ascii="PT Astra Serif" w:hAnsi="PT Astra Serif" w:cs="PT Astra Serif"/>
              </w:rPr>
              <w:t>органа исполнительной власти субъекта Российской Федерации копии этой видеозаписи</w:t>
            </w:r>
            <w:proofErr w:type="gramEnd"/>
            <w:r w:rsidRPr="00223DA4">
              <w:rPr>
                <w:rFonts w:ascii="PT Astra Serif" w:hAnsi="PT Astra Serif" w:cs="PT Astra Serif"/>
              </w:rPr>
              <w:t>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часть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6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/>
                <w:lang w:bidi="ru-RU"/>
              </w:rPr>
              <w:t xml:space="preserve"> </w:t>
            </w:r>
            <w:r w:rsidR="00726DF1" w:rsidRPr="00223DA4">
              <w:rPr>
                <w:rFonts w:ascii="PT Astra Serif" w:hAnsi="PT Astra Serif"/>
                <w:lang w:bidi="ru-RU"/>
              </w:rPr>
              <w:t>18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Специализированная организация за три дня до проведения плановых меропри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t>тий по отлову животных без владельцев информирует население через средства массовой информации, информационно-телекоммуникационную сеть "Интернет" о местах и сроках отлова животных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shd w:val="clear" w:color="auto" w:fill="FFFFFF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 xml:space="preserve">пункт </w:t>
            </w:r>
            <w:r w:rsidR="00726DF1" w:rsidRPr="00223DA4">
              <w:rPr>
                <w:rFonts w:ascii="PT Astra Serif" w:hAnsi="PT Astra Serif" w:cs="Times New Roman CYR"/>
              </w:rPr>
              <w:t>2.4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 на те</w:t>
            </w:r>
            <w:r w:rsidR="00726DF1" w:rsidRPr="00223DA4">
              <w:rPr>
                <w:rFonts w:ascii="PT Astra Serif" w:hAnsi="PT Astra Serif" w:cs="Times New Roman CYR"/>
              </w:rPr>
              <w:t>р</w:t>
            </w:r>
            <w:r w:rsidR="00726DF1" w:rsidRPr="00223DA4">
              <w:rPr>
                <w:rFonts w:ascii="PT Astra Serif" w:hAnsi="PT Astra Serif" w:cs="Times New Roman CYR"/>
              </w:rPr>
              <w:t>ритории Республики Тата</w:t>
            </w:r>
            <w:r w:rsidR="00726DF1" w:rsidRPr="00223DA4">
              <w:rPr>
                <w:rFonts w:ascii="PT Astra Serif" w:hAnsi="PT Astra Serif" w:cs="Times New Roman CYR"/>
              </w:rPr>
              <w:t>р</w:t>
            </w:r>
            <w:r w:rsidR="00726DF1" w:rsidRPr="00223DA4">
              <w:rPr>
                <w:rFonts w:ascii="PT Astra Serif" w:hAnsi="PT Astra Serif" w:cs="Times New Roman CYR"/>
              </w:rPr>
              <w:t xml:space="preserve">стан, </w:t>
            </w:r>
            <w:r w:rsidR="008243CA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твержденного пост</w:t>
            </w:r>
            <w:r w:rsidR="00726DF1" w:rsidRPr="00223DA4">
              <w:rPr>
                <w:rFonts w:ascii="PT Astra Serif" w:hAnsi="PT Astra Serif" w:cs="Times New Roman CYR"/>
              </w:rPr>
              <w:t>а</w:t>
            </w:r>
            <w:r w:rsidR="00726DF1" w:rsidRPr="00223DA4">
              <w:rPr>
                <w:rFonts w:ascii="PT Astra Serif" w:hAnsi="PT Astra Serif" w:cs="Times New Roman CYR"/>
              </w:rPr>
              <w:t>новлением Кабинета М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нистров Республики Тата</w:t>
            </w:r>
            <w:r w:rsidR="00726DF1" w:rsidRPr="00223DA4">
              <w:rPr>
                <w:rFonts w:ascii="PT Astra Serif" w:hAnsi="PT Astra Serif" w:cs="Times New Roman CYR"/>
              </w:rPr>
              <w:t>р</w:t>
            </w:r>
            <w:r w:rsidR="00726DF1" w:rsidRPr="00223DA4">
              <w:rPr>
                <w:rFonts w:ascii="PT Astra Serif" w:hAnsi="PT Astra Serif" w:cs="Times New Roman CYR"/>
              </w:rPr>
              <w:t>стан от 30</w:t>
            </w:r>
            <w:r w:rsidR="008243CA">
              <w:rPr>
                <w:rFonts w:ascii="PT Astra Serif" w:hAnsi="PT Astra Serif" w:cs="Times New Roman CYR"/>
              </w:rPr>
              <w:t>.12.</w:t>
            </w:r>
            <w:r w:rsidR="00726DF1" w:rsidRPr="00223DA4">
              <w:rPr>
                <w:rFonts w:ascii="PT Astra Serif" w:hAnsi="PT Astra Serif" w:cs="Times New Roman CYR"/>
              </w:rPr>
              <w:t>2019</w:t>
            </w:r>
            <w:r w:rsidR="008243CA">
              <w:rPr>
                <w:rFonts w:ascii="PT Astra Serif" w:hAnsi="PT Astra Serif" w:cs="Times New Roman CYR"/>
              </w:rPr>
              <w:t xml:space="preserve"> №</w:t>
            </w:r>
            <w:r w:rsidR="00726DF1" w:rsidRPr="00223DA4">
              <w:rPr>
                <w:rFonts w:ascii="PT Astra Serif" w:hAnsi="PT Astra Serif" w:cs="Times New Roman CYR"/>
              </w:rPr>
              <w:t xml:space="preserve"> 1275 (далее – Порядок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владельцев)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Бригада по отлову животных без вл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дельцев состоит не менее чем из двух ч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 xml:space="preserve">ловек, в состав которой </w:t>
            </w:r>
            <w:proofErr w:type="gramStart"/>
            <w:r w:rsidRPr="00223DA4">
              <w:rPr>
                <w:rFonts w:ascii="PT Astra Serif" w:hAnsi="PT Astra Serif" w:cs="Arial"/>
              </w:rPr>
              <w:t>включается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в том числе специалист в области ветеринарии?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2.8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Работники специализированной орган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зации, проводящие отлов и содержание животных без владельцев, вакцинирую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ся против бешенства в установленном порядке?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223DA4">
              <w:rPr>
                <w:rFonts w:ascii="PT Astra Serif" w:hAnsi="PT Astra Serif" w:cs="Arial"/>
              </w:rPr>
              <w:t>Отлов животных без владельцев ос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ществляется работниками специализир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ванной организации - совершеннолетн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ми гражданами, не состоящими на учете </w:t>
            </w:r>
            <w:r w:rsidRPr="00223DA4">
              <w:rPr>
                <w:rFonts w:ascii="PT Astra Serif" w:hAnsi="PT Astra Serif" w:cs="Arial"/>
              </w:rPr>
              <w:lastRenderedPageBreak/>
              <w:t>в психоневрологическом и наркологич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ском диспансерах?</w:t>
            </w:r>
            <w:proofErr w:type="gramEnd"/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23.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проведении отлова животных без владельцев работники специализирова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ной организации имеют при себе сл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жебное удостоверение сотрудника спец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ализированной организации, выданное специализированной организацией, по форме согласно приложению № 1 к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рядку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осуществления деятельности по обращению с животными без владел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Бригады по отлову животных без вл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 xml:space="preserve">дельцев укомплектованы средствами для отлова, включая </w:t>
            </w:r>
            <w:proofErr w:type="spellStart"/>
            <w:r w:rsidRPr="00223DA4">
              <w:rPr>
                <w:rFonts w:ascii="PT Astra Serif" w:hAnsi="PT Astra Serif" w:cs="Arial"/>
              </w:rPr>
              <w:t>пневмоустройство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с "л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тающим" шприцем или "летающим" др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тиком, спецодеждой, специальной об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вью и другими средствами индивидуал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ной защиты?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2.11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На костюме и куртку нанесена надпись с ясно </w:t>
            </w:r>
            <w:proofErr w:type="gramStart"/>
            <w:r w:rsidRPr="00223DA4">
              <w:rPr>
                <w:rFonts w:ascii="PT Astra Serif" w:hAnsi="PT Astra Serif" w:cs="Arial"/>
              </w:rPr>
              <w:t>читаемыми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названием и номером телефона специализированной организ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ции.?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2.11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Спецодежда регулярно подвергается обеззараживанию и стирке?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2.11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tabs>
                <w:tab w:val="left" w:pos="17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После проведения отлова животных без владельцев в тот же день составляется акт отлова по форме согласно прилож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 xml:space="preserve">нию № 2 </w:t>
            </w:r>
            <w:proofErr w:type="gramStart"/>
            <w:r w:rsidRPr="00223DA4">
              <w:rPr>
                <w:rFonts w:ascii="PT Astra Serif" w:hAnsi="PT Astra Serif" w:cs="Arial"/>
              </w:rPr>
              <w:t>к Порядку осуществления де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t>тельности по обращению с животными без владельцев с указанием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фактического количества отловленных животных без владельцев? 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2.16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28.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После проведения отлова животных без </w:t>
            </w:r>
            <w:r w:rsidRPr="00223DA4">
              <w:rPr>
                <w:rFonts w:ascii="PT Astra Serif" w:hAnsi="PT Astra Serif" w:cs="Arial"/>
              </w:rPr>
              <w:lastRenderedPageBreak/>
              <w:t xml:space="preserve">владельцев в тот же день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подписывается работниками специализированной орг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 xml:space="preserve">низации  акт отлова по форме согласно приложению № 2 </w:t>
            </w:r>
            <w:proofErr w:type="gramStart"/>
            <w:r w:rsidRPr="00223DA4">
              <w:rPr>
                <w:rFonts w:ascii="PT Astra Serif" w:hAnsi="PT Astra Serif" w:cs="Arial"/>
              </w:rPr>
              <w:t>к Порядку осуществл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ния деятельности по обращению с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вотными без владельцев с указанием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фактического количества отловленных животных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2.16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29.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Животные, погибшие при отлове, учит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ваются в акте отлова с указанием прич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ны гибели? 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2.17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Животные, погибшие при отлове,  д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ставляются в приют для установления причины смерти и учета количества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2.17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Транспортировка отловленных животных без владельцев в приют для животных производится автотранспортом, спец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ально оборудованным для перевозки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вотных, исключающим возможность травматизма людей и животных (далее - </w:t>
            </w: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>)?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2.18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находится в технически исправном состоянии?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2.19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наличие надписи с ясно читаемым полным наименованием и номером тел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фона специализированной организации и адреса приюта?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наличие естественной вентил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lastRenderedPageBreak/>
              <w:t>ции?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35.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 наличие запаса питьевой воды для животных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наличие набора медикаментов для оказания первой медицинской помощи и (или) ветеринарной помощи пострада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>шим в процессе отлова людям и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ным, включающий в себя медицинские препараты или препараты для ветерина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ного применения, имеющие сертификат соответствия?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t>наличие</w:t>
            </w:r>
            <w:r w:rsidRPr="00223DA4">
              <w:rPr>
                <w:rFonts w:ascii="PT Astra Serif" w:hAnsi="PT Astra Serif" w:cs="Arial"/>
              </w:rPr>
              <w:t xml:space="preserve"> отдельного, изолирова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ного от кабины водителя закрытого отс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ка для транспортировки животных без владельцев, оборудованного раздельн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ми клетками (отсеками) для животных без владельцев разных видов, пород,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ла, размера, возраста?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имеет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наличие ошейников, поводков, намордников для применения в случае необходимости?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39.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погрузке, транспортировке и в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грузке животных без владельцев испол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зуются устройства и приемы, предотвр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щающие травмы, увечья людей и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2.21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</w:t>
            </w:r>
            <w:r w:rsidRPr="00223DA4">
              <w:rPr>
                <w:rFonts w:ascii="PT Astra Serif" w:hAnsi="PT Astra Serif" w:cs="Arial"/>
              </w:rPr>
              <w:lastRenderedPageBreak/>
              <w:t>оборудован окном для доступа дневного света?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2.24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 xml:space="preserve">ществления деятельности 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41.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Максимальное количество перевозимых в автотранспортном средстве животных без владельцев не превышает 10 голов?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2.25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Предельное время транспортировки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без владельцев не превышает 5 часов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2.26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Расстояние транспортировки животных без владельцев от места отлова не пр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вышает 300 км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2.26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44</w:t>
            </w:r>
            <w:r>
              <w:rPr>
                <w:rFonts w:ascii="PT Astra Serif" w:hAnsi="PT Astra Serif"/>
                <w:lang w:bidi="ru-RU"/>
              </w:rPr>
              <w:t>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транспортировке животных без вл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 xml:space="preserve">дельцев разных видов на </w:t>
            </w:r>
            <w:proofErr w:type="spellStart"/>
            <w:r w:rsidRPr="00223DA4">
              <w:rPr>
                <w:rFonts w:ascii="PT Astra Serif" w:hAnsi="PT Astra Serif" w:cs="Arial"/>
              </w:rPr>
              <w:t>спецавтомобиле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используются отдельные клетки (отсеки)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2.27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размещении животных в транспор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ном средстве допускается размещение в одной клетке (отсеке)</w:t>
            </w:r>
            <w:proofErr w:type="gramStart"/>
            <w:r w:rsidRPr="00223DA4">
              <w:rPr>
                <w:rFonts w:ascii="PT Astra Serif" w:hAnsi="PT Astra Serif" w:cs="Arial"/>
              </w:rPr>
              <w:t>:н</w:t>
            </w:r>
            <w:proofErr w:type="gramEnd"/>
            <w:r w:rsidRPr="00223DA4">
              <w:rPr>
                <w:rFonts w:ascii="PT Astra Serif" w:hAnsi="PT Astra Serif" w:cs="Arial"/>
              </w:rPr>
              <w:t>ескольких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одного вида и размера, не проявл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t>ющих агрессию по отношению друг к другу?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2.28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размещении животных в транспор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ном средстве допускается размещение в одной клетке (отсеке)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самку с ее детен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шами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2.28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размещении животных в транспор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ном средстве допускается размещение в одной клетке (отсеке)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детенышей одного вида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2.28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48.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Размер клетки (отсека) для размещения животных без владельцев при их тран</w:t>
            </w:r>
            <w:r w:rsidRPr="00223DA4">
              <w:rPr>
                <w:rFonts w:ascii="PT Astra Serif" w:hAnsi="PT Astra Serif" w:cs="Arial"/>
              </w:rPr>
              <w:t>с</w:t>
            </w:r>
            <w:r w:rsidRPr="00223DA4">
              <w:rPr>
                <w:rFonts w:ascii="PT Astra Serif" w:hAnsi="PT Astra Serif" w:cs="Arial"/>
              </w:rPr>
              <w:t>портировке  обеспечивает возможность принятия животным естественного пол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lastRenderedPageBreak/>
              <w:t>жения, в том числе возможность ложит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ся и вставать?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49.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При размещении нескольких животных в одной клетке (отсеке)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при их транспо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тировке обеспечена возможность вст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вать и ложиться всем животным одн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временно без причинения вреда друг др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гу?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Перевозка отловленных животных без владельцев вместе с трупами животных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не допускается?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2.29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spellStart"/>
            <w:r w:rsidRPr="00223DA4">
              <w:rPr>
                <w:rFonts w:ascii="PT Astra Serif" w:hAnsi="PT Astra Serif" w:cs="Arial"/>
              </w:rPr>
              <w:t>Спецавтомобиль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для транспортировки отловленных животных без владельцев обеспечивает безопасность и защиту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от погодных условий?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2.30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Кузов </w:t>
            </w:r>
            <w:proofErr w:type="spellStart"/>
            <w:r w:rsidRPr="00223DA4">
              <w:rPr>
                <w:rFonts w:ascii="PT Astra Serif" w:hAnsi="PT Astra Serif" w:cs="Arial"/>
              </w:rPr>
              <w:t>спецавтомобиля</w:t>
            </w:r>
            <w:proofErr w:type="spellEnd"/>
            <w:r w:rsidRPr="00223DA4">
              <w:rPr>
                <w:rFonts w:ascii="PT Astra Serif" w:hAnsi="PT Astra Serif" w:cs="Arial"/>
              </w:rPr>
              <w:t xml:space="preserve"> ежедневно по окончании работ по отлову и транспо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тировке животных без владельцев, а об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рудование и переносные клетки (отсеки) по мере загрязнения моются, проходят дезинфекционную обработку?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2.31 Порядка ос</w:t>
            </w:r>
            <w:r w:rsidR="00726DF1" w:rsidRPr="00223DA4">
              <w:rPr>
                <w:rFonts w:ascii="PT Astra Serif" w:hAnsi="PT Astra Serif" w:cs="Times New Roman CYR"/>
              </w:rPr>
              <w:t>у</w:t>
            </w:r>
            <w:r w:rsidR="00726DF1" w:rsidRPr="00223DA4">
              <w:rPr>
                <w:rFonts w:ascii="PT Astra Serif" w:hAnsi="PT Astra Serif" w:cs="Times New Roman CYR"/>
              </w:rPr>
              <w:t>ществления деятельности по обращению с животн</w:t>
            </w:r>
            <w:r w:rsidR="00726DF1" w:rsidRPr="00223DA4">
              <w:rPr>
                <w:rFonts w:ascii="PT Astra Serif" w:hAnsi="PT Astra Serif" w:cs="Times New Roman CYR"/>
              </w:rPr>
              <w:t>ы</w:t>
            </w:r>
            <w:r w:rsidR="00726DF1" w:rsidRPr="00223DA4">
              <w:rPr>
                <w:rFonts w:ascii="PT Astra Serif" w:hAnsi="PT Astra Serif" w:cs="Times New Roman CYR"/>
              </w:rPr>
              <w:t>ми без владельцев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15304" w:type="dxa"/>
            <w:gridSpan w:val="8"/>
          </w:tcPr>
          <w:p w:rsidR="00726DF1" w:rsidRPr="00223DA4" w:rsidRDefault="00726DF1" w:rsidP="00726DF1">
            <w:pPr>
              <w:widowControl w:val="0"/>
              <w:jc w:val="center"/>
              <w:rPr>
                <w:rFonts w:ascii="PT Astra Serif" w:hAnsi="PT Astra Serif"/>
                <w:highlight w:val="yellow"/>
                <w:lang w:bidi="ru-RU"/>
              </w:rPr>
            </w:pPr>
            <w:r w:rsidRPr="00223DA4">
              <w:rPr>
                <w:rFonts w:ascii="PT Astra Serif" w:hAnsi="PT Astra Serif" w:cs="Times New Roman CYR"/>
                <w:bCs/>
                <w:iCs/>
                <w:lang w:val="en-US"/>
              </w:rPr>
              <w:t>II</w:t>
            </w:r>
            <w:r w:rsidRPr="00223DA4">
              <w:rPr>
                <w:rFonts w:ascii="PT Astra Serif" w:hAnsi="PT Astra Serif" w:cs="Times New Roman CYR"/>
                <w:bCs/>
                <w:iCs/>
              </w:rPr>
              <w:t xml:space="preserve">I. </w:t>
            </w:r>
            <w:r w:rsidRPr="00223DA4">
              <w:t xml:space="preserve"> </w:t>
            </w:r>
            <w:r w:rsidRPr="00223DA4">
              <w:rPr>
                <w:rFonts w:ascii="PT Astra Serif" w:hAnsi="PT Astra Serif" w:cs="Times New Roman CYR"/>
                <w:bCs/>
                <w:iCs/>
              </w:rPr>
              <w:t xml:space="preserve"> Требования к приютам для </w:t>
            </w:r>
            <w:proofErr w:type="gramStart"/>
            <w:r w:rsidRPr="00223DA4">
              <w:rPr>
                <w:rFonts w:ascii="PT Astra Serif" w:hAnsi="PT Astra Serif" w:cs="Times New Roman CYR"/>
                <w:bCs/>
                <w:iCs/>
              </w:rPr>
              <w:t>животных .</w:t>
            </w:r>
            <w:proofErr w:type="gramEnd"/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>Размещен ли приют для животных в сп</w:t>
            </w:r>
            <w:r w:rsidRPr="00223DA4">
              <w:rPr>
                <w:rFonts w:ascii="PT Astra Serif" w:hAnsi="PT Astra Serif" w:cs="PT Astra Serif"/>
              </w:rPr>
              <w:t>е</w:t>
            </w:r>
            <w:r w:rsidRPr="00223DA4">
              <w:rPr>
                <w:rFonts w:ascii="PT Astra Serif" w:hAnsi="PT Astra Serif" w:cs="PT Astra Serif"/>
              </w:rPr>
              <w:t>циально предназначенном для этого зд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нии, строении, сооружении?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часть </w:t>
            </w:r>
            <w:r w:rsidR="00726DF1" w:rsidRPr="00223DA4">
              <w:rPr>
                <w:rFonts w:ascii="PT Astra Serif" w:hAnsi="PT Astra Serif"/>
                <w:lang w:bidi="ru-RU"/>
              </w:rPr>
              <w:t>2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jc w:val="both"/>
              <w:rPr>
                <w:rFonts w:ascii="PT Astra Serif" w:hAnsi="PT Astra Serif" w:cs="PT Astra Serif"/>
              </w:rPr>
            </w:pPr>
            <w:r w:rsidRPr="00223DA4">
              <w:rPr>
                <w:rFonts w:ascii="PT Astra Serif" w:hAnsi="PT Astra Serif" w:cs="PT Astra Serif"/>
              </w:rPr>
              <w:t xml:space="preserve">Проводится ли </w:t>
            </w:r>
            <w:proofErr w:type="gramStart"/>
            <w:r w:rsidRPr="00223DA4">
              <w:rPr>
                <w:rFonts w:ascii="PT Astra Serif" w:hAnsi="PT Astra Serif" w:cs="PT Astra Serif"/>
              </w:rPr>
              <w:t>осмотр</w:t>
            </w:r>
            <w:proofErr w:type="gramEnd"/>
            <w:r w:rsidRPr="00223DA4">
              <w:rPr>
                <w:rFonts w:ascii="PT Astra Serif" w:hAnsi="PT Astra Serif" w:cs="PT Astra Serif"/>
              </w:rPr>
              <w:t xml:space="preserve"> и осуществляются ли мероприятия по обязательному кара</w:t>
            </w:r>
            <w:r w:rsidRPr="00223DA4">
              <w:rPr>
                <w:rFonts w:ascii="PT Astra Serif" w:hAnsi="PT Astra Serif" w:cs="PT Astra Serif"/>
              </w:rPr>
              <w:t>н</w:t>
            </w:r>
            <w:r w:rsidRPr="00223DA4">
              <w:rPr>
                <w:rFonts w:ascii="PT Astra Serif" w:hAnsi="PT Astra Serif" w:cs="PT Astra Serif"/>
              </w:rPr>
              <w:t>тинированию в течение десяти дней п</w:t>
            </w:r>
            <w:r w:rsidRPr="00223DA4">
              <w:rPr>
                <w:rFonts w:ascii="PT Astra Serif" w:hAnsi="PT Astra Serif" w:cs="PT Astra Serif"/>
              </w:rPr>
              <w:t>о</w:t>
            </w:r>
            <w:r w:rsidRPr="00223DA4">
              <w:rPr>
                <w:rFonts w:ascii="PT Astra Serif" w:hAnsi="PT Astra Serif" w:cs="PT Astra Serif"/>
              </w:rPr>
              <w:t>ступивших в приюты для животных</w:t>
            </w:r>
            <w:r>
              <w:rPr>
                <w:rFonts w:ascii="PT Astra Serif" w:hAnsi="PT Astra Serif" w:cs="PT Astra Serif"/>
              </w:rPr>
              <w:t>,</w:t>
            </w:r>
            <w:r w:rsidRPr="00223DA4">
              <w:rPr>
                <w:rFonts w:ascii="PT Astra Serif" w:hAnsi="PT Astra Serif" w:cs="PT Astra Serif"/>
              </w:rPr>
              <w:t xml:space="preserve"> ж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>вотных без владельцев и животных, от права собственности на которых вл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дельцы отказались, вакцинация таких животных против бешенства и иных з</w:t>
            </w:r>
            <w:r w:rsidRPr="00223DA4">
              <w:rPr>
                <w:rFonts w:ascii="PT Astra Serif" w:hAnsi="PT Astra Serif" w:cs="PT Astra Serif"/>
              </w:rPr>
              <w:t>а</w:t>
            </w:r>
            <w:r w:rsidRPr="00223DA4">
              <w:rPr>
                <w:rFonts w:ascii="PT Astra Serif" w:hAnsi="PT Astra Serif" w:cs="PT Astra Serif"/>
              </w:rPr>
              <w:t>болеваний, опасных для человека и ж</w:t>
            </w:r>
            <w:r w:rsidRPr="00223DA4">
              <w:rPr>
                <w:rFonts w:ascii="PT Astra Serif" w:hAnsi="PT Astra Serif" w:cs="PT Astra Serif"/>
              </w:rPr>
              <w:t>и</w:t>
            </w:r>
            <w:r w:rsidRPr="00223DA4">
              <w:rPr>
                <w:rFonts w:ascii="PT Astra Serif" w:hAnsi="PT Astra Serif" w:cs="PT Astra Serif"/>
              </w:rPr>
              <w:t>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324B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1 </w:t>
            </w:r>
            <w:r>
              <w:rPr>
                <w:rFonts w:ascii="PT Astra Serif" w:hAnsi="PT Astra Serif"/>
                <w:lang w:bidi="ru-RU"/>
              </w:rPr>
              <w:t>части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7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="00726DF1" w:rsidRPr="00223DA4">
              <w:rPr>
                <w:rFonts w:ascii="PT Astra Serif" w:hAnsi="PT Astra Serif"/>
                <w:lang w:bidi="ru-RU"/>
              </w:rPr>
              <w:t xml:space="preserve"> 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55.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Осуществляется учет животных, марк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рование неснимаемыми и несмываемыми метками поступивших в приюты для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</w:t>
            </w:r>
            <w:r>
              <w:rPr>
                <w:rFonts w:ascii="PT Astra Serif" w:hAnsi="PT Astra Serif" w:cs="Arial"/>
              </w:rPr>
              <w:t>,</w:t>
            </w:r>
            <w:r w:rsidRPr="00223DA4">
              <w:rPr>
                <w:rFonts w:ascii="PT Astra Serif" w:hAnsi="PT Astra Serif" w:cs="Arial"/>
              </w:rPr>
              <w:t xml:space="preserve"> животных без владельцев и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вотных, от права </w:t>
            </w:r>
            <w:proofErr w:type="gramStart"/>
            <w:r w:rsidRPr="00223DA4">
              <w:rPr>
                <w:rFonts w:ascii="PT Astra Serif" w:hAnsi="PT Astra Serif" w:cs="Arial"/>
              </w:rPr>
              <w:t>собственности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 кот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рых владельцы отказались?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2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Осуществляется стерилизация поступи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>ших в приюты для животных</w:t>
            </w:r>
            <w:r>
              <w:rPr>
                <w:rFonts w:ascii="PT Astra Serif" w:hAnsi="PT Astra Serif" w:cs="Arial"/>
              </w:rPr>
              <w:t>,</w:t>
            </w:r>
            <w:r w:rsidRPr="00223DA4">
              <w:rPr>
                <w:rFonts w:ascii="PT Astra Serif" w:hAnsi="PT Astra Serif" w:cs="Arial"/>
              </w:rPr>
              <w:t xml:space="preserve"> животных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3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 xml:space="preserve">7 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Содержатся поступившие в приюты для животных животные без владельцев и животные, от права </w:t>
            </w:r>
            <w:proofErr w:type="gramStart"/>
            <w:r w:rsidRPr="00223DA4">
              <w:rPr>
                <w:rFonts w:ascii="PT Astra Serif" w:hAnsi="PT Astra Serif" w:cs="Arial"/>
              </w:rPr>
              <w:t>собственности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 к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торых владельцы отказались, до насту</w:t>
            </w:r>
            <w:r w:rsidRPr="00223DA4">
              <w:rPr>
                <w:rFonts w:ascii="PT Astra Serif" w:hAnsi="PT Astra Serif" w:cs="Arial"/>
              </w:rPr>
              <w:t>п</w:t>
            </w:r>
            <w:r w:rsidRPr="00223DA4">
              <w:rPr>
                <w:rFonts w:ascii="PT Astra Serif" w:hAnsi="PT Astra Serif" w:cs="Arial"/>
              </w:rPr>
              <w:t>ления естественной смерти таких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либо возврата таких животных на прежние места их обитания или передачи таких животных новым владельцам?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4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Осуществляется возврат владельцам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вотных, имеющих на ошейниках или иных предметах сведения о владельцах?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5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59.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Обеспечивается владельцу потерявшег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ся животного или уполномоченному вл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дельцем такого животного лицу возмо</w:t>
            </w:r>
            <w:r w:rsidRPr="00223DA4">
              <w:rPr>
                <w:rFonts w:ascii="PT Astra Serif" w:hAnsi="PT Astra Serif" w:cs="Arial"/>
              </w:rPr>
              <w:t>ж</w:t>
            </w:r>
            <w:r w:rsidRPr="00223DA4">
              <w:rPr>
                <w:rFonts w:ascii="PT Astra Serif" w:hAnsi="PT Astra Serif" w:cs="Arial"/>
              </w:rPr>
              <w:t>ность поиска животного путем осмотра содержащихся в приютах для животных</w:t>
            </w:r>
            <w:r>
              <w:rPr>
                <w:rFonts w:ascii="PT Astra Serif" w:hAnsi="PT Astra Serif" w:cs="Arial"/>
              </w:rPr>
              <w:t>,</w:t>
            </w:r>
            <w:r w:rsidRPr="00223DA4">
              <w:rPr>
                <w:rFonts w:ascii="PT Astra Serif" w:hAnsi="PT Astra Serif" w:cs="Arial"/>
              </w:rPr>
              <w:t xml:space="preserve"> животных без владельцев?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6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Размещаются в информационно-телекоммуникационной сети "Интернет" сведения о находящихся в приютах для животных</w:t>
            </w:r>
            <w:r>
              <w:rPr>
                <w:rFonts w:ascii="PT Astra Serif" w:hAnsi="PT Astra Serif" w:cs="Arial"/>
              </w:rPr>
              <w:t>,</w:t>
            </w:r>
            <w:r w:rsidRPr="00223DA4">
              <w:rPr>
                <w:rFonts w:ascii="PT Astra Serif" w:hAnsi="PT Astra Serif" w:cs="Arial"/>
              </w:rPr>
              <w:t xml:space="preserve"> животных без владельцев и животных, от права </w:t>
            </w:r>
            <w:proofErr w:type="gramStart"/>
            <w:r w:rsidRPr="00223DA4">
              <w:rPr>
                <w:rFonts w:ascii="PT Astra Serif" w:hAnsi="PT Astra Serif" w:cs="Arial"/>
              </w:rPr>
              <w:t>собственности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 к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торых владельцы отказались?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Ведется документально подтвержденный учет поступления животных в приюты для животных и выбытия животных из приютов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324B6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8</w:t>
            </w:r>
            <w:r w:rsidR="00476DDF">
              <w:rPr>
                <w:rFonts w:ascii="PT Astra Serif" w:hAnsi="PT Astra Serif"/>
                <w:lang w:bidi="ru-RU"/>
              </w:rPr>
              <w:t xml:space="preserve"> части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476DDF">
              <w:rPr>
                <w:rFonts w:ascii="PT Astra Serif" w:hAnsi="PT Astra Serif" w:cs="Times New Roman CYR"/>
              </w:rPr>
              <w:t>7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62.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Осуществляется передача животных без владельцев и животных, от права </w:t>
            </w:r>
            <w:proofErr w:type="gramStart"/>
            <w:r w:rsidRPr="00223DA4">
              <w:rPr>
                <w:rFonts w:ascii="PT Astra Serif" w:hAnsi="PT Astra Serif" w:cs="Arial"/>
              </w:rPr>
              <w:t>со</w:t>
            </w:r>
            <w:r w:rsidRPr="00223DA4">
              <w:rPr>
                <w:rFonts w:ascii="PT Astra Serif" w:hAnsi="PT Astra Serif" w:cs="Arial"/>
              </w:rPr>
              <w:t>б</w:t>
            </w:r>
            <w:r w:rsidRPr="00223DA4">
              <w:rPr>
                <w:rFonts w:ascii="PT Astra Serif" w:hAnsi="PT Astra Serif" w:cs="Arial"/>
              </w:rPr>
              <w:t>ственности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 которых владельцы отк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зались, физическим лицам и юридич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ским лицам для использования таких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в качестве лабораторных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bidi="ru-RU"/>
              </w:rPr>
              <w:t xml:space="preserve">часть </w:t>
            </w:r>
            <w:r w:rsidR="00726DF1" w:rsidRPr="00223DA4">
              <w:rPr>
                <w:rFonts w:ascii="PT Astra Serif" w:hAnsi="PT Astra Serif" w:cs="Times New Roman CYR"/>
              </w:rPr>
              <w:t xml:space="preserve">8 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Размещаются сотрудниками приюта для животных сведения (фотография, краткое описание, дата и место обнаружения и иные дополнительные сведения) о ка</w:t>
            </w:r>
            <w:r w:rsidRPr="00223DA4">
              <w:rPr>
                <w:rFonts w:ascii="PT Astra Serif" w:hAnsi="PT Astra Serif" w:cs="Arial"/>
              </w:rPr>
              <w:t>ж</w:t>
            </w:r>
            <w:r w:rsidRPr="00223DA4">
              <w:rPr>
                <w:rFonts w:ascii="PT Astra Serif" w:hAnsi="PT Astra Serif" w:cs="Arial"/>
              </w:rPr>
              <w:t>дом из поступивших в приют для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 xml:space="preserve">ных животном без владельца и животном, от права </w:t>
            </w:r>
            <w:proofErr w:type="gramStart"/>
            <w:r w:rsidRPr="00223DA4">
              <w:rPr>
                <w:rFonts w:ascii="PT Astra Serif" w:hAnsi="PT Astra Serif" w:cs="Arial"/>
              </w:rPr>
              <w:t>собственности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на которое вл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делец отказался, в информационно-телекоммуникационной сети "Интернет" не позднее чем в течение трех дней со дня поступления соответствующего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вотного в приют для животных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часть 9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64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Животные, содержащихся в приютах для животных, не умерщвляются, за искл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>чением случаев необходимости прекр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щения непереносимых физических стр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 xml:space="preserve">даний нежизнеспособных </w:t>
            </w:r>
            <w:proofErr w:type="gramStart"/>
            <w:r w:rsidRPr="00223DA4">
              <w:rPr>
                <w:rFonts w:ascii="PT Astra Serif" w:hAnsi="PT Astra Serif" w:cs="Arial"/>
              </w:rPr>
              <w:t>животных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при наличии достоверно установленных сп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циалистом в области ветеринарии тяж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лого неизлечимого заболевания животн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го или неизлечимых последствий острой травмы, несовместимых с жизнью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вотного, и умерщвление производится специалистом в области ветеринарии г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манными методами, гарантирующими быструю и безболезненную смерть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 xml:space="preserve">часть </w:t>
            </w:r>
            <w:r w:rsidR="00726DF1" w:rsidRPr="00223DA4">
              <w:rPr>
                <w:rFonts w:ascii="PT Astra Serif" w:hAnsi="PT Astra Serif" w:cs="Times New Roman CYR"/>
              </w:rPr>
              <w:t>11</w:t>
            </w:r>
            <w:r>
              <w:rPr>
                <w:rFonts w:ascii="PT Astra Serif" w:hAnsi="PT Astra Serif" w:cs="Times New Roman CYR"/>
              </w:rPr>
              <w:t xml:space="preserve"> </w:t>
            </w:r>
            <w:r w:rsidRPr="00223DA4">
              <w:rPr>
                <w:rFonts w:ascii="PT Astra Serif" w:hAnsi="PT Astra Serif"/>
                <w:lang w:bidi="ru-RU"/>
              </w:rPr>
              <w:t>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Обеспечивается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владельцами приютов для животных и уполномоченными ими лицами возможность посещения гражд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lastRenderedPageBreak/>
              <w:t>нами приютов для животных в устано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>ленное приютами для животных время, за исключением дней, в которые проводится санитарная обработка или дезинфекция помещений?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="00726DF1" w:rsidRPr="00223DA4">
              <w:rPr>
                <w:rFonts w:ascii="PT Astra Serif" w:hAnsi="PT Astra Serif" w:cs="Times New Roman CYR"/>
              </w:rPr>
              <w:t xml:space="preserve"> 1 </w:t>
            </w:r>
            <w:r>
              <w:rPr>
                <w:rFonts w:ascii="PT Astra Serif" w:hAnsi="PT Astra Serif" w:cs="Times New Roman CYR"/>
              </w:rPr>
              <w:t>части</w:t>
            </w:r>
            <w:r w:rsidR="00726DF1" w:rsidRPr="00223DA4">
              <w:rPr>
                <w:rFonts w:ascii="PT Astra Serif" w:hAnsi="PT Astra Serif" w:cs="Times New Roman CYR"/>
              </w:rPr>
              <w:t xml:space="preserve"> 12</w:t>
            </w:r>
            <w:r w:rsidRPr="00223DA4">
              <w:rPr>
                <w:rFonts w:ascii="PT Astra Serif" w:hAnsi="PT Astra Serif"/>
                <w:lang w:bidi="ru-RU"/>
              </w:rPr>
              <w:t xml:space="preserve"> ст</w:t>
            </w:r>
            <w:r>
              <w:rPr>
                <w:rFonts w:ascii="PT Astra Serif" w:hAnsi="PT Astra Serif"/>
                <w:lang w:bidi="ru-RU"/>
              </w:rPr>
              <w:t>атьи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66.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Обеспечивается владельцами приютов для животных и уполномоченными ими лицами возможность посещения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добр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вольцами (волонтерами) приютов для животных в часы, установленные реж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мом работы приютов для животных, за исключением дней, в которые проводится санитарная обработка или дезинфекция помещений?</w:t>
            </w:r>
          </w:p>
        </w:tc>
        <w:tc>
          <w:tcPr>
            <w:tcW w:w="3105" w:type="dxa"/>
            <w:gridSpan w:val="2"/>
          </w:tcPr>
          <w:p w:rsidR="00726DF1" w:rsidRPr="00223DA4" w:rsidRDefault="00726DF1" w:rsidP="00476DDF">
            <w:pPr>
              <w:widowControl w:val="0"/>
              <w:rPr>
                <w:rFonts w:ascii="PT Astra Serif" w:hAnsi="PT Astra Serif" w:cs="Times New Roman CYR"/>
              </w:rPr>
            </w:pPr>
            <w:r w:rsidRPr="00223DA4">
              <w:rPr>
                <w:rFonts w:ascii="PT Astra Serif" w:hAnsi="PT Astra Serif" w:cs="Times New Roman CYR"/>
              </w:rPr>
              <w:t>п</w:t>
            </w:r>
            <w:r w:rsidR="00476DDF">
              <w:rPr>
                <w:rFonts w:ascii="PT Astra Serif" w:hAnsi="PT Astra Serif" w:cs="Times New Roman CYR"/>
              </w:rPr>
              <w:t>ункт</w:t>
            </w:r>
            <w:r w:rsidRPr="00223DA4">
              <w:rPr>
                <w:rFonts w:ascii="PT Astra Serif" w:hAnsi="PT Astra Serif" w:cs="Times New Roman CYR"/>
              </w:rPr>
              <w:t xml:space="preserve"> 2 </w:t>
            </w:r>
            <w:r w:rsidR="00476DDF">
              <w:rPr>
                <w:rFonts w:ascii="PT Astra Serif" w:hAnsi="PT Astra Serif" w:cs="Times New Roman CYR"/>
              </w:rPr>
              <w:t xml:space="preserve">части </w:t>
            </w:r>
            <w:r w:rsidRPr="00223DA4">
              <w:rPr>
                <w:rFonts w:ascii="PT Astra Serif" w:hAnsi="PT Astra Serif" w:cs="Times New Roman CYR"/>
              </w:rPr>
              <w:t>12</w:t>
            </w:r>
            <w:r w:rsidR="00476DDF" w:rsidRPr="00223DA4">
              <w:rPr>
                <w:rFonts w:ascii="PT Astra Serif" w:hAnsi="PT Astra Serif"/>
                <w:lang w:bidi="ru-RU"/>
              </w:rPr>
              <w:t xml:space="preserve"> ст</w:t>
            </w:r>
            <w:r w:rsidR="00476DDF">
              <w:rPr>
                <w:rFonts w:ascii="PT Astra Serif" w:hAnsi="PT Astra Serif"/>
                <w:lang w:bidi="ru-RU"/>
              </w:rPr>
              <w:t>атьи</w:t>
            </w:r>
            <w:r w:rsidR="00476DDF" w:rsidRPr="00223DA4">
              <w:rPr>
                <w:rFonts w:ascii="PT Astra Serif" w:hAnsi="PT Astra Serif" w:cs="Times New Roman CYR"/>
              </w:rPr>
              <w:t xml:space="preserve"> </w:t>
            </w:r>
            <w:r w:rsidRPr="00223DA4">
              <w:rPr>
                <w:rFonts w:ascii="PT Astra Serif" w:hAnsi="PT Astra Serif" w:cs="Times New Roman CYR"/>
              </w:rPr>
              <w:t>16 Закона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Не допускается размещение приюты для животных (далее - приюты) в изолир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ванных частях общественных, админ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стративных или производственных зд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ний, а также квартирах?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8243CA">
            <w:pPr>
              <w:widowControl w:val="0"/>
              <w:shd w:val="clear" w:color="auto" w:fill="FFFFFF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="00726DF1" w:rsidRPr="00223DA4">
              <w:rPr>
                <w:rFonts w:ascii="PT Astra Serif" w:hAnsi="PT Astra Serif" w:cs="Times New Roman CYR"/>
              </w:rPr>
              <w:t xml:space="preserve"> 2.2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 и норм содержания животных в них на территории Респу</w:t>
            </w:r>
            <w:r w:rsidR="00726DF1" w:rsidRPr="00223DA4">
              <w:rPr>
                <w:rFonts w:ascii="PT Astra Serif" w:hAnsi="PT Astra Serif" w:cs="Times New Roman CYR"/>
              </w:rPr>
              <w:t>б</w:t>
            </w:r>
            <w:r w:rsidR="00726DF1" w:rsidRPr="00223DA4">
              <w:rPr>
                <w:rFonts w:ascii="PT Astra Serif" w:hAnsi="PT Astra Serif" w:cs="Times New Roman CYR"/>
              </w:rPr>
              <w:t>лики Татарстан, утве</w:t>
            </w:r>
            <w:r w:rsidR="00726DF1" w:rsidRPr="00223DA4">
              <w:rPr>
                <w:rFonts w:ascii="PT Astra Serif" w:hAnsi="PT Astra Serif" w:cs="Times New Roman CYR"/>
              </w:rPr>
              <w:t>р</w:t>
            </w:r>
            <w:r w:rsidR="00726DF1" w:rsidRPr="00223DA4">
              <w:rPr>
                <w:rFonts w:ascii="PT Astra Serif" w:hAnsi="PT Astra Serif" w:cs="Times New Roman CYR"/>
              </w:rPr>
              <w:t>жденного постановлением Кабинета Министров Ре</w:t>
            </w:r>
            <w:r w:rsidR="00726DF1" w:rsidRPr="00223DA4">
              <w:rPr>
                <w:rFonts w:ascii="PT Astra Serif" w:hAnsi="PT Astra Serif" w:cs="Times New Roman CYR"/>
              </w:rPr>
              <w:t>с</w:t>
            </w:r>
            <w:r w:rsidR="00726DF1" w:rsidRPr="00223DA4">
              <w:rPr>
                <w:rFonts w:ascii="PT Astra Serif" w:hAnsi="PT Astra Serif" w:cs="Times New Roman CYR"/>
              </w:rPr>
              <w:t>публики Татар</w:t>
            </w:r>
            <w:r w:rsidR="008243CA">
              <w:rPr>
                <w:rFonts w:ascii="PT Astra Serif" w:hAnsi="PT Astra Serif" w:cs="Times New Roman CYR"/>
              </w:rPr>
              <w:t>стан от 28.02.</w:t>
            </w:r>
            <w:r w:rsidR="00726DF1" w:rsidRPr="00223DA4">
              <w:rPr>
                <w:rFonts w:ascii="PT Astra Serif" w:hAnsi="PT Astra Serif" w:cs="Times New Roman CYR"/>
              </w:rPr>
              <w:t xml:space="preserve">2020 </w:t>
            </w:r>
            <w:r w:rsidR="008243CA">
              <w:rPr>
                <w:rFonts w:ascii="PT Astra Serif" w:hAnsi="PT Astra Serif" w:cs="Times New Roman CYR"/>
              </w:rPr>
              <w:t>№</w:t>
            </w:r>
            <w:r w:rsidR="00726DF1" w:rsidRPr="00223DA4">
              <w:rPr>
                <w:rFonts w:ascii="PT Astra Serif" w:hAnsi="PT Astra Serif" w:cs="Times New Roman CYR"/>
              </w:rPr>
              <w:t xml:space="preserve"> 150 (далее – Порядок организации де</w:t>
            </w:r>
            <w:r w:rsidR="00726DF1" w:rsidRPr="00223DA4">
              <w:rPr>
                <w:rFonts w:ascii="PT Astra Serif" w:hAnsi="PT Astra Serif" w:cs="Times New Roman CYR"/>
              </w:rPr>
              <w:t>я</w:t>
            </w:r>
            <w:r w:rsidR="00726DF1" w:rsidRPr="00223DA4">
              <w:rPr>
                <w:rFonts w:ascii="PT Astra Serif" w:hAnsi="PT Astra Serif" w:cs="Times New Roman CYR"/>
              </w:rPr>
              <w:t>тельности приютов для ж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вотных)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Приюты располагаются с соблюдением расстояния от жилой застройки не менее 150 метров?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476DDF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="00726DF1" w:rsidRPr="00223DA4">
              <w:rPr>
                <w:rFonts w:ascii="PT Astra Serif" w:hAnsi="PT Astra Serif" w:cs="Times New Roman CYR"/>
              </w:rPr>
              <w:t xml:space="preserve"> 2.3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69.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Территория приюта обнесена сплошным забором высотой не менее 2 метров с ц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колем, заглубленным в землю не менее чем на 0,4 метра?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По периметру забора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приюта размещ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ются зеленые насаждения?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71.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Территория приюта разделена на след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ющие зоны:</w:t>
            </w: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223DA4">
              <w:rPr>
                <w:rFonts w:ascii="PT Astra Serif" w:hAnsi="PT Astra Serif" w:cs="Arial"/>
              </w:rPr>
              <w:t>производственную, включающую в себя помещения для постоянного содержания животных и площадки для выгула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вотных;</w:t>
            </w:r>
            <w:proofErr w:type="gramEnd"/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административно-хозяйственную, вкл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>чающую здания и сооружения админ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стративно-хозяйственных служб, подсо</w:t>
            </w:r>
            <w:r w:rsidRPr="00223DA4">
              <w:rPr>
                <w:rFonts w:ascii="PT Astra Serif" w:hAnsi="PT Astra Serif" w:cs="Arial"/>
              </w:rPr>
              <w:t>б</w:t>
            </w:r>
            <w:r w:rsidRPr="00223DA4">
              <w:rPr>
                <w:rFonts w:ascii="PT Astra Serif" w:hAnsi="PT Astra Serif" w:cs="Arial"/>
              </w:rPr>
              <w:t>ные помещения, кормокухню (в случае кормления животных не готовыми ко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мами для животных) и склад для хран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ния кормов для животных;</w:t>
            </w: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Arial"/>
              </w:rPr>
            </w:pP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223DA4">
              <w:rPr>
                <w:rFonts w:ascii="PT Astra Serif" w:hAnsi="PT Astra Serif" w:cs="Arial"/>
              </w:rPr>
              <w:t>временного содержания животных, включающую в себя манеж-приемную, карантинное помещение, изолятор, вет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ринарный пункт, а также помещение, предназначенное для лечения животных в условиях стационара;</w:t>
            </w:r>
            <w:proofErr w:type="gramEnd"/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хранения биологических отходов?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Въезд (выезд) на территорию приюта осуществляется через дезинфекционный барьер?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Вход на территорию приюта, в том числе в административно-хозяйственную зону (помещения для постоянного содержания животных) и зону временного содерж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ния животных (манеж-приемная, кара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тинное помещение, изолятор, ветерина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ный пункт, помещение, предназначенное для лечения животных в условиях стац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онара), оборудован дезинфекционными </w:t>
            </w:r>
            <w:r w:rsidRPr="00223DA4">
              <w:rPr>
                <w:rFonts w:ascii="PT Astra Serif" w:hAnsi="PT Astra Serif" w:cs="Arial"/>
              </w:rPr>
              <w:lastRenderedPageBreak/>
              <w:t>ковриками, пропитанными дезинфиц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рующими растворами?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74.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Помещения приюта оборудованы це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трализованными, децентрализованными или иными системами водоснабжения (с подачей холодной и горячей воды) и в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доотведения, канализации, электро-, те</w:t>
            </w:r>
            <w:r w:rsidRPr="00223DA4">
              <w:rPr>
                <w:rFonts w:ascii="PT Astra Serif" w:hAnsi="PT Astra Serif" w:cs="Arial"/>
              </w:rPr>
              <w:t>п</w:t>
            </w:r>
            <w:r w:rsidRPr="00223DA4">
              <w:rPr>
                <w:rFonts w:ascii="PT Astra Serif" w:hAnsi="PT Astra Serif" w:cs="Arial"/>
              </w:rPr>
              <w:t>лоснабжения, внутреннего и наружного освещения и вентиляции (естественной, принудительной)?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2.6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поступлении животного в приют оформляется акт осмотра и передачи 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ловленного животного без владельца в приют по форме согласно приложению № 1 к Порядку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организации деятельности приютов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3.1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Регистрация всех содержащихся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осуществляется путем внесения и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формации о них в журнал учета посту</w:t>
            </w:r>
            <w:r w:rsidRPr="00223DA4">
              <w:rPr>
                <w:rFonts w:ascii="PT Astra Serif" w:hAnsi="PT Astra Serif" w:cs="Arial"/>
              </w:rPr>
              <w:t>п</w:t>
            </w:r>
            <w:r w:rsidRPr="00223DA4">
              <w:rPr>
                <w:rFonts w:ascii="PT Astra Serif" w:hAnsi="PT Astra Serif" w:cs="Arial"/>
              </w:rPr>
              <w:t>ления и выбытия животных из приюта по форме согласно приложению № 2 к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рядку организации деятельности приютов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3.2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Поступившие в приют животные пом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щаются в манеж-приемную для провед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ния их осмотра специалистом в области ветеринарии?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манежа-приемной имеет твердую и гладкую поверхность, устойчивую к м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тью водой и обработке дезинфициру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 xml:space="preserve">щими средствами, иметь?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79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манежа-приемной должен имеет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наклон в сторону стока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Стены и потолки в манеже-приемной имеют покрытие, позволяющее пров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lastRenderedPageBreak/>
              <w:t>дить регулярную уборку и дезинфекцию?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81.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и дезинфекция манежа-приемной осуществляются ежедневно, а также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сле каждого животного?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rPr>
          <w:trHeight w:val="1721"/>
        </w:trPr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 результатам осмотра специалистом в области ветеринарии животные помещ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ются в карантинное помещение либо направляются в ветеринарный пункт или ветеринарную организацию в случае необходимости оказания таким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ным экстренной ветеринарной помощи, после чего помещаются в изолятор на срок, предусмотренный для карантин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рования животных, если иное не уст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новлено ветеринарным законодател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ством Российской Федерации.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Карантинное отапливаемое?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 в карантинном помещении с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держатся в изолированных отсеках либо клетках, исключающих наличие физич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ского контакта между животными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 одном отсеке или одной клетке кара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тинного помещения одновременно нах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дится только одно животное?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карантинного помещения имеет твердую и гладкую поверхность, усто</w:t>
            </w:r>
            <w:r w:rsidRPr="00223DA4">
              <w:rPr>
                <w:rFonts w:ascii="PT Astra Serif" w:hAnsi="PT Astra Serif" w:cs="Arial"/>
              </w:rPr>
              <w:t>й</w:t>
            </w:r>
            <w:r w:rsidRPr="00223DA4">
              <w:rPr>
                <w:rFonts w:ascii="PT Astra Serif" w:hAnsi="PT Astra Serif" w:cs="Arial"/>
              </w:rPr>
              <w:t>чивую к мытью водой и обработке де</w:t>
            </w:r>
            <w:r w:rsidRPr="00223DA4">
              <w:rPr>
                <w:rFonts w:ascii="PT Astra Serif" w:hAnsi="PT Astra Serif" w:cs="Arial"/>
              </w:rPr>
              <w:t>з</w:t>
            </w:r>
            <w:r w:rsidRPr="00223DA4">
              <w:rPr>
                <w:rFonts w:ascii="PT Astra Serif" w:hAnsi="PT Astra Serif" w:cs="Arial"/>
              </w:rPr>
              <w:t xml:space="preserve">инфицирующими средствами?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карантинного помещения имеет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наклон в сторону стока?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88.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Стены и потолки в карантинном помещ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нии имеют покрытие, позволяющее пр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водить регулярную уборку и дезинфе</w:t>
            </w:r>
            <w:r w:rsidRPr="00223DA4">
              <w:rPr>
                <w:rFonts w:ascii="PT Astra Serif" w:hAnsi="PT Astra Serif" w:cs="Arial"/>
              </w:rPr>
              <w:t>к</w:t>
            </w:r>
            <w:r w:rsidRPr="00223DA4">
              <w:rPr>
                <w:rFonts w:ascii="PT Astra Serif" w:hAnsi="PT Astra Serif" w:cs="Arial"/>
              </w:rPr>
              <w:lastRenderedPageBreak/>
              <w:t>цию?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89.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и дезинфекция карантинного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мещения осуществляются ежедневно, а также после окончания периода карант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нирования каждого животного либо смерти животного?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Инвентарь, используемый в карантинном помещении, используется исключительно в нем?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Ветеринарный пункт располагается в 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 xml:space="preserve">дельном помещении?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widowControl w:val="0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помещений ветеринарного пункта имеет твердую и гладкую поверхность, устойчивую к мытью водой и обработке дезинфицирующими средствами?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Пол помещений ветеринарного пункта имеет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наклон в сторону стока?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Стены и потолки в помещениях ветер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нарного пункта имеют покрытие, позв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ляющее проводить регулярную уборку и дезинфекцию?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и дезинфекция ветеринарного пункта осуществляются ежедневно?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Вакцинация животных проводится в 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дельном помещении ветеринарного пункта, оборудованном стерилизатором, шкафом для ветеринарных инструментов, бактерицидными лампами, рабочим ст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лом для специалиста в области ветерин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рии, умывальником, контейнером для сбора биологических отходов?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Помещение ветеринарного пункта для проведения хирургических операций </w:t>
            </w:r>
            <w:r w:rsidRPr="00223DA4">
              <w:rPr>
                <w:rFonts w:ascii="PT Astra Serif" w:hAnsi="PT Astra Serif" w:cs="Arial"/>
              </w:rPr>
              <w:lastRenderedPageBreak/>
              <w:t>оборудовано операционным столом, ст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рилизатором, шкафом для ветеринарных инструментов, бактерицидными ламп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ми, рабочим столом для специалиста в области ветеринарии, умывальником, контейнером для сбора биологических отходов, холодильником для хранения биологических отходов?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98.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Обращение с биологическими отходами осуществляется в соответствии с ветер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нарным законодательством Российской Федерации?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99.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Больные животные и животные, подозр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ваемые в заболевании, помещаются в стационар, если иное не установлено в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теринарным законодательством Росси</w:t>
            </w:r>
            <w:r w:rsidRPr="00223DA4">
              <w:rPr>
                <w:rFonts w:ascii="PT Astra Serif" w:hAnsi="PT Astra Serif" w:cs="Arial"/>
              </w:rPr>
              <w:t>й</w:t>
            </w:r>
            <w:r w:rsidRPr="00223DA4">
              <w:rPr>
                <w:rFonts w:ascii="PT Astra Serif" w:hAnsi="PT Astra Serif" w:cs="Arial"/>
              </w:rPr>
              <w:t>ской Федерации?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 одном помещении стационара не с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держатся животные, больные незаразн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ми болезнями животных, с животными, больными заразными болезнями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ных, или животными, подозреваемыми в заболевании заразными болезнями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Стационар располагается в отдельном отапливаемом помещении?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 в стационаре содержатся в изолированных отсеках либо клетках, и</w:t>
            </w:r>
            <w:r w:rsidRPr="00223DA4">
              <w:rPr>
                <w:rFonts w:ascii="PT Astra Serif" w:hAnsi="PT Astra Serif" w:cs="Arial"/>
              </w:rPr>
              <w:t>с</w:t>
            </w:r>
            <w:r w:rsidRPr="00223DA4">
              <w:rPr>
                <w:rFonts w:ascii="PT Astra Serif" w:hAnsi="PT Astra Serif" w:cs="Arial"/>
              </w:rPr>
              <w:t>ключающих наличие физического ко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такта между животными?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Площади изолированных отсеков и кл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 xml:space="preserve">ток соответствуют нормам,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приведенным  в приложении № 3 к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Порядку организ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ции деятельности приютов для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104.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и дезинфекция стационара ос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 xml:space="preserve">ществляются ежедневно, а также после окончания периода лечения животного либо смерти животного?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Инвентарь, используемый в изоляторе, используется исключительно в нем?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4.16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Помещения для постоянного содержания животных оборудуются с учетом обесп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чения безопасности людей, температу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но-влажностного режима, внутреннего и наружного освещения, вентиляции (ест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ственной, принудительной), канализации, защиты от холода, осадков, жары и др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гих погодных явлений?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Входы в помещения для содержания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обеспечивают невозможность с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мостоятельного выхода животного из помещения?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rPr>
          <w:trHeight w:val="2548"/>
        </w:trPr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Размеры входов в помещения для соде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жания животных составляют не менее 0,8 метра в ширину и 1,5 метра в высоту и обеспечивают беспрепятственную де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t>тельность и безопасность сотрудников приюта, волонтеров и иных лиц, име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>щих право в соответствии с Законом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сещать приют?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109.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 разных видов содержатся ра</w:t>
            </w:r>
            <w:r w:rsidRPr="00223DA4">
              <w:rPr>
                <w:rFonts w:ascii="PT Astra Serif" w:hAnsi="PT Astra Serif" w:cs="Arial"/>
              </w:rPr>
              <w:t>з</w:t>
            </w:r>
            <w:r w:rsidRPr="00223DA4">
              <w:rPr>
                <w:rFonts w:ascii="PT Astra Serif" w:hAnsi="PT Astra Serif" w:cs="Arial"/>
              </w:rPr>
              <w:t>дельно?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Половозрелые нестерилизованные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вотные разного пола содержатся раздел</w:t>
            </w:r>
            <w:r w:rsidRPr="00223DA4">
              <w:rPr>
                <w:rFonts w:ascii="PT Astra Serif" w:hAnsi="PT Astra Serif" w:cs="Arial"/>
              </w:rPr>
              <w:t>ь</w:t>
            </w:r>
            <w:r w:rsidRPr="00223DA4">
              <w:rPr>
                <w:rFonts w:ascii="PT Astra Serif" w:hAnsi="PT Astra Serif" w:cs="Arial"/>
              </w:rPr>
              <w:t>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Все полы в помещениях для постоянного </w:t>
            </w:r>
            <w:r w:rsidRPr="00223DA4">
              <w:rPr>
                <w:rFonts w:ascii="PT Astra Serif" w:hAnsi="PT Astra Serif" w:cs="Arial"/>
              </w:rPr>
              <w:lastRenderedPageBreak/>
              <w:t>содержания животных имеют твердую и гладкую поверхность, устойчивую к м</w:t>
            </w:r>
            <w:r w:rsidRPr="00223DA4">
              <w:rPr>
                <w:rFonts w:ascii="PT Astra Serif" w:hAnsi="PT Astra Serif" w:cs="Arial"/>
              </w:rPr>
              <w:t>ы</w:t>
            </w:r>
            <w:r w:rsidRPr="00223DA4">
              <w:rPr>
                <w:rFonts w:ascii="PT Astra Serif" w:hAnsi="PT Astra Serif" w:cs="Arial"/>
              </w:rPr>
              <w:t>тью водой и обработке дезинфициру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>щими средствами? Уборка и дезинфекция в помещениях для постоянного содерж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ния животных осуществляются ежедне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>но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112.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Все полы в помещениях для постоянного содержания животных имеют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>наклон в сторону стока?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Стены и потолки в помещениях для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стоянного содержания животных имеют покрытие, позволяющее проводить рег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лярную уборку и дезинфекцию?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и дезинфекция в помещениях для постоянного содержания животных ос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ществляются ежедневно?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Животные содержатся в индивидуальных и групповых вольерах или клетках?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</w:t>
            </w:r>
            <w:r>
              <w:rPr>
                <w:rFonts w:ascii="PT Astra Serif" w:hAnsi="PT Astra Serif" w:cs="Arial"/>
              </w:rPr>
              <w:t xml:space="preserve"> каждой клетке, вольере предусмо</w:t>
            </w:r>
            <w:r w:rsidRPr="00223DA4">
              <w:rPr>
                <w:rFonts w:ascii="PT Astra Serif" w:hAnsi="PT Astra Serif" w:cs="Arial"/>
              </w:rPr>
              <w:t>трены информационные таблички с номером и кличкой содержащегося животного?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Клетки размещены в отдельных отапл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ваемых зданиях (помещениях, сооруж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ниях</w:t>
            </w:r>
            <w:proofErr w:type="gramStart"/>
            <w:r w:rsidRPr="00223DA4">
              <w:rPr>
                <w:rFonts w:ascii="PT Astra Serif" w:hAnsi="PT Astra Serif" w:cs="Arial"/>
              </w:rPr>
              <w:t>).?</w:t>
            </w:r>
            <w:proofErr w:type="gramEnd"/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118.</w:t>
            </w:r>
          </w:p>
        </w:tc>
        <w:tc>
          <w:tcPr>
            <w:tcW w:w="4536" w:type="dxa"/>
          </w:tcPr>
          <w:p w:rsidR="00726DF1" w:rsidRPr="00223DA4" w:rsidRDefault="00726DF1" w:rsidP="00476D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Вольеры размещены на улице?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119.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Проходы между вольерами, клетками, будками и иными сооружениями (далее - проходы) предусматриваются при соде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жании в индивидуальных вольерах (бу</w:t>
            </w:r>
            <w:r w:rsidRPr="00223DA4">
              <w:rPr>
                <w:rFonts w:ascii="PT Astra Serif" w:hAnsi="PT Astra Serif" w:cs="Arial"/>
              </w:rPr>
              <w:t>д</w:t>
            </w:r>
            <w:r w:rsidRPr="00223DA4">
              <w:rPr>
                <w:rFonts w:ascii="PT Astra Serif" w:hAnsi="PT Astra Serif" w:cs="Arial"/>
              </w:rPr>
              <w:t xml:space="preserve">ках, кабинах, клетках) и обеспечивают возможность проведения мероприятий по содержанию животных с обеспечением </w:t>
            </w:r>
            <w:r w:rsidRPr="00223DA4">
              <w:rPr>
                <w:rFonts w:ascii="PT Astra Serif" w:hAnsi="PT Astra Serif" w:cs="Arial"/>
              </w:rPr>
              <w:lastRenderedPageBreak/>
              <w:t>безопасности сотрудников приюта, в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лонтеров и иных лиц, имеющих право в соответствии Законом посещать приют?</w:t>
            </w: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120.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Размеры проходов составляют не менее 1,2 метра?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Вольер для собак содержит крытую уте</w:t>
            </w:r>
            <w:r w:rsidRPr="00223DA4">
              <w:rPr>
                <w:rFonts w:ascii="PT Astra Serif" w:hAnsi="PT Astra Serif" w:cs="Arial"/>
              </w:rPr>
              <w:t>п</w:t>
            </w:r>
            <w:r w:rsidRPr="00223DA4">
              <w:rPr>
                <w:rFonts w:ascii="PT Astra Serif" w:hAnsi="PT Astra Serif" w:cs="Arial"/>
              </w:rPr>
              <w:t xml:space="preserve">ленную часть, состоящую из навеса с будкой или кабины с будкой, и открытую - для выгула.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Будка защищает животное от холода, осадков, жары и других погодных явл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ний и обеспечивает температуру воздуха при нахождении в ней собаки не ниже + 7 градусов Цельсия?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Крыша будки съемная?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rPr>
          <w:trHeight w:val="1699"/>
        </w:trPr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Площади будок и открытых площадок вольеров соответствуют нормам,  прив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денным  в приложении № 3 к Порядку организации деятельности приютов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совместном содержании собак пл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щадь открытой части вольера для каждой собаки составляет не менее 2 кв. метров?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Территория вольера для собак огорожена забором высотой не менее 2,5 метра?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Дверь вольера открывается вовнутрь и имеет запор, обеспечивающий невозмо</w:t>
            </w:r>
            <w:r w:rsidRPr="00223DA4">
              <w:rPr>
                <w:rFonts w:ascii="PT Astra Serif" w:hAnsi="PT Astra Serif" w:cs="Arial"/>
              </w:rPr>
              <w:t>ж</w:t>
            </w:r>
            <w:r w:rsidRPr="00223DA4">
              <w:rPr>
                <w:rFonts w:ascii="PT Astra Serif" w:hAnsi="PT Astra Serif" w:cs="Arial"/>
              </w:rPr>
              <w:t>ность самопроизвольного выхода собаки из вольера?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128.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Пол в вольерах для собак покрывается древесными опилками или иными бе</w:t>
            </w:r>
            <w:r w:rsidRPr="00223DA4">
              <w:rPr>
                <w:rFonts w:ascii="PT Astra Serif" w:hAnsi="PT Astra Serif" w:cs="Arial"/>
              </w:rPr>
              <w:t>з</w:t>
            </w:r>
            <w:r w:rsidRPr="00223DA4">
              <w:rPr>
                <w:rFonts w:ascii="PT Astra Serif" w:hAnsi="PT Astra Serif" w:cs="Arial"/>
              </w:rPr>
              <w:t>опасными для животных материалами, обладающими гигроскопичными и со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бирующими свойствами?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129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среднесуточной температуре воздуха ниже - 5 градусов Цельсия в будку закл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дывается подстилка в виде соломы (с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на)?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Смена подстилки осуществляется по м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ре загрязнения, но не реже двух раз за сезон?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Площади клеток, используемых в пом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щениях для постоянного содержания с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бак, соответствуют нормам,  приведе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ным  в приложении № 3 к Порядку орг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низации деятельности приютов для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5.9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132.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Помещение для кошек состоит из крытой утепленной части, необходимой для обеспечения минимальных потребностей животного в движении, и примыкающей к ней выгульной площадки или помещ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ния с окнами в отапливаемом строении приюта, оборудованном клетками инд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видуального и группового (не более пяти голов) содержания?</w:t>
            </w:r>
          </w:p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Площади клеток, используемых в пом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щениях для постоянного содержания к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шек, соответствуют нормам,  приведе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ным  в приложении № 3 к Порядку орг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низации деятельности приютов для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Утепленная часть защищает кошек от х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 xml:space="preserve">лода, осадков, жары и других погодных </w:t>
            </w:r>
            <w:r w:rsidRPr="00223DA4">
              <w:rPr>
                <w:rFonts w:ascii="PT Astra Serif" w:hAnsi="PT Astra Serif" w:cs="Arial"/>
              </w:rPr>
              <w:lastRenderedPageBreak/>
              <w:t>явлений и обеспечивает температуру во</w:t>
            </w:r>
            <w:r w:rsidRPr="00223DA4">
              <w:rPr>
                <w:rFonts w:ascii="PT Astra Serif" w:hAnsi="PT Astra Serif" w:cs="Arial"/>
              </w:rPr>
              <w:t>з</w:t>
            </w:r>
            <w:r w:rsidRPr="00223DA4">
              <w:rPr>
                <w:rFonts w:ascii="PT Astra Serif" w:hAnsi="PT Astra Serif" w:cs="Arial"/>
              </w:rPr>
              <w:t>духа при нахождении кошек не менее +24 градусов Цельсия и относительную влажность воздуха 50 - 65 процентов?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rPr>
          <w:trHeight w:val="982"/>
        </w:trPr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135.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Минимальная площадь помещения, пр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ходящаяся на одну кошку, составляет 1 кв. метр?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5.10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Лотки для биологических отходов с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держания (далее - лоток) кошек устано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 xml:space="preserve">лены из расчета не менее одного лотка на трех кошек?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Лоток заполнен безопасным для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наполнителем, обладающим гигр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скопичными и сорбирующими свойств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ми, или имеет сетку?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Очистка лотков проводится ежедневно?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139.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Вход в помещение для содержания кошек оборудован буферной зоной, состоящей из тамбура?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Вход в помещение для содержания кошек оборудован буферной зоной, состоящей из тамбура?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Площадка для выгула кошек примыкает к помещению для содержания и огорожена со всех сторон, в том числе сверху?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 помещениях для кошек размещены и</w:t>
            </w:r>
            <w:r w:rsidRPr="00223DA4">
              <w:rPr>
                <w:rFonts w:ascii="PT Astra Serif" w:hAnsi="PT Astra Serif" w:cs="Arial"/>
              </w:rPr>
              <w:t>г</w:t>
            </w:r>
            <w:r w:rsidRPr="00223DA4">
              <w:rPr>
                <w:rFonts w:ascii="PT Astra Serif" w:hAnsi="PT Astra Serif" w:cs="Arial"/>
              </w:rPr>
              <w:t>ровые устройства для кошек, гамаки и другие средства обогащения среды?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Постоянное содержание животных иных видов в помещениях, клетках и вольерах осуществляется в соответствии с пункт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ми 5.5 - 5.13 Порядка организации де</w:t>
            </w:r>
            <w:r w:rsidRPr="00223DA4">
              <w:rPr>
                <w:rFonts w:ascii="PT Astra Serif" w:hAnsi="PT Astra Serif" w:cs="Arial"/>
              </w:rPr>
              <w:t>я</w:t>
            </w:r>
            <w:r w:rsidRPr="00223DA4">
              <w:rPr>
                <w:rFonts w:ascii="PT Astra Serif" w:hAnsi="PT Astra Serif" w:cs="Arial"/>
              </w:rPr>
              <w:t>тельности приютов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5.14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144.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Уборка помещений для содержания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и площадок для выгула животных осуществляется ежедневно?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реже одного раза в месяц с использованием безопасных для соде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жащихся в приюте животных средств?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 случае вспышек заразных болезней животных или смерти животных дези</w:t>
            </w:r>
            <w:r w:rsidRPr="00223DA4">
              <w:rPr>
                <w:rFonts w:ascii="PT Astra Serif" w:hAnsi="PT Astra Serif" w:cs="Arial"/>
              </w:rPr>
              <w:t>н</w:t>
            </w:r>
            <w:r w:rsidRPr="00223DA4">
              <w:rPr>
                <w:rFonts w:ascii="PT Astra Serif" w:hAnsi="PT Astra Serif" w:cs="Arial"/>
              </w:rPr>
              <w:t>фекция помещений для содержания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вотных проводится в соответствии с в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теринарным законодательством Росси</w:t>
            </w:r>
            <w:r w:rsidRPr="00223DA4">
              <w:rPr>
                <w:rFonts w:ascii="PT Astra Serif" w:hAnsi="PT Astra Serif" w:cs="Arial"/>
              </w:rPr>
              <w:t>й</w:t>
            </w:r>
            <w:r w:rsidRPr="00223DA4">
              <w:rPr>
                <w:rFonts w:ascii="PT Astra Serif" w:hAnsi="PT Astra Serif" w:cs="Arial"/>
              </w:rPr>
              <w:t>ской Федерации?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5.15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Дератизация помещений и территории приюта выполняется в соответствии с в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теринарным законодательством Росси</w:t>
            </w:r>
            <w:r w:rsidRPr="00223DA4">
              <w:rPr>
                <w:rFonts w:ascii="PT Astra Serif" w:hAnsi="PT Astra Serif" w:cs="Arial"/>
              </w:rPr>
              <w:t>й</w:t>
            </w:r>
            <w:r w:rsidRPr="00223DA4">
              <w:rPr>
                <w:rFonts w:ascii="PT Astra Serif" w:hAnsi="PT Astra Serif" w:cs="Arial"/>
              </w:rPr>
              <w:t>ской Федерации?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5.16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Сбор, хранение, вывоз, уничтожение (или утилизация) отходов содержания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осуществляется в соответствии с в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теринарным законодательством Росси</w:t>
            </w:r>
            <w:r w:rsidRPr="00223DA4">
              <w:rPr>
                <w:rFonts w:ascii="PT Astra Serif" w:hAnsi="PT Astra Serif" w:cs="Arial"/>
              </w:rPr>
              <w:t>й</w:t>
            </w:r>
            <w:r w:rsidRPr="00223DA4">
              <w:rPr>
                <w:rFonts w:ascii="PT Astra Serif" w:hAnsi="PT Astra Serif" w:cs="Arial"/>
              </w:rPr>
              <w:t>ской Федерации и законодательством Российской Федерации в сфере охраны окружающей среды?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5.17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149.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Помещения и вольеры для содержания основного поголовья животных отделены от изолятора и карантинного помещения?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5.18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150.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Новорожденные животные содержатся с матерью до окончания периода ест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ственного кормления (не менее одного месяца с момента рождения)?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5.19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151.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Выгул здоровых собак осуществляется не менее двух раз в день и не менее 20 м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нут за один раз?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152.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Продолжительность всех суточных пр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lastRenderedPageBreak/>
              <w:t>гулок - не менее 40 минут?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lastRenderedPageBreak/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153.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Промежуток между прогулками соста</w:t>
            </w:r>
            <w:r w:rsidRPr="00223DA4">
              <w:rPr>
                <w:rFonts w:ascii="PT Astra Serif" w:hAnsi="PT Astra Serif" w:cs="Arial"/>
              </w:rPr>
              <w:t>в</w:t>
            </w:r>
            <w:r w:rsidRPr="00223DA4">
              <w:rPr>
                <w:rFonts w:ascii="PT Astra Serif" w:hAnsi="PT Astra Serif" w:cs="Arial"/>
              </w:rPr>
              <w:t>ляет не более 12 часов?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154.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Выгул разнополых нестерилизованных половозрелых животных одного вида осуществляется раздельно?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6.1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159.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Размер выгульной площадки – не менее 30 кв. метров?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Выгульная площадка имеет укрытие от дождя и солнца и поилку со свежей в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дой?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Размеры и количество выгульных </w:t>
            </w:r>
            <w:proofErr w:type="gramStart"/>
            <w:r w:rsidRPr="00223DA4">
              <w:rPr>
                <w:rFonts w:ascii="PT Astra Serif" w:hAnsi="PT Astra Serif" w:cs="Arial"/>
              </w:rPr>
              <w:t>площ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док</w:t>
            </w:r>
            <w:proofErr w:type="gramEnd"/>
            <w:r w:rsidRPr="00223DA4">
              <w:rPr>
                <w:rFonts w:ascii="PT Astra Serif" w:hAnsi="PT Astra Serif" w:cs="Arial"/>
              </w:rPr>
              <w:t xml:space="preserve"> достаточные для выгула по два раза в течение суток всех собак, размещенных в приюте?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Численность одновременно выгулива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мых животных определяется из расчета 5 кв. метров на одну собаку, 2 кв. метра - на одну кошку?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Высота ограждения площадки составляет не менее 2 метров, его основание погр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жено в землю не менее чем на 40 сант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метров или имеет другой вариант осн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щения против подкопа животным (б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тонная лента, горизонтально вкопанная сетка)?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Выгул животных, больных или подозр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>ваемых в заболевании заразными боле</w:t>
            </w:r>
            <w:r w:rsidRPr="00223DA4">
              <w:rPr>
                <w:rFonts w:ascii="PT Astra Serif" w:hAnsi="PT Astra Serif" w:cs="Arial"/>
              </w:rPr>
              <w:t>з</w:t>
            </w:r>
            <w:r w:rsidRPr="00223DA4">
              <w:rPr>
                <w:rFonts w:ascii="PT Astra Serif" w:hAnsi="PT Astra Serif" w:cs="Arial"/>
              </w:rPr>
              <w:t xml:space="preserve">нями животных, не 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DA4">
              <w:rPr>
                <w:rFonts w:ascii="PT Astra Serif" w:hAnsi="PT Astra Serif" w:cs="Arial"/>
              </w:rPr>
              <w:t xml:space="preserve">осуществляется?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167.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 xml:space="preserve">Выгул иных животных, содержащихся в карантинном помещении либо изоляторе, </w:t>
            </w:r>
            <w:r w:rsidRPr="0022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</w:rPr>
              <w:t>не</w:t>
            </w:r>
            <w:r w:rsidRPr="00223DA4">
              <w:rPr>
                <w:rFonts w:ascii="PT Astra Serif" w:hAnsi="PT Astra Serif" w:cs="Arial"/>
              </w:rPr>
              <w:t xml:space="preserve"> осуществляется на общих площадках для выгула животных, а также за пред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lastRenderedPageBreak/>
              <w:t>лами территории приюта?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6.2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lastRenderedPageBreak/>
              <w:t>168.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Каждое животное обеспечено индивид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альной поилкой и постоянно и неогран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 xml:space="preserve">ченно имеет доступ к свежей питьевой воде?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169.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Смена воды осуществляется не реже двух раз в день?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170.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Каждое животное обеспечено индивид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альной миской для корма.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pPr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rPr>
                <w:rFonts w:ascii="PT Astra Serif" w:hAnsi="PT Astra Serif" w:cs="Times New Roman CYR"/>
              </w:rPr>
              <w:t xml:space="preserve"> </w:t>
            </w:r>
            <w:r w:rsidR="00726DF1" w:rsidRPr="00223DA4">
              <w:rPr>
                <w:rFonts w:ascii="PT Astra Serif" w:hAnsi="PT Astra Serif" w:cs="Times New Roman CYR"/>
              </w:rPr>
              <w:t>6.3 Порядка орган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зации деятельности пр</w:t>
            </w:r>
            <w:r w:rsidR="00726DF1" w:rsidRPr="00223DA4">
              <w:rPr>
                <w:rFonts w:ascii="PT Astra Serif" w:hAnsi="PT Astra Serif" w:cs="Times New Roman CYR"/>
              </w:rPr>
              <w:t>и</w:t>
            </w:r>
            <w:r w:rsidR="00726DF1" w:rsidRPr="00223DA4">
              <w:rPr>
                <w:rFonts w:ascii="PT Astra Serif" w:hAnsi="PT Astra Serif" w:cs="Times New Roman CYR"/>
              </w:rPr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171.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Кормление непродуктивных животных осуществляется регулярно в зависимости от породы, веса, возраста, состояния ж</w:t>
            </w:r>
            <w:r w:rsidRPr="00223DA4">
              <w:rPr>
                <w:rFonts w:ascii="PT Astra Serif" w:hAnsi="PT Astra Serif" w:cs="Arial"/>
              </w:rPr>
              <w:t>и</w:t>
            </w:r>
            <w:r w:rsidRPr="00223DA4">
              <w:rPr>
                <w:rFonts w:ascii="PT Astra Serif" w:hAnsi="PT Astra Serif" w:cs="Arial"/>
              </w:rPr>
              <w:t>вотного?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t xml:space="preserve"> </w:t>
            </w:r>
            <w:r w:rsidR="00726DF1" w:rsidRPr="00223DA4">
              <w:t>6.3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172.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Корм обеспечивает необходимые п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требности организма животного в период его содержания в приюте?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t xml:space="preserve"> </w:t>
            </w:r>
            <w:r w:rsidR="00726DF1" w:rsidRPr="00223DA4">
              <w:t>6.3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173.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Поилки и миски для животных подве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гаются ежедневному мытью с использ</w:t>
            </w:r>
            <w:r w:rsidRPr="00223DA4">
              <w:rPr>
                <w:rFonts w:ascii="PT Astra Serif" w:hAnsi="PT Astra Serif" w:cs="Arial"/>
              </w:rPr>
              <w:t>о</w:t>
            </w:r>
            <w:r w:rsidRPr="00223DA4">
              <w:rPr>
                <w:rFonts w:ascii="PT Astra Serif" w:hAnsi="PT Astra Serif" w:cs="Arial"/>
              </w:rPr>
              <w:t>ванием моющих средств, безопасных для животных, и периодическому обеззар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живанию (не реже одного раза в нед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 xml:space="preserve">лю)? 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t xml:space="preserve"> </w:t>
            </w:r>
            <w:r w:rsidR="00726DF1" w:rsidRPr="00223DA4">
              <w:t>6.4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174.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Поилки и миски для животных, соде</w:t>
            </w:r>
            <w:r w:rsidRPr="00223DA4">
              <w:rPr>
                <w:rFonts w:ascii="PT Astra Serif" w:hAnsi="PT Astra Serif" w:cs="Arial"/>
              </w:rPr>
              <w:t>р</w:t>
            </w:r>
            <w:r w:rsidRPr="00223DA4">
              <w:rPr>
                <w:rFonts w:ascii="PT Astra Serif" w:hAnsi="PT Astra Serif" w:cs="Arial"/>
              </w:rPr>
              <w:t>жащихся в карантинном помещении или изоляторе, подвергаются мытью отдельно от поилок и мисок для остальных живо</w:t>
            </w:r>
            <w:r w:rsidRPr="00223DA4">
              <w:rPr>
                <w:rFonts w:ascii="PT Astra Serif" w:hAnsi="PT Astra Serif" w:cs="Arial"/>
              </w:rPr>
              <w:t>т</w:t>
            </w:r>
            <w:r w:rsidRPr="00223DA4">
              <w:rPr>
                <w:rFonts w:ascii="PT Astra Serif" w:hAnsi="PT Astra Serif" w:cs="Arial"/>
              </w:rPr>
              <w:t>ных с использованием дезинфициру</w:t>
            </w:r>
            <w:r w:rsidRPr="00223DA4">
              <w:rPr>
                <w:rFonts w:ascii="PT Astra Serif" w:hAnsi="PT Astra Serif" w:cs="Arial"/>
              </w:rPr>
              <w:t>ю</w:t>
            </w:r>
            <w:r w:rsidRPr="00223DA4">
              <w:rPr>
                <w:rFonts w:ascii="PT Astra Serif" w:hAnsi="PT Astra Serif" w:cs="Arial"/>
              </w:rPr>
              <w:t>щих средств, безопасных для животных?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t xml:space="preserve"> </w:t>
            </w:r>
            <w:r w:rsidR="00726DF1" w:rsidRPr="00223DA4">
              <w:t>6.4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175.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Передача животных владельцам ос</w:t>
            </w:r>
            <w:r w:rsidRPr="00223DA4">
              <w:rPr>
                <w:rFonts w:ascii="PT Astra Serif" w:hAnsi="PT Astra Serif" w:cs="Arial"/>
              </w:rPr>
              <w:t>у</w:t>
            </w:r>
            <w:r w:rsidRPr="00223DA4">
              <w:rPr>
                <w:rFonts w:ascii="PT Astra Serif" w:hAnsi="PT Astra Serif" w:cs="Arial"/>
              </w:rPr>
              <w:t>ществляется приютом в порядке, уст</w:t>
            </w:r>
            <w:r w:rsidRPr="00223DA4">
              <w:rPr>
                <w:rFonts w:ascii="PT Astra Serif" w:hAnsi="PT Astra Serif" w:cs="Arial"/>
              </w:rPr>
              <w:t>а</w:t>
            </w:r>
            <w:r w:rsidRPr="00223DA4">
              <w:rPr>
                <w:rFonts w:ascii="PT Astra Serif" w:hAnsi="PT Astra Serif" w:cs="Arial"/>
              </w:rPr>
              <w:t>новленном руководителем приюта?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t>пункт</w:t>
            </w:r>
            <w:r w:rsidRPr="00223DA4">
              <w:t xml:space="preserve"> </w:t>
            </w:r>
            <w:r w:rsidR="00726DF1" w:rsidRPr="00223DA4">
              <w:t>7.2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  <w:tr w:rsidR="00726DF1" w:rsidRPr="00223DA4" w:rsidTr="00726DF1">
        <w:tc>
          <w:tcPr>
            <w:tcW w:w="67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223DA4">
              <w:rPr>
                <w:rFonts w:ascii="PT Astra Serif" w:hAnsi="PT Astra Serif"/>
                <w:lang w:bidi="ru-RU"/>
              </w:rPr>
              <w:t>176.</w:t>
            </w:r>
          </w:p>
        </w:tc>
        <w:tc>
          <w:tcPr>
            <w:tcW w:w="4536" w:type="dxa"/>
          </w:tcPr>
          <w:p w:rsidR="00726DF1" w:rsidRPr="00223DA4" w:rsidRDefault="00726DF1" w:rsidP="00726D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223DA4">
              <w:rPr>
                <w:rFonts w:ascii="PT Astra Serif" w:hAnsi="PT Astra Serif" w:cs="Arial"/>
              </w:rPr>
              <w:t>При передаче животного владельцу в карточке учета животного и журнале уч</w:t>
            </w:r>
            <w:r w:rsidRPr="00223DA4">
              <w:rPr>
                <w:rFonts w:ascii="PT Astra Serif" w:hAnsi="PT Astra Serif" w:cs="Arial"/>
              </w:rPr>
              <w:t>е</w:t>
            </w:r>
            <w:r w:rsidRPr="00223DA4">
              <w:rPr>
                <w:rFonts w:ascii="PT Astra Serif" w:hAnsi="PT Astra Serif" w:cs="Arial"/>
              </w:rPr>
              <w:t xml:space="preserve">та поступления и выбытия животных из </w:t>
            </w:r>
            <w:r w:rsidRPr="00223DA4">
              <w:rPr>
                <w:rFonts w:ascii="PT Astra Serif" w:hAnsi="PT Astra Serif" w:cs="Arial"/>
              </w:rPr>
              <w:lastRenderedPageBreak/>
              <w:t>приюта указываются сведения об этом владельце (фамилия, имя, отчество (при наличии), адрес, телефон)?</w:t>
            </w:r>
          </w:p>
        </w:tc>
        <w:tc>
          <w:tcPr>
            <w:tcW w:w="3105" w:type="dxa"/>
            <w:gridSpan w:val="2"/>
          </w:tcPr>
          <w:p w:rsidR="00726DF1" w:rsidRPr="00223DA4" w:rsidRDefault="00476DDF" w:rsidP="00726DF1">
            <w:r>
              <w:rPr>
                <w:rFonts w:ascii="PT Astra Serif" w:hAnsi="PT Astra Serif" w:cs="Times New Roman CYR"/>
              </w:rPr>
              <w:lastRenderedPageBreak/>
              <w:t>пункт</w:t>
            </w:r>
            <w:r w:rsidRPr="00223DA4">
              <w:t xml:space="preserve"> </w:t>
            </w:r>
            <w:r w:rsidR="00726DF1" w:rsidRPr="00223DA4">
              <w:t>7.2 Порядка орган</w:t>
            </w:r>
            <w:r w:rsidR="00726DF1" w:rsidRPr="00223DA4">
              <w:t>и</w:t>
            </w:r>
            <w:r w:rsidR="00726DF1" w:rsidRPr="00223DA4">
              <w:t>зации деятельности пр</w:t>
            </w:r>
            <w:r w:rsidR="00726DF1" w:rsidRPr="00223DA4">
              <w:t>и</w:t>
            </w:r>
            <w:r w:rsidR="00726DF1" w:rsidRPr="00223DA4">
              <w:t>ютов для животных</w:t>
            </w:r>
          </w:p>
        </w:tc>
        <w:tc>
          <w:tcPr>
            <w:tcW w:w="18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1985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  <w:tc>
          <w:tcPr>
            <w:tcW w:w="2126" w:type="dxa"/>
          </w:tcPr>
          <w:p w:rsidR="00726DF1" w:rsidRPr="00223DA4" w:rsidRDefault="00726DF1" w:rsidP="00726DF1">
            <w:pPr>
              <w:widowControl w:val="0"/>
              <w:rPr>
                <w:rFonts w:ascii="PT Astra Serif" w:hAnsi="PT Astra Serif"/>
                <w:highlight w:val="yellow"/>
                <w:lang w:bidi="ru-RU"/>
              </w:rPr>
            </w:pPr>
          </w:p>
        </w:tc>
      </w:tr>
    </w:tbl>
    <w:p w:rsidR="00726DF1" w:rsidRPr="00223DA4" w:rsidRDefault="00726DF1" w:rsidP="00726DF1">
      <w:pPr>
        <w:rPr>
          <w:rFonts w:ascii="PT Astra Serif" w:hAnsi="PT Astra Serif"/>
        </w:rPr>
      </w:pPr>
    </w:p>
    <w:tbl>
      <w:tblPr>
        <w:tblStyle w:val="ad"/>
        <w:tblpPr w:leftFromText="180" w:rightFromText="180" w:vertAnchor="text" w:horzAnchor="margin" w:tblpY="494"/>
        <w:tblW w:w="14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5524"/>
        <w:gridCol w:w="3421"/>
      </w:tblGrid>
      <w:tr w:rsidR="00726DF1" w:rsidRPr="00223DA4" w:rsidTr="00726DF1">
        <w:trPr>
          <w:trHeight w:val="7663"/>
        </w:trPr>
        <w:tc>
          <w:tcPr>
            <w:tcW w:w="5560" w:type="dxa"/>
          </w:tcPr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Подпись, должность, фамилия и ин</w:t>
            </w:r>
            <w:r>
              <w:rPr>
                <w:rFonts w:ascii="PT Astra Serif" w:hAnsi="PT Astra Serif"/>
                <w:b/>
              </w:rPr>
              <w:t>ициалы должностного лица (лиц),</w:t>
            </w:r>
            <w:r w:rsidRPr="00223DA4">
              <w:rPr>
                <w:rFonts w:ascii="PT Astra Serif" w:hAnsi="PT Astra Serif"/>
                <w:b/>
              </w:rPr>
              <w:t xml:space="preserve"> проводящего прове</w:t>
            </w:r>
            <w:r w:rsidRPr="00223DA4">
              <w:rPr>
                <w:rFonts w:ascii="PT Astra Serif" w:hAnsi="PT Astra Serif"/>
                <w:b/>
              </w:rPr>
              <w:t>р</w:t>
            </w:r>
            <w:r w:rsidRPr="00223DA4">
              <w:rPr>
                <w:rFonts w:ascii="PT Astra Serif" w:hAnsi="PT Astra Serif"/>
                <w:b/>
              </w:rPr>
              <w:t>ку (контрольные мероприятия) и заполнившего проверочный лист</w:t>
            </w: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proofErr w:type="gramStart"/>
            <w:r w:rsidRPr="00223DA4">
              <w:rPr>
                <w:rFonts w:ascii="PT Astra Serif" w:hAnsi="PT Astra Serif"/>
                <w:b/>
              </w:rPr>
              <w:t>Фамилия, имя, отчество (последнее – при нал</w:t>
            </w:r>
            <w:r w:rsidRPr="00223DA4">
              <w:rPr>
                <w:rFonts w:ascii="PT Astra Serif" w:hAnsi="PT Astra Serif"/>
                <w:b/>
              </w:rPr>
              <w:t>и</w:t>
            </w:r>
            <w:r w:rsidRPr="00223DA4">
              <w:rPr>
                <w:rFonts w:ascii="PT Astra Serif" w:hAnsi="PT Astra Serif"/>
                <w:b/>
              </w:rPr>
              <w:t>чии), должность лица, присутствовавшего при проведении проверки (контрольных меропри</w:t>
            </w:r>
            <w:r w:rsidRPr="00223DA4">
              <w:rPr>
                <w:rFonts w:ascii="PT Astra Serif" w:hAnsi="PT Astra Serif"/>
                <w:b/>
              </w:rPr>
              <w:t>я</w:t>
            </w:r>
            <w:r w:rsidRPr="00223DA4">
              <w:rPr>
                <w:rFonts w:ascii="PT Astra Serif" w:hAnsi="PT Astra Serif"/>
                <w:b/>
              </w:rPr>
              <w:t>тий) и заполнении проверочного листа (списка контрольных вопросов)</w:t>
            </w:r>
            <w:proofErr w:type="gramEnd"/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 xml:space="preserve">Дата вручения 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Проверочного листа.</w:t>
            </w: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С проверочным листом (списком вопросов) ознакомлен, второй экземпляр проверочного листа (списка контрольных вопросов)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получил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Информация об отказе в ознакомлении и пол</w:t>
            </w:r>
            <w:r w:rsidRPr="00223DA4">
              <w:rPr>
                <w:rFonts w:ascii="PT Astra Serif" w:hAnsi="PT Astra Serif"/>
                <w:b/>
              </w:rPr>
              <w:t>у</w:t>
            </w:r>
            <w:r w:rsidRPr="00223DA4">
              <w:rPr>
                <w:rFonts w:ascii="PT Astra Serif" w:hAnsi="PT Astra Serif"/>
                <w:b/>
              </w:rPr>
              <w:t>чении с проверочным листом</w:t>
            </w:r>
            <w:r>
              <w:rPr>
                <w:rFonts w:ascii="PT Astra Serif" w:hAnsi="PT Astra Serif"/>
                <w:b/>
              </w:rPr>
              <w:t xml:space="preserve"> (списком ко</w:t>
            </w:r>
            <w:r>
              <w:rPr>
                <w:rFonts w:ascii="PT Astra Serif" w:hAnsi="PT Astra Serif"/>
                <w:b/>
              </w:rPr>
              <w:t>н</w:t>
            </w:r>
            <w:r>
              <w:rPr>
                <w:rFonts w:ascii="PT Astra Serif" w:hAnsi="PT Astra Serif"/>
                <w:b/>
              </w:rPr>
              <w:t>трольных вопросов)</w:t>
            </w:r>
          </w:p>
        </w:tc>
        <w:tc>
          <w:tcPr>
            <w:tcW w:w="5524" w:type="dxa"/>
          </w:tcPr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</w:t>
            </w: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___________________________________________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 xml:space="preserve">                                                   «____» ___________</w:t>
            </w: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–––––––––––––––––––––––––––––––––––––––––––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 xml:space="preserve">                                                   «____» ___________</w:t>
            </w:r>
          </w:p>
        </w:tc>
        <w:tc>
          <w:tcPr>
            <w:tcW w:w="3421" w:type="dxa"/>
          </w:tcPr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(подпись)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(должность)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(Ф.И.О.)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(подпись)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(Ф.И.О.)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20____г.</w:t>
            </w: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(подпись)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(Ф.И.О.)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Default="00726DF1" w:rsidP="00726DF1">
            <w:pPr>
              <w:rPr>
                <w:rFonts w:ascii="PT Astra Serif" w:hAnsi="PT Astra Serif"/>
                <w:b/>
              </w:rPr>
            </w:pP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(подпись)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(должность)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 w:rsidRPr="00223DA4">
              <w:rPr>
                <w:rFonts w:ascii="PT Astra Serif" w:hAnsi="PT Astra Serif"/>
                <w:b/>
              </w:rPr>
              <w:t>(Ф.И.О.)</w:t>
            </w:r>
          </w:p>
          <w:p w:rsidR="00726DF1" w:rsidRPr="00223DA4" w:rsidRDefault="00726DF1" w:rsidP="00726DF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20_</w:t>
            </w:r>
            <w:r w:rsidRPr="00223DA4">
              <w:rPr>
                <w:rFonts w:ascii="PT Astra Serif" w:hAnsi="PT Astra Serif"/>
                <w:b/>
              </w:rPr>
              <w:t>___г.</w:t>
            </w:r>
          </w:p>
        </w:tc>
      </w:tr>
    </w:tbl>
    <w:p w:rsidR="00726DF1" w:rsidRDefault="00726DF1" w:rsidP="00726DF1">
      <w:pPr>
        <w:rPr>
          <w:rFonts w:ascii="PT Astra Serif" w:hAnsi="PT Astra Serif"/>
        </w:rPr>
        <w:sectPr w:rsidR="00726DF1" w:rsidSect="00726DF1">
          <w:pgSz w:w="16838" w:h="11906" w:orient="landscape"/>
          <w:pgMar w:top="1134" w:right="1134" w:bottom="709" w:left="851" w:header="709" w:footer="709" w:gutter="0"/>
          <w:cols w:space="708"/>
          <w:docGrid w:linePitch="360"/>
        </w:sectPr>
      </w:pPr>
    </w:p>
    <w:p w:rsidR="00726DF1" w:rsidRPr="00223DA4" w:rsidRDefault="00726DF1" w:rsidP="00726DF1">
      <w:pPr>
        <w:rPr>
          <w:rFonts w:ascii="PT Astra Serif" w:hAnsi="PT Astra Serif"/>
        </w:rPr>
      </w:pPr>
    </w:p>
    <w:p w:rsidR="00726DF1" w:rsidRDefault="00726DF1" w:rsidP="00726DF1"/>
    <w:p w:rsidR="00726DF1" w:rsidRPr="00B666AA" w:rsidRDefault="00726DF1" w:rsidP="00B02440">
      <w:pPr>
        <w:pStyle w:val="a3"/>
        <w:ind w:firstLine="0"/>
        <w:rPr>
          <w:sz w:val="20"/>
          <w:szCs w:val="20"/>
        </w:rPr>
      </w:pPr>
    </w:p>
    <w:sectPr w:rsidR="00726DF1" w:rsidRPr="00B666AA" w:rsidSect="008562E1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F5" w:rsidRDefault="007569F5" w:rsidP="00DB1904">
      <w:r>
        <w:separator/>
      </w:r>
    </w:p>
  </w:endnote>
  <w:endnote w:type="continuationSeparator" w:id="0">
    <w:p w:rsidR="007569F5" w:rsidRDefault="007569F5" w:rsidP="00D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F5" w:rsidRDefault="007569F5" w:rsidP="00DB1904">
      <w:r>
        <w:separator/>
      </w:r>
    </w:p>
  </w:footnote>
  <w:footnote w:type="continuationSeparator" w:id="0">
    <w:p w:rsidR="007569F5" w:rsidRDefault="007569F5" w:rsidP="00DB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95"/>
    <w:multiLevelType w:val="hybridMultilevel"/>
    <w:tmpl w:val="BDD89878"/>
    <w:lvl w:ilvl="0" w:tplc="CA78DEE6">
      <w:start w:val="1"/>
      <w:numFmt w:val="decimal"/>
      <w:lvlText w:val="%1."/>
      <w:lvlJc w:val="left"/>
      <w:pPr>
        <w:ind w:left="111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FD63F5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50725"/>
    <w:multiLevelType w:val="multilevel"/>
    <w:tmpl w:val="056663A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>
    <w:nsid w:val="3ACF4FBD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04415"/>
    <w:multiLevelType w:val="hybridMultilevel"/>
    <w:tmpl w:val="14BC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8E5"/>
    <w:multiLevelType w:val="multilevel"/>
    <w:tmpl w:val="0D7C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7420B"/>
    <w:multiLevelType w:val="multilevel"/>
    <w:tmpl w:val="58FC2A34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AE76E3C"/>
    <w:multiLevelType w:val="hybridMultilevel"/>
    <w:tmpl w:val="98B4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81C23"/>
    <w:multiLevelType w:val="hybridMultilevel"/>
    <w:tmpl w:val="FD44CF5C"/>
    <w:lvl w:ilvl="0" w:tplc="FFFFFFFF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7C"/>
    <w:rsid w:val="000146E2"/>
    <w:rsid w:val="00014D7F"/>
    <w:rsid w:val="00017947"/>
    <w:rsid w:val="000278CA"/>
    <w:rsid w:val="000330D2"/>
    <w:rsid w:val="0003384F"/>
    <w:rsid w:val="00036CF3"/>
    <w:rsid w:val="0004179B"/>
    <w:rsid w:val="00045EC6"/>
    <w:rsid w:val="00052BD1"/>
    <w:rsid w:val="000569FE"/>
    <w:rsid w:val="000600CC"/>
    <w:rsid w:val="00060373"/>
    <w:rsid w:val="000659CD"/>
    <w:rsid w:val="000856C9"/>
    <w:rsid w:val="0008765A"/>
    <w:rsid w:val="0008786D"/>
    <w:rsid w:val="00093820"/>
    <w:rsid w:val="00095BDA"/>
    <w:rsid w:val="000A43C2"/>
    <w:rsid w:val="000C06CB"/>
    <w:rsid w:val="000C5E80"/>
    <w:rsid w:val="000D2021"/>
    <w:rsid w:val="000D394D"/>
    <w:rsid w:val="000E2D54"/>
    <w:rsid w:val="000F3441"/>
    <w:rsid w:val="00110444"/>
    <w:rsid w:val="0013527E"/>
    <w:rsid w:val="00135EE8"/>
    <w:rsid w:val="0014583D"/>
    <w:rsid w:val="00145B1C"/>
    <w:rsid w:val="00166364"/>
    <w:rsid w:val="00167BC8"/>
    <w:rsid w:val="00170383"/>
    <w:rsid w:val="00173BCF"/>
    <w:rsid w:val="001A41E1"/>
    <w:rsid w:val="001B3313"/>
    <w:rsid w:val="001B46B2"/>
    <w:rsid w:val="001B54B9"/>
    <w:rsid w:val="001B6356"/>
    <w:rsid w:val="001D3E91"/>
    <w:rsid w:val="001F2B1B"/>
    <w:rsid w:val="001F3DA0"/>
    <w:rsid w:val="001F4BE2"/>
    <w:rsid w:val="00202778"/>
    <w:rsid w:val="002059A8"/>
    <w:rsid w:val="00223B9A"/>
    <w:rsid w:val="0023164D"/>
    <w:rsid w:val="00233EE6"/>
    <w:rsid w:val="00235318"/>
    <w:rsid w:val="00242E7C"/>
    <w:rsid w:val="00251C51"/>
    <w:rsid w:val="00260BB0"/>
    <w:rsid w:val="002640B2"/>
    <w:rsid w:val="00286B9A"/>
    <w:rsid w:val="00295A34"/>
    <w:rsid w:val="00297BEE"/>
    <w:rsid w:val="002B4A62"/>
    <w:rsid w:val="002D1DEE"/>
    <w:rsid w:val="002D4528"/>
    <w:rsid w:val="002D7D2A"/>
    <w:rsid w:val="002F5A12"/>
    <w:rsid w:val="0030789A"/>
    <w:rsid w:val="00317A2A"/>
    <w:rsid w:val="00321DA1"/>
    <w:rsid w:val="00330909"/>
    <w:rsid w:val="00335619"/>
    <w:rsid w:val="00376808"/>
    <w:rsid w:val="003868E3"/>
    <w:rsid w:val="00395B0A"/>
    <w:rsid w:val="003B1639"/>
    <w:rsid w:val="003D0DD0"/>
    <w:rsid w:val="003E0EFF"/>
    <w:rsid w:val="003E170B"/>
    <w:rsid w:val="003E728C"/>
    <w:rsid w:val="003F01F6"/>
    <w:rsid w:val="00401A43"/>
    <w:rsid w:val="00401E41"/>
    <w:rsid w:val="0040768B"/>
    <w:rsid w:val="00417E6D"/>
    <w:rsid w:val="004202CA"/>
    <w:rsid w:val="00427EB1"/>
    <w:rsid w:val="00431C70"/>
    <w:rsid w:val="00432206"/>
    <w:rsid w:val="004324B6"/>
    <w:rsid w:val="00442BDA"/>
    <w:rsid w:val="00445BF7"/>
    <w:rsid w:val="00446A76"/>
    <w:rsid w:val="004502B7"/>
    <w:rsid w:val="00453DD9"/>
    <w:rsid w:val="00476DDF"/>
    <w:rsid w:val="00481186"/>
    <w:rsid w:val="004817A2"/>
    <w:rsid w:val="0048301E"/>
    <w:rsid w:val="004B5346"/>
    <w:rsid w:val="004D225C"/>
    <w:rsid w:val="004D38C4"/>
    <w:rsid w:val="004E0167"/>
    <w:rsid w:val="004E1FBD"/>
    <w:rsid w:val="00510FAB"/>
    <w:rsid w:val="00515064"/>
    <w:rsid w:val="0055125C"/>
    <w:rsid w:val="0055495E"/>
    <w:rsid w:val="00563357"/>
    <w:rsid w:val="0057247D"/>
    <w:rsid w:val="00582394"/>
    <w:rsid w:val="005830FF"/>
    <w:rsid w:val="005A1A3D"/>
    <w:rsid w:val="005A2720"/>
    <w:rsid w:val="005A3035"/>
    <w:rsid w:val="005B4460"/>
    <w:rsid w:val="005C78F1"/>
    <w:rsid w:val="005E16B8"/>
    <w:rsid w:val="00606BC6"/>
    <w:rsid w:val="0061318F"/>
    <w:rsid w:val="00647903"/>
    <w:rsid w:val="0065111C"/>
    <w:rsid w:val="00666500"/>
    <w:rsid w:val="006718D6"/>
    <w:rsid w:val="006771C0"/>
    <w:rsid w:val="006829EE"/>
    <w:rsid w:val="00686753"/>
    <w:rsid w:val="00691D05"/>
    <w:rsid w:val="006A1125"/>
    <w:rsid w:val="006A70FA"/>
    <w:rsid w:val="006B2B3D"/>
    <w:rsid w:val="006C3C28"/>
    <w:rsid w:val="006C4CD7"/>
    <w:rsid w:val="00702752"/>
    <w:rsid w:val="00702F37"/>
    <w:rsid w:val="00712C82"/>
    <w:rsid w:val="00715250"/>
    <w:rsid w:val="0072338E"/>
    <w:rsid w:val="00726DF1"/>
    <w:rsid w:val="00741B55"/>
    <w:rsid w:val="00747BCA"/>
    <w:rsid w:val="007569F5"/>
    <w:rsid w:val="007718A4"/>
    <w:rsid w:val="00795C21"/>
    <w:rsid w:val="007A05EF"/>
    <w:rsid w:val="007A0EC7"/>
    <w:rsid w:val="007A70CE"/>
    <w:rsid w:val="007C1212"/>
    <w:rsid w:val="007D43C0"/>
    <w:rsid w:val="007D55DD"/>
    <w:rsid w:val="007E1018"/>
    <w:rsid w:val="007E135A"/>
    <w:rsid w:val="007E458E"/>
    <w:rsid w:val="007F2C7C"/>
    <w:rsid w:val="007F6054"/>
    <w:rsid w:val="00815D62"/>
    <w:rsid w:val="00820F21"/>
    <w:rsid w:val="008243CA"/>
    <w:rsid w:val="008247F2"/>
    <w:rsid w:val="00831316"/>
    <w:rsid w:val="0085337F"/>
    <w:rsid w:val="00854DC6"/>
    <w:rsid w:val="008562E1"/>
    <w:rsid w:val="00863177"/>
    <w:rsid w:val="00863CD3"/>
    <w:rsid w:val="008741D3"/>
    <w:rsid w:val="008760C4"/>
    <w:rsid w:val="0087643C"/>
    <w:rsid w:val="00884F73"/>
    <w:rsid w:val="00886895"/>
    <w:rsid w:val="008A414C"/>
    <w:rsid w:val="008C018D"/>
    <w:rsid w:val="008D7FBA"/>
    <w:rsid w:val="008F6772"/>
    <w:rsid w:val="00902594"/>
    <w:rsid w:val="00905B02"/>
    <w:rsid w:val="00921EBF"/>
    <w:rsid w:val="00926C9B"/>
    <w:rsid w:val="00927D25"/>
    <w:rsid w:val="009373A3"/>
    <w:rsid w:val="009428D4"/>
    <w:rsid w:val="009522B1"/>
    <w:rsid w:val="00973D55"/>
    <w:rsid w:val="009909A7"/>
    <w:rsid w:val="009913AD"/>
    <w:rsid w:val="00994C8C"/>
    <w:rsid w:val="009C6AD3"/>
    <w:rsid w:val="009D7BA3"/>
    <w:rsid w:val="009F50FB"/>
    <w:rsid w:val="00A03ABE"/>
    <w:rsid w:val="00A07F80"/>
    <w:rsid w:val="00A17303"/>
    <w:rsid w:val="00A20A30"/>
    <w:rsid w:val="00A215AE"/>
    <w:rsid w:val="00A36C22"/>
    <w:rsid w:val="00A37BAD"/>
    <w:rsid w:val="00A42F93"/>
    <w:rsid w:val="00A53B06"/>
    <w:rsid w:val="00A636AB"/>
    <w:rsid w:val="00A65E31"/>
    <w:rsid w:val="00A771CE"/>
    <w:rsid w:val="00AB2A63"/>
    <w:rsid w:val="00AB714A"/>
    <w:rsid w:val="00AC2220"/>
    <w:rsid w:val="00AD63C6"/>
    <w:rsid w:val="00AD7B6A"/>
    <w:rsid w:val="00AE79D9"/>
    <w:rsid w:val="00AF3E41"/>
    <w:rsid w:val="00B02440"/>
    <w:rsid w:val="00B04115"/>
    <w:rsid w:val="00B04820"/>
    <w:rsid w:val="00B04F04"/>
    <w:rsid w:val="00B137B9"/>
    <w:rsid w:val="00B46E38"/>
    <w:rsid w:val="00B4733A"/>
    <w:rsid w:val="00B53ADA"/>
    <w:rsid w:val="00B666AA"/>
    <w:rsid w:val="00B75F9A"/>
    <w:rsid w:val="00B860EB"/>
    <w:rsid w:val="00B9134C"/>
    <w:rsid w:val="00BA1711"/>
    <w:rsid w:val="00BA1DB9"/>
    <w:rsid w:val="00BA46A1"/>
    <w:rsid w:val="00BA5CDB"/>
    <w:rsid w:val="00BB2602"/>
    <w:rsid w:val="00BC03B1"/>
    <w:rsid w:val="00BC0D8B"/>
    <w:rsid w:val="00BC2BF5"/>
    <w:rsid w:val="00BC5BC7"/>
    <w:rsid w:val="00BD7E1C"/>
    <w:rsid w:val="00BE557C"/>
    <w:rsid w:val="00BE5FA8"/>
    <w:rsid w:val="00BE64FC"/>
    <w:rsid w:val="00BE6638"/>
    <w:rsid w:val="00BF14BA"/>
    <w:rsid w:val="00BF60A1"/>
    <w:rsid w:val="00C06256"/>
    <w:rsid w:val="00C102BF"/>
    <w:rsid w:val="00C1478E"/>
    <w:rsid w:val="00C30F60"/>
    <w:rsid w:val="00C318E5"/>
    <w:rsid w:val="00C35A5F"/>
    <w:rsid w:val="00C3764C"/>
    <w:rsid w:val="00C379C7"/>
    <w:rsid w:val="00C41C65"/>
    <w:rsid w:val="00C43783"/>
    <w:rsid w:val="00C43A9E"/>
    <w:rsid w:val="00C5445F"/>
    <w:rsid w:val="00C57029"/>
    <w:rsid w:val="00C650D0"/>
    <w:rsid w:val="00C659FD"/>
    <w:rsid w:val="00C702C1"/>
    <w:rsid w:val="00C86EB3"/>
    <w:rsid w:val="00C91FF6"/>
    <w:rsid w:val="00CA1AD1"/>
    <w:rsid w:val="00CA3B37"/>
    <w:rsid w:val="00CB032A"/>
    <w:rsid w:val="00CB2615"/>
    <w:rsid w:val="00CE12BF"/>
    <w:rsid w:val="00CE4DDA"/>
    <w:rsid w:val="00CE53E0"/>
    <w:rsid w:val="00CF5530"/>
    <w:rsid w:val="00D00BE0"/>
    <w:rsid w:val="00D02A12"/>
    <w:rsid w:val="00D071B1"/>
    <w:rsid w:val="00D107F4"/>
    <w:rsid w:val="00D13598"/>
    <w:rsid w:val="00D137A1"/>
    <w:rsid w:val="00D224D1"/>
    <w:rsid w:val="00D326FA"/>
    <w:rsid w:val="00D43F07"/>
    <w:rsid w:val="00D63BC1"/>
    <w:rsid w:val="00D657F9"/>
    <w:rsid w:val="00D678A8"/>
    <w:rsid w:val="00D7282A"/>
    <w:rsid w:val="00D748F3"/>
    <w:rsid w:val="00D92668"/>
    <w:rsid w:val="00D971AD"/>
    <w:rsid w:val="00DA7CB4"/>
    <w:rsid w:val="00DB1904"/>
    <w:rsid w:val="00DC0691"/>
    <w:rsid w:val="00DC31DF"/>
    <w:rsid w:val="00DE2D55"/>
    <w:rsid w:val="00E01F53"/>
    <w:rsid w:val="00E0775C"/>
    <w:rsid w:val="00E2015C"/>
    <w:rsid w:val="00E257FA"/>
    <w:rsid w:val="00E314FC"/>
    <w:rsid w:val="00E417B5"/>
    <w:rsid w:val="00E4667C"/>
    <w:rsid w:val="00E46C33"/>
    <w:rsid w:val="00E60B37"/>
    <w:rsid w:val="00E65ABE"/>
    <w:rsid w:val="00E72414"/>
    <w:rsid w:val="00E737FF"/>
    <w:rsid w:val="00E73B8A"/>
    <w:rsid w:val="00E91D49"/>
    <w:rsid w:val="00E949DE"/>
    <w:rsid w:val="00E96DBB"/>
    <w:rsid w:val="00E97471"/>
    <w:rsid w:val="00EA2579"/>
    <w:rsid w:val="00EB17BF"/>
    <w:rsid w:val="00EB659B"/>
    <w:rsid w:val="00EC1F1D"/>
    <w:rsid w:val="00ED3DC1"/>
    <w:rsid w:val="00ED6351"/>
    <w:rsid w:val="00EF16ED"/>
    <w:rsid w:val="00F01E74"/>
    <w:rsid w:val="00F04DA4"/>
    <w:rsid w:val="00F1640B"/>
    <w:rsid w:val="00F23E82"/>
    <w:rsid w:val="00F35574"/>
    <w:rsid w:val="00F3575A"/>
    <w:rsid w:val="00F41182"/>
    <w:rsid w:val="00F55DE1"/>
    <w:rsid w:val="00F81CFE"/>
    <w:rsid w:val="00F8217E"/>
    <w:rsid w:val="00F87041"/>
    <w:rsid w:val="00FA6C17"/>
    <w:rsid w:val="00FB6C05"/>
    <w:rsid w:val="00FC1B95"/>
    <w:rsid w:val="00FC22C7"/>
    <w:rsid w:val="00FD060E"/>
    <w:rsid w:val="00FE595C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04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041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6BC6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1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190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B1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1904"/>
    <w:rPr>
      <w:sz w:val="24"/>
      <w:szCs w:val="24"/>
    </w:rPr>
  </w:style>
  <w:style w:type="paragraph" w:styleId="ac">
    <w:name w:val="Normal (Web)"/>
    <w:basedOn w:val="a"/>
    <w:uiPriority w:val="99"/>
    <w:unhideWhenUsed/>
    <w:rsid w:val="00052BD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FA6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DF1"/>
    <w:rPr>
      <w:b/>
      <w:bCs/>
      <w:sz w:val="28"/>
      <w:szCs w:val="24"/>
    </w:rPr>
  </w:style>
  <w:style w:type="character" w:customStyle="1" w:styleId="ae">
    <w:name w:val="Основной текст_"/>
    <w:basedOn w:val="a0"/>
    <w:link w:val="11"/>
    <w:rsid w:val="00726DF1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26DF1"/>
    <w:pPr>
      <w:widowControl w:val="0"/>
      <w:shd w:val="clear" w:color="auto" w:fill="FFFFFF"/>
      <w:spacing w:line="314" w:lineRule="auto"/>
      <w:ind w:firstLine="400"/>
    </w:pPr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726DF1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26DF1"/>
    <w:pPr>
      <w:widowControl w:val="0"/>
      <w:shd w:val="clear" w:color="auto" w:fill="FFFFFF"/>
    </w:pPr>
    <w:rPr>
      <w:sz w:val="20"/>
      <w:szCs w:val="20"/>
    </w:rPr>
  </w:style>
  <w:style w:type="character" w:customStyle="1" w:styleId="af1">
    <w:name w:val="Другое_"/>
    <w:basedOn w:val="a0"/>
    <w:link w:val="af2"/>
    <w:rsid w:val="00726DF1"/>
    <w:rPr>
      <w:shd w:val="clear" w:color="auto" w:fill="FFFFFF"/>
    </w:rPr>
  </w:style>
  <w:style w:type="paragraph" w:customStyle="1" w:styleId="af2">
    <w:name w:val="Другое"/>
    <w:basedOn w:val="a"/>
    <w:link w:val="af1"/>
    <w:rsid w:val="00726DF1"/>
    <w:pPr>
      <w:widowControl w:val="0"/>
      <w:shd w:val="clear" w:color="auto" w:fill="FFFFFF"/>
    </w:pPr>
    <w:rPr>
      <w:sz w:val="20"/>
      <w:szCs w:val="20"/>
    </w:rPr>
  </w:style>
  <w:style w:type="paragraph" w:customStyle="1" w:styleId="ConsPlusNormal">
    <w:name w:val="ConsPlusNormal"/>
    <w:rsid w:val="00726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6DF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26D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6DF1"/>
    <w:pPr>
      <w:spacing w:line="240" w:lineRule="atLeast"/>
      <w:ind w:right="-114"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6DF1"/>
    <w:rPr>
      <w:sz w:val="26"/>
      <w:szCs w:val="24"/>
    </w:rPr>
  </w:style>
  <w:style w:type="paragraph" w:styleId="af3">
    <w:name w:val="No Spacing"/>
    <w:uiPriority w:val="1"/>
    <w:qFormat/>
    <w:rsid w:val="00726D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04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041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6BC6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1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190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B1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1904"/>
    <w:rPr>
      <w:sz w:val="24"/>
      <w:szCs w:val="24"/>
    </w:rPr>
  </w:style>
  <w:style w:type="paragraph" w:styleId="ac">
    <w:name w:val="Normal (Web)"/>
    <w:basedOn w:val="a"/>
    <w:uiPriority w:val="99"/>
    <w:unhideWhenUsed/>
    <w:rsid w:val="00052BD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FA6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DF1"/>
    <w:rPr>
      <w:b/>
      <w:bCs/>
      <w:sz w:val="28"/>
      <w:szCs w:val="24"/>
    </w:rPr>
  </w:style>
  <w:style w:type="character" w:customStyle="1" w:styleId="ae">
    <w:name w:val="Основной текст_"/>
    <w:basedOn w:val="a0"/>
    <w:link w:val="11"/>
    <w:rsid w:val="00726DF1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26DF1"/>
    <w:pPr>
      <w:widowControl w:val="0"/>
      <w:shd w:val="clear" w:color="auto" w:fill="FFFFFF"/>
      <w:spacing w:line="314" w:lineRule="auto"/>
      <w:ind w:firstLine="400"/>
    </w:pPr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726DF1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26DF1"/>
    <w:pPr>
      <w:widowControl w:val="0"/>
      <w:shd w:val="clear" w:color="auto" w:fill="FFFFFF"/>
    </w:pPr>
    <w:rPr>
      <w:sz w:val="20"/>
      <w:szCs w:val="20"/>
    </w:rPr>
  </w:style>
  <w:style w:type="character" w:customStyle="1" w:styleId="af1">
    <w:name w:val="Другое_"/>
    <w:basedOn w:val="a0"/>
    <w:link w:val="af2"/>
    <w:rsid w:val="00726DF1"/>
    <w:rPr>
      <w:shd w:val="clear" w:color="auto" w:fill="FFFFFF"/>
    </w:rPr>
  </w:style>
  <w:style w:type="paragraph" w:customStyle="1" w:styleId="af2">
    <w:name w:val="Другое"/>
    <w:basedOn w:val="a"/>
    <w:link w:val="af1"/>
    <w:rsid w:val="00726DF1"/>
    <w:pPr>
      <w:widowControl w:val="0"/>
      <w:shd w:val="clear" w:color="auto" w:fill="FFFFFF"/>
    </w:pPr>
    <w:rPr>
      <w:sz w:val="20"/>
      <w:szCs w:val="20"/>
    </w:rPr>
  </w:style>
  <w:style w:type="paragraph" w:customStyle="1" w:styleId="ConsPlusNormal">
    <w:name w:val="ConsPlusNormal"/>
    <w:rsid w:val="00726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6DF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26D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6DF1"/>
    <w:pPr>
      <w:spacing w:line="240" w:lineRule="atLeast"/>
      <w:ind w:right="-114"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6DF1"/>
    <w:rPr>
      <w:sz w:val="26"/>
      <w:szCs w:val="24"/>
    </w:rPr>
  </w:style>
  <w:style w:type="paragraph" w:styleId="af3">
    <w:name w:val="No Spacing"/>
    <w:uiPriority w:val="1"/>
    <w:qFormat/>
    <w:rsid w:val="00726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F4CC-16D1-4F24-9422-82C6A377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ветеринарии</vt:lpstr>
    </vt:vector>
  </TitlesOfParts>
  <Company>Гув КМ РТ</Company>
  <LinksUpToDate>false</LinksUpToDate>
  <CharactersWithSpaces>47861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ветеринарии</dc:title>
  <dc:creator>Никитин А.И.</dc:creator>
  <cp:lastModifiedBy>Пользователь Windows</cp:lastModifiedBy>
  <cp:revision>2</cp:revision>
  <cp:lastPrinted>2022-02-17T05:48:00Z</cp:lastPrinted>
  <dcterms:created xsi:type="dcterms:W3CDTF">2022-02-17T06:38:00Z</dcterms:created>
  <dcterms:modified xsi:type="dcterms:W3CDTF">2022-02-17T06:38:00Z</dcterms:modified>
</cp:coreProperties>
</file>