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E2FDF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024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2E4012" w:rsidRPr="002E4012">
              <w:rPr>
                <w:rFonts w:eastAsia="Calibri"/>
                <w:sz w:val="28"/>
                <w:szCs w:val="28"/>
              </w:rPr>
              <w:t>теплоэнерго</w:t>
            </w:r>
            <w:proofErr w:type="spellEnd"/>
            <w:r w:rsidR="002E4012" w:rsidRPr="002E4012">
              <w:rPr>
                <w:rFonts w:eastAsia="Calibri"/>
                <w:sz w:val="28"/>
                <w:szCs w:val="28"/>
              </w:rPr>
              <w:t xml:space="preserve"> Казань» «Менделеевский»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C6E59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79639B" w:rsidRPr="007963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C6E59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C6E59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02492">
        <w:rPr>
          <w:sz w:val="28"/>
          <w:szCs w:val="28"/>
        </w:rPr>
        <w:t xml:space="preserve">Филиалу </w:t>
      </w:r>
      <w:r w:rsidR="00302492">
        <w:rPr>
          <w:rFonts w:eastAsia="Calibri"/>
          <w:sz w:val="28"/>
          <w:szCs w:val="28"/>
        </w:rPr>
        <w:t>Общества с ограниченной ответственностью</w:t>
      </w:r>
      <w:r w:rsidR="00302492" w:rsidRPr="00324FD1">
        <w:rPr>
          <w:rFonts w:eastAsia="Calibri"/>
          <w:sz w:val="28"/>
          <w:szCs w:val="28"/>
        </w:rPr>
        <w:t xml:space="preserve"> </w:t>
      </w:r>
      <w:r w:rsidR="00302492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302492" w:rsidRPr="0079639B">
        <w:rPr>
          <w:rFonts w:eastAsia="Calibri"/>
          <w:sz w:val="28"/>
          <w:szCs w:val="28"/>
        </w:rPr>
        <w:t>теплоэнерго</w:t>
      </w:r>
      <w:proofErr w:type="spellEnd"/>
      <w:r w:rsidR="00302492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302492" w:rsidRPr="0079639B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6C6E59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bookmarkStart w:id="0" w:name="_GoBack"/>
      <w:bookmarkEnd w:id="0"/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_____</w:t>
      </w:r>
      <w:r w:rsidR="00DC773B" w:rsidRPr="001B5097">
        <w:rPr>
          <w:sz w:val="23"/>
          <w:szCs w:val="23"/>
        </w:rPr>
        <w:t>____</w:t>
      </w:r>
      <w:r w:rsidR="00EE5403" w:rsidRPr="001B5097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</w:t>
      </w:r>
      <w:r w:rsidR="00DC773B" w:rsidRPr="001B5097">
        <w:rPr>
          <w:sz w:val="23"/>
          <w:szCs w:val="23"/>
        </w:rPr>
        <w:t>_____</w:t>
      </w:r>
      <w:r w:rsidR="00EE5403" w:rsidRPr="001B5097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2E4012" w:rsidRPr="002E4012">
        <w:rPr>
          <w:rFonts w:eastAsia="Calibri"/>
          <w:sz w:val="28"/>
          <w:szCs w:val="28"/>
        </w:rPr>
        <w:t xml:space="preserve">«Газпром </w:t>
      </w:r>
      <w:proofErr w:type="spellStart"/>
      <w:r w:rsidR="002E4012" w:rsidRPr="002E4012">
        <w:rPr>
          <w:rFonts w:eastAsia="Calibri"/>
          <w:sz w:val="28"/>
          <w:szCs w:val="28"/>
        </w:rPr>
        <w:t>теплоэнерго</w:t>
      </w:r>
      <w:proofErr w:type="spellEnd"/>
      <w:r w:rsidR="002E4012" w:rsidRPr="002E4012">
        <w:rPr>
          <w:rFonts w:eastAsia="Calibri"/>
          <w:sz w:val="28"/>
          <w:szCs w:val="28"/>
        </w:rPr>
        <w:t xml:space="preserve"> Казань» «Менделеевский»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6C6E59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BE2FD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C6E59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C6E59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C6E59">
              <w:t>2</w:t>
            </w:r>
          </w:p>
          <w:p w:rsidR="006F48D6" w:rsidRPr="003A038C" w:rsidRDefault="006F48D6" w:rsidP="00BE2FD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C6E59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BE2FDF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C6E59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C6E59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C6E59">
              <w:t>2</w:t>
            </w:r>
          </w:p>
          <w:p w:rsidR="006F48D6" w:rsidRPr="003A038C" w:rsidRDefault="006F48D6" w:rsidP="00BE2FD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C6E59">
              <w:t>2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Менделеевский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D36C86" w:rsidRDefault="00302492" w:rsidP="000923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</w:t>
            </w:r>
            <w:r w:rsidR="0009233E" w:rsidRPr="0009233E">
              <w:rPr>
                <w:rFonts w:eastAsia="Calibri"/>
                <w:lang w:eastAsia="en-US"/>
              </w:rPr>
              <w:t xml:space="preserve"> </w:t>
            </w:r>
            <w:r w:rsidR="002E4012" w:rsidRPr="003A038C">
              <w:rPr>
                <w:rFonts w:eastAsia="Calibri"/>
                <w:lang w:eastAsia="en-US"/>
              </w:rPr>
              <w:t>Обществ</w:t>
            </w:r>
            <w:r>
              <w:rPr>
                <w:rFonts w:eastAsia="Calibri"/>
                <w:lang w:eastAsia="en-US"/>
              </w:rPr>
              <w:t>а</w:t>
            </w:r>
            <w:r w:rsidR="002E4012" w:rsidRPr="003A038C">
              <w:rPr>
                <w:rFonts w:eastAsia="Calibri"/>
                <w:lang w:eastAsia="en-US"/>
              </w:rPr>
              <w:t xml:space="preserve"> с ограниченной ответственностью «Газпром </w:t>
            </w:r>
            <w:proofErr w:type="spellStart"/>
            <w:r w:rsidR="002E4012" w:rsidRPr="003A038C">
              <w:rPr>
                <w:rFonts w:eastAsia="Calibri"/>
                <w:lang w:eastAsia="en-US"/>
              </w:rPr>
              <w:t>теплоэнерго</w:t>
            </w:r>
            <w:proofErr w:type="spellEnd"/>
            <w:r w:rsidR="002E4012" w:rsidRPr="003A038C">
              <w:rPr>
                <w:rFonts w:eastAsia="Calibri"/>
                <w:lang w:eastAsia="en-US"/>
              </w:rPr>
              <w:t xml:space="preserve"> Казань» </w:t>
            </w:r>
            <w:r w:rsidR="002E4012">
              <w:rPr>
                <w:rFonts w:eastAsia="Calibri"/>
                <w:lang w:eastAsia="en-US"/>
              </w:rPr>
              <w:t>«Менделеевский»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DC730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3A038C" w:rsidRDefault="00DC730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3A038C" w:rsidRDefault="00DC730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DC7302" w:rsidRPr="003A038C" w:rsidRDefault="00DC730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43,32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rPr>
                <w:lang w:val="en-US"/>
              </w:rPr>
              <w:t>46</w:t>
            </w:r>
            <w:r w:rsidRPr="00DC7302">
              <w:t>,51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1914,25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2032,92</w:t>
            </w:r>
          </w:p>
        </w:tc>
      </w:tr>
      <w:tr w:rsidR="00DC730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3A038C" w:rsidRDefault="00DC730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3A038C" w:rsidRDefault="00DC730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DC7302" w:rsidRPr="003A038C" w:rsidRDefault="00DC730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36,10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38,76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1595,21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302" w:rsidRPr="00DC7302" w:rsidRDefault="00DC7302" w:rsidP="002043B4">
            <w:pPr>
              <w:jc w:val="center"/>
            </w:pPr>
            <w:r w:rsidRPr="00DC7302">
              <w:t>1694,10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4A" w:rsidRDefault="00613D4A">
      <w:r>
        <w:separator/>
      </w:r>
    </w:p>
  </w:endnote>
  <w:endnote w:type="continuationSeparator" w:id="0">
    <w:p w:rsidR="00613D4A" w:rsidRDefault="006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4A" w:rsidRDefault="00613D4A">
      <w:r>
        <w:separator/>
      </w:r>
    </w:p>
  </w:footnote>
  <w:footnote w:type="continuationSeparator" w:id="0">
    <w:p w:rsidR="00613D4A" w:rsidRDefault="0061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097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25C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3D4A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6E5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936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2FDF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077A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5B0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302"/>
    <w:rsid w:val="00DC7504"/>
    <w:rsid w:val="00DC773B"/>
    <w:rsid w:val="00DD082F"/>
    <w:rsid w:val="00DD0962"/>
    <w:rsid w:val="00DD37A2"/>
    <w:rsid w:val="00DD3A98"/>
    <w:rsid w:val="00DD6037"/>
    <w:rsid w:val="00DD69D3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927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5E95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2280-7462-47C4-8DB1-7240E792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12</cp:revision>
  <cp:lastPrinted>2019-12-06T06:22:00Z</cp:lastPrinted>
  <dcterms:created xsi:type="dcterms:W3CDTF">2019-12-06T07:15:00Z</dcterms:created>
  <dcterms:modified xsi:type="dcterms:W3CDTF">2021-12-13T07:40:00Z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