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75D77" w14:textId="77777777" w:rsidR="007946B1" w:rsidRPr="00110E18" w:rsidRDefault="007946B1" w:rsidP="007946B1">
      <w:pPr>
        <w:jc w:val="right"/>
        <w:rPr>
          <w:rFonts w:ascii="Times New Roman" w:hAnsi="Times New Roman"/>
          <w:color w:val="808080"/>
          <w:sz w:val="24"/>
          <w:szCs w:val="24"/>
        </w:rPr>
      </w:pPr>
      <w:r w:rsidRPr="00110E18">
        <w:rPr>
          <w:rFonts w:ascii="Times New Roman" w:hAnsi="Times New Roman"/>
          <w:color w:val="808080"/>
          <w:sz w:val="24"/>
          <w:szCs w:val="24"/>
        </w:rPr>
        <w:t>проект</w:t>
      </w:r>
    </w:p>
    <w:p w14:paraId="36CDC1B5" w14:textId="77777777" w:rsidR="002B4D08" w:rsidRPr="003D218D" w:rsidRDefault="002B4D08" w:rsidP="003D218D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8CFFAB" w14:textId="77777777" w:rsidR="0002130B" w:rsidRPr="003D218D" w:rsidRDefault="00E10C82" w:rsidP="003D218D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18D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14:paraId="5238FE77" w14:textId="77777777" w:rsidR="00E10C82" w:rsidRPr="003D218D" w:rsidRDefault="00E10C82" w:rsidP="003D218D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86EFAC" w14:textId="77777777" w:rsidR="00E10C82" w:rsidRDefault="00E10C82" w:rsidP="003D218D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18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814C40C" w14:textId="77777777" w:rsidR="007B2BF4" w:rsidRDefault="007B2BF4" w:rsidP="003D218D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B1FD0A" w14:textId="77777777" w:rsidR="007B2BF4" w:rsidRPr="003D218D" w:rsidRDefault="007B2BF4" w:rsidP="003D218D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A58E86" w14:textId="6136C57E" w:rsidR="00E10C82" w:rsidRPr="00855C7E" w:rsidRDefault="007B2BF4" w:rsidP="007B2BF4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__________</w:t>
      </w:r>
      <w:r w:rsidR="003D21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C82" w:rsidRPr="003D218D">
        <w:rPr>
          <w:rFonts w:ascii="Times New Roman" w:hAnsi="Times New Roman" w:cs="Times New Roman"/>
          <w:b/>
          <w:sz w:val="28"/>
          <w:szCs w:val="28"/>
        </w:rPr>
        <w:t xml:space="preserve">2016 г.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437612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</w:t>
      </w:r>
    </w:p>
    <w:p w14:paraId="38597A08" w14:textId="77777777" w:rsidR="00A36E36" w:rsidRPr="003D218D" w:rsidRDefault="00A36E36" w:rsidP="003D218D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AB4618" w14:textId="77777777" w:rsidR="00E10C82" w:rsidRDefault="00E10C82" w:rsidP="0024365D">
      <w:pPr>
        <w:widowControl w:val="0"/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2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</w:tblGrid>
      <w:tr w:rsidR="0024365D" w14:paraId="0524C9FF" w14:textId="77777777" w:rsidTr="00FC35F4">
        <w:tc>
          <w:tcPr>
            <w:tcW w:w="5212" w:type="dxa"/>
          </w:tcPr>
          <w:p w14:paraId="5770EA7C" w14:textId="05EFE1B1" w:rsidR="0024365D" w:rsidRDefault="0024365D" w:rsidP="00FC35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2BF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</w:t>
            </w:r>
            <w:r w:rsidR="00FC3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2BF4">
              <w:rPr>
                <w:rFonts w:ascii="Times New Roman" w:hAnsi="Times New Roman" w:cs="Times New Roman"/>
                <w:sz w:val="28"/>
                <w:szCs w:val="28"/>
              </w:rPr>
              <w:t>Кабинета Министров Республики Татарстан</w:t>
            </w:r>
            <w:r w:rsidR="00FC3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2AE">
              <w:rPr>
                <w:rFonts w:ascii="Times New Roman" w:hAnsi="Times New Roman" w:cs="Times New Roman"/>
                <w:sz w:val="28"/>
                <w:szCs w:val="28"/>
              </w:rPr>
              <w:t>от 10.08</w:t>
            </w:r>
            <w:r w:rsidR="000D35F0">
              <w:rPr>
                <w:rFonts w:ascii="Times New Roman" w:hAnsi="Times New Roman" w:cs="Times New Roman"/>
                <w:sz w:val="28"/>
                <w:szCs w:val="28"/>
              </w:rPr>
              <w:t>.2012</w:t>
            </w:r>
            <w:r w:rsidR="00D212AE">
              <w:rPr>
                <w:rFonts w:ascii="Times New Roman" w:hAnsi="Times New Roman" w:cs="Times New Roman"/>
                <w:sz w:val="28"/>
                <w:szCs w:val="28"/>
              </w:rPr>
              <w:t xml:space="preserve"> № 676</w:t>
            </w:r>
            <w:r w:rsidRPr="007B2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391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7B2B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D35F0">
              <w:rPr>
                <w:rFonts w:ascii="Times New Roman" w:hAnsi="Times New Roman"/>
                <w:sz w:val="28"/>
                <w:szCs w:val="28"/>
              </w:rPr>
              <w:t>Об электронном взаимодействии граждан, исполнительных органов государственной власти и органов местного самоуправления Республики Татарстан в рамках функционирования государственной информационной системы Республики Татарстан «Народный контроль»</w:t>
            </w:r>
          </w:p>
          <w:p w14:paraId="6E7B2419" w14:textId="77777777" w:rsidR="0024365D" w:rsidRDefault="0024365D" w:rsidP="0024365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4B7058" w14:textId="5CAF3A3D" w:rsidR="007B2BF4" w:rsidRPr="00B52F8F" w:rsidRDefault="003D66F2" w:rsidP="00B52F8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52F8F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14:paraId="0506B93C" w14:textId="77777777" w:rsidR="009B2EA2" w:rsidRPr="00994FB1" w:rsidRDefault="009B2EA2" w:rsidP="007741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E647C2" w14:textId="77777777" w:rsidR="000D35F0" w:rsidRDefault="000D35F0" w:rsidP="000D35F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" w:name="Par34"/>
      <w:bookmarkEnd w:id="1"/>
      <w:proofErr w:type="gramStart"/>
      <w:r>
        <w:rPr>
          <w:rFonts w:ascii="Times New Roman" w:hAnsi="Times New Roman"/>
          <w:sz w:val="28"/>
          <w:szCs w:val="28"/>
        </w:rPr>
        <w:t xml:space="preserve">Внести в </w:t>
      </w:r>
      <w:r w:rsidRPr="00412B79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  <w:br/>
        <w:t xml:space="preserve">от 10.08.2012 № 676 «Об электронном взаимодействии граждан, исполнительных органов государственной власти и органов местного самоуправления Республики Татарстан в рамках функционирования государственной информационной системы Республики Татарстан «Народный контроль» (с учетом изменений, внесенных постановлениями Кабинета Министров Республики Татарстан </w:t>
      </w:r>
      <w:r w:rsidRPr="00545804">
        <w:rPr>
          <w:rFonts w:ascii="Times New Roman" w:hAnsi="Times New Roman"/>
          <w:sz w:val="28"/>
          <w:szCs w:val="28"/>
        </w:rPr>
        <w:t>от 29.07.2013 № 528, от 0</w:t>
      </w:r>
      <w:r>
        <w:rPr>
          <w:rFonts w:ascii="Times New Roman" w:hAnsi="Times New Roman"/>
          <w:sz w:val="28"/>
          <w:szCs w:val="28"/>
        </w:rPr>
        <w:t xml:space="preserve">5.08.2013 № 548, от 15.03.2014, </w:t>
      </w:r>
      <w:r w:rsidRPr="00545804">
        <w:rPr>
          <w:rFonts w:ascii="Times New Roman" w:hAnsi="Times New Roman"/>
          <w:sz w:val="28"/>
          <w:szCs w:val="28"/>
        </w:rPr>
        <w:t xml:space="preserve">№ 156, от 29.11.2014 № 929, от 30.04.2015 </w:t>
      </w:r>
      <w:r>
        <w:rPr>
          <w:rFonts w:ascii="Times New Roman" w:hAnsi="Times New Roman"/>
          <w:sz w:val="28"/>
          <w:szCs w:val="28"/>
        </w:rPr>
        <w:br/>
      </w:r>
      <w:r w:rsidRPr="00545804">
        <w:rPr>
          <w:rFonts w:ascii="Times New Roman" w:hAnsi="Times New Roman"/>
          <w:sz w:val="28"/>
          <w:szCs w:val="28"/>
        </w:rPr>
        <w:t>№ 308, от 02.09.2015</w:t>
      </w:r>
      <w:proofErr w:type="gramEnd"/>
      <w:r w:rsidRPr="00545804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Pr="00545804">
        <w:rPr>
          <w:rFonts w:ascii="Times New Roman" w:hAnsi="Times New Roman"/>
          <w:sz w:val="28"/>
          <w:szCs w:val="28"/>
        </w:rPr>
        <w:t>632, от 30.10.2015 №815</w:t>
      </w:r>
      <w:r>
        <w:rPr>
          <w:rFonts w:ascii="Times New Roman" w:hAnsi="Times New Roman"/>
          <w:sz w:val="28"/>
          <w:szCs w:val="28"/>
        </w:rPr>
        <w:t>) следующие изменения:</w:t>
      </w:r>
      <w:proofErr w:type="gramEnd"/>
    </w:p>
    <w:p w14:paraId="7C5BDB81" w14:textId="77777777" w:rsidR="000D35F0" w:rsidRDefault="000D35F0" w:rsidP="000D35F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Pr="00D808BD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и об электронном взаимодействии граждан, исполнительных органов государственной власти и органов местного самоуправления Республики Татарстан в рамках функционирования государственной информационной системы Республики Татарстан «Народный контроль», утвержденном указанным постановлением:</w:t>
      </w:r>
      <w:proofErr w:type="gramEnd"/>
    </w:p>
    <w:p w14:paraId="6B00D1C8" w14:textId="77777777" w:rsidR="000D35F0" w:rsidRDefault="000D35F0" w:rsidP="000D35F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3.1.3. изложить в следующей редакции:</w:t>
      </w:r>
    </w:p>
    <w:p w14:paraId="197CD17B" w14:textId="77777777" w:rsidR="000D35F0" w:rsidRDefault="000D35F0" w:rsidP="000D35F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45804">
        <w:rPr>
          <w:rFonts w:ascii="Times New Roman" w:hAnsi="Times New Roman"/>
          <w:sz w:val="28"/>
          <w:szCs w:val="28"/>
        </w:rPr>
        <w:t>В дополнение к информации, предусмотренной п. 3.1.2 настоящего Положения, уведомлени</w:t>
      </w:r>
      <w:r>
        <w:rPr>
          <w:rFonts w:ascii="Times New Roman" w:hAnsi="Times New Roman"/>
          <w:sz w:val="28"/>
          <w:szCs w:val="28"/>
        </w:rPr>
        <w:t xml:space="preserve">е Пользователя может содержать </w:t>
      </w:r>
      <w:r w:rsidRPr="00545804">
        <w:rPr>
          <w:rFonts w:ascii="Times New Roman" w:hAnsi="Times New Roman"/>
          <w:sz w:val="28"/>
          <w:szCs w:val="28"/>
        </w:rPr>
        <w:t>согласие на обработку персональных данных автора уведомления</w:t>
      </w:r>
      <w:proofErr w:type="gramStart"/>
      <w:r w:rsidRPr="005458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14:paraId="647D1DD8" w14:textId="77777777" w:rsidR="000D35F0" w:rsidRDefault="000D35F0" w:rsidP="000D35F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Перечне</w:t>
      </w:r>
      <w:proofErr w:type="gramEnd"/>
      <w:r w:rsidRPr="00545804">
        <w:rPr>
          <w:rFonts w:ascii="Times New Roman" w:hAnsi="Times New Roman"/>
          <w:sz w:val="28"/>
          <w:szCs w:val="28"/>
        </w:rPr>
        <w:t xml:space="preserve"> направлений, наименований категорий</w:t>
      </w:r>
      <w:r>
        <w:rPr>
          <w:rFonts w:ascii="Times New Roman" w:hAnsi="Times New Roman"/>
          <w:sz w:val="28"/>
          <w:szCs w:val="28"/>
        </w:rPr>
        <w:t xml:space="preserve"> уведомлений </w:t>
      </w:r>
      <w:r w:rsidRPr="00545804">
        <w:rPr>
          <w:rFonts w:ascii="Times New Roman" w:hAnsi="Times New Roman"/>
          <w:sz w:val="28"/>
          <w:szCs w:val="28"/>
        </w:rPr>
        <w:t>и модераторов категорий государственной информационной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5804">
        <w:rPr>
          <w:rFonts w:ascii="Times New Roman" w:hAnsi="Times New Roman"/>
          <w:sz w:val="28"/>
          <w:szCs w:val="28"/>
        </w:rPr>
        <w:t>системы Республики Татарстан «Народный контроль»</w:t>
      </w:r>
      <w:r>
        <w:rPr>
          <w:rFonts w:ascii="Times New Roman" w:hAnsi="Times New Roman"/>
          <w:sz w:val="28"/>
          <w:szCs w:val="28"/>
        </w:rPr>
        <w:t>, утвержденном указанным постановлением:</w:t>
      </w:r>
    </w:p>
    <w:p w14:paraId="2EEED038" w14:textId="77777777" w:rsidR="000D35F0" w:rsidRDefault="000D35F0" w:rsidP="000D35F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строки 8, 9 изложить в следующей редакции: </w:t>
      </w:r>
    </w:p>
    <w:p w14:paraId="1AB6CBA3" w14:textId="091BD8EC" w:rsidR="000D35F0" w:rsidRDefault="000D35F0" w:rsidP="000D35F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50B41" wp14:editId="54097009">
                <wp:simplePos x="0" y="0"/>
                <wp:positionH relativeFrom="column">
                  <wp:posOffset>-410210</wp:posOffset>
                </wp:positionH>
                <wp:positionV relativeFrom="paragraph">
                  <wp:posOffset>153035</wp:posOffset>
                </wp:positionV>
                <wp:extent cx="377825" cy="735330"/>
                <wp:effectExtent l="5080" t="6350" r="7620" b="1079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7DF47" w14:textId="77777777" w:rsidR="000D35F0" w:rsidRPr="008E6060" w:rsidRDefault="000D35F0" w:rsidP="000D35F0"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1134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32.3pt;margin-top:12.05pt;width:29.75pt;height:5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" strokecolor="white">
                <v:textbox>
                  <w:txbxContent>
                    <w:p w14:paraId="71C7DF47" w14:textId="77777777" w:rsidR="000D35F0" w:rsidRPr="008E6060" w:rsidRDefault="000D35F0" w:rsidP="000D35F0"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</w:t>
                      </w:r>
                      <w:r w:rsidRPr="0051134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2126"/>
        <w:gridCol w:w="1985"/>
        <w:gridCol w:w="4252"/>
      </w:tblGrid>
      <w:tr w:rsidR="000D35F0" w:rsidRPr="0051134F" w14:paraId="0C2925CA" w14:textId="77777777" w:rsidTr="0045293F">
        <w:trPr>
          <w:trHeight w:val="2028"/>
        </w:trPr>
        <w:tc>
          <w:tcPr>
            <w:tcW w:w="567" w:type="dxa"/>
            <w:vMerge w:val="restart"/>
            <w:shd w:val="clear" w:color="auto" w:fill="auto"/>
          </w:tcPr>
          <w:p w14:paraId="71AEF724" w14:textId="77777777" w:rsidR="000D35F0" w:rsidRPr="0051134F" w:rsidRDefault="000D35F0" w:rsidP="0045293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51134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04C127E" w14:textId="77777777" w:rsidR="000D35F0" w:rsidRPr="0051134F" w:rsidRDefault="000D35F0" w:rsidP="0045293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51134F">
              <w:rPr>
                <w:rFonts w:ascii="Times New Roman" w:hAnsi="Times New Roman" w:cs="Times New Roman"/>
                <w:sz w:val="28"/>
                <w:szCs w:val="28"/>
              </w:rPr>
              <w:t>Благо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устройс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1134F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spellEnd"/>
            <w:r w:rsidRPr="0051134F">
              <w:rPr>
                <w:rFonts w:ascii="Times New Roman" w:hAnsi="Times New Roman" w:cs="Times New Roman"/>
                <w:sz w:val="28"/>
                <w:szCs w:val="28"/>
              </w:rPr>
              <w:t> и инфр</w:t>
            </w:r>
            <w:proofErr w:type="gramStart"/>
            <w:r w:rsidRPr="0051134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5113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34F">
              <w:rPr>
                <w:rFonts w:ascii="Times New Roman" w:hAnsi="Times New Roman" w:cs="Times New Roman"/>
                <w:sz w:val="28"/>
                <w:szCs w:val="28"/>
              </w:rPr>
              <w:t>структу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1134F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16E53B2" w14:textId="77777777" w:rsidR="000D35F0" w:rsidRPr="0051134F" w:rsidRDefault="000D35F0" w:rsidP="004529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34F">
              <w:rPr>
                <w:rFonts w:ascii="Times New Roman" w:hAnsi="Times New Roman" w:cs="Times New Roman"/>
                <w:sz w:val="28"/>
                <w:szCs w:val="28"/>
              </w:rPr>
              <w:t>бездомные животные</w:t>
            </w:r>
          </w:p>
        </w:tc>
        <w:tc>
          <w:tcPr>
            <w:tcW w:w="1985" w:type="dxa"/>
            <w:shd w:val="clear" w:color="auto" w:fill="auto"/>
          </w:tcPr>
          <w:p w14:paraId="608DD164" w14:textId="77777777" w:rsidR="000D35F0" w:rsidRPr="0051134F" w:rsidRDefault="000D35F0" w:rsidP="004529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34F">
              <w:rPr>
                <w:rFonts w:ascii="Times New Roman" w:hAnsi="Times New Roman" w:cs="Times New Roman"/>
                <w:sz w:val="28"/>
                <w:szCs w:val="28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4252" w:type="dxa"/>
            <w:shd w:val="clear" w:color="auto" w:fill="auto"/>
          </w:tcPr>
          <w:p w14:paraId="3BA6E197" w14:textId="77777777" w:rsidR="000D35F0" w:rsidRPr="0051134F" w:rsidRDefault="000D35F0" w:rsidP="004529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34F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 бездомных </w:t>
            </w:r>
            <w:proofErr w:type="gramStart"/>
            <w:r w:rsidRPr="0051134F">
              <w:rPr>
                <w:rFonts w:ascii="Times New Roman" w:hAnsi="Times New Roman" w:cs="Times New Roman"/>
                <w:sz w:val="28"/>
                <w:szCs w:val="28"/>
              </w:rPr>
              <w:t>живот-</w:t>
            </w:r>
            <w:proofErr w:type="spellStart"/>
            <w:r w:rsidRPr="0051134F">
              <w:rPr>
                <w:rFonts w:ascii="Times New Roman" w:hAnsi="Times New Roman"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51134F">
              <w:rPr>
                <w:rFonts w:ascii="Times New Roman" w:hAnsi="Times New Roman" w:cs="Times New Roman"/>
                <w:sz w:val="28"/>
                <w:szCs w:val="28"/>
              </w:rPr>
              <w:t> (собак и кошек)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51134F">
              <w:rPr>
                <w:rFonts w:ascii="Times New Roman" w:hAnsi="Times New Roman" w:cs="Times New Roman"/>
                <w:sz w:val="28"/>
                <w:szCs w:val="28"/>
              </w:rPr>
              <w:t>терри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-тории </w:t>
            </w:r>
            <w:r w:rsidRPr="0051134F">
              <w:rPr>
                <w:rFonts w:ascii="Times New Roman" w:hAnsi="Times New Roman" w:cs="Times New Roman"/>
                <w:sz w:val="28"/>
                <w:szCs w:val="28"/>
              </w:rPr>
              <w:t>населенн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 </w:t>
            </w:r>
            <w:r w:rsidRPr="0051134F">
              <w:rPr>
                <w:rFonts w:ascii="Times New Roman" w:hAnsi="Times New Roman" w:cs="Times New Roman"/>
                <w:sz w:val="28"/>
                <w:szCs w:val="28"/>
              </w:rPr>
              <w:t xml:space="preserve">пунктов </w:t>
            </w:r>
            <w:proofErr w:type="spellStart"/>
            <w:r w:rsidRPr="0051134F">
              <w:rPr>
                <w:rFonts w:ascii="Times New Roman" w:hAnsi="Times New Roman" w:cs="Times New Roman"/>
                <w:sz w:val="28"/>
                <w:szCs w:val="28"/>
              </w:rPr>
              <w:t>Рес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1134F">
              <w:rPr>
                <w:rFonts w:ascii="Times New Roman" w:hAnsi="Times New Roman" w:cs="Times New Roman"/>
                <w:sz w:val="28"/>
                <w:szCs w:val="28"/>
              </w:rPr>
              <w:t>публики Татарстан</w:t>
            </w:r>
          </w:p>
        </w:tc>
      </w:tr>
      <w:tr w:rsidR="000D35F0" w:rsidRPr="0051134F" w14:paraId="3834B3CA" w14:textId="77777777" w:rsidTr="0045293F">
        <w:trPr>
          <w:trHeight w:val="614"/>
        </w:trPr>
        <w:tc>
          <w:tcPr>
            <w:tcW w:w="567" w:type="dxa"/>
            <w:vMerge/>
            <w:shd w:val="clear" w:color="auto" w:fill="auto"/>
          </w:tcPr>
          <w:p w14:paraId="219B783F" w14:textId="77777777" w:rsidR="000D35F0" w:rsidRPr="0051134F" w:rsidRDefault="000D35F0" w:rsidP="0045293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460D5C3" w14:textId="77777777" w:rsidR="000D35F0" w:rsidRPr="0051134F" w:rsidRDefault="000D35F0" w:rsidP="0045293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71F5819D" w14:textId="77777777" w:rsidR="000D35F0" w:rsidRPr="0051134F" w:rsidRDefault="000D35F0" w:rsidP="004529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1134F">
              <w:rPr>
                <w:rFonts w:ascii="Times New Roman" w:hAnsi="Times New Roman" w:cs="Times New Roman"/>
                <w:sz w:val="28"/>
                <w:szCs w:val="28"/>
              </w:rPr>
              <w:t>лагоустройст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1134F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51134F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27A53D3" w14:textId="77777777" w:rsidR="000D35F0" w:rsidRPr="0051134F" w:rsidRDefault="000D35F0" w:rsidP="004529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05C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proofErr w:type="spellStart"/>
            <w:r w:rsidRPr="007C205C">
              <w:rPr>
                <w:rFonts w:ascii="Times New Roman" w:hAnsi="Times New Roman" w:cs="Times New Roman"/>
                <w:sz w:val="28"/>
                <w:szCs w:val="28"/>
              </w:rPr>
              <w:t>строительс</w:t>
            </w:r>
            <w:proofErr w:type="gramStart"/>
            <w:r w:rsidRPr="007C205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205C">
              <w:rPr>
                <w:rFonts w:ascii="Times New Roman" w:hAnsi="Times New Roman" w:cs="Times New Roman"/>
                <w:sz w:val="28"/>
                <w:szCs w:val="28"/>
              </w:rPr>
              <w:t>архитекту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C205C">
              <w:rPr>
                <w:rFonts w:ascii="Times New Roman" w:hAnsi="Times New Roman" w:cs="Times New Roman"/>
                <w:sz w:val="28"/>
                <w:szCs w:val="28"/>
              </w:rPr>
              <w:t>и жилищ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205C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205C">
              <w:rPr>
                <w:rFonts w:ascii="Times New Roman" w:hAnsi="Times New Roman" w:cs="Times New Roman"/>
                <w:sz w:val="28"/>
                <w:szCs w:val="28"/>
              </w:rPr>
              <w:t>комму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7C205C">
              <w:rPr>
                <w:rFonts w:ascii="Times New Roman" w:hAnsi="Times New Roman" w:cs="Times New Roman"/>
                <w:sz w:val="28"/>
                <w:szCs w:val="28"/>
              </w:rPr>
              <w:t>нального</w:t>
            </w:r>
            <w:proofErr w:type="spellEnd"/>
            <w:r w:rsidRPr="007C205C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хозяйства Республики Татарстан</w:t>
            </w:r>
          </w:p>
        </w:tc>
        <w:tc>
          <w:tcPr>
            <w:tcW w:w="4252" w:type="dxa"/>
            <w:shd w:val="clear" w:color="auto" w:fill="auto"/>
          </w:tcPr>
          <w:p w14:paraId="59EEC627" w14:textId="77777777" w:rsidR="000D35F0" w:rsidRPr="0051134F" w:rsidRDefault="000D35F0" w:rsidP="004529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34F">
              <w:rPr>
                <w:rFonts w:ascii="Times New Roman" w:hAnsi="Times New Roman" w:cs="Times New Roman"/>
                <w:sz w:val="28"/>
                <w:szCs w:val="28"/>
              </w:rPr>
              <w:t>предложения по организации благ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оустройства дворов и придомовых </w:t>
            </w:r>
            <w:r w:rsidRPr="0051134F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нахож-дение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C205C">
              <w:rPr>
                <w:rFonts w:ascii="Times New Roman" w:hAnsi="Times New Roman" w:cs="Times New Roman"/>
                <w:sz w:val="28"/>
                <w:szCs w:val="28"/>
              </w:rPr>
              <w:t>разукомпле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ктованных автомобилей на придомовой / внутридомовой территории</w:t>
            </w:r>
          </w:p>
        </w:tc>
      </w:tr>
      <w:tr w:rsidR="000D35F0" w:rsidRPr="006B33FD" w14:paraId="116B5117" w14:textId="77777777" w:rsidTr="0045293F">
        <w:trPr>
          <w:trHeight w:val="614"/>
        </w:trPr>
        <w:tc>
          <w:tcPr>
            <w:tcW w:w="567" w:type="dxa"/>
            <w:vMerge/>
            <w:shd w:val="clear" w:color="auto" w:fill="auto"/>
          </w:tcPr>
          <w:p w14:paraId="58E21C41" w14:textId="77777777" w:rsidR="000D35F0" w:rsidRPr="0051134F" w:rsidRDefault="000D35F0" w:rsidP="0045293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562DB94" w14:textId="77777777" w:rsidR="000D35F0" w:rsidRPr="0051134F" w:rsidRDefault="000D35F0" w:rsidP="0045293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6C8EA12B" w14:textId="77777777" w:rsidR="000D35F0" w:rsidRPr="0051134F" w:rsidRDefault="000D35F0" w:rsidP="004529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34F"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</w:p>
        </w:tc>
        <w:tc>
          <w:tcPr>
            <w:tcW w:w="1985" w:type="dxa"/>
            <w:vMerge/>
            <w:shd w:val="clear" w:color="auto" w:fill="auto"/>
          </w:tcPr>
          <w:p w14:paraId="36C9D7BF" w14:textId="77777777" w:rsidR="000D35F0" w:rsidRPr="0051134F" w:rsidRDefault="000D35F0" w:rsidP="004529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 w14:paraId="78668E3A" w14:textId="77777777" w:rsidR="000D35F0" w:rsidRPr="0051134F" w:rsidRDefault="000D35F0" w:rsidP="004529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некачественное </w:t>
            </w:r>
            <w:r w:rsidRPr="0051134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51134F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1134F">
              <w:rPr>
                <w:rFonts w:ascii="Times New Roman" w:hAnsi="Times New Roman" w:cs="Times New Roman"/>
                <w:sz w:val="28"/>
                <w:szCs w:val="28"/>
              </w:rPr>
              <w:t>питального</w:t>
            </w:r>
            <w:proofErr w:type="spellEnd"/>
            <w:proofErr w:type="gramEnd"/>
            <w:r w:rsidRPr="0051134F">
              <w:rPr>
                <w:rFonts w:ascii="Times New Roman" w:hAnsi="Times New Roman" w:cs="Times New Roman"/>
                <w:sz w:val="28"/>
                <w:szCs w:val="28"/>
              </w:rPr>
              <w:t xml:space="preserve"> ремонта</w:t>
            </w:r>
          </w:p>
        </w:tc>
      </w:tr>
      <w:tr w:rsidR="000D35F0" w:rsidRPr="003B1FF8" w14:paraId="64FEB820" w14:textId="77777777" w:rsidTr="0045293F">
        <w:trPr>
          <w:trHeight w:val="614"/>
        </w:trPr>
        <w:tc>
          <w:tcPr>
            <w:tcW w:w="567" w:type="dxa"/>
            <w:shd w:val="clear" w:color="auto" w:fill="auto"/>
          </w:tcPr>
          <w:p w14:paraId="5D12A94F" w14:textId="77777777" w:rsidR="000D35F0" w:rsidRPr="0051134F" w:rsidRDefault="000D35F0" w:rsidP="0045293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76" w:type="dxa"/>
            <w:shd w:val="clear" w:color="auto" w:fill="auto"/>
          </w:tcPr>
          <w:p w14:paraId="2FF62041" w14:textId="77777777" w:rsidR="000D35F0" w:rsidRPr="0051134F" w:rsidRDefault="000D35F0" w:rsidP="0045293F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C205C">
              <w:rPr>
                <w:rFonts w:ascii="Times New Roman" w:hAnsi="Times New Roman" w:cs="Times New Roman"/>
                <w:sz w:val="28"/>
                <w:szCs w:val="28"/>
              </w:rPr>
              <w:t>Автомо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205C">
              <w:rPr>
                <w:rFonts w:ascii="Times New Roman" w:hAnsi="Times New Roman" w:cs="Times New Roman"/>
                <w:sz w:val="28"/>
                <w:szCs w:val="28"/>
              </w:rPr>
              <w:t>били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14:paraId="10402E50" w14:textId="77777777" w:rsidR="000D35F0" w:rsidRPr="0051134F" w:rsidRDefault="000D35F0" w:rsidP="0045293F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205C">
              <w:rPr>
                <w:rFonts w:ascii="Times New Roman" w:hAnsi="Times New Roman" w:cs="Times New Roman"/>
                <w:sz w:val="28"/>
                <w:szCs w:val="28"/>
              </w:rPr>
              <w:t>общественный транспорт</w:t>
            </w:r>
          </w:p>
        </w:tc>
        <w:tc>
          <w:tcPr>
            <w:tcW w:w="1985" w:type="dxa"/>
            <w:shd w:val="clear" w:color="auto" w:fill="auto"/>
          </w:tcPr>
          <w:p w14:paraId="093D7E98" w14:textId="77777777" w:rsidR="000D35F0" w:rsidRPr="001C6005" w:rsidRDefault="000D35F0" w:rsidP="0045293F">
            <w:pPr>
              <w:pStyle w:val="af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C205C">
              <w:rPr>
                <w:rFonts w:ascii="Times New Roman" w:hAnsi="Times New Roman" w:cs="Times New Roman"/>
                <w:sz w:val="28"/>
                <w:szCs w:val="28"/>
              </w:rPr>
              <w:t>Министерство транспорта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05C">
              <w:rPr>
                <w:rFonts w:ascii="Times New Roman" w:hAnsi="Times New Roman" w:cs="Times New Roman"/>
                <w:sz w:val="28"/>
                <w:szCs w:val="28"/>
              </w:rPr>
              <w:t xml:space="preserve">и дорожного </w:t>
            </w:r>
            <w:proofErr w:type="gramStart"/>
            <w:r w:rsidRPr="007C205C">
              <w:rPr>
                <w:rFonts w:ascii="Times New Roman" w:hAnsi="Times New Roman" w:cs="Times New Roman"/>
                <w:sz w:val="28"/>
                <w:szCs w:val="28"/>
              </w:rPr>
              <w:t>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зяйства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05C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4252" w:type="dxa"/>
            <w:shd w:val="clear" w:color="auto" w:fill="auto"/>
          </w:tcPr>
          <w:p w14:paraId="172E444B" w14:textId="33D268BB" w:rsidR="000D35F0" w:rsidRPr="001C6005" w:rsidRDefault="000D35F0" w:rsidP="0045293F">
            <w:pPr>
              <w:pStyle w:val="af3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FD6993" wp14:editId="16B4DEC2">
                      <wp:simplePos x="0" y="0"/>
                      <wp:positionH relativeFrom="column">
                        <wp:posOffset>2653665</wp:posOffset>
                      </wp:positionH>
                      <wp:positionV relativeFrom="paragraph">
                        <wp:posOffset>1652270</wp:posOffset>
                      </wp:positionV>
                      <wp:extent cx="121285" cy="267335"/>
                      <wp:effectExtent l="12700" t="8890" r="8890" b="9525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85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B8397D" w14:textId="77777777" w:rsidR="000D35F0" w:rsidRPr="008E6060" w:rsidRDefault="000D35F0" w:rsidP="000D35F0"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" o:spid="_x0000_s1027" type="#_x0000_t202" style="position:absolute;left:0;text-align:left;margin-left:208.95pt;margin-top:130.1pt;width:9.55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" strokecolor="white">
                      <v:textbox>
                        <w:txbxContent>
                          <w:p w14:paraId="37B8397D" w14:textId="77777777" w:rsidR="000D35F0" w:rsidRPr="008E6060" w:rsidRDefault="000D35F0" w:rsidP="000D35F0"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 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несоблюде-нии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водителями и </w:t>
            </w:r>
            <w:r w:rsidRPr="007C205C">
              <w:rPr>
                <w:rFonts w:ascii="Times New Roman" w:hAnsi="Times New Roman" w:cs="Times New Roman"/>
                <w:sz w:val="28"/>
                <w:szCs w:val="28"/>
              </w:rPr>
              <w:t>машинистами общественного транспорта норм и правил перево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зки пассажиров, а также о проблемах</w:t>
            </w:r>
            <w:r w:rsidRPr="007C205C">
              <w:rPr>
                <w:rFonts w:ascii="Times New Roman" w:hAnsi="Times New Roman" w:cs="Times New Roman"/>
                <w:sz w:val="28"/>
                <w:szCs w:val="28"/>
              </w:rPr>
              <w:t xml:space="preserve"> состояния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парка общественного транс-порта; о работе стационарных объектов (вокзалов,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автостан-ций</w:t>
            </w:r>
            <w:proofErr w:type="spellEnd"/>
            <w:r w:rsidRPr="007C20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1AEA9D63" w14:textId="77777777" w:rsidR="000D35F0" w:rsidRDefault="000D35F0" w:rsidP="000D35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A498CF" w14:textId="77777777" w:rsidR="000D35F0" w:rsidRDefault="000D35F0" w:rsidP="000D35F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 13 исключить.</w:t>
      </w:r>
    </w:p>
    <w:p w14:paraId="06871FBC" w14:textId="77777777" w:rsidR="000D35F0" w:rsidRDefault="000D35F0" w:rsidP="000D35F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</w:rPr>
      </w:pPr>
    </w:p>
    <w:p w14:paraId="08D91D4E" w14:textId="77777777" w:rsidR="000D35F0" w:rsidRPr="006A32C4" w:rsidRDefault="000D35F0" w:rsidP="000D35F0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14:paraId="0C46010C" w14:textId="77777777" w:rsidR="000D35F0" w:rsidRPr="006A32C4" w:rsidRDefault="000D35F0" w:rsidP="000D35F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4A2D650" w14:textId="77777777" w:rsidR="000D35F0" w:rsidRPr="001133FC" w:rsidRDefault="000D35F0" w:rsidP="000D35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133FC">
        <w:rPr>
          <w:rFonts w:ascii="Times New Roman" w:hAnsi="Times New Roman"/>
          <w:sz w:val="28"/>
          <w:szCs w:val="28"/>
        </w:rPr>
        <w:t>Премьер-министр</w:t>
      </w:r>
    </w:p>
    <w:p w14:paraId="2604BAAB" w14:textId="77777777" w:rsidR="000D35F0" w:rsidRDefault="000D35F0" w:rsidP="000D35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133FC">
        <w:rPr>
          <w:rFonts w:ascii="Times New Roman" w:hAnsi="Times New Roman"/>
          <w:sz w:val="28"/>
          <w:szCs w:val="28"/>
        </w:rPr>
        <w:t>Республики Татарстан</w:t>
      </w:r>
      <w:r w:rsidRPr="001133FC">
        <w:rPr>
          <w:rFonts w:ascii="Times New Roman" w:hAnsi="Times New Roman"/>
          <w:sz w:val="28"/>
          <w:szCs w:val="28"/>
        </w:rPr>
        <w:tab/>
      </w:r>
      <w:r w:rsidRPr="001133FC">
        <w:rPr>
          <w:rFonts w:ascii="Times New Roman" w:hAnsi="Times New Roman"/>
          <w:sz w:val="28"/>
          <w:szCs w:val="28"/>
        </w:rPr>
        <w:tab/>
      </w:r>
      <w:r w:rsidRPr="001133FC">
        <w:rPr>
          <w:rFonts w:ascii="Times New Roman" w:hAnsi="Times New Roman"/>
          <w:sz w:val="28"/>
          <w:szCs w:val="28"/>
        </w:rPr>
        <w:tab/>
      </w:r>
      <w:r w:rsidRPr="001133FC">
        <w:rPr>
          <w:rFonts w:ascii="Times New Roman" w:hAnsi="Times New Roman"/>
          <w:sz w:val="28"/>
          <w:szCs w:val="28"/>
        </w:rPr>
        <w:tab/>
      </w:r>
      <w:r w:rsidRPr="001133FC">
        <w:rPr>
          <w:rFonts w:ascii="Times New Roman" w:hAnsi="Times New Roman"/>
          <w:sz w:val="28"/>
          <w:szCs w:val="28"/>
        </w:rPr>
        <w:tab/>
      </w:r>
      <w:r w:rsidRPr="001133FC">
        <w:rPr>
          <w:rFonts w:ascii="Times New Roman" w:hAnsi="Times New Roman"/>
          <w:sz w:val="28"/>
          <w:szCs w:val="28"/>
        </w:rPr>
        <w:tab/>
      </w:r>
      <w:r w:rsidRPr="001133FC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1133FC">
        <w:rPr>
          <w:rFonts w:ascii="Times New Roman" w:hAnsi="Times New Roman"/>
          <w:sz w:val="28"/>
          <w:szCs w:val="28"/>
        </w:rPr>
        <w:t>И.Ш.Халиков</w:t>
      </w:r>
      <w:proofErr w:type="spellEnd"/>
    </w:p>
    <w:p w14:paraId="1E79F27D" w14:textId="77777777" w:rsidR="000D35F0" w:rsidRDefault="000D35F0" w:rsidP="000D35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47585A02" w14:textId="77777777" w:rsidR="000D35F0" w:rsidRDefault="000D35F0" w:rsidP="000D35F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0A9760C3" w14:textId="77777777" w:rsidR="009B2EA2" w:rsidRPr="00E74D9D" w:rsidRDefault="009B2EA2" w:rsidP="000D35F0">
      <w:pPr>
        <w:widowControl w:val="0"/>
        <w:autoSpaceDE w:val="0"/>
        <w:autoSpaceDN w:val="0"/>
        <w:adjustRightInd w:val="0"/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B2EA2" w:rsidRPr="00E74D9D" w:rsidSect="00E322B6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FF82C" w14:textId="77777777" w:rsidR="005B6E30" w:rsidRDefault="005B6E30" w:rsidP="003A645E">
      <w:pPr>
        <w:spacing w:after="0" w:line="240" w:lineRule="auto"/>
      </w:pPr>
      <w:r>
        <w:separator/>
      </w:r>
    </w:p>
  </w:endnote>
  <w:endnote w:type="continuationSeparator" w:id="0">
    <w:p w14:paraId="663E6B2E" w14:textId="77777777" w:rsidR="005B6E30" w:rsidRDefault="005B6E30" w:rsidP="003A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FB2D1" w14:textId="77777777" w:rsidR="005B6E30" w:rsidRDefault="005B6E30" w:rsidP="003A645E">
      <w:pPr>
        <w:spacing w:after="0" w:line="240" w:lineRule="auto"/>
      </w:pPr>
      <w:r>
        <w:separator/>
      </w:r>
    </w:p>
  </w:footnote>
  <w:footnote w:type="continuationSeparator" w:id="0">
    <w:p w14:paraId="7B9C1985" w14:textId="77777777" w:rsidR="005B6E30" w:rsidRDefault="005B6E30" w:rsidP="003A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0112341"/>
      <w:docPartObj>
        <w:docPartGallery w:val="Page Numbers (Top of Page)"/>
        <w:docPartUnique/>
      </w:docPartObj>
    </w:sdtPr>
    <w:sdtEndPr/>
    <w:sdtContent>
      <w:p w14:paraId="4A0B4A8D" w14:textId="77777777" w:rsidR="004F0F44" w:rsidRDefault="004F0F44">
        <w:pPr>
          <w:pStyle w:val="a3"/>
          <w:jc w:val="center"/>
        </w:pPr>
        <w:r w:rsidRPr="005A2E62">
          <w:rPr>
            <w:rFonts w:ascii="Times New Roman" w:hAnsi="Times New Roman" w:cs="Times New Roman"/>
          </w:rPr>
          <w:fldChar w:fldCharType="begin"/>
        </w:r>
        <w:r w:rsidRPr="005A2E62">
          <w:rPr>
            <w:rFonts w:ascii="Times New Roman" w:hAnsi="Times New Roman" w:cs="Times New Roman"/>
          </w:rPr>
          <w:instrText>PAGE   \* MERGEFORMAT</w:instrText>
        </w:r>
        <w:r w:rsidRPr="005A2E62">
          <w:rPr>
            <w:rFonts w:ascii="Times New Roman" w:hAnsi="Times New Roman" w:cs="Times New Roman"/>
          </w:rPr>
          <w:fldChar w:fldCharType="separate"/>
        </w:r>
        <w:r w:rsidR="00B52F8F">
          <w:rPr>
            <w:rFonts w:ascii="Times New Roman" w:hAnsi="Times New Roman" w:cs="Times New Roman"/>
            <w:noProof/>
          </w:rPr>
          <w:t>2</w:t>
        </w:r>
        <w:r w:rsidRPr="005A2E62">
          <w:rPr>
            <w:rFonts w:ascii="Times New Roman" w:hAnsi="Times New Roman" w:cs="Times New Roman"/>
          </w:rPr>
          <w:fldChar w:fldCharType="end"/>
        </w:r>
      </w:p>
    </w:sdtContent>
  </w:sdt>
  <w:p w14:paraId="2E37DEC9" w14:textId="77777777" w:rsidR="004F0F44" w:rsidRDefault="004F0F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EA2"/>
    <w:rsid w:val="0002130B"/>
    <w:rsid w:val="0003548D"/>
    <w:rsid w:val="000454F2"/>
    <w:rsid w:val="00046978"/>
    <w:rsid w:val="0006240E"/>
    <w:rsid w:val="00072790"/>
    <w:rsid w:val="0007360A"/>
    <w:rsid w:val="00076437"/>
    <w:rsid w:val="000834F6"/>
    <w:rsid w:val="000906B0"/>
    <w:rsid w:val="000A0556"/>
    <w:rsid w:val="000C351E"/>
    <w:rsid w:val="000D35F0"/>
    <w:rsid w:val="00144A49"/>
    <w:rsid w:val="00147BAB"/>
    <w:rsid w:val="0015008D"/>
    <w:rsid w:val="0015497B"/>
    <w:rsid w:val="00173A93"/>
    <w:rsid w:val="00184F9E"/>
    <w:rsid w:val="00192FCB"/>
    <w:rsid w:val="001B4247"/>
    <w:rsid w:val="001E0561"/>
    <w:rsid w:val="001F0EE8"/>
    <w:rsid w:val="001F7623"/>
    <w:rsid w:val="00204366"/>
    <w:rsid w:val="00232411"/>
    <w:rsid w:val="00234DBD"/>
    <w:rsid w:val="0024365D"/>
    <w:rsid w:val="00252E04"/>
    <w:rsid w:val="00252E6E"/>
    <w:rsid w:val="00256822"/>
    <w:rsid w:val="00262C9F"/>
    <w:rsid w:val="00265AB3"/>
    <w:rsid w:val="0027299F"/>
    <w:rsid w:val="00285D9A"/>
    <w:rsid w:val="00287BCD"/>
    <w:rsid w:val="00295C7D"/>
    <w:rsid w:val="002A14BD"/>
    <w:rsid w:val="002B4D08"/>
    <w:rsid w:val="002C1AD0"/>
    <w:rsid w:val="002C47BC"/>
    <w:rsid w:val="0030605B"/>
    <w:rsid w:val="00306EB8"/>
    <w:rsid w:val="00316578"/>
    <w:rsid w:val="00316E25"/>
    <w:rsid w:val="0032266C"/>
    <w:rsid w:val="00342411"/>
    <w:rsid w:val="00380D94"/>
    <w:rsid w:val="003A17C9"/>
    <w:rsid w:val="003A645E"/>
    <w:rsid w:val="003B6BDA"/>
    <w:rsid w:val="003C1354"/>
    <w:rsid w:val="003C5036"/>
    <w:rsid w:val="003D218D"/>
    <w:rsid w:val="003D66F2"/>
    <w:rsid w:val="003E1AA6"/>
    <w:rsid w:val="003E3F2C"/>
    <w:rsid w:val="003F71F2"/>
    <w:rsid w:val="00414E2C"/>
    <w:rsid w:val="00416F0D"/>
    <w:rsid w:val="004271D3"/>
    <w:rsid w:val="00437612"/>
    <w:rsid w:val="0045161F"/>
    <w:rsid w:val="00462B95"/>
    <w:rsid w:val="004812E2"/>
    <w:rsid w:val="004845E6"/>
    <w:rsid w:val="0049423E"/>
    <w:rsid w:val="004B10C7"/>
    <w:rsid w:val="004B48F8"/>
    <w:rsid w:val="004C4305"/>
    <w:rsid w:val="004C6810"/>
    <w:rsid w:val="004E1DEF"/>
    <w:rsid w:val="004E6361"/>
    <w:rsid w:val="004F09C6"/>
    <w:rsid w:val="004F0F44"/>
    <w:rsid w:val="004F3472"/>
    <w:rsid w:val="004F4079"/>
    <w:rsid w:val="004F679A"/>
    <w:rsid w:val="0053572B"/>
    <w:rsid w:val="00540FB2"/>
    <w:rsid w:val="00541976"/>
    <w:rsid w:val="00545039"/>
    <w:rsid w:val="0055106C"/>
    <w:rsid w:val="00567457"/>
    <w:rsid w:val="005728B6"/>
    <w:rsid w:val="00592995"/>
    <w:rsid w:val="005A2E62"/>
    <w:rsid w:val="005A3EA3"/>
    <w:rsid w:val="005B6E30"/>
    <w:rsid w:val="005C5961"/>
    <w:rsid w:val="005C69E2"/>
    <w:rsid w:val="005D7CF0"/>
    <w:rsid w:val="006000CA"/>
    <w:rsid w:val="00606B3B"/>
    <w:rsid w:val="00657770"/>
    <w:rsid w:val="006626CA"/>
    <w:rsid w:val="00667ACB"/>
    <w:rsid w:val="00674C9F"/>
    <w:rsid w:val="00696F44"/>
    <w:rsid w:val="006A6748"/>
    <w:rsid w:val="006C22B7"/>
    <w:rsid w:val="006C23AF"/>
    <w:rsid w:val="006C391F"/>
    <w:rsid w:val="006D169F"/>
    <w:rsid w:val="007014A9"/>
    <w:rsid w:val="00727CD8"/>
    <w:rsid w:val="0073007A"/>
    <w:rsid w:val="007741D6"/>
    <w:rsid w:val="00780A36"/>
    <w:rsid w:val="007946B1"/>
    <w:rsid w:val="007B2BF4"/>
    <w:rsid w:val="007C5463"/>
    <w:rsid w:val="007D1053"/>
    <w:rsid w:val="007F5223"/>
    <w:rsid w:val="007F574B"/>
    <w:rsid w:val="00802E70"/>
    <w:rsid w:val="00811275"/>
    <w:rsid w:val="00834372"/>
    <w:rsid w:val="00855C7E"/>
    <w:rsid w:val="00861808"/>
    <w:rsid w:val="008655F6"/>
    <w:rsid w:val="00866377"/>
    <w:rsid w:val="0088584D"/>
    <w:rsid w:val="0089309C"/>
    <w:rsid w:val="008A1109"/>
    <w:rsid w:val="008A700C"/>
    <w:rsid w:val="008D29E4"/>
    <w:rsid w:val="008D60C2"/>
    <w:rsid w:val="008E2D51"/>
    <w:rsid w:val="008E624C"/>
    <w:rsid w:val="008F3392"/>
    <w:rsid w:val="00911ED6"/>
    <w:rsid w:val="00916808"/>
    <w:rsid w:val="00946D55"/>
    <w:rsid w:val="00961240"/>
    <w:rsid w:val="009726AE"/>
    <w:rsid w:val="009876A9"/>
    <w:rsid w:val="00993CD2"/>
    <w:rsid w:val="00994FB1"/>
    <w:rsid w:val="00997260"/>
    <w:rsid w:val="009B290F"/>
    <w:rsid w:val="009B2EA2"/>
    <w:rsid w:val="009B6A6B"/>
    <w:rsid w:val="009E48C1"/>
    <w:rsid w:val="009F4257"/>
    <w:rsid w:val="00A258E3"/>
    <w:rsid w:val="00A36E36"/>
    <w:rsid w:val="00A52137"/>
    <w:rsid w:val="00A74DDA"/>
    <w:rsid w:val="00A85979"/>
    <w:rsid w:val="00A95AD7"/>
    <w:rsid w:val="00AA225E"/>
    <w:rsid w:val="00AB0293"/>
    <w:rsid w:val="00AC120E"/>
    <w:rsid w:val="00AF1F63"/>
    <w:rsid w:val="00B32104"/>
    <w:rsid w:val="00B36AFE"/>
    <w:rsid w:val="00B41EDC"/>
    <w:rsid w:val="00B52F8F"/>
    <w:rsid w:val="00B60EDF"/>
    <w:rsid w:val="00B6673C"/>
    <w:rsid w:val="00B806A7"/>
    <w:rsid w:val="00B96D26"/>
    <w:rsid w:val="00BB3837"/>
    <w:rsid w:val="00BB592B"/>
    <w:rsid w:val="00BB6192"/>
    <w:rsid w:val="00BD2BED"/>
    <w:rsid w:val="00BD4A2C"/>
    <w:rsid w:val="00BD6214"/>
    <w:rsid w:val="00BE2BEC"/>
    <w:rsid w:val="00BE74A0"/>
    <w:rsid w:val="00C44427"/>
    <w:rsid w:val="00C714A9"/>
    <w:rsid w:val="00C74206"/>
    <w:rsid w:val="00C75389"/>
    <w:rsid w:val="00C80944"/>
    <w:rsid w:val="00C93067"/>
    <w:rsid w:val="00CA383F"/>
    <w:rsid w:val="00CB3480"/>
    <w:rsid w:val="00CB4B58"/>
    <w:rsid w:val="00CB79A9"/>
    <w:rsid w:val="00CC323E"/>
    <w:rsid w:val="00CD2414"/>
    <w:rsid w:val="00CF5C99"/>
    <w:rsid w:val="00D212AE"/>
    <w:rsid w:val="00D26036"/>
    <w:rsid w:val="00D4719F"/>
    <w:rsid w:val="00D55B94"/>
    <w:rsid w:val="00D67548"/>
    <w:rsid w:val="00D74BB0"/>
    <w:rsid w:val="00D81303"/>
    <w:rsid w:val="00D8372E"/>
    <w:rsid w:val="00D924CA"/>
    <w:rsid w:val="00DB0E1A"/>
    <w:rsid w:val="00DB4B84"/>
    <w:rsid w:val="00DF320F"/>
    <w:rsid w:val="00E01F6D"/>
    <w:rsid w:val="00E10C82"/>
    <w:rsid w:val="00E322B6"/>
    <w:rsid w:val="00E452D8"/>
    <w:rsid w:val="00E47B17"/>
    <w:rsid w:val="00E50ED5"/>
    <w:rsid w:val="00E535F7"/>
    <w:rsid w:val="00E71B31"/>
    <w:rsid w:val="00E72939"/>
    <w:rsid w:val="00E74D9D"/>
    <w:rsid w:val="00E82661"/>
    <w:rsid w:val="00EC4D5E"/>
    <w:rsid w:val="00EC76DF"/>
    <w:rsid w:val="00ED5632"/>
    <w:rsid w:val="00EE2830"/>
    <w:rsid w:val="00EE2A56"/>
    <w:rsid w:val="00EE4C93"/>
    <w:rsid w:val="00EE5193"/>
    <w:rsid w:val="00EE634E"/>
    <w:rsid w:val="00EF0DD1"/>
    <w:rsid w:val="00F04DE7"/>
    <w:rsid w:val="00F33AAC"/>
    <w:rsid w:val="00F4417D"/>
    <w:rsid w:val="00F560AD"/>
    <w:rsid w:val="00F56F0F"/>
    <w:rsid w:val="00F64C93"/>
    <w:rsid w:val="00F84C66"/>
    <w:rsid w:val="00F84E76"/>
    <w:rsid w:val="00F85DC7"/>
    <w:rsid w:val="00F92C4F"/>
    <w:rsid w:val="00FA499C"/>
    <w:rsid w:val="00FB35BE"/>
    <w:rsid w:val="00FC35F4"/>
    <w:rsid w:val="00FD6F4E"/>
    <w:rsid w:val="00FF35B4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49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B290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E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B2E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B2E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B2E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3A6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645E"/>
  </w:style>
  <w:style w:type="paragraph" w:styleId="a5">
    <w:name w:val="footer"/>
    <w:basedOn w:val="a"/>
    <w:link w:val="a6"/>
    <w:uiPriority w:val="99"/>
    <w:unhideWhenUsed/>
    <w:rsid w:val="003A6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645E"/>
  </w:style>
  <w:style w:type="paragraph" w:styleId="a7">
    <w:name w:val="List Paragraph"/>
    <w:basedOn w:val="a"/>
    <w:uiPriority w:val="34"/>
    <w:qFormat/>
    <w:rsid w:val="003A645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B6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6BD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9B290F"/>
    <w:rPr>
      <w:rFonts w:ascii="Arial" w:hAnsi="Arial" w:cs="Arial"/>
      <w:b/>
      <w:bCs/>
      <w:color w:val="26282F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9B290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EE5193"/>
    <w:rPr>
      <w:color w:val="106BBE"/>
    </w:rPr>
  </w:style>
  <w:style w:type="character" w:styleId="ac">
    <w:name w:val="annotation reference"/>
    <w:basedOn w:val="a0"/>
    <w:uiPriority w:val="99"/>
    <w:semiHidden/>
    <w:unhideWhenUsed/>
    <w:rsid w:val="00B60ED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60ED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60ED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60ED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60EDF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07360A"/>
    <w:rPr>
      <w:color w:val="0563C1" w:themeColor="hyperlink"/>
      <w:u w:val="single"/>
    </w:rPr>
  </w:style>
  <w:style w:type="table" w:styleId="af2">
    <w:name w:val="Table Grid"/>
    <w:basedOn w:val="a1"/>
    <w:uiPriority w:val="39"/>
    <w:rsid w:val="0024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Нормальный (таблица)"/>
    <w:basedOn w:val="a"/>
    <w:next w:val="a"/>
    <w:uiPriority w:val="99"/>
    <w:rsid w:val="000D35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B290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E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B2E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B2E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B2E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3A6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645E"/>
  </w:style>
  <w:style w:type="paragraph" w:styleId="a5">
    <w:name w:val="footer"/>
    <w:basedOn w:val="a"/>
    <w:link w:val="a6"/>
    <w:uiPriority w:val="99"/>
    <w:unhideWhenUsed/>
    <w:rsid w:val="003A6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645E"/>
  </w:style>
  <w:style w:type="paragraph" w:styleId="a7">
    <w:name w:val="List Paragraph"/>
    <w:basedOn w:val="a"/>
    <w:uiPriority w:val="34"/>
    <w:qFormat/>
    <w:rsid w:val="003A645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B6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6BD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9B290F"/>
    <w:rPr>
      <w:rFonts w:ascii="Arial" w:hAnsi="Arial" w:cs="Arial"/>
      <w:b/>
      <w:bCs/>
      <w:color w:val="26282F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9B290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EE5193"/>
    <w:rPr>
      <w:color w:val="106BBE"/>
    </w:rPr>
  </w:style>
  <w:style w:type="character" w:styleId="ac">
    <w:name w:val="annotation reference"/>
    <w:basedOn w:val="a0"/>
    <w:uiPriority w:val="99"/>
    <w:semiHidden/>
    <w:unhideWhenUsed/>
    <w:rsid w:val="00B60ED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60ED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60ED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60ED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60EDF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07360A"/>
    <w:rPr>
      <w:color w:val="0563C1" w:themeColor="hyperlink"/>
      <w:u w:val="single"/>
    </w:rPr>
  </w:style>
  <w:style w:type="table" w:styleId="af2">
    <w:name w:val="Table Grid"/>
    <w:basedOn w:val="a1"/>
    <w:uiPriority w:val="39"/>
    <w:rsid w:val="0024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Нормальный (таблица)"/>
    <w:basedOn w:val="a"/>
    <w:next w:val="a"/>
    <w:uiPriority w:val="99"/>
    <w:rsid w:val="000D35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Нияз Анваров</dc:creator>
  <cp:lastModifiedBy>Яна Кузьмина</cp:lastModifiedBy>
  <cp:revision>25</cp:revision>
  <cp:lastPrinted>2015-01-26T12:02:00Z</cp:lastPrinted>
  <dcterms:created xsi:type="dcterms:W3CDTF">2016-06-15T07:15:00Z</dcterms:created>
  <dcterms:modified xsi:type="dcterms:W3CDTF">2016-06-29T07:22:00Z</dcterms:modified>
</cp:coreProperties>
</file>