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F3" w:rsidRPr="00463264" w:rsidRDefault="006F74F3" w:rsidP="006F74F3">
      <w:pPr>
        <w:spacing w:line="360" w:lineRule="auto"/>
        <w:ind w:right="140"/>
        <w:jc w:val="right"/>
        <w:rPr>
          <w:rFonts w:ascii="Times New Roman" w:hAnsi="Times New Roman" w:cs="Times New Roman"/>
          <w:szCs w:val="28"/>
        </w:rPr>
      </w:pPr>
      <w:r w:rsidRPr="00463264">
        <w:rPr>
          <w:rFonts w:ascii="Times New Roman" w:hAnsi="Times New Roman" w:cs="Times New Roman"/>
          <w:szCs w:val="28"/>
        </w:rPr>
        <w:t>ПРОЕКТ</w:t>
      </w:r>
    </w:p>
    <w:p w:rsidR="006F74F3" w:rsidRPr="007A3A83" w:rsidRDefault="006F74F3" w:rsidP="006F74F3">
      <w:pPr>
        <w:pStyle w:val="5"/>
        <w:spacing w:before="0" w:after="0"/>
        <w:jc w:val="center"/>
        <w:rPr>
          <w:b w:val="0"/>
          <w:bCs w:val="0"/>
          <w:i w:val="0"/>
          <w:caps/>
          <w:sz w:val="28"/>
        </w:rPr>
      </w:pPr>
      <w:r w:rsidRPr="007A3A83">
        <w:rPr>
          <w:b w:val="0"/>
          <w:bCs w:val="0"/>
          <w:i w:val="0"/>
          <w:caps/>
          <w:sz w:val="28"/>
        </w:rPr>
        <w:t>государственн</w:t>
      </w:r>
      <w:r>
        <w:rPr>
          <w:b w:val="0"/>
          <w:bCs w:val="0"/>
          <w:i w:val="0"/>
          <w:caps/>
          <w:sz w:val="28"/>
        </w:rPr>
        <w:t xml:space="preserve">ый комитет РЕСПУБЛИКИ </w:t>
      </w:r>
      <w:r w:rsidRPr="007A3A83">
        <w:rPr>
          <w:b w:val="0"/>
          <w:bCs w:val="0"/>
          <w:i w:val="0"/>
          <w:caps/>
          <w:sz w:val="28"/>
        </w:rPr>
        <w:t>ТАТАРСТАН</w:t>
      </w:r>
    </w:p>
    <w:p w:rsidR="006F74F3" w:rsidRPr="007A3A83" w:rsidRDefault="006F74F3" w:rsidP="006F74F3">
      <w:pPr>
        <w:pStyle w:val="5"/>
        <w:spacing w:before="0" w:after="0"/>
        <w:jc w:val="center"/>
        <w:rPr>
          <w:b w:val="0"/>
          <w:bCs w:val="0"/>
          <w:i w:val="0"/>
          <w:caps/>
          <w:sz w:val="28"/>
        </w:rPr>
      </w:pPr>
      <w:r w:rsidRPr="007A3A83">
        <w:rPr>
          <w:b w:val="0"/>
          <w:bCs w:val="0"/>
          <w:i w:val="0"/>
          <w:caps/>
          <w:sz w:val="28"/>
        </w:rPr>
        <w:t>по тарифам</w:t>
      </w:r>
    </w:p>
    <w:p w:rsidR="006F74F3" w:rsidRDefault="006F74F3" w:rsidP="006F74F3">
      <w:pPr>
        <w:rPr>
          <w:szCs w:val="28"/>
        </w:rPr>
      </w:pPr>
    </w:p>
    <w:p w:rsidR="006F74F3" w:rsidRPr="006F74F3" w:rsidRDefault="006F74F3" w:rsidP="006F74F3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4F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F74F3" w:rsidRPr="006F74F3" w:rsidRDefault="006F74F3" w:rsidP="006F74F3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F74F3">
        <w:rPr>
          <w:rFonts w:ascii="Times New Roman" w:hAnsi="Times New Roman" w:cs="Times New Roman"/>
          <w:sz w:val="28"/>
          <w:szCs w:val="28"/>
        </w:rPr>
        <w:t>_____________                                                     № ____________</w:t>
      </w:r>
    </w:p>
    <w:p w:rsidR="006F74F3" w:rsidRPr="006F74F3" w:rsidRDefault="006F74F3" w:rsidP="006F74F3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F74F3">
        <w:rPr>
          <w:rFonts w:ascii="Times New Roman" w:hAnsi="Times New Roman" w:cs="Times New Roman"/>
          <w:sz w:val="28"/>
          <w:szCs w:val="28"/>
        </w:rPr>
        <w:t>г. Казань</w:t>
      </w:r>
    </w:p>
    <w:p w:rsidR="00FE56CA" w:rsidRPr="008568D4" w:rsidRDefault="00FE56CA" w:rsidP="00FE5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5353"/>
        <w:gridCol w:w="5070"/>
      </w:tblGrid>
      <w:tr w:rsidR="00FE56CA" w:rsidRPr="00FE56CA" w:rsidTr="00FE56CA">
        <w:tc>
          <w:tcPr>
            <w:tcW w:w="5353" w:type="dxa"/>
            <w:shd w:val="clear" w:color="auto" w:fill="auto"/>
          </w:tcPr>
          <w:p w:rsidR="00FE56CA" w:rsidRPr="00FE56CA" w:rsidRDefault="00F44421" w:rsidP="009900BF">
            <w:pPr>
              <w:pStyle w:val="a5"/>
              <w:tabs>
                <w:tab w:val="left" w:pos="5103"/>
                <w:tab w:val="left" w:pos="5145"/>
                <w:tab w:val="left" w:pos="5391"/>
                <w:tab w:val="left" w:pos="7199"/>
              </w:tabs>
              <w:spacing w:before="2"/>
              <w:ind w:left="37"/>
            </w:pPr>
            <w:r>
              <w:t xml:space="preserve">Об установлении тарифа на предоставление услуги </w:t>
            </w:r>
            <w:r w:rsidR="00EF3100">
              <w:t>«Сиделка»</w:t>
            </w:r>
            <w:r w:rsidR="009900BF">
              <w:t xml:space="preserve"> в Республике Татарстан</w:t>
            </w:r>
          </w:p>
        </w:tc>
        <w:tc>
          <w:tcPr>
            <w:tcW w:w="5070" w:type="dxa"/>
            <w:shd w:val="clear" w:color="auto" w:fill="auto"/>
          </w:tcPr>
          <w:p w:rsidR="00FE56CA" w:rsidRPr="00FE56CA" w:rsidRDefault="00FE56CA" w:rsidP="00FE56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</w:tr>
    </w:tbl>
    <w:p w:rsidR="00FE56CA" w:rsidRPr="00FE56CA" w:rsidRDefault="00FE56CA" w:rsidP="00FE5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6CA" w:rsidRPr="00FE56CA" w:rsidRDefault="00FE56CA" w:rsidP="00FE5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706" w:rsidRPr="00F7479F" w:rsidRDefault="004B0044" w:rsidP="00CA2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778D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EF3100" w:rsidRPr="00EF3100">
        <w:rPr>
          <w:rFonts w:ascii="Times New Roman" w:hAnsi="Times New Roman" w:cs="Times New Roman"/>
          <w:sz w:val="28"/>
          <w:szCs w:val="28"/>
        </w:rPr>
        <w:t>постановлени</w:t>
      </w:r>
      <w:r w:rsidR="006778D0">
        <w:rPr>
          <w:rFonts w:ascii="Times New Roman" w:hAnsi="Times New Roman" w:cs="Times New Roman"/>
          <w:sz w:val="28"/>
          <w:szCs w:val="28"/>
        </w:rPr>
        <w:t>ем</w:t>
      </w:r>
      <w:r w:rsidR="00EF3100" w:rsidRPr="00EF3100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13.02.2021 № 77 «О мерах по реализации системы долговременного ухода за гражданами пожилого возраста и инвалидами в 2021 – 2022 годах»</w:t>
      </w:r>
      <w:r w:rsidR="006778D0">
        <w:rPr>
          <w:rFonts w:ascii="Times New Roman" w:hAnsi="Times New Roman" w:cs="Times New Roman"/>
          <w:sz w:val="28"/>
          <w:szCs w:val="28"/>
        </w:rPr>
        <w:t>, п</w:t>
      </w:r>
      <w:r w:rsidR="006778D0" w:rsidRPr="00E233E2">
        <w:rPr>
          <w:rFonts w:ascii="Times New Roman" w:hAnsi="Times New Roman" w:cs="Times New Roman"/>
          <w:sz w:val="28"/>
          <w:szCs w:val="28"/>
        </w:rPr>
        <w:t xml:space="preserve">оложением о Государственном комитете Республики Татарстан по тарифам, утвержденным постановлением Кабинета Министров Республики Татарстан от 15.06.2010 </w:t>
      </w:r>
      <w:r w:rsidR="006778D0">
        <w:rPr>
          <w:rFonts w:ascii="Times New Roman" w:hAnsi="Times New Roman" w:cs="Times New Roman"/>
          <w:sz w:val="28"/>
          <w:szCs w:val="28"/>
        </w:rPr>
        <w:t>№</w:t>
      </w:r>
      <w:r w:rsidR="006778D0" w:rsidRPr="00E233E2">
        <w:rPr>
          <w:rFonts w:ascii="Times New Roman" w:hAnsi="Times New Roman" w:cs="Times New Roman"/>
          <w:sz w:val="28"/>
          <w:szCs w:val="28"/>
        </w:rPr>
        <w:t xml:space="preserve"> 468</w:t>
      </w:r>
      <w:r w:rsidR="00EF3100">
        <w:rPr>
          <w:rFonts w:ascii="Times New Roman" w:hAnsi="Times New Roman" w:cs="Times New Roman"/>
          <w:sz w:val="28"/>
          <w:szCs w:val="28"/>
        </w:rPr>
        <w:t xml:space="preserve"> </w:t>
      </w:r>
      <w:r w:rsidR="00F40706" w:rsidRPr="00F7479F">
        <w:rPr>
          <w:rFonts w:ascii="Times New Roman" w:hAnsi="Times New Roman" w:cs="Times New Roman"/>
          <w:sz w:val="28"/>
          <w:szCs w:val="28"/>
        </w:rPr>
        <w:t>Государственный комитет Республики Тат</w:t>
      </w:r>
      <w:r w:rsidR="00FE56CA">
        <w:rPr>
          <w:rFonts w:ascii="Times New Roman" w:hAnsi="Times New Roman" w:cs="Times New Roman"/>
          <w:sz w:val="28"/>
          <w:szCs w:val="28"/>
        </w:rPr>
        <w:t>арстан по тарифам ПОСТАНОВЛЯЕТ:</w:t>
      </w:r>
      <w:proofErr w:type="gramEnd"/>
    </w:p>
    <w:p w:rsidR="00115DA3" w:rsidRDefault="00EF3100" w:rsidP="00EF310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86A9C" w:rsidRPr="00586A9C">
        <w:rPr>
          <w:rFonts w:ascii="Times New Roman" w:hAnsi="Times New Roman" w:cs="Times New Roman"/>
          <w:sz w:val="28"/>
          <w:szCs w:val="28"/>
        </w:rPr>
        <w:t>У</w:t>
      </w:r>
      <w:r w:rsidR="00F44421">
        <w:rPr>
          <w:rFonts w:ascii="Times New Roman" w:hAnsi="Times New Roman" w:cs="Times New Roman"/>
          <w:sz w:val="28"/>
          <w:szCs w:val="28"/>
        </w:rPr>
        <w:t xml:space="preserve">становить тариф на </w:t>
      </w:r>
      <w:r w:rsidRPr="00EF3100">
        <w:rPr>
          <w:rFonts w:ascii="Times New Roman" w:hAnsi="Times New Roman" w:cs="Times New Roman"/>
          <w:sz w:val="28"/>
          <w:szCs w:val="28"/>
        </w:rPr>
        <w:t>предоставлен</w:t>
      </w:r>
      <w:r w:rsidR="00F44421">
        <w:rPr>
          <w:rFonts w:ascii="Times New Roman" w:hAnsi="Times New Roman" w:cs="Times New Roman"/>
          <w:sz w:val="28"/>
          <w:szCs w:val="28"/>
        </w:rPr>
        <w:t>ие</w:t>
      </w:r>
      <w:r w:rsidRPr="00EF3100">
        <w:rPr>
          <w:rFonts w:ascii="Times New Roman" w:hAnsi="Times New Roman" w:cs="Times New Roman"/>
          <w:sz w:val="28"/>
          <w:szCs w:val="28"/>
        </w:rPr>
        <w:t xml:space="preserve"> услуги «Сиделка» </w:t>
      </w:r>
      <w:r w:rsidR="009900BF">
        <w:rPr>
          <w:rFonts w:ascii="Times New Roman" w:hAnsi="Times New Roman" w:cs="Times New Roman"/>
          <w:sz w:val="28"/>
          <w:szCs w:val="28"/>
        </w:rPr>
        <w:t xml:space="preserve">в Республике Татарстан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586A9C" w:rsidRPr="00586A9C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00BF" w:rsidRDefault="009900BF" w:rsidP="00EF310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0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Тариф, установленный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насто</w:t>
      </w:r>
      <w:r w:rsidR="00CF6086">
        <w:rPr>
          <w:rFonts w:ascii="Times New Roman" w:hAnsi="Times New Roman" w:cs="Times New Roman"/>
          <w:sz w:val="28"/>
          <w:szCs w:val="28"/>
        </w:rPr>
        <w:t xml:space="preserve">ящего постановления, действует </w:t>
      </w:r>
      <w:r w:rsidR="00A62B82">
        <w:rPr>
          <w:rFonts w:ascii="Times New Roman" w:hAnsi="Times New Roman" w:cs="Times New Roman"/>
          <w:sz w:val="28"/>
          <w:szCs w:val="28"/>
        </w:rPr>
        <w:t xml:space="preserve">с </w:t>
      </w:r>
      <w:r w:rsidR="006778D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2B82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="00362F9F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A62B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31 декабря 202</w:t>
      </w:r>
      <w:r w:rsidR="00362F9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40706" w:rsidRPr="00A37783" w:rsidRDefault="00D43BF8" w:rsidP="00FE56CA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0C23" w:rsidRPr="00B30C23">
        <w:rPr>
          <w:rFonts w:ascii="Times New Roman" w:hAnsi="Times New Roman" w:cs="Times New Roman"/>
          <w:sz w:val="28"/>
          <w:szCs w:val="28"/>
        </w:rPr>
        <w:t>.</w:t>
      </w:r>
      <w:r w:rsidR="00FE56CA">
        <w:rPr>
          <w:rFonts w:ascii="Times New Roman" w:hAnsi="Times New Roman" w:cs="Times New Roman"/>
          <w:sz w:val="28"/>
          <w:szCs w:val="28"/>
        </w:rPr>
        <w:t> </w:t>
      </w:r>
      <w:r w:rsidR="00F40706" w:rsidRPr="00A3778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 </w:t>
      </w:r>
      <w:proofErr w:type="gramStart"/>
      <w:r w:rsidR="00F40706" w:rsidRPr="00A37783"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="00F40706" w:rsidRPr="00A37783">
        <w:rPr>
          <w:rFonts w:ascii="Times New Roman" w:hAnsi="Times New Roman" w:cs="Times New Roman"/>
          <w:sz w:val="28"/>
          <w:szCs w:val="28"/>
        </w:rPr>
        <w:t xml:space="preserve"> 10 дней после дня его официального опубликования.</w:t>
      </w:r>
    </w:p>
    <w:p w:rsidR="00F40706" w:rsidRDefault="00F40706" w:rsidP="00FE56CA">
      <w:pPr>
        <w:pStyle w:val="a3"/>
        <w:jc w:val="both"/>
        <w:rPr>
          <w:spacing w:val="-4"/>
          <w:szCs w:val="28"/>
        </w:rPr>
      </w:pPr>
    </w:p>
    <w:p w:rsidR="00FE56CA" w:rsidRPr="00B30C23" w:rsidRDefault="00FE56CA" w:rsidP="00FE56CA">
      <w:pPr>
        <w:pStyle w:val="a3"/>
        <w:jc w:val="both"/>
        <w:rPr>
          <w:spacing w:val="-4"/>
          <w:szCs w:val="28"/>
        </w:rPr>
      </w:pPr>
    </w:p>
    <w:p w:rsidR="006D7048" w:rsidRDefault="00F15B6D" w:rsidP="00115D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E7BB3" w:rsidRPr="00CE7BB3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   </w:t>
      </w:r>
      <w:r w:rsidR="00CE7BB3" w:rsidRPr="00CE7B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E7BB3" w:rsidRPr="00CE7B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275B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E7BB3" w:rsidRPr="00CE7BB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Груничев</w:t>
      </w:r>
      <w:proofErr w:type="spellEnd"/>
    </w:p>
    <w:p w:rsidR="006D7048" w:rsidRDefault="006D7048" w:rsidP="008568D4">
      <w:pPr>
        <w:spacing w:after="0" w:line="240" w:lineRule="auto"/>
        <w:jc w:val="both"/>
        <w:rPr>
          <w:spacing w:val="-4"/>
          <w:szCs w:val="28"/>
        </w:rPr>
      </w:pPr>
    </w:p>
    <w:p w:rsidR="00EF3100" w:rsidRDefault="00EF3100" w:rsidP="008568D4">
      <w:pPr>
        <w:spacing w:after="0" w:line="240" w:lineRule="auto"/>
        <w:jc w:val="both"/>
        <w:rPr>
          <w:spacing w:val="-4"/>
          <w:szCs w:val="28"/>
        </w:rPr>
      </w:pPr>
    </w:p>
    <w:p w:rsidR="00EF3100" w:rsidRDefault="00EF3100" w:rsidP="00EF310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3100" w:rsidRDefault="00EF3100" w:rsidP="008568D4">
      <w:pPr>
        <w:spacing w:after="0" w:line="240" w:lineRule="auto"/>
        <w:jc w:val="both"/>
        <w:rPr>
          <w:spacing w:val="-4"/>
          <w:szCs w:val="28"/>
        </w:rPr>
        <w:sectPr w:rsidR="00EF3100" w:rsidSect="00EF3100">
          <w:pgSz w:w="11906" w:h="16838"/>
          <w:pgMar w:top="567" w:right="567" w:bottom="567" w:left="709" w:header="708" w:footer="708" w:gutter="0"/>
          <w:cols w:space="708"/>
          <w:docGrid w:linePitch="360"/>
        </w:sectPr>
      </w:pPr>
    </w:p>
    <w:p w:rsidR="00EF3100" w:rsidRPr="00EF3100" w:rsidRDefault="00EF3100" w:rsidP="00EF310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3100" w:rsidRPr="00362F9F" w:rsidRDefault="00EF3100" w:rsidP="00362F9F">
      <w:pPr>
        <w:widowControl w:val="0"/>
        <w:autoSpaceDE w:val="0"/>
        <w:autoSpaceDN w:val="0"/>
        <w:spacing w:after="0" w:line="240" w:lineRule="auto"/>
        <w:ind w:left="4956" w:firstLine="1281"/>
        <w:rPr>
          <w:rFonts w:ascii="Times New Roman" w:eastAsia="Times New Roman" w:hAnsi="Times New Roman" w:cs="Times New Roman"/>
          <w:sz w:val="24"/>
          <w:szCs w:val="28"/>
        </w:rPr>
      </w:pPr>
      <w:bookmarkStart w:id="0" w:name="_GoBack"/>
      <w:r w:rsidRPr="00362F9F">
        <w:rPr>
          <w:rFonts w:ascii="Times New Roman" w:eastAsia="Times New Roman" w:hAnsi="Times New Roman" w:cs="Times New Roman"/>
          <w:sz w:val="24"/>
          <w:szCs w:val="28"/>
        </w:rPr>
        <w:t xml:space="preserve">Приложение к постановлению </w:t>
      </w:r>
    </w:p>
    <w:p w:rsidR="00EF3100" w:rsidRPr="00362F9F" w:rsidRDefault="00EF3100" w:rsidP="00362F9F">
      <w:pPr>
        <w:widowControl w:val="0"/>
        <w:autoSpaceDE w:val="0"/>
        <w:autoSpaceDN w:val="0"/>
        <w:spacing w:after="0" w:line="240" w:lineRule="auto"/>
        <w:ind w:left="4956" w:firstLine="1281"/>
        <w:rPr>
          <w:rFonts w:ascii="Times New Roman" w:eastAsia="Times New Roman" w:hAnsi="Times New Roman" w:cs="Times New Roman"/>
          <w:sz w:val="24"/>
          <w:szCs w:val="28"/>
        </w:rPr>
      </w:pPr>
      <w:r w:rsidRPr="00362F9F">
        <w:rPr>
          <w:rFonts w:ascii="Times New Roman" w:eastAsia="Times New Roman" w:hAnsi="Times New Roman" w:cs="Times New Roman"/>
          <w:sz w:val="24"/>
          <w:szCs w:val="28"/>
        </w:rPr>
        <w:t xml:space="preserve">Государственного комитета </w:t>
      </w:r>
    </w:p>
    <w:p w:rsidR="00EF3100" w:rsidRPr="00362F9F" w:rsidRDefault="00EF3100" w:rsidP="00362F9F">
      <w:pPr>
        <w:widowControl w:val="0"/>
        <w:autoSpaceDE w:val="0"/>
        <w:autoSpaceDN w:val="0"/>
        <w:spacing w:after="0" w:line="240" w:lineRule="auto"/>
        <w:ind w:left="4956" w:firstLine="1281"/>
        <w:rPr>
          <w:rFonts w:ascii="Times New Roman" w:eastAsia="Times New Roman" w:hAnsi="Times New Roman" w:cs="Times New Roman"/>
          <w:sz w:val="24"/>
          <w:szCs w:val="28"/>
        </w:rPr>
      </w:pPr>
      <w:r w:rsidRPr="00362F9F">
        <w:rPr>
          <w:rFonts w:ascii="Times New Roman" w:eastAsia="Times New Roman" w:hAnsi="Times New Roman" w:cs="Times New Roman"/>
          <w:sz w:val="24"/>
          <w:szCs w:val="28"/>
        </w:rPr>
        <w:t xml:space="preserve">Республики Татарстан </w:t>
      </w:r>
      <w:r w:rsidR="009900BF" w:rsidRPr="00362F9F">
        <w:rPr>
          <w:rFonts w:ascii="Times New Roman" w:eastAsia="Times New Roman" w:hAnsi="Times New Roman" w:cs="Times New Roman"/>
          <w:sz w:val="24"/>
          <w:szCs w:val="28"/>
        </w:rPr>
        <w:t>по тарифам</w:t>
      </w:r>
    </w:p>
    <w:p w:rsidR="00EF3100" w:rsidRPr="00362F9F" w:rsidRDefault="00EF3100" w:rsidP="00362F9F">
      <w:pPr>
        <w:widowControl w:val="0"/>
        <w:autoSpaceDE w:val="0"/>
        <w:autoSpaceDN w:val="0"/>
        <w:spacing w:after="0" w:line="240" w:lineRule="auto"/>
        <w:ind w:left="4956" w:firstLine="1281"/>
        <w:rPr>
          <w:rFonts w:ascii="Times New Roman" w:eastAsia="Times New Roman" w:hAnsi="Times New Roman" w:cs="Times New Roman"/>
          <w:sz w:val="24"/>
          <w:szCs w:val="28"/>
        </w:rPr>
      </w:pPr>
      <w:r w:rsidRPr="00362F9F">
        <w:rPr>
          <w:rFonts w:ascii="Times New Roman" w:eastAsia="Times New Roman" w:hAnsi="Times New Roman" w:cs="Times New Roman"/>
          <w:sz w:val="24"/>
          <w:szCs w:val="28"/>
        </w:rPr>
        <w:t>от ______________ № __________</w:t>
      </w:r>
    </w:p>
    <w:bookmarkEnd w:id="0"/>
    <w:p w:rsidR="00EF3100" w:rsidRDefault="00EF3100" w:rsidP="00EF310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362F9F" w:rsidRPr="00EF3100" w:rsidRDefault="00362F9F" w:rsidP="00EF310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EF3100" w:rsidRPr="00EF3100" w:rsidRDefault="00EF3100" w:rsidP="00EF3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310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44421">
        <w:rPr>
          <w:rFonts w:ascii="Times New Roman" w:eastAsia="Times New Roman" w:hAnsi="Times New Roman" w:cs="Times New Roman"/>
          <w:sz w:val="28"/>
          <w:szCs w:val="28"/>
        </w:rPr>
        <w:t>ариф на предоставление</w:t>
      </w:r>
      <w:r w:rsidRPr="00EF3100">
        <w:rPr>
          <w:rFonts w:ascii="Times New Roman" w:eastAsia="Times New Roman" w:hAnsi="Times New Roman" w:cs="Times New Roman"/>
          <w:sz w:val="28"/>
          <w:szCs w:val="28"/>
        </w:rPr>
        <w:t xml:space="preserve"> услуги «Сиделка»</w:t>
      </w:r>
    </w:p>
    <w:p w:rsidR="00EF3100" w:rsidRPr="00EF3100" w:rsidRDefault="00EF3100" w:rsidP="00EF3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3100" w:rsidRPr="00EF3100" w:rsidRDefault="00EF3100" w:rsidP="00EF3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23"/>
        <w:gridCol w:w="2570"/>
        <w:gridCol w:w="2571"/>
      </w:tblGrid>
      <w:tr w:rsidR="00EF3100" w:rsidRPr="00EF3100" w:rsidTr="00DC5233">
        <w:trPr>
          <w:trHeight w:val="811"/>
        </w:trPr>
        <w:tc>
          <w:tcPr>
            <w:tcW w:w="817" w:type="dxa"/>
            <w:shd w:val="clear" w:color="auto" w:fill="auto"/>
          </w:tcPr>
          <w:p w:rsidR="00EF3100" w:rsidRPr="00EF3100" w:rsidRDefault="00EF3100" w:rsidP="00EF3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10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23" w:type="dxa"/>
            <w:shd w:val="clear" w:color="auto" w:fill="auto"/>
          </w:tcPr>
          <w:p w:rsidR="00EF3100" w:rsidRPr="00EF3100" w:rsidRDefault="00EF3100" w:rsidP="00EF3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 услуги </w:t>
            </w:r>
          </w:p>
        </w:tc>
        <w:tc>
          <w:tcPr>
            <w:tcW w:w="2570" w:type="dxa"/>
            <w:shd w:val="clear" w:color="auto" w:fill="auto"/>
          </w:tcPr>
          <w:p w:rsidR="00EF3100" w:rsidRPr="00EF3100" w:rsidRDefault="00EF3100" w:rsidP="00EF3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2571" w:type="dxa"/>
            <w:shd w:val="clear" w:color="auto" w:fill="auto"/>
          </w:tcPr>
          <w:p w:rsidR="00EF3100" w:rsidRPr="00EF3100" w:rsidRDefault="00EF3100" w:rsidP="00EF3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100">
              <w:rPr>
                <w:rFonts w:ascii="Times New Roman" w:eastAsia="Times New Roman" w:hAnsi="Times New Roman" w:cs="Times New Roman"/>
                <w:sz w:val="28"/>
                <w:szCs w:val="28"/>
              </w:rPr>
              <w:t>Тариф</w:t>
            </w:r>
          </w:p>
        </w:tc>
      </w:tr>
      <w:tr w:rsidR="00EF3100" w:rsidRPr="00EF3100" w:rsidTr="00DC5233">
        <w:tc>
          <w:tcPr>
            <w:tcW w:w="817" w:type="dxa"/>
            <w:shd w:val="clear" w:color="auto" w:fill="auto"/>
          </w:tcPr>
          <w:p w:rsidR="00EF3100" w:rsidRPr="00EF3100" w:rsidRDefault="00EF3100" w:rsidP="00EF3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10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23" w:type="dxa"/>
            <w:shd w:val="clear" w:color="auto" w:fill="auto"/>
          </w:tcPr>
          <w:p w:rsidR="00EF3100" w:rsidRPr="00EF3100" w:rsidRDefault="006A1457" w:rsidP="00EF3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</w:t>
            </w:r>
            <w:r w:rsidR="00EF3100" w:rsidRPr="00EF3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услуги «Сиделка»</w:t>
            </w:r>
          </w:p>
        </w:tc>
        <w:tc>
          <w:tcPr>
            <w:tcW w:w="2570" w:type="dxa"/>
            <w:shd w:val="clear" w:color="auto" w:fill="auto"/>
          </w:tcPr>
          <w:p w:rsidR="00EF3100" w:rsidRPr="00EF3100" w:rsidRDefault="00463264" w:rsidP="00EF3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руб./</w:t>
            </w:r>
            <w:r w:rsidR="00EF3100" w:rsidRPr="00EF31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 </w:t>
            </w:r>
          </w:p>
        </w:tc>
        <w:tc>
          <w:tcPr>
            <w:tcW w:w="2571" w:type="dxa"/>
            <w:shd w:val="clear" w:color="auto" w:fill="auto"/>
          </w:tcPr>
          <w:p w:rsidR="00EF3100" w:rsidRPr="00EF3100" w:rsidRDefault="00A62B82" w:rsidP="00EF3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B82">
              <w:rPr>
                <w:rFonts w:ascii="Times New Roman" w:eastAsia="Times New Roman" w:hAnsi="Times New Roman" w:cs="Times New Roman"/>
                <w:sz w:val="28"/>
                <w:szCs w:val="28"/>
              </w:rPr>
              <w:t>185,08</w:t>
            </w:r>
          </w:p>
        </w:tc>
      </w:tr>
    </w:tbl>
    <w:p w:rsidR="00EF3100" w:rsidRPr="00EF3100" w:rsidRDefault="00EF3100" w:rsidP="00EF3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3100" w:rsidRPr="00EF3100" w:rsidRDefault="00EF3100" w:rsidP="00EF310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115DA3" w:rsidRDefault="00115DA3" w:rsidP="00EF3100">
      <w:pPr>
        <w:spacing w:line="240" w:lineRule="auto"/>
      </w:pPr>
    </w:p>
    <w:sectPr w:rsidR="00115DA3" w:rsidSect="000C479D">
      <w:pgSz w:w="11906" w:h="16838" w:code="9"/>
      <w:pgMar w:top="709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66F" w:rsidRDefault="0061466F" w:rsidP="00EF3100">
      <w:pPr>
        <w:spacing w:after="0" w:line="240" w:lineRule="auto"/>
      </w:pPr>
      <w:r>
        <w:separator/>
      </w:r>
    </w:p>
  </w:endnote>
  <w:endnote w:type="continuationSeparator" w:id="0">
    <w:p w:rsidR="0061466F" w:rsidRDefault="0061466F" w:rsidP="00EF3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66F" w:rsidRDefault="0061466F" w:rsidP="00EF3100">
      <w:pPr>
        <w:spacing w:after="0" w:line="240" w:lineRule="auto"/>
      </w:pPr>
      <w:r>
        <w:separator/>
      </w:r>
    </w:p>
  </w:footnote>
  <w:footnote w:type="continuationSeparator" w:id="0">
    <w:p w:rsidR="0061466F" w:rsidRDefault="0061466F" w:rsidP="00EF3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5340"/>
    <w:multiLevelType w:val="hybridMultilevel"/>
    <w:tmpl w:val="15B41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42"/>
    <w:rsid w:val="000415A5"/>
    <w:rsid w:val="000C223B"/>
    <w:rsid w:val="00115DA3"/>
    <w:rsid w:val="00162E55"/>
    <w:rsid w:val="001A4A47"/>
    <w:rsid w:val="001E59D5"/>
    <w:rsid w:val="002224BD"/>
    <w:rsid w:val="00291A9B"/>
    <w:rsid w:val="002A505B"/>
    <w:rsid w:val="00336FF2"/>
    <w:rsid w:val="00343A86"/>
    <w:rsid w:val="00351003"/>
    <w:rsid w:val="00362F9F"/>
    <w:rsid w:val="00463264"/>
    <w:rsid w:val="004658B3"/>
    <w:rsid w:val="004B0044"/>
    <w:rsid w:val="004C58D4"/>
    <w:rsid w:val="004F415E"/>
    <w:rsid w:val="00586A9C"/>
    <w:rsid w:val="005936A4"/>
    <w:rsid w:val="005D64BE"/>
    <w:rsid w:val="0061466F"/>
    <w:rsid w:val="006778D0"/>
    <w:rsid w:val="00691EDF"/>
    <w:rsid w:val="006A1457"/>
    <w:rsid w:val="006D7048"/>
    <w:rsid w:val="006F74F3"/>
    <w:rsid w:val="00711318"/>
    <w:rsid w:val="007649CD"/>
    <w:rsid w:val="007B0F47"/>
    <w:rsid w:val="008408D5"/>
    <w:rsid w:val="008568D4"/>
    <w:rsid w:val="009733DC"/>
    <w:rsid w:val="00974BB1"/>
    <w:rsid w:val="00974E42"/>
    <w:rsid w:val="009900BF"/>
    <w:rsid w:val="0099077D"/>
    <w:rsid w:val="00993EE3"/>
    <w:rsid w:val="0099508F"/>
    <w:rsid w:val="009D0556"/>
    <w:rsid w:val="009E71F5"/>
    <w:rsid w:val="00A2174C"/>
    <w:rsid w:val="00A62B82"/>
    <w:rsid w:val="00A75E81"/>
    <w:rsid w:val="00A94932"/>
    <w:rsid w:val="00AA770A"/>
    <w:rsid w:val="00AE4F0D"/>
    <w:rsid w:val="00B16EF0"/>
    <w:rsid w:val="00B30C23"/>
    <w:rsid w:val="00B84181"/>
    <w:rsid w:val="00B95767"/>
    <w:rsid w:val="00BF1A87"/>
    <w:rsid w:val="00C10D3A"/>
    <w:rsid w:val="00C6097E"/>
    <w:rsid w:val="00CA2236"/>
    <w:rsid w:val="00CC484C"/>
    <w:rsid w:val="00CD4FB6"/>
    <w:rsid w:val="00CE7BB3"/>
    <w:rsid w:val="00CF6086"/>
    <w:rsid w:val="00D258EE"/>
    <w:rsid w:val="00D43BF8"/>
    <w:rsid w:val="00D60AC6"/>
    <w:rsid w:val="00D61578"/>
    <w:rsid w:val="00DA2C5F"/>
    <w:rsid w:val="00DA65FB"/>
    <w:rsid w:val="00DB1072"/>
    <w:rsid w:val="00DE62A5"/>
    <w:rsid w:val="00E223E9"/>
    <w:rsid w:val="00E275BD"/>
    <w:rsid w:val="00EF3100"/>
    <w:rsid w:val="00F15B6D"/>
    <w:rsid w:val="00F40706"/>
    <w:rsid w:val="00F44421"/>
    <w:rsid w:val="00FC098B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06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6F74F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7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F40706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F40706"/>
    <w:pPr>
      <w:widowControl w:val="0"/>
      <w:autoSpaceDE w:val="0"/>
      <w:autoSpaceDN w:val="0"/>
      <w:spacing w:after="0" w:line="240" w:lineRule="auto"/>
      <w:ind w:left="113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4070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6D7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7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7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D7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D7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D7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D7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D70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D704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D7048"/>
  </w:style>
  <w:style w:type="paragraph" w:styleId="a9">
    <w:name w:val="footer"/>
    <w:basedOn w:val="a"/>
    <w:link w:val="aa"/>
    <w:uiPriority w:val="99"/>
    <w:unhideWhenUsed/>
    <w:rsid w:val="006D704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6D7048"/>
  </w:style>
  <w:style w:type="paragraph" w:styleId="ab">
    <w:name w:val="Balloon Text"/>
    <w:basedOn w:val="a"/>
    <w:link w:val="ac"/>
    <w:uiPriority w:val="99"/>
    <w:semiHidden/>
    <w:unhideWhenUsed/>
    <w:rsid w:val="006D704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6D7048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6D7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Адресат"/>
    <w:basedOn w:val="a"/>
    <w:rsid w:val="00115DA3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6F74F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06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6F74F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7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F40706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F40706"/>
    <w:pPr>
      <w:widowControl w:val="0"/>
      <w:autoSpaceDE w:val="0"/>
      <w:autoSpaceDN w:val="0"/>
      <w:spacing w:after="0" w:line="240" w:lineRule="auto"/>
      <w:ind w:left="113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4070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6D7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7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7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D7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D7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D7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D7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D70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D704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D7048"/>
  </w:style>
  <w:style w:type="paragraph" w:styleId="a9">
    <w:name w:val="footer"/>
    <w:basedOn w:val="a"/>
    <w:link w:val="aa"/>
    <w:uiPriority w:val="99"/>
    <w:unhideWhenUsed/>
    <w:rsid w:val="006D704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6D7048"/>
  </w:style>
  <w:style w:type="paragraph" w:styleId="ab">
    <w:name w:val="Balloon Text"/>
    <w:basedOn w:val="a"/>
    <w:link w:val="ac"/>
    <w:uiPriority w:val="99"/>
    <w:semiHidden/>
    <w:unhideWhenUsed/>
    <w:rsid w:val="006D704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6D7048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6D7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Адресат"/>
    <w:basedOn w:val="a"/>
    <w:rsid w:val="00115DA3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6F74F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Фатихов Динар Тахирович</dc:creator>
  <cp:lastModifiedBy>Аскарова Людмила Александровна</cp:lastModifiedBy>
  <cp:revision>2</cp:revision>
  <cp:lastPrinted>2021-04-07T08:40:00Z</cp:lastPrinted>
  <dcterms:created xsi:type="dcterms:W3CDTF">2021-12-04T10:50:00Z</dcterms:created>
  <dcterms:modified xsi:type="dcterms:W3CDTF">2021-12-04T10:50:00Z</dcterms:modified>
</cp:coreProperties>
</file>