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8602F8" w:rsidRDefault="008602F8" w:rsidP="00E828C7">
            <w:pPr>
              <w:jc w:val="both"/>
              <w:rPr>
                <w:bCs/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D30E4A"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Публичным акционерным обществом «Татнефть» имени </w:t>
            </w:r>
            <w:proofErr w:type="spellStart"/>
            <w:r>
              <w:rPr>
                <w:bCs/>
                <w:szCs w:val="28"/>
              </w:rPr>
              <w:t>В.Д.Шашина</w:t>
            </w:r>
            <w:proofErr w:type="spellEnd"/>
            <w:r w:rsidRPr="00B33C66">
              <w:rPr>
                <w:bCs/>
                <w:sz w:val="27"/>
                <w:szCs w:val="27"/>
              </w:rPr>
              <w:t xml:space="preserve"> и </w:t>
            </w:r>
            <w:r w:rsidR="00E828C7"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</w:t>
            </w:r>
            <w:r w:rsidRPr="00B33C66">
              <w:rPr>
                <w:bCs/>
                <w:sz w:val="27"/>
                <w:szCs w:val="27"/>
              </w:rPr>
              <w:t>.12.201</w:t>
            </w:r>
            <w:r>
              <w:rPr>
                <w:bCs/>
                <w:sz w:val="27"/>
                <w:szCs w:val="27"/>
              </w:rPr>
              <w:t>9</w:t>
            </w:r>
            <w:r w:rsidRPr="00B33C66">
              <w:rPr>
                <w:bCs/>
                <w:sz w:val="27"/>
                <w:szCs w:val="27"/>
              </w:rPr>
              <w:t xml:space="preserve"> № 3-</w:t>
            </w:r>
            <w:r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8602F8">
        <w:rPr>
          <w:sz w:val="27"/>
          <w:szCs w:val="27"/>
        </w:rPr>
        <w:t xml:space="preserve">В соответствии с Федеральным </w:t>
      </w:r>
      <w:hyperlink r:id="rId7" w:history="1">
        <w:r w:rsidRPr="008602F8">
          <w:rPr>
            <w:sz w:val="27"/>
            <w:szCs w:val="27"/>
          </w:rPr>
          <w:t>законом</w:t>
        </w:r>
      </w:hyperlink>
      <w:r w:rsidRPr="008602F8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8602F8">
        <w:rPr>
          <w:sz w:val="27"/>
          <w:szCs w:val="27"/>
        </w:rPr>
        <w:t>п</w:t>
      </w:r>
      <w:proofErr w:type="gramEnd"/>
      <w:r w:rsidRPr="008602F8">
        <w:rPr>
          <w:sz w:val="27"/>
          <w:szCs w:val="27"/>
        </w:rPr>
        <w:fldChar w:fldCharType="begin"/>
      </w:r>
      <w:r w:rsidRPr="008602F8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8602F8">
        <w:rPr>
          <w:sz w:val="27"/>
          <w:szCs w:val="27"/>
        </w:rPr>
        <w:fldChar w:fldCharType="separate"/>
      </w:r>
      <w:r w:rsidRPr="008602F8">
        <w:rPr>
          <w:sz w:val="27"/>
          <w:szCs w:val="27"/>
        </w:rPr>
        <w:t>остановлением</w:t>
      </w:r>
      <w:r w:rsidRPr="008602F8">
        <w:rPr>
          <w:sz w:val="27"/>
          <w:szCs w:val="27"/>
        </w:rPr>
        <w:fldChar w:fldCharType="end"/>
      </w:r>
      <w:r w:rsidRPr="008602F8">
        <w:rPr>
          <w:sz w:val="27"/>
          <w:szCs w:val="27"/>
        </w:rPr>
        <w:t xml:space="preserve"> Правительства Российской Федерации</w:t>
      </w:r>
      <w:r w:rsidRPr="008602F8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8602F8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602F8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8602F8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необходимой валовой выручки </w:t>
      </w:r>
      <w:r w:rsidR="00692FCF">
        <w:rPr>
          <w:sz w:val="27"/>
          <w:szCs w:val="27"/>
        </w:rPr>
        <w:t>регулируемых организаций на 2022</w:t>
      </w:r>
      <w:r w:rsidRPr="008602F8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8602F8" w:rsidRPr="008602F8" w:rsidRDefault="008602F8" w:rsidP="00B87D5B">
      <w:pPr>
        <w:ind w:firstLine="709"/>
        <w:contextualSpacing/>
        <w:jc w:val="both"/>
        <w:rPr>
          <w:sz w:val="27"/>
          <w:szCs w:val="27"/>
        </w:rPr>
      </w:pPr>
      <w:bookmarkStart w:id="0" w:name="Par7"/>
      <w:bookmarkEnd w:id="0"/>
      <w:r w:rsidRPr="008602F8">
        <w:rPr>
          <w:sz w:val="27"/>
          <w:szCs w:val="27"/>
        </w:rPr>
        <w:lastRenderedPageBreak/>
        <w:t>1. </w:t>
      </w:r>
      <w:proofErr w:type="gramStart"/>
      <w:r w:rsidRPr="008602F8">
        <w:rPr>
          <w:sz w:val="27"/>
          <w:szCs w:val="27"/>
        </w:rPr>
        <w:t>Внести в постановление Государственного комитета Республики Татарстан по тарифам от 11.12.2019 № 3-</w:t>
      </w:r>
      <w:r>
        <w:rPr>
          <w:sz w:val="27"/>
          <w:szCs w:val="27"/>
        </w:rPr>
        <w:t>2</w:t>
      </w:r>
      <w:r w:rsidRPr="008602F8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 w:val="27"/>
          <w:szCs w:val="27"/>
        </w:rPr>
        <w:t xml:space="preserve"> </w:t>
      </w:r>
      <w:r w:rsidRPr="008602F8">
        <w:rPr>
          <w:sz w:val="27"/>
          <w:szCs w:val="27"/>
        </w:rPr>
        <w:t xml:space="preserve">и </w:t>
      </w:r>
      <w:r w:rsidR="00704C63">
        <w:rPr>
          <w:sz w:val="27"/>
          <w:szCs w:val="27"/>
        </w:rPr>
        <w:t>А</w:t>
      </w:r>
      <w:bookmarkStart w:id="1" w:name="_GoBack"/>
      <w:bookmarkEnd w:id="1"/>
      <w:r w:rsidRPr="008602F8">
        <w:rPr>
          <w:sz w:val="27"/>
          <w:szCs w:val="27"/>
        </w:rPr>
        <w:t>кционерным обществом «Сетевая компания» на 2020-2024 годы</w:t>
      </w:r>
      <w:r w:rsidR="00C50FA8">
        <w:rPr>
          <w:sz w:val="27"/>
          <w:szCs w:val="27"/>
        </w:rPr>
        <w:t>»</w:t>
      </w:r>
      <w:r w:rsidR="00DA45A7" w:rsidRPr="00DA45A7">
        <w:rPr>
          <w:sz w:val="27"/>
          <w:szCs w:val="27"/>
        </w:rPr>
        <w:t xml:space="preserve"> (с изменениями, внесенными постановлением Государственного комитета Республики Татарстан по тарифам от 18.11.2020 № 2</w:t>
      </w:r>
      <w:r w:rsidR="00DA45A7">
        <w:rPr>
          <w:sz w:val="27"/>
          <w:szCs w:val="27"/>
        </w:rPr>
        <w:t>32</w:t>
      </w:r>
      <w:r w:rsidR="00DA45A7" w:rsidRPr="00DA45A7">
        <w:rPr>
          <w:sz w:val="27"/>
          <w:szCs w:val="27"/>
        </w:rPr>
        <w:t>-</w:t>
      </w:r>
      <w:r w:rsidR="00DA45A7">
        <w:rPr>
          <w:sz w:val="27"/>
          <w:szCs w:val="27"/>
        </w:rPr>
        <w:t>6</w:t>
      </w:r>
      <w:r w:rsidR="00DA45A7" w:rsidRPr="00DA45A7">
        <w:rPr>
          <w:sz w:val="27"/>
          <w:szCs w:val="27"/>
        </w:rPr>
        <w:t>/э-2020)</w:t>
      </w:r>
      <w:r w:rsidRPr="00DA45A7">
        <w:rPr>
          <w:sz w:val="27"/>
          <w:szCs w:val="27"/>
        </w:rPr>
        <w:t xml:space="preserve"> </w:t>
      </w:r>
      <w:r w:rsidRPr="008602F8">
        <w:rPr>
          <w:sz w:val="27"/>
          <w:szCs w:val="27"/>
        </w:rPr>
        <w:t>следующие изменения:</w:t>
      </w:r>
      <w:proofErr w:type="gramEnd"/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приложение 1 </w:t>
      </w:r>
      <w:r w:rsidRPr="00B33C66">
        <w:rPr>
          <w:bCs/>
          <w:sz w:val="27"/>
          <w:szCs w:val="27"/>
        </w:rPr>
        <w:t>изложить в новой редакции (прилагается);</w:t>
      </w:r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3 изложить в новой редакции (прилагается).</w:t>
      </w:r>
    </w:p>
    <w:p w:rsidR="00DA45A7" w:rsidRPr="00B33C66" w:rsidRDefault="00DA45A7" w:rsidP="00DA45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DA45A7" w:rsidRDefault="00DA45A7" w:rsidP="00DA45A7">
      <w:pPr>
        <w:rPr>
          <w:sz w:val="27"/>
          <w:szCs w:val="27"/>
        </w:rPr>
      </w:pPr>
    </w:p>
    <w:p w:rsidR="00DA45A7" w:rsidRPr="00897E0C" w:rsidRDefault="00DA45A7" w:rsidP="00DA45A7">
      <w:pPr>
        <w:rPr>
          <w:color w:val="000000"/>
          <w:sz w:val="24"/>
          <w:szCs w:val="24"/>
        </w:rPr>
      </w:pPr>
    </w:p>
    <w:p w:rsidR="004E2608" w:rsidRDefault="004E2608" w:rsidP="00A51840">
      <w:pPr>
        <w:rPr>
          <w:szCs w:val="28"/>
        </w:rPr>
      </w:pPr>
    </w:p>
    <w:p w:rsidR="00A0338E" w:rsidRPr="00CB7252" w:rsidRDefault="00A51840" w:rsidP="007A1365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 w:rsidRPr="00735801">
        <w:rPr>
          <w:szCs w:val="28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Pr="00CB7252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8602F8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DA45A7" w:rsidRDefault="00DA45A7" w:rsidP="00DA45A7">
      <w:pPr>
        <w:jc w:val="both"/>
        <w:rPr>
          <w:szCs w:val="28"/>
        </w:rPr>
      </w:pPr>
      <w:r>
        <w:rPr>
          <w:szCs w:val="28"/>
        </w:rPr>
        <w:t>Н</w:t>
      </w:r>
      <w:r w:rsidRPr="00AC72EF">
        <w:rPr>
          <w:szCs w:val="28"/>
        </w:rPr>
        <w:t xml:space="preserve">ачальник отдела регулирования </w:t>
      </w:r>
      <w:r>
        <w:rPr>
          <w:szCs w:val="28"/>
        </w:rPr>
        <w:t>и контроля</w:t>
      </w:r>
    </w:p>
    <w:p w:rsidR="00DA45A7" w:rsidRPr="00AC72EF" w:rsidRDefault="00DA45A7" w:rsidP="00DA45A7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Д.А. Сапожников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1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10773"/>
        <w:rPr>
          <w:sz w:val="24"/>
        </w:rPr>
      </w:pPr>
      <w:r w:rsidRPr="008602F8">
        <w:rPr>
          <w:sz w:val="24"/>
        </w:rPr>
        <w:t>от ___________№______</w:t>
      </w:r>
      <w:r w:rsidRPr="008602F8">
        <w:rPr>
          <w:sz w:val="24"/>
          <w:u w:val="single"/>
        </w:rPr>
        <w:t>)</w:t>
      </w: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602F8">
        <w:rPr>
          <w:szCs w:val="28"/>
        </w:rPr>
        <w:t xml:space="preserve">Индивидуальные тарифы на услуги по передаче электрической энергии </w:t>
      </w:r>
    </w:p>
    <w:p w:rsid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Cs w:val="28"/>
        </w:rPr>
        <w:t xml:space="preserve"> и </w:t>
      </w:r>
      <w:r w:rsidR="00B87D5B">
        <w:rPr>
          <w:bCs/>
          <w:szCs w:val="28"/>
        </w:rPr>
        <w:t>А</w:t>
      </w:r>
      <w:r w:rsidRPr="008602F8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bCs/>
          <w:szCs w:val="28"/>
        </w:rPr>
        <w:t>с 1 января 2020 года по 31 декабря 2024 года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7542C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3D37" w:rsidRPr="00E95FA7" w:rsidTr="002B3B4C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C911E4" w:rsidRDefault="00C911E4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55 768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C911E4">
              <w:rPr>
                <w:color w:val="000000"/>
                <w:sz w:val="24"/>
                <w:szCs w:val="24"/>
              </w:rPr>
              <w:t> 768,57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AC3A8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547FB4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55 134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55 134,81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0,30150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13DD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44219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3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5954"/>
        <w:rPr>
          <w:sz w:val="24"/>
        </w:rPr>
      </w:pPr>
      <w:r w:rsidRPr="008602F8">
        <w:rPr>
          <w:sz w:val="24"/>
        </w:rPr>
        <w:t xml:space="preserve">от </w:t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  <w:t>___________ № _____</w:t>
      </w:r>
      <w:r w:rsidRPr="008602F8"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B55E4D" w:rsidRDefault="00A4370B" w:rsidP="00A4370B">
      <w:pPr>
        <w:jc w:val="center"/>
        <w:rPr>
          <w:bCs/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55E4D">
        <w:rPr>
          <w:bCs/>
          <w:szCs w:val="28"/>
        </w:rPr>
        <w:t xml:space="preserve">Публичного акционерного общества </w:t>
      </w:r>
    </w:p>
    <w:p w:rsidR="005C443F" w:rsidRDefault="00B55E4D" w:rsidP="00B55E4D">
      <w:pPr>
        <w:jc w:val="center"/>
        <w:rPr>
          <w:szCs w:val="28"/>
        </w:rPr>
      </w:pPr>
      <w:r>
        <w:rPr>
          <w:bCs/>
          <w:szCs w:val="28"/>
        </w:rPr>
        <w:t xml:space="preserve">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>
        <w:rPr>
          <w:szCs w:val="28"/>
        </w:rPr>
        <w:t xml:space="preserve"> </w:t>
      </w:r>
      <w:r w:rsidR="00A4370B" w:rsidRPr="00A83266">
        <w:rPr>
          <w:szCs w:val="28"/>
        </w:rPr>
        <w:t xml:space="preserve">(без </w:t>
      </w:r>
      <w:r w:rsidR="00A4370B">
        <w:rPr>
          <w:szCs w:val="28"/>
        </w:rPr>
        <w:t xml:space="preserve">учета </w:t>
      </w:r>
      <w:r w:rsidR="00A4370B"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891D6B" w:rsidRPr="00D8504D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698 353,48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88059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608 725,14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9C61F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601 807,49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711 171,71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716 656,48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23CC"/>
    <w:rsid w:val="000B70CE"/>
    <w:rsid w:val="000C06AC"/>
    <w:rsid w:val="000C71D0"/>
    <w:rsid w:val="000D19B6"/>
    <w:rsid w:val="000F0818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3E438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E2608"/>
    <w:rsid w:val="004E3047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47FB4"/>
    <w:rsid w:val="00550DB2"/>
    <w:rsid w:val="005523E5"/>
    <w:rsid w:val="00553DCA"/>
    <w:rsid w:val="0055707C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4338C"/>
    <w:rsid w:val="006516F6"/>
    <w:rsid w:val="00671A37"/>
    <w:rsid w:val="00674EB3"/>
    <w:rsid w:val="0068485C"/>
    <w:rsid w:val="00686232"/>
    <w:rsid w:val="00692FCF"/>
    <w:rsid w:val="006E23A3"/>
    <w:rsid w:val="00701377"/>
    <w:rsid w:val="00703DDA"/>
    <w:rsid w:val="00704C63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1365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56C73"/>
    <w:rsid w:val="008602F8"/>
    <w:rsid w:val="0086116D"/>
    <w:rsid w:val="00870204"/>
    <w:rsid w:val="00880591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C61F9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87D5B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3D37"/>
    <w:rsid w:val="00BF62EB"/>
    <w:rsid w:val="00BF6395"/>
    <w:rsid w:val="00C02DDC"/>
    <w:rsid w:val="00C07254"/>
    <w:rsid w:val="00C21759"/>
    <w:rsid w:val="00C26EFD"/>
    <w:rsid w:val="00C50FA8"/>
    <w:rsid w:val="00C54FD9"/>
    <w:rsid w:val="00C61C08"/>
    <w:rsid w:val="00C63274"/>
    <w:rsid w:val="00C71298"/>
    <w:rsid w:val="00C73AB3"/>
    <w:rsid w:val="00C76572"/>
    <w:rsid w:val="00C8382E"/>
    <w:rsid w:val="00C911E4"/>
    <w:rsid w:val="00CB7252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30E4A"/>
    <w:rsid w:val="00D4050A"/>
    <w:rsid w:val="00D4385D"/>
    <w:rsid w:val="00D5015C"/>
    <w:rsid w:val="00D520AF"/>
    <w:rsid w:val="00D74005"/>
    <w:rsid w:val="00D7595C"/>
    <w:rsid w:val="00D76BB6"/>
    <w:rsid w:val="00D8504D"/>
    <w:rsid w:val="00DA45A7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77F1A"/>
    <w:rsid w:val="00E828C7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16DAC"/>
    <w:rsid w:val="00F30A4F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D64D-C729-468F-9E2E-FC86F42C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146</cp:revision>
  <cp:lastPrinted>2015-11-10T12:17:00Z</cp:lastPrinted>
  <dcterms:created xsi:type="dcterms:W3CDTF">2019-11-29T11:15:00Z</dcterms:created>
  <dcterms:modified xsi:type="dcterms:W3CDTF">2021-11-22T11:56:00Z</dcterms:modified>
</cp:coreProperties>
</file>