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A7" w:rsidRDefault="000A30A7" w:rsidP="000A30A7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0A30A7" w:rsidRPr="00895444" w:rsidRDefault="000A30A7" w:rsidP="000A30A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0A30A7" w:rsidRPr="00895444" w:rsidRDefault="000A30A7" w:rsidP="000A30A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0A30A7" w:rsidRPr="00895444" w:rsidRDefault="000A30A7" w:rsidP="000A30A7">
      <w:pPr>
        <w:rPr>
          <w:szCs w:val="28"/>
        </w:rPr>
      </w:pPr>
    </w:p>
    <w:p w:rsidR="000A30A7" w:rsidRPr="00895444" w:rsidRDefault="000A30A7" w:rsidP="000A30A7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0A30A7" w:rsidRPr="00895444" w:rsidRDefault="000A30A7" w:rsidP="000A30A7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0A30A7" w:rsidRPr="00895444" w:rsidRDefault="000A30A7" w:rsidP="000A30A7">
      <w:pPr>
        <w:spacing w:line="20" w:lineRule="atLeast"/>
        <w:jc w:val="center"/>
      </w:pPr>
    </w:p>
    <w:p w:rsidR="000A30A7" w:rsidRPr="00336FEF" w:rsidRDefault="000A30A7" w:rsidP="000A30A7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6702DC" w:rsidRPr="006702DC" w:rsidTr="006702DC">
        <w:tc>
          <w:tcPr>
            <w:tcW w:w="5495" w:type="dxa"/>
            <w:shd w:val="clear" w:color="auto" w:fill="auto"/>
          </w:tcPr>
          <w:p w:rsidR="006702DC" w:rsidRPr="006702DC" w:rsidRDefault="006702DC" w:rsidP="000A30A7">
            <w:pPr>
              <w:jc w:val="both"/>
              <w:rPr>
                <w:rFonts w:eastAsia="Calibri"/>
                <w:sz w:val="28"/>
                <w:szCs w:val="28"/>
              </w:rPr>
            </w:pPr>
            <w:r w:rsidRPr="006702DC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6160EE">
              <w:rPr>
                <w:rFonts w:eastAsia="Calibri"/>
                <w:sz w:val="28"/>
                <w:szCs w:val="28"/>
              </w:rPr>
              <w:t>2</w:t>
            </w:r>
            <w:r w:rsidRPr="006702DC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воду, техническую воду и водоотведение (промышленные и бытовые сточные воды) для Акционерного общества «</w:t>
            </w:r>
            <w:proofErr w:type="spellStart"/>
            <w:r w:rsidRPr="006702DC">
              <w:rPr>
                <w:rFonts w:eastAsia="Calibri"/>
                <w:sz w:val="28"/>
                <w:szCs w:val="28"/>
              </w:rPr>
              <w:t>Танеко</w:t>
            </w:r>
            <w:proofErr w:type="spellEnd"/>
            <w:r w:rsidRPr="006702DC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 18.12.2018 № 10-186/кс</w:t>
            </w:r>
          </w:p>
        </w:tc>
        <w:tc>
          <w:tcPr>
            <w:tcW w:w="4361" w:type="dxa"/>
            <w:shd w:val="clear" w:color="auto" w:fill="auto"/>
          </w:tcPr>
          <w:p w:rsidR="006702DC" w:rsidRPr="006702DC" w:rsidRDefault="006702DC" w:rsidP="00D817E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702DC" w:rsidRDefault="006702DC" w:rsidP="006702DC">
      <w:pPr>
        <w:rPr>
          <w:sz w:val="28"/>
          <w:szCs w:val="28"/>
        </w:rPr>
      </w:pPr>
    </w:p>
    <w:p w:rsidR="006702DC" w:rsidRPr="006702DC" w:rsidRDefault="006702DC" w:rsidP="006702DC">
      <w:pPr>
        <w:rPr>
          <w:sz w:val="28"/>
          <w:szCs w:val="28"/>
        </w:rPr>
      </w:pPr>
    </w:p>
    <w:p w:rsidR="004579B6" w:rsidRPr="004579B6" w:rsidRDefault="004579B6" w:rsidP="000A30A7">
      <w:pPr>
        <w:ind w:firstLine="709"/>
        <w:jc w:val="both"/>
        <w:rPr>
          <w:sz w:val="28"/>
          <w:szCs w:val="28"/>
        </w:rPr>
      </w:pPr>
      <w:proofErr w:type="gramStart"/>
      <w:r w:rsidRPr="004579B6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579B6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4579B6">
        <w:rPr>
          <w:sz w:val="28"/>
          <w:szCs w:val="28"/>
        </w:rPr>
        <w:t xml:space="preserve">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proofErr w:type="gramStart"/>
      <w:r w:rsidRPr="004579B6">
        <w:rPr>
          <w:sz w:val="28"/>
          <w:szCs w:val="28"/>
        </w:rPr>
        <w:t>в</w:t>
      </w:r>
      <w:proofErr w:type="gramEnd"/>
      <w:r w:rsidRPr="004579B6">
        <w:rPr>
          <w:sz w:val="28"/>
          <w:szCs w:val="28"/>
        </w:rPr>
        <w:t xml:space="preserve"> </w:t>
      </w:r>
      <w:proofErr w:type="gramStart"/>
      <w:r w:rsidRPr="004579B6">
        <w:rPr>
          <w:sz w:val="28"/>
          <w:szCs w:val="28"/>
        </w:rPr>
        <w:t>целях корректировки долгосрочных тарифов на питьевую воду, техническую воду, водоотведение (промышленные и бытовые сточные воды) и необходимой валовой выручки регулируемой организации на 202</w:t>
      </w:r>
      <w:r w:rsidR="006160EE">
        <w:rPr>
          <w:sz w:val="28"/>
          <w:szCs w:val="28"/>
        </w:rPr>
        <w:t xml:space="preserve">2 </w:t>
      </w:r>
      <w:r w:rsidR="006160EE" w:rsidRPr="006702DC">
        <w:rPr>
          <w:sz w:val="28"/>
          <w:szCs w:val="28"/>
        </w:rPr>
        <w:t xml:space="preserve">– </w:t>
      </w:r>
      <w:r w:rsidRPr="004579B6">
        <w:rPr>
          <w:sz w:val="28"/>
          <w:szCs w:val="28"/>
        </w:rPr>
        <w:t>2023 годы Государственный комитет Республики Татарстан по тарифам ПОСТАНОВЛЯЕТ:</w:t>
      </w:r>
      <w:proofErr w:type="gramEnd"/>
    </w:p>
    <w:p w:rsidR="006160EE" w:rsidRPr="00AD66AD" w:rsidRDefault="006702DC" w:rsidP="006160EE">
      <w:pPr>
        <w:ind w:firstLine="709"/>
        <w:jc w:val="both"/>
        <w:rPr>
          <w:sz w:val="28"/>
          <w:szCs w:val="28"/>
        </w:rPr>
      </w:pPr>
      <w:r w:rsidRPr="006702D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6160EE" w:rsidRPr="00AD66AD">
        <w:rPr>
          <w:sz w:val="28"/>
          <w:szCs w:val="28"/>
        </w:rPr>
        <w:t xml:space="preserve">Внести в </w:t>
      </w:r>
      <w:r w:rsidR="006160EE">
        <w:rPr>
          <w:sz w:val="28"/>
          <w:szCs w:val="28"/>
        </w:rPr>
        <w:t>приложение 1 к постановлению</w:t>
      </w:r>
      <w:r w:rsidR="006160EE" w:rsidRPr="00AD66AD">
        <w:rPr>
          <w:sz w:val="28"/>
          <w:szCs w:val="28"/>
        </w:rPr>
        <w:t xml:space="preserve"> </w:t>
      </w:r>
      <w:r w:rsidRPr="006702DC">
        <w:rPr>
          <w:sz w:val="28"/>
          <w:szCs w:val="28"/>
        </w:rPr>
        <w:t>Государственного комитета Республики Татарстан по тарифам от 18.12.2018 № 10-186/кс «Об установлении тарифов на питьевую воду, техническую воду и водоотведение (промышленные и бытовые сточные воды) для Акционерного общества «</w:t>
      </w:r>
      <w:proofErr w:type="spellStart"/>
      <w:r w:rsidRPr="006702DC">
        <w:rPr>
          <w:sz w:val="28"/>
          <w:szCs w:val="28"/>
        </w:rPr>
        <w:t>Танеко</w:t>
      </w:r>
      <w:proofErr w:type="spellEnd"/>
      <w:r w:rsidRPr="006702DC">
        <w:rPr>
          <w:sz w:val="28"/>
          <w:szCs w:val="28"/>
        </w:rPr>
        <w:t xml:space="preserve">» на 2019 – 2023 годы» </w:t>
      </w:r>
      <w:r w:rsidR="000A30A7">
        <w:rPr>
          <w:sz w:val="28"/>
          <w:szCs w:val="28"/>
        </w:rPr>
        <w:t>(с измене</w:t>
      </w:r>
      <w:r w:rsidR="006160EE">
        <w:rPr>
          <w:sz w:val="28"/>
          <w:szCs w:val="28"/>
        </w:rPr>
        <w:t>ниями, внесенными постановлениями</w:t>
      </w:r>
      <w:r w:rsidR="000A30A7">
        <w:rPr>
          <w:sz w:val="28"/>
          <w:szCs w:val="28"/>
        </w:rPr>
        <w:t xml:space="preserve"> Государственного комитета Республики Татарстан по тарифам от 13.11.2019 № 10-35/кс</w:t>
      </w:r>
      <w:r w:rsidR="00ED013A">
        <w:rPr>
          <w:sz w:val="28"/>
          <w:szCs w:val="28"/>
        </w:rPr>
        <w:t xml:space="preserve">, от 05.11.2020 </w:t>
      </w:r>
      <w:r w:rsidR="00ED013A">
        <w:rPr>
          <w:sz w:val="28"/>
          <w:szCs w:val="28"/>
        </w:rPr>
        <w:br/>
        <w:t>№ 176-33/кс-2020</w:t>
      </w:r>
      <w:r w:rsidR="000A30A7">
        <w:rPr>
          <w:sz w:val="28"/>
          <w:szCs w:val="28"/>
        </w:rPr>
        <w:t xml:space="preserve">) </w:t>
      </w:r>
      <w:r w:rsidR="006160EE">
        <w:rPr>
          <w:sz w:val="28"/>
          <w:szCs w:val="28"/>
        </w:rPr>
        <w:t>изменение, изложив его</w:t>
      </w:r>
      <w:proofErr w:type="gramEnd"/>
      <w:r w:rsidR="006160EE" w:rsidRPr="00AD66AD">
        <w:rPr>
          <w:sz w:val="28"/>
          <w:szCs w:val="28"/>
        </w:rPr>
        <w:t xml:space="preserve"> в новой редакции (при</w:t>
      </w:r>
      <w:r w:rsidR="006160EE">
        <w:rPr>
          <w:sz w:val="28"/>
          <w:szCs w:val="28"/>
        </w:rPr>
        <w:t>лагается).</w:t>
      </w:r>
    </w:p>
    <w:p w:rsidR="006702DC" w:rsidRPr="006702DC" w:rsidRDefault="006702DC" w:rsidP="006160EE">
      <w:pPr>
        <w:ind w:firstLine="709"/>
        <w:jc w:val="both"/>
        <w:rPr>
          <w:sz w:val="28"/>
          <w:szCs w:val="28"/>
        </w:rPr>
      </w:pPr>
      <w:r w:rsidRPr="006702D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702DC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6702DC">
        <w:rPr>
          <w:sz w:val="28"/>
          <w:szCs w:val="28"/>
        </w:rPr>
        <w:t>истечении</w:t>
      </w:r>
      <w:proofErr w:type="gramEnd"/>
      <w:r w:rsidRPr="006702DC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0A30A7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0A30A7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6702DC">
        <w:rPr>
          <w:u w:val="single"/>
        </w:rPr>
        <w:t>18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6702DC">
        <w:rPr>
          <w:u w:val="single"/>
        </w:rPr>
        <w:t>2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6702DC">
        <w:rPr>
          <w:u w:val="single"/>
        </w:rPr>
        <w:t>186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0A30A7">
        <w:t>__________</w:t>
      </w:r>
      <w:r w:rsidR="006160EE" w:rsidRPr="000A30A7">
        <w:t>_</w:t>
      </w:r>
      <w:r w:rsidR="000A30A7">
        <w:t>_</w:t>
      </w:r>
      <w:r w:rsidRPr="00EA551C">
        <w:t xml:space="preserve">№ </w:t>
      </w:r>
      <w:r w:rsidR="000A30A7" w:rsidRPr="000A30A7">
        <w:t>______</w:t>
      </w:r>
      <w:r w:rsidR="006160EE" w:rsidRPr="000A30A7">
        <w:t>____</w:t>
      </w:r>
      <w:r w:rsidR="000A30A7" w:rsidRPr="000A30A7">
        <w:t>__</w:t>
      </w:r>
      <w:r w:rsidRPr="000A30A7">
        <w:t>)</w:t>
      </w:r>
    </w:p>
    <w:p w:rsidR="00F87327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CA7C7D" w:rsidRDefault="00EA324A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>Тарифы на питьевую воду, техническую воду и водоотведение (промышленные и бытовые сточные воды)</w:t>
      </w:r>
    </w:p>
    <w:p w:rsidR="006702DC" w:rsidRP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>для А</w:t>
      </w:r>
      <w:r w:rsidR="000A30A7">
        <w:rPr>
          <w:bCs/>
          <w:color w:val="000000" w:themeColor="text1"/>
          <w:sz w:val="28"/>
          <w:szCs w:val="28"/>
        </w:rPr>
        <w:t>кционерного общества «</w:t>
      </w:r>
      <w:proofErr w:type="spellStart"/>
      <w:r w:rsidR="000A30A7">
        <w:rPr>
          <w:bCs/>
          <w:color w:val="000000" w:themeColor="text1"/>
          <w:sz w:val="28"/>
          <w:szCs w:val="28"/>
        </w:rPr>
        <w:t>Танеко</w:t>
      </w:r>
      <w:proofErr w:type="spellEnd"/>
      <w:r w:rsidR="000A30A7">
        <w:rPr>
          <w:bCs/>
          <w:color w:val="000000" w:themeColor="text1"/>
          <w:sz w:val="28"/>
          <w:szCs w:val="28"/>
        </w:rPr>
        <w:t xml:space="preserve">», </w:t>
      </w:r>
      <w:r w:rsidRPr="006702DC">
        <w:rPr>
          <w:bCs/>
          <w:color w:val="000000" w:themeColor="text1"/>
          <w:sz w:val="28"/>
          <w:szCs w:val="28"/>
        </w:rPr>
        <w:t>осуществляющего холодное водоснабжение и водоотведение,</w:t>
      </w:r>
    </w:p>
    <w:p w:rsidR="006702DC" w:rsidRPr="006702DC" w:rsidRDefault="006702DC" w:rsidP="006702D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702DC">
        <w:rPr>
          <w:bCs/>
          <w:color w:val="000000" w:themeColor="text1"/>
          <w:sz w:val="28"/>
          <w:szCs w:val="28"/>
        </w:rPr>
        <w:t>на 2019 – 2023 годы с календарной разбивкой</w:t>
      </w:r>
    </w:p>
    <w:p w:rsidR="006702DC" w:rsidRDefault="006702DC" w:rsidP="006702DC">
      <w:pPr>
        <w:ind w:right="140"/>
        <w:jc w:val="center"/>
        <w:rPr>
          <w:sz w:val="28"/>
          <w:szCs w:val="28"/>
        </w:rPr>
      </w:pPr>
    </w:p>
    <w:p w:rsidR="006702DC" w:rsidRPr="006702DC" w:rsidRDefault="006702DC" w:rsidP="006702DC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022"/>
        <w:gridCol w:w="1651"/>
        <w:gridCol w:w="2818"/>
        <w:gridCol w:w="2215"/>
        <w:gridCol w:w="2215"/>
      </w:tblGrid>
      <w:tr w:rsidR="006702DC" w:rsidRPr="006702DC" w:rsidTr="000A30A7">
        <w:trPr>
          <w:trHeight w:val="397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№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proofErr w:type="gramStart"/>
            <w:r w:rsidRPr="006702DC">
              <w:t>п</w:t>
            </w:r>
            <w:proofErr w:type="gramEnd"/>
            <w:r w:rsidRPr="006702DC">
              <w:t>/п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ind w:right="-155"/>
              <w:jc w:val="center"/>
              <w:rPr>
                <w:bCs/>
              </w:rPr>
            </w:pPr>
            <w:r w:rsidRPr="006702DC">
              <w:rPr>
                <w:bCs/>
              </w:rPr>
              <w:t>Год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питьевую воду</w:t>
            </w:r>
          </w:p>
          <w:p w:rsidR="006702DC" w:rsidRPr="006702DC" w:rsidRDefault="00F655E0" w:rsidP="00D817E8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техническую воду</w:t>
            </w:r>
          </w:p>
          <w:p w:rsidR="006702DC" w:rsidRPr="006702DC" w:rsidRDefault="00F655E0" w:rsidP="00D817E8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ind w:right="-75"/>
              <w:jc w:val="center"/>
            </w:pPr>
            <w:r w:rsidRPr="006702DC">
              <w:t xml:space="preserve">Тариф </w:t>
            </w:r>
            <w:proofErr w:type="gramStart"/>
            <w:r w:rsidRPr="006702DC">
              <w:t>на</w:t>
            </w:r>
            <w:proofErr w:type="gramEnd"/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водоотведение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(</w:t>
            </w:r>
            <w:proofErr w:type="spellStart"/>
            <w:r w:rsidRPr="006702DC">
              <w:t>одноставочный</w:t>
            </w:r>
            <w:proofErr w:type="spellEnd"/>
            <w:r w:rsidRPr="006702DC">
              <w:t>),</w:t>
            </w:r>
          </w:p>
          <w:p w:rsidR="006702DC" w:rsidRPr="006702DC" w:rsidRDefault="006702DC" w:rsidP="00D817E8">
            <w:pPr>
              <w:ind w:right="-75"/>
              <w:jc w:val="center"/>
            </w:pPr>
            <w:r w:rsidRPr="006702DC">
              <w:t>руб./</w:t>
            </w:r>
            <w:proofErr w:type="spellStart"/>
            <w:r w:rsidRPr="006702DC">
              <w:t>куб</w:t>
            </w:r>
            <w:proofErr w:type="gramStart"/>
            <w:r w:rsidRPr="006702DC">
              <w:t>.м</w:t>
            </w:r>
            <w:proofErr w:type="spellEnd"/>
            <w:proofErr w:type="gramEnd"/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  <w:r w:rsidRPr="006702DC">
              <w:rPr>
                <w:bCs/>
              </w:rPr>
              <w:t>Нижнекамский муниципальный район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</w:t>
            </w: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Default="000A30A7" w:rsidP="00D817E8">
            <w:pPr>
              <w:jc w:val="center"/>
              <w:rPr>
                <w:bCs/>
              </w:rPr>
            </w:pPr>
          </w:p>
          <w:p w:rsidR="000A30A7" w:rsidRPr="006702DC" w:rsidRDefault="000A30A7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0A30A7" w:rsidRDefault="000A30A7" w:rsidP="00D817E8">
            <w:pPr>
              <w:widowControl w:val="0"/>
              <w:autoSpaceDE w:val="0"/>
              <w:autoSpaceDN w:val="0"/>
            </w:pPr>
          </w:p>
          <w:p w:rsidR="006702DC" w:rsidRPr="006702DC" w:rsidRDefault="006702DC" w:rsidP="00D817E8">
            <w:pPr>
              <w:widowControl w:val="0"/>
              <w:autoSpaceDE w:val="0"/>
              <w:autoSpaceDN w:val="0"/>
            </w:pPr>
            <w:r w:rsidRPr="006702DC">
              <w:t>Акционерное общество «ТАНЕКО»</w:t>
            </w:r>
          </w:p>
          <w:p w:rsidR="006702DC" w:rsidRDefault="006702DC" w:rsidP="00D817E8">
            <w:pPr>
              <w:rPr>
                <w:rFonts w:eastAsiaTheme="minorHAnsi"/>
                <w:lang w:eastAsia="en-US"/>
              </w:rPr>
            </w:pPr>
            <w:r w:rsidRPr="006702DC">
              <w:rPr>
                <w:rFonts w:eastAsiaTheme="minorHAnsi"/>
                <w:lang w:eastAsia="en-US"/>
              </w:rPr>
              <w:t>(тарифы указаны без учета НДС)</w:t>
            </w: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br/>
            </w:r>
          </w:p>
          <w:p w:rsidR="000A30A7" w:rsidRDefault="000A30A7" w:rsidP="00D817E8">
            <w:pPr>
              <w:rPr>
                <w:rFonts w:eastAsiaTheme="minorHAnsi"/>
                <w:lang w:eastAsia="en-US"/>
              </w:rPr>
            </w:pPr>
          </w:p>
          <w:p w:rsidR="000A30A7" w:rsidRPr="006702DC" w:rsidRDefault="000A30A7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lastRenderedPageBreak/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65,75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10,35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65,75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14,16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63,95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13,35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70,77</w:t>
            </w: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13,68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F5067C" w:rsidRDefault="00F5067C" w:rsidP="00D817E8">
            <w:pPr>
              <w:jc w:val="center"/>
            </w:pPr>
            <w:r w:rsidRPr="00F5067C">
              <w:t>64,2</w:t>
            </w:r>
            <w:r w:rsidR="00B82885">
              <w:t>2</w:t>
            </w:r>
          </w:p>
        </w:tc>
        <w:tc>
          <w:tcPr>
            <w:tcW w:w="749" w:type="pct"/>
            <w:vAlign w:val="center"/>
          </w:tcPr>
          <w:p w:rsidR="006702DC" w:rsidRPr="00807639" w:rsidRDefault="00F5067C" w:rsidP="00D817E8">
            <w:pPr>
              <w:jc w:val="center"/>
            </w:pPr>
            <w:r w:rsidRPr="00807639">
              <w:t>11,93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31.12.2022</w:t>
            </w:r>
          </w:p>
        </w:tc>
        <w:tc>
          <w:tcPr>
            <w:tcW w:w="953" w:type="pct"/>
            <w:vAlign w:val="center"/>
          </w:tcPr>
          <w:p w:rsidR="006702DC" w:rsidRPr="00F5067C" w:rsidRDefault="00F5067C" w:rsidP="00D817E8">
            <w:pPr>
              <w:jc w:val="center"/>
            </w:pPr>
            <w:r w:rsidRPr="00F5067C">
              <w:t>64,2</w:t>
            </w:r>
            <w:r w:rsidR="00B82885">
              <w:t>2</w:t>
            </w:r>
          </w:p>
        </w:tc>
        <w:tc>
          <w:tcPr>
            <w:tcW w:w="749" w:type="pct"/>
            <w:vAlign w:val="center"/>
          </w:tcPr>
          <w:p w:rsidR="006702DC" w:rsidRPr="00807639" w:rsidRDefault="00F5067C" w:rsidP="00D817E8">
            <w:pPr>
              <w:jc w:val="center"/>
            </w:pPr>
            <w:r w:rsidRPr="00807639">
              <w:t>11,93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30.06.2023</w:t>
            </w:r>
          </w:p>
        </w:tc>
        <w:tc>
          <w:tcPr>
            <w:tcW w:w="953" w:type="pct"/>
            <w:vAlign w:val="center"/>
          </w:tcPr>
          <w:p w:rsidR="006702DC" w:rsidRPr="00F5067C" w:rsidRDefault="00F5067C" w:rsidP="00D817E8">
            <w:pPr>
              <w:jc w:val="center"/>
            </w:pPr>
            <w:r w:rsidRPr="00F5067C">
              <w:t>64,2</w:t>
            </w:r>
            <w:r w:rsidR="00B82885">
              <w:t>2</w:t>
            </w:r>
          </w:p>
        </w:tc>
        <w:tc>
          <w:tcPr>
            <w:tcW w:w="749" w:type="pct"/>
            <w:vAlign w:val="center"/>
          </w:tcPr>
          <w:p w:rsidR="006702DC" w:rsidRPr="00807639" w:rsidRDefault="00F5067C" w:rsidP="00D817E8">
            <w:pPr>
              <w:jc w:val="center"/>
            </w:pPr>
            <w:r w:rsidRPr="00807639">
              <w:t>11,93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31.12.2023</w:t>
            </w:r>
          </w:p>
        </w:tc>
        <w:tc>
          <w:tcPr>
            <w:tcW w:w="953" w:type="pct"/>
            <w:vAlign w:val="center"/>
          </w:tcPr>
          <w:p w:rsidR="006702DC" w:rsidRPr="00F5067C" w:rsidRDefault="00F5067C" w:rsidP="00D817E8">
            <w:pPr>
              <w:jc w:val="center"/>
            </w:pPr>
            <w:r w:rsidRPr="00F5067C">
              <w:t>68,2</w:t>
            </w:r>
            <w:r w:rsidR="00B82885">
              <w:t>6</w:t>
            </w: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  <w:rPr>
                <w:bCs/>
              </w:rPr>
            </w:pPr>
            <w:r w:rsidRPr="00807639">
              <w:rPr>
                <w:bCs/>
              </w:rPr>
              <w:t>11,99</w:t>
            </w: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both"/>
              <w:rPr>
                <w:bCs/>
              </w:rPr>
            </w:pPr>
            <w:r w:rsidRPr="006702DC">
              <w:rPr>
                <w:bCs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  <w:bookmarkStart w:id="0" w:name="_GoBack"/>
            <w:bookmarkEnd w:id="0"/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1.1.1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  <w:r w:rsidRPr="006702DC">
              <w:rPr>
                <w:bCs/>
              </w:rPr>
              <w:t>Водоотведение промышленных сточных вод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21,68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22,58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22,58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23,19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23,19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5A0037" w:rsidP="00D817E8">
            <w:pPr>
              <w:jc w:val="center"/>
            </w:pPr>
            <w:r>
              <w:t>23,44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807639" w:rsidRDefault="005A0037" w:rsidP="00D817E8">
            <w:pPr>
              <w:jc w:val="center"/>
            </w:pPr>
            <w:r w:rsidRPr="00807639">
              <w:t>23,44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</w:pPr>
            <w:r w:rsidRPr="00807639">
              <w:t>27,17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30.06.2023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</w:pPr>
            <w:r w:rsidRPr="00807639">
              <w:t>27,17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31.12.2023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  <w:rPr>
                <w:bCs/>
              </w:rPr>
            </w:pPr>
            <w:r w:rsidRPr="00807639">
              <w:rPr>
                <w:bCs/>
              </w:rPr>
              <w:t>27,57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5A0037" w:rsidRDefault="005A0037" w:rsidP="00D817E8">
            <w:pPr>
              <w:jc w:val="center"/>
              <w:rPr>
                <w:bCs/>
              </w:rPr>
            </w:pPr>
          </w:p>
          <w:p w:rsidR="005A0037" w:rsidRDefault="005A0037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1.1.2</w:t>
            </w: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Default="006702DC" w:rsidP="00D817E8">
            <w:pPr>
              <w:jc w:val="center"/>
              <w:rPr>
                <w:bCs/>
              </w:rPr>
            </w:pPr>
          </w:p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5A0037" w:rsidRDefault="005A0037" w:rsidP="00D817E8">
            <w:pPr>
              <w:rPr>
                <w:bCs/>
              </w:rPr>
            </w:pPr>
          </w:p>
          <w:p w:rsidR="005A0037" w:rsidRDefault="005A0037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  <w:r w:rsidRPr="006702DC">
              <w:rPr>
                <w:bCs/>
              </w:rPr>
              <w:t>Водоотведение бытовых сточных вод</w:t>
            </w:r>
          </w:p>
          <w:p w:rsidR="006702DC" w:rsidRDefault="006702DC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</w:p>
          <w:p w:rsidR="006702DC" w:rsidRDefault="006702DC" w:rsidP="00D817E8">
            <w:pPr>
              <w:rPr>
                <w:bCs/>
              </w:rPr>
            </w:pPr>
          </w:p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lastRenderedPageBreak/>
              <w:t>с 01.01.2019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15,28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01.07.2019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31.12.2019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rPr>
                <w:bCs/>
              </w:rPr>
              <w:t>15,68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15,60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01.07.2020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31.12.2020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15,60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30.06.2021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14,39</w:t>
            </w:r>
          </w:p>
        </w:tc>
      </w:tr>
      <w:tr w:rsidR="006702DC" w:rsidRPr="006702DC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01.07.2021</w:t>
            </w:r>
          </w:p>
          <w:p w:rsidR="006702DC" w:rsidRPr="006702DC" w:rsidRDefault="006702DC" w:rsidP="00D817E8">
            <w:pPr>
              <w:jc w:val="center"/>
              <w:rPr>
                <w:bCs/>
              </w:rPr>
            </w:pPr>
            <w:r w:rsidRPr="006702DC">
              <w:t>по 31.12.2021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6702DC" w:rsidRDefault="007607BC" w:rsidP="00D817E8">
            <w:pPr>
              <w:jc w:val="center"/>
            </w:pPr>
            <w:r>
              <w:t>14,39</w:t>
            </w:r>
          </w:p>
        </w:tc>
      </w:tr>
      <w:tr w:rsidR="006702DC" w:rsidRPr="006160EE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</w:pPr>
            <w:r w:rsidRPr="00807639">
              <w:t>13,99</w:t>
            </w:r>
          </w:p>
        </w:tc>
      </w:tr>
      <w:tr w:rsidR="006702DC" w:rsidRPr="006160EE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01.07.2022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31.12.2022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</w:pPr>
            <w:r w:rsidRPr="00807639">
              <w:t>13,99</w:t>
            </w:r>
          </w:p>
        </w:tc>
      </w:tr>
      <w:tr w:rsidR="006702DC" w:rsidRPr="006160EE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01.01.2023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30.06.2023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</w:pPr>
            <w:r w:rsidRPr="00807639">
              <w:t>13,99</w:t>
            </w:r>
          </w:p>
        </w:tc>
      </w:tr>
      <w:tr w:rsidR="006702DC" w:rsidRPr="006160EE" w:rsidTr="006702DC">
        <w:trPr>
          <w:trHeight w:val="397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702DC" w:rsidRPr="006702DC" w:rsidRDefault="006702DC" w:rsidP="00D817E8">
            <w:pPr>
              <w:rPr>
                <w:bCs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702DC" w:rsidRPr="006702DC" w:rsidRDefault="006702DC" w:rsidP="00D817E8">
            <w:pPr>
              <w:jc w:val="center"/>
            </w:pPr>
            <w:r w:rsidRPr="006702DC">
              <w:t>с 01.07.2023</w:t>
            </w:r>
          </w:p>
          <w:p w:rsidR="006702DC" w:rsidRPr="006702DC" w:rsidRDefault="006702DC" w:rsidP="00D817E8">
            <w:pPr>
              <w:jc w:val="center"/>
            </w:pPr>
            <w:r w:rsidRPr="006702DC">
              <w:t>по 31.12.2023</w:t>
            </w:r>
          </w:p>
        </w:tc>
        <w:tc>
          <w:tcPr>
            <w:tcW w:w="953" w:type="pct"/>
            <w:vAlign w:val="center"/>
          </w:tcPr>
          <w:p w:rsidR="006702DC" w:rsidRPr="006702DC" w:rsidRDefault="006702DC" w:rsidP="00D817E8">
            <w:pPr>
              <w:jc w:val="center"/>
            </w:pPr>
          </w:p>
        </w:tc>
        <w:tc>
          <w:tcPr>
            <w:tcW w:w="749" w:type="pct"/>
            <w:vAlign w:val="center"/>
          </w:tcPr>
          <w:p w:rsidR="006702DC" w:rsidRPr="006702DC" w:rsidRDefault="006702DC" w:rsidP="00D817E8">
            <w:pPr>
              <w:jc w:val="center"/>
              <w:rPr>
                <w:bCs/>
              </w:rPr>
            </w:pPr>
          </w:p>
        </w:tc>
        <w:tc>
          <w:tcPr>
            <w:tcW w:w="749" w:type="pct"/>
            <w:vAlign w:val="center"/>
          </w:tcPr>
          <w:p w:rsidR="006702DC" w:rsidRPr="00807639" w:rsidRDefault="00807639" w:rsidP="00D817E8">
            <w:pPr>
              <w:jc w:val="center"/>
              <w:rPr>
                <w:bCs/>
              </w:rPr>
            </w:pPr>
            <w:r w:rsidRPr="00807639">
              <w:rPr>
                <w:bCs/>
              </w:rPr>
              <w:t>14,34</w:t>
            </w:r>
          </w:p>
        </w:tc>
      </w:tr>
    </w:tbl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0A30A7" w:rsidRDefault="000A30A7" w:rsidP="000A30A7">
      <w:pPr>
        <w:outlineLvl w:val="2"/>
        <w:rPr>
          <w:bCs/>
          <w:sz w:val="28"/>
          <w:szCs w:val="28"/>
        </w:rPr>
      </w:pPr>
    </w:p>
    <w:p w:rsidR="000A30A7" w:rsidRDefault="000A30A7" w:rsidP="000A30A7">
      <w:pPr>
        <w:outlineLvl w:val="2"/>
        <w:rPr>
          <w:bCs/>
          <w:sz w:val="28"/>
          <w:szCs w:val="28"/>
        </w:rPr>
      </w:pPr>
    </w:p>
    <w:p w:rsidR="000A30A7" w:rsidRPr="005833B1" w:rsidRDefault="000A30A7" w:rsidP="000A30A7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0A30A7" w:rsidRDefault="000A30A7" w:rsidP="000A30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0A30A7" w:rsidRPr="00194A0C" w:rsidRDefault="000A30A7" w:rsidP="000A30A7">
      <w:pPr>
        <w:rPr>
          <w:sz w:val="28"/>
          <w:szCs w:val="27"/>
        </w:rPr>
      </w:pPr>
      <w:r>
        <w:rPr>
          <w:bCs/>
          <w:sz w:val="28"/>
          <w:szCs w:val="28"/>
        </w:rPr>
        <w:t>и водоотведения</w:t>
      </w:r>
      <w:r w:rsidRPr="005833B1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5833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proofErr w:type="spellStart"/>
      <w:r w:rsidRPr="005833B1">
        <w:rPr>
          <w:bCs/>
          <w:sz w:val="28"/>
          <w:szCs w:val="28"/>
        </w:rPr>
        <w:t>Н.Р.Белале</w:t>
      </w:r>
      <w:r>
        <w:rPr>
          <w:bCs/>
          <w:sz w:val="28"/>
          <w:szCs w:val="28"/>
        </w:rPr>
        <w:t>ева</w:t>
      </w:r>
      <w:proofErr w:type="spellEnd"/>
    </w:p>
    <w:sectPr w:rsidR="000A30A7" w:rsidRPr="00194A0C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F0" w:rsidRDefault="001258F0">
      <w:r>
        <w:separator/>
      </w:r>
    </w:p>
  </w:endnote>
  <w:endnote w:type="continuationSeparator" w:id="0">
    <w:p w:rsidR="001258F0" w:rsidRDefault="0012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F0" w:rsidRDefault="001258F0">
      <w:r>
        <w:separator/>
      </w:r>
    </w:p>
  </w:footnote>
  <w:footnote w:type="continuationSeparator" w:id="0">
    <w:p w:rsidR="001258F0" w:rsidRDefault="0012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8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160EE" w:rsidRDefault="006D524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0A7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0F79C8"/>
    <w:rsid w:val="001012CE"/>
    <w:rsid w:val="00101CA0"/>
    <w:rsid w:val="001030C0"/>
    <w:rsid w:val="001055F6"/>
    <w:rsid w:val="0010578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8F0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659B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BA2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2D5A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3F9D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26E56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579B6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2519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037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60EE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02DC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07BC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07639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0E67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2885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55E4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2808"/>
    <w:rsid w:val="00E94A33"/>
    <w:rsid w:val="00E94C4B"/>
    <w:rsid w:val="00E95419"/>
    <w:rsid w:val="00E975BB"/>
    <w:rsid w:val="00EA0CB3"/>
    <w:rsid w:val="00EA17BE"/>
    <w:rsid w:val="00EA324A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13A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4963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A6C"/>
    <w:rsid w:val="00F46D2E"/>
    <w:rsid w:val="00F46D93"/>
    <w:rsid w:val="00F5067C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5E0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644C-4DAD-40A9-8D76-701E2BFA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4</cp:revision>
  <cp:lastPrinted>2019-11-12T15:48:00Z</cp:lastPrinted>
  <dcterms:created xsi:type="dcterms:W3CDTF">2021-11-17T13:35:00Z</dcterms:created>
  <dcterms:modified xsi:type="dcterms:W3CDTF">2021-11-17T15:42:00Z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