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6C" w:rsidRPr="00290C3A" w:rsidRDefault="00C35277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A4466C" w:rsidRPr="0028096B" w:rsidRDefault="00A4466C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A4466C" w:rsidRPr="00F14DAE" w:rsidRDefault="00A4466C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proofErr w:type="gram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proofErr w:type="gramEnd"/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A4466C" w:rsidRDefault="00A4466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A4466C" w:rsidRPr="009A5CBE" w:rsidRDefault="00A4466C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proofErr w:type="spellStart"/>
                  <w:r w:rsidRPr="00F14DAE">
                    <w:t>Карима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A4466C" w:rsidRPr="00290C3A" w:rsidRDefault="00C35277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28096B">
      <w:pPr>
        <w:pStyle w:val="af2"/>
      </w:pPr>
      <w:r w:rsidRPr="00290C3A">
        <w:t xml:space="preserve">Телефон:(843)211-66-94, факс:(843)211-66-47, </w:t>
      </w:r>
      <w:r w:rsidRPr="00290C3A">
        <w:rPr>
          <w:lang w:val="en-US"/>
        </w:rPr>
        <w:t>E</w:t>
      </w:r>
      <w:r w:rsidRPr="00290C3A">
        <w:t>-</w:t>
      </w:r>
      <w:r w:rsidRPr="00290C3A">
        <w:rPr>
          <w:lang w:val="en-US"/>
        </w:rPr>
        <w:t>Mail</w:t>
      </w:r>
      <w:r w:rsidRPr="00290C3A">
        <w:t>:</w:t>
      </w:r>
      <w:proofErr w:type="spellStart"/>
      <w:r w:rsidRPr="00290C3A">
        <w:rPr>
          <w:lang w:val="en-US"/>
        </w:rPr>
        <w:t>ojm</w:t>
      </w:r>
      <w:proofErr w:type="spellEnd"/>
      <w:r w:rsidRPr="00290C3A">
        <w:t>@</w:t>
      </w:r>
      <w:proofErr w:type="spellStart"/>
      <w:r w:rsidRPr="00290C3A">
        <w:rPr>
          <w:lang w:val="en-US"/>
        </w:rPr>
        <w:t>tatar</w:t>
      </w:r>
      <w:proofErr w:type="spellEnd"/>
      <w:r w:rsidRPr="00290C3A">
        <w:t>.</w:t>
      </w:r>
      <w:proofErr w:type="spellStart"/>
      <w:r w:rsidRPr="00290C3A">
        <w:rPr>
          <w:lang w:val="en-US"/>
        </w:rPr>
        <w:t>ru</w:t>
      </w:r>
      <w:proofErr w:type="spellEnd"/>
      <w:r w:rsidRPr="00290C3A">
        <w:t>, сайт:</w:t>
      </w:r>
      <w:r w:rsidRPr="00290C3A">
        <w:rPr>
          <w:lang w:val="en-US"/>
        </w:rPr>
        <w:t>http</w:t>
      </w:r>
      <w:r w:rsidRPr="00290C3A">
        <w:t>://</w:t>
      </w:r>
      <w:proofErr w:type="spellStart"/>
      <w:r w:rsidRPr="00290C3A">
        <w:rPr>
          <w:lang w:val="en-US"/>
        </w:rPr>
        <w:t>ojm</w:t>
      </w:r>
      <w:proofErr w:type="spellEnd"/>
      <w:r w:rsidRPr="00290C3A">
        <w:t>.</w:t>
      </w:r>
      <w:proofErr w:type="spellStart"/>
      <w:r w:rsidRPr="00290C3A">
        <w:rPr>
          <w:lang w:val="en-US"/>
        </w:rPr>
        <w:t>tatarstan</w:t>
      </w:r>
      <w:proofErr w:type="spellEnd"/>
      <w:r w:rsidRPr="00290C3A">
        <w:t>.</w:t>
      </w:r>
      <w:proofErr w:type="spellStart"/>
      <w:r w:rsidRPr="00290C3A">
        <w:rPr>
          <w:lang w:val="en-US"/>
        </w:rPr>
        <w:t>ru</w:t>
      </w:r>
      <w:proofErr w:type="spellEnd"/>
    </w:p>
    <w:p w:rsidR="00A4466C" w:rsidRPr="00290C3A" w:rsidRDefault="00A4466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A4466C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6208E7">
      <w:pPr>
        <w:rPr>
          <w:rFonts w:ascii="Times New Roman" w:hAnsi="Times New Roman" w:cs="Times New Roman"/>
        </w:rPr>
      </w:pPr>
    </w:p>
    <w:p w:rsidR="00A4466C" w:rsidRPr="00290C3A" w:rsidRDefault="00A4466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Приказ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290C3A">
        <w:rPr>
          <w:rFonts w:ascii="Times New Roman" w:hAnsi="Times New Roman" w:cs="Times New Roman"/>
          <w:sz w:val="28"/>
          <w:szCs w:val="28"/>
        </w:rPr>
        <w:t>г. Казань</w:t>
      </w:r>
      <w:r w:rsidRPr="00290C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290C3A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A4466C" w:rsidRPr="00290C3A" w:rsidRDefault="00A4466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A4466C" w:rsidRPr="00290C3A" w:rsidRDefault="00A4466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290C3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290C3A">
        <w:rPr>
          <w:rFonts w:ascii="Times New Roman" w:hAnsi="Times New Roman" w:cs="Times New Roman"/>
          <w:sz w:val="28"/>
          <w:szCs w:val="28"/>
        </w:rPr>
        <w:t>- од</w:t>
      </w:r>
    </w:p>
    <w:p w:rsidR="00A4466C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86"/>
      </w:tblGrid>
      <w:tr w:rsidR="00A4466C" w:rsidRPr="00290C3A" w:rsidTr="0016530C">
        <w:trPr>
          <w:trHeight w:val="1081"/>
        </w:trPr>
        <w:tc>
          <w:tcPr>
            <w:tcW w:w="4786" w:type="dxa"/>
          </w:tcPr>
          <w:p w:rsidR="00A4466C" w:rsidRPr="009B437F" w:rsidRDefault="00C432D2" w:rsidP="009B437F">
            <w:pPr>
              <w:ind w:firstLine="0"/>
              <w:rPr>
                <w:rFonts w:ascii="Times New Roman" w:hAnsi="Times New Roman" w:cs="Times New Roman"/>
              </w:rPr>
            </w:pPr>
            <w:r w:rsidRPr="009B437F">
              <w:rPr>
                <w:rFonts w:ascii="Times New Roman" w:hAnsi="Times New Roman" w:cs="Times New Roman"/>
                <w:sz w:val="28"/>
              </w:rPr>
              <w:t>О признании утратившим силу приказа Государственного комитета Республики Татарстан по биологическим р</w:t>
            </w:r>
            <w:r w:rsidR="003139C8" w:rsidRPr="009B437F">
              <w:rPr>
                <w:rFonts w:ascii="Times New Roman" w:hAnsi="Times New Roman" w:cs="Times New Roman"/>
                <w:sz w:val="28"/>
              </w:rPr>
              <w:t>есурсам от 19.09.2018 № 263-од «</w:t>
            </w:r>
            <w:r w:rsidRPr="009B437F">
              <w:rPr>
                <w:rFonts w:ascii="Times New Roman" w:hAnsi="Times New Roman" w:cs="Times New Roman"/>
                <w:sz w:val="28"/>
              </w:rPr>
              <w:t>Об утверждении Административного регламента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регионального значения</w:t>
            </w:r>
            <w:r w:rsidR="003139C8" w:rsidRPr="009B437F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A4466C" w:rsidRPr="00290C3A" w:rsidRDefault="00A4466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Default="003139C8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139C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772E6">
        <w:rPr>
          <w:rFonts w:ascii="Times New Roman" w:hAnsi="Times New Roman" w:cs="Times New Roman"/>
          <w:b w:val="0"/>
          <w:sz w:val="28"/>
          <w:szCs w:val="28"/>
        </w:rPr>
        <w:t xml:space="preserve">целях приведения нормативных правовых актов Государственного комитета Республики Татарстан по биологическим ресурсам в соответствие с 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>Федеральны</w:t>
      </w:r>
      <w:r w:rsidR="00950AC6"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950AC6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 xml:space="preserve"> от 31 июля 2020 года №</w:t>
      </w:r>
      <w:r w:rsidR="00DF1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 и от </w:t>
      </w:r>
      <w:r w:rsidR="00DF1795">
        <w:rPr>
          <w:rFonts w:ascii="Times New Roman" w:hAnsi="Times New Roman" w:cs="Times New Roman"/>
          <w:b w:val="0"/>
          <w:sz w:val="28"/>
          <w:szCs w:val="28"/>
        </w:rPr>
        <w:t xml:space="preserve">    11 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>июня 2021 года №</w:t>
      </w:r>
      <w:r w:rsidR="00DF17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9C8">
        <w:rPr>
          <w:rFonts w:ascii="Times New Roman" w:hAnsi="Times New Roman" w:cs="Times New Roman"/>
          <w:b w:val="0"/>
          <w:sz w:val="28"/>
          <w:szCs w:val="28"/>
        </w:rPr>
        <w:t>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="00950AC6">
        <w:rPr>
          <w:rFonts w:ascii="Times New Roman" w:hAnsi="Times New Roman" w:cs="Times New Roman"/>
          <w:b w:val="0"/>
          <w:sz w:val="28"/>
          <w:szCs w:val="28"/>
        </w:rPr>
        <w:t xml:space="preserve">, а также в связи с </w:t>
      </w:r>
      <w:r w:rsidR="00452B69">
        <w:rPr>
          <w:rFonts w:ascii="Times New Roman" w:hAnsi="Times New Roman" w:cs="Times New Roman"/>
          <w:b w:val="0"/>
          <w:sz w:val="28"/>
          <w:szCs w:val="28"/>
        </w:rPr>
        <w:t>утверждением Положения о регио</w:t>
      </w:r>
      <w:r w:rsidR="00452B69" w:rsidRPr="00950AC6">
        <w:rPr>
          <w:rFonts w:ascii="Times New Roman" w:hAnsi="Times New Roman" w:cs="Times New Roman"/>
          <w:b w:val="0"/>
          <w:sz w:val="28"/>
          <w:szCs w:val="28"/>
        </w:rPr>
        <w:t>нальном государственном контроле (надзоре) в области охраны и исполь</w:t>
      </w:r>
      <w:r w:rsidR="00452B69">
        <w:rPr>
          <w:rFonts w:ascii="Times New Roman" w:hAnsi="Times New Roman" w:cs="Times New Roman"/>
          <w:b w:val="0"/>
          <w:sz w:val="28"/>
          <w:szCs w:val="28"/>
        </w:rPr>
        <w:t>зования особо охраняемых природ</w:t>
      </w:r>
      <w:r w:rsidR="00452B69" w:rsidRPr="00950AC6">
        <w:rPr>
          <w:rFonts w:ascii="Times New Roman" w:hAnsi="Times New Roman" w:cs="Times New Roman"/>
          <w:b w:val="0"/>
          <w:sz w:val="28"/>
          <w:szCs w:val="28"/>
        </w:rPr>
        <w:t>ных территорий</w:t>
      </w:r>
      <w:r w:rsidR="00452B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AC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C1160">
        <w:rPr>
          <w:rFonts w:ascii="Times New Roman" w:hAnsi="Times New Roman" w:cs="Times New Roman"/>
          <w:b w:val="0"/>
          <w:sz w:val="28"/>
          <w:szCs w:val="28"/>
        </w:rPr>
        <w:t>ем</w:t>
      </w:r>
      <w:r w:rsidR="00950AC6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</w:t>
      </w:r>
      <w:r w:rsidR="008C1160">
        <w:rPr>
          <w:rFonts w:ascii="Times New Roman" w:hAnsi="Times New Roman" w:cs="Times New Roman"/>
          <w:b w:val="0"/>
          <w:sz w:val="28"/>
          <w:szCs w:val="28"/>
        </w:rPr>
        <w:t>ки Татарстан от 30.09.2021 №941,</w:t>
      </w:r>
    </w:p>
    <w:p w:rsidR="008C1160" w:rsidRDefault="008C116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4466C" w:rsidRPr="00290C3A" w:rsidRDefault="00A4466C" w:rsidP="008C1160">
      <w:pPr>
        <w:pStyle w:val="ConsPlusTitle"/>
        <w:tabs>
          <w:tab w:val="left" w:pos="3705"/>
        </w:tabs>
        <w:spacing w:after="120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90C3A">
        <w:rPr>
          <w:rFonts w:ascii="Times New Roman" w:hAnsi="Times New Roman" w:cs="Times New Roman"/>
          <w:b w:val="0"/>
          <w:sz w:val="28"/>
          <w:szCs w:val="28"/>
        </w:rPr>
        <w:lastRenderedPageBreak/>
        <w:t>п р и к а з ы в а ю:</w:t>
      </w:r>
      <w:r w:rsidRPr="00290C3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AF5EE8" w:rsidRDefault="00EF1A4E" w:rsidP="00AF5EE8">
      <w:pPr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</w:rPr>
      </w:pPr>
      <w:r w:rsidRPr="00DF1795">
        <w:rPr>
          <w:rFonts w:ascii="Times New Roman" w:hAnsi="Times New Roman" w:cs="Times New Roman"/>
          <w:sz w:val="28"/>
        </w:rPr>
        <w:t>Признать утратившим</w:t>
      </w:r>
      <w:r w:rsidR="00AF5EE8">
        <w:rPr>
          <w:rFonts w:ascii="Times New Roman" w:hAnsi="Times New Roman" w:cs="Times New Roman"/>
          <w:sz w:val="28"/>
        </w:rPr>
        <w:t xml:space="preserve">и </w:t>
      </w:r>
      <w:r w:rsidRPr="00DF1795">
        <w:rPr>
          <w:rFonts w:ascii="Times New Roman" w:hAnsi="Times New Roman" w:cs="Times New Roman"/>
          <w:sz w:val="28"/>
        </w:rPr>
        <w:t>силу приказ</w:t>
      </w:r>
      <w:r w:rsidR="00AF5EE8">
        <w:rPr>
          <w:rFonts w:ascii="Times New Roman" w:hAnsi="Times New Roman" w:cs="Times New Roman"/>
          <w:sz w:val="28"/>
        </w:rPr>
        <w:t>ы</w:t>
      </w:r>
      <w:r w:rsidRPr="00DF1795">
        <w:rPr>
          <w:rFonts w:ascii="Times New Roman" w:hAnsi="Times New Roman" w:cs="Times New Roman"/>
          <w:sz w:val="28"/>
        </w:rPr>
        <w:t xml:space="preserve"> Государственного комитета Республики Татарстан по биологическим ресурсам</w:t>
      </w:r>
      <w:r w:rsidR="00AF5EE8">
        <w:rPr>
          <w:rFonts w:ascii="Times New Roman" w:hAnsi="Times New Roman" w:cs="Times New Roman"/>
          <w:sz w:val="28"/>
        </w:rPr>
        <w:t>:</w:t>
      </w:r>
    </w:p>
    <w:p w:rsidR="00A4466C" w:rsidRDefault="00EF1A4E" w:rsidP="008A1436">
      <w:pPr>
        <w:ind w:firstLine="709"/>
        <w:rPr>
          <w:rFonts w:ascii="Times New Roman" w:hAnsi="Times New Roman" w:cs="Times New Roman"/>
          <w:sz w:val="28"/>
        </w:rPr>
      </w:pPr>
      <w:r w:rsidRPr="00DF1795">
        <w:rPr>
          <w:rFonts w:ascii="Times New Roman" w:hAnsi="Times New Roman" w:cs="Times New Roman"/>
          <w:sz w:val="28"/>
        </w:rPr>
        <w:t>от 19.09.2018 № 263-од «Об утверждении Административного регламента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регионального значения»</w:t>
      </w:r>
      <w:r w:rsidR="004E6252">
        <w:rPr>
          <w:rFonts w:ascii="Times New Roman" w:hAnsi="Times New Roman" w:cs="Times New Roman"/>
          <w:sz w:val="28"/>
        </w:rPr>
        <w:t>;</w:t>
      </w:r>
    </w:p>
    <w:p w:rsidR="004E6252" w:rsidRPr="00DF1795" w:rsidRDefault="004E6252" w:rsidP="008A1436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04.06.2020 № 161-од «О внесении изменений в приказ Государственного комитета Республики Татарстан по биологическим ресурсам от 19.09.2018</w:t>
      </w:r>
      <w:r w:rsidR="00AA028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№ 263-од «Об утверждении </w:t>
      </w:r>
      <w:r w:rsidRPr="00DF1795">
        <w:rPr>
          <w:rFonts w:ascii="Times New Roman" w:hAnsi="Times New Roman" w:cs="Times New Roman"/>
          <w:sz w:val="28"/>
        </w:rPr>
        <w:t>Административного регламента исполнения Государственным комитетом Республики Татарстан по биологическим ресурсам государственной функции по осуществлению регионального государственного надзора в области охраны и использования особо охраняемых природных территорий регионального значения»</w:t>
      </w:r>
      <w:r>
        <w:rPr>
          <w:rFonts w:ascii="Times New Roman" w:hAnsi="Times New Roman" w:cs="Times New Roman"/>
          <w:sz w:val="28"/>
        </w:rPr>
        <w:t>.</w:t>
      </w:r>
    </w:p>
    <w:p w:rsidR="00A4466C" w:rsidRPr="00DF1795" w:rsidRDefault="00A4466C" w:rsidP="00DF1795">
      <w:pPr>
        <w:ind w:firstLine="709"/>
        <w:rPr>
          <w:rFonts w:ascii="Times New Roman" w:hAnsi="Times New Roman" w:cs="Times New Roman"/>
          <w:sz w:val="28"/>
        </w:rPr>
      </w:pPr>
      <w:r w:rsidRPr="00DF1795">
        <w:rPr>
          <w:rFonts w:ascii="Times New Roman" w:hAnsi="Times New Roman" w:cs="Times New Roman"/>
          <w:sz w:val="28"/>
        </w:rPr>
        <w:t xml:space="preserve">2. </w:t>
      </w:r>
      <w:r w:rsidR="009F3621" w:rsidRPr="00DF1795">
        <w:rPr>
          <w:rFonts w:ascii="Times New Roman" w:hAnsi="Times New Roman" w:cs="Times New Roman"/>
          <w:sz w:val="28"/>
        </w:rPr>
        <w:t xml:space="preserve"> Контроль за </w:t>
      </w:r>
      <w:r w:rsidR="007653DC" w:rsidRPr="00DF1795">
        <w:rPr>
          <w:rFonts w:ascii="Times New Roman" w:hAnsi="Times New Roman" w:cs="Times New Roman"/>
          <w:sz w:val="28"/>
        </w:rPr>
        <w:t>исполнением настоящего приказа возложить на заместителя председателя Матвеева Ю.Б.</w:t>
      </w:r>
    </w:p>
    <w:p w:rsidR="00F20126" w:rsidRDefault="00F20126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0126" w:rsidRPr="00290C3A" w:rsidRDefault="00F20126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7653DC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="008D2D4E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A4466C" w:rsidRPr="00290C3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2D4E">
        <w:rPr>
          <w:rFonts w:ascii="Times New Roman" w:hAnsi="Times New Roman" w:cs="Times New Roman"/>
          <w:sz w:val="28"/>
          <w:szCs w:val="28"/>
        </w:rPr>
        <w:tab/>
      </w:r>
      <w:r w:rsidR="008D2D4E">
        <w:rPr>
          <w:rFonts w:ascii="Times New Roman" w:hAnsi="Times New Roman" w:cs="Times New Roman"/>
          <w:sz w:val="28"/>
          <w:szCs w:val="28"/>
        </w:rPr>
        <w:tab/>
      </w:r>
      <w:r w:rsidR="008D2D4E">
        <w:rPr>
          <w:rFonts w:ascii="Times New Roman" w:hAnsi="Times New Roman" w:cs="Times New Roman"/>
          <w:sz w:val="28"/>
          <w:szCs w:val="28"/>
        </w:rPr>
        <w:tab/>
      </w:r>
      <w:r w:rsidR="008D2D4E">
        <w:rPr>
          <w:rFonts w:ascii="Times New Roman" w:hAnsi="Times New Roman" w:cs="Times New Roman"/>
          <w:sz w:val="28"/>
          <w:szCs w:val="28"/>
        </w:rPr>
        <w:tab/>
      </w:r>
      <w:r w:rsidR="008D2D4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4466C" w:rsidRPr="00290C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4466C" w:rsidRPr="00290C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D2D4E">
        <w:rPr>
          <w:rFonts w:ascii="Times New Roman" w:hAnsi="Times New Roman" w:cs="Times New Roman"/>
          <w:sz w:val="28"/>
          <w:szCs w:val="28"/>
        </w:rPr>
        <w:t xml:space="preserve">       </w:t>
      </w:r>
      <w:r w:rsidR="00A4466C" w:rsidRPr="00290C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2D4E">
        <w:rPr>
          <w:rFonts w:ascii="Times New Roman" w:hAnsi="Times New Roman" w:cs="Times New Roman"/>
          <w:sz w:val="28"/>
          <w:szCs w:val="28"/>
        </w:rPr>
        <w:t>Ю</w:t>
      </w:r>
      <w:r w:rsidR="00A4466C" w:rsidRPr="00290C3A">
        <w:rPr>
          <w:rFonts w:ascii="Times New Roman" w:hAnsi="Times New Roman" w:cs="Times New Roman"/>
          <w:sz w:val="28"/>
          <w:szCs w:val="28"/>
        </w:rPr>
        <w:t>.</w:t>
      </w:r>
      <w:r w:rsidR="008D2D4E">
        <w:rPr>
          <w:rFonts w:ascii="Times New Roman" w:hAnsi="Times New Roman" w:cs="Times New Roman"/>
          <w:sz w:val="28"/>
          <w:szCs w:val="28"/>
        </w:rPr>
        <w:t>Б</w:t>
      </w:r>
      <w:r w:rsidR="00A4466C" w:rsidRPr="00290C3A">
        <w:rPr>
          <w:rFonts w:ascii="Times New Roman" w:hAnsi="Times New Roman" w:cs="Times New Roman"/>
          <w:sz w:val="28"/>
          <w:szCs w:val="28"/>
        </w:rPr>
        <w:t xml:space="preserve">. </w:t>
      </w:r>
      <w:r w:rsidR="008D2D4E">
        <w:rPr>
          <w:rFonts w:ascii="Times New Roman" w:hAnsi="Times New Roman" w:cs="Times New Roman"/>
          <w:sz w:val="28"/>
          <w:szCs w:val="28"/>
        </w:rPr>
        <w:t>Матвеев</w:t>
      </w:r>
    </w:p>
    <w:p w:rsidR="00A4466C" w:rsidRPr="00290C3A" w:rsidRDefault="00A4466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4466C" w:rsidRPr="00290C3A" w:rsidRDefault="00A4466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F2012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4466C" w:rsidRDefault="00A4466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A4466C" w:rsidSect="00AD6A78">
      <w:headerReference w:type="default" r:id="rId8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77" w:rsidRDefault="00C35277" w:rsidP="000F0201">
      <w:r>
        <w:separator/>
      </w:r>
    </w:p>
  </w:endnote>
  <w:endnote w:type="continuationSeparator" w:id="0">
    <w:p w:rsidR="00C35277" w:rsidRDefault="00C35277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77" w:rsidRDefault="00C35277" w:rsidP="000F0201">
      <w:r>
        <w:separator/>
      </w:r>
    </w:p>
  </w:footnote>
  <w:footnote w:type="continuationSeparator" w:id="0">
    <w:p w:rsidR="00C35277" w:rsidRDefault="00C35277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66C" w:rsidRDefault="00A4466C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090FBA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A4466C" w:rsidRDefault="00A4466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1E234D5"/>
    <w:multiLevelType w:val="hybridMultilevel"/>
    <w:tmpl w:val="4A5C16E6"/>
    <w:lvl w:ilvl="0" w:tplc="900491D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1C7B"/>
    <w:rsid w:val="00003C7F"/>
    <w:rsid w:val="00003D2A"/>
    <w:rsid w:val="00003D76"/>
    <w:rsid w:val="00004486"/>
    <w:rsid w:val="00016422"/>
    <w:rsid w:val="00017B8F"/>
    <w:rsid w:val="00020395"/>
    <w:rsid w:val="00020440"/>
    <w:rsid w:val="000218FB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3009"/>
    <w:rsid w:val="000767F1"/>
    <w:rsid w:val="00077502"/>
    <w:rsid w:val="000855A0"/>
    <w:rsid w:val="00087329"/>
    <w:rsid w:val="00090FBA"/>
    <w:rsid w:val="00092548"/>
    <w:rsid w:val="00092B2C"/>
    <w:rsid w:val="000930F7"/>
    <w:rsid w:val="00093299"/>
    <w:rsid w:val="00093B87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530C"/>
    <w:rsid w:val="00166602"/>
    <w:rsid w:val="001679ED"/>
    <w:rsid w:val="00171C0E"/>
    <w:rsid w:val="00172458"/>
    <w:rsid w:val="00172CB1"/>
    <w:rsid w:val="0017309C"/>
    <w:rsid w:val="0017798D"/>
    <w:rsid w:val="0018098D"/>
    <w:rsid w:val="001828EF"/>
    <w:rsid w:val="00185264"/>
    <w:rsid w:val="001904B6"/>
    <w:rsid w:val="001904F5"/>
    <w:rsid w:val="001906BF"/>
    <w:rsid w:val="00191DDF"/>
    <w:rsid w:val="00194412"/>
    <w:rsid w:val="00194A82"/>
    <w:rsid w:val="00195AAF"/>
    <w:rsid w:val="001A0785"/>
    <w:rsid w:val="001A192D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772E6"/>
    <w:rsid w:val="0028096B"/>
    <w:rsid w:val="002811A1"/>
    <w:rsid w:val="0028200C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B1147"/>
    <w:rsid w:val="002B50D0"/>
    <w:rsid w:val="002B7B23"/>
    <w:rsid w:val="002C29A7"/>
    <w:rsid w:val="002C4181"/>
    <w:rsid w:val="002C48F0"/>
    <w:rsid w:val="002C6CAD"/>
    <w:rsid w:val="002C6FF6"/>
    <w:rsid w:val="002D17D0"/>
    <w:rsid w:val="002D65C7"/>
    <w:rsid w:val="002E363A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39C8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7F7B"/>
    <w:rsid w:val="003B0C24"/>
    <w:rsid w:val="003B3117"/>
    <w:rsid w:val="003B4561"/>
    <w:rsid w:val="003B5E42"/>
    <w:rsid w:val="003B61DE"/>
    <w:rsid w:val="003C2117"/>
    <w:rsid w:val="003C51D5"/>
    <w:rsid w:val="003C67A7"/>
    <w:rsid w:val="003C79C8"/>
    <w:rsid w:val="003D1440"/>
    <w:rsid w:val="003D216F"/>
    <w:rsid w:val="003D325D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2B69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A0CE9"/>
    <w:rsid w:val="004A277C"/>
    <w:rsid w:val="004A2C08"/>
    <w:rsid w:val="004A4434"/>
    <w:rsid w:val="004A5210"/>
    <w:rsid w:val="004B16D1"/>
    <w:rsid w:val="004B20D6"/>
    <w:rsid w:val="004B3939"/>
    <w:rsid w:val="004C16C3"/>
    <w:rsid w:val="004C50D2"/>
    <w:rsid w:val="004D0014"/>
    <w:rsid w:val="004D0A4F"/>
    <w:rsid w:val="004D6980"/>
    <w:rsid w:val="004E133C"/>
    <w:rsid w:val="004E4C3B"/>
    <w:rsid w:val="004E5C17"/>
    <w:rsid w:val="004E6252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1943"/>
    <w:rsid w:val="005428C9"/>
    <w:rsid w:val="00544ACE"/>
    <w:rsid w:val="00544E53"/>
    <w:rsid w:val="00546776"/>
    <w:rsid w:val="00546B11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A94"/>
    <w:rsid w:val="005D581F"/>
    <w:rsid w:val="005D59AA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35655"/>
    <w:rsid w:val="00640074"/>
    <w:rsid w:val="006409D0"/>
    <w:rsid w:val="006411FE"/>
    <w:rsid w:val="0064136D"/>
    <w:rsid w:val="00642AC8"/>
    <w:rsid w:val="006529A7"/>
    <w:rsid w:val="006531A4"/>
    <w:rsid w:val="00653B84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653DC"/>
    <w:rsid w:val="007660C8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658A"/>
    <w:rsid w:val="007E0916"/>
    <w:rsid w:val="007E17AC"/>
    <w:rsid w:val="007E1865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1436"/>
    <w:rsid w:val="008A5A20"/>
    <w:rsid w:val="008A5B13"/>
    <w:rsid w:val="008B316A"/>
    <w:rsid w:val="008B6750"/>
    <w:rsid w:val="008C10AE"/>
    <w:rsid w:val="008C1160"/>
    <w:rsid w:val="008C1FE3"/>
    <w:rsid w:val="008C2A41"/>
    <w:rsid w:val="008C31DC"/>
    <w:rsid w:val="008C3B8B"/>
    <w:rsid w:val="008C524E"/>
    <w:rsid w:val="008C621C"/>
    <w:rsid w:val="008C6429"/>
    <w:rsid w:val="008D27E2"/>
    <w:rsid w:val="008D2D4E"/>
    <w:rsid w:val="008D678B"/>
    <w:rsid w:val="008D6C52"/>
    <w:rsid w:val="008E135C"/>
    <w:rsid w:val="008E1E16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0AC6"/>
    <w:rsid w:val="009518F7"/>
    <w:rsid w:val="00953DA6"/>
    <w:rsid w:val="00953E58"/>
    <w:rsid w:val="00955520"/>
    <w:rsid w:val="00955ABA"/>
    <w:rsid w:val="00955E92"/>
    <w:rsid w:val="00955FDA"/>
    <w:rsid w:val="009563F8"/>
    <w:rsid w:val="009620C3"/>
    <w:rsid w:val="00965340"/>
    <w:rsid w:val="0097345A"/>
    <w:rsid w:val="00973610"/>
    <w:rsid w:val="0097573B"/>
    <w:rsid w:val="00976173"/>
    <w:rsid w:val="00976A89"/>
    <w:rsid w:val="009773BA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0B6"/>
    <w:rsid w:val="009A7FF5"/>
    <w:rsid w:val="009B0F34"/>
    <w:rsid w:val="009B2BE4"/>
    <w:rsid w:val="009B3AB0"/>
    <w:rsid w:val="009B437F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3621"/>
    <w:rsid w:val="009F7EB8"/>
    <w:rsid w:val="00A0004E"/>
    <w:rsid w:val="00A04985"/>
    <w:rsid w:val="00A07FB1"/>
    <w:rsid w:val="00A105D3"/>
    <w:rsid w:val="00A11022"/>
    <w:rsid w:val="00A119D1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669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0283"/>
    <w:rsid w:val="00AA27F8"/>
    <w:rsid w:val="00AA2B79"/>
    <w:rsid w:val="00AA5CBD"/>
    <w:rsid w:val="00AA69CC"/>
    <w:rsid w:val="00AA6EA4"/>
    <w:rsid w:val="00AB222B"/>
    <w:rsid w:val="00AB364D"/>
    <w:rsid w:val="00AB6976"/>
    <w:rsid w:val="00AB6A9F"/>
    <w:rsid w:val="00AC35FA"/>
    <w:rsid w:val="00AC4F62"/>
    <w:rsid w:val="00AC5C48"/>
    <w:rsid w:val="00AC604B"/>
    <w:rsid w:val="00AC6929"/>
    <w:rsid w:val="00AC7996"/>
    <w:rsid w:val="00AD3059"/>
    <w:rsid w:val="00AD6A78"/>
    <w:rsid w:val="00AD6F16"/>
    <w:rsid w:val="00AE3674"/>
    <w:rsid w:val="00AE3A0E"/>
    <w:rsid w:val="00AE5793"/>
    <w:rsid w:val="00AE59CA"/>
    <w:rsid w:val="00AF11C5"/>
    <w:rsid w:val="00AF30EB"/>
    <w:rsid w:val="00AF33EE"/>
    <w:rsid w:val="00AF4013"/>
    <w:rsid w:val="00AF5EE8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47CB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5C2"/>
    <w:rsid w:val="00BC7BCD"/>
    <w:rsid w:val="00BD0738"/>
    <w:rsid w:val="00BD1FD5"/>
    <w:rsid w:val="00BD3302"/>
    <w:rsid w:val="00BD3762"/>
    <w:rsid w:val="00BD5B08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277"/>
    <w:rsid w:val="00C35BA5"/>
    <w:rsid w:val="00C40FC3"/>
    <w:rsid w:val="00C432D2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2658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11C7"/>
    <w:rsid w:val="00CC4740"/>
    <w:rsid w:val="00CC4DC0"/>
    <w:rsid w:val="00CC7125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4609"/>
    <w:rsid w:val="00D8150F"/>
    <w:rsid w:val="00D840BA"/>
    <w:rsid w:val="00D87510"/>
    <w:rsid w:val="00D92DFD"/>
    <w:rsid w:val="00D92EBD"/>
    <w:rsid w:val="00D93B86"/>
    <w:rsid w:val="00D94D9A"/>
    <w:rsid w:val="00D958E8"/>
    <w:rsid w:val="00DA007C"/>
    <w:rsid w:val="00DA1751"/>
    <w:rsid w:val="00DA5D04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1795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2C55"/>
    <w:rsid w:val="00E55BF5"/>
    <w:rsid w:val="00E56070"/>
    <w:rsid w:val="00E561F3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F199A"/>
    <w:rsid w:val="00EF1A4E"/>
    <w:rsid w:val="00EF222C"/>
    <w:rsid w:val="00EF28A9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0126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C5F91752-0490-4B6D-AC82-64DD392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36</cp:revision>
  <cp:lastPrinted>2021-10-11T07:45:00Z</cp:lastPrinted>
  <dcterms:created xsi:type="dcterms:W3CDTF">2021-05-06T12:50:00Z</dcterms:created>
  <dcterms:modified xsi:type="dcterms:W3CDTF">2021-10-11T08:02:00Z</dcterms:modified>
</cp:coreProperties>
</file>