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4111"/>
      </w:tblGrid>
      <w:tr w:rsidR="00885496" w:rsidRPr="00B92CA6" w:rsidTr="00885496">
        <w:trPr>
          <w:trHeight w:val="1417"/>
        </w:trPr>
        <w:tc>
          <w:tcPr>
            <w:tcW w:w="3969" w:type="dxa"/>
            <w:vAlign w:val="center"/>
            <w:hideMark/>
          </w:tcPr>
          <w:p w:rsidR="00885496" w:rsidRPr="00B92CA6" w:rsidRDefault="00885496" w:rsidP="00885496">
            <w:pPr>
              <w:keepNext/>
              <w:tabs>
                <w:tab w:val="left" w:pos="5400"/>
              </w:tabs>
              <w:spacing w:after="0" w:line="300" w:lineRule="exact"/>
              <w:ind w:right="34"/>
              <w:jc w:val="center"/>
              <w:outlineLvl w:val="5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br w:type="page"/>
            </w:r>
            <w:r w:rsidRPr="00B92CA6">
              <w:rPr>
                <w:rFonts w:ascii="Times New Roman" w:eastAsia="Times New Roman" w:hAnsi="Times New Roman"/>
                <w:sz w:val="26"/>
                <w:szCs w:val="26"/>
              </w:rPr>
              <w:t>ГЛАВНОЕ УПРАВЛЕНИЕ</w:t>
            </w:r>
            <w:r w:rsidRPr="00B92CA6">
              <w:rPr>
                <w:rFonts w:ascii="Times New Roman" w:eastAsia="Times New Roman" w:hAnsi="Times New Roman"/>
                <w:sz w:val="26"/>
                <w:szCs w:val="26"/>
                <w:lang w:val="tt-RU"/>
              </w:rPr>
              <w:t xml:space="preserve"> </w:t>
            </w:r>
            <w:r w:rsidRPr="00B92CA6">
              <w:rPr>
                <w:rFonts w:ascii="Times New Roman" w:eastAsia="Times New Roman" w:hAnsi="Times New Roman"/>
                <w:sz w:val="26"/>
                <w:szCs w:val="26"/>
              </w:rPr>
              <w:t>ВЕТЕРИНАРИИ</w:t>
            </w:r>
          </w:p>
          <w:p w:rsidR="00885496" w:rsidRPr="00B92CA6" w:rsidRDefault="00885496" w:rsidP="00885496">
            <w:pPr>
              <w:spacing w:after="0" w:line="30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CA6">
              <w:rPr>
                <w:rFonts w:ascii="Times New Roman" w:hAnsi="Times New Roman"/>
                <w:sz w:val="26"/>
                <w:szCs w:val="26"/>
              </w:rPr>
              <w:t>КАБИНЕТА МИНИСТРОВ</w:t>
            </w:r>
          </w:p>
          <w:p w:rsidR="00885496" w:rsidRPr="00B92CA6" w:rsidRDefault="00885496" w:rsidP="00885496">
            <w:pPr>
              <w:spacing w:after="0" w:line="300" w:lineRule="exact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A6">
              <w:rPr>
                <w:rFonts w:ascii="Times New Roman" w:hAnsi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1559" w:type="dxa"/>
            <w:vAlign w:val="center"/>
            <w:hideMark/>
          </w:tcPr>
          <w:p w:rsidR="00885496" w:rsidRPr="00B92CA6" w:rsidRDefault="00885496" w:rsidP="0088549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A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204B21" wp14:editId="16EF15D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12700</wp:posOffset>
                  </wp:positionV>
                  <wp:extent cx="857250" cy="81915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  <w:hideMark/>
          </w:tcPr>
          <w:p w:rsidR="00885496" w:rsidRPr="00B92CA6" w:rsidRDefault="00885496" w:rsidP="00885496">
            <w:pPr>
              <w:spacing w:after="0" w:line="30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CA6">
              <w:rPr>
                <w:rFonts w:ascii="Times New Roman" w:hAnsi="Times New Roman"/>
                <w:sz w:val="26"/>
                <w:szCs w:val="26"/>
              </w:rPr>
              <w:t>ТАТАРСТАН РЕСПУБЛИКАСЫ</w:t>
            </w:r>
          </w:p>
          <w:p w:rsidR="00885496" w:rsidRPr="00B92CA6" w:rsidRDefault="00885496" w:rsidP="00885496">
            <w:pPr>
              <w:spacing w:after="0" w:line="300" w:lineRule="exact"/>
              <w:ind w:right="34"/>
              <w:jc w:val="center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B92CA6">
              <w:rPr>
                <w:rFonts w:ascii="Times New Roman" w:hAnsi="Times New Roman"/>
                <w:sz w:val="26"/>
                <w:szCs w:val="26"/>
              </w:rPr>
              <w:t>МИНИСТРЛАР КАБИНЕТЫ</w:t>
            </w:r>
            <w:r w:rsidRPr="00B92CA6">
              <w:rPr>
                <w:rFonts w:ascii="Times New Roman" w:hAnsi="Times New Roman"/>
                <w:sz w:val="26"/>
                <w:szCs w:val="26"/>
                <w:lang w:val="tt-RU"/>
              </w:rPr>
              <w:t>НЫҢ</w:t>
            </w:r>
          </w:p>
          <w:p w:rsidR="00885496" w:rsidRPr="00B92CA6" w:rsidRDefault="00885496" w:rsidP="00885496">
            <w:pPr>
              <w:spacing w:after="0" w:line="300" w:lineRule="exact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2CA6">
              <w:rPr>
                <w:rFonts w:ascii="Times New Roman" w:hAnsi="Times New Roman"/>
                <w:sz w:val="26"/>
                <w:szCs w:val="26"/>
                <w:lang w:val="tt-RU"/>
              </w:rPr>
              <w:t>БАШ</w:t>
            </w:r>
            <w:r w:rsidRPr="00B92CA6">
              <w:rPr>
                <w:rFonts w:ascii="Times New Roman" w:hAnsi="Times New Roman"/>
                <w:sz w:val="26"/>
                <w:szCs w:val="26"/>
              </w:rPr>
              <w:t xml:space="preserve"> ВЕТЕРИНАРИЯ</w:t>
            </w:r>
            <w:r w:rsidRPr="00B92CA6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</w:t>
            </w:r>
            <w:r w:rsidRPr="00B92CA6">
              <w:rPr>
                <w:rFonts w:ascii="Times New Roman" w:hAnsi="Times New Roman"/>
                <w:sz w:val="26"/>
                <w:szCs w:val="26"/>
              </w:rPr>
              <w:t>ИДАР</w:t>
            </w:r>
            <w:r w:rsidRPr="00B92CA6">
              <w:rPr>
                <w:rFonts w:ascii="Times New Roman" w:hAnsi="Times New Roman"/>
                <w:sz w:val="26"/>
                <w:szCs w:val="26"/>
                <w:lang w:val="tt-RU"/>
              </w:rPr>
              <w:t>Ә</w:t>
            </w:r>
            <w:r w:rsidRPr="00B92CA6">
              <w:rPr>
                <w:rFonts w:ascii="Times New Roman" w:hAnsi="Times New Roman"/>
                <w:sz w:val="26"/>
                <w:szCs w:val="26"/>
              </w:rPr>
              <w:t>СЕ</w:t>
            </w:r>
          </w:p>
        </w:tc>
      </w:tr>
    </w:tbl>
    <w:p w:rsidR="00885496" w:rsidRPr="00B92CA6" w:rsidRDefault="00885496" w:rsidP="00885496">
      <w:pPr>
        <w:pBdr>
          <w:bottom w:val="single" w:sz="12" w:space="1" w:color="auto"/>
        </w:pBdr>
        <w:spacing w:after="0" w:line="240" w:lineRule="auto"/>
        <w:ind w:right="34"/>
        <w:rPr>
          <w:rFonts w:ascii="Times New Roman" w:eastAsia="Calibri" w:hAnsi="Times New Roman"/>
          <w:sz w:val="24"/>
          <w:szCs w:val="24"/>
        </w:rPr>
      </w:pPr>
    </w:p>
    <w:p w:rsidR="00885496" w:rsidRPr="00B92CA6" w:rsidRDefault="00885496" w:rsidP="00885496">
      <w:pPr>
        <w:spacing w:after="0" w:line="240" w:lineRule="auto"/>
        <w:ind w:right="34"/>
        <w:rPr>
          <w:rFonts w:ascii="Times New Roman" w:eastAsia="Calibri" w:hAnsi="Times New Roman"/>
          <w:sz w:val="16"/>
          <w:szCs w:val="1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162"/>
      </w:tblGrid>
      <w:tr w:rsidR="00885496" w:rsidRPr="00B92CA6" w:rsidTr="00885496">
        <w:tc>
          <w:tcPr>
            <w:tcW w:w="4761" w:type="dxa"/>
            <w:hideMark/>
          </w:tcPr>
          <w:p w:rsidR="00885496" w:rsidRPr="00B92CA6" w:rsidRDefault="00885496" w:rsidP="0088549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CA6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</w:tc>
        <w:tc>
          <w:tcPr>
            <w:tcW w:w="5162" w:type="dxa"/>
            <w:hideMark/>
          </w:tcPr>
          <w:p w:rsidR="00885496" w:rsidRPr="00B92CA6" w:rsidRDefault="00885496" w:rsidP="0088549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CA6">
              <w:rPr>
                <w:rFonts w:ascii="Times New Roman" w:hAnsi="Times New Roman"/>
                <w:b/>
                <w:sz w:val="26"/>
                <w:szCs w:val="26"/>
              </w:rPr>
              <w:t>БОЕРЫК</w:t>
            </w:r>
          </w:p>
        </w:tc>
      </w:tr>
    </w:tbl>
    <w:p w:rsidR="00885496" w:rsidRPr="00B92CA6" w:rsidRDefault="00885496" w:rsidP="00885496">
      <w:pPr>
        <w:spacing w:after="0" w:line="240" w:lineRule="auto"/>
        <w:ind w:right="34"/>
        <w:rPr>
          <w:rFonts w:ascii="Times New Roman" w:eastAsia="Calibri" w:hAnsi="Times New Roman"/>
          <w:sz w:val="24"/>
          <w:szCs w:val="24"/>
        </w:rPr>
      </w:pPr>
      <w:r w:rsidRPr="00B92CA6">
        <w:rPr>
          <w:rFonts w:ascii="Times New Roman" w:eastAsia="Calibri" w:hAnsi="Times New Roman"/>
          <w:sz w:val="26"/>
          <w:szCs w:val="26"/>
        </w:rPr>
        <w:t xml:space="preserve">               </w:t>
      </w:r>
    </w:p>
    <w:p w:rsidR="00885496" w:rsidRPr="007B3878" w:rsidRDefault="007B3878" w:rsidP="00885496">
      <w:pPr>
        <w:spacing w:after="0" w:line="240" w:lineRule="auto"/>
        <w:ind w:right="34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/>
          <w:sz w:val="24"/>
          <w:szCs w:val="24"/>
        </w:rPr>
        <w:t>г. </w:t>
      </w:r>
      <w:r w:rsidR="00885496" w:rsidRPr="00B92CA6">
        <w:rPr>
          <w:rFonts w:ascii="Times New Roman" w:eastAsia="Calibri" w:hAnsi="Times New Roman"/>
          <w:sz w:val="24"/>
          <w:szCs w:val="24"/>
        </w:rPr>
        <w:t>Казань</w:t>
      </w:r>
      <w:r>
        <w:rPr>
          <w:rFonts w:ascii="Times New Roman" w:eastAsia="Calibri" w:hAnsi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/>
          <w:sz w:val="26"/>
          <w:szCs w:val="26"/>
          <w:u w:val="single"/>
        </w:rPr>
        <w:t xml:space="preserve">  ___________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</w:tblGrid>
      <w:tr w:rsidR="00885496" w:rsidRPr="002748FF" w:rsidTr="00885496">
        <w:trPr>
          <w:trHeight w:val="2071"/>
        </w:trPr>
        <w:tc>
          <w:tcPr>
            <w:tcW w:w="5554" w:type="dxa"/>
          </w:tcPr>
          <w:p w:rsidR="00885496" w:rsidRDefault="00885496" w:rsidP="0088549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496" w:rsidRDefault="00885496" w:rsidP="0088549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Pr="002461F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F2E5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Административный </w:t>
            </w:r>
            <w:r w:rsidRPr="001F2E56">
              <w:rPr>
                <w:rFonts w:ascii="Times New Roman" w:hAnsi="Times New Roman"/>
                <w:sz w:val="28"/>
                <w:szCs w:val="28"/>
              </w:rPr>
              <w:t>регламент предоставления государственной услуги по регистрации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</w:t>
            </w:r>
            <w:r>
              <w:rPr>
                <w:rFonts w:ascii="Times New Roman" w:hAnsi="Times New Roman"/>
                <w:sz w:val="28"/>
                <w:szCs w:val="28"/>
              </w:rPr>
              <w:t>едпринимательской деятельностью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F2E56">
              <w:rPr>
                <w:rFonts w:ascii="Times New Roman" w:hAnsi="Times New Roman"/>
                <w:sz w:val="28"/>
                <w:szCs w:val="28"/>
              </w:rPr>
              <w:t>в области ветеринарии на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ерритории Республики Татарстан, утверждённый </w:t>
            </w:r>
            <w:r w:rsidRPr="001F2E56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F2E56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ветеринарии Кабинета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Министров Республики Татарстан от 12.11.2019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F2E56">
              <w:rPr>
                <w:rFonts w:ascii="Times New Roman" w:hAnsi="Times New Roman"/>
                <w:sz w:val="28"/>
                <w:szCs w:val="28"/>
              </w:rPr>
              <w:t xml:space="preserve">№ 179-од </w:t>
            </w:r>
          </w:p>
          <w:p w:rsidR="00885496" w:rsidRDefault="00885496" w:rsidP="0088549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5496" w:rsidRPr="001F2E56" w:rsidRDefault="00885496" w:rsidP="0088549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5496" w:rsidRDefault="00885496" w:rsidP="00885496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2461F4">
        <w:rPr>
          <w:rFonts w:ascii="Times New Roman" w:hAnsi="Times New Roman"/>
          <w:color w:val="000000"/>
          <w:sz w:val="28"/>
          <w:szCs w:val="28"/>
          <w:lang w:bidi="ru-RU"/>
        </w:rPr>
        <w:t>В целях приведения нормативного правового акта Главного управления ветеринарии Кабинета Министров Республики Татарстан в соответствие</w:t>
      </w:r>
      <w:r w:rsidR="00E96150">
        <w:rPr>
          <w:rFonts w:ascii="Times New Roman" w:hAnsi="Times New Roman"/>
          <w:color w:val="000000"/>
          <w:sz w:val="28"/>
          <w:szCs w:val="28"/>
          <w:lang w:bidi="ru-RU"/>
        </w:rPr>
        <w:br/>
      </w:r>
      <w:r w:rsidRPr="002461F4">
        <w:rPr>
          <w:rFonts w:ascii="Times New Roman" w:hAnsi="Times New Roman"/>
          <w:color w:val="000000"/>
          <w:sz w:val="28"/>
          <w:szCs w:val="28"/>
          <w:lang w:bidi="ru-RU"/>
        </w:rPr>
        <w:t xml:space="preserve">с законодательством, </w:t>
      </w:r>
      <w:r w:rsidRPr="002461F4">
        <w:rPr>
          <w:rFonts w:ascii="Times New Roman" w:hAnsi="Times New Roman"/>
          <w:sz w:val="28"/>
          <w:szCs w:val="28"/>
        </w:rPr>
        <w:t>п р и к а з ы в а ю:</w:t>
      </w:r>
    </w:p>
    <w:p w:rsidR="00885496" w:rsidRPr="00D946BA" w:rsidRDefault="00885496" w:rsidP="0088549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885496" w:rsidRPr="00E078A4" w:rsidRDefault="00885496" w:rsidP="008854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78A4">
        <w:rPr>
          <w:rFonts w:ascii="Times New Roman" w:hAnsi="Times New Roman"/>
          <w:sz w:val="28"/>
          <w:szCs w:val="28"/>
        </w:rPr>
        <w:t xml:space="preserve">Внести в </w:t>
      </w:r>
      <w:r w:rsidRPr="002461F4">
        <w:rPr>
          <w:rFonts w:ascii="Times New Roman" w:hAnsi="Times New Roman"/>
          <w:sz w:val="28"/>
          <w:szCs w:val="28"/>
        </w:rPr>
        <w:t>А</w:t>
      </w:r>
      <w:r w:rsidRPr="00E078A4">
        <w:rPr>
          <w:rFonts w:ascii="Times New Roman" w:hAnsi="Times New Roman"/>
          <w:sz w:val="28"/>
          <w:szCs w:val="28"/>
        </w:rPr>
        <w:t>дминистративный регламент предоставления государственной услуги по регистрации специалистов в области ветеринарии,</w:t>
      </w:r>
      <w:r w:rsidRPr="00E078A4">
        <w:rPr>
          <w:rFonts w:ascii="Times New Roman" w:hAnsi="Times New Roman"/>
          <w:sz w:val="28"/>
          <w:szCs w:val="28"/>
        </w:rPr>
        <w:br/>
        <w:t>не являющихся уполномоченными лицами органов и организаций, входящих</w:t>
      </w:r>
      <w:r w:rsidRPr="00E078A4">
        <w:rPr>
          <w:rFonts w:ascii="Times New Roman" w:hAnsi="Times New Roman"/>
          <w:sz w:val="28"/>
          <w:szCs w:val="28"/>
        </w:rPr>
        <w:br/>
        <w:t>в систему Государственной ветеринарной службы Российской Федерации, занимающихся предпринимательской деятельностью в области ветеринарии</w:t>
      </w:r>
      <w:r w:rsidRPr="00E078A4">
        <w:rPr>
          <w:rFonts w:ascii="Times New Roman" w:hAnsi="Times New Roman"/>
          <w:sz w:val="28"/>
          <w:szCs w:val="28"/>
        </w:rPr>
        <w:br/>
        <w:t>на территории Республики Татарстан, утверждённый приказом</w:t>
      </w:r>
      <w:r w:rsidRPr="00E078A4">
        <w:rPr>
          <w:rFonts w:ascii="Times New Roman" w:hAnsi="Times New Roman"/>
          <w:sz w:val="28"/>
          <w:szCs w:val="28"/>
        </w:rPr>
        <w:br/>
        <w:t>Главного управления ветеринарии Кабинета Министров Республики Татарстан</w:t>
      </w:r>
      <w:r w:rsidRPr="00E078A4">
        <w:rPr>
          <w:rFonts w:ascii="Times New Roman" w:hAnsi="Times New Roman"/>
          <w:sz w:val="28"/>
          <w:szCs w:val="28"/>
        </w:rPr>
        <w:br/>
        <w:t>от 12.11.2019 № 179-</w:t>
      </w:r>
      <w:r w:rsidRPr="002461F4">
        <w:rPr>
          <w:rFonts w:ascii="Times New Roman" w:hAnsi="Times New Roman"/>
          <w:sz w:val="28"/>
          <w:szCs w:val="28"/>
        </w:rPr>
        <w:t xml:space="preserve">од </w:t>
      </w:r>
      <w:r w:rsidR="00E96150" w:rsidRPr="002461F4">
        <w:rPr>
          <w:rFonts w:ascii="Times New Roman" w:hAnsi="Times New Roman"/>
          <w:sz w:val="28"/>
          <w:szCs w:val="28"/>
        </w:rPr>
        <w:t>(</w:t>
      </w:r>
      <w:r w:rsidR="00E96150">
        <w:rPr>
          <w:rFonts w:ascii="Times New Roman" w:hAnsi="Times New Roman"/>
          <w:sz w:val="28"/>
          <w:szCs w:val="28"/>
        </w:rPr>
        <w:t>с изменениями</w:t>
      </w:r>
      <w:r w:rsidR="00E96150" w:rsidRPr="002461F4">
        <w:rPr>
          <w:rFonts w:ascii="Times New Roman" w:hAnsi="Times New Roman"/>
          <w:sz w:val="28"/>
          <w:szCs w:val="28"/>
        </w:rPr>
        <w:t>, внесенным</w:t>
      </w:r>
      <w:r w:rsidR="00E96150">
        <w:rPr>
          <w:rFonts w:ascii="Times New Roman" w:hAnsi="Times New Roman"/>
          <w:sz w:val="28"/>
          <w:szCs w:val="28"/>
        </w:rPr>
        <w:t>и</w:t>
      </w:r>
      <w:r w:rsidR="00E96150" w:rsidRPr="002461F4">
        <w:rPr>
          <w:rFonts w:ascii="Times New Roman" w:hAnsi="Times New Roman"/>
          <w:sz w:val="28"/>
          <w:szCs w:val="28"/>
        </w:rPr>
        <w:t xml:space="preserve"> приказ</w:t>
      </w:r>
      <w:r w:rsidR="00E96150">
        <w:rPr>
          <w:rFonts w:ascii="Times New Roman" w:hAnsi="Times New Roman"/>
          <w:sz w:val="28"/>
          <w:szCs w:val="28"/>
        </w:rPr>
        <w:t>а</w:t>
      </w:r>
      <w:r w:rsidR="00E96150" w:rsidRPr="002461F4">
        <w:rPr>
          <w:rFonts w:ascii="Times New Roman" w:hAnsi="Times New Roman"/>
          <w:sz w:val="28"/>
          <w:szCs w:val="28"/>
        </w:rPr>
        <w:t>м</w:t>
      </w:r>
      <w:r w:rsidR="00E96150">
        <w:rPr>
          <w:rFonts w:ascii="Times New Roman" w:hAnsi="Times New Roman"/>
          <w:sz w:val="28"/>
          <w:szCs w:val="28"/>
        </w:rPr>
        <w:t>и от 19.10.2020</w:t>
      </w:r>
      <w:r w:rsidR="00E96150">
        <w:rPr>
          <w:rFonts w:ascii="Times New Roman" w:hAnsi="Times New Roman"/>
          <w:sz w:val="28"/>
          <w:szCs w:val="28"/>
        </w:rPr>
        <w:br/>
      </w:r>
      <w:r w:rsidR="00E96150" w:rsidRPr="00E078A4">
        <w:rPr>
          <w:rFonts w:ascii="Times New Roman" w:hAnsi="Times New Roman"/>
          <w:sz w:val="28"/>
          <w:szCs w:val="28"/>
        </w:rPr>
        <w:t>№ 135-од</w:t>
      </w:r>
      <w:r w:rsidR="00E96150">
        <w:rPr>
          <w:rFonts w:ascii="Times New Roman" w:hAnsi="Times New Roman"/>
          <w:sz w:val="28"/>
          <w:szCs w:val="28"/>
        </w:rPr>
        <w:t xml:space="preserve"> и от 24.06.2021 № 69-од)</w:t>
      </w:r>
      <w:r>
        <w:rPr>
          <w:rFonts w:ascii="Times New Roman" w:hAnsi="Times New Roman"/>
          <w:sz w:val="28"/>
          <w:szCs w:val="28"/>
        </w:rPr>
        <w:t>, изложив его в новой прилагаемой редакции.</w:t>
      </w:r>
    </w:p>
    <w:p w:rsidR="00885496" w:rsidRPr="001F2E56" w:rsidRDefault="00885496" w:rsidP="008854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t>Отделу организации ветеринарного дела обеспечить размещение настоящего приказа на сайте Главного управления ветеринарии Кабинета Министров Республики Татарстан в информационно-телекоммуникационной сети «Интернет».</w:t>
      </w:r>
    </w:p>
    <w:p w:rsidR="00885496" w:rsidRPr="001F2E56" w:rsidRDefault="00885496" w:rsidP="008854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  <w:szCs w:val="28"/>
        </w:rPr>
        <w:lastRenderedPageBreak/>
        <w:t>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</w:t>
      </w:r>
      <w:r>
        <w:rPr>
          <w:rFonts w:ascii="Times New Roman" w:hAnsi="Times New Roman"/>
          <w:sz w:val="28"/>
          <w:szCs w:val="28"/>
        </w:rPr>
        <w:t>ном портале правовой информации</w:t>
      </w:r>
      <w:r>
        <w:rPr>
          <w:rFonts w:ascii="Times New Roman" w:hAnsi="Times New Roman"/>
          <w:sz w:val="28"/>
          <w:szCs w:val="28"/>
        </w:rPr>
        <w:br/>
      </w:r>
      <w:r w:rsidRPr="001F2E56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1F2E56">
        <w:rPr>
          <w:rFonts w:ascii="Times New Roman" w:hAnsi="Times New Roman"/>
          <w:sz w:val="28"/>
          <w:szCs w:val="28"/>
          <w:lang w:bidi="en-US"/>
        </w:rPr>
        <w:t>(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PRAVO</w:t>
      </w:r>
      <w:r w:rsidRPr="001F2E56">
        <w:rPr>
          <w:rFonts w:ascii="Times New Roman" w:hAnsi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TATARSTAN</w:t>
      </w:r>
      <w:r w:rsidRPr="001F2E56">
        <w:rPr>
          <w:rFonts w:ascii="Times New Roman" w:hAnsi="Times New Roman"/>
          <w:sz w:val="28"/>
          <w:szCs w:val="28"/>
          <w:lang w:bidi="en-US"/>
        </w:rPr>
        <w:t>.</w:t>
      </w:r>
      <w:r w:rsidRPr="001F2E56">
        <w:rPr>
          <w:rFonts w:ascii="Times New Roman" w:hAnsi="Times New Roman"/>
          <w:sz w:val="28"/>
          <w:szCs w:val="28"/>
          <w:lang w:val="en-US" w:bidi="en-US"/>
        </w:rPr>
        <w:t>RU</w:t>
      </w:r>
      <w:r w:rsidRPr="001F2E56">
        <w:rPr>
          <w:rFonts w:ascii="Times New Roman" w:hAnsi="Times New Roman"/>
          <w:sz w:val="28"/>
          <w:szCs w:val="28"/>
          <w:lang w:bidi="en-US"/>
        </w:rPr>
        <w:t xml:space="preserve">). </w:t>
      </w:r>
    </w:p>
    <w:p w:rsidR="00885496" w:rsidRPr="001F2E56" w:rsidRDefault="00885496" w:rsidP="0088549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right="3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E56"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:rsidR="00885496" w:rsidRPr="001F2E56" w:rsidRDefault="00885496" w:rsidP="0088549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885496" w:rsidRPr="001F2E56" w:rsidRDefault="00885496" w:rsidP="00885496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885496" w:rsidRDefault="00885496" w:rsidP="00DB79B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Главного управления </w:t>
      </w:r>
    </w:p>
    <w:p w:rsidR="00885496" w:rsidRDefault="00885496" w:rsidP="00DB79B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ветеринарии Кабинета Министров </w:t>
      </w:r>
    </w:p>
    <w:p w:rsidR="00885496" w:rsidRDefault="00885496" w:rsidP="00DB79B2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</w:t>
      </w:r>
      <w:r w:rsidR="007B3878">
        <w:rPr>
          <w:rFonts w:ascii="Times New Roman" w:hAnsi="Times New Roman"/>
          <w:sz w:val="28"/>
          <w:szCs w:val="28"/>
        </w:rPr>
        <w:t>спублики Татарстан</w:t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 w:rsidR="007B38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А.Г. Хисамутдинов</w:t>
      </w:r>
    </w:p>
    <w:p w:rsidR="00885496" w:rsidRDefault="00885496" w:rsidP="00885496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885496" w:rsidRDefault="00885496" w:rsidP="00885496">
      <w:pPr>
        <w:spacing w:after="0" w:line="24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496" w:rsidRDefault="008854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4CB8" w:rsidRPr="006A1AD2" w:rsidRDefault="00604CB8" w:rsidP="00604CB8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6A1AD2">
        <w:rPr>
          <w:sz w:val="28"/>
          <w:szCs w:val="28"/>
        </w:rPr>
        <w:lastRenderedPageBreak/>
        <w:t xml:space="preserve">Утвержден приказом Главного управления ветеринарии Кабинета Министров Республики Татарстан </w:t>
      </w:r>
    </w:p>
    <w:p w:rsidR="00604CB8" w:rsidRPr="006A1AD2" w:rsidRDefault="00604CB8" w:rsidP="00604CB8">
      <w:pPr>
        <w:pStyle w:val="30"/>
        <w:spacing w:after="0" w:line="240" w:lineRule="auto"/>
        <w:ind w:left="5387"/>
        <w:rPr>
          <w:sz w:val="28"/>
          <w:szCs w:val="28"/>
        </w:rPr>
      </w:pPr>
      <w:r w:rsidRPr="006A1AD2">
        <w:rPr>
          <w:sz w:val="28"/>
          <w:szCs w:val="28"/>
        </w:rPr>
        <w:t xml:space="preserve">от 12.11.2019 № 179-од </w:t>
      </w:r>
    </w:p>
    <w:p w:rsidR="00604CB8" w:rsidRPr="006A1AD2" w:rsidRDefault="00604CB8" w:rsidP="00604CB8">
      <w:pPr>
        <w:pStyle w:val="30"/>
        <w:spacing w:after="0" w:line="240" w:lineRule="auto"/>
        <w:ind w:left="5387"/>
        <w:rPr>
          <w:sz w:val="28"/>
          <w:szCs w:val="28"/>
        </w:rPr>
      </w:pPr>
      <w:r w:rsidRPr="006A1AD2">
        <w:rPr>
          <w:sz w:val="28"/>
          <w:szCs w:val="28"/>
        </w:rPr>
        <w:t>(в редакции приказа</w:t>
      </w:r>
    </w:p>
    <w:p w:rsidR="00604CB8" w:rsidRPr="006A1AD2" w:rsidRDefault="00604CB8" w:rsidP="00604CB8">
      <w:pPr>
        <w:pStyle w:val="30"/>
        <w:spacing w:after="0" w:line="240" w:lineRule="auto"/>
        <w:ind w:left="5387"/>
        <w:rPr>
          <w:sz w:val="28"/>
          <w:szCs w:val="28"/>
        </w:rPr>
      </w:pPr>
      <w:r w:rsidRPr="006A1AD2">
        <w:rPr>
          <w:sz w:val="28"/>
          <w:szCs w:val="28"/>
        </w:rPr>
        <w:t>Главного управления ветеринарии Кабинета Министров Республики Татарстан</w:t>
      </w:r>
    </w:p>
    <w:p w:rsidR="00604CB8" w:rsidRPr="006A1AD2" w:rsidRDefault="00604CB8" w:rsidP="00604CB8">
      <w:pPr>
        <w:pStyle w:val="30"/>
        <w:shd w:val="clear" w:color="auto" w:fill="auto"/>
        <w:spacing w:after="0" w:line="240" w:lineRule="auto"/>
        <w:ind w:left="5387"/>
        <w:rPr>
          <w:sz w:val="28"/>
          <w:szCs w:val="28"/>
        </w:rPr>
      </w:pPr>
      <w:r w:rsidRPr="006A1AD2">
        <w:rPr>
          <w:sz w:val="28"/>
          <w:szCs w:val="28"/>
        </w:rPr>
        <w:t xml:space="preserve">от </w:t>
      </w:r>
      <w:r w:rsidR="00737E5B">
        <w:rPr>
          <w:sz w:val="28"/>
          <w:szCs w:val="28"/>
        </w:rPr>
        <w:t>___________</w:t>
      </w:r>
      <w:r w:rsidRPr="006A1AD2">
        <w:rPr>
          <w:sz w:val="28"/>
          <w:szCs w:val="28"/>
        </w:rPr>
        <w:t xml:space="preserve"> № </w:t>
      </w:r>
      <w:r w:rsidR="00737E5B">
        <w:rPr>
          <w:sz w:val="28"/>
          <w:szCs w:val="28"/>
        </w:rPr>
        <w:t>_________</w:t>
      </w:r>
      <w:r w:rsidR="003D1C16">
        <w:rPr>
          <w:sz w:val="28"/>
          <w:szCs w:val="28"/>
        </w:rPr>
        <w:t>)</w:t>
      </w:r>
    </w:p>
    <w:p w:rsidR="00604CB8" w:rsidRPr="006A1AD2" w:rsidRDefault="00604CB8" w:rsidP="00604CB8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C530AA" w:rsidRDefault="00604CB8" w:rsidP="00C530AA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6A1AD2">
        <w:rPr>
          <w:sz w:val="28"/>
          <w:szCs w:val="28"/>
        </w:rPr>
        <w:t>Административный регламент предоставления государственной услуги</w:t>
      </w:r>
      <w:r w:rsidR="00C530AA">
        <w:rPr>
          <w:sz w:val="28"/>
          <w:szCs w:val="28"/>
        </w:rPr>
        <w:br/>
      </w:r>
      <w:r w:rsidRPr="006A1AD2">
        <w:rPr>
          <w:sz w:val="28"/>
          <w:szCs w:val="28"/>
        </w:rPr>
        <w:t xml:space="preserve">по </w:t>
      </w:r>
      <w:r w:rsidR="00C530AA">
        <w:rPr>
          <w:sz w:val="28"/>
          <w:szCs w:val="28"/>
        </w:rPr>
        <w:t>р</w:t>
      </w:r>
      <w:r w:rsidR="00C530AA" w:rsidRPr="00C530AA">
        <w:rPr>
          <w:sz w:val="28"/>
          <w:szCs w:val="28"/>
        </w:rPr>
        <w:t>егистраци</w:t>
      </w:r>
      <w:r w:rsidR="00C530AA">
        <w:rPr>
          <w:sz w:val="28"/>
          <w:szCs w:val="28"/>
        </w:rPr>
        <w:t>и</w:t>
      </w:r>
      <w:r w:rsidR="00C530AA" w:rsidRPr="00C530AA">
        <w:rPr>
          <w:sz w:val="28"/>
          <w:szCs w:val="28"/>
        </w:rPr>
        <w:t xml:space="preserve"> специалистов в области ветеринарии, занимающихся предпринимательской деят</w:t>
      </w:r>
      <w:r w:rsidR="00C530AA">
        <w:rPr>
          <w:sz w:val="28"/>
          <w:szCs w:val="28"/>
        </w:rPr>
        <w:t>ельностью в области ветеринарии</w:t>
      </w:r>
    </w:p>
    <w:p w:rsidR="00C530AA" w:rsidRPr="00C530AA" w:rsidRDefault="00C530AA" w:rsidP="00C530AA">
      <w:pPr>
        <w:pStyle w:val="2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C530AA">
        <w:rPr>
          <w:sz w:val="28"/>
          <w:szCs w:val="28"/>
        </w:rPr>
        <w:t>на территории Республики Татарстан</w:t>
      </w:r>
    </w:p>
    <w:p w:rsidR="00D3174F" w:rsidRPr="006A1AD2" w:rsidRDefault="00D3174F" w:rsidP="00C12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241" w:rsidRPr="006A1AD2" w:rsidRDefault="00232241" w:rsidP="00C127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1. Общие положения</w:t>
      </w:r>
    </w:p>
    <w:p w:rsidR="00232241" w:rsidRPr="006A1AD2" w:rsidRDefault="00232241" w:rsidP="00C127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241" w:rsidRPr="006A1AD2" w:rsidRDefault="003863F8" w:rsidP="003863F8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6A1AD2">
        <w:rPr>
          <w:sz w:val="28"/>
          <w:szCs w:val="28"/>
        </w:rPr>
        <w:t>1.1</w:t>
      </w:r>
      <w:r w:rsidRPr="006A1AD2">
        <w:rPr>
          <w:sz w:val="28"/>
          <w:szCs w:val="28"/>
        </w:rPr>
        <w:tab/>
        <w:t>Настоящий Административный регламент (далее – Регламент) устанавливает стандарт и порядок предоставления государственной услуги</w:t>
      </w:r>
      <w:r w:rsidR="00C530AA">
        <w:rPr>
          <w:sz w:val="28"/>
          <w:szCs w:val="28"/>
        </w:rPr>
        <w:t xml:space="preserve"> </w:t>
      </w:r>
      <w:r w:rsidR="00C530AA" w:rsidRPr="006A1AD2">
        <w:rPr>
          <w:sz w:val="28"/>
          <w:szCs w:val="28"/>
        </w:rPr>
        <w:t xml:space="preserve">по </w:t>
      </w:r>
      <w:r w:rsidR="00C530AA">
        <w:rPr>
          <w:sz w:val="28"/>
          <w:szCs w:val="28"/>
        </w:rPr>
        <w:t>р</w:t>
      </w:r>
      <w:r w:rsidR="00C530AA" w:rsidRPr="00C530AA">
        <w:rPr>
          <w:sz w:val="28"/>
          <w:szCs w:val="28"/>
        </w:rPr>
        <w:t>егистраци</w:t>
      </w:r>
      <w:r w:rsidR="00C530AA">
        <w:rPr>
          <w:sz w:val="28"/>
          <w:szCs w:val="28"/>
        </w:rPr>
        <w:t>и</w:t>
      </w:r>
      <w:r w:rsidR="00C530AA" w:rsidRPr="00C530AA">
        <w:rPr>
          <w:sz w:val="28"/>
          <w:szCs w:val="28"/>
        </w:rPr>
        <w:t xml:space="preserve"> специалистов в области ветеринарии, занимающихся предпринимательской деят</w:t>
      </w:r>
      <w:r w:rsidR="00C530AA">
        <w:rPr>
          <w:sz w:val="28"/>
          <w:szCs w:val="28"/>
        </w:rPr>
        <w:t>ельностью в области ветеринарии</w:t>
      </w:r>
      <w:r w:rsidR="00C530AA">
        <w:rPr>
          <w:sz w:val="28"/>
          <w:szCs w:val="28"/>
        </w:rPr>
        <w:t xml:space="preserve"> </w:t>
      </w:r>
      <w:r w:rsidR="00C530AA" w:rsidRPr="00C530AA">
        <w:rPr>
          <w:sz w:val="28"/>
          <w:szCs w:val="28"/>
        </w:rPr>
        <w:t>на территории Республики Татарстан</w:t>
      </w:r>
      <w:r w:rsidR="00C530AA">
        <w:rPr>
          <w:sz w:val="28"/>
          <w:szCs w:val="28"/>
        </w:rPr>
        <w:t xml:space="preserve"> </w:t>
      </w:r>
      <w:r w:rsidRPr="006A1AD2">
        <w:rPr>
          <w:sz w:val="28"/>
          <w:szCs w:val="28"/>
        </w:rPr>
        <w:t>(далее – государственная услуга).</w:t>
      </w:r>
    </w:p>
    <w:p w:rsidR="00505FF7" w:rsidRPr="006A1AD2" w:rsidRDefault="00505FF7" w:rsidP="00C127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1.2. </w:t>
      </w:r>
      <w:r w:rsidR="00AD6B87" w:rsidRPr="006A1AD2">
        <w:rPr>
          <w:rFonts w:ascii="Times New Roman" w:hAnsi="Times New Roman"/>
          <w:sz w:val="28"/>
          <w:szCs w:val="28"/>
        </w:rPr>
        <w:t>Заявители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услуги: </w:t>
      </w:r>
      <w:r w:rsidR="006B3435" w:rsidRPr="006A1AD2">
        <w:rPr>
          <w:rFonts w:ascii="Times New Roman" w:hAnsi="Times New Roman"/>
          <w:sz w:val="28"/>
          <w:szCs w:val="28"/>
        </w:rPr>
        <w:t>физические лица, имеющие высшее или среднее ветеринарное образование, не являющиеся уполномоченными лицами органов и организаций, входящих в систему Государственной ветеринарной службы Российской Федерации, занимающиеся предпринимательской деятельностью</w:t>
      </w:r>
      <w:r w:rsidR="006B3435" w:rsidRPr="006A1AD2">
        <w:rPr>
          <w:rFonts w:ascii="Times New Roman" w:hAnsi="Times New Roman"/>
          <w:sz w:val="28"/>
          <w:szCs w:val="28"/>
        </w:rPr>
        <w:br/>
        <w:t xml:space="preserve">в области ветеринарии на территории Республики Татарстан </w:t>
      </w:r>
      <w:r w:rsidR="00F62A82" w:rsidRPr="006A1AD2">
        <w:rPr>
          <w:rFonts w:ascii="Times New Roman" w:hAnsi="Times New Roman"/>
          <w:sz w:val="28"/>
          <w:szCs w:val="28"/>
        </w:rPr>
        <w:t xml:space="preserve">(далее </w:t>
      </w:r>
      <w:r w:rsidR="00C127CA" w:rsidRPr="006A1AD2">
        <w:rPr>
          <w:rFonts w:ascii="Times New Roman" w:hAnsi="Times New Roman"/>
          <w:sz w:val="28"/>
          <w:szCs w:val="28"/>
        </w:rPr>
        <w:t xml:space="preserve">– </w:t>
      </w:r>
      <w:r w:rsidR="00F62A82" w:rsidRPr="006A1AD2">
        <w:rPr>
          <w:rFonts w:ascii="Times New Roman" w:hAnsi="Times New Roman"/>
          <w:sz w:val="28"/>
          <w:szCs w:val="28"/>
        </w:rPr>
        <w:t>заявитель)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2244D9" w:rsidRPr="006A1AD2" w:rsidRDefault="002244D9" w:rsidP="000C0A1F">
      <w:pPr>
        <w:pStyle w:val="af5"/>
        <w:tabs>
          <w:tab w:val="left" w:pos="9781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1.3. Информирование о предоставлении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услуги: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1.3.1. информация о порядке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размещается: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1) на информационных стендах, содержащих визуальную и текстовую информацию о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услуге, расположенных в помещениях многофункциональных центров предоставления государ</w:t>
      </w:r>
      <w:r w:rsidR="006D2F19" w:rsidRPr="006A1AD2">
        <w:rPr>
          <w:rFonts w:ascii="Times New Roman" w:hAnsi="Times New Roman"/>
          <w:spacing w:val="1"/>
          <w:sz w:val="28"/>
          <w:szCs w:val="28"/>
        </w:rPr>
        <w:t>ственных и муниципальных услуг.</w:t>
      </w:r>
    </w:p>
    <w:p w:rsidR="005A5B64" w:rsidRPr="006A1AD2" w:rsidRDefault="005A5B64" w:rsidP="000C0A1F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2) </w:t>
      </w:r>
      <w:r w:rsidRPr="006A1AD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D2F19" w:rsidRPr="006A1AD2">
        <w:rPr>
          <w:rFonts w:ascii="Times New Roman" w:hAnsi="Times New Roman"/>
          <w:sz w:val="28"/>
          <w:szCs w:val="28"/>
        </w:rPr>
        <w:t>Главного управления ветеринарии Кабинета Министров Республики Татарстан</w:t>
      </w:r>
      <w:r w:rsidR="009907B8" w:rsidRPr="006A1AD2">
        <w:rPr>
          <w:rFonts w:ascii="Times New Roman" w:hAnsi="Times New Roman"/>
          <w:sz w:val="28"/>
          <w:szCs w:val="28"/>
        </w:rPr>
        <w:t xml:space="preserve"> (далее – Управление) </w:t>
      </w:r>
      <w:r w:rsidRPr="006A1AD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</w:t>
      </w:r>
      <w:hyperlink r:id="rId9" w:history="1">
        <w:r w:rsidR="006D2F19" w:rsidRPr="006A1AD2">
          <w:rPr>
            <w:rFonts w:ascii="Times New Roman" w:hAnsi="Times New Roman"/>
            <w:sz w:val="28"/>
            <w:szCs w:val="28"/>
          </w:rPr>
          <w:t>http://guv.tatar.ru</w:t>
        </w:r>
      </w:hyperlink>
      <w:r w:rsidR="006D2F19" w:rsidRPr="006A1AD2">
        <w:rPr>
          <w:rFonts w:ascii="Times New Roman" w:hAnsi="Times New Roman"/>
          <w:sz w:val="28"/>
          <w:szCs w:val="28"/>
        </w:rPr>
        <w:t>.</w:t>
      </w:r>
      <w:r w:rsidRPr="006A1AD2">
        <w:rPr>
          <w:rFonts w:ascii="Times New Roman" w:hAnsi="Times New Roman"/>
          <w:sz w:val="28"/>
          <w:szCs w:val="28"/>
        </w:rPr>
        <w:t>);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3) на Портале государственных и муниципальных услуг Республики Татарстан (http</w:t>
      </w:r>
      <w:r w:rsidRPr="006A1AD2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6A1AD2">
        <w:rPr>
          <w:rFonts w:ascii="Times New Roman" w:hAnsi="Times New Roman"/>
          <w:spacing w:val="1"/>
          <w:sz w:val="28"/>
          <w:szCs w:val="28"/>
        </w:rPr>
        <w:t>://uslugi.tatarsta</w:t>
      </w:r>
      <w:r w:rsidRPr="006A1AD2">
        <w:rPr>
          <w:rFonts w:ascii="Times New Roman" w:hAnsi="Times New Roman"/>
          <w:spacing w:val="1"/>
          <w:sz w:val="28"/>
          <w:szCs w:val="28"/>
          <w:lang w:val="en-US"/>
        </w:rPr>
        <w:t>n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.ru/) (далее – Республиканский портал); 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4) на Едином портале государственных и муниципальных услуг (функций) (http</w:t>
      </w:r>
      <w:r w:rsidRPr="006A1AD2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6A1AD2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5) в государственной информационной системе «Реестр государственных и муниципальных услуг Республики Татарстан» (http://frgu.tatar.ru) (далее – Республиканский реестр).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lastRenderedPageBreak/>
        <w:t xml:space="preserve">1.3.2. Консультирование по вопросам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осуществляется: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1) в многофункциональных центрах предоставления государственных и муниципаль</w:t>
      </w:r>
      <w:r w:rsidR="007F59C6" w:rsidRPr="006A1AD2">
        <w:rPr>
          <w:rFonts w:ascii="Times New Roman" w:hAnsi="Times New Roman"/>
          <w:spacing w:val="1"/>
          <w:sz w:val="28"/>
          <w:szCs w:val="28"/>
        </w:rPr>
        <w:t>ных услуг при устном обращении –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лично или по телефону;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2) в интерактивной форме Республиканского портала;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3) </w:t>
      </w:r>
      <w:r w:rsidR="007F59C6" w:rsidRPr="006A1AD2">
        <w:rPr>
          <w:rFonts w:ascii="Times New Roman" w:hAnsi="Times New Roman"/>
          <w:spacing w:val="1"/>
          <w:sz w:val="28"/>
          <w:szCs w:val="28"/>
        </w:rPr>
        <w:t>в Управлении</w:t>
      </w:r>
      <w:r w:rsidRPr="006A1AD2">
        <w:rPr>
          <w:rFonts w:ascii="Times New Roman" w:hAnsi="Times New Roman"/>
          <w:spacing w:val="1"/>
          <w:sz w:val="28"/>
          <w:szCs w:val="28"/>
        </w:rPr>
        <w:t>: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при устном обраще</w:t>
      </w:r>
      <w:r w:rsidR="00D178A0" w:rsidRPr="006A1AD2">
        <w:rPr>
          <w:rFonts w:ascii="Times New Roman" w:hAnsi="Times New Roman"/>
          <w:spacing w:val="1"/>
          <w:sz w:val="28"/>
          <w:szCs w:val="28"/>
        </w:rPr>
        <w:t>нии –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лично или по телефону;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1.3.3. Информация на Едином портале, Ре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>спубликанском портале о порядке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и сроках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на основании сведений, содержащихся в Республиканском реестре, предоставляется заявителю бесплатно.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Доступ к информации о сроках и порядке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>обеспечения, установка которого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>на технические средства заявителя т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>ребует заключения лицензионного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C0E06" w:rsidRPr="006A1AD2">
        <w:rPr>
          <w:rFonts w:ascii="Times New Roman" w:hAnsi="Times New Roman"/>
          <w:spacing w:val="1"/>
          <w:sz w:val="28"/>
          <w:szCs w:val="28"/>
        </w:rPr>
        <w:t>заявителя,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:rsidR="006C0E06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>1.3.4. При обращении заявителя лично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 xml:space="preserve"> или по телефону в соответствии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>с поступившим обращением может быть предоставлена информация о месте нахождения многофункционального центра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 xml:space="preserve"> предоставления государственных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и муниципальных услуг, </w:t>
      </w:r>
      <w:r w:rsidR="00651E04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(адрес, график работы, справочные телефоны); о порядке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услуги, о способах и сроках подачи заявлений; о категориях граждан, которым предоставляется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государственная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услуга; о нормативных правовых актах, регулирующих вопросы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услуги; о перечне документов, необходимых для рассмотрения заявления о предоставлении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услуги, о сроках приема и регистрации заявления; о ходе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услуги; о месте размещения на официальном сайте информации по вопросам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услуги; о порядке обжалования действий или бездействия должностных лиц </w:t>
      </w:r>
      <w:r w:rsidR="0080279A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>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1.3.5. Информация по вопросам предоставления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размещается на официальном сайте </w:t>
      </w:r>
      <w:r w:rsidR="00893201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и на информационных стендах в помещениях </w:t>
      </w:r>
      <w:r w:rsidR="00893201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для работы с заявителями.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</w:t>
      </w:r>
      <w:r w:rsidR="006E792A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«Интернет», включает сведения о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услуге, содержащиеся в пунктах 2.1, 2.3, 2.4, 2.5, 2.7, 2.9, 2.10, 2.11, 5.1 Регламента, информацию о месте нахождения, справочных телефонах, времени работы </w:t>
      </w:r>
      <w:r w:rsidR="006E792A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, о графике приема заявлений на предоставление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1.4. Перечень нормативных правовых актов, регулирующих предоставление </w:t>
      </w:r>
      <w:r w:rsidR="00EB38EB" w:rsidRPr="006A1AD2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услуги (с указанием реквиз</w:t>
      </w:r>
      <w:r w:rsidR="00C53D36" w:rsidRPr="006A1AD2">
        <w:rPr>
          <w:rFonts w:ascii="Times New Roman" w:hAnsi="Times New Roman"/>
          <w:spacing w:val="1"/>
          <w:sz w:val="28"/>
          <w:szCs w:val="28"/>
        </w:rPr>
        <w:t>итов нормативных правовых актов</w:t>
      </w:r>
      <w:r w:rsidR="00C53D36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и источников их официального опубликования), размещен на официальном сайте </w:t>
      </w:r>
      <w:r w:rsidR="00C53D36" w:rsidRPr="006A1AD2">
        <w:rPr>
          <w:rFonts w:ascii="Times New Roman" w:hAnsi="Times New Roman"/>
          <w:spacing w:val="1"/>
          <w:sz w:val="28"/>
          <w:szCs w:val="28"/>
        </w:rPr>
        <w:lastRenderedPageBreak/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</w:t>
      </w:r>
      <w:r w:rsidR="00C53D36" w:rsidRPr="006A1AD2">
        <w:rPr>
          <w:rFonts w:ascii="Times New Roman" w:hAnsi="Times New Roman"/>
          <w:spacing w:val="1"/>
          <w:sz w:val="28"/>
          <w:szCs w:val="28"/>
        </w:rPr>
        <w:t>ммуникационной сети «Интернет»,</w:t>
      </w:r>
      <w:r w:rsidR="00C53D36" w:rsidRPr="006A1AD2">
        <w:rPr>
          <w:rFonts w:ascii="Times New Roman" w:hAnsi="Times New Roman"/>
          <w:spacing w:val="1"/>
          <w:sz w:val="28"/>
          <w:szCs w:val="28"/>
        </w:rPr>
        <w:br/>
      </w:r>
      <w:r w:rsidRPr="006A1AD2">
        <w:rPr>
          <w:rFonts w:ascii="Times New Roman" w:hAnsi="Times New Roman"/>
          <w:spacing w:val="1"/>
          <w:sz w:val="28"/>
          <w:szCs w:val="28"/>
        </w:rPr>
        <w:t>в Республиканском реестре.</w:t>
      </w:r>
    </w:p>
    <w:p w:rsidR="002244D9" w:rsidRPr="006A1AD2" w:rsidRDefault="002244D9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6A1AD2">
        <w:rPr>
          <w:rFonts w:ascii="Times New Roman" w:hAnsi="Times New Roman"/>
          <w:spacing w:val="1"/>
          <w:sz w:val="28"/>
          <w:szCs w:val="28"/>
        </w:rPr>
        <w:t xml:space="preserve">Текст административного регламента в действующей редакции подлежит размещению на официальном сайте </w:t>
      </w:r>
      <w:r w:rsidR="00616FB8" w:rsidRPr="006A1AD2">
        <w:rPr>
          <w:rFonts w:ascii="Times New Roman" w:hAnsi="Times New Roman"/>
          <w:spacing w:val="1"/>
          <w:sz w:val="28"/>
          <w:szCs w:val="28"/>
        </w:rPr>
        <w:t>Управления</w:t>
      </w:r>
      <w:r w:rsidRPr="006A1AD2">
        <w:rPr>
          <w:rFonts w:ascii="Times New Roman" w:hAnsi="Times New Roman"/>
          <w:spacing w:val="1"/>
          <w:sz w:val="28"/>
          <w:szCs w:val="28"/>
        </w:rPr>
        <w:t xml:space="preserve"> в информационно-телекоммуникационной сети «Интернет», в Республиканском реестре.</w:t>
      </w:r>
    </w:p>
    <w:p w:rsidR="00096D9A" w:rsidRPr="006A1AD2" w:rsidRDefault="00096D9A" w:rsidP="000C0A1F">
      <w:pPr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1.</w:t>
      </w:r>
      <w:r w:rsidR="00505FF7" w:rsidRPr="006A1AD2">
        <w:rPr>
          <w:rFonts w:ascii="Times New Roman" w:hAnsi="Times New Roman"/>
          <w:sz w:val="28"/>
          <w:szCs w:val="28"/>
        </w:rPr>
        <w:t>5</w:t>
      </w:r>
      <w:r w:rsidRPr="006A1AD2">
        <w:rPr>
          <w:rFonts w:ascii="Times New Roman" w:hAnsi="Times New Roman"/>
          <w:sz w:val="28"/>
          <w:szCs w:val="28"/>
        </w:rPr>
        <w:t>.</w:t>
      </w:r>
      <w:r w:rsidR="007A6954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>В Регламенте используются следующие термины и определения:</w:t>
      </w:r>
    </w:p>
    <w:p w:rsidR="00684876" w:rsidRPr="006A1AD2" w:rsidRDefault="00616FB8" w:rsidP="000C0A1F">
      <w:pPr>
        <w:tabs>
          <w:tab w:val="left" w:pos="600"/>
          <w:tab w:val="left" w:pos="6810"/>
          <w:tab w:val="left" w:pos="9781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техническая ошибка –</w:t>
      </w:r>
      <w:r w:rsidR="00684876" w:rsidRPr="006A1AD2">
        <w:rPr>
          <w:rFonts w:ascii="Times New Roman" w:hAnsi="Times New Roman"/>
          <w:sz w:val="28"/>
          <w:szCs w:val="28"/>
        </w:rPr>
        <w:t xml:space="preserve"> ошибка (о</w:t>
      </w:r>
      <w:r w:rsidRPr="006A1AD2">
        <w:rPr>
          <w:rFonts w:ascii="Times New Roman" w:hAnsi="Times New Roman"/>
          <w:sz w:val="28"/>
          <w:szCs w:val="28"/>
        </w:rPr>
        <w:t>писка, опечатка, грамматическая</w:t>
      </w:r>
      <w:r w:rsidRPr="006A1AD2">
        <w:rPr>
          <w:rFonts w:ascii="Times New Roman" w:hAnsi="Times New Roman"/>
          <w:sz w:val="28"/>
          <w:szCs w:val="28"/>
        </w:rPr>
        <w:br/>
      </w:r>
      <w:r w:rsidR="00684876" w:rsidRPr="006A1AD2">
        <w:rPr>
          <w:rFonts w:ascii="Times New Roman" w:hAnsi="Times New Roman"/>
          <w:sz w:val="28"/>
          <w:szCs w:val="28"/>
        </w:rPr>
        <w:t xml:space="preserve">или арифметическая ошибка либо подобная ошибка), допущенная органом, предоставляющим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государственную</w:t>
      </w:r>
      <w:r w:rsidR="00684876" w:rsidRPr="006A1AD2">
        <w:rPr>
          <w:rFonts w:ascii="Times New Roman" w:hAnsi="Times New Roman"/>
          <w:sz w:val="28"/>
          <w:szCs w:val="28"/>
        </w:rPr>
        <w:t xml:space="preserve"> услугу, и приведшая к несоответствию сведений, внесенных в документ (результат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услуги), сведениям</w:t>
      </w:r>
      <w:r w:rsidRPr="006A1AD2">
        <w:rPr>
          <w:rFonts w:ascii="Times New Roman" w:hAnsi="Times New Roman"/>
          <w:sz w:val="28"/>
          <w:szCs w:val="28"/>
        </w:rPr>
        <w:br/>
      </w:r>
      <w:r w:rsidR="00684876" w:rsidRPr="006A1AD2">
        <w:rPr>
          <w:rFonts w:ascii="Times New Roman" w:hAnsi="Times New Roman"/>
          <w:sz w:val="28"/>
          <w:szCs w:val="28"/>
        </w:rPr>
        <w:t>в документах, на основ</w:t>
      </w:r>
      <w:r w:rsidR="0090705F" w:rsidRPr="006A1AD2">
        <w:rPr>
          <w:rFonts w:ascii="Times New Roman" w:hAnsi="Times New Roman"/>
          <w:sz w:val="28"/>
          <w:szCs w:val="28"/>
        </w:rPr>
        <w:t>ании которых вносились сведения;</w:t>
      </w:r>
    </w:p>
    <w:p w:rsidR="0090705F" w:rsidRPr="006A1AD2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ЕСИА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r w:rsidR="00616FB8" w:rsidRPr="006A1AD2">
        <w:rPr>
          <w:rFonts w:ascii="Times New Roman" w:hAnsi="Times New Roman"/>
          <w:sz w:val="28"/>
          <w:szCs w:val="28"/>
        </w:rPr>
        <w:t xml:space="preserve"> предоставления государственных</w:t>
      </w:r>
      <w:r w:rsidR="00616FB8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муниципальных услуг в электронной форме.</w:t>
      </w:r>
    </w:p>
    <w:p w:rsidR="0090705F" w:rsidRPr="006A1AD2" w:rsidRDefault="0090705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90705F" w:rsidRPr="006A1AD2" w:rsidRDefault="00BE42AE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МФЦ –</w:t>
      </w:r>
      <w:r w:rsidR="0090705F" w:rsidRPr="006A1AD2">
        <w:rPr>
          <w:rFonts w:ascii="Times New Roman" w:hAnsi="Times New Roman"/>
          <w:sz w:val="28"/>
          <w:szCs w:val="28"/>
        </w:rPr>
        <w:t xml:space="preserve"> Государственное бюджетное учреждение «Многофункциональный центр предоставления госуда</w:t>
      </w:r>
      <w:r w:rsidRPr="006A1AD2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Pr="006A1AD2">
        <w:rPr>
          <w:rFonts w:ascii="Times New Roman" w:hAnsi="Times New Roman"/>
          <w:sz w:val="28"/>
          <w:szCs w:val="28"/>
        </w:rPr>
        <w:br/>
      </w:r>
      <w:r w:rsidR="0090705F" w:rsidRPr="006A1AD2">
        <w:rPr>
          <w:rFonts w:ascii="Times New Roman" w:hAnsi="Times New Roman"/>
          <w:sz w:val="28"/>
          <w:szCs w:val="28"/>
        </w:rPr>
        <w:t>в Республике Татарстан»;</w:t>
      </w:r>
    </w:p>
    <w:p w:rsidR="0090705F" w:rsidRPr="006A1AD2" w:rsidRDefault="002C3C0D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АИС МФЦ –</w:t>
      </w:r>
      <w:r w:rsidR="0090705F" w:rsidRPr="006A1AD2">
        <w:rPr>
          <w:rFonts w:ascii="Times New Roman" w:hAnsi="Times New Roman"/>
          <w:sz w:val="28"/>
          <w:szCs w:val="28"/>
        </w:rPr>
        <w:t xml:space="preserve"> Автоматизированная информационная система многофункциональных центров предоставления государственных и муниципальных услуг Республики Татарстан.</w:t>
      </w:r>
    </w:p>
    <w:p w:rsidR="000507A1" w:rsidRPr="006A1AD2" w:rsidRDefault="0090705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В Регламенте под заявлением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2C3C0D" w:rsidRPr="006A1AD2">
        <w:rPr>
          <w:rFonts w:ascii="Times New Roman" w:hAnsi="Times New Roman"/>
          <w:sz w:val="28"/>
          <w:szCs w:val="28"/>
        </w:rPr>
        <w:t xml:space="preserve"> услуги (далее –</w:t>
      </w:r>
      <w:r w:rsidRPr="006A1AD2">
        <w:rPr>
          <w:rFonts w:ascii="Times New Roman" w:hAnsi="Times New Roman"/>
          <w:sz w:val="28"/>
          <w:szCs w:val="28"/>
        </w:rPr>
        <w:t xml:space="preserve"> заявление) понимается запрос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поданный в соответствии с пунктом 3 статьи 2 Фе</w:t>
      </w:r>
      <w:r w:rsidR="002C3C0D" w:rsidRPr="006A1AD2">
        <w:rPr>
          <w:rFonts w:ascii="Times New Roman" w:hAnsi="Times New Roman"/>
          <w:sz w:val="28"/>
          <w:szCs w:val="28"/>
        </w:rPr>
        <w:t>дерального закона от 27</w:t>
      </w:r>
      <w:r w:rsidR="00F730AD" w:rsidRPr="006A1AD2">
        <w:rPr>
          <w:rFonts w:ascii="Times New Roman" w:hAnsi="Times New Roman"/>
          <w:sz w:val="28"/>
          <w:szCs w:val="28"/>
        </w:rPr>
        <w:t xml:space="preserve"> июля </w:t>
      </w:r>
      <w:r w:rsidR="002C3C0D" w:rsidRPr="006A1AD2">
        <w:rPr>
          <w:rFonts w:ascii="Times New Roman" w:hAnsi="Times New Roman"/>
          <w:sz w:val="28"/>
          <w:szCs w:val="28"/>
        </w:rPr>
        <w:t>2010</w:t>
      </w:r>
      <w:r w:rsidR="00F730AD" w:rsidRPr="006A1AD2">
        <w:rPr>
          <w:rFonts w:ascii="Times New Roman" w:hAnsi="Times New Roman"/>
          <w:sz w:val="28"/>
          <w:szCs w:val="28"/>
        </w:rPr>
        <w:t xml:space="preserve"> года </w:t>
      </w:r>
      <w:r w:rsidRPr="006A1AD2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210-ФЗ).</w:t>
      </w:r>
    </w:p>
    <w:p w:rsidR="00F161F4" w:rsidRDefault="00F161F4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DD6D6F" w:rsidRPr="006A1AD2" w:rsidRDefault="00DD6D6F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232241" w:rsidRPr="006A1AD2" w:rsidRDefault="00232241" w:rsidP="000C0A1F">
      <w:pPr>
        <w:tabs>
          <w:tab w:val="left" w:pos="9781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6A1AD2">
        <w:rPr>
          <w:rFonts w:ascii="Times New Roman" w:hAnsi="Times New Roman"/>
          <w:sz w:val="28"/>
          <w:szCs w:val="24"/>
        </w:rPr>
        <w:t xml:space="preserve">2. Стандарт </w:t>
      </w:r>
      <w:r w:rsidR="005F0596" w:rsidRPr="006A1AD2">
        <w:rPr>
          <w:rFonts w:ascii="Times New Roman" w:hAnsi="Times New Roman"/>
          <w:sz w:val="28"/>
          <w:szCs w:val="24"/>
        </w:rPr>
        <w:t xml:space="preserve">предоставления </w:t>
      </w:r>
      <w:r w:rsidR="00EB38EB" w:rsidRPr="006A1AD2">
        <w:rPr>
          <w:rFonts w:ascii="Times New Roman" w:hAnsi="Times New Roman"/>
          <w:sz w:val="28"/>
          <w:szCs w:val="24"/>
        </w:rPr>
        <w:t>государственной</w:t>
      </w:r>
      <w:r w:rsidRPr="006A1AD2">
        <w:rPr>
          <w:rFonts w:ascii="Times New Roman" w:hAnsi="Times New Roman"/>
          <w:sz w:val="28"/>
          <w:szCs w:val="24"/>
        </w:rPr>
        <w:t xml:space="preserve"> услуги</w:t>
      </w:r>
    </w:p>
    <w:p w:rsidR="00F161F4" w:rsidRPr="006A1AD2" w:rsidRDefault="00F161F4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6265C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2.1.</w:t>
      </w:r>
      <w:r w:rsidR="003525E3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Наименование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F161F4" w:rsidRPr="006A1AD2" w:rsidRDefault="00F161F4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Татарстан (далее – регистрация)</w:t>
      </w:r>
      <w:r w:rsidR="00F512EB" w:rsidRPr="006A1AD2">
        <w:rPr>
          <w:rFonts w:ascii="Times New Roman" w:hAnsi="Times New Roman"/>
          <w:sz w:val="28"/>
          <w:szCs w:val="28"/>
        </w:rPr>
        <w:t>.</w:t>
      </w:r>
    </w:p>
    <w:p w:rsidR="006265CF" w:rsidRPr="006A1AD2" w:rsidRDefault="006265C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400DD" w:rsidRPr="006A1AD2" w:rsidRDefault="00F400DD" w:rsidP="006265C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2.2.</w:t>
      </w:r>
      <w:r w:rsidR="003525E3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Наименование органа </w:t>
      </w:r>
      <w:r w:rsidR="00D434A6" w:rsidRPr="006A1AD2">
        <w:rPr>
          <w:rFonts w:ascii="Times New Roman" w:hAnsi="Times New Roman" w:cs="Courier New"/>
          <w:sz w:val="28"/>
          <w:szCs w:val="20"/>
        </w:rPr>
        <w:t>исполнительной власти</w:t>
      </w:r>
    </w:p>
    <w:p w:rsidR="00F400DD" w:rsidRPr="006A1AD2" w:rsidRDefault="00F512EB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Главное управление ветеринарии Кабинета Министров Республики Татарстан.</w:t>
      </w:r>
    </w:p>
    <w:p w:rsidR="006265CF" w:rsidRPr="006A1AD2" w:rsidRDefault="006265C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400DD" w:rsidRPr="006A1AD2" w:rsidRDefault="00F400DD" w:rsidP="006265C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lastRenderedPageBreak/>
        <w:t>2.3.</w:t>
      </w:r>
      <w:r w:rsidR="003525E3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Описание результата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C13C1F" w:rsidRPr="006A1AD2" w:rsidRDefault="005A5B64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2.3.1. Результатом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является</w:t>
      </w:r>
      <w:r w:rsidR="00C13C1F" w:rsidRPr="006A1AD2">
        <w:rPr>
          <w:rFonts w:ascii="Times New Roman" w:hAnsi="Times New Roman"/>
          <w:sz w:val="28"/>
          <w:szCs w:val="28"/>
        </w:rPr>
        <w:t>:</w:t>
      </w:r>
    </w:p>
    <w:p w:rsidR="0010230A" w:rsidRPr="006A1AD2" w:rsidRDefault="00C13C1F" w:rsidP="00E200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1) </w:t>
      </w:r>
      <w:r w:rsidR="00671037" w:rsidRPr="006A1AD2">
        <w:rPr>
          <w:rFonts w:ascii="Times New Roman" w:hAnsi="Times New Roman"/>
          <w:sz w:val="28"/>
          <w:szCs w:val="28"/>
        </w:rPr>
        <w:t>Свидетельство о регистрации</w:t>
      </w:r>
      <w:r w:rsidR="00E20020" w:rsidRPr="006A1AD2">
        <w:rPr>
          <w:rFonts w:ascii="Times New Roman" w:hAnsi="Times New Roman"/>
          <w:sz w:val="28"/>
          <w:szCs w:val="28"/>
        </w:rPr>
        <w:t xml:space="preserve"> специалиста в области ветеринарии, занимающегося предпринимательской деятельностью </w:t>
      </w:r>
      <w:r w:rsidR="0010230A" w:rsidRPr="006A1AD2">
        <w:rPr>
          <w:rFonts w:ascii="Times New Roman" w:hAnsi="Times New Roman"/>
          <w:sz w:val="28"/>
          <w:szCs w:val="28"/>
        </w:rPr>
        <w:t>(приложение № 1</w:t>
      </w:r>
      <w:r w:rsidR="00AB5809" w:rsidRPr="006A1AD2">
        <w:rPr>
          <w:rFonts w:ascii="Times New Roman" w:hAnsi="Times New Roman"/>
          <w:sz w:val="28"/>
          <w:szCs w:val="28"/>
        </w:rPr>
        <w:br/>
      </w:r>
      <w:r w:rsidR="00A2690B" w:rsidRPr="006A1AD2">
        <w:rPr>
          <w:rFonts w:ascii="Times New Roman" w:hAnsi="Times New Roman"/>
          <w:sz w:val="28"/>
          <w:szCs w:val="28"/>
        </w:rPr>
        <w:t>к Регламенту</w:t>
      </w:r>
      <w:r w:rsidR="0010230A" w:rsidRPr="006A1AD2">
        <w:rPr>
          <w:rFonts w:ascii="Times New Roman" w:hAnsi="Times New Roman"/>
          <w:sz w:val="28"/>
          <w:szCs w:val="28"/>
        </w:rPr>
        <w:t>);</w:t>
      </w:r>
    </w:p>
    <w:p w:rsidR="0010230A" w:rsidRPr="006A1AD2" w:rsidRDefault="0010230A" w:rsidP="001023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2) </w:t>
      </w:r>
      <w:r w:rsidR="00255644" w:rsidRPr="006A1AD2">
        <w:rPr>
          <w:rFonts w:ascii="Times New Roman" w:hAnsi="Times New Roman"/>
          <w:sz w:val="28"/>
          <w:szCs w:val="28"/>
        </w:rPr>
        <w:t>Решение о прекращении действия свидетельства о регистрации специалиста в области ветеринарии</w:t>
      </w:r>
      <w:r w:rsidRPr="006A1AD2">
        <w:rPr>
          <w:rFonts w:ascii="Times New Roman" w:hAnsi="Times New Roman"/>
          <w:sz w:val="28"/>
          <w:szCs w:val="28"/>
        </w:rPr>
        <w:t xml:space="preserve"> (приложение № 2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);</w:t>
      </w:r>
    </w:p>
    <w:p w:rsidR="00C13C1F" w:rsidRPr="006A1AD2" w:rsidRDefault="0010230A" w:rsidP="00961A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</w:t>
      </w:r>
      <w:r w:rsidR="00C13C1F" w:rsidRPr="006A1AD2">
        <w:rPr>
          <w:rFonts w:ascii="Times New Roman" w:hAnsi="Times New Roman"/>
          <w:sz w:val="28"/>
          <w:szCs w:val="28"/>
        </w:rPr>
        <w:t xml:space="preserve">) </w:t>
      </w:r>
      <w:r w:rsidR="008B49D5" w:rsidRPr="006A1AD2">
        <w:rPr>
          <w:rFonts w:ascii="Times New Roman" w:hAnsi="Times New Roman"/>
          <w:sz w:val="28"/>
          <w:szCs w:val="28"/>
        </w:rPr>
        <w:t xml:space="preserve">Решение </w:t>
      </w:r>
      <w:r w:rsidR="00C13C1F" w:rsidRPr="006A1AD2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C13C1F" w:rsidRPr="006A1AD2">
        <w:rPr>
          <w:rFonts w:ascii="Times New Roman" w:hAnsi="Times New Roman"/>
          <w:sz w:val="28"/>
          <w:szCs w:val="28"/>
        </w:rPr>
        <w:t xml:space="preserve"> услуги</w:t>
      </w:r>
      <w:r w:rsidRPr="006A1AD2">
        <w:rPr>
          <w:rFonts w:ascii="Times New Roman" w:hAnsi="Times New Roman"/>
          <w:sz w:val="28"/>
          <w:szCs w:val="28"/>
        </w:rPr>
        <w:t xml:space="preserve"> (приложение № 3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</w:t>
      </w:r>
      <w:r w:rsidR="008B49D5" w:rsidRPr="006A1AD2">
        <w:rPr>
          <w:rFonts w:ascii="Times New Roman" w:hAnsi="Times New Roman"/>
          <w:sz w:val="28"/>
          <w:szCs w:val="28"/>
        </w:rPr>
        <w:t>;</w:t>
      </w:r>
    </w:p>
    <w:p w:rsidR="008B49D5" w:rsidRPr="006A1AD2" w:rsidRDefault="008B49D5" w:rsidP="008B4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4) Решение об отказе в приеме документов (приложение № 4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);</w:t>
      </w:r>
    </w:p>
    <w:p w:rsidR="008B49D5" w:rsidRPr="006A1AD2" w:rsidRDefault="00BE4250" w:rsidP="00BE4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5) Выписка из реестра</w:t>
      </w:r>
      <w:r w:rsidR="006C667C" w:rsidRPr="006A1AD2">
        <w:rPr>
          <w:rFonts w:ascii="Times New Roman" w:hAnsi="Times New Roman"/>
          <w:sz w:val="28"/>
          <w:szCs w:val="28"/>
        </w:rPr>
        <w:t xml:space="preserve"> специалистов в области ветеринарии, занимающихся предпринимательской деятельностью</w:t>
      </w:r>
      <w:r w:rsidRPr="006A1AD2">
        <w:rPr>
          <w:rFonts w:ascii="Times New Roman" w:hAnsi="Times New Roman"/>
          <w:sz w:val="28"/>
          <w:szCs w:val="28"/>
        </w:rPr>
        <w:t xml:space="preserve"> (приложение № 5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2.4.</w:t>
      </w:r>
      <w:r w:rsidR="003525E3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Срок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="003E4A5B" w:rsidRPr="006A1AD2">
        <w:rPr>
          <w:rFonts w:ascii="Times New Roman" w:hAnsi="Times New Roman" w:cs="Courier New"/>
          <w:sz w:val="28"/>
          <w:szCs w:val="20"/>
        </w:rPr>
        <w:t xml:space="preserve"> услуги, в том числе с уче</w:t>
      </w:r>
      <w:r w:rsidRPr="006A1AD2">
        <w:rPr>
          <w:rFonts w:ascii="Times New Roman" w:hAnsi="Times New Roman" w:cs="Courier New"/>
          <w:sz w:val="28"/>
          <w:szCs w:val="20"/>
        </w:rPr>
        <w:t xml:space="preserve">том необходимости обращения в организации, участвующие в предоставлении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услуги, срок приостановления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3645E2" w:rsidRPr="006A1AD2" w:rsidRDefault="003645E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10230A" w:rsidRPr="006A1AD2" w:rsidRDefault="00AC38E3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2.4.1. 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Срок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  <w:r w:rsidR="0010230A" w:rsidRPr="006A1AD2">
        <w:rPr>
          <w:rFonts w:ascii="Times New Roman" w:hAnsi="Times New Roman" w:cs="Courier New"/>
          <w:sz w:val="28"/>
          <w:szCs w:val="20"/>
        </w:rPr>
        <w:t>:</w:t>
      </w:r>
    </w:p>
    <w:p w:rsidR="0010230A" w:rsidRPr="006A1AD2" w:rsidRDefault="0080070C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 xml:space="preserve">При </w:t>
      </w:r>
      <w:r w:rsidR="00F30AC8" w:rsidRPr="006A1AD2">
        <w:rPr>
          <w:rFonts w:ascii="Times New Roman" w:hAnsi="Times New Roman" w:cs="Courier New"/>
          <w:sz w:val="28"/>
          <w:szCs w:val="20"/>
        </w:rPr>
        <w:t>выдаче</w:t>
      </w:r>
      <w:r w:rsidR="00F30AC8" w:rsidRPr="006A1AD2">
        <w:rPr>
          <w:rFonts w:ascii="Times New Roman" w:hAnsi="Times New Roman"/>
          <w:sz w:val="28"/>
          <w:szCs w:val="28"/>
        </w:rPr>
        <w:t xml:space="preserve"> свидетельства о регистрации специалиста в области ветеринарии, занимающегося предпринимательской деятельностью</w:t>
      </w:r>
      <w:r w:rsidR="009963E8" w:rsidRPr="006A1AD2">
        <w:rPr>
          <w:rFonts w:ascii="Times New Roman" w:hAnsi="Times New Roman" w:cs="Courier New"/>
          <w:sz w:val="28"/>
          <w:szCs w:val="20"/>
        </w:rPr>
        <w:t xml:space="preserve"> </w:t>
      </w:r>
      <w:r w:rsidRPr="006A1AD2">
        <w:rPr>
          <w:rFonts w:ascii="Times New Roman" w:hAnsi="Times New Roman" w:cs="Courier New"/>
          <w:sz w:val="28"/>
          <w:szCs w:val="20"/>
        </w:rPr>
        <w:t xml:space="preserve">– </w:t>
      </w:r>
      <w:r w:rsidR="009963E8" w:rsidRPr="006A1AD2">
        <w:rPr>
          <w:rFonts w:ascii="Times New Roman" w:hAnsi="Times New Roman" w:cs="Courier New"/>
          <w:sz w:val="28"/>
          <w:szCs w:val="20"/>
        </w:rPr>
        <w:t xml:space="preserve">не более </w:t>
      </w:r>
      <w:r w:rsidR="002C344B" w:rsidRPr="006A1AD2">
        <w:rPr>
          <w:rFonts w:ascii="Times New Roman" w:hAnsi="Times New Roman" w:cs="Courier New"/>
          <w:sz w:val="28"/>
          <w:szCs w:val="20"/>
        </w:rPr>
        <w:t>10</w:t>
      </w:r>
      <w:r w:rsidR="009963E8" w:rsidRPr="006A1AD2">
        <w:rPr>
          <w:rFonts w:ascii="Times New Roman" w:hAnsi="Times New Roman" w:cs="Courier New"/>
          <w:sz w:val="28"/>
          <w:szCs w:val="20"/>
        </w:rPr>
        <w:t xml:space="preserve"> рабочих дней.</w:t>
      </w:r>
    </w:p>
    <w:p w:rsidR="0010230A" w:rsidRPr="006A1AD2" w:rsidRDefault="0080070C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 xml:space="preserve">При </w:t>
      </w:r>
      <w:r w:rsidR="00F30AC8" w:rsidRPr="006A1AD2">
        <w:rPr>
          <w:rFonts w:ascii="Times New Roman" w:hAnsi="Times New Roman"/>
          <w:sz w:val="28"/>
          <w:szCs w:val="28"/>
        </w:rPr>
        <w:t>решении о прекращении действия свидетельства о регистрации специалиста в области ветеринарии</w:t>
      </w:r>
      <w:r w:rsidR="00F30AC8" w:rsidRPr="006A1AD2">
        <w:rPr>
          <w:rFonts w:ascii="Times New Roman" w:hAnsi="Times New Roman" w:cs="Courier New"/>
          <w:sz w:val="28"/>
          <w:szCs w:val="20"/>
        </w:rPr>
        <w:t xml:space="preserve"> </w:t>
      </w:r>
      <w:r w:rsidR="005A1981" w:rsidRPr="006A1AD2">
        <w:rPr>
          <w:rFonts w:ascii="Times New Roman" w:hAnsi="Times New Roman" w:cs="Courier New"/>
          <w:sz w:val="28"/>
          <w:szCs w:val="20"/>
        </w:rPr>
        <w:t xml:space="preserve">– </w:t>
      </w:r>
      <w:r w:rsidR="002C344B" w:rsidRPr="006A1AD2">
        <w:rPr>
          <w:rFonts w:ascii="Times New Roman" w:hAnsi="Times New Roman" w:cs="Courier New"/>
          <w:sz w:val="28"/>
          <w:szCs w:val="20"/>
        </w:rPr>
        <w:t>не более 5</w:t>
      </w:r>
      <w:r w:rsidR="009963E8" w:rsidRPr="006A1AD2">
        <w:rPr>
          <w:rFonts w:ascii="Times New Roman" w:hAnsi="Times New Roman" w:cs="Courier New"/>
          <w:sz w:val="28"/>
          <w:szCs w:val="20"/>
        </w:rPr>
        <w:t xml:space="preserve"> рабоч</w:t>
      </w:r>
      <w:r w:rsidR="002C344B" w:rsidRPr="006A1AD2">
        <w:rPr>
          <w:rFonts w:ascii="Times New Roman" w:hAnsi="Times New Roman" w:cs="Courier New"/>
          <w:sz w:val="28"/>
          <w:szCs w:val="20"/>
        </w:rPr>
        <w:t>их</w:t>
      </w:r>
      <w:r w:rsidR="009963E8" w:rsidRPr="006A1AD2">
        <w:rPr>
          <w:rFonts w:ascii="Times New Roman" w:hAnsi="Times New Roman" w:cs="Courier New"/>
          <w:sz w:val="28"/>
          <w:szCs w:val="20"/>
        </w:rPr>
        <w:t xml:space="preserve"> дн</w:t>
      </w:r>
      <w:r w:rsidR="002C344B" w:rsidRPr="006A1AD2">
        <w:rPr>
          <w:rFonts w:ascii="Times New Roman" w:hAnsi="Times New Roman" w:cs="Courier New"/>
          <w:sz w:val="28"/>
          <w:szCs w:val="20"/>
        </w:rPr>
        <w:t>ей</w:t>
      </w:r>
      <w:r w:rsidR="009963E8" w:rsidRPr="006A1AD2">
        <w:rPr>
          <w:rFonts w:ascii="Times New Roman" w:hAnsi="Times New Roman" w:cs="Courier New"/>
          <w:sz w:val="28"/>
          <w:szCs w:val="20"/>
        </w:rPr>
        <w:t>.</w:t>
      </w:r>
    </w:p>
    <w:p w:rsidR="00B75030" w:rsidRPr="006A1AD2" w:rsidRDefault="00B75030" w:rsidP="00C1250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/>
          <w:sz w:val="28"/>
          <w:szCs w:val="28"/>
        </w:rPr>
        <w:t xml:space="preserve">При выдаче выписки из реестра – не более </w:t>
      </w:r>
      <w:r w:rsidR="00C0431A" w:rsidRPr="006A1AD2">
        <w:rPr>
          <w:rFonts w:ascii="Times New Roman" w:hAnsi="Times New Roman"/>
          <w:sz w:val="28"/>
          <w:szCs w:val="28"/>
        </w:rPr>
        <w:t>1</w:t>
      </w:r>
      <w:r w:rsidRPr="006A1AD2">
        <w:rPr>
          <w:rFonts w:ascii="Times New Roman" w:hAnsi="Times New Roman"/>
          <w:sz w:val="28"/>
          <w:szCs w:val="28"/>
        </w:rPr>
        <w:t xml:space="preserve"> рабоч</w:t>
      </w:r>
      <w:r w:rsidR="00C0431A" w:rsidRPr="006A1AD2">
        <w:rPr>
          <w:rFonts w:ascii="Times New Roman" w:hAnsi="Times New Roman"/>
          <w:sz w:val="28"/>
          <w:szCs w:val="28"/>
        </w:rPr>
        <w:t>его</w:t>
      </w:r>
      <w:r w:rsidRPr="006A1AD2">
        <w:rPr>
          <w:rFonts w:ascii="Times New Roman" w:hAnsi="Times New Roman"/>
          <w:sz w:val="28"/>
          <w:szCs w:val="28"/>
        </w:rPr>
        <w:t xml:space="preserve"> дн</w:t>
      </w:r>
      <w:r w:rsidR="00C0431A" w:rsidRPr="006A1AD2">
        <w:rPr>
          <w:rFonts w:ascii="Times New Roman" w:hAnsi="Times New Roman"/>
          <w:sz w:val="28"/>
          <w:szCs w:val="28"/>
        </w:rPr>
        <w:t>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C12500" w:rsidRPr="006A1AD2" w:rsidRDefault="00C12500" w:rsidP="00C1250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начинает исчисляться на следующий день после дня регистрации заявления</w:t>
      </w:r>
      <w:r w:rsidRPr="006A1AD2">
        <w:rPr>
          <w:rFonts w:ascii="Times New Roman" w:hAnsi="Times New Roman"/>
          <w:i/>
          <w:sz w:val="28"/>
          <w:szCs w:val="28"/>
        </w:rPr>
        <w:t>.</w:t>
      </w:r>
    </w:p>
    <w:p w:rsidR="00F400DD" w:rsidRPr="006A1AD2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2.4.2. 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Приостановление срока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 услуги не предусмотрено.</w:t>
      </w:r>
    </w:p>
    <w:p w:rsidR="00822EC8" w:rsidRPr="006A1AD2" w:rsidRDefault="00822EC8" w:rsidP="002256E6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2.4.3. Направление документа, являющегося результатом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  <w:r w:rsidRPr="006A1AD2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</w:t>
      </w:r>
      <w:r w:rsidRPr="006A1AD2">
        <w:rPr>
          <w:rFonts w:ascii="Times New Roman" w:hAnsi="Times New Roman"/>
          <w:sz w:val="28"/>
          <w:szCs w:val="28"/>
        </w:rPr>
        <w:t xml:space="preserve">, осуществляется в день оформления и регистрации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2.5.</w:t>
      </w:r>
      <w:r w:rsidR="00B540CF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услуги, а также услуг, которые являются необходимыми и обязательными для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государственных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AC38E3" w:rsidRPr="006A1AD2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2.5.1. </w:t>
      </w:r>
      <w:r w:rsidR="004E37C3" w:rsidRPr="006A1AD2">
        <w:rPr>
          <w:rFonts w:ascii="Times New Roman" w:hAnsi="Times New Roman"/>
          <w:sz w:val="28"/>
          <w:szCs w:val="28"/>
        </w:rPr>
        <w:t xml:space="preserve">Для получения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37C3" w:rsidRPr="006A1AD2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 независимо от категории и основания обращения:</w:t>
      </w:r>
    </w:p>
    <w:p w:rsidR="00412F08" w:rsidRPr="006A1AD2" w:rsidRDefault="00412F0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 документ, удостоверяющий личность (предоставляется при обращении в МФЦ);</w:t>
      </w:r>
    </w:p>
    <w:p w:rsidR="00412F08" w:rsidRPr="006A1AD2" w:rsidRDefault="004960C7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2</w:t>
      </w:r>
      <w:r w:rsidR="00412F08" w:rsidRPr="006A1AD2">
        <w:rPr>
          <w:rFonts w:ascii="Times New Roman" w:hAnsi="Times New Roman"/>
          <w:sz w:val="28"/>
          <w:szCs w:val="28"/>
        </w:rPr>
        <w:t>) заявление:</w:t>
      </w:r>
    </w:p>
    <w:p w:rsidR="00412F08" w:rsidRPr="006A1AD2" w:rsidRDefault="00412F0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- в форме документа на бумажном носителе</w:t>
      </w:r>
      <w:r w:rsidR="00563F6B" w:rsidRPr="006A1AD2">
        <w:rPr>
          <w:rFonts w:ascii="Times New Roman" w:hAnsi="Times New Roman"/>
          <w:sz w:val="28"/>
          <w:szCs w:val="28"/>
        </w:rPr>
        <w:t xml:space="preserve"> при обращении в МФЦ</w:t>
      </w:r>
      <w:r w:rsidRPr="006A1AD2">
        <w:rPr>
          <w:rFonts w:ascii="Times New Roman" w:hAnsi="Times New Roman"/>
          <w:sz w:val="28"/>
          <w:szCs w:val="28"/>
        </w:rPr>
        <w:t xml:space="preserve"> (при</w:t>
      </w:r>
      <w:r w:rsidR="006410D5" w:rsidRPr="006A1AD2">
        <w:rPr>
          <w:rFonts w:ascii="Times New Roman" w:hAnsi="Times New Roman"/>
          <w:sz w:val="28"/>
          <w:szCs w:val="28"/>
        </w:rPr>
        <w:t>ложение</w:t>
      </w:r>
      <w:r w:rsidRPr="006A1AD2">
        <w:rPr>
          <w:rFonts w:ascii="Times New Roman" w:hAnsi="Times New Roman"/>
          <w:sz w:val="28"/>
          <w:szCs w:val="28"/>
        </w:rPr>
        <w:t xml:space="preserve"> № </w:t>
      </w:r>
      <w:r w:rsidR="004D77ED" w:rsidRPr="006A1AD2">
        <w:rPr>
          <w:rFonts w:ascii="Times New Roman" w:hAnsi="Times New Roman"/>
          <w:sz w:val="28"/>
          <w:szCs w:val="28"/>
        </w:rPr>
        <w:t>6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);</w:t>
      </w:r>
    </w:p>
    <w:p w:rsidR="00623E6A" w:rsidRPr="006A1AD2" w:rsidRDefault="00412F08" w:rsidP="0062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- в электронной форме (заполняется посредством внесения соответствующих сведений в электронную форму заявлен</w:t>
      </w:r>
      <w:r w:rsidR="00E15EDF" w:rsidRPr="006A1AD2">
        <w:rPr>
          <w:rFonts w:ascii="Times New Roman" w:hAnsi="Times New Roman"/>
          <w:sz w:val="28"/>
          <w:szCs w:val="28"/>
        </w:rPr>
        <w:t>ия), подписанное в соответствии</w:t>
      </w:r>
      <w:r w:rsidR="00E15EDF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с требованиями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="00361853" w:rsidRPr="006A1AD2">
        <w:rPr>
          <w:rFonts w:ascii="Times New Roman" w:hAnsi="Times New Roman"/>
          <w:sz w:val="28"/>
          <w:szCs w:val="28"/>
        </w:rPr>
        <w:t>пункта 2.5.</w:t>
      </w:r>
      <w:r w:rsidR="00D753EB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 xml:space="preserve"> Регламента, при обращении посредством Республиканского портала</w:t>
      </w:r>
      <w:r w:rsidR="002D7C47" w:rsidRPr="006A1AD2">
        <w:rPr>
          <w:rFonts w:ascii="Times New Roman" w:hAnsi="Times New Roman"/>
          <w:sz w:val="28"/>
          <w:szCs w:val="28"/>
        </w:rPr>
        <w:t>.</w:t>
      </w:r>
    </w:p>
    <w:p w:rsidR="004960C7" w:rsidRPr="006A1AD2" w:rsidRDefault="004960C7" w:rsidP="004960C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15EDF" w:rsidRPr="006A1AD2">
        <w:rPr>
          <w:rFonts w:ascii="Times New Roman" w:hAnsi="Times New Roman"/>
          <w:sz w:val="28"/>
          <w:szCs w:val="28"/>
        </w:rPr>
        <w:t xml:space="preserve"> услуги представителя заявителя</w:t>
      </w:r>
      <w:r w:rsidR="00E15EDF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(за исключением законных</w:t>
      </w:r>
      <w:r w:rsidR="004E5250" w:rsidRPr="006A1AD2">
        <w:rPr>
          <w:rFonts w:ascii="Times New Roman" w:hAnsi="Times New Roman"/>
          <w:sz w:val="28"/>
          <w:szCs w:val="28"/>
        </w:rPr>
        <w:t xml:space="preserve"> представителей физических лиц).</w:t>
      </w:r>
    </w:p>
    <w:p w:rsidR="005A5B64" w:rsidRPr="006A1AD2" w:rsidRDefault="005E5289" w:rsidP="00E97F8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2.5.</w:t>
      </w:r>
      <w:r w:rsidR="00D753EB" w:rsidRPr="006A1AD2">
        <w:rPr>
          <w:rFonts w:ascii="Times New Roman" w:hAnsi="Times New Roman"/>
          <w:sz w:val="28"/>
          <w:szCs w:val="28"/>
        </w:rPr>
        <w:t>2</w:t>
      </w:r>
      <w:r w:rsidRPr="006A1AD2">
        <w:rPr>
          <w:rFonts w:ascii="Times New Roman" w:hAnsi="Times New Roman"/>
          <w:sz w:val="28"/>
          <w:szCs w:val="28"/>
        </w:rPr>
        <w:t xml:space="preserve">. </w:t>
      </w:r>
      <w:r w:rsidR="005A5B64" w:rsidRPr="006A1AD2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5A5B64" w:rsidRPr="006A1AD2" w:rsidRDefault="005A5B64" w:rsidP="00E97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1) через МФЦ на бумажных носителях и в виде электронных документов, подписанных (заверенных) в соответствии с требованиями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пункта 2.5.</w:t>
      </w:r>
      <w:r w:rsidR="005B7FA6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 xml:space="preserve"> Регламента;</w:t>
      </w:r>
    </w:p>
    <w:p w:rsidR="005A5B64" w:rsidRPr="006A1AD2" w:rsidRDefault="005A5B64" w:rsidP="00E97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 через Республиканс</w:t>
      </w:r>
      <w:r w:rsidR="005B7FA6" w:rsidRPr="006A1AD2">
        <w:rPr>
          <w:rFonts w:ascii="Times New Roman" w:hAnsi="Times New Roman"/>
          <w:sz w:val="28"/>
          <w:szCs w:val="28"/>
        </w:rPr>
        <w:t>кий портал в электронной форме.</w:t>
      </w:r>
    </w:p>
    <w:p w:rsidR="005A5B64" w:rsidRPr="006A1AD2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2.5.</w:t>
      </w:r>
      <w:r w:rsidR="005B7FA6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>.</w:t>
      </w:r>
      <w:r w:rsidR="00FF16C0" w:rsidRPr="006A1AD2">
        <w:rPr>
          <w:rFonts w:ascii="Times New Roman" w:hAnsi="Times New Roman"/>
          <w:sz w:val="28"/>
          <w:szCs w:val="28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подписью.</w:t>
      </w:r>
    </w:p>
    <w:p w:rsidR="005A5B64" w:rsidRPr="006A1AD2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</w:t>
      </w:r>
      <w:r w:rsidR="003E4A5B" w:rsidRPr="006A1AD2">
        <w:rPr>
          <w:rFonts w:ascii="Times New Roman" w:hAnsi="Times New Roman"/>
          <w:sz w:val="28"/>
          <w:szCs w:val="28"/>
        </w:rPr>
        <w:t>е</w:t>
      </w:r>
      <w:r w:rsidRPr="006A1AD2">
        <w:rPr>
          <w:rFonts w:ascii="Times New Roman" w:hAnsi="Times New Roman"/>
          <w:sz w:val="28"/>
          <w:szCs w:val="28"/>
        </w:rPr>
        <w:t>тную запись</w:t>
      </w:r>
      <w:r w:rsidR="00B529DE" w:rsidRPr="006A1AD2">
        <w:rPr>
          <w:rFonts w:ascii="Times New Roman" w:hAnsi="Times New Roman"/>
          <w:sz w:val="28"/>
          <w:szCs w:val="28"/>
        </w:rPr>
        <w:t xml:space="preserve"> до уровня не ниже стандартной.</w:t>
      </w:r>
    </w:p>
    <w:p w:rsidR="005A5B64" w:rsidRPr="006A1AD2" w:rsidRDefault="005A5B64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При подаче </w:t>
      </w:r>
      <w:r w:rsidR="00B87A58" w:rsidRPr="006A1AD2">
        <w:rPr>
          <w:rFonts w:ascii="Times New Roman" w:hAnsi="Times New Roman"/>
          <w:sz w:val="28"/>
          <w:szCs w:val="28"/>
        </w:rPr>
        <w:t>документов, указанных в подпункт</w:t>
      </w:r>
      <w:r w:rsidR="00644F0F" w:rsidRPr="006A1AD2">
        <w:rPr>
          <w:rFonts w:ascii="Times New Roman" w:hAnsi="Times New Roman"/>
          <w:sz w:val="28"/>
          <w:szCs w:val="28"/>
        </w:rPr>
        <w:t>е</w:t>
      </w:r>
      <w:r w:rsidR="00B87A58" w:rsidRPr="006A1AD2">
        <w:rPr>
          <w:rFonts w:ascii="Times New Roman" w:hAnsi="Times New Roman"/>
          <w:sz w:val="28"/>
          <w:szCs w:val="28"/>
        </w:rPr>
        <w:t xml:space="preserve"> </w:t>
      </w:r>
      <w:r w:rsidR="004960C7" w:rsidRPr="006A1AD2">
        <w:rPr>
          <w:rFonts w:ascii="Times New Roman" w:hAnsi="Times New Roman"/>
          <w:sz w:val="28"/>
          <w:szCs w:val="28"/>
        </w:rPr>
        <w:t>3</w:t>
      </w:r>
      <w:r w:rsidR="00B87A58" w:rsidRPr="006A1AD2">
        <w:rPr>
          <w:rFonts w:ascii="Times New Roman" w:hAnsi="Times New Roman"/>
          <w:sz w:val="28"/>
          <w:szCs w:val="28"/>
        </w:rPr>
        <w:t xml:space="preserve">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="00B87A58" w:rsidRPr="006A1AD2">
        <w:rPr>
          <w:rFonts w:ascii="Times New Roman" w:hAnsi="Times New Roman"/>
          <w:sz w:val="28"/>
          <w:szCs w:val="28"/>
        </w:rPr>
        <w:t>пункта 2.5.1</w:t>
      </w:r>
      <w:r w:rsidR="00644F0F" w:rsidRPr="006A1AD2">
        <w:rPr>
          <w:rFonts w:ascii="Times New Roman" w:hAnsi="Times New Roman"/>
          <w:sz w:val="28"/>
          <w:szCs w:val="28"/>
        </w:rPr>
        <w:t xml:space="preserve"> </w:t>
      </w:r>
      <w:r w:rsidR="00B87A58" w:rsidRPr="006A1AD2">
        <w:rPr>
          <w:rFonts w:ascii="Times New Roman" w:hAnsi="Times New Roman"/>
          <w:sz w:val="28"/>
          <w:szCs w:val="28"/>
        </w:rPr>
        <w:t xml:space="preserve">Регламента, </w:t>
      </w:r>
      <w:r w:rsidRPr="006A1AD2">
        <w:rPr>
          <w:rFonts w:ascii="Times New Roman" w:hAnsi="Times New Roman"/>
          <w:sz w:val="28"/>
          <w:szCs w:val="28"/>
        </w:rPr>
        <w:t xml:space="preserve">посредством Республиканского портала заявитель представляет </w:t>
      </w:r>
      <w:r w:rsidR="00E97F8E" w:rsidRPr="006A1AD2">
        <w:rPr>
          <w:rFonts w:ascii="Times New Roman" w:hAnsi="Times New Roman"/>
          <w:sz w:val="28"/>
          <w:szCs w:val="28"/>
        </w:rPr>
        <w:t>документы в электронной форме (электронные образы документов)</w:t>
      </w:r>
      <w:r w:rsidR="00B87A58" w:rsidRPr="006A1AD2">
        <w:rPr>
          <w:rFonts w:ascii="Times New Roman" w:hAnsi="Times New Roman"/>
          <w:sz w:val="28"/>
          <w:szCs w:val="28"/>
        </w:rPr>
        <w:t xml:space="preserve">, </w:t>
      </w:r>
      <w:r w:rsidR="002A4588" w:rsidRPr="006A1AD2">
        <w:rPr>
          <w:rFonts w:ascii="Times New Roman" w:hAnsi="Times New Roman"/>
          <w:sz w:val="28"/>
          <w:szCs w:val="28"/>
        </w:rPr>
        <w:t>подписанные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B87A58" w:rsidRPr="006A1AD2">
        <w:rPr>
          <w:rFonts w:ascii="Times New Roman" w:hAnsi="Times New Roman"/>
          <w:sz w:val="28"/>
          <w:szCs w:val="28"/>
        </w:rPr>
        <w:t>усиленной квалифицированной электронной подписью</w:t>
      </w:r>
      <w:r w:rsidRPr="006A1AD2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закона от 6</w:t>
      </w:r>
      <w:r w:rsidR="0007724B" w:rsidRPr="006A1AD2">
        <w:rPr>
          <w:rFonts w:ascii="Times New Roman" w:hAnsi="Times New Roman"/>
          <w:sz w:val="28"/>
          <w:szCs w:val="28"/>
        </w:rPr>
        <w:t xml:space="preserve"> апреля </w:t>
      </w:r>
      <w:r w:rsidRPr="006A1AD2">
        <w:rPr>
          <w:rFonts w:ascii="Times New Roman" w:hAnsi="Times New Roman"/>
          <w:sz w:val="28"/>
          <w:szCs w:val="28"/>
        </w:rPr>
        <w:t>2011</w:t>
      </w:r>
      <w:r w:rsidR="0007724B" w:rsidRPr="006A1AD2">
        <w:rPr>
          <w:rFonts w:ascii="Times New Roman" w:hAnsi="Times New Roman"/>
          <w:sz w:val="28"/>
          <w:szCs w:val="28"/>
        </w:rPr>
        <w:t xml:space="preserve"> года</w:t>
      </w:r>
      <w:r w:rsidRPr="006A1AD2">
        <w:rPr>
          <w:rFonts w:ascii="Times New Roman" w:hAnsi="Times New Roman"/>
          <w:sz w:val="28"/>
          <w:szCs w:val="28"/>
        </w:rPr>
        <w:t xml:space="preserve"> № 63-ФЗ «Об электронной подписи» лицами, уполномоченными на создание и подписание таких документов</w:t>
      </w:r>
      <w:r w:rsidR="002A4588" w:rsidRPr="006A1AD2">
        <w:rPr>
          <w:rFonts w:ascii="Times New Roman" w:hAnsi="Times New Roman"/>
          <w:sz w:val="28"/>
          <w:szCs w:val="28"/>
        </w:rPr>
        <w:t>, в том числе нотариусами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F730AD" w:rsidRPr="006A1AD2" w:rsidRDefault="0007724B" w:rsidP="00F73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A1AD2">
        <w:rPr>
          <w:rFonts w:ascii="Times New Roman" w:eastAsia="Calibri" w:hAnsi="Times New Roman"/>
          <w:sz w:val="28"/>
          <w:szCs w:val="28"/>
        </w:rPr>
        <w:t xml:space="preserve">2.5.4. </w:t>
      </w:r>
      <w:r w:rsidR="00F730AD" w:rsidRPr="006A1AD2">
        <w:rPr>
          <w:rFonts w:ascii="Times New Roman" w:eastAsia="Calibri" w:hAnsi="Times New Roman"/>
          <w:sz w:val="28"/>
          <w:szCs w:val="28"/>
        </w:rPr>
        <w:t>Запрещается требовать от заявителя:</w:t>
      </w:r>
    </w:p>
    <w:p w:rsidR="00F730AD" w:rsidRPr="006A1AD2" w:rsidRDefault="00F730AD" w:rsidP="00F730AD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730AD" w:rsidRPr="006A1AD2" w:rsidRDefault="00F730AD" w:rsidP="00F73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</w:r>
      <w:hyperlink r:id="rId10" w:history="1">
        <w:r w:rsidRPr="006A1AD2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6A1AD2">
        <w:rPr>
          <w:rFonts w:ascii="Times New Roman" w:hAnsi="Times New Roman"/>
          <w:sz w:val="28"/>
          <w:szCs w:val="28"/>
        </w:rPr>
        <w:t xml:space="preserve"> Федерального закона 210-ФЗ;</w:t>
      </w:r>
    </w:p>
    <w:p w:rsidR="00F730AD" w:rsidRPr="006A1AD2" w:rsidRDefault="00F730AD" w:rsidP="00F730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6A1AD2">
        <w:rPr>
          <w:rFonts w:ascii="Times New Roman" w:hAnsi="Times New Roman"/>
          <w:sz w:val="28"/>
          <w:szCs w:val="28"/>
        </w:rPr>
        <w:lastRenderedPageBreak/>
        <w:t xml:space="preserve">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" w:history="1">
        <w:r w:rsidRPr="006A1AD2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6A1AD2">
        <w:rPr>
          <w:rFonts w:ascii="Times New Roman" w:hAnsi="Times New Roman"/>
          <w:sz w:val="28"/>
          <w:szCs w:val="28"/>
        </w:rPr>
        <w:t xml:space="preserve"> Федерального закона 210-ФЗ;</w:t>
      </w:r>
    </w:p>
    <w:p w:rsidR="00F730AD" w:rsidRPr="006A1AD2" w:rsidRDefault="00F730AD" w:rsidP="00F730A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</w:t>
      </w:r>
      <w:r w:rsidRPr="006A1A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образы которых ранее были заверены в соответствии с </w:t>
      </w:r>
      <w:hyperlink r:id="rId12" w:history="1">
        <w:r w:rsidRPr="006A1AD2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пунктом 7</w:t>
        </w:r>
        <w:r w:rsidRPr="006A1AD2">
          <w:rPr>
            <w:rFonts w:ascii="Times New Roman" w:eastAsia="Calibri" w:hAnsi="Times New Roman"/>
            <w:color w:val="000000"/>
            <w:sz w:val="28"/>
            <w:szCs w:val="28"/>
            <w:vertAlign w:val="superscript"/>
            <w:lang w:eastAsia="en-US"/>
          </w:rPr>
          <w:t>2</w:t>
        </w:r>
        <w:r w:rsidRPr="006A1AD2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 xml:space="preserve"> части 1 статьи 16</w:t>
        </w:r>
      </w:hyperlink>
      <w:r w:rsidRPr="006A1A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6A1AD2">
        <w:rPr>
          <w:rFonts w:ascii="Times New Roman" w:eastAsia="Calibri" w:hAnsi="Times New Roman"/>
          <w:sz w:val="28"/>
          <w:szCs w:val="28"/>
          <w:lang w:eastAsia="en-US"/>
        </w:rPr>
        <w:t>условием предоставления государственной или муниципальной услуги, и иных случаев, установленных федеральными законами.</w:t>
      </w:r>
    </w:p>
    <w:p w:rsidR="00F730AD" w:rsidRPr="006A1AD2" w:rsidRDefault="00F730AD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2.6.</w:t>
      </w:r>
      <w:r w:rsidR="004E5E80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AC38E3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2.6.1.</w:t>
      </w:r>
      <w:r w:rsidRPr="006A1AD2">
        <w:rPr>
          <w:rFonts w:ascii="Times New Roman" w:hAnsi="Times New Roman" w:cs="Courier New"/>
          <w:sz w:val="28"/>
          <w:szCs w:val="20"/>
          <w:lang w:val="en-US"/>
        </w:rPr>
        <w:t> </w:t>
      </w:r>
      <w:r w:rsidR="00F400DD" w:rsidRPr="006A1AD2">
        <w:rPr>
          <w:rFonts w:ascii="Times New Roman" w:hAnsi="Times New Roman" w:cs="Courier New"/>
          <w:sz w:val="28"/>
          <w:szCs w:val="20"/>
        </w:rPr>
        <w:t>Получаются в рамках межведомственного взаимодействия:</w:t>
      </w:r>
    </w:p>
    <w:p w:rsidR="00476722" w:rsidRPr="006A1AD2" w:rsidRDefault="00375C25" w:rsidP="00476722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8"/>
        </w:rPr>
        <w:t>сведения</w:t>
      </w:r>
      <w:r w:rsidR="00476722" w:rsidRPr="006A1AD2">
        <w:rPr>
          <w:rFonts w:ascii="Times New Roman" w:hAnsi="Times New Roman" w:cs="Courier New"/>
          <w:sz w:val="28"/>
          <w:szCs w:val="28"/>
        </w:rPr>
        <w:t xml:space="preserve"> из Единого государственного реестра индивидуальных предпринимателей (далее – ЕГРИП) </w:t>
      </w:r>
      <w:r w:rsidR="002C17F5" w:rsidRPr="006A1AD2">
        <w:rPr>
          <w:rFonts w:ascii="Times New Roman" w:hAnsi="Times New Roman" w:cs="Courier New"/>
          <w:sz w:val="28"/>
          <w:szCs w:val="28"/>
        </w:rPr>
        <w:t xml:space="preserve">– </w:t>
      </w:r>
      <w:r w:rsidR="0050562C" w:rsidRPr="006A1AD2">
        <w:rPr>
          <w:rFonts w:ascii="Times New Roman" w:hAnsi="Times New Roman" w:cs="Courier New"/>
          <w:sz w:val="28"/>
          <w:szCs w:val="28"/>
        </w:rPr>
        <w:t>из</w:t>
      </w:r>
      <w:r w:rsidR="00476722" w:rsidRPr="006A1AD2">
        <w:rPr>
          <w:rFonts w:ascii="Times New Roman" w:hAnsi="Times New Roman" w:cs="Courier New"/>
          <w:sz w:val="28"/>
          <w:szCs w:val="28"/>
        </w:rPr>
        <w:t xml:space="preserve"> Федеральной налоговой служб</w:t>
      </w:r>
      <w:r w:rsidR="0050562C" w:rsidRPr="006A1AD2">
        <w:rPr>
          <w:rFonts w:ascii="Times New Roman" w:hAnsi="Times New Roman" w:cs="Courier New"/>
          <w:sz w:val="28"/>
          <w:szCs w:val="28"/>
        </w:rPr>
        <w:t>ы</w:t>
      </w:r>
      <w:r w:rsidR="008C7C51" w:rsidRPr="006A1AD2">
        <w:rPr>
          <w:rFonts w:ascii="Times New Roman" w:hAnsi="Times New Roman" w:cs="Courier New"/>
          <w:sz w:val="28"/>
          <w:szCs w:val="28"/>
        </w:rPr>
        <w:br/>
      </w:r>
      <w:r w:rsidR="00476722" w:rsidRPr="006A1AD2">
        <w:rPr>
          <w:rFonts w:ascii="Times New Roman" w:hAnsi="Times New Roman" w:cs="Courier New"/>
          <w:sz w:val="28"/>
          <w:szCs w:val="28"/>
        </w:rPr>
        <w:t>(далее – ФНС)</w:t>
      </w:r>
      <w:r w:rsidRPr="006A1AD2">
        <w:rPr>
          <w:rFonts w:ascii="Times New Roman" w:hAnsi="Times New Roman" w:cs="Courier New"/>
          <w:sz w:val="28"/>
          <w:szCs w:val="28"/>
        </w:rPr>
        <w:t>;</w:t>
      </w:r>
    </w:p>
    <w:p w:rsidR="00375C25" w:rsidRPr="006A1AD2" w:rsidRDefault="00375C25" w:rsidP="00476722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8"/>
        </w:rPr>
        <w:t>сведения из Единого государственного реестра юридических лиц</w:t>
      </w:r>
      <w:r w:rsidR="002C17F5" w:rsidRPr="006A1AD2">
        <w:rPr>
          <w:rFonts w:ascii="Times New Roman" w:hAnsi="Times New Roman" w:cs="Courier New"/>
          <w:sz w:val="28"/>
          <w:szCs w:val="28"/>
        </w:rPr>
        <w:br/>
      </w:r>
      <w:r w:rsidR="0050562C" w:rsidRPr="006A1AD2">
        <w:rPr>
          <w:rFonts w:ascii="Times New Roman" w:hAnsi="Times New Roman" w:cs="Courier New"/>
          <w:sz w:val="28"/>
          <w:szCs w:val="28"/>
        </w:rPr>
        <w:t>(далее – ЕГРЮЛ) из</w:t>
      </w:r>
      <w:r w:rsidRPr="006A1AD2">
        <w:rPr>
          <w:rFonts w:ascii="Times New Roman" w:hAnsi="Times New Roman" w:cs="Courier New"/>
          <w:sz w:val="28"/>
          <w:szCs w:val="28"/>
        </w:rPr>
        <w:t xml:space="preserve"> ФНС</w:t>
      </w:r>
      <w:r w:rsidR="002C17F5" w:rsidRPr="006A1AD2">
        <w:rPr>
          <w:rFonts w:ascii="Times New Roman" w:hAnsi="Times New Roman" w:cs="Courier New"/>
          <w:sz w:val="28"/>
          <w:szCs w:val="28"/>
        </w:rPr>
        <w:t>;</w:t>
      </w:r>
    </w:p>
    <w:p w:rsidR="00375C25" w:rsidRPr="006A1AD2" w:rsidRDefault="002C17F5" w:rsidP="00375C25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8"/>
        </w:rPr>
        <w:t>с</w:t>
      </w:r>
      <w:r w:rsidR="00375C25" w:rsidRPr="006A1AD2">
        <w:rPr>
          <w:rFonts w:ascii="Times New Roman" w:hAnsi="Times New Roman" w:cs="Courier New"/>
          <w:sz w:val="28"/>
          <w:szCs w:val="28"/>
        </w:rPr>
        <w:t>ведения об отношении заявителя к о</w:t>
      </w:r>
      <w:r w:rsidRPr="006A1AD2">
        <w:rPr>
          <w:rFonts w:ascii="Times New Roman" w:hAnsi="Times New Roman" w:cs="Courier New"/>
          <w:sz w:val="28"/>
          <w:szCs w:val="28"/>
        </w:rPr>
        <w:t>рганам и организациям, входящим</w:t>
      </w:r>
      <w:r w:rsidRPr="006A1AD2">
        <w:rPr>
          <w:rFonts w:ascii="Times New Roman" w:hAnsi="Times New Roman" w:cs="Courier New"/>
          <w:sz w:val="28"/>
          <w:szCs w:val="28"/>
        </w:rPr>
        <w:br/>
      </w:r>
      <w:r w:rsidR="00375C25" w:rsidRPr="006A1AD2">
        <w:rPr>
          <w:rFonts w:ascii="Times New Roman" w:hAnsi="Times New Roman" w:cs="Courier New"/>
          <w:sz w:val="28"/>
          <w:szCs w:val="28"/>
        </w:rPr>
        <w:t>в систему Государственной ветеринарной службы Российской Федерации</w:t>
      </w:r>
      <w:r w:rsidR="008C7C51" w:rsidRPr="006A1AD2">
        <w:rPr>
          <w:rFonts w:ascii="Times New Roman" w:hAnsi="Times New Roman" w:cs="Courier New"/>
          <w:sz w:val="28"/>
          <w:szCs w:val="28"/>
        </w:rPr>
        <w:br/>
        <w:t>из государственной информационной системы в области ветеринарии «ВетИС»</w:t>
      </w:r>
      <w:r w:rsidR="008C7C51" w:rsidRPr="006A1AD2">
        <w:rPr>
          <w:rFonts w:ascii="Times New Roman" w:hAnsi="Times New Roman" w:cs="Courier New"/>
          <w:sz w:val="28"/>
          <w:szCs w:val="28"/>
        </w:rPr>
        <w:br/>
      </w:r>
      <w:r w:rsidR="006F1C82" w:rsidRPr="006A1AD2">
        <w:rPr>
          <w:rFonts w:ascii="Times New Roman" w:hAnsi="Times New Roman" w:cs="Courier New"/>
          <w:sz w:val="28"/>
          <w:szCs w:val="28"/>
        </w:rPr>
        <w:t>из</w:t>
      </w:r>
      <w:r w:rsidRPr="006A1AD2">
        <w:rPr>
          <w:rFonts w:ascii="Times New Roman" w:hAnsi="Times New Roman" w:cs="Courier New"/>
          <w:sz w:val="28"/>
          <w:szCs w:val="28"/>
        </w:rPr>
        <w:t xml:space="preserve"> Федеральной служб</w:t>
      </w:r>
      <w:r w:rsidR="006F1C82" w:rsidRPr="006A1AD2">
        <w:rPr>
          <w:rFonts w:ascii="Times New Roman" w:hAnsi="Times New Roman" w:cs="Courier New"/>
          <w:sz w:val="28"/>
          <w:szCs w:val="28"/>
        </w:rPr>
        <w:t>ы</w:t>
      </w:r>
      <w:r w:rsidRPr="006A1AD2">
        <w:rPr>
          <w:rFonts w:ascii="Times New Roman" w:hAnsi="Times New Roman" w:cs="Courier New"/>
          <w:sz w:val="28"/>
          <w:szCs w:val="28"/>
        </w:rPr>
        <w:t xml:space="preserve"> по ветеринарному и фитосанитарному надзору</w:t>
      </w:r>
      <w:r w:rsidR="008C7C51" w:rsidRPr="006A1AD2">
        <w:rPr>
          <w:rFonts w:ascii="Times New Roman" w:hAnsi="Times New Roman" w:cs="Courier New"/>
          <w:sz w:val="28"/>
          <w:szCs w:val="28"/>
        </w:rPr>
        <w:br/>
        <w:t>(далее – Россельхознадзор);</w:t>
      </w:r>
    </w:p>
    <w:p w:rsidR="008C7C51" w:rsidRPr="006A1AD2" w:rsidRDefault="008C7C51" w:rsidP="008C7C51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8"/>
        </w:rPr>
        <w:t>Сведения о смене фамилии, имени и отчества заявителя из Единого государственного реестра записей актов гражданского состояния</w:t>
      </w:r>
      <w:r w:rsidR="00DD7A47" w:rsidRPr="006A1AD2">
        <w:rPr>
          <w:rFonts w:ascii="Times New Roman" w:hAnsi="Times New Roman" w:cs="Courier New"/>
          <w:sz w:val="28"/>
          <w:szCs w:val="28"/>
        </w:rPr>
        <w:t xml:space="preserve"> в ФНС</w:t>
      </w:r>
      <w:r w:rsidRPr="006A1AD2">
        <w:rPr>
          <w:rFonts w:ascii="Times New Roman" w:hAnsi="Times New Roman" w:cs="Courier New"/>
          <w:sz w:val="28"/>
          <w:szCs w:val="28"/>
        </w:rPr>
        <w:t>;</w:t>
      </w:r>
    </w:p>
    <w:p w:rsidR="005A2518" w:rsidRPr="006A1AD2" w:rsidRDefault="008C7C51" w:rsidP="005A2518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8"/>
        </w:rPr>
        <w:t xml:space="preserve">Сведения о нотариальной доверенности из Единой информационной системы нотариата </w:t>
      </w:r>
      <w:r w:rsidR="00307FBD" w:rsidRPr="006A1AD2">
        <w:rPr>
          <w:rFonts w:ascii="Times New Roman" w:hAnsi="Times New Roman" w:cs="Courier New"/>
          <w:sz w:val="28"/>
          <w:szCs w:val="28"/>
        </w:rPr>
        <w:t>из</w:t>
      </w:r>
      <w:r w:rsidRPr="006A1AD2">
        <w:rPr>
          <w:rFonts w:ascii="Times New Roman" w:hAnsi="Times New Roman" w:cs="Courier New"/>
          <w:sz w:val="28"/>
          <w:szCs w:val="28"/>
        </w:rPr>
        <w:t xml:space="preserve"> Федеральной нотариальной палат</w:t>
      </w:r>
      <w:r w:rsidR="00307FBD" w:rsidRPr="006A1AD2">
        <w:rPr>
          <w:rFonts w:ascii="Times New Roman" w:hAnsi="Times New Roman" w:cs="Courier New"/>
          <w:sz w:val="28"/>
          <w:szCs w:val="28"/>
        </w:rPr>
        <w:t>ы</w:t>
      </w:r>
      <w:r w:rsidRPr="006A1AD2">
        <w:rPr>
          <w:rFonts w:ascii="Times New Roman" w:hAnsi="Times New Roman" w:cs="Courier New"/>
          <w:sz w:val="28"/>
          <w:szCs w:val="28"/>
        </w:rPr>
        <w:t>;</w:t>
      </w:r>
    </w:p>
    <w:p w:rsidR="00375C25" w:rsidRPr="006A1AD2" w:rsidRDefault="005A2518" w:rsidP="0023653C">
      <w:pPr>
        <w:pStyle w:val="af5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Courier New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0"/>
        </w:rPr>
        <w:t xml:space="preserve">Сведения об образовании заявителя из </w:t>
      </w:r>
      <w:r w:rsidRPr="006A1AD2">
        <w:rPr>
          <w:rFonts w:ascii="Times New Roman" w:hAnsi="Times New Roman" w:cs="Courier New"/>
          <w:sz w:val="28"/>
          <w:szCs w:val="28"/>
        </w:rPr>
        <w:t>Федерального реестра сведений</w:t>
      </w:r>
      <w:r w:rsidRPr="006A1AD2">
        <w:rPr>
          <w:rFonts w:ascii="Times New Roman" w:hAnsi="Times New Roman" w:cs="Courier New"/>
          <w:sz w:val="28"/>
          <w:szCs w:val="28"/>
        </w:rPr>
        <w:br/>
        <w:t>о документах об образовании и (или) о квалификации, документах об обучении</w:t>
      </w:r>
      <w:r w:rsidR="00170760" w:rsidRPr="006A1AD2">
        <w:rPr>
          <w:rFonts w:ascii="Times New Roman" w:hAnsi="Times New Roman" w:cs="Courier New"/>
          <w:sz w:val="28"/>
          <w:szCs w:val="28"/>
        </w:rPr>
        <w:br/>
      </w:r>
      <w:r w:rsidR="006F1C82" w:rsidRPr="006A1AD2">
        <w:rPr>
          <w:rFonts w:ascii="Times New Roman" w:hAnsi="Times New Roman" w:cs="Courier New"/>
          <w:sz w:val="28"/>
          <w:szCs w:val="28"/>
        </w:rPr>
        <w:t>из</w:t>
      </w:r>
      <w:r w:rsidRPr="006A1AD2">
        <w:rPr>
          <w:rFonts w:ascii="Times New Roman" w:hAnsi="Times New Roman" w:cs="Courier New"/>
          <w:sz w:val="28"/>
          <w:szCs w:val="28"/>
        </w:rPr>
        <w:t xml:space="preserve"> </w:t>
      </w:r>
      <w:r w:rsidR="006C4171" w:rsidRPr="006A1AD2">
        <w:rPr>
          <w:rFonts w:ascii="Times New Roman" w:hAnsi="Times New Roman" w:cs="Courier New"/>
          <w:sz w:val="28"/>
          <w:szCs w:val="28"/>
        </w:rPr>
        <w:t>Федеральн</w:t>
      </w:r>
      <w:r w:rsidR="00170760" w:rsidRPr="006A1AD2">
        <w:rPr>
          <w:rFonts w:ascii="Times New Roman" w:hAnsi="Times New Roman" w:cs="Courier New"/>
          <w:sz w:val="28"/>
          <w:szCs w:val="28"/>
        </w:rPr>
        <w:t>ой</w:t>
      </w:r>
      <w:r w:rsidR="006C4171" w:rsidRPr="006A1AD2">
        <w:rPr>
          <w:rFonts w:ascii="Times New Roman" w:hAnsi="Times New Roman" w:cs="Courier New"/>
          <w:sz w:val="28"/>
          <w:szCs w:val="28"/>
        </w:rPr>
        <w:t xml:space="preserve"> служб</w:t>
      </w:r>
      <w:r w:rsidR="00307FBD" w:rsidRPr="006A1AD2">
        <w:rPr>
          <w:rFonts w:ascii="Times New Roman" w:hAnsi="Times New Roman" w:cs="Courier New"/>
          <w:sz w:val="28"/>
          <w:szCs w:val="28"/>
        </w:rPr>
        <w:t>ы</w:t>
      </w:r>
      <w:r w:rsidR="006C4171" w:rsidRPr="006A1AD2">
        <w:rPr>
          <w:rFonts w:ascii="Times New Roman" w:hAnsi="Times New Roman" w:cs="Courier New"/>
          <w:sz w:val="28"/>
          <w:szCs w:val="28"/>
        </w:rPr>
        <w:t xml:space="preserve"> по надзору в сфере образования и науки</w:t>
      </w:r>
      <w:r w:rsidR="00170760" w:rsidRPr="006A1AD2">
        <w:rPr>
          <w:rFonts w:ascii="Times New Roman" w:hAnsi="Times New Roman" w:cs="Courier New"/>
          <w:sz w:val="28"/>
          <w:szCs w:val="28"/>
        </w:rPr>
        <w:br/>
      </w:r>
      <w:r w:rsidR="006C4171" w:rsidRPr="006A1AD2">
        <w:rPr>
          <w:rFonts w:ascii="Times New Roman" w:hAnsi="Times New Roman" w:cs="Courier New"/>
          <w:sz w:val="28"/>
          <w:szCs w:val="28"/>
        </w:rPr>
        <w:t>(</w:t>
      </w:r>
      <w:r w:rsidR="00170760" w:rsidRPr="006A1AD2">
        <w:rPr>
          <w:rFonts w:ascii="Times New Roman" w:hAnsi="Times New Roman" w:cs="Courier New"/>
          <w:sz w:val="28"/>
          <w:szCs w:val="28"/>
        </w:rPr>
        <w:t xml:space="preserve">далее – </w:t>
      </w:r>
      <w:r w:rsidR="006C4171" w:rsidRPr="006A1AD2">
        <w:rPr>
          <w:rFonts w:ascii="Times New Roman" w:hAnsi="Times New Roman" w:cs="Courier New"/>
          <w:sz w:val="28"/>
          <w:szCs w:val="28"/>
        </w:rPr>
        <w:t>Рособрнадзор)</w:t>
      </w:r>
      <w:r w:rsidR="00170760" w:rsidRPr="006A1AD2">
        <w:rPr>
          <w:rFonts w:ascii="Times New Roman" w:hAnsi="Times New Roman" w:cs="Courier New"/>
          <w:sz w:val="28"/>
          <w:szCs w:val="28"/>
        </w:rPr>
        <w:t>.</w:t>
      </w:r>
    </w:p>
    <w:p w:rsidR="00EC7BA3" w:rsidRPr="006A1AD2" w:rsidRDefault="00EC7BA3" w:rsidP="00EB7E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2.6.2. Заявитель вправе </w:t>
      </w:r>
      <w:r w:rsidR="00F730AD" w:rsidRPr="006A1AD2">
        <w:rPr>
          <w:rFonts w:ascii="Times New Roman" w:hAnsi="Times New Roman"/>
          <w:sz w:val="28"/>
          <w:szCs w:val="28"/>
        </w:rPr>
        <w:t xml:space="preserve">самостоятельно </w:t>
      </w:r>
      <w:r w:rsidRPr="006A1AD2">
        <w:rPr>
          <w:rFonts w:ascii="Times New Roman" w:hAnsi="Times New Roman"/>
          <w:sz w:val="28"/>
          <w:szCs w:val="28"/>
        </w:rPr>
        <w:t xml:space="preserve">предоставить документы (сведения), </w:t>
      </w:r>
      <w:r w:rsidR="00E03F40" w:rsidRPr="006A1AD2">
        <w:rPr>
          <w:rFonts w:ascii="Times New Roman" w:hAnsi="Times New Roman"/>
          <w:sz w:val="28"/>
          <w:szCs w:val="28"/>
        </w:rPr>
        <w:t>указанные</w:t>
      </w:r>
      <w:r w:rsidR="00F730AD" w:rsidRPr="006A1AD2">
        <w:rPr>
          <w:rFonts w:ascii="Times New Roman" w:hAnsi="Times New Roman"/>
          <w:sz w:val="28"/>
          <w:szCs w:val="28"/>
        </w:rPr>
        <w:t xml:space="preserve"> </w:t>
      </w:r>
      <w:r w:rsidR="006A2AF7" w:rsidRPr="006A1AD2">
        <w:rPr>
          <w:rFonts w:ascii="Times New Roman" w:hAnsi="Times New Roman"/>
          <w:sz w:val="28"/>
          <w:szCs w:val="28"/>
        </w:rPr>
        <w:t xml:space="preserve">в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="006A2AF7" w:rsidRPr="006A1AD2">
        <w:rPr>
          <w:rFonts w:ascii="Times New Roman" w:hAnsi="Times New Roman"/>
          <w:sz w:val="28"/>
          <w:szCs w:val="28"/>
        </w:rPr>
        <w:t>пункт</w:t>
      </w:r>
      <w:r w:rsidR="00AC13FB" w:rsidRPr="006A1AD2">
        <w:rPr>
          <w:rFonts w:ascii="Times New Roman" w:hAnsi="Times New Roman"/>
          <w:sz w:val="28"/>
          <w:szCs w:val="28"/>
        </w:rPr>
        <w:t>е</w:t>
      </w:r>
      <w:r w:rsidR="006A2AF7" w:rsidRPr="006A1AD2">
        <w:rPr>
          <w:rFonts w:ascii="Times New Roman" w:hAnsi="Times New Roman"/>
          <w:sz w:val="28"/>
          <w:szCs w:val="28"/>
        </w:rPr>
        <w:t xml:space="preserve"> 2.6.1</w:t>
      </w:r>
      <w:r w:rsidRPr="006A1AD2">
        <w:rPr>
          <w:rFonts w:ascii="Times New Roman" w:hAnsi="Times New Roman"/>
          <w:sz w:val="28"/>
          <w:szCs w:val="28"/>
        </w:rPr>
        <w:t xml:space="preserve"> Регламента в форме электронных документов, заверенных усиленной квалифицированн</w:t>
      </w:r>
      <w:r w:rsidR="00E03F40" w:rsidRPr="006A1AD2">
        <w:rPr>
          <w:rFonts w:ascii="Times New Roman" w:hAnsi="Times New Roman"/>
          <w:sz w:val="28"/>
          <w:szCs w:val="28"/>
        </w:rPr>
        <w:t>ой подписью лиц, уполномоченных</w:t>
      </w:r>
      <w:r w:rsidR="00AC13FB" w:rsidRPr="006A1AD2">
        <w:rPr>
          <w:rFonts w:ascii="Times New Roman" w:hAnsi="Times New Roman"/>
          <w:sz w:val="28"/>
          <w:szCs w:val="28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на создание и подписание таких документов, при подаче заявления</w:t>
      </w:r>
      <w:r w:rsidR="00874E90" w:rsidRPr="006A1AD2">
        <w:rPr>
          <w:rFonts w:ascii="Times New Roman" w:hAnsi="Times New Roman"/>
          <w:sz w:val="28"/>
          <w:szCs w:val="28"/>
        </w:rPr>
        <w:t xml:space="preserve"> посредством Республиканского портала либо на бумажном носителе в МФЦ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EC7BA3" w:rsidRPr="006A1AD2" w:rsidRDefault="00644F0F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2.6.3</w:t>
      </w:r>
      <w:r w:rsidR="00242028" w:rsidRPr="006A1AD2">
        <w:rPr>
          <w:rFonts w:ascii="Times New Roman" w:hAnsi="Times New Roman"/>
          <w:sz w:val="28"/>
          <w:szCs w:val="28"/>
        </w:rPr>
        <w:t xml:space="preserve">. </w:t>
      </w:r>
      <w:r w:rsidR="00EC7BA3" w:rsidRPr="006A1AD2">
        <w:rPr>
          <w:rFonts w:ascii="Times New Roman" w:hAnsi="Times New Roman"/>
          <w:sz w:val="28"/>
          <w:szCs w:val="28"/>
        </w:rPr>
        <w:t>Непредставление (несвоевременное представление) указанными о</w:t>
      </w:r>
      <w:r w:rsidR="00AD29D1" w:rsidRPr="006A1AD2">
        <w:rPr>
          <w:rFonts w:ascii="Times New Roman" w:hAnsi="Times New Roman"/>
          <w:sz w:val="28"/>
          <w:szCs w:val="28"/>
        </w:rPr>
        <w:t xml:space="preserve">рганами государственной власти </w:t>
      </w:r>
      <w:r w:rsidR="00EC7BA3" w:rsidRPr="006A1AD2">
        <w:rPr>
          <w:rFonts w:ascii="Times New Roman" w:hAnsi="Times New Roman"/>
          <w:sz w:val="28"/>
          <w:szCs w:val="28"/>
        </w:rPr>
        <w:t xml:space="preserve">документов и сведений не может являться основанием для отказа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2.7.</w:t>
      </w:r>
      <w:r w:rsidR="00AC38E3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Исчерпывающий перечень оснований для отказа в приеме документов, необходимых для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2256E6" w:rsidRPr="006A1AD2" w:rsidRDefault="002256E6" w:rsidP="002256E6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/>
          <w:sz w:val="28"/>
          <w:szCs w:val="28"/>
        </w:rPr>
        <w:t>(возврата документов без рассмотрения по существу)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AC38E3" w:rsidRPr="006A1AD2" w:rsidRDefault="00AC38E3" w:rsidP="009D3C37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2.7.1. Основанием для отказа в приеме документов являются:</w:t>
      </w:r>
    </w:p>
    <w:p w:rsidR="00920870" w:rsidRPr="006A1AD2" w:rsidRDefault="00920870" w:rsidP="0092087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 подача документов неуполномоченным лицом;</w:t>
      </w:r>
    </w:p>
    <w:p w:rsidR="00920870" w:rsidRPr="006A1AD2" w:rsidRDefault="00920870" w:rsidP="0092087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 несоответствие представленных документов перечню документов, указанных в пункте 2.5 настоящего Регламента;</w:t>
      </w:r>
    </w:p>
    <w:p w:rsidR="00920870" w:rsidRPr="006A1AD2" w:rsidRDefault="00920870" w:rsidP="0092087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3) </w:t>
      </w:r>
      <w:r w:rsidR="003633F4" w:rsidRPr="006A1AD2">
        <w:rPr>
          <w:rFonts w:ascii="Times New Roman" w:hAnsi="Times New Roman"/>
          <w:sz w:val="28"/>
          <w:szCs w:val="28"/>
        </w:rPr>
        <w:t>н</w:t>
      </w:r>
      <w:r w:rsidRPr="006A1AD2">
        <w:rPr>
          <w:rFonts w:ascii="Times New Roman" w:hAnsi="Times New Roman"/>
          <w:sz w:val="28"/>
          <w:szCs w:val="28"/>
        </w:rPr>
        <w:t>аличие в заявлении и прилагаемых к нему документах подчисток, приписок и исправлений, не заверенных в установленном порядке.</w:t>
      </w:r>
    </w:p>
    <w:p w:rsidR="008F4834" w:rsidRPr="006A1AD2" w:rsidRDefault="008F4834" w:rsidP="00F83C7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C7BA3" w:rsidRPr="006A1AD2" w:rsidRDefault="00644F0F" w:rsidP="000C0A1F">
      <w:pPr>
        <w:pStyle w:val="ConsPlusNonformat"/>
        <w:tabs>
          <w:tab w:val="left" w:pos="9923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2.7.</w:t>
      </w:r>
      <w:r w:rsidR="00F730AD" w:rsidRPr="006A1AD2">
        <w:rPr>
          <w:rFonts w:ascii="Times New Roman" w:hAnsi="Times New Roman" w:cs="Times New Roman"/>
          <w:sz w:val="28"/>
          <w:szCs w:val="28"/>
        </w:rPr>
        <w:t>2</w:t>
      </w:r>
      <w:r w:rsidR="00EC7BA3" w:rsidRPr="006A1AD2">
        <w:rPr>
          <w:rFonts w:ascii="Times New Roman" w:hAnsi="Times New Roman" w:cs="Times New Roman"/>
          <w:sz w:val="28"/>
          <w:szCs w:val="28"/>
        </w:rPr>
        <w:t xml:space="preserve">. Запрещается отказывать в приеме заявления и иных документов, необходимых для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 w:cs="Times New Roman"/>
          <w:sz w:val="28"/>
          <w:szCs w:val="28"/>
        </w:rPr>
        <w:t xml:space="preserve"> услуги, в случае, если заявление и документы, необходимые для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 w:cs="Times New Roman"/>
          <w:sz w:val="28"/>
          <w:szCs w:val="28"/>
        </w:rPr>
        <w:t xml:space="preserve"> услуги, под</w:t>
      </w:r>
      <w:r w:rsidR="00211C28" w:rsidRPr="006A1AD2">
        <w:rPr>
          <w:rFonts w:ascii="Times New Roman" w:hAnsi="Times New Roman" w:cs="Times New Roman"/>
          <w:sz w:val="28"/>
          <w:szCs w:val="28"/>
        </w:rPr>
        <w:t>аны</w:t>
      </w:r>
      <w:r w:rsidR="00211C28" w:rsidRPr="006A1AD2">
        <w:rPr>
          <w:rFonts w:ascii="Times New Roman" w:hAnsi="Times New Roman" w:cs="Times New Roman"/>
          <w:sz w:val="28"/>
          <w:szCs w:val="28"/>
        </w:rPr>
        <w:br/>
      </w:r>
      <w:r w:rsidR="00EC7BA3" w:rsidRPr="006A1AD2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о сроках и порядке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2.8.</w:t>
      </w:r>
      <w:r w:rsidR="00B540CF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Исчерпывающий перечень оснований для приостановления или отказа в предоставлении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B540CF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2.8.1. 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Основания для приостановления предоставления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="000C0A1F" w:rsidRPr="006A1AD2">
        <w:rPr>
          <w:rFonts w:ascii="Times New Roman" w:hAnsi="Times New Roman" w:cs="Courier New"/>
          <w:sz w:val="28"/>
          <w:szCs w:val="20"/>
        </w:rPr>
        <w:t xml:space="preserve"> </w:t>
      </w:r>
      <w:r w:rsidR="00F400DD" w:rsidRPr="006A1AD2">
        <w:rPr>
          <w:rFonts w:ascii="Times New Roman" w:hAnsi="Times New Roman" w:cs="Courier New"/>
          <w:sz w:val="28"/>
          <w:szCs w:val="20"/>
        </w:rPr>
        <w:t>услуги не предусмотрены.</w:t>
      </w:r>
    </w:p>
    <w:p w:rsidR="00F400DD" w:rsidRPr="006A1AD2" w:rsidRDefault="00B540CF" w:rsidP="00927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2.8.2. </w:t>
      </w:r>
      <w:r w:rsidR="007F5F9B" w:rsidRPr="006A1AD2">
        <w:rPr>
          <w:rFonts w:ascii="Times New Roman" w:hAnsi="Times New Roman" w:cs="Courier New"/>
          <w:sz w:val="28"/>
          <w:szCs w:val="20"/>
        </w:rPr>
        <w:t>Перечень о</w:t>
      </w:r>
      <w:r w:rsidR="00F400DD" w:rsidRPr="006A1AD2">
        <w:rPr>
          <w:rFonts w:ascii="Times New Roman" w:hAnsi="Times New Roman" w:cs="Courier New"/>
          <w:sz w:val="28"/>
          <w:szCs w:val="20"/>
        </w:rPr>
        <w:t>сновани</w:t>
      </w:r>
      <w:r w:rsidR="007F5F9B" w:rsidRPr="006A1AD2">
        <w:rPr>
          <w:rFonts w:ascii="Times New Roman" w:hAnsi="Times New Roman" w:cs="Courier New"/>
          <w:sz w:val="28"/>
          <w:szCs w:val="20"/>
        </w:rPr>
        <w:t>й</w:t>
      </w:r>
      <w:r w:rsidR="00F400DD" w:rsidRPr="006A1AD2">
        <w:rPr>
          <w:rFonts w:ascii="Times New Roman" w:hAnsi="Times New Roman" w:cs="Courier New"/>
          <w:sz w:val="28"/>
          <w:szCs w:val="20"/>
        </w:rPr>
        <w:t xml:space="preserve"> для отказа</w:t>
      </w:r>
      <w:r w:rsidR="000C0A1F" w:rsidRPr="006A1AD2">
        <w:rPr>
          <w:rFonts w:ascii="Times New Roman" w:hAnsi="Times New Roman" w:cs="Courier New"/>
          <w:sz w:val="28"/>
          <w:szCs w:val="20"/>
        </w:rPr>
        <w:t xml:space="preserve"> в </w:t>
      </w:r>
      <w:r w:rsidR="009D3C37" w:rsidRPr="006A1AD2">
        <w:rPr>
          <w:rFonts w:ascii="Times New Roman" w:hAnsi="Times New Roman" w:cs="Courier New"/>
          <w:sz w:val="28"/>
          <w:szCs w:val="20"/>
        </w:rPr>
        <w:t xml:space="preserve">предоставлении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="009D3C37" w:rsidRPr="006A1AD2">
        <w:rPr>
          <w:rFonts w:ascii="Times New Roman" w:hAnsi="Times New Roman" w:cs="Courier New"/>
          <w:sz w:val="28"/>
          <w:szCs w:val="20"/>
        </w:rPr>
        <w:t xml:space="preserve"> усл</w:t>
      </w:r>
      <w:r w:rsidR="00205BBB" w:rsidRPr="006A1AD2">
        <w:rPr>
          <w:rFonts w:ascii="Times New Roman" w:hAnsi="Times New Roman" w:cs="Courier New"/>
          <w:sz w:val="28"/>
          <w:szCs w:val="20"/>
        </w:rPr>
        <w:t>у</w:t>
      </w:r>
      <w:r w:rsidR="009D3C37" w:rsidRPr="006A1AD2">
        <w:rPr>
          <w:rFonts w:ascii="Times New Roman" w:hAnsi="Times New Roman" w:cs="Courier New"/>
          <w:sz w:val="28"/>
          <w:szCs w:val="20"/>
        </w:rPr>
        <w:t>ги</w:t>
      </w:r>
      <w:r w:rsidR="00F400DD" w:rsidRPr="006A1AD2">
        <w:rPr>
          <w:rFonts w:ascii="Times New Roman" w:hAnsi="Times New Roman" w:cs="Courier New"/>
          <w:sz w:val="28"/>
          <w:szCs w:val="20"/>
        </w:rPr>
        <w:t>:</w:t>
      </w:r>
    </w:p>
    <w:p w:rsidR="00EE3D62" w:rsidRPr="006A1AD2" w:rsidRDefault="001C4039" w:rsidP="00EE3D6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1) </w:t>
      </w:r>
      <w:r w:rsidR="00EE3D62" w:rsidRPr="006A1AD2">
        <w:rPr>
          <w:rFonts w:ascii="Times New Roman" w:hAnsi="Times New Roman"/>
          <w:sz w:val="28"/>
          <w:szCs w:val="28"/>
        </w:rPr>
        <w:t>наличие неполной и (или) недостоверной информации в представленных Заявителем заявлении и документах;</w:t>
      </w:r>
    </w:p>
    <w:p w:rsidR="00EE3D62" w:rsidRPr="006A1AD2" w:rsidRDefault="001C4039" w:rsidP="001C40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2) </w:t>
      </w:r>
      <w:r w:rsidR="00EE3D62" w:rsidRPr="006A1AD2">
        <w:rPr>
          <w:rFonts w:ascii="Times New Roman" w:hAnsi="Times New Roman"/>
          <w:sz w:val="28"/>
          <w:szCs w:val="28"/>
        </w:rPr>
        <w:t>несоответствие представленных в заявлении сведений сведениям, содержащимся в выписке из ЕГРИП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EC7BA3" w:rsidRPr="006A1AD2" w:rsidRDefault="007F5F9B" w:rsidP="00927704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 w:cs="Courier New"/>
          <w:sz w:val="28"/>
          <w:szCs w:val="20"/>
        </w:rPr>
        <w:t>2.8.3.</w:t>
      </w:r>
      <w:r w:rsidR="00EC7BA3" w:rsidRPr="006A1AD2">
        <w:rPr>
          <w:rFonts w:ascii="Times New Roman" w:hAnsi="Times New Roman"/>
          <w:sz w:val="28"/>
          <w:szCs w:val="28"/>
        </w:rPr>
        <w:t> Переч</w:t>
      </w:r>
      <w:r w:rsidR="00940F94" w:rsidRPr="006A1AD2">
        <w:rPr>
          <w:rFonts w:ascii="Times New Roman" w:hAnsi="Times New Roman"/>
          <w:sz w:val="28"/>
          <w:szCs w:val="28"/>
        </w:rPr>
        <w:t>е</w:t>
      </w:r>
      <w:r w:rsidR="00EC7BA3" w:rsidRPr="006A1AD2">
        <w:rPr>
          <w:rFonts w:ascii="Times New Roman" w:hAnsi="Times New Roman"/>
          <w:sz w:val="28"/>
          <w:szCs w:val="28"/>
        </w:rPr>
        <w:t>н</w:t>
      </w:r>
      <w:r w:rsidR="00940F94" w:rsidRPr="006A1AD2">
        <w:rPr>
          <w:rFonts w:ascii="Times New Roman" w:hAnsi="Times New Roman"/>
          <w:sz w:val="28"/>
          <w:szCs w:val="28"/>
        </w:rPr>
        <w:t>ь</w:t>
      </w:r>
      <w:r w:rsidR="00EC7BA3" w:rsidRPr="006A1AD2">
        <w:rPr>
          <w:rFonts w:ascii="Times New Roman" w:hAnsi="Times New Roman"/>
          <w:sz w:val="28"/>
          <w:szCs w:val="28"/>
        </w:rPr>
        <w:t xml:space="preserve"> оснований для отказа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/>
          <w:sz w:val="28"/>
          <w:szCs w:val="28"/>
        </w:rPr>
        <w:t xml:space="preserve"> усл</w:t>
      </w:r>
      <w:r w:rsidR="00BD44A2" w:rsidRPr="006A1AD2">
        <w:rPr>
          <w:rFonts w:ascii="Times New Roman" w:hAnsi="Times New Roman"/>
          <w:sz w:val="28"/>
          <w:szCs w:val="28"/>
        </w:rPr>
        <w:t>уги являю</w:t>
      </w:r>
      <w:r w:rsidR="00EC7BA3" w:rsidRPr="006A1AD2">
        <w:rPr>
          <w:rFonts w:ascii="Times New Roman" w:hAnsi="Times New Roman"/>
          <w:sz w:val="28"/>
          <w:szCs w:val="28"/>
        </w:rPr>
        <w:t>тся исчерпывающим.</w:t>
      </w:r>
    </w:p>
    <w:p w:rsidR="00EC7BA3" w:rsidRPr="006A1AD2" w:rsidRDefault="00BD44A2" w:rsidP="00865A6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2.8.5</w:t>
      </w:r>
      <w:r w:rsidR="00EC7BA3" w:rsidRPr="006A1AD2">
        <w:rPr>
          <w:rFonts w:ascii="Times New Roman" w:hAnsi="Times New Roman"/>
          <w:sz w:val="28"/>
          <w:szCs w:val="28"/>
        </w:rPr>
        <w:t xml:space="preserve">. Решение об отказе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/>
          <w:sz w:val="28"/>
          <w:szCs w:val="28"/>
        </w:rPr>
        <w:t xml:space="preserve"> услуги с указанием причин отказа оформляется в соответствии с формой, установленной в приложении № </w:t>
      </w:r>
      <w:r w:rsidR="00C32B92" w:rsidRPr="006A1AD2">
        <w:rPr>
          <w:rFonts w:ascii="Times New Roman" w:hAnsi="Times New Roman"/>
          <w:sz w:val="28"/>
          <w:szCs w:val="28"/>
        </w:rPr>
        <w:t>3</w:t>
      </w:r>
      <w:r w:rsidR="00EC7BA3" w:rsidRPr="006A1AD2">
        <w:rPr>
          <w:rFonts w:ascii="Times New Roman" w:hAnsi="Times New Roman"/>
          <w:sz w:val="28"/>
          <w:szCs w:val="28"/>
        </w:rPr>
        <w:t xml:space="preserve"> к Регламенту, подписывается усиленной квалифицированной электронной подписью в установленном порядке уполномоченным должностным лицом </w:t>
      </w:r>
      <w:r w:rsidR="00CA7FFB" w:rsidRPr="006A1AD2">
        <w:rPr>
          <w:rFonts w:ascii="Times New Roman" w:hAnsi="Times New Roman"/>
          <w:sz w:val="28"/>
          <w:szCs w:val="28"/>
        </w:rPr>
        <w:t>Управления</w:t>
      </w:r>
      <w:r w:rsidR="00EC7BA3" w:rsidRPr="006A1AD2">
        <w:rPr>
          <w:rFonts w:ascii="Times New Roman" w:hAnsi="Times New Roman"/>
          <w:sz w:val="28"/>
          <w:szCs w:val="28"/>
        </w:rPr>
        <w:t xml:space="preserve">, и направляется заявителю в личный кабинет Республиканского портала и (или) в МФЦ в день принятия решения об отказе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EC7BA3" w:rsidRPr="006A1AD2" w:rsidRDefault="00BD44A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2.8.6</w:t>
      </w:r>
      <w:r w:rsidR="00EC7BA3" w:rsidRPr="006A1AD2">
        <w:rPr>
          <w:rFonts w:ascii="Times New Roman" w:hAnsi="Times New Roman"/>
          <w:sz w:val="28"/>
          <w:szCs w:val="28"/>
        </w:rPr>
        <w:t xml:space="preserve">. Запрещается отказывать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03982" w:rsidRPr="006A1AD2">
        <w:rPr>
          <w:rFonts w:ascii="Times New Roman" w:hAnsi="Times New Roman"/>
          <w:sz w:val="28"/>
          <w:szCs w:val="28"/>
        </w:rPr>
        <w:t xml:space="preserve"> услуги</w:t>
      </w:r>
      <w:r w:rsidR="00403982" w:rsidRPr="006A1AD2">
        <w:rPr>
          <w:rFonts w:ascii="Times New Roman" w:hAnsi="Times New Roman"/>
          <w:sz w:val="28"/>
          <w:szCs w:val="28"/>
        </w:rPr>
        <w:br/>
      </w:r>
      <w:r w:rsidR="00EC7BA3" w:rsidRPr="006A1AD2">
        <w:rPr>
          <w:rFonts w:ascii="Times New Roman" w:hAnsi="Times New Roman"/>
          <w:sz w:val="28"/>
          <w:szCs w:val="28"/>
        </w:rPr>
        <w:t xml:space="preserve">в случае, если заявление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03982" w:rsidRPr="006A1AD2">
        <w:rPr>
          <w:rFonts w:ascii="Times New Roman" w:hAnsi="Times New Roman"/>
          <w:sz w:val="28"/>
          <w:szCs w:val="28"/>
        </w:rPr>
        <w:t xml:space="preserve"> услуги подано</w:t>
      </w:r>
      <w:r w:rsidR="00403982" w:rsidRPr="006A1AD2">
        <w:rPr>
          <w:rFonts w:ascii="Times New Roman" w:hAnsi="Times New Roman"/>
          <w:sz w:val="28"/>
          <w:szCs w:val="28"/>
        </w:rPr>
        <w:br/>
      </w:r>
      <w:r w:rsidR="00EC7BA3" w:rsidRPr="006A1AD2">
        <w:rPr>
          <w:rFonts w:ascii="Times New Roman" w:hAnsi="Times New Roman"/>
          <w:sz w:val="28"/>
          <w:szCs w:val="28"/>
        </w:rPr>
        <w:t xml:space="preserve">в соответствии с информацией о сроках и порядке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C7BA3" w:rsidRPr="006A1AD2">
        <w:rPr>
          <w:rFonts w:ascii="Times New Roman" w:hAnsi="Times New Roman"/>
          <w:sz w:val="28"/>
          <w:szCs w:val="28"/>
        </w:rPr>
        <w:t xml:space="preserve"> услуги, опубликованной на Едином портале.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Courier New"/>
          <w:sz w:val="28"/>
          <w:szCs w:val="20"/>
        </w:rPr>
      </w:pPr>
      <w:r w:rsidRPr="006A1AD2">
        <w:rPr>
          <w:rFonts w:ascii="Times New Roman" w:hAnsi="Times New Roman" w:cs="Courier New"/>
          <w:sz w:val="28"/>
          <w:szCs w:val="20"/>
        </w:rPr>
        <w:t>2.9.</w:t>
      </w:r>
      <w:r w:rsidR="00B540CF" w:rsidRPr="006A1AD2">
        <w:rPr>
          <w:rFonts w:ascii="Times New Roman" w:hAnsi="Times New Roman" w:cs="Courier New"/>
          <w:sz w:val="28"/>
          <w:szCs w:val="20"/>
        </w:rPr>
        <w:t> </w:t>
      </w:r>
      <w:r w:rsidRPr="006A1AD2">
        <w:rPr>
          <w:rFonts w:ascii="Times New Roman" w:hAnsi="Times New Roman" w:cs="Courier New"/>
          <w:sz w:val="28"/>
          <w:szCs w:val="20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EB38EB" w:rsidRPr="006A1AD2">
        <w:rPr>
          <w:rFonts w:ascii="Times New Roman" w:hAnsi="Times New Roman" w:cs="Courier New"/>
          <w:sz w:val="28"/>
          <w:szCs w:val="20"/>
        </w:rPr>
        <w:t>государственной</w:t>
      </w:r>
      <w:r w:rsidRPr="006A1AD2">
        <w:rPr>
          <w:rFonts w:ascii="Times New Roman" w:hAnsi="Times New Roman" w:cs="Courier New"/>
          <w:sz w:val="28"/>
          <w:szCs w:val="20"/>
        </w:rPr>
        <w:t xml:space="preserve"> услуги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F62067" w:rsidRPr="006A1AD2" w:rsidRDefault="001C28A2" w:rsidP="00F62067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2.9.1.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Государственная</w:t>
      </w:r>
      <w:r w:rsidR="00F62067" w:rsidRPr="006A1AD2">
        <w:rPr>
          <w:rFonts w:ascii="Times New Roman" w:hAnsi="Times New Roman"/>
          <w:sz w:val="28"/>
          <w:szCs w:val="28"/>
        </w:rPr>
        <w:t xml:space="preserve"> услуга предоставляется на безвозмездной основе.</w:t>
      </w:r>
    </w:p>
    <w:p w:rsidR="00F400DD" w:rsidRPr="006A1AD2" w:rsidRDefault="00F400DD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Courier New"/>
          <w:sz w:val="28"/>
          <w:szCs w:val="20"/>
        </w:rPr>
      </w:pPr>
    </w:p>
    <w:p w:rsidR="004E5E80" w:rsidRPr="006A1AD2" w:rsidRDefault="004E5E80" w:rsidP="000C0A1F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2.10. Перечень услуг, которые являются необходимыми и обязательными для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68" w:rsidRPr="006A1AD2" w:rsidRDefault="005022F0" w:rsidP="00865A6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2.10.1</w:t>
      </w:r>
      <w:r w:rsidR="00747E80" w:rsidRPr="006A1AD2">
        <w:rPr>
          <w:rFonts w:ascii="Times New Roman" w:hAnsi="Times New Roman"/>
          <w:sz w:val="28"/>
          <w:szCs w:val="28"/>
        </w:rPr>
        <w:t>.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865A68" w:rsidRPr="006A1AD2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pStyle w:val="ConsPlusNonformat"/>
        <w:tabs>
          <w:tab w:val="left" w:pos="9922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2.11. Порядок, размер и основания взимания платы за предоставление услуг, которые являются необходимыми и обязательными </w:t>
      </w:r>
      <w:r w:rsidR="00F62067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F62067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68" w:rsidRPr="006A1AD2" w:rsidRDefault="00747E80" w:rsidP="00865A6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2.11.1. </w:t>
      </w:r>
      <w:r w:rsidR="00865A68" w:rsidRPr="006A1AD2">
        <w:rPr>
          <w:rFonts w:ascii="Times New Roman" w:hAnsi="Times New Roman"/>
          <w:sz w:val="28"/>
          <w:szCs w:val="28"/>
        </w:rPr>
        <w:t>Предоставление необходимых и обязательных услуг не требуется.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2.12. Максимальный срок ожидания в очереди при подаче запроса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4E5E80" w:rsidRPr="006A1AD2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A1AD2" w:rsidRDefault="004E5E80" w:rsidP="000C0A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2.12.1. Время ожидания при подаче заявления на получение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25D7C" w:rsidRPr="006A1AD2">
        <w:rPr>
          <w:rFonts w:ascii="Times New Roman" w:hAnsi="Times New Roman"/>
          <w:sz w:val="28"/>
          <w:szCs w:val="28"/>
        </w:rPr>
        <w:t xml:space="preserve"> услуги –</w:t>
      </w:r>
      <w:r w:rsidRPr="006A1AD2">
        <w:rPr>
          <w:rFonts w:ascii="Times New Roman" w:hAnsi="Times New Roman"/>
          <w:sz w:val="28"/>
          <w:szCs w:val="28"/>
        </w:rPr>
        <w:t xml:space="preserve"> не более 15 минут.</w:t>
      </w:r>
    </w:p>
    <w:p w:rsidR="004E5E80" w:rsidRPr="006A1AD2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2.12.2. При получении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2.13. Срок и порядок регистрации запроса заявителя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и услуги, предоставл</w:t>
      </w:r>
      <w:r w:rsidR="0043320D" w:rsidRPr="006A1AD2">
        <w:rPr>
          <w:rFonts w:ascii="Times New Roman" w:hAnsi="Times New Roman"/>
          <w:sz w:val="28"/>
          <w:szCs w:val="28"/>
        </w:rPr>
        <w:t>яемой организацией, участвующей</w:t>
      </w:r>
      <w:r w:rsidR="0043320D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в том числе в электронной форме</w:t>
      </w:r>
    </w:p>
    <w:p w:rsidR="004E5E80" w:rsidRPr="006A1AD2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A1AD2" w:rsidRDefault="004E5E80" w:rsidP="000C0A1F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2.13.1. При личном обращении в МФЦ в день подачи заявления заявителю выдается расписка из АИС МФЦ с регистрационным номером, подтверждающим, что заявление отправлено, и датой подачи электронного</w:t>
      </w:r>
      <w:r w:rsidR="00912B31" w:rsidRPr="006A1AD2">
        <w:rPr>
          <w:rFonts w:ascii="Times New Roman" w:hAnsi="Times New Roman"/>
          <w:sz w:val="28"/>
          <w:szCs w:val="28"/>
        </w:rPr>
        <w:t xml:space="preserve"> заявления.</w:t>
      </w:r>
    </w:p>
    <w:p w:rsidR="004E5E80" w:rsidRPr="006A1AD2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2.13.2. 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2.14. Требования к помещениям, в которых предоставляется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государственная</w:t>
      </w:r>
      <w:r w:rsidRPr="006A1AD2">
        <w:rPr>
          <w:rFonts w:ascii="Times New Roman" w:hAnsi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lastRenderedPageBreak/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информационным стендам </w:t>
      </w:r>
      <w:r w:rsidR="00004A0F" w:rsidRPr="006A1AD2">
        <w:rPr>
          <w:rFonts w:ascii="Times New Roman" w:hAnsi="Times New Roman"/>
          <w:sz w:val="28"/>
          <w:szCs w:val="28"/>
        </w:rPr>
        <w:t>с образцами их заполнения</w:t>
      </w:r>
      <w:r w:rsidR="00004A0F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и перечнем документов, необходимых для предоставления каждой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</w:p>
    <w:p w:rsidR="004E5E80" w:rsidRPr="006A1AD2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A1AD2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2.14.1. Предоставление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</w:t>
      </w:r>
      <w:r w:rsidR="002F33D4" w:rsidRPr="006A1AD2">
        <w:rPr>
          <w:rFonts w:ascii="Times New Roman" w:hAnsi="Times New Roman" w:cs="Times New Roman"/>
          <w:sz w:val="28"/>
          <w:szCs w:val="28"/>
        </w:rPr>
        <w:t>услуги осуществляется в зданиях</w:t>
      </w:r>
      <w:r w:rsidR="002F33D4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и помещениях, оборудованных</w:t>
      </w:r>
      <w:r w:rsidR="00B64584" w:rsidRPr="006A1AD2">
        <w:rPr>
          <w:rFonts w:ascii="Times New Roman" w:hAnsi="Times New Roman" w:cs="Times New Roman"/>
          <w:sz w:val="28"/>
          <w:szCs w:val="28"/>
        </w:rPr>
        <w:t xml:space="preserve"> </w:t>
      </w:r>
      <w:r w:rsidRPr="006A1AD2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2F33D4" w:rsidRPr="006A1AD2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4E5E80" w:rsidRPr="006A1AD2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Места приема заявителей </w:t>
      </w:r>
      <w:r w:rsidR="00792F15" w:rsidRPr="006A1AD2">
        <w:rPr>
          <w:rFonts w:ascii="Times New Roman" w:hAnsi="Times New Roman" w:cs="Times New Roman"/>
          <w:sz w:val="28"/>
          <w:szCs w:val="28"/>
        </w:rPr>
        <w:t>оборудуются необходимой мебелью</w:t>
      </w:r>
      <w:r w:rsidR="00792F15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для оформления документов, информационными стендами.</w:t>
      </w:r>
    </w:p>
    <w:p w:rsidR="004E5E80" w:rsidRPr="006A1AD2" w:rsidRDefault="004E5E80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 (удобный вход-</w:t>
      </w:r>
      <w:r w:rsidR="00792F15" w:rsidRPr="006A1AD2">
        <w:rPr>
          <w:rFonts w:ascii="Times New Roman" w:hAnsi="Times New Roman" w:cs="Times New Roman"/>
          <w:sz w:val="28"/>
          <w:szCs w:val="28"/>
        </w:rPr>
        <w:t>выход в помещения и перемещение</w:t>
      </w:r>
      <w:r w:rsidR="00792F15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в их пределах).</w:t>
      </w:r>
    </w:p>
    <w:p w:rsidR="004E5E80" w:rsidRPr="006A1AD2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4E5E80" w:rsidRPr="006A1AD2" w:rsidRDefault="004E5E80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2.14.2. В соответствии с законод</w:t>
      </w:r>
      <w:r w:rsidR="00792F15" w:rsidRPr="006A1AD2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792F15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о социальной защите инвалидов в целях беспрепятственного доступа к месту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обеспечивается:</w:t>
      </w:r>
    </w:p>
    <w:p w:rsidR="004E5E80" w:rsidRPr="006A1AD2" w:rsidRDefault="00792F15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1) </w:t>
      </w:r>
      <w:r w:rsidR="004E5E80" w:rsidRPr="006A1AD2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E5E80" w:rsidRPr="006A1AD2" w:rsidRDefault="00792F15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2) </w:t>
      </w:r>
      <w:r w:rsidR="004E5E80" w:rsidRPr="006A1AD2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E5E80" w:rsidRPr="006A1AD2" w:rsidRDefault="002D045C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3) </w:t>
      </w:r>
      <w:r w:rsidR="004E5E80" w:rsidRPr="006A1AD2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</w:t>
      </w:r>
      <w:r w:rsidR="00B53066" w:rsidRPr="006A1AD2">
        <w:rPr>
          <w:rFonts w:ascii="Times New Roman" w:hAnsi="Times New Roman"/>
          <w:sz w:val="28"/>
          <w:szCs w:val="28"/>
        </w:rPr>
        <w:t>ого доступа инвалидов к услугам</w:t>
      </w:r>
      <w:r w:rsidR="00B53066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с учетом ограничений их жизнедеятельности;</w:t>
      </w:r>
    </w:p>
    <w:p w:rsidR="004E5E80" w:rsidRPr="006A1AD2" w:rsidRDefault="00DF608F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4) </w:t>
      </w:r>
      <w:r w:rsidR="004E5E80" w:rsidRPr="006A1AD2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5E80" w:rsidRPr="006A1AD2" w:rsidRDefault="00FC4366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5) </w:t>
      </w:r>
      <w:r w:rsidR="004E5E80" w:rsidRPr="006A1AD2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4E5E80" w:rsidRPr="006A1AD2" w:rsidRDefault="00B7793E" w:rsidP="000C0A1F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6) </w:t>
      </w:r>
      <w:r w:rsidR="004E5E80" w:rsidRPr="006A1AD2">
        <w:rPr>
          <w:rFonts w:ascii="Times New Roman" w:hAnsi="Times New Roman"/>
          <w:sz w:val="28"/>
          <w:szCs w:val="28"/>
        </w:rPr>
        <w:t>допуск собаки-проводника при нал</w:t>
      </w:r>
      <w:r w:rsidR="00E53A57" w:rsidRPr="006A1AD2">
        <w:rPr>
          <w:rFonts w:ascii="Times New Roman" w:hAnsi="Times New Roman"/>
          <w:sz w:val="28"/>
          <w:szCs w:val="28"/>
        </w:rPr>
        <w:t>ичии документа, подтверждающего</w:t>
      </w:r>
      <w:r w:rsidR="005D2ACB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ее специальное обучение и выдаваемого по форме и в порядке, которые установлены приказом Министе</w:t>
      </w:r>
      <w:r w:rsidR="005D2ACB" w:rsidRPr="006A1AD2">
        <w:rPr>
          <w:rFonts w:ascii="Times New Roman" w:hAnsi="Times New Roman"/>
          <w:sz w:val="28"/>
          <w:szCs w:val="28"/>
        </w:rPr>
        <w:t>рства труда и социальной защиты</w:t>
      </w:r>
      <w:r w:rsidR="005D2ACB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Российской Федерации от 22.06.2015 № 386н «Об утверждении формы документа, подтверждающего специальное обучен</w:t>
      </w:r>
      <w:r w:rsidR="005D2ACB" w:rsidRPr="006A1AD2">
        <w:rPr>
          <w:rFonts w:ascii="Times New Roman" w:hAnsi="Times New Roman"/>
          <w:sz w:val="28"/>
          <w:szCs w:val="28"/>
        </w:rPr>
        <w:t>ие собаки-проводника, и порядка</w:t>
      </w:r>
      <w:r w:rsidR="005D2ACB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его выдачи».</w:t>
      </w:r>
    </w:p>
    <w:p w:rsidR="004E5E80" w:rsidRPr="006A1AD2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2.14.3. Требования в части обеспечения доступности для инвалидов объектов, в которых осуществляется предоставление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и средств, используемых при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959A4" w:rsidRPr="006A1AD2">
        <w:rPr>
          <w:rFonts w:ascii="Times New Roman" w:hAnsi="Times New Roman"/>
          <w:sz w:val="28"/>
          <w:szCs w:val="28"/>
        </w:rPr>
        <w:t xml:space="preserve"> услуги, которые указаны</w:t>
      </w:r>
      <w:r w:rsidR="003959A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подпунктах 1 – 4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="006C0E06" w:rsidRPr="006A1AD2">
        <w:rPr>
          <w:rFonts w:ascii="Times New Roman" w:hAnsi="Times New Roman"/>
          <w:sz w:val="28"/>
          <w:szCs w:val="28"/>
        </w:rPr>
        <w:t xml:space="preserve">пункта 2.14.2 </w:t>
      </w:r>
      <w:r w:rsidR="0007724B" w:rsidRPr="006A1AD2">
        <w:rPr>
          <w:rFonts w:ascii="Times New Roman" w:hAnsi="Times New Roman"/>
          <w:sz w:val="28"/>
          <w:szCs w:val="28"/>
        </w:rPr>
        <w:t xml:space="preserve"> </w:t>
      </w:r>
      <w:r w:rsidR="006C0E06" w:rsidRPr="006A1AD2">
        <w:rPr>
          <w:rFonts w:ascii="Times New Roman" w:hAnsi="Times New Roman"/>
          <w:sz w:val="28"/>
          <w:szCs w:val="28"/>
        </w:rPr>
        <w:t>Регламент</w:t>
      </w:r>
      <w:r w:rsidR="002256E6" w:rsidRPr="006A1AD2">
        <w:rPr>
          <w:rFonts w:ascii="Times New Roman" w:hAnsi="Times New Roman"/>
          <w:sz w:val="28"/>
          <w:szCs w:val="28"/>
        </w:rPr>
        <w:t>а</w:t>
      </w:r>
      <w:r w:rsidRPr="006A1AD2">
        <w:rPr>
          <w:rFonts w:ascii="Times New Roman" w:hAnsi="Times New Roman"/>
          <w:sz w:val="28"/>
          <w:szCs w:val="28"/>
        </w:rPr>
        <w:t>, применяются к объектам и средствам, введенным в эксплуатацию или прошедшим мо</w:t>
      </w:r>
      <w:r w:rsidR="003959A4" w:rsidRPr="006A1AD2">
        <w:rPr>
          <w:rFonts w:ascii="Times New Roman" w:hAnsi="Times New Roman"/>
          <w:sz w:val="28"/>
          <w:szCs w:val="28"/>
        </w:rPr>
        <w:t>дернизацию, реконструкцию после</w:t>
      </w:r>
      <w:r w:rsidR="00DC67CE">
        <w:rPr>
          <w:rFonts w:ascii="Times New Roman" w:hAnsi="Times New Roman"/>
          <w:sz w:val="28"/>
          <w:szCs w:val="28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1 июля 2016 года.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2.15. </w:t>
      </w:r>
      <w:r w:rsidR="00D434A6" w:rsidRPr="006A1AD2">
        <w:rPr>
          <w:rFonts w:ascii="Times New Roman" w:hAnsi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="0007724B" w:rsidRPr="006A1AD2">
        <w:rPr>
          <w:rFonts w:ascii="Times New Roman" w:hAnsi="Times New Roman"/>
          <w:sz w:val="28"/>
          <w:szCs w:val="28"/>
          <w:vertAlign w:val="superscript"/>
        </w:rPr>
        <w:t>1</w:t>
      </w:r>
      <w:r w:rsidR="00D434A6" w:rsidRPr="006A1AD2">
        <w:rPr>
          <w:rFonts w:ascii="Times New Roman" w:hAnsi="Times New Roman"/>
          <w:sz w:val="28"/>
          <w:szCs w:val="28"/>
        </w:rPr>
        <w:t xml:space="preserve"> Федерального закона № 210-ФЗ</w:t>
      </w:r>
    </w:p>
    <w:p w:rsidR="004E5E80" w:rsidRPr="006A1AD2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2.15.1. Показателями доступности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4E5E80" w:rsidRPr="006A1AD2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E5E80" w:rsidRPr="006A1AD2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наличие необходимого количества с</w:t>
      </w:r>
      <w:r w:rsidR="003959A4" w:rsidRPr="006A1AD2">
        <w:rPr>
          <w:rFonts w:ascii="Times New Roman" w:hAnsi="Times New Roman"/>
          <w:sz w:val="28"/>
          <w:szCs w:val="28"/>
        </w:rPr>
        <w:t>пециалистов, а также помещений,</w:t>
      </w:r>
      <w:r w:rsidR="003959A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которых осуществляется прием документов от заявителей;</w:t>
      </w:r>
    </w:p>
    <w:p w:rsidR="004E5E80" w:rsidRPr="006A1AD2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на информационных стендах, официальном сайте </w:t>
      </w:r>
      <w:r w:rsidR="002F1FC9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>, на Едином портале, Республиканском портале;</w:t>
      </w:r>
    </w:p>
    <w:p w:rsidR="004E5E80" w:rsidRPr="006A1AD2" w:rsidRDefault="004E5E80" w:rsidP="004C6EEC">
      <w:pPr>
        <w:pStyle w:val="af5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2.15.2. Показателями качества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6E5AD3" w:rsidRPr="006A1AD2"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>соблюдение сроков пр</w:t>
      </w:r>
      <w:r w:rsidRPr="006A1AD2">
        <w:rPr>
          <w:rFonts w:ascii="Times New Roman" w:hAnsi="Times New Roman"/>
          <w:sz w:val="28"/>
          <w:szCs w:val="28"/>
        </w:rPr>
        <w:t>иема и рассмотрения документов;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 xml:space="preserve">соблюдение срока получения результата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услуги; 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</w:t>
      </w:r>
      <w:r w:rsidR="002F1FC9" w:rsidRPr="006A1AD2">
        <w:rPr>
          <w:rFonts w:ascii="Times New Roman" w:hAnsi="Times New Roman"/>
          <w:sz w:val="28"/>
          <w:szCs w:val="28"/>
        </w:rPr>
        <w:t>Управления</w:t>
      </w:r>
      <w:r w:rsidR="004E5E80" w:rsidRPr="006A1AD2">
        <w:rPr>
          <w:rFonts w:ascii="Times New Roman" w:hAnsi="Times New Roman"/>
          <w:sz w:val="28"/>
          <w:szCs w:val="28"/>
        </w:rPr>
        <w:t xml:space="preserve">; 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 xml:space="preserve">количество взаимодействий </w:t>
      </w:r>
      <w:r w:rsidR="00D95BAD" w:rsidRPr="006A1AD2">
        <w:rPr>
          <w:rFonts w:ascii="Times New Roman" w:hAnsi="Times New Roman"/>
          <w:sz w:val="28"/>
          <w:szCs w:val="28"/>
        </w:rPr>
        <w:t>заявителя с должностными лицами</w:t>
      </w:r>
      <w:r w:rsidR="00D95BAD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 xml:space="preserve">(без учета консультаций): 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4.1)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 xml:space="preserve">взаимодействие заявителя с работниками МФЦ при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 осуществляется один </w:t>
      </w:r>
      <w:r w:rsidRPr="006A1AD2">
        <w:rPr>
          <w:rFonts w:ascii="Times New Roman" w:hAnsi="Times New Roman"/>
          <w:sz w:val="28"/>
          <w:szCs w:val="28"/>
        </w:rPr>
        <w:t>раз при представлении заявления</w:t>
      </w:r>
      <w:r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со всеми необходимыми документами;</w:t>
      </w:r>
    </w:p>
    <w:p w:rsidR="004E5E80" w:rsidRPr="006A1AD2" w:rsidRDefault="008D0A32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4.2)</w:t>
      </w:r>
      <w:r w:rsidRPr="006A1AD2">
        <w:rPr>
          <w:rFonts w:ascii="Times New Roman" w:hAnsi="Times New Roman"/>
          <w:sz w:val="28"/>
          <w:szCs w:val="28"/>
        </w:rPr>
        <w:tab/>
      </w:r>
      <w:r w:rsidR="004E5E80" w:rsidRPr="006A1AD2">
        <w:rPr>
          <w:rFonts w:ascii="Times New Roman" w:hAnsi="Times New Roman"/>
          <w:sz w:val="28"/>
          <w:szCs w:val="28"/>
        </w:rPr>
        <w:t xml:space="preserve">один раз в случае необходимости получения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 в МФЦ в форме эк</w:t>
      </w:r>
      <w:r w:rsidR="00D95BAD" w:rsidRPr="006A1AD2">
        <w:rPr>
          <w:rFonts w:ascii="Times New Roman" w:hAnsi="Times New Roman"/>
          <w:sz w:val="28"/>
          <w:szCs w:val="28"/>
        </w:rPr>
        <w:t>земпляра электронного документа</w:t>
      </w:r>
      <w:r w:rsidR="00D95BAD" w:rsidRPr="006A1AD2">
        <w:rPr>
          <w:rFonts w:ascii="Times New Roman" w:hAnsi="Times New Roman"/>
          <w:sz w:val="28"/>
          <w:szCs w:val="28"/>
        </w:rPr>
        <w:br/>
      </w:r>
      <w:r w:rsidR="004E5E80" w:rsidRPr="006A1AD2">
        <w:rPr>
          <w:rFonts w:ascii="Times New Roman" w:hAnsi="Times New Roman"/>
          <w:sz w:val="28"/>
          <w:szCs w:val="28"/>
        </w:rPr>
        <w:t>на бумажном но</w:t>
      </w:r>
      <w:r w:rsidR="00AB3254" w:rsidRPr="006A1AD2">
        <w:rPr>
          <w:rFonts w:ascii="Times New Roman" w:hAnsi="Times New Roman"/>
          <w:sz w:val="28"/>
          <w:szCs w:val="28"/>
        </w:rPr>
        <w:t>сителе.</w:t>
      </w: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Продолжительность одного взаимодействия заявителя с должностными лицами при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AB3254" w:rsidRPr="006A1AD2">
        <w:rPr>
          <w:rFonts w:ascii="Times New Roman" w:hAnsi="Times New Roman"/>
          <w:sz w:val="28"/>
          <w:szCs w:val="28"/>
        </w:rPr>
        <w:t xml:space="preserve"> услуги не превышает 15 минут.</w:t>
      </w: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Республиканского портала, терминальных устройств. </w:t>
      </w: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 xml:space="preserve">2.15.3. Информация о ходе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может быть получена заявителем в личном кабинете на Едином портале или на Республиканском портале, в МФЦ.</w:t>
      </w:r>
    </w:p>
    <w:p w:rsidR="004E5E80" w:rsidRPr="006A1AD2" w:rsidRDefault="004E5E80" w:rsidP="000C0A1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2.15.4. Предоставление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Pr="006A1AD2">
        <w:rPr>
          <w:rFonts w:ascii="Times New Roman" w:hAnsi="Times New Roman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E5E80" w:rsidRPr="006A1AD2" w:rsidRDefault="00BD74A9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Заявитель вправе получить </w:t>
      </w:r>
      <w:r w:rsidR="00EB38EB" w:rsidRPr="006A1AD2">
        <w:rPr>
          <w:rFonts w:ascii="Times New Roman" w:hAnsi="Times New Roman"/>
          <w:sz w:val="28"/>
          <w:szCs w:val="28"/>
        </w:rPr>
        <w:t>государственную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</w:t>
      </w:r>
      <w:r w:rsidRPr="006A1AD2">
        <w:rPr>
          <w:rFonts w:ascii="Times New Roman" w:hAnsi="Times New Roman"/>
          <w:sz w:val="28"/>
          <w:szCs w:val="28"/>
        </w:rPr>
        <w:t>у</w:t>
      </w:r>
      <w:r w:rsidR="004E5E80" w:rsidRPr="006A1AD2">
        <w:rPr>
          <w:rFonts w:ascii="Times New Roman" w:hAnsi="Times New Roman"/>
          <w:sz w:val="28"/>
          <w:szCs w:val="28"/>
        </w:rPr>
        <w:t xml:space="preserve"> в составе комплексного запроса.</w:t>
      </w:r>
    </w:p>
    <w:p w:rsidR="004E5E80" w:rsidRPr="006A1AD2" w:rsidRDefault="004E5E80" w:rsidP="000C0A1F">
      <w:pPr>
        <w:pStyle w:val="ConsPlusNonformat"/>
        <w:tabs>
          <w:tab w:val="left" w:pos="992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E80" w:rsidRPr="006A1AD2" w:rsidRDefault="004E5E80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2.16.</w:t>
      </w:r>
      <w:r w:rsidRPr="006A1AD2">
        <w:rPr>
          <w:rFonts w:ascii="Times New Roman" w:hAnsi="Times New Roman"/>
          <w:sz w:val="28"/>
          <w:szCs w:val="28"/>
          <w:lang w:val="en-US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по экстерриториальному принципу (в случае, если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государственная</w:t>
      </w:r>
      <w:r w:rsidRPr="006A1AD2">
        <w:rPr>
          <w:rFonts w:ascii="Times New Roman" w:hAnsi="Times New Roman"/>
          <w:sz w:val="28"/>
          <w:szCs w:val="28"/>
        </w:rPr>
        <w:t xml:space="preserve"> услуга предоставляется по экстерриториальному</w:t>
      </w:r>
      <w:r w:rsidR="002D45D2" w:rsidRPr="006A1AD2">
        <w:rPr>
          <w:rFonts w:ascii="Times New Roman" w:hAnsi="Times New Roman"/>
          <w:sz w:val="28"/>
          <w:szCs w:val="28"/>
        </w:rPr>
        <w:t xml:space="preserve"> принципу)</w:t>
      </w:r>
      <w:r w:rsidR="002D45D2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и особенности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электронной форме</w:t>
      </w:r>
    </w:p>
    <w:p w:rsidR="004E5E80" w:rsidRPr="006A1AD2" w:rsidRDefault="004E5E80" w:rsidP="000C0A1F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4E5E80" w:rsidRPr="006A1AD2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2.16.1. При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электронно</w:t>
      </w:r>
      <w:r w:rsidR="006C0E06" w:rsidRPr="006A1AD2">
        <w:rPr>
          <w:rFonts w:ascii="Times New Roman" w:hAnsi="Times New Roman"/>
          <w:sz w:val="28"/>
          <w:szCs w:val="28"/>
        </w:rPr>
        <w:t>й форме</w:t>
      </w:r>
      <w:r w:rsidRPr="006A1AD2">
        <w:rPr>
          <w:rFonts w:ascii="Times New Roman" w:hAnsi="Times New Roman"/>
          <w:sz w:val="28"/>
          <w:szCs w:val="28"/>
        </w:rPr>
        <w:t xml:space="preserve"> заявитель вправе:</w:t>
      </w:r>
    </w:p>
    <w:p w:rsidR="004E5E80" w:rsidRPr="006A1AD2" w:rsidRDefault="002D07FA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а) </w:t>
      </w:r>
      <w:r w:rsidR="004E5E80" w:rsidRPr="006A1AD2">
        <w:rPr>
          <w:rFonts w:ascii="Times New Roman" w:hAnsi="Times New Roman"/>
          <w:sz w:val="28"/>
          <w:szCs w:val="28"/>
        </w:rPr>
        <w:t xml:space="preserve">получить информацию о порядке и сроках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услуги, размещенную на Едином портале и на Республиканском портале;</w:t>
      </w:r>
    </w:p>
    <w:p w:rsidR="006C0E06" w:rsidRPr="006A1AD2" w:rsidRDefault="006C0E06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б) подать заявление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  <w:r w:rsidR="008C4696" w:rsidRPr="006A1AD2">
        <w:rPr>
          <w:rFonts w:ascii="Times New Roman" w:hAnsi="Times New Roman"/>
          <w:sz w:val="28"/>
          <w:szCs w:val="28"/>
        </w:rPr>
        <w:t>,</w:t>
      </w:r>
      <w:r w:rsidRPr="006A1AD2">
        <w:rPr>
          <w:rFonts w:ascii="Times New Roman" w:hAnsi="Times New Roman"/>
          <w:sz w:val="28"/>
          <w:szCs w:val="28"/>
        </w:rPr>
        <w:t xml:space="preserve"> иные документы, необходимые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</w:t>
      </w:r>
      <w:r w:rsidR="002D07FA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соответствии с пунктом 7</w:t>
      </w:r>
      <w:r w:rsidR="0007724B" w:rsidRPr="006A1AD2">
        <w:rPr>
          <w:rFonts w:ascii="Times New Roman" w:hAnsi="Times New Roman"/>
          <w:sz w:val="28"/>
          <w:szCs w:val="28"/>
          <w:vertAlign w:val="superscript"/>
        </w:rPr>
        <w:t>2</w:t>
      </w:r>
      <w:r w:rsidRPr="006A1AD2">
        <w:rPr>
          <w:rFonts w:ascii="Times New Roman" w:hAnsi="Times New Roman"/>
          <w:sz w:val="28"/>
          <w:szCs w:val="28"/>
        </w:rPr>
        <w:t xml:space="preserve"> части 1 статьи 1</w:t>
      </w:r>
      <w:r w:rsidR="002D07FA" w:rsidRPr="006A1AD2">
        <w:rPr>
          <w:rFonts w:ascii="Times New Roman" w:hAnsi="Times New Roman"/>
          <w:sz w:val="28"/>
          <w:szCs w:val="28"/>
        </w:rPr>
        <w:t>6 Федерального закона № 210-ФЗ,</w:t>
      </w:r>
      <w:r w:rsidR="002D07FA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с использованием Республиканского портала;</w:t>
      </w:r>
    </w:p>
    <w:p w:rsidR="004E5E80" w:rsidRPr="006A1AD2" w:rsidRDefault="002D07FA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в) </w:t>
      </w:r>
      <w:r w:rsidR="004E5E80" w:rsidRPr="006A1AD2">
        <w:rPr>
          <w:rFonts w:ascii="Times New Roman" w:hAnsi="Times New Roman"/>
          <w:sz w:val="28"/>
          <w:szCs w:val="28"/>
        </w:rPr>
        <w:t xml:space="preserve">получить сведения о ходе выполнения заявлений 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услуги, поданных в электронной форме;</w:t>
      </w:r>
    </w:p>
    <w:p w:rsidR="004E5E80" w:rsidRPr="006A1AD2" w:rsidRDefault="002D07FA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г) </w:t>
      </w:r>
      <w:r w:rsidR="004E5E80" w:rsidRPr="006A1AD2">
        <w:rPr>
          <w:rFonts w:ascii="Times New Roman" w:hAnsi="Times New Roman"/>
          <w:sz w:val="28"/>
          <w:szCs w:val="28"/>
        </w:rPr>
        <w:t xml:space="preserve">осуществить оценку качества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4E5E80" w:rsidRPr="006A1AD2">
        <w:rPr>
          <w:rFonts w:ascii="Times New Roman" w:hAnsi="Times New Roman"/>
          <w:sz w:val="28"/>
          <w:szCs w:val="28"/>
        </w:rPr>
        <w:t xml:space="preserve"> услуги посредством Республиканского портала;</w:t>
      </w:r>
    </w:p>
    <w:p w:rsidR="004E5E80" w:rsidRPr="006A1AD2" w:rsidRDefault="004E5E80" w:rsidP="000C0A1F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д) получить результат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форме электронного документа;</w:t>
      </w:r>
    </w:p>
    <w:p w:rsidR="004E5E80" w:rsidRPr="006A1AD2" w:rsidRDefault="004E5E80" w:rsidP="002F1FC9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е) подать жалобу на решение и действие (бездействие) </w:t>
      </w:r>
      <w:r w:rsidR="002F1FC9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 xml:space="preserve">, а также его должностных лиц, </w:t>
      </w:r>
      <w:r w:rsidR="00DC0472" w:rsidRPr="006A1AD2">
        <w:rPr>
          <w:rFonts w:ascii="Times New Roman" w:hAnsi="Times New Roman"/>
          <w:sz w:val="28"/>
          <w:szCs w:val="28"/>
        </w:rPr>
        <w:t>государственных</w:t>
      </w:r>
      <w:r w:rsidRPr="006A1AD2">
        <w:rPr>
          <w:rFonts w:ascii="Times New Roman" w:hAnsi="Times New Roman"/>
          <w:sz w:val="28"/>
          <w:szCs w:val="28"/>
        </w:rPr>
        <w:t xml:space="preserve"> служащих посредством Республиканского портала, портала федеральной государственной информационной системы, обеспечивающей процесс досудебного (вн</w:t>
      </w:r>
      <w:r w:rsidR="0082481C" w:rsidRPr="006A1AD2">
        <w:rPr>
          <w:rFonts w:ascii="Times New Roman" w:hAnsi="Times New Roman"/>
          <w:sz w:val="28"/>
          <w:szCs w:val="28"/>
        </w:rPr>
        <w:t>есудебного) обжалования решений</w:t>
      </w:r>
      <w:r w:rsidR="0082481C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действий (бездействия), совершенных при</w:t>
      </w:r>
      <w:r w:rsidR="0082481C" w:rsidRPr="006A1AD2">
        <w:rPr>
          <w:rFonts w:ascii="Times New Roman" w:hAnsi="Times New Roman"/>
          <w:sz w:val="28"/>
          <w:szCs w:val="28"/>
        </w:rPr>
        <w:t xml:space="preserve"> предоставлении государственных</w:t>
      </w:r>
      <w:r w:rsidR="0082481C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муниципальных услуг органами, п</w:t>
      </w:r>
      <w:r w:rsidR="0082481C" w:rsidRPr="006A1AD2">
        <w:rPr>
          <w:rFonts w:ascii="Times New Roman" w:hAnsi="Times New Roman"/>
          <w:sz w:val="28"/>
          <w:szCs w:val="28"/>
        </w:rPr>
        <w:t>редоставляющими государственные</w:t>
      </w:r>
      <w:r w:rsidR="0082481C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муниципальные услуги, их должно</w:t>
      </w:r>
      <w:r w:rsidR="0082481C" w:rsidRPr="006A1AD2">
        <w:rPr>
          <w:rFonts w:ascii="Times New Roman" w:hAnsi="Times New Roman"/>
          <w:sz w:val="28"/>
          <w:szCs w:val="28"/>
        </w:rPr>
        <w:t>стными лицами, государственными</w:t>
      </w:r>
      <w:r w:rsidR="0082481C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муниципальными служащими.</w:t>
      </w:r>
    </w:p>
    <w:p w:rsidR="008C4696" w:rsidRPr="006A1AD2" w:rsidRDefault="008C4696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2.16.2. Формирование заявления осуществляется посредством заполнения электронной формы заявления на Едином п</w:t>
      </w:r>
      <w:r w:rsidR="008F48D6" w:rsidRPr="006A1AD2">
        <w:rPr>
          <w:rFonts w:ascii="Times New Roman" w:hAnsi="Times New Roman"/>
          <w:sz w:val="28"/>
          <w:szCs w:val="28"/>
        </w:rPr>
        <w:t>ортале, Республиканском портале</w:t>
      </w:r>
      <w:r w:rsidR="008F48D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2.16.</w:t>
      </w:r>
      <w:r w:rsidR="008C4696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>. Запись заявителей на прием</w:t>
      </w:r>
      <w:r w:rsidR="000A766D" w:rsidRPr="006A1AD2">
        <w:rPr>
          <w:rFonts w:ascii="Times New Roman" w:hAnsi="Times New Roman"/>
          <w:sz w:val="28"/>
          <w:szCs w:val="28"/>
        </w:rPr>
        <w:t xml:space="preserve"> в МФЦ</w:t>
      </w:r>
      <w:r w:rsidR="00212F40" w:rsidRPr="006A1AD2">
        <w:rPr>
          <w:rFonts w:ascii="Times New Roman" w:hAnsi="Times New Roman"/>
          <w:sz w:val="28"/>
          <w:szCs w:val="28"/>
        </w:rPr>
        <w:t xml:space="preserve"> (далее –</w:t>
      </w:r>
      <w:r w:rsidRPr="006A1AD2">
        <w:rPr>
          <w:rFonts w:ascii="Times New Roman" w:hAnsi="Times New Roman"/>
          <w:sz w:val="28"/>
          <w:szCs w:val="28"/>
        </w:rPr>
        <w:t xml:space="preserve"> запись) осуществляется посредством Республиканского портала, телефона контакт-центра МФЦ.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Заявителю предоставляется возмож</w:t>
      </w:r>
      <w:r w:rsidR="00160B17" w:rsidRPr="006A1AD2">
        <w:rPr>
          <w:rFonts w:ascii="Times New Roman" w:hAnsi="Times New Roman"/>
          <w:sz w:val="28"/>
          <w:szCs w:val="28"/>
        </w:rPr>
        <w:t>ность записи на любые свободные</w:t>
      </w:r>
      <w:r w:rsidR="00160B1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для приема дату и время в пределах установленного в многофункциональном центре графика приема.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Для осуществления предварительной записи посредством Республиканского портала заявителю необходимо указать</w:t>
      </w:r>
      <w:r w:rsidR="001D5D84" w:rsidRPr="006A1AD2">
        <w:rPr>
          <w:rFonts w:ascii="Times New Roman" w:hAnsi="Times New Roman"/>
          <w:sz w:val="28"/>
          <w:szCs w:val="28"/>
        </w:rPr>
        <w:t xml:space="preserve"> запрашиваемые системой данные,</w:t>
      </w:r>
      <w:r w:rsidR="001D5D8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том числе: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фамилию, имя, отчество (при наличии);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номер телефона;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адрес электронной почты (по желанию);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желаемую дату и время приема.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 случае несоответствия свед</w:t>
      </w:r>
      <w:r w:rsidR="00A215C1" w:rsidRPr="006A1AD2">
        <w:rPr>
          <w:rFonts w:ascii="Times New Roman" w:hAnsi="Times New Roman"/>
          <w:sz w:val="28"/>
          <w:szCs w:val="28"/>
        </w:rPr>
        <w:t>ений, которые сообщил заявитель</w:t>
      </w:r>
      <w:r w:rsidR="00A215C1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при предварительной записи, документам, представленным заявителем при личном приеме, предварительная запись аннулируется.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</w:t>
      </w:r>
      <w:r w:rsidR="00A215C1" w:rsidRPr="006A1AD2">
        <w:rPr>
          <w:rFonts w:ascii="Times New Roman" w:hAnsi="Times New Roman"/>
          <w:sz w:val="28"/>
          <w:szCs w:val="28"/>
        </w:rPr>
        <w:t>с также направляется информация</w:t>
      </w:r>
      <w:r w:rsidR="00A215C1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о подтверждении предварительной записи с указанием даты, времени и места приема.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E5E80" w:rsidRPr="006A1AD2" w:rsidRDefault="004E5E80" w:rsidP="000C0A1F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Заявитель в любое время вправе отказаться от предварительной записи.</w:t>
      </w:r>
    </w:p>
    <w:p w:rsidR="004E5E80" w:rsidRPr="006A1AD2" w:rsidRDefault="004E5E80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B4DA2" w:rsidRPr="006A1AD2" w:rsidRDefault="00DB4DA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423558" w:rsidRPr="006A1AD2" w:rsidRDefault="00423558" w:rsidP="000C0A1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6A1AD2">
        <w:rPr>
          <w:rFonts w:ascii="Times New Roman" w:hAnsi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21208" w:rsidRPr="006A1AD2" w:rsidRDefault="00921208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</w:p>
    <w:p w:rsidR="00921208" w:rsidRPr="006A1AD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3.1. Описание последовательности действий при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</w:p>
    <w:p w:rsidR="00921208" w:rsidRPr="006A1AD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21208" w:rsidRPr="006A1AD2" w:rsidRDefault="00921208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3.1.1. Предоставление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  <w:r w:rsidRPr="006A1AD2">
        <w:rPr>
          <w:rFonts w:ascii="Times New Roman" w:hAnsi="Times New Roman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включает в себя следующие процедуры:</w:t>
      </w:r>
    </w:p>
    <w:p w:rsidR="00E97D86" w:rsidRPr="006A1AD2" w:rsidRDefault="00E97D86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</w:rPr>
        <w:t>консультирование Заявителя, оказание помощи Заявителю</w:t>
      </w:r>
      <w:r w:rsidR="00047A74" w:rsidRPr="006A1AD2">
        <w:rPr>
          <w:rFonts w:ascii="Times New Roman" w:hAnsi="Times New Roman"/>
          <w:sz w:val="28"/>
        </w:rPr>
        <w:t>, в том числе</w:t>
      </w:r>
      <w:r w:rsidR="00047A74" w:rsidRPr="006A1AD2">
        <w:rPr>
          <w:rFonts w:ascii="Times New Roman" w:hAnsi="Times New Roman"/>
          <w:sz w:val="28"/>
        </w:rPr>
        <w:br/>
      </w:r>
      <w:r w:rsidRPr="006A1AD2">
        <w:rPr>
          <w:rFonts w:ascii="Times New Roman" w:hAnsi="Times New Roman"/>
          <w:sz w:val="28"/>
        </w:rPr>
        <w:t>в части составления заявления;</w:t>
      </w:r>
    </w:p>
    <w:p w:rsidR="00E97D86" w:rsidRPr="006A1AD2" w:rsidRDefault="0083655E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принятие и рассмотрение комплекта документов, </w:t>
      </w:r>
      <w:r w:rsidRPr="006A1AD2">
        <w:rPr>
          <w:rFonts w:ascii="Times New Roman" w:hAnsi="Times New Roman"/>
          <w:sz w:val="28"/>
          <w:szCs w:val="28"/>
        </w:rPr>
        <w:br/>
        <w:t>представленных заявителем</w:t>
      </w:r>
      <w:r w:rsidR="00E97D86" w:rsidRPr="006A1AD2">
        <w:rPr>
          <w:rFonts w:ascii="Times New Roman" w:hAnsi="Times New Roman"/>
          <w:sz w:val="28"/>
        </w:rPr>
        <w:t>;</w:t>
      </w:r>
    </w:p>
    <w:p w:rsidR="00E97D86" w:rsidRPr="006A1AD2" w:rsidRDefault="002C7F67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  <w:szCs w:val="28"/>
        </w:rPr>
        <w:t>направление межведомственных</w:t>
      </w:r>
      <w:r w:rsidR="00B83FD6" w:rsidRPr="006A1AD2">
        <w:rPr>
          <w:rFonts w:ascii="Times New Roman" w:hAnsi="Times New Roman"/>
          <w:sz w:val="28"/>
          <w:szCs w:val="28"/>
        </w:rPr>
        <w:t xml:space="preserve"> запросов в органы, участвующие</w:t>
      </w:r>
      <w:r w:rsidR="00B83FD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предоставлении государственной услуги</w:t>
      </w:r>
      <w:r w:rsidR="00E97D86" w:rsidRPr="006A1AD2">
        <w:rPr>
          <w:rFonts w:ascii="Times New Roman" w:hAnsi="Times New Roman"/>
          <w:sz w:val="28"/>
        </w:rPr>
        <w:t>.</w:t>
      </w:r>
    </w:p>
    <w:p w:rsidR="00E97D86" w:rsidRPr="006A1AD2" w:rsidRDefault="00084888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  <w:szCs w:val="28"/>
        </w:rPr>
        <w:t>подготовка результата государственной услуги</w:t>
      </w:r>
      <w:r w:rsidR="00E97D86" w:rsidRPr="006A1AD2">
        <w:rPr>
          <w:rFonts w:ascii="Times New Roman" w:hAnsi="Times New Roman"/>
          <w:sz w:val="28"/>
        </w:rPr>
        <w:t>;</w:t>
      </w:r>
    </w:p>
    <w:p w:rsidR="00E97D86" w:rsidRPr="006A1AD2" w:rsidRDefault="00684852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  <w:szCs w:val="28"/>
        </w:rPr>
        <w:t>выдача (направление) заявителю результата государственной услуги</w:t>
      </w:r>
      <w:r w:rsidRPr="006A1AD2">
        <w:rPr>
          <w:rFonts w:ascii="Times New Roman" w:hAnsi="Times New Roman"/>
          <w:sz w:val="28"/>
        </w:rPr>
        <w:t>;</w:t>
      </w:r>
    </w:p>
    <w:p w:rsidR="00E97D86" w:rsidRPr="006A1AD2" w:rsidRDefault="00BE3802" w:rsidP="00E97D86">
      <w:pPr>
        <w:pStyle w:val="af8"/>
        <w:widowControl w:val="0"/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6A1AD2">
        <w:rPr>
          <w:rFonts w:ascii="Times New Roman" w:hAnsi="Times New Roman"/>
          <w:sz w:val="28"/>
        </w:rPr>
        <w:t>исправление технических ошибок.</w:t>
      </w:r>
    </w:p>
    <w:p w:rsidR="00E97D86" w:rsidRPr="006A1AD2" w:rsidRDefault="00E97D8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C6F86" w:rsidRPr="006A1AD2" w:rsidRDefault="001C6F8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3.2. </w:t>
      </w:r>
      <w:r w:rsidR="00A54CCB" w:rsidRPr="006A1AD2">
        <w:rPr>
          <w:rFonts w:ascii="Times New Roman" w:hAnsi="Times New Roman"/>
          <w:sz w:val="28"/>
        </w:rPr>
        <w:t>Консультирование Заявителя, оказание помощи Заявителю, в том числе</w:t>
      </w:r>
      <w:r w:rsidR="00A54CCB" w:rsidRPr="006A1AD2">
        <w:rPr>
          <w:rFonts w:ascii="Times New Roman" w:hAnsi="Times New Roman"/>
          <w:sz w:val="28"/>
        </w:rPr>
        <w:br/>
        <w:t>в части составления заявления</w:t>
      </w:r>
    </w:p>
    <w:p w:rsidR="001C6F86" w:rsidRPr="006A1AD2" w:rsidRDefault="001C6F86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3.2.1. Основанием начала выполнения административной процедуры является обращение заявителя по вопросам, связанным с предоставлением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административной процедуры, является: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- при обращении заявителя в МФЦ – работник МФЦ;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- при обращении заявителя в </w:t>
      </w:r>
      <w:r w:rsidR="00B70DF4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B70DF4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B70DF4" w:rsidRPr="006A1AD2">
        <w:rPr>
          <w:rFonts w:ascii="Times New Roman" w:hAnsi="Times New Roman"/>
          <w:sz w:val="28"/>
          <w:szCs w:val="28"/>
        </w:rPr>
        <w:t>ведущий консультант отдела организации ветеринарного дела</w:t>
      </w:r>
      <w:r w:rsidRPr="006A1AD2">
        <w:rPr>
          <w:rFonts w:ascii="Times New Roman" w:hAnsi="Times New Roman"/>
          <w:sz w:val="28"/>
          <w:szCs w:val="28"/>
        </w:rPr>
        <w:t xml:space="preserve"> (далее </w:t>
      </w:r>
      <w:r w:rsidR="00B70DF4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должностное лицо, ответственное</w:t>
      </w:r>
      <w:r w:rsidR="00B70DF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за консультирование).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3.2.2. </w:t>
      </w:r>
      <w:r w:rsidR="00E02D18" w:rsidRPr="006A1AD2">
        <w:rPr>
          <w:rFonts w:ascii="Times New Roman" w:hAnsi="Times New Roman"/>
          <w:sz w:val="28"/>
          <w:szCs w:val="28"/>
        </w:rPr>
        <w:t xml:space="preserve">Заявитель вправе обратиться за консультацией о порядке и сроках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02D18" w:rsidRPr="006A1AD2">
        <w:rPr>
          <w:rFonts w:ascii="Times New Roman" w:hAnsi="Times New Roman"/>
          <w:sz w:val="28"/>
          <w:szCs w:val="28"/>
        </w:rPr>
        <w:t xml:space="preserve"> услуги в МФЦ лично и по телефону и электронной почте.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Работник МФЦ консультирует заявителя, в том числе по составу, форме представляемой документации и другим вопросам для получения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Заявитель может получить информацию о порядке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путем свободного доступа с сайта МФЦ http://mfc16.tatarsta</w:t>
      </w:r>
      <w:r w:rsidRPr="006A1AD2">
        <w:rPr>
          <w:rFonts w:ascii="Times New Roman" w:hAnsi="Times New Roman"/>
          <w:sz w:val="28"/>
          <w:szCs w:val="28"/>
          <w:lang w:val="en-US"/>
        </w:rPr>
        <w:t>n</w:t>
      </w:r>
      <w:r w:rsidRPr="006A1AD2">
        <w:rPr>
          <w:rFonts w:ascii="Times New Roman" w:hAnsi="Times New Roman"/>
          <w:sz w:val="28"/>
          <w:szCs w:val="28"/>
        </w:rPr>
        <w:t>.ru.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 день обращения заявителя.</w:t>
      </w:r>
    </w:p>
    <w:p w:rsidR="008C4696" w:rsidRPr="006A1AD2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являются:</w:t>
      </w:r>
      <w:r w:rsidR="008C4696" w:rsidRPr="006A1AD2">
        <w:rPr>
          <w:rFonts w:ascii="Times New Roman" w:hAnsi="Times New Roman"/>
          <w:sz w:val="28"/>
          <w:szCs w:val="28"/>
        </w:rPr>
        <w:t xml:space="preserve"> консультаци</w:t>
      </w:r>
      <w:r w:rsidR="00E02D18" w:rsidRPr="006A1AD2">
        <w:rPr>
          <w:rFonts w:ascii="Times New Roman" w:hAnsi="Times New Roman"/>
          <w:sz w:val="28"/>
          <w:szCs w:val="28"/>
        </w:rPr>
        <w:t>я</w:t>
      </w:r>
      <w:r w:rsidR="008C4696" w:rsidRPr="006A1AD2">
        <w:rPr>
          <w:rFonts w:ascii="Times New Roman" w:hAnsi="Times New Roman"/>
          <w:sz w:val="28"/>
          <w:szCs w:val="28"/>
        </w:rPr>
        <w:t xml:space="preserve"> по составу, форме представляемой документации и другим вопросам, необходимым для получения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8C4696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3.2.3. Заявитель вправе обратиться в </w:t>
      </w:r>
      <w:r w:rsidR="0083655E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 xml:space="preserve"> по телефону и электронной почте, а также получить консультацию на</w:t>
      </w:r>
      <w:r w:rsidR="00E02D18" w:rsidRPr="006A1AD2">
        <w:rPr>
          <w:rFonts w:ascii="Times New Roman" w:hAnsi="Times New Roman"/>
          <w:sz w:val="28"/>
          <w:szCs w:val="28"/>
        </w:rPr>
        <w:t xml:space="preserve"> Республиканском портале, </w:t>
      </w:r>
      <w:r w:rsidRPr="006A1AD2">
        <w:rPr>
          <w:rFonts w:ascii="Times New Roman" w:hAnsi="Times New Roman"/>
          <w:sz w:val="28"/>
          <w:szCs w:val="28"/>
        </w:rPr>
        <w:t xml:space="preserve">сайте </w:t>
      </w:r>
      <w:r w:rsidR="0083655E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 xml:space="preserve"> о порядке и сроках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  <w:r w:rsidR="00E02D18" w:rsidRPr="006A1AD2">
        <w:rPr>
          <w:rFonts w:ascii="Times New Roman" w:hAnsi="Times New Roman"/>
          <w:sz w:val="28"/>
          <w:szCs w:val="28"/>
        </w:rPr>
        <w:t xml:space="preserve">, в том числе по составу, форме представляемой документации и другим вопросам для получения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02D18" w:rsidRPr="006A1AD2">
        <w:rPr>
          <w:rFonts w:ascii="Times New Roman" w:hAnsi="Times New Roman"/>
          <w:sz w:val="28"/>
          <w:szCs w:val="28"/>
        </w:rPr>
        <w:t xml:space="preserve"> услуги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Должностное лицо, ответственное за консультирование информирует заявителя в соответствии с требованиями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пункта 1.3.4 Регламента.</w:t>
      </w:r>
    </w:p>
    <w:p w:rsidR="008C4696" w:rsidRPr="006A1AD2" w:rsidRDefault="008C4696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</w:t>
      </w:r>
      <w:r w:rsidR="00E02D18" w:rsidRPr="006A1AD2">
        <w:rPr>
          <w:rFonts w:ascii="Times New Roman" w:hAnsi="Times New Roman"/>
          <w:sz w:val="28"/>
          <w:szCs w:val="28"/>
        </w:rPr>
        <w:t xml:space="preserve"> течение трех рабочих дней со дня поступления обращения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8C4696" w:rsidRPr="006A1AD2" w:rsidRDefault="00865A68" w:rsidP="000C0A1F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8C4696" w:rsidRPr="006A1AD2">
        <w:rPr>
          <w:rFonts w:ascii="Times New Roman" w:hAnsi="Times New Roman"/>
          <w:sz w:val="28"/>
          <w:szCs w:val="28"/>
        </w:rPr>
        <w:t xml:space="preserve">: консультации по составу, форме представляемой документации и другим вопросам, необходимым для получения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8C4696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07724B" w:rsidRPr="006A1AD2" w:rsidRDefault="0007724B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6A1AD2" w:rsidRDefault="00F97E9C" w:rsidP="00E02D18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</w:t>
      </w:r>
      <w:r w:rsidR="00D54C50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Принятие и рассмотрение комплекта документов, </w:t>
      </w:r>
      <w:r w:rsidR="00E02D18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представленных заявителем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3.3.1.</w:t>
      </w:r>
      <w:r w:rsidR="00D54C50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Прием документов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309A4" w:rsidRPr="006A1AD2">
        <w:rPr>
          <w:rFonts w:ascii="Times New Roman" w:hAnsi="Times New Roman"/>
          <w:sz w:val="28"/>
          <w:szCs w:val="28"/>
        </w:rPr>
        <w:t xml:space="preserve"> услуги</w:t>
      </w:r>
      <w:r w:rsidR="003309A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через МФЦ.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3.3.1.1.</w:t>
      </w:r>
      <w:r w:rsidR="00D54C50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>Заявитель (</w:t>
      </w:r>
      <w:r w:rsidR="008C4696" w:rsidRPr="006A1AD2">
        <w:rPr>
          <w:rFonts w:ascii="Times New Roman" w:hAnsi="Times New Roman"/>
          <w:sz w:val="28"/>
          <w:szCs w:val="28"/>
        </w:rPr>
        <w:t>представитель заявителя</w:t>
      </w:r>
      <w:r w:rsidR="003309A4" w:rsidRPr="006A1AD2">
        <w:rPr>
          <w:rFonts w:ascii="Times New Roman" w:hAnsi="Times New Roman"/>
          <w:sz w:val="28"/>
          <w:szCs w:val="28"/>
        </w:rPr>
        <w:t>) обращается в МФЦ с запросом</w:t>
      </w:r>
      <w:r w:rsidR="003309A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о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и представляет документы в соответствии с пунктом 2.5 Регламента. 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3.3.1.2.</w:t>
      </w:r>
      <w:r w:rsidR="00D54C50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Работник МФЦ, ведущий прием заявлений: </w:t>
      </w:r>
    </w:p>
    <w:p w:rsidR="00D54C50" w:rsidRPr="006A1AD2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удостоверяет личность заявителя;</w:t>
      </w:r>
    </w:p>
    <w:p w:rsidR="00D54C50" w:rsidRPr="006A1AD2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определяет предмет обращения;</w:t>
      </w:r>
    </w:p>
    <w:p w:rsidR="00D54C50" w:rsidRPr="006A1AD2" w:rsidRDefault="00D54C50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проводит проверку полномочий лица, подающего документы;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проводит проверку соответствия до</w:t>
      </w:r>
      <w:r w:rsidR="00815E3B" w:rsidRPr="006A1AD2">
        <w:rPr>
          <w:rFonts w:ascii="Times New Roman" w:hAnsi="Times New Roman"/>
          <w:sz w:val="28"/>
          <w:szCs w:val="28"/>
        </w:rPr>
        <w:t>кументов требованиям, указанным</w:t>
      </w:r>
      <w:r w:rsidR="00815E3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пункте 2.5 Регламента;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заполняет электронную форму заявления в АИС МФЦ;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 предоставлении документов, ук</w:t>
      </w:r>
      <w:r w:rsidR="00815E3B" w:rsidRPr="006A1AD2">
        <w:rPr>
          <w:rFonts w:ascii="Times New Roman" w:hAnsi="Times New Roman"/>
          <w:sz w:val="28"/>
          <w:szCs w:val="28"/>
        </w:rPr>
        <w:t>азанных в пункте 2.5 Регламента</w:t>
      </w:r>
      <w:r w:rsidR="00815E3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на бумажном носителе, осуществляет сканирование представленных документов;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распечатывает заявление из АИС МФЦ;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передает заявителю на проверку и подписание;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после подписания сканирует подписанное заявление в АИС МФЦ;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загружает в АИС МФЦ документы, пре</w:t>
      </w:r>
      <w:r w:rsidR="00815E3B" w:rsidRPr="006A1AD2">
        <w:rPr>
          <w:rFonts w:ascii="Times New Roman" w:hAnsi="Times New Roman"/>
          <w:sz w:val="28"/>
          <w:szCs w:val="28"/>
        </w:rPr>
        <w:t>дставленные в электронной форме</w:t>
      </w:r>
      <w:r w:rsidR="00815E3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или электронные образы отсканированных документов, формирует электронное дело; 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возвращает подписанное заявление и оригиналы бумажных документов;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выдает заявителю расписку в приеме документов.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 w:rsidRPr="006A1AD2">
        <w:rPr>
          <w:rFonts w:ascii="Times New Roman" w:hAnsi="Times New Roman"/>
          <w:sz w:val="28"/>
          <w:szCs w:val="28"/>
        </w:rPr>
        <w:t>выполняются</w:t>
      </w:r>
      <w:r w:rsidR="009A04C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день обращения заявителя.</w:t>
      </w:r>
    </w:p>
    <w:p w:rsidR="00F97E9C" w:rsidRPr="006A1AD2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95503B" w:rsidRPr="006A1AD2">
        <w:rPr>
          <w:rFonts w:ascii="Times New Roman" w:hAnsi="Times New Roman"/>
          <w:sz w:val="28"/>
          <w:szCs w:val="28"/>
        </w:rPr>
        <w:t>: готовое</w:t>
      </w:r>
      <w:r w:rsidR="0095503B" w:rsidRPr="006A1AD2">
        <w:rPr>
          <w:rFonts w:ascii="Times New Roman" w:hAnsi="Times New Roman"/>
          <w:sz w:val="28"/>
          <w:szCs w:val="28"/>
        </w:rPr>
        <w:br/>
      </w:r>
      <w:r w:rsidR="00F97E9C" w:rsidRPr="006A1AD2">
        <w:rPr>
          <w:rFonts w:ascii="Times New Roman" w:hAnsi="Times New Roman"/>
          <w:sz w:val="28"/>
          <w:szCs w:val="28"/>
        </w:rPr>
        <w:t>к отправк</w:t>
      </w:r>
      <w:r w:rsidR="0095503B" w:rsidRPr="006A1AD2">
        <w:rPr>
          <w:rFonts w:ascii="Times New Roman" w:hAnsi="Times New Roman"/>
          <w:sz w:val="28"/>
          <w:szCs w:val="28"/>
        </w:rPr>
        <w:t>е заявление и пакет документов.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3.3.1.3.</w:t>
      </w:r>
      <w:r w:rsidR="00D54C50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Работник МФЦ направляет пакет документов, принятых от заявителя в </w:t>
      </w:r>
      <w:r w:rsidR="00454EC5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 xml:space="preserve"> в электронной форме (в составе пакетов электронных дел) в течение одного рабочего дня со дня обращения заявителя в структурное подразделение МФЦ.</w:t>
      </w:r>
    </w:p>
    <w:p w:rsidR="00F97E9C" w:rsidRPr="006A1AD2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F97E9C" w:rsidRPr="006A1AD2">
        <w:rPr>
          <w:rFonts w:ascii="Times New Roman" w:hAnsi="Times New Roman"/>
          <w:sz w:val="28"/>
          <w:szCs w:val="28"/>
        </w:rPr>
        <w:t xml:space="preserve">: заявление и пакет документов (электронное дело), направленные в </w:t>
      </w:r>
      <w:r w:rsidR="002F1FC9" w:rsidRPr="006A1AD2">
        <w:rPr>
          <w:rFonts w:ascii="Times New Roman" w:hAnsi="Times New Roman"/>
          <w:sz w:val="28"/>
          <w:szCs w:val="28"/>
        </w:rPr>
        <w:t>Управление</w:t>
      </w:r>
      <w:r w:rsidR="00F97E9C" w:rsidRPr="006A1AD2">
        <w:rPr>
          <w:rFonts w:ascii="Times New Roman" w:hAnsi="Times New Roman"/>
          <w:sz w:val="28"/>
          <w:szCs w:val="28"/>
        </w:rPr>
        <w:t>, посредством системы электронного взаимодействия.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3.3.2.</w:t>
      </w:r>
      <w:r w:rsidR="005F537C" w:rsidRPr="006A1AD2">
        <w:rPr>
          <w:rFonts w:ascii="Times New Roman" w:hAnsi="Times New Roman"/>
          <w:sz w:val="28"/>
          <w:szCs w:val="28"/>
          <w:lang w:val="en-US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Прием документов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электронной форме через Республиканский портал.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3.3.2.1.</w:t>
      </w:r>
      <w:r w:rsidR="005F537C" w:rsidRPr="006A1AD2">
        <w:rPr>
          <w:rFonts w:ascii="Times New Roman" w:hAnsi="Times New Roman"/>
          <w:sz w:val="28"/>
          <w:szCs w:val="28"/>
          <w:lang w:val="en-US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Заявитель для подачи заявления в электронной форме через Республиканский портал выполняет следующие действия: 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выполняет авторизацию на Республиканском портале;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открывает форму электронного заявления на Республиканском портале;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заполняет форму электронного заявления, включающую сведения, необходимые и обязательные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подтверждает факт ознакомления и согласия с условиями и порядком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электронной форме (устанавливает соответствующую отметку о согласии в форме электронного заявления);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электронное заявление подписывается в соответствии с требованиями </w:t>
      </w:r>
      <w:r w:rsidR="00EE54DE" w:rsidRPr="006A1AD2">
        <w:rPr>
          <w:rFonts w:ascii="Times New Roman" w:hAnsi="Times New Roman"/>
          <w:sz w:val="28"/>
          <w:szCs w:val="28"/>
        </w:rPr>
        <w:t>под</w:t>
      </w:r>
      <w:r w:rsidR="007460E3" w:rsidRPr="006A1AD2">
        <w:rPr>
          <w:rFonts w:ascii="Times New Roman" w:hAnsi="Times New Roman"/>
          <w:sz w:val="28"/>
          <w:szCs w:val="28"/>
        </w:rPr>
        <w:t xml:space="preserve">пункта </w:t>
      </w:r>
      <w:r w:rsidR="00347A2F" w:rsidRPr="006A1AD2">
        <w:rPr>
          <w:rFonts w:ascii="Times New Roman" w:hAnsi="Times New Roman"/>
          <w:sz w:val="28"/>
          <w:szCs w:val="28"/>
        </w:rPr>
        <w:t>2.5.3</w:t>
      </w:r>
      <w:r w:rsidR="007460E3" w:rsidRPr="006A1AD2">
        <w:rPr>
          <w:rFonts w:ascii="Times New Roman" w:hAnsi="Times New Roman"/>
          <w:sz w:val="28"/>
          <w:szCs w:val="28"/>
        </w:rPr>
        <w:t xml:space="preserve"> Регламента</w:t>
      </w:r>
      <w:r w:rsidRPr="006A1AD2">
        <w:rPr>
          <w:rFonts w:ascii="Times New Roman" w:hAnsi="Times New Roman"/>
          <w:sz w:val="28"/>
          <w:szCs w:val="28"/>
        </w:rPr>
        <w:t xml:space="preserve">; 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получает уведомление об отправке электронного заявления. </w:t>
      </w:r>
    </w:p>
    <w:p w:rsidR="003064D1" w:rsidRPr="006A1AD2" w:rsidRDefault="003064D1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Процедуры, устанавливаемые настоящим пунктом, выполняются в день обращения заявителя.</w:t>
      </w:r>
    </w:p>
    <w:p w:rsidR="00F97E9C" w:rsidRPr="006A1AD2" w:rsidRDefault="00865A68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F97E9C" w:rsidRPr="006A1AD2">
        <w:rPr>
          <w:rFonts w:ascii="Times New Roman" w:hAnsi="Times New Roman"/>
          <w:sz w:val="28"/>
          <w:szCs w:val="28"/>
        </w:rPr>
        <w:t xml:space="preserve">: электронное дело, направленное в </w:t>
      </w:r>
      <w:r w:rsidR="002163CE" w:rsidRPr="006A1AD2">
        <w:rPr>
          <w:rFonts w:ascii="Times New Roman" w:hAnsi="Times New Roman"/>
          <w:sz w:val="28"/>
          <w:szCs w:val="28"/>
        </w:rPr>
        <w:t>Управление</w:t>
      </w:r>
      <w:r w:rsidR="00F97E9C" w:rsidRPr="006A1AD2">
        <w:rPr>
          <w:rFonts w:ascii="Times New Roman" w:hAnsi="Times New Roman"/>
          <w:sz w:val="28"/>
          <w:szCs w:val="28"/>
        </w:rPr>
        <w:t>, посредством системы электронного взаимодействия.</w:t>
      </w: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97E9C" w:rsidRPr="006A1AD2" w:rsidRDefault="00F97E9C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3.3.3. Рассмотрение комплекта документов </w:t>
      </w:r>
      <w:r w:rsidR="00446226" w:rsidRPr="006A1AD2">
        <w:rPr>
          <w:rFonts w:ascii="Times New Roman" w:hAnsi="Times New Roman"/>
          <w:sz w:val="28"/>
          <w:szCs w:val="28"/>
        </w:rPr>
        <w:t>Управлением.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3.3.3.1.</w:t>
      </w:r>
      <w:r w:rsidR="005F537C" w:rsidRPr="006A1AD2">
        <w:rPr>
          <w:rFonts w:ascii="Times New Roman" w:hAnsi="Times New Roman"/>
          <w:sz w:val="28"/>
          <w:szCs w:val="28"/>
          <w:lang w:val="en-US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заявления и иных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Должностным лицом (работником), ответственным за выполнение адми</w:t>
      </w:r>
      <w:r w:rsidR="00D83253" w:rsidRPr="006A1AD2">
        <w:rPr>
          <w:rFonts w:ascii="Times New Roman" w:hAnsi="Times New Roman"/>
          <w:sz w:val="28"/>
          <w:szCs w:val="28"/>
        </w:rPr>
        <w:t xml:space="preserve">нистративной процедуры является ведущий консультант отдела организации ветеринарного дела </w:t>
      </w:r>
      <w:r w:rsidRPr="006A1AD2">
        <w:rPr>
          <w:rFonts w:ascii="Times New Roman" w:hAnsi="Times New Roman"/>
          <w:sz w:val="28"/>
          <w:szCs w:val="28"/>
        </w:rPr>
        <w:t xml:space="preserve">(далее </w:t>
      </w:r>
      <w:r w:rsidR="00D83253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должностное лицо, ответственное за прием документов):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Должностное лицо, ответственное за прием документов, после поступле</w:t>
      </w:r>
      <w:r w:rsidR="00091038" w:rsidRPr="006A1AD2">
        <w:rPr>
          <w:rFonts w:ascii="Times New Roman" w:hAnsi="Times New Roman"/>
          <w:sz w:val="28"/>
          <w:szCs w:val="28"/>
        </w:rPr>
        <w:t>ния документов на рассмотрение: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присваивает заявлению номер в соответствии с номенклатурой дел и статус «Проверка документов», что отражается в личном кабинете Республиканского портала;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проверяет комплектность, читаемость электронных образов документов;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При наличии оснований, предусмотренных </w:t>
      </w:r>
      <w:r w:rsidR="00EE54DE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</w:t>
      </w:r>
      <w:r w:rsidR="00FD387B" w:rsidRPr="006A1AD2">
        <w:rPr>
          <w:rFonts w:ascii="Times New Roman" w:hAnsi="Times New Roman"/>
          <w:sz w:val="28"/>
          <w:szCs w:val="28"/>
        </w:rPr>
        <w:t>ом</w:t>
      </w:r>
      <w:r w:rsidRPr="006A1AD2">
        <w:rPr>
          <w:rFonts w:ascii="Times New Roman" w:hAnsi="Times New Roman"/>
          <w:sz w:val="28"/>
          <w:szCs w:val="28"/>
        </w:rPr>
        <w:t xml:space="preserve"> 2.7.1 Регламента, </w:t>
      </w:r>
      <w:r w:rsidR="00FD387B" w:rsidRPr="006A1AD2">
        <w:rPr>
          <w:rFonts w:ascii="Times New Roman" w:hAnsi="Times New Roman"/>
          <w:sz w:val="28"/>
          <w:szCs w:val="28"/>
        </w:rPr>
        <w:t xml:space="preserve">подготавливает проект </w:t>
      </w:r>
      <w:r w:rsidRPr="006A1AD2">
        <w:rPr>
          <w:rFonts w:ascii="Times New Roman" w:hAnsi="Times New Roman"/>
          <w:sz w:val="28"/>
          <w:szCs w:val="28"/>
        </w:rPr>
        <w:t>решени</w:t>
      </w:r>
      <w:r w:rsidR="00E02D18" w:rsidRPr="006A1AD2">
        <w:rPr>
          <w:rFonts w:ascii="Times New Roman" w:hAnsi="Times New Roman"/>
          <w:sz w:val="28"/>
          <w:szCs w:val="28"/>
        </w:rPr>
        <w:t>я</w:t>
      </w:r>
      <w:r w:rsidRPr="006A1AD2">
        <w:rPr>
          <w:rFonts w:ascii="Times New Roman" w:hAnsi="Times New Roman"/>
          <w:sz w:val="28"/>
          <w:szCs w:val="28"/>
        </w:rPr>
        <w:t xml:space="preserve"> об отказе в приеме документов, необхо</w:t>
      </w:r>
      <w:r w:rsidR="002C7F67" w:rsidRPr="006A1AD2">
        <w:rPr>
          <w:rFonts w:ascii="Times New Roman" w:hAnsi="Times New Roman"/>
          <w:sz w:val="28"/>
          <w:szCs w:val="28"/>
        </w:rPr>
        <w:t>димых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 </w:t>
      </w:r>
    </w:p>
    <w:p w:rsidR="00FD387B" w:rsidRPr="006A1AD2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 случае, если в результате проверки усиленной квалифицированной электронной подписи выявлено несоблюдение условий ее действительности, проект решения об отказе должен содержать пункты статьи 11 Федеральног</w:t>
      </w:r>
      <w:r w:rsidR="002C7F67" w:rsidRPr="006A1AD2">
        <w:rPr>
          <w:rFonts w:ascii="Times New Roman" w:hAnsi="Times New Roman"/>
          <w:sz w:val="28"/>
          <w:szCs w:val="28"/>
        </w:rPr>
        <w:t>о закона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№ 63-ФЗ, которые послужили основанием для его принятия.</w:t>
      </w:r>
    </w:p>
    <w:p w:rsidR="00FD387B" w:rsidRPr="006A1AD2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Проект р</w:t>
      </w:r>
      <w:r w:rsidR="00F97E9C" w:rsidRPr="006A1AD2">
        <w:rPr>
          <w:rFonts w:ascii="Times New Roman" w:hAnsi="Times New Roman"/>
          <w:sz w:val="28"/>
          <w:szCs w:val="28"/>
        </w:rPr>
        <w:t>ешени</w:t>
      </w:r>
      <w:r w:rsidRPr="006A1AD2">
        <w:rPr>
          <w:rFonts w:ascii="Times New Roman" w:hAnsi="Times New Roman"/>
          <w:sz w:val="28"/>
          <w:szCs w:val="28"/>
        </w:rPr>
        <w:t>я</w:t>
      </w:r>
      <w:r w:rsidR="00F97E9C" w:rsidRPr="006A1AD2">
        <w:rPr>
          <w:rFonts w:ascii="Times New Roman" w:hAnsi="Times New Roman"/>
          <w:sz w:val="28"/>
          <w:szCs w:val="28"/>
        </w:rPr>
        <w:t xml:space="preserve"> об отказе в приеме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F97E9C" w:rsidRPr="006A1AD2">
        <w:rPr>
          <w:rFonts w:ascii="Times New Roman" w:hAnsi="Times New Roman"/>
          <w:sz w:val="28"/>
          <w:szCs w:val="28"/>
        </w:rPr>
        <w:t xml:space="preserve"> услуги, с указанием причин отказа </w:t>
      </w:r>
      <w:r w:rsidRPr="006A1AD2">
        <w:rPr>
          <w:rFonts w:ascii="Times New Roman" w:hAnsi="Times New Roman"/>
          <w:sz w:val="28"/>
          <w:szCs w:val="28"/>
        </w:rPr>
        <w:t>направляется на согласование в установленном порядке посредством системы электронного</w:t>
      </w:r>
      <w:r w:rsidR="00E02D18" w:rsidRPr="006A1AD2">
        <w:rPr>
          <w:rFonts w:ascii="Times New Roman" w:hAnsi="Times New Roman"/>
          <w:sz w:val="28"/>
          <w:szCs w:val="28"/>
        </w:rPr>
        <w:t xml:space="preserve"> документооборота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FD387B" w:rsidRPr="006A1AD2" w:rsidRDefault="00FD387B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 xml:space="preserve">Согласование проекта решения </w:t>
      </w:r>
      <w:r w:rsidR="00E02D18" w:rsidRPr="006A1AD2">
        <w:rPr>
          <w:rFonts w:ascii="Times New Roman" w:hAnsi="Times New Roman"/>
          <w:sz w:val="28"/>
          <w:szCs w:val="28"/>
        </w:rPr>
        <w:t xml:space="preserve">об отказе в приеме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E02D18" w:rsidRPr="006A1AD2">
        <w:rPr>
          <w:rFonts w:ascii="Times New Roman" w:hAnsi="Times New Roman"/>
          <w:sz w:val="28"/>
          <w:szCs w:val="28"/>
        </w:rPr>
        <w:t xml:space="preserve"> услуги, </w:t>
      </w:r>
      <w:r w:rsidRPr="006A1AD2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пунктом 3.5.</w:t>
      </w:r>
      <w:r w:rsidR="00745952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 xml:space="preserve"> Регламента.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приеме документов, предусмотренных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</w:t>
      </w:r>
      <w:r w:rsidR="00FD387B" w:rsidRPr="006A1AD2">
        <w:rPr>
          <w:rFonts w:ascii="Times New Roman" w:hAnsi="Times New Roman"/>
          <w:sz w:val="28"/>
          <w:szCs w:val="28"/>
        </w:rPr>
        <w:t>ом</w:t>
      </w:r>
      <w:r w:rsidRPr="006A1AD2">
        <w:rPr>
          <w:rFonts w:ascii="Times New Roman" w:hAnsi="Times New Roman"/>
          <w:sz w:val="28"/>
          <w:szCs w:val="28"/>
        </w:rPr>
        <w:t xml:space="preserve"> 2.7.1 Регламента, должностное </w:t>
      </w:r>
      <w:r w:rsidR="002C7F67" w:rsidRPr="006A1AD2">
        <w:rPr>
          <w:rFonts w:ascii="Times New Roman" w:hAnsi="Times New Roman"/>
          <w:sz w:val="28"/>
          <w:szCs w:val="28"/>
        </w:rPr>
        <w:t>лицо, ответственное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за прием документов, в течение одного рабочего дня со дня поступления заявления, направляет заявителю, указанным в </w:t>
      </w:r>
      <w:r w:rsidR="002C7F67" w:rsidRPr="006A1AD2">
        <w:rPr>
          <w:rFonts w:ascii="Times New Roman" w:hAnsi="Times New Roman"/>
          <w:sz w:val="28"/>
          <w:szCs w:val="28"/>
        </w:rPr>
        <w:t>заявлении способом, уведомление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3.3.3.</w:t>
      </w:r>
      <w:r w:rsidR="00FD387B" w:rsidRPr="006A1AD2">
        <w:rPr>
          <w:rFonts w:ascii="Times New Roman" w:hAnsi="Times New Roman"/>
          <w:sz w:val="28"/>
          <w:szCs w:val="28"/>
        </w:rPr>
        <w:t>2</w:t>
      </w:r>
      <w:r w:rsidRPr="006A1AD2">
        <w:rPr>
          <w:rFonts w:ascii="Times New Roman" w:hAnsi="Times New Roman"/>
          <w:sz w:val="28"/>
          <w:szCs w:val="28"/>
        </w:rPr>
        <w:t>.</w:t>
      </w:r>
      <w:r w:rsidR="005F537C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</w:t>
      </w:r>
      <w:r w:rsidR="00FD387B" w:rsidRPr="006A1AD2">
        <w:rPr>
          <w:rFonts w:ascii="Times New Roman" w:hAnsi="Times New Roman"/>
          <w:sz w:val="28"/>
          <w:szCs w:val="28"/>
        </w:rPr>
        <w:t>е</w:t>
      </w:r>
      <w:r w:rsidR="002C7F67" w:rsidRPr="006A1AD2">
        <w:rPr>
          <w:rFonts w:ascii="Times New Roman" w:hAnsi="Times New Roman"/>
          <w:sz w:val="28"/>
          <w:szCs w:val="28"/>
        </w:rPr>
        <w:t xml:space="preserve"> 3.3.3.1 Регламента,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при наличии технической возможности осуществляется в автом</w:t>
      </w:r>
      <w:r w:rsidR="002C7F67" w:rsidRPr="006A1AD2">
        <w:rPr>
          <w:rFonts w:ascii="Times New Roman" w:hAnsi="Times New Roman"/>
          <w:sz w:val="28"/>
          <w:szCs w:val="28"/>
        </w:rPr>
        <w:t>атическом режиме</w:t>
      </w:r>
      <w:r w:rsidR="002C7F6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с использованием автоматизированной информационной системы, предназначенной для оказания государственных и муниципальных услуг. 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3.3.3.</w:t>
      </w:r>
      <w:r w:rsidR="00FD387B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>.</w:t>
      </w:r>
      <w:r w:rsidR="005F537C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пунктом 3.3.3</w:t>
      </w:r>
      <w:r w:rsidR="00FD387B" w:rsidRPr="006A1AD2">
        <w:rPr>
          <w:rFonts w:ascii="Times New Roman" w:hAnsi="Times New Roman"/>
          <w:sz w:val="28"/>
          <w:szCs w:val="28"/>
        </w:rPr>
        <w:t xml:space="preserve"> Регламента</w:t>
      </w:r>
      <w:r w:rsidRPr="006A1AD2">
        <w:rPr>
          <w:rFonts w:ascii="Times New Roman" w:hAnsi="Times New Roman"/>
          <w:sz w:val="28"/>
          <w:szCs w:val="28"/>
        </w:rPr>
        <w:t xml:space="preserve">, </w:t>
      </w:r>
      <w:r w:rsidR="003064D1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 течение </w:t>
      </w:r>
      <w:r w:rsidR="007A6954" w:rsidRPr="006A1AD2">
        <w:rPr>
          <w:rFonts w:ascii="Times New Roman" w:hAnsi="Times New Roman"/>
          <w:sz w:val="28"/>
          <w:szCs w:val="28"/>
        </w:rPr>
        <w:t>одного</w:t>
      </w:r>
      <w:r w:rsidRPr="006A1AD2">
        <w:rPr>
          <w:rFonts w:ascii="Times New Roman" w:hAnsi="Times New Roman"/>
          <w:sz w:val="28"/>
          <w:szCs w:val="28"/>
        </w:rPr>
        <w:t xml:space="preserve"> рабоч</w:t>
      </w:r>
      <w:r w:rsidR="007A6954" w:rsidRPr="006A1AD2">
        <w:rPr>
          <w:rFonts w:ascii="Times New Roman" w:hAnsi="Times New Roman"/>
          <w:sz w:val="28"/>
          <w:szCs w:val="28"/>
        </w:rPr>
        <w:t>его</w:t>
      </w:r>
      <w:r w:rsidRPr="006A1AD2">
        <w:rPr>
          <w:rFonts w:ascii="Times New Roman" w:hAnsi="Times New Roman"/>
          <w:sz w:val="28"/>
          <w:szCs w:val="28"/>
        </w:rPr>
        <w:t xml:space="preserve"> дн</w:t>
      </w:r>
      <w:r w:rsidR="007A6954" w:rsidRPr="006A1AD2">
        <w:rPr>
          <w:rFonts w:ascii="Times New Roman" w:hAnsi="Times New Roman"/>
          <w:sz w:val="28"/>
          <w:szCs w:val="28"/>
        </w:rPr>
        <w:t>я</w:t>
      </w:r>
      <w:r w:rsidRPr="006A1AD2">
        <w:rPr>
          <w:rFonts w:ascii="Times New Roman" w:hAnsi="Times New Roman"/>
          <w:sz w:val="28"/>
          <w:szCs w:val="28"/>
        </w:rPr>
        <w:t xml:space="preserve"> со дня поступления заявления на рассмотрение.</w:t>
      </w:r>
    </w:p>
    <w:p w:rsidR="00F97E9C" w:rsidRPr="006A1AD2" w:rsidRDefault="00F97E9C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6A1AD2">
        <w:rPr>
          <w:rFonts w:ascii="Times New Roman" w:hAnsi="Times New Roman"/>
          <w:sz w:val="28"/>
          <w:szCs w:val="28"/>
        </w:rPr>
        <w:t>: принят</w:t>
      </w:r>
      <w:r w:rsidR="00865A68" w:rsidRPr="006A1AD2">
        <w:rPr>
          <w:rFonts w:ascii="Times New Roman" w:hAnsi="Times New Roman"/>
          <w:sz w:val="28"/>
          <w:szCs w:val="28"/>
        </w:rPr>
        <w:t>ый</w:t>
      </w:r>
      <w:r w:rsidRPr="006A1AD2">
        <w:rPr>
          <w:rFonts w:ascii="Times New Roman" w:hAnsi="Times New Roman"/>
          <w:sz w:val="28"/>
          <w:szCs w:val="28"/>
        </w:rPr>
        <w:t xml:space="preserve"> на рассмотрение </w:t>
      </w:r>
      <w:r w:rsidR="00865A68" w:rsidRPr="006A1AD2">
        <w:rPr>
          <w:rFonts w:ascii="Times New Roman" w:hAnsi="Times New Roman"/>
          <w:sz w:val="28"/>
          <w:szCs w:val="28"/>
        </w:rPr>
        <w:t>комплект документов</w:t>
      </w:r>
      <w:r w:rsidRPr="006A1AD2">
        <w:rPr>
          <w:rFonts w:ascii="Times New Roman" w:hAnsi="Times New Roman"/>
          <w:sz w:val="28"/>
          <w:szCs w:val="28"/>
        </w:rPr>
        <w:t xml:space="preserve"> или </w:t>
      </w:r>
      <w:r w:rsidR="00FD387B" w:rsidRPr="006A1AD2">
        <w:rPr>
          <w:rFonts w:ascii="Times New Roman" w:hAnsi="Times New Roman"/>
          <w:sz w:val="28"/>
          <w:szCs w:val="28"/>
        </w:rPr>
        <w:t xml:space="preserve">проект решения </w:t>
      </w:r>
      <w:r w:rsidRPr="006A1AD2">
        <w:rPr>
          <w:rFonts w:ascii="Times New Roman" w:hAnsi="Times New Roman"/>
          <w:sz w:val="28"/>
          <w:szCs w:val="28"/>
        </w:rPr>
        <w:t>об отказе в приеме документов</w:t>
      </w:r>
      <w:r w:rsidR="00FD387B" w:rsidRPr="006A1AD2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FD387B" w:rsidRPr="006A1AD2">
        <w:rPr>
          <w:rFonts w:ascii="Times New Roman" w:hAnsi="Times New Roman"/>
          <w:sz w:val="28"/>
          <w:szCs w:val="28"/>
        </w:rPr>
        <w:t xml:space="preserve"> услуги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EF2597" w:rsidRPr="006A1AD2" w:rsidRDefault="00EF2597" w:rsidP="000C0A1F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tabs>
          <w:tab w:val="left" w:pos="8610"/>
        </w:tabs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3.4. Направление межведомственных</w:t>
      </w:r>
      <w:r w:rsidR="00FE54D3" w:rsidRPr="006A1AD2">
        <w:rPr>
          <w:rFonts w:ascii="Times New Roman" w:hAnsi="Times New Roman"/>
          <w:sz w:val="28"/>
          <w:szCs w:val="28"/>
        </w:rPr>
        <w:t xml:space="preserve"> запросов в органы, участвующие</w:t>
      </w:r>
      <w:r w:rsidR="00FE54D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3.4.1. Основанием начала выполнения административной процедуры является получение должностным лицом (работником), уполномоченным на выполнение административной процедуры, от должностного лица (работника), ответственного</w:t>
      </w:r>
      <w:r w:rsidR="006D284A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за прием документов, принятых от заявителя документов.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Должностным лицом (работником), ответственным за выполнение административной процедуры, является </w:t>
      </w:r>
      <w:r w:rsidR="006D284A" w:rsidRPr="006A1AD2">
        <w:rPr>
          <w:rFonts w:ascii="Times New Roman" w:hAnsi="Times New Roman"/>
          <w:sz w:val="28"/>
          <w:szCs w:val="28"/>
        </w:rPr>
        <w:t>ведущий консультант отдела организации ветеринарного дела</w:t>
      </w:r>
      <w:r w:rsidR="00FE54D3" w:rsidRPr="006A1AD2">
        <w:rPr>
          <w:rFonts w:ascii="Times New Roman" w:hAnsi="Times New Roman"/>
          <w:sz w:val="28"/>
          <w:szCs w:val="28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 xml:space="preserve">(далее </w:t>
      </w:r>
      <w:r w:rsidR="00FE54D3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должностное лицо, ответственное за направление межведомственных запросов).</w:t>
      </w:r>
    </w:p>
    <w:p w:rsidR="00DB5B73" w:rsidRPr="006A1AD2" w:rsidRDefault="00865A6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A1AD2">
        <w:rPr>
          <w:rFonts w:ascii="Times New Roman" w:hAnsi="Times New Roman"/>
          <w:bCs/>
          <w:iCs/>
          <w:sz w:val="28"/>
          <w:szCs w:val="28"/>
        </w:rPr>
        <w:t xml:space="preserve">3.4.2. </w:t>
      </w:r>
      <w:r w:rsidR="00DB5B73" w:rsidRPr="006A1AD2">
        <w:rPr>
          <w:rFonts w:ascii="Times New Roman" w:hAnsi="Times New Roman"/>
          <w:bCs/>
          <w:iCs/>
          <w:sz w:val="28"/>
          <w:szCs w:val="28"/>
        </w:rPr>
        <w:t>Должностное лицо, ответственное за направление межведомственных запросов, формирует и направляет в электронной форме посредством системы межведомственного электронного взаимодействия (при отсутствии технической возможности – иными способами) запр</w:t>
      </w:r>
      <w:r w:rsidR="006520BF" w:rsidRPr="006A1AD2">
        <w:rPr>
          <w:rFonts w:ascii="Times New Roman" w:hAnsi="Times New Roman"/>
          <w:bCs/>
          <w:iCs/>
          <w:sz w:val="28"/>
          <w:szCs w:val="28"/>
        </w:rPr>
        <w:t>осы о предоставлении документов</w:t>
      </w:r>
      <w:r w:rsidR="006520BF" w:rsidRPr="006A1AD2">
        <w:rPr>
          <w:rFonts w:ascii="Times New Roman" w:hAnsi="Times New Roman"/>
          <w:bCs/>
          <w:iCs/>
          <w:sz w:val="28"/>
          <w:szCs w:val="28"/>
        </w:rPr>
        <w:br/>
      </w:r>
      <w:r w:rsidR="00DB5B73" w:rsidRPr="006A1AD2">
        <w:rPr>
          <w:rFonts w:ascii="Times New Roman" w:hAnsi="Times New Roman"/>
          <w:bCs/>
          <w:iCs/>
          <w:sz w:val="28"/>
          <w:szCs w:val="28"/>
        </w:rPr>
        <w:t xml:space="preserve">и сведений, предусмотренных </w:t>
      </w:r>
      <w:r w:rsidR="00D8216D" w:rsidRPr="006A1AD2">
        <w:rPr>
          <w:rFonts w:ascii="Times New Roman" w:hAnsi="Times New Roman"/>
          <w:bCs/>
          <w:iCs/>
          <w:sz w:val="28"/>
          <w:szCs w:val="28"/>
        </w:rPr>
        <w:t>под</w:t>
      </w:r>
      <w:r w:rsidR="00DB5B73" w:rsidRPr="006A1AD2">
        <w:rPr>
          <w:rFonts w:ascii="Times New Roman" w:hAnsi="Times New Roman"/>
          <w:bCs/>
          <w:iCs/>
          <w:sz w:val="28"/>
          <w:szCs w:val="28"/>
        </w:rPr>
        <w:t>пунктом 2.6</w:t>
      </w:r>
      <w:r w:rsidR="008919CB" w:rsidRPr="006A1AD2">
        <w:rPr>
          <w:rFonts w:ascii="Times New Roman" w:hAnsi="Times New Roman"/>
          <w:bCs/>
          <w:iCs/>
          <w:sz w:val="28"/>
          <w:szCs w:val="28"/>
        </w:rPr>
        <w:t>.1</w:t>
      </w:r>
      <w:r w:rsidR="00DB5B73" w:rsidRPr="006A1AD2">
        <w:rPr>
          <w:rFonts w:ascii="Times New Roman" w:hAnsi="Times New Roman"/>
          <w:bCs/>
          <w:iCs/>
          <w:sz w:val="28"/>
          <w:szCs w:val="28"/>
        </w:rPr>
        <w:t xml:space="preserve"> Регламента.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trike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3064D1" w:rsidRPr="006A1AD2">
        <w:rPr>
          <w:rFonts w:ascii="Times New Roman" w:hAnsi="Times New Roman"/>
          <w:sz w:val="28"/>
          <w:szCs w:val="28"/>
        </w:rPr>
        <w:t>выполняются</w:t>
      </w:r>
      <w:r w:rsidR="00EF277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день принятия заявления</w:t>
      </w:r>
      <w:r w:rsidRPr="006A1AD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A1AD2">
        <w:rPr>
          <w:rFonts w:ascii="Times New Roman" w:hAnsi="Times New Roman"/>
          <w:bCs/>
          <w:iCs/>
          <w:sz w:val="28"/>
          <w:szCs w:val="28"/>
        </w:rPr>
        <w:t>на рассмотрение</w:t>
      </w:r>
      <w:r w:rsidRPr="006A1AD2">
        <w:rPr>
          <w:rFonts w:ascii="Times New Roman" w:hAnsi="Times New Roman"/>
          <w:sz w:val="28"/>
          <w:szCs w:val="28"/>
        </w:rPr>
        <w:t xml:space="preserve">. </w:t>
      </w:r>
    </w:p>
    <w:p w:rsidR="00DB5B73" w:rsidRPr="006A1AD2" w:rsidRDefault="008919CB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DB5B73" w:rsidRPr="006A1AD2">
        <w:rPr>
          <w:rFonts w:ascii="Times New Roman" w:hAnsi="Times New Roman"/>
          <w:sz w:val="28"/>
          <w:szCs w:val="28"/>
        </w:rPr>
        <w:t xml:space="preserve">: направленные в органы власти и (или) подведомственные органам власти организации запросы. 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 w:rsidRPr="006A1AD2">
        <w:rPr>
          <w:rFonts w:ascii="Times New Roman" w:eastAsia="Times" w:hAnsi="Times New Roman"/>
          <w:sz w:val="28"/>
          <w:szCs w:val="28"/>
        </w:rPr>
        <w:t>3.4.</w:t>
      </w:r>
      <w:r w:rsidR="00865A68" w:rsidRPr="006A1AD2">
        <w:rPr>
          <w:rFonts w:ascii="Times New Roman" w:eastAsia="Times" w:hAnsi="Times New Roman"/>
          <w:sz w:val="28"/>
          <w:szCs w:val="28"/>
        </w:rPr>
        <w:t>3</w:t>
      </w:r>
      <w:r w:rsidRPr="006A1AD2">
        <w:rPr>
          <w:rFonts w:ascii="Times New Roman" w:eastAsia="Times" w:hAnsi="Times New Roman"/>
          <w:sz w:val="28"/>
          <w:szCs w:val="28"/>
        </w:rPr>
        <w:t>. 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</w:t>
      </w:r>
      <w:r w:rsidR="00EF2773" w:rsidRPr="006A1AD2">
        <w:rPr>
          <w:rFonts w:ascii="Times New Roman" w:eastAsia="Times" w:hAnsi="Times New Roman"/>
          <w:sz w:val="28"/>
          <w:szCs w:val="28"/>
        </w:rPr>
        <w:t>цию) или направляют уведомления</w:t>
      </w:r>
      <w:r w:rsidR="00EF2773" w:rsidRPr="006A1AD2">
        <w:rPr>
          <w:rFonts w:ascii="Times New Roman" w:eastAsia="Times" w:hAnsi="Times New Roman"/>
          <w:sz w:val="28"/>
          <w:szCs w:val="28"/>
        </w:rPr>
        <w:br/>
      </w:r>
      <w:r w:rsidRPr="006A1AD2">
        <w:rPr>
          <w:rFonts w:ascii="Times New Roman" w:eastAsia="Times" w:hAnsi="Times New Roman"/>
          <w:sz w:val="28"/>
          <w:szCs w:val="28"/>
        </w:rPr>
        <w:lastRenderedPageBreak/>
        <w:t xml:space="preserve">об отсутствии документа и (или) информации, необходимых для предоставления </w:t>
      </w:r>
      <w:r w:rsidR="00EB38EB" w:rsidRPr="006A1AD2">
        <w:rPr>
          <w:rFonts w:ascii="Times New Roman" w:eastAsia="Times" w:hAnsi="Times New Roman"/>
          <w:sz w:val="28"/>
          <w:szCs w:val="28"/>
        </w:rPr>
        <w:t>государственной</w:t>
      </w:r>
      <w:r w:rsidRPr="006A1AD2">
        <w:rPr>
          <w:rFonts w:ascii="Times New Roman" w:eastAsia="Times" w:hAnsi="Times New Roman"/>
          <w:sz w:val="28"/>
          <w:szCs w:val="28"/>
        </w:rPr>
        <w:t xml:space="preserve"> услуги (далее – уведомление об отказе).</w:t>
      </w:r>
    </w:p>
    <w:p w:rsidR="005C7500" w:rsidRPr="006A1AD2" w:rsidRDefault="00DB5B73" w:rsidP="000716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EF2597" w:rsidRPr="006A1AD2">
        <w:rPr>
          <w:rFonts w:ascii="Times New Roman" w:hAnsi="Times New Roman"/>
          <w:sz w:val="28"/>
          <w:szCs w:val="28"/>
        </w:rPr>
        <w:t>выполняются в установленные законодательством срок.</w:t>
      </w:r>
    </w:p>
    <w:p w:rsidR="003E5AB9" w:rsidRPr="006A1AD2" w:rsidRDefault="008919CB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7A6954"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:</w:t>
      </w:r>
      <w:r w:rsidR="003E5AB9" w:rsidRPr="006A1AD2">
        <w:rPr>
          <w:rFonts w:ascii="Times New Roman" w:hAnsi="Times New Roman"/>
          <w:sz w:val="28"/>
          <w:szCs w:val="28"/>
        </w:rPr>
        <w:t xml:space="preserve"> документы (сведения), необходимые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DE66A7" w:rsidRPr="006A1AD2">
        <w:rPr>
          <w:rFonts w:ascii="Times New Roman" w:hAnsi="Times New Roman"/>
          <w:sz w:val="28"/>
          <w:szCs w:val="28"/>
        </w:rPr>
        <w:t xml:space="preserve"> услуги,</w:t>
      </w:r>
      <w:r w:rsidR="00DE66A7" w:rsidRPr="006A1AD2">
        <w:rPr>
          <w:rFonts w:ascii="Times New Roman" w:hAnsi="Times New Roman"/>
          <w:sz w:val="28"/>
          <w:szCs w:val="28"/>
        </w:rPr>
        <w:br/>
      </w:r>
      <w:r w:rsidR="003E5AB9" w:rsidRPr="006A1AD2">
        <w:rPr>
          <w:rFonts w:ascii="Times New Roman" w:hAnsi="Times New Roman"/>
          <w:sz w:val="28"/>
          <w:szCs w:val="28"/>
        </w:rPr>
        <w:t>либо уведомление об отказе, направленные до</w:t>
      </w:r>
      <w:r w:rsidR="00DE66A7" w:rsidRPr="006A1AD2">
        <w:rPr>
          <w:rFonts w:ascii="Times New Roman" w:hAnsi="Times New Roman"/>
          <w:sz w:val="28"/>
          <w:szCs w:val="28"/>
        </w:rPr>
        <w:t>лжностному лицу, ответственному</w:t>
      </w:r>
      <w:r w:rsidR="00DE66A7" w:rsidRPr="006A1AD2">
        <w:rPr>
          <w:rFonts w:ascii="Times New Roman" w:hAnsi="Times New Roman"/>
          <w:sz w:val="28"/>
          <w:szCs w:val="28"/>
        </w:rPr>
        <w:br/>
      </w:r>
      <w:r w:rsidR="003E5AB9" w:rsidRPr="006A1AD2">
        <w:rPr>
          <w:rFonts w:ascii="Times New Roman" w:hAnsi="Times New Roman"/>
          <w:sz w:val="28"/>
          <w:szCs w:val="28"/>
        </w:rPr>
        <w:t>за направление межведомственных запросов.</w:t>
      </w:r>
    </w:p>
    <w:p w:rsidR="003E5AB9" w:rsidRPr="006A1AD2" w:rsidRDefault="003E5AB9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865A68" w:rsidRPr="006A1AD2">
        <w:rPr>
          <w:rFonts w:ascii="Times New Roman" w:hAnsi="Times New Roman"/>
          <w:sz w:val="28"/>
          <w:szCs w:val="28"/>
        </w:rPr>
        <w:t>4.4</w:t>
      </w:r>
      <w:r w:rsidRPr="006A1AD2">
        <w:rPr>
          <w:rFonts w:ascii="Times New Roman" w:hAnsi="Times New Roman"/>
          <w:sz w:val="28"/>
          <w:szCs w:val="28"/>
        </w:rPr>
        <w:t>. </w:t>
      </w:r>
      <w:r w:rsidR="00DB5B73" w:rsidRPr="006A1AD2">
        <w:rPr>
          <w:rFonts w:ascii="Times New Roman" w:hAnsi="Times New Roman"/>
          <w:sz w:val="28"/>
          <w:szCs w:val="28"/>
        </w:rPr>
        <w:t>Должностное лицо, ответственное за направление межведомственных запросов</w:t>
      </w:r>
      <w:r w:rsidRPr="006A1AD2">
        <w:rPr>
          <w:rFonts w:ascii="Times New Roman" w:hAnsi="Times New Roman"/>
          <w:sz w:val="28"/>
          <w:szCs w:val="28"/>
        </w:rPr>
        <w:t>: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eastAsia="Times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получает запрашиваемые через систему </w:t>
      </w:r>
      <w:r w:rsidRPr="006A1AD2">
        <w:rPr>
          <w:rFonts w:ascii="Times New Roman" w:eastAsia="Times" w:hAnsi="Times New Roman"/>
          <w:sz w:val="28"/>
          <w:szCs w:val="28"/>
        </w:rPr>
        <w:t>межведомственного электронного взаимодействия</w:t>
      </w:r>
      <w:r w:rsidRPr="006A1AD2">
        <w:rPr>
          <w:rFonts w:ascii="Times New Roman" w:hAnsi="Times New Roman"/>
          <w:sz w:val="28"/>
          <w:szCs w:val="28"/>
        </w:rPr>
        <w:t xml:space="preserve"> документы (сведения), </w:t>
      </w:r>
      <w:r w:rsidRPr="006A1AD2">
        <w:rPr>
          <w:rFonts w:ascii="Times New Roman" w:eastAsia="Times" w:hAnsi="Times New Roman"/>
          <w:sz w:val="28"/>
          <w:szCs w:val="28"/>
        </w:rPr>
        <w:t xml:space="preserve">необходимые для предоставления </w:t>
      </w:r>
      <w:r w:rsidR="00EB38EB" w:rsidRPr="006A1AD2">
        <w:rPr>
          <w:rFonts w:ascii="Times New Roman" w:eastAsia="Times" w:hAnsi="Times New Roman"/>
          <w:sz w:val="28"/>
          <w:szCs w:val="28"/>
        </w:rPr>
        <w:t>государственной</w:t>
      </w:r>
      <w:r w:rsidRPr="006A1AD2">
        <w:rPr>
          <w:rFonts w:ascii="Times New Roman" w:eastAsia="Times" w:hAnsi="Times New Roman"/>
          <w:sz w:val="28"/>
          <w:szCs w:val="28"/>
        </w:rPr>
        <w:t xml:space="preserve"> услуги, </w:t>
      </w:r>
      <w:r w:rsidRPr="006A1AD2">
        <w:rPr>
          <w:rFonts w:ascii="Times New Roman" w:hAnsi="Times New Roman"/>
          <w:sz w:val="28"/>
          <w:szCs w:val="28"/>
        </w:rPr>
        <w:t>либо уведомление об отказе</w:t>
      </w:r>
      <w:r w:rsidR="00904702" w:rsidRPr="006A1AD2">
        <w:rPr>
          <w:rFonts w:ascii="Times New Roman" w:eastAsia="Times" w:hAnsi="Times New Roman"/>
          <w:sz w:val="28"/>
          <w:szCs w:val="28"/>
        </w:rPr>
        <w:t xml:space="preserve"> при отсутствии документа</w:t>
      </w:r>
      <w:r w:rsidR="00904702" w:rsidRPr="006A1AD2">
        <w:rPr>
          <w:rFonts w:ascii="Times New Roman" w:eastAsia="Times" w:hAnsi="Times New Roman"/>
          <w:sz w:val="28"/>
          <w:szCs w:val="28"/>
        </w:rPr>
        <w:br/>
      </w:r>
      <w:r w:rsidRPr="006A1AD2">
        <w:rPr>
          <w:rFonts w:ascii="Times New Roman" w:eastAsia="Times" w:hAnsi="Times New Roman"/>
          <w:sz w:val="28"/>
          <w:szCs w:val="28"/>
        </w:rPr>
        <w:t xml:space="preserve">и (или) </w:t>
      </w:r>
      <w:r w:rsidR="003E5AB9" w:rsidRPr="006A1AD2">
        <w:rPr>
          <w:rFonts w:ascii="Times New Roman" w:eastAsia="Times" w:hAnsi="Times New Roman"/>
          <w:sz w:val="28"/>
          <w:szCs w:val="28"/>
        </w:rPr>
        <w:t>информации;</w:t>
      </w:r>
    </w:p>
    <w:p w:rsidR="00737AC7" w:rsidRPr="006A1AD2" w:rsidRDefault="00737AC7" w:rsidP="00737AC7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при наличии оснований, предусмотренных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пунктом 2.7.1.</w:t>
      </w:r>
      <w:r w:rsidR="009A2098" w:rsidRPr="006A1AD2">
        <w:rPr>
          <w:rFonts w:ascii="Times New Roman" w:hAnsi="Times New Roman"/>
          <w:sz w:val="28"/>
          <w:szCs w:val="28"/>
        </w:rPr>
        <w:t xml:space="preserve"> Регламента,</w:t>
      </w:r>
      <w:r w:rsidR="009A2098" w:rsidRPr="006A1AD2">
        <w:rPr>
          <w:rFonts w:ascii="Times New Roman" w:hAnsi="Times New Roman"/>
          <w:sz w:val="28"/>
          <w:szCs w:val="28"/>
        </w:rPr>
        <w:br/>
      </w:r>
      <w:r w:rsidR="009A4C53" w:rsidRPr="006A1AD2">
        <w:rPr>
          <w:rFonts w:ascii="Times New Roman" w:hAnsi="Times New Roman"/>
          <w:sz w:val="28"/>
          <w:szCs w:val="28"/>
        </w:rPr>
        <w:t xml:space="preserve">по истечении пяти рабочих дней со дня направления межведомственных запросов, </w:t>
      </w:r>
      <w:r w:rsidRPr="006A1AD2">
        <w:rPr>
          <w:rFonts w:ascii="Times New Roman" w:hAnsi="Times New Roman"/>
          <w:sz w:val="28"/>
          <w:szCs w:val="28"/>
        </w:rPr>
        <w:t>подготавливает проект решения об отказе в</w:t>
      </w:r>
      <w:r w:rsidR="00904702" w:rsidRPr="006A1AD2">
        <w:rPr>
          <w:rFonts w:ascii="Times New Roman" w:hAnsi="Times New Roman"/>
          <w:sz w:val="28"/>
          <w:szCs w:val="28"/>
        </w:rPr>
        <w:t xml:space="preserve"> приеме документов, необходимых</w:t>
      </w:r>
      <w:r w:rsidR="00904702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8919CB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3E5AB9" w:rsidRPr="006A1AD2" w:rsidRDefault="003E5AB9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Проект решения об отказе в</w:t>
      </w:r>
      <w:r w:rsidR="00904702" w:rsidRPr="006A1AD2">
        <w:rPr>
          <w:rFonts w:ascii="Times New Roman" w:hAnsi="Times New Roman"/>
          <w:sz w:val="28"/>
          <w:szCs w:val="28"/>
        </w:rPr>
        <w:t xml:space="preserve"> приеме документов, необходимых</w:t>
      </w:r>
      <w:r w:rsidR="00904702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с указанием причин отказа (в случае, если основания для отказа в приеме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</w:t>
      </w:r>
      <w:r w:rsidR="00132016" w:rsidRPr="006A1AD2">
        <w:rPr>
          <w:rFonts w:ascii="Times New Roman" w:hAnsi="Times New Roman"/>
          <w:sz w:val="28"/>
          <w:szCs w:val="28"/>
        </w:rPr>
        <w:t>(информации, сведений), которые</w:t>
      </w:r>
      <w:r w:rsidR="0013201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не представлены, содержат недостоверные и (или) противоречивые сведения, оформлены с нарушением установл</w:t>
      </w:r>
      <w:r w:rsidR="00A769B2" w:rsidRPr="006A1AD2">
        <w:rPr>
          <w:rFonts w:ascii="Times New Roman" w:hAnsi="Times New Roman"/>
          <w:sz w:val="28"/>
          <w:szCs w:val="28"/>
        </w:rPr>
        <w:t>енных требований), направляется</w:t>
      </w:r>
      <w:r w:rsidR="00A769B2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на согласование в установленном порядке посредством системы электронного документооборота.</w:t>
      </w:r>
    </w:p>
    <w:p w:rsidR="003E5AB9" w:rsidRPr="006A1AD2" w:rsidRDefault="003E5AB9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Согласование проекта решения об отказе в приеме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осуществляется в порядке, предусмотренном пунктом 3.5.</w:t>
      </w:r>
      <w:r w:rsidR="00745952" w:rsidRPr="006A1AD2">
        <w:rPr>
          <w:rFonts w:ascii="Times New Roman" w:hAnsi="Times New Roman"/>
          <w:sz w:val="28"/>
          <w:szCs w:val="28"/>
        </w:rPr>
        <w:t>3</w:t>
      </w:r>
      <w:r w:rsidRPr="006A1AD2">
        <w:rPr>
          <w:rFonts w:ascii="Times New Roman" w:hAnsi="Times New Roman"/>
          <w:sz w:val="28"/>
          <w:szCs w:val="28"/>
        </w:rPr>
        <w:t xml:space="preserve"> Регламента.</w:t>
      </w:r>
    </w:p>
    <w:p w:rsidR="003E5AB9" w:rsidRPr="006A1AD2" w:rsidRDefault="008919CB" w:rsidP="000C0A1F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="003E5AB9" w:rsidRPr="006A1AD2">
        <w:rPr>
          <w:rFonts w:ascii="Times New Roman" w:hAnsi="Times New Roman"/>
          <w:sz w:val="28"/>
          <w:szCs w:val="28"/>
        </w:rPr>
        <w:t xml:space="preserve">: проект решения об отказе в приеме документов,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E5AB9" w:rsidRPr="006A1AD2">
        <w:rPr>
          <w:rFonts w:ascii="Times New Roman" w:hAnsi="Times New Roman"/>
          <w:sz w:val="28"/>
          <w:szCs w:val="28"/>
        </w:rPr>
        <w:t xml:space="preserve"> услуги, комплект документов (сведени</w:t>
      </w:r>
      <w:r w:rsidRPr="006A1AD2">
        <w:rPr>
          <w:rFonts w:ascii="Times New Roman" w:hAnsi="Times New Roman"/>
          <w:sz w:val="28"/>
          <w:szCs w:val="28"/>
        </w:rPr>
        <w:t>й</w:t>
      </w:r>
      <w:r w:rsidR="003E5AB9" w:rsidRPr="006A1AD2">
        <w:rPr>
          <w:rFonts w:ascii="Times New Roman" w:hAnsi="Times New Roman"/>
          <w:sz w:val="28"/>
          <w:szCs w:val="28"/>
        </w:rPr>
        <w:t xml:space="preserve">),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E5AB9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DB5B73" w:rsidRPr="006A1AD2" w:rsidRDefault="002818D3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3.4.5</w:t>
      </w:r>
      <w:r w:rsidR="00EC4902" w:rsidRPr="006A1AD2">
        <w:rPr>
          <w:rFonts w:ascii="Times New Roman" w:hAnsi="Times New Roman"/>
          <w:sz w:val="28"/>
          <w:szCs w:val="28"/>
        </w:rPr>
        <w:t xml:space="preserve">. </w:t>
      </w:r>
      <w:r w:rsidR="00DB5B73" w:rsidRPr="006A1AD2">
        <w:rPr>
          <w:rFonts w:ascii="Times New Roman" w:hAnsi="Times New Roman"/>
          <w:sz w:val="28"/>
          <w:szCs w:val="28"/>
        </w:rPr>
        <w:t xml:space="preserve">Исполнение процедур, указанных в </w:t>
      </w:r>
      <w:r w:rsidR="00D8216D" w:rsidRPr="006A1AD2">
        <w:rPr>
          <w:rFonts w:ascii="Times New Roman" w:hAnsi="Times New Roman"/>
          <w:sz w:val="28"/>
          <w:szCs w:val="28"/>
        </w:rPr>
        <w:t>под</w:t>
      </w:r>
      <w:r w:rsidR="00DB5B73" w:rsidRPr="006A1AD2">
        <w:rPr>
          <w:rFonts w:ascii="Times New Roman" w:hAnsi="Times New Roman"/>
          <w:sz w:val="28"/>
          <w:szCs w:val="28"/>
        </w:rPr>
        <w:t>пунктах 3.4.</w:t>
      </w:r>
      <w:r w:rsidR="00865A68" w:rsidRPr="006A1AD2">
        <w:rPr>
          <w:rFonts w:ascii="Times New Roman" w:hAnsi="Times New Roman"/>
          <w:sz w:val="28"/>
          <w:szCs w:val="28"/>
        </w:rPr>
        <w:t>2</w:t>
      </w:r>
      <w:r w:rsidR="00FB540E" w:rsidRPr="006A1AD2">
        <w:rPr>
          <w:rFonts w:ascii="Times New Roman" w:hAnsi="Times New Roman"/>
          <w:sz w:val="28"/>
          <w:szCs w:val="28"/>
        </w:rPr>
        <w:t>, 3.4.4</w:t>
      </w:r>
      <w:r w:rsidR="00EC4902" w:rsidRPr="006A1AD2">
        <w:rPr>
          <w:rFonts w:ascii="Times New Roman" w:hAnsi="Times New Roman"/>
          <w:sz w:val="28"/>
          <w:szCs w:val="28"/>
        </w:rPr>
        <w:t xml:space="preserve"> </w:t>
      </w:r>
      <w:r w:rsidR="00DB5B73" w:rsidRPr="006A1AD2">
        <w:rPr>
          <w:rFonts w:ascii="Times New Roman" w:hAnsi="Times New Roman"/>
          <w:sz w:val="28"/>
          <w:szCs w:val="28"/>
        </w:rPr>
        <w:t>Регламента,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услуг, в том числе с момента регистрации заявления в соответствии с пунктом 2.13 Регламента.</w:t>
      </w:r>
    </w:p>
    <w:p w:rsidR="00DB5B73" w:rsidRPr="006A1AD2" w:rsidRDefault="00865A68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3.4.</w:t>
      </w:r>
      <w:r w:rsidR="002818D3" w:rsidRPr="006A1AD2">
        <w:rPr>
          <w:rFonts w:ascii="Times New Roman" w:hAnsi="Times New Roman"/>
          <w:sz w:val="28"/>
          <w:szCs w:val="28"/>
        </w:rPr>
        <w:t>6</w:t>
      </w:r>
      <w:r w:rsidR="003E5AB9" w:rsidRPr="006A1AD2">
        <w:rPr>
          <w:rFonts w:ascii="Times New Roman" w:hAnsi="Times New Roman"/>
          <w:sz w:val="28"/>
          <w:szCs w:val="28"/>
        </w:rPr>
        <w:t>. </w:t>
      </w:r>
      <w:r w:rsidR="00DB5B73" w:rsidRPr="006A1AD2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административных процедур, указанных в пункте 3.4 Регламента, составляет </w:t>
      </w:r>
      <w:r w:rsidR="00F6170F" w:rsidRPr="006A1AD2">
        <w:rPr>
          <w:rFonts w:ascii="Times New Roman" w:hAnsi="Times New Roman"/>
          <w:sz w:val="28"/>
          <w:szCs w:val="28"/>
        </w:rPr>
        <w:t>пят</w:t>
      </w:r>
      <w:r w:rsidR="008919CB" w:rsidRPr="006A1AD2">
        <w:rPr>
          <w:rFonts w:ascii="Times New Roman" w:hAnsi="Times New Roman"/>
          <w:sz w:val="28"/>
          <w:szCs w:val="28"/>
        </w:rPr>
        <w:t>ь</w:t>
      </w:r>
      <w:r w:rsidR="00DB5B73" w:rsidRPr="006A1AD2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B5B73" w:rsidRDefault="00DB5B73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25515" w:rsidRDefault="00B25515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25515" w:rsidRPr="006A1AD2" w:rsidRDefault="00B25515" w:rsidP="000C0A1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3.5.</w:t>
      </w:r>
      <w:r w:rsidR="003E5AB9" w:rsidRPr="006A1AD2">
        <w:rPr>
          <w:rFonts w:ascii="Times New Roman" w:hAnsi="Times New Roman"/>
          <w:sz w:val="28"/>
          <w:szCs w:val="28"/>
        </w:rPr>
        <w:t xml:space="preserve"> Подготовка результата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E5AB9" w:rsidRPr="006A1AD2">
        <w:rPr>
          <w:rFonts w:ascii="Times New Roman" w:hAnsi="Times New Roman"/>
          <w:sz w:val="28"/>
          <w:szCs w:val="28"/>
        </w:rPr>
        <w:t xml:space="preserve"> услуги</w:t>
      </w:r>
    </w:p>
    <w:p w:rsidR="00DB5B73" w:rsidRPr="006A1AD2" w:rsidRDefault="00DB5B73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3.5.1.</w:t>
      </w:r>
      <w:r w:rsidR="005F537C" w:rsidRPr="006A1AD2">
        <w:rPr>
          <w:rFonts w:ascii="Times New Roman" w:hAnsi="Times New Roman"/>
          <w:sz w:val="28"/>
          <w:szCs w:val="28"/>
        </w:rPr>
        <w:t> </w:t>
      </w:r>
      <w:r w:rsidRPr="006A1AD2">
        <w:rPr>
          <w:rFonts w:ascii="Times New Roman" w:hAnsi="Times New Roman"/>
          <w:sz w:val="28"/>
          <w:szCs w:val="28"/>
        </w:rPr>
        <w:t xml:space="preserve">Основанием начала выполнения административной процедуры является поступление от должностного лица, ответственного за направление межведомственных запросов, </w:t>
      </w:r>
      <w:r w:rsidR="003E5AB9" w:rsidRPr="006A1AD2">
        <w:rPr>
          <w:rFonts w:ascii="Times New Roman" w:hAnsi="Times New Roman"/>
          <w:sz w:val="28"/>
          <w:szCs w:val="28"/>
        </w:rPr>
        <w:t xml:space="preserve">комплекта документов (сведений) необходимых для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E5AB9"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DB5B73" w:rsidRPr="006A1AD2" w:rsidRDefault="00DB5B73" w:rsidP="000F5A0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0F5A0E" w:rsidRPr="006A1AD2">
        <w:rPr>
          <w:rFonts w:ascii="Times New Roman" w:hAnsi="Times New Roman"/>
          <w:sz w:val="28"/>
          <w:szCs w:val="28"/>
        </w:rPr>
        <w:t xml:space="preserve">ведущий консультант отдела организации ветеринарного дела </w:t>
      </w:r>
      <w:r w:rsidRPr="006A1AD2">
        <w:rPr>
          <w:rFonts w:ascii="Times New Roman" w:hAnsi="Times New Roman"/>
          <w:sz w:val="28"/>
          <w:szCs w:val="28"/>
        </w:rPr>
        <w:t xml:space="preserve">(далее </w:t>
      </w:r>
      <w:r w:rsidR="000F5A0E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должностное лицо, ответственное за подготовку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услуги).</w:t>
      </w:r>
    </w:p>
    <w:p w:rsidR="004A25AC" w:rsidRPr="006A1AD2" w:rsidRDefault="00DB5B73" w:rsidP="000C0A1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3E5AB9" w:rsidRPr="006A1AD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A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Pr="006A1AD2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</w:t>
      </w:r>
      <w:r w:rsidRPr="006A1AD2">
        <w:rPr>
          <w:rFonts w:ascii="Times New Roman" w:hAnsi="Times New Roman"/>
          <w:sz w:val="28"/>
          <w:szCs w:val="28"/>
        </w:rPr>
        <w:t xml:space="preserve">подготовку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  <w:r w:rsidR="004A25AC" w:rsidRPr="006A1AD2">
        <w:rPr>
          <w:rFonts w:ascii="Times New Roman" w:hAnsi="Times New Roman"/>
          <w:sz w:val="28"/>
          <w:szCs w:val="28"/>
        </w:rPr>
        <w:t>:</w:t>
      </w:r>
    </w:p>
    <w:p w:rsidR="005224BF" w:rsidRPr="006A1AD2" w:rsidRDefault="004413C1" w:rsidP="009339C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3.5.2.1.</w:t>
      </w:r>
      <w:r w:rsidR="004A25AC" w:rsidRPr="006A1AD2">
        <w:rPr>
          <w:rFonts w:ascii="Times New Roman" w:hAnsi="Times New Roman"/>
          <w:sz w:val="28"/>
          <w:szCs w:val="28"/>
        </w:rPr>
        <w:t xml:space="preserve"> </w:t>
      </w:r>
      <w:r w:rsidRPr="006A1AD2">
        <w:rPr>
          <w:rFonts w:ascii="Times New Roman" w:hAnsi="Times New Roman"/>
          <w:sz w:val="28"/>
          <w:szCs w:val="28"/>
        </w:rPr>
        <w:t>В</w:t>
      </w:r>
      <w:r w:rsidR="004A25AC" w:rsidRPr="006A1AD2">
        <w:rPr>
          <w:rFonts w:ascii="Times New Roman" w:hAnsi="Times New Roman"/>
          <w:sz w:val="28"/>
          <w:szCs w:val="28"/>
        </w:rPr>
        <w:t xml:space="preserve"> случае </w:t>
      </w:r>
      <w:r w:rsidR="009339CC" w:rsidRPr="006A1AD2">
        <w:rPr>
          <w:rFonts w:ascii="Times New Roman" w:hAnsi="Times New Roman"/>
          <w:sz w:val="28"/>
          <w:szCs w:val="28"/>
        </w:rPr>
        <w:t xml:space="preserve">соответствия документов всем необходимым требованиям должностное лицо, ответственное за предоставление услуги, оформляет проект свидетельства о регистрации </w:t>
      </w:r>
      <w:r w:rsidR="007B6B86" w:rsidRPr="006A1AD2">
        <w:rPr>
          <w:rFonts w:ascii="Times New Roman" w:hAnsi="Times New Roman"/>
          <w:sz w:val="28"/>
          <w:szCs w:val="28"/>
        </w:rPr>
        <w:t xml:space="preserve">специалиста в области ветеринарии </w:t>
      </w:r>
      <w:r w:rsidR="009339CC" w:rsidRPr="006A1AD2">
        <w:rPr>
          <w:rFonts w:ascii="Times New Roman" w:hAnsi="Times New Roman"/>
          <w:sz w:val="28"/>
          <w:szCs w:val="28"/>
        </w:rPr>
        <w:t>(приложение № 1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="009339CC" w:rsidRPr="006A1AD2">
        <w:rPr>
          <w:rFonts w:ascii="Times New Roman" w:hAnsi="Times New Roman"/>
          <w:sz w:val="28"/>
          <w:szCs w:val="28"/>
        </w:rPr>
        <w:t>)</w:t>
      </w:r>
      <w:r w:rsidR="00E034A6" w:rsidRPr="006A1AD2">
        <w:rPr>
          <w:rFonts w:ascii="Times New Roman" w:hAnsi="Times New Roman"/>
          <w:sz w:val="28"/>
          <w:szCs w:val="28"/>
        </w:rPr>
        <w:t xml:space="preserve"> или проект решения о прекращении действия свидетельства о регистрации специалиста в области ветеринарии (приложение № 2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="00E034A6" w:rsidRPr="006A1AD2">
        <w:rPr>
          <w:rFonts w:ascii="Times New Roman" w:hAnsi="Times New Roman"/>
          <w:sz w:val="28"/>
          <w:szCs w:val="28"/>
        </w:rPr>
        <w:t>)</w:t>
      </w:r>
      <w:r w:rsidR="009339CC" w:rsidRPr="006A1AD2">
        <w:rPr>
          <w:rFonts w:ascii="Times New Roman" w:hAnsi="Times New Roman"/>
          <w:sz w:val="28"/>
          <w:szCs w:val="28"/>
        </w:rPr>
        <w:t xml:space="preserve"> и направляет его на </w:t>
      </w:r>
      <w:r w:rsidR="005224BF" w:rsidRPr="006A1AD2">
        <w:rPr>
          <w:rFonts w:ascii="Times New Roman" w:hAnsi="Times New Roman"/>
          <w:sz w:val="28"/>
          <w:szCs w:val="28"/>
        </w:rPr>
        <w:t>согласование начальнику отдела организации ветеринарного дела.</w:t>
      </w:r>
    </w:p>
    <w:p w:rsidR="009339CC" w:rsidRPr="006A1AD2" w:rsidRDefault="005224BF" w:rsidP="009339C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Начальник отдела организации ветеринарного дела после согласования направляет проект на </w:t>
      </w:r>
      <w:r w:rsidR="009339CC" w:rsidRPr="006A1AD2">
        <w:rPr>
          <w:rFonts w:ascii="Times New Roman" w:hAnsi="Times New Roman"/>
          <w:sz w:val="28"/>
          <w:szCs w:val="28"/>
        </w:rPr>
        <w:t>рассмотрение</w:t>
      </w:r>
      <w:r w:rsidR="00E034A6" w:rsidRPr="006A1AD2">
        <w:rPr>
          <w:rFonts w:ascii="Times New Roman" w:hAnsi="Times New Roman"/>
          <w:sz w:val="28"/>
          <w:szCs w:val="28"/>
        </w:rPr>
        <w:t xml:space="preserve"> и подписание</w:t>
      </w:r>
      <w:r w:rsidR="009339CC" w:rsidRPr="006A1AD2">
        <w:rPr>
          <w:rFonts w:ascii="Times New Roman" w:hAnsi="Times New Roman"/>
          <w:sz w:val="28"/>
          <w:szCs w:val="28"/>
        </w:rPr>
        <w:t xml:space="preserve"> начальнику Управления.</w:t>
      </w:r>
    </w:p>
    <w:p w:rsidR="009339CC" w:rsidRPr="006A1AD2" w:rsidRDefault="009339CC" w:rsidP="009339C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внесения</w:t>
      </w:r>
      <w:r w:rsidR="00E034A6" w:rsidRPr="006A1AD2">
        <w:rPr>
          <w:rFonts w:ascii="Times New Roman" w:hAnsi="Times New Roman"/>
          <w:sz w:val="28"/>
          <w:szCs w:val="28"/>
        </w:rPr>
        <w:t xml:space="preserve"> или исключения</w:t>
      </w:r>
      <w:r w:rsidRPr="006A1AD2">
        <w:rPr>
          <w:rFonts w:ascii="Times New Roman" w:hAnsi="Times New Roman"/>
          <w:sz w:val="28"/>
          <w:szCs w:val="28"/>
        </w:rPr>
        <w:t xml:space="preserve"> записи о Заявителе в реестр специалистов в области ветеринарии.</w:t>
      </w:r>
    </w:p>
    <w:p w:rsidR="009339CC" w:rsidRPr="006A1AD2" w:rsidRDefault="009339CC" w:rsidP="009339C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 процедуры: оформленное и подписанное начальником Управления </w:t>
      </w:r>
      <w:r w:rsidR="007B6B86" w:rsidRPr="006A1AD2">
        <w:rPr>
          <w:rFonts w:ascii="Times New Roman" w:hAnsi="Times New Roman"/>
          <w:sz w:val="28"/>
          <w:szCs w:val="28"/>
        </w:rPr>
        <w:t>свидетельство</w:t>
      </w:r>
      <w:r w:rsidRPr="006A1AD2">
        <w:rPr>
          <w:rFonts w:ascii="Times New Roman" w:hAnsi="Times New Roman"/>
          <w:sz w:val="28"/>
          <w:szCs w:val="28"/>
        </w:rPr>
        <w:t xml:space="preserve"> о регистрации</w:t>
      </w:r>
      <w:r w:rsidR="007B6B86" w:rsidRPr="006A1AD2">
        <w:rPr>
          <w:rFonts w:ascii="Times New Roman" w:hAnsi="Times New Roman"/>
          <w:sz w:val="28"/>
          <w:szCs w:val="28"/>
        </w:rPr>
        <w:t xml:space="preserve"> специалиста в области ветеринарии (приложение № 1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="007B6B86" w:rsidRPr="006A1AD2">
        <w:rPr>
          <w:rFonts w:ascii="Times New Roman" w:hAnsi="Times New Roman"/>
          <w:sz w:val="28"/>
          <w:szCs w:val="28"/>
        </w:rPr>
        <w:t>) или решение о прекращении действия свидетельства о регистрации специалиста</w:t>
      </w:r>
      <w:r w:rsidR="00FB40B6" w:rsidRPr="006A1AD2">
        <w:rPr>
          <w:rFonts w:ascii="Times New Roman" w:hAnsi="Times New Roman"/>
          <w:sz w:val="28"/>
          <w:szCs w:val="28"/>
        </w:rPr>
        <w:t xml:space="preserve"> </w:t>
      </w:r>
      <w:r w:rsidR="007B6B86" w:rsidRPr="006A1AD2">
        <w:rPr>
          <w:rFonts w:ascii="Times New Roman" w:hAnsi="Times New Roman"/>
          <w:sz w:val="28"/>
          <w:szCs w:val="28"/>
        </w:rPr>
        <w:t>в области ветеринарии (приложение № 2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="007B6B86" w:rsidRPr="006A1AD2">
        <w:rPr>
          <w:rFonts w:ascii="Times New Roman" w:hAnsi="Times New Roman"/>
          <w:sz w:val="28"/>
          <w:szCs w:val="28"/>
        </w:rPr>
        <w:t>)</w:t>
      </w:r>
      <w:r w:rsidR="006C667C" w:rsidRPr="006A1AD2">
        <w:rPr>
          <w:rFonts w:ascii="Times New Roman" w:hAnsi="Times New Roman"/>
          <w:sz w:val="28"/>
          <w:szCs w:val="28"/>
        </w:rPr>
        <w:t>.</w:t>
      </w:r>
    </w:p>
    <w:p w:rsidR="007B6B86" w:rsidRPr="006A1AD2" w:rsidRDefault="007B6B86" w:rsidP="009339C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3.5.2</w:t>
      </w:r>
      <w:r w:rsidR="009339CC" w:rsidRPr="006A1AD2">
        <w:rPr>
          <w:rFonts w:ascii="Times New Roman" w:hAnsi="Times New Roman"/>
          <w:sz w:val="28"/>
          <w:szCs w:val="28"/>
        </w:rPr>
        <w:t>.</w:t>
      </w:r>
      <w:r w:rsidRPr="006A1AD2">
        <w:rPr>
          <w:rFonts w:ascii="Times New Roman" w:hAnsi="Times New Roman"/>
          <w:sz w:val="28"/>
          <w:szCs w:val="28"/>
        </w:rPr>
        <w:t>2</w:t>
      </w:r>
      <w:r w:rsidR="0007724B" w:rsidRPr="006A1AD2">
        <w:rPr>
          <w:rFonts w:ascii="Times New Roman" w:hAnsi="Times New Roman"/>
          <w:sz w:val="28"/>
          <w:szCs w:val="28"/>
        </w:rPr>
        <w:t>.</w:t>
      </w:r>
      <w:r w:rsidR="009339CC" w:rsidRPr="006A1AD2">
        <w:rPr>
          <w:rFonts w:ascii="Times New Roman" w:hAnsi="Times New Roman"/>
          <w:sz w:val="28"/>
          <w:szCs w:val="28"/>
        </w:rPr>
        <w:t xml:space="preserve"> В случае </w:t>
      </w:r>
      <w:r w:rsidR="00E034A6" w:rsidRPr="006A1AD2">
        <w:rPr>
          <w:rFonts w:ascii="Times New Roman" w:hAnsi="Times New Roman"/>
          <w:sz w:val="28"/>
          <w:szCs w:val="28"/>
        </w:rPr>
        <w:t>не</w:t>
      </w:r>
      <w:r w:rsidR="009339CC" w:rsidRPr="006A1AD2">
        <w:rPr>
          <w:rFonts w:ascii="Times New Roman" w:hAnsi="Times New Roman"/>
          <w:sz w:val="28"/>
          <w:szCs w:val="28"/>
        </w:rPr>
        <w:t xml:space="preserve">соответствия документов необходимым требованиям должностное лицо, ответственное за предоставление услуги, оформляет проект </w:t>
      </w:r>
      <w:r w:rsidRPr="006A1AD2">
        <w:rPr>
          <w:rFonts w:ascii="Times New Roman" w:hAnsi="Times New Roman"/>
          <w:sz w:val="28"/>
          <w:szCs w:val="28"/>
        </w:rPr>
        <w:t>решения об отказе в предоставлении государственной услуги (приложение № 3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 или проект решения об отказе в приеме документов (приложение № 4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</w:t>
      </w:r>
      <w:r w:rsidR="005224BF" w:rsidRPr="006A1AD2">
        <w:rPr>
          <w:rFonts w:ascii="Times New Roman" w:hAnsi="Times New Roman"/>
          <w:sz w:val="28"/>
          <w:szCs w:val="28"/>
        </w:rPr>
        <w:t xml:space="preserve"> и направляет его на согласование начальнику отдела организации ветеринарного дела</w:t>
      </w:r>
    </w:p>
    <w:p w:rsidR="005224BF" w:rsidRPr="006A1AD2" w:rsidRDefault="005224BF" w:rsidP="005224B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Начальник отдела организации ветеринарного дела после согласования направляет проект на рассмотрение и подписание начальнику Управления.</w:t>
      </w:r>
    </w:p>
    <w:p w:rsidR="005224BF" w:rsidRPr="006A1AD2" w:rsidRDefault="005224BF" w:rsidP="005224B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дня.</w:t>
      </w:r>
    </w:p>
    <w:p w:rsidR="005224BF" w:rsidRPr="006A1AD2" w:rsidRDefault="005224BF" w:rsidP="005224B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Результат процедуры: оформленное и подписанное начальником Управления решение об отказе в предоставлении государственной услуги (приложение № 3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 или решение об отказе в приеме документов (приложение № 4)</w:t>
      </w:r>
      <w:r w:rsidR="0007724B" w:rsidRPr="006A1AD2">
        <w:rPr>
          <w:rFonts w:ascii="Times New Roman" w:hAnsi="Times New Roman"/>
          <w:sz w:val="28"/>
          <w:szCs w:val="28"/>
        </w:rPr>
        <w:t xml:space="preserve"> к Регламенту)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5224BF" w:rsidRPr="006A1AD2" w:rsidRDefault="006C667C" w:rsidP="005224B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3.5.2.3. В случае если заявитель обратился за выпиской из реестра специалистов в области ветеринарии, занимающихся предпринимательской деятельностью (приложение № 5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 xml:space="preserve">), должностное лицо, ответственное за предоставление услуги направляет в электронной форме выписку из реестра </w:t>
      </w:r>
      <w:r w:rsidRPr="006A1AD2">
        <w:rPr>
          <w:rFonts w:ascii="Times New Roman" w:hAnsi="Times New Roman"/>
          <w:sz w:val="28"/>
          <w:szCs w:val="28"/>
        </w:rPr>
        <w:lastRenderedPageBreak/>
        <w:t>специалистов в области ветеринарии, занимающихся предпринимательской деятельностью (приложение № 5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).</w:t>
      </w:r>
    </w:p>
    <w:p w:rsidR="006C667C" w:rsidRPr="006A1AD2" w:rsidRDefault="006C667C" w:rsidP="006C667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дня.</w:t>
      </w:r>
    </w:p>
    <w:p w:rsidR="006C667C" w:rsidRPr="006A1AD2" w:rsidRDefault="006C667C" w:rsidP="006C667C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Результат процедуры: направленная заявителю выписка из реестра специалистов в области ветеринарии, занимающихся предпринимательской деятельностью.</w:t>
      </w:r>
    </w:p>
    <w:p w:rsidR="00A47F23" w:rsidRPr="006A1AD2" w:rsidRDefault="00A47F23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3.5.</w:t>
      </w:r>
      <w:r w:rsidR="009A4C53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3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Согласование и подписание проекта решения об отказе в приеме документов, необходимых для предоставления </w:t>
      </w:r>
      <w:r w:rsidR="00EB38EB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государственной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услуги, </w:t>
      </w:r>
      <w:r w:rsidR="005C0659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проекта </w:t>
      </w:r>
      <w:r w:rsidR="009A4C53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результата предоставления </w:t>
      </w:r>
      <w:r w:rsidR="00EB38EB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государственной</w:t>
      </w:r>
      <w:r w:rsidR="009A4C53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 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(далее – проекты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документов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) осуществляется </w:t>
      </w:r>
      <w:r w:rsidR="00147BC8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начальником отдела организации ветеринарного дела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B5B73" w:rsidRPr="006A1AD2" w:rsidRDefault="003E5AB9" w:rsidP="000C0A1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Подготовленные проекты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документов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имеющие замечания</w:t>
      </w:r>
      <w:r w:rsidR="00DB5B73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возвращаются на доработку лицу, ответственному за подготовку результата </w:t>
      </w:r>
      <w:r w:rsidR="00EB38EB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государственной</w:t>
      </w:r>
      <w:r w:rsidR="00DB5B73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услуги.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После устранения замечаний проекты документов повторно передаются для согласования и подписания.</w:t>
      </w:r>
    </w:p>
    <w:p w:rsidR="00B519CF" w:rsidRPr="006A1AD2" w:rsidRDefault="0023653C" w:rsidP="00B519C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Начальник Управления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при подписании проектов документов проверяет соблюдение Регламента должностными лицами 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Управления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части сроков выполнения административных процедур, их последовательности и полноты, наличия согласований уполномоченных должностных лиц 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Управления</w:t>
      </w:r>
      <w:r w:rsidR="00B519CF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 системе электронного документооборота.</w:t>
      </w:r>
    </w:p>
    <w:p w:rsidR="00B519CF" w:rsidRPr="006A1AD2" w:rsidRDefault="00B519CF" w:rsidP="00B519CF">
      <w:pPr>
        <w:pStyle w:val="ConsPlusNormal"/>
        <w:ind w:right="-1" w:firstLine="709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 случае выявления нарушений в части сроков выполнения административных процедур, их последовательности и полноты </w:t>
      </w:r>
      <w:r w:rsidR="0023653C"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начальник Управления</w:t>
      </w:r>
      <w:r w:rsidRPr="006A1AD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инициирует привлечение к ответственности лиц, допустивших нарушения, в соответствии с пунктом 4.3 Регламента.</w:t>
      </w:r>
    </w:p>
    <w:p w:rsidR="005C0659" w:rsidRPr="006A1AD2" w:rsidRDefault="005C0659" w:rsidP="000C0A1F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Административные процедуры выполня</w:t>
      </w:r>
      <w:r w:rsidR="00867072" w:rsidRPr="006A1AD2">
        <w:rPr>
          <w:rFonts w:ascii="Times New Roman" w:hAnsi="Times New Roman"/>
          <w:sz w:val="28"/>
          <w:szCs w:val="28"/>
        </w:rPr>
        <w:t>ю</w:t>
      </w:r>
      <w:r w:rsidRPr="006A1AD2">
        <w:rPr>
          <w:rFonts w:ascii="Times New Roman" w:hAnsi="Times New Roman"/>
          <w:sz w:val="28"/>
          <w:szCs w:val="28"/>
        </w:rPr>
        <w:t xml:space="preserve">тся в течение </w:t>
      </w:r>
      <w:r w:rsidR="009A4C53" w:rsidRPr="006A1AD2">
        <w:rPr>
          <w:rFonts w:ascii="Times New Roman" w:hAnsi="Times New Roman"/>
          <w:sz w:val="28"/>
          <w:szCs w:val="28"/>
        </w:rPr>
        <w:t>одного</w:t>
      </w:r>
      <w:r w:rsidRPr="006A1AD2">
        <w:rPr>
          <w:rFonts w:ascii="Times New Roman" w:hAnsi="Times New Roman"/>
          <w:sz w:val="28"/>
          <w:szCs w:val="28"/>
        </w:rPr>
        <w:t xml:space="preserve"> </w:t>
      </w:r>
      <w:r w:rsidR="009A4C53" w:rsidRPr="006A1AD2">
        <w:rPr>
          <w:rFonts w:ascii="Times New Roman" w:hAnsi="Times New Roman"/>
          <w:sz w:val="28"/>
          <w:szCs w:val="28"/>
        </w:rPr>
        <w:t>рабочего</w:t>
      </w:r>
      <w:r w:rsidRPr="006A1AD2">
        <w:rPr>
          <w:rFonts w:ascii="Times New Roman" w:hAnsi="Times New Roman"/>
          <w:sz w:val="28"/>
          <w:szCs w:val="28"/>
        </w:rPr>
        <w:t xml:space="preserve"> дн</w:t>
      </w:r>
      <w:r w:rsidR="009A4C53" w:rsidRPr="006A1AD2">
        <w:rPr>
          <w:rFonts w:ascii="Times New Roman" w:hAnsi="Times New Roman"/>
          <w:sz w:val="28"/>
          <w:szCs w:val="28"/>
        </w:rPr>
        <w:t>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DB5B73" w:rsidRPr="006A1AD2" w:rsidRDefault="00DB5B73" w:rsidP="000C0A1F">
      <w:pPr>
        <w:tabs>
          <w:tab w:val="left" w:pos="861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5</w:t>
      </w:r>
      <w:r w:rsidRPr="006A1AD2">
        <w:rPr>
          <w:rFonts w:ascii="Times New Roman" w:hAnsi="Times New Roman"/>
          <w:sz w:val="28"/>
          <w:szCs w:val="28"/>
        </w:rPr>
        <w:t>.</w:t>
      </w:r>
      <w:r w:rsidR="009D27FA" w:rsidRPr="006A1AD2">
        <w:rPr>
          <w:rFonts w:ascii="Times New Roman" w:hAnsi="Times New Roman"/>
          <w:sz w:val="28"/>
          <w:szCs w:val="28"/>
        </w:rPr>
        <w:t>4</w:t>
      </w:r>
      <w:r w:rsidRPr="006A1AD2">
        <w:rPr>
          <w:rFonts w:ascii="Times New Roman" w:hAnsi="Times New Roman"/>
          <w:sz w:val="28"/>
          <w:szCs w:val="28"/>
        </w:rPr>
        <w:t xml:space="preserve">. Исполнение процедур, указанных в </w:t>
      </w:r>
      <w:r w:rsidR="0007724B" w:rsidRPr="006A1AD2">
        <w:rPr>
          <w:rFonts w:ascii="Times New Roman" w:hAnsi="Times New Roman"/>
          <w:sz w:val="28"/>
          <w:szCs w:val="28"/>
        </w:rPr>
        <w:t>под</w:t>
      </w:r>
      <w:r w:rsidRPr="006A1AD2">
        <w:rPr>
          <w:rFonts w:ascii="Times New Roman" w:hAnsi="Times New Roman"/>
          <w:sz w:val="28"/>
          <w:szCs w:val="28"/>
        </w:rPr>
        <w:t>пунктах 3.</w:t>
      </w:r>
      <w:r w:rsidR="009D27FA" w:rsidRPr="006A1AD2">
        <w:rPr>
          <w:rFonts w:ascii="Times New Roman" w:hAnsi="Times New Roman"/>
          <w:sz w:val="28"/>
          <w:szCs w:val="28"/>
        </w:rPr>
        <w:t>5</w:t>
      </w:r>
      <w:r w:rsidRPr="006A1AD2">
        <w:rPr>
          <w:rFonts w:ascii="Times New Roman" w:hAnsi="Times New Roman"/>
          <w:sz w:val="28"/>
          <w:szCs w:val="28"/>
        </w:rPr>
        <w:t>.2</w:t>
      </w:r>
      <w:r w:rsidR="009A4C53" w:rsidRPr="006A1AD2">
        <w:rPr>
          <w:rFonts w:ascii="Times New Roman" w:hAnsi="Times New Roman"/>
          <w:sz w:val="28"/>
          <w:szCs w:val="28"/>
        </w:rPr>
        <w:t>,</w:t>
      </w:r>
      <w:r w:rsidRPr="006A1AD2">
        <w:rPr>
          <w:rFonts w:ascii="Times New Roman" w:hAnsi="Times New Roman"/>
          <w:sz w:val="28"/>
          <w:szCs w:val="28"/>
        </w:rPr>
        <w:t xml:space="preserve"> 3.</w:t>
      </w:r>
      <w:r w:rsidR="009D27FA" w:rsidRPr="006A1AD2">
        <w:rPr>
          <w:rFonts w:ascii="Times New Roman" w:hAnsi="Times New Roman"/>
          <w:sz w:val="28"/>
          <w:szCs w:val="28"/>
        </w:rPr>
        <w:t>5</w:t>
      </w:r>
      <w:r w:rsidRPr="006A1AD2">
        <w:rPr>
          <w:rFonts w:ascii="Times New Roman" w:hAnsi="Times New Roman"/>
          <w:sz w:val="28"/>
          <w:szCs w:val="28"/>
        </w:rPr>
        <w:t>.</w:t>
      </w:r>
      <w:r w:rsidR="009A4C53" w:rsidRPr="006A1AD2">
        <w:rPr>
          <w:rFonts w:ascii="Times New Roman" w:hAnsi="Times New Roman"/>
          <w:sz w:val="28"/>
          <w:szCs w:val="28"/>
        </w:rPr>
        <w:t>3</w:t>
      </w:r>
      <w:r w:rsidR="00440904" w:rsidRPr="006A1AD2">
        <w:rPr>
          <w:rFonts w:ascii="Times New Roman" w:hAnsi="Times New Roman"/>
          <w:sz w:val="28"/>
          <w:szCs w:val="28"/>
        </w:rPr>
        <w:t xml:space="preserve"> Регламента,</w:t>
      </w:r>
      <w:r w:rsidR="0044090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при наличии технической возможности осущест</w:t>
      </w:r>
      <w:r w:rsidR="00440904" w:rsidRPr="006A1AD2">
        <w:rPr>
          <w:rFonts w:ascii="Times New Roman" w:hAnsi="Times New Roman"/>
          <w:sz w:val="28"/>
          <w:szCs w:val="28"/>
        </w:rPr>
        <w:t>вляется в автоматическом режиме</w:t>
      </w:r>
      <w:r w:rsidR="0044090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C36CD9" w:rsidRPr="006A1AD2" w:rsidRDefault="009D27FA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3.5.5. </w:t>
      </w:r>
      <w:r w:rsidR="00DB5B73" w:rsidRPr="006A1AD2">
        <w:rPr>
          <w:rFonts w:ascii="Times New Roman" w:hAnsi="Times New Roman"/>
          <w:sz w:val="28"/>
          <w:szCs w:val="28"/>
        </w:rPr>
        <w:t>Максимальный срок выполнения административных процедур, указанных в пункте 3.</w:t>
      </w:r>
      <w:r w:rsidRPr="006A1AD2">
        <w:rPr>
          <w:rFonts w:ascii="Times New Roman" w:hAnsi="Times New Roman"/>
          <w:sz w:val="28"/>
          <w:szCs w:val="28"/>
        </w:rPr>
        <w:t>5</w:t>
      </w:r>
      <w:r w:rsidR="006A79CB" w:rsidRPr="006A1AD2">
        <w:rPr>
          <w:rFonts w:ascii="Times New Roman" w:hAnsi="Times New Roman"/>
          <w:sz w:val="28"/>
          <w:szCs w:val="28"/>
        </w:rPr>
        <w:t xml:space="preserve"> Регламента </w:t>
      </w:r>
      <w:r w:rsidR="00C36CD9" w:rsidRPr="006A1AD2">
        <w:rPr>
          <w:rFonts w:ascii="Times New Roman" w:hAnsi="Times New Roman"/>
          <w:sz w:val="28"/>
          <w:szCs w:val="28"/>
        </w:rPr>
        <w:t xml:space="preserve">– </w:t>
      </w:r>
      <w:r w:rsidR="0023653C" w:rsidRPr="006A1AD2">
        <w:rPr>
          <w:rFonts w:ascii="Times New Roman" w:hAnsi="Times New Roman"/>
          <w:sz w:val="28"/>
          <w:szCs w:val="28"/>
        </w:rPr>
        <w:t>5</w:t>
      </w:r>
      <w:r w:rsidR="00AF65F2" w:rsidRPr="006A1AD2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6</w:t>
      </w:r>
      <w:r w:rsidRPr="006A1AD2">
        <w:rPr>
          <w:rFonts w:ascii="Times New Roman" w:hAnsi="Times New Roman"/>
          <w:sz w:val="28"/>
          <w:szCs w:val="28"/>
        </w:rPr>
        <w:t xml:space="preserve">. Выдача (направление) заявителю результата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6</w:t>
      </w:r>
      <w:r w:rsidRPr="006A1AD2">
        <w:rPr>
          <w:rFonts w:ascii="Times New Roman" w:hAnsi="Times New Roman"/>
          <w:sz w:val="28"/>
          <w:szCs w:val="28"/>
        </w:rPr>
        <w:t xml:space="preserve">.1. Основанием начала выполнения административной процедуры является получение должностным лицом, ответственным за выполнение административной процедуры, документа, подтверждающего предоставление </w:t>
      </w:r>
      <w:r w:rsidR="009D27FA" w:rsidRPr="006A1AD2">
        <w:rPr>
          <w:rFonts w:ascii="Times New Roman" w:hAnsi="Times New Roman"/>
          <w:sz w:val="28"/>
          <w:szCs w:val="28"/>
        </w:rPr>
        <w:t xml:space="preserve">(отказ в предоставлении)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F07E3E" w:rsidRPr="006A1AD2">
        <w:rPr>
          <w:rFonts w:ascii="Times New Roman" w:hAnsi="Times New Roman"/>
          <w:sz w:val="28"/>
          <w:szCs w:val="28"/>
        </w:rPr>
        <w:t xml:space="preserve">ведущий консультант отдела организации ветеринарного дела </w:t>
      </w:r>
      <w:r w:rsidRPr="006A1AD2">
        <w:rPr>
          <w:rFonts w:ascii="Times New Roman" w:hAnsi="Times New Roman"/>
          <w:sz w:val="28"/>
          <w:szCs w:val="28"/>
        </w:rPr>
        <w:t xml:space="preserve">(далее </w:t>
      </w:r>
      <w:r w:rsidR="00F07E3E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должностное лицо, ответственное за выдачу (направление) документов).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Должностное лицо, ответственное за выдачу (направление) документов: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обеспечивает регистрацию и внесение сведений о результате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подсистему ведения документации автоматизированной информационной системы, предназначенной для оказания государственных услуг</w:t>
      </w:r>
      <w:r w:rsidR="004209E7" w:rsidRPr="006A1AD2">
        <w:rPr>
          <w:rFonts w:ascii="Times New Roman" w:hAnsi="Times New Roman"/>
          <w:sz w:val="28"/>
          <w:szCs w:val="28"/>
        </w:rPr>
        <w:t>;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извещает заявителя (его представител</w:t>
      </w:r>
      <w:r w:rsidR="004209E7" w:rsidRPr="006A1AD2">
        <w:rPr>
          <w:rFonts w:ascii="Times New Roman" w:hAnsi="Times New Roman"/>
          <w:sz w:val="28"/>
          <w:szCs w:val="28"/>
        </w:rPr>
        <w:t>я) через Республиканский портал</w:t>
      </w:r>
      <w:r w:rsidR="004209E7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о результате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посредством электронного взаимодействия и о возможности получения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в МФЦ.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 день подписания документа, подтверждающего предоставление (отказ в предоставлении)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уполномоченным должностным лицом </w:t>
      </w:r>
      <w:r w:rsidR="004209E7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DB5B73" w:rsidRPr="006A1AD2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6A1AD2">
        <w:rPr>
          <w:rFonts w:ascii="Times New Roman" w:hAnsi="Times New Roman"/>
          <w:sz w:val="28"/>
          <w:szCs w:val="28"/>
        </w:rPr>
        <w:t xml:space="preserve">: </w:t>
      </w:r>
      <w:r w:rsidR="00DB5B73" w:rsidRPr="006A1AD2">
        <w:rPr>
          <w:rFonts w:ascii="Times New Roman" w:hAnsi="Times New Roman"/>
          <w:sz w:val="28"/>
          <w:szCs w:val="28"/>
        </w:rPr>
        <w:t xml:space="preserve">размещение сведений о результате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DB5B73" w:rsidRPr="006A1AD2">
        <w:rPr>
          <w:rFonts w:ascii="Times New Roman" w:hAnsi="Times New Roman"/>
          <w:sz w:val="28"/>
          <w:szCs w:val="28"/>
        </w:rPr>
        <w:t xml:space="preserve"> услуги в информационных системах, извещение заявителя (его представителя) о результате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DB5B73" w:rsidRPr="006A1AD2">
        <w:rPr>
          <w:rFonts w:ascii="Times New Roman" w:hAnsi="Times New Roman"/>
          <w:sz w:val="28"/>
          <w:szCs w:val="28"/>
        </w:rPr>
        <w:t xml:space="preserve"> услуги и способах его получения.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6</w:t>
      </w:r>
      <w:r w:rsidRPr="006A1AD2">
        <w:rPr>
          <w:rFonts w:ascii="Times New Roman" w:hAnsi="Times New Roman"/>
          <w:sz w:val="28"/>
          <w:szCs w:val="28"/>
        </w:rPr>
        <w:t xml:space="preserve">.2. Порядок выдачи (направления) результата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услуги: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6</w:t>
      </w:r>
      <w:r w:rsidRPr="006A1AD2">
        <w:rPr>
          <w:rFonts w:ascii="Times New Roman" w:hAnsi="Times New Roman"/>
          <w:sz w:val="28"/>
          <w:szCs w:val="28"/>
        </w:rPr>
        <w:t xml:space="preserve">.2.1. При обращении заявителя за результатом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42903" w:rsidRPr="006A1AD2">
        <w:rPr>
          <w:rFonts w:ascii="Times New Roman" w:hAnsi="Times New Roman"/>
          <w:sz w:val="28"/>
          <w:szCs w:val="28"/>
        </w:rPr>
        <w:t xml:space="preserve"> услуги</w:t>
      </w:r>
      <w:r w:rsidR="0034290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МФЦ, работник МФЦ выдает заявителю результат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342903" w:rsidRPr="006A1AD2">
        <w:rPr>
          <w:rFonts w:ascii="Times New Roman" w:hAnsi="Times New Roman"/>
          <w:sz w:val="28"/>
          <w:szCs w:val="28"/>
        </w:rPr>
        <w:t xml:space="preserve"> услуги</w:t>
      </w:r>
      <w:r w:rsidR="0034290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</w:t>
      </w:r>
      <w:r w:rsidR="00342903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ему может быть предоставлен экземпл</w:t>
      </w:r>
      <w:r w:rsidR="00342903" w:rsidRPr="006A1AD2">
        <w:rPr>
          <w:rFonts w:ascii="Times New Roman" w:hAnsi="Times New Roman"/>
          <w:sz w:val="28"/>
          <w:szCs w:val="28"/>
        </w:rPr>
        <w:t>яр электронного документа путем</w:t>
      </w:r>
      <w:r w:rsidR="00342903" w:rsidRPr="006A1AD2">
        <w:rPr>
          <w:rFonts w:ascii="Times New Roman" w:hAnsi="Times New Roman"/>
          <w:sz w:val="28"/>
          <w:szCs w:val="28"/>
        </w:rPr>
        <w:br/>
        <w:t>его записи на съемный носитель.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 порядке очередности, в день прибытия заявителя в сроки, установленные регламентом работы МФЦ.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6</w:t>
      </w:r>
      <w:r w:rsidRPr="006A1AD2">
        <w:rPr>
          <w:rFonts w:ascii="Times New Roman" w:hAnsi="Times New Roman"/>
          <w:sz w:val="28"/>
          <w:szCs w:val="28"/>
        </w:rPr>
        <w:t xml:space="preserve">.2.2. При обращении заявителя за результатом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подписанный усиленной квалифицированной электронной подписью уполномоченного должностного лица </w:t>
      </w:r>
      <w:r w:rsidR="00D07BA7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Процедуры, устанавливаемые настоящим пунктом, </w:t>
      </w:r>
      <w:r w:rsidR="007A6954" w:rsidRPr="006A1AD2">
        <w:rPr>
          <w:rFonts w:ascii="Times New Roman" w:hAnsi="Times New Roman"/>
          <w:sz w:val="28"/>
          <w:szCs w:val="28"/>
        </w:rPr>
        <w:t>выполняются</w:t>
      </w:r>
      <w:r w:rsidRPr="006A1AD2">
        <w:rPr>
          <w:rFonts w:ascii="Times New Roman" w:hAnsi="Times New Roman"/>
          <w:sz w:val="28"/>
          <w:szCs w:val="28"/>
        </w:rPr>
        <w:t xml:space="preserve"> в день подписания документа, подтверждающего предоставление (отказ в предоставлении)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уполномоченным должностным лицом </w:t>
      </w:r>
      <w:r w:rsidR="00A37DEF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DB5B73" w:rsidRPr="006A1AD2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6A1AD2">
        <w:rPr>
          <w:rFonts w:ascii="Times New Roman" w:hAnsi="Times New Roman"/>
          <w:sz w:val="28"/>
          <w:szCs w:val="28"/>
        </w:rPr>
        <w:t xml:space="preserve">: </w:t>
      </w:r>
      <w:r w:rsidR="00DB5B73" w:rsidRPr="006A1AD2">
        <w:rPr>
          <w:rFonts w:ascii="Times New Roman" w:hAnsi="Times New Roman"/>
          <w:sz w:val="28"/>
          <w:szCs w:val="28"/>
        </w:rPr>
        <w:t xml:space="preserve">направление (предоставление) с использованием Республиканского портала заявителю документа, подтверждающего предоставление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A37DEF" w:rsidRPr="006A1AD2">
        <w:rPr>
          <w:rFonts w:ascii="Times New Roman" w:hAnsi="Times New Roman"/>
          <w:sz w:val="28"/>
          <w:szCs w:val="28"/>
        </w:rPr>
        <w:t xml:space="preserve"> услуги</w:t>
      </w:r>
      <w:r w:rsidR="00A37DEF" w:rsidRPr="006A1AD2">
        <w:rPr>
          <w:rFonts w:ascii="Times New Roman" w:hAnsi="Times New Roman"/>
          <w:sz w:val="28"/>
          <w:szCs w:val="28"/>
        </w:rPr>
        <w:br/>
      </w:r>
      <w:r w:rsidR="00DB5B73" w:rsidRPr="006A1AD2">
        <w:rPr>
          <w:rFonts w:ascii="Times New Roman" w:hAnsi="Times New Roman"/>
          <w:sz w:val="28"/>
          <w:szCs w:val="28"/>
        </w:rPr>
        <w:t xml:space="preserve">(в том числе отказ в предоставлении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DB5B73" w:rsidRPr="006A1AD2">
        <w:rPr>
          <w:rFonts w:ascii="Times New Roman" w:hAnsi="Times New Roman"/>
          <w:sz w:val="28"/>
          <w:szCs w:val="28"/>
        </w:rPr>
        <w:t xml:space="preserve"> услуги).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7</w:t>
      </w:r>
      <w:r w:rsidRPr="006A1AD2">
        <w:rPr>
          <w:rFonts w:ascii="Times New Roman" w:hAnsi="Times New Roman"/>
          <w:sz w:val="28"/>
          <w:szCs w:val="28"/>
        </w:rPr>
        <w:t>. Исправление технических ошибок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7</w:t>
      </w:r>
      <w:r w:rsidRPr="006A1AD2">
        <w:rPr>
          <w:rFonts w:ascii="Times New Roman" w:hAnsi="Times New Roman"/>
          <w:sz w:val="28"/>
          <w:szCs w:val="28"/>
        </w:rPr>
        <w:t xml:space="preserve">.1. В случае обнаружения технической ошибки в документе, являющемся результатом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заявитель направляет в </w:t>
      </w:r>
      <w:r w:rsidR="002F1FC9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>: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заявление об исправлении технической ошибки (приложение №</w:t>
      </w:r>
      <w:r w:rsidR="00E9515E" w:rsidRPr="006A1AD2">
        <w:rPr>
          <w:rFonts w:ascii="Times New Roman" w:hAnsi="Times New Roman"/>
          <w:sz w:val="28"/>
          <w:szCs w:val="28"/>
        </w:rPr>
        <w:t xml:space="preserve"> </w:t>
      </w:r>
      <w:r w:rsidR="00291390" w:rsidRPr="006A1AD2">
        <w:rPr>
          <w:rFonts w:ascii="Times New Roman" w:hAnsi="Times New Roman"/>
          <w:sz w:val="28"/>
          <w:szCs w:val="28"/>
        </w:rPr>
        <w:t>7</w:t>
      </w:r>
      <w:r w:rsidR="00FB40B6" w:rsidRPr="006A1AD2">
        <w:rPr>
          <w:rFonts w:ascii="Times New Roman" w:hAnsi="Times New Roman"/>
          <w:sz w:val="28"/>
          <w:szCs w:val="28"/>
        </w:rPr>
        <w:t xml:space="preserve"> к Регламенту</w:t>
      </w:r>
      <w:r w:rsidRPr="006A1AD2">
        <w:rPr>
          <w:rFonts w:ascii="Times New Roman" w:hAnsi="Times New Roman"/>
          <w:sz w:val="28"/>
          <w:szCs w:val="28"/>
        </w:rPr>
        <w:t>);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 xml:space="preserve">документ, выданный заявителю как результат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="00AF1394" w:rsidRPr="006A1AD2">
        <w:rPr>
          <w:rFonts w:ascii="Times New Roman" w:hAnsi="Times New Roman"/>
          <w:sz w:val="28"/>
          <w:szCs w:val="28"/>
        </w:rPr>
        <w:t xml:space="preserve"> услуги,</w:t>
      </w:r>
      <w:r w:rsidR="00AF139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котором содержится техническая ошибка;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Заявление об исправлении техническо</w:t>
      </w:r>
      <w:r w:rsidR="00AF1394" w:rsidRPr="006A1AD2">
        <w:rPr>
          <w:rFonts w:ascii="Times New Roman" w:hAnsi="Times New Roman"/>
          <w:sz w:val="28"/>
          <w:szCs w:val="28"/>
        </w:rPr>
        <w:t>й ошибки в сведениях, указанных</w:t>
      </w:r>
      <w:r w:rsidR="00AF139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документе, являющемся результатом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подается заявителем (уполномоченным представителем) почтовым отправлением (в том числе с использованием электронной почты), либо через Республиканский портал или МФЦ.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7</w:t>
      </w:r>
      <w:r w:rsidRPr="006A1AD2">
        <w:rPr>
          <w:rFonts w:ascii="Times New Roman" w:hAnsi="Times New Roman"/>
          <w:sz w:val="28"/>
          <w:szCs w:val="28"/>
        </w:rPr>
        <w:t>.2. Должностное лицо, ответственное за прием документов, осуществляет прием заявления об исправлении технической</w:t>
      </w:r>
      <w:r w:rsidR="00AF1394" w:rsidRPr="006A1AD2">
        <w:rPr>
          <w:rFonts w:ascii="Times New Roman" w:hAnsi="Times New Roman"/>
          <w:sz w:val="28"/>
          <w:szCs w:val="28"/>
        </w:rPr>
        <w:t xml:space="preserve"> ошибки, регистрирует заявление</w:t>
      </w:r>
      <w:r w:rsidR="00AF1394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с приложенными документами и передает их должностному лицу, ответственному за обработку документов.</w:t>
      </w:r>
    </w:p>
    <w:p w:rsidR="00DB5B73" w:rsidRPr="006A1AD2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Процедуры</w:t>
      </w:r>
      <w:r w:rsidR="00DB5B73" w:rsidRPr="006A1AD2">
        <w:rPr>
          <w:rFonts w:ascii="Times New Roman" w:hAnsi="Times New Roman"/>
          <w:sz w:val="28"/>
          <w:szCs w:val="28"/>
        </w:rPr>
        <w:t>, устанавливаем</w:t>
      </w:r>
      <w:r w:rsidRPr="006A1AD2">
        <w:rPr>
          <w:rFonts w:ascii="Times New Roman" w:hAnsi="Times New Roman"/>
          <w:sz w:val="28"/>
          <w:szCs w:val="28"/>
        </w:rPr>
        <w:t>ые</w:t>
      </w:r>
      <w:r w:rsidR="00DB5B73" w:rsidRPr="006A1AD2">
        <w:rPr>
          <w:rFonts w:ascii="Times New Roman" w:hAnsi="Times New Roman"/>
          <w:sz w:val="28"/>
          <w:szCs w:val="28"/>
        </w:rPr>
        <w:t xml:space="preserve"> настоящим пунктом, </w:t>
      </w:r>
      <w:r w:rsidRPr="006A1AD2">
        <w:rPr>
          <w:rFonts w:ascii="Times New Roman" w:hAnsi="Times New Roman"/>
          <w:sz w:val="28"/>
          <w:szCs w:val="28"/>
        </w:rPr>
        <w:t>выполняю</w:t>
      </w:r>
      <w:r w:rsidR="007A6954" w:rsidRPr="006A1AD2">
        <w:rPr>
          <w:rFonts w:ascii="Times New Roman" w:hAnsi="Times New Roman"/>
          <w:sz w:val="28"/>
          <w:szCs w:val="28"/>
        </w:rPr>
        <w:t>тся</w:t>
      </w:r>
      <w:r w:rsidR="00DB5B73" w:rsidRPr="006A1AD2">
        <w:rPr>
          <w:rFonts w:ascii="Times New Roman" w:hAnsi="Times New Roman"/>
          <w:sz w:val="28"/>
          <w:szCs w:val="28"/>
        </w:rPr>
        <w:t xml:space="preserve"> в течение одного рабочего дня с даты регистрации заявления. </w:t>
      </w:r>
    </w:p>
    <w:p w:rsidR="00DB5B73" w:rsidRPr="006A1AD2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6A1AD2">
        <w:rPr>
          <w:rFonts w:ascii="Times New Roman" w:hAnsi="Times New Roman"/>
          <w:sz w:val="28"/>
          <w:szCs w:val="28"/>
        </w:rPr>
        <w:t xml:space="preserve">: </w:t>
      </w:r>
      <w:r w:rsidR="00DB5B73" w:rsidRPr="006A1AD2">
        <w:rPr>
          <w:rFonts w:ascii="Times New Roman" w:hAnsi="Times New Roman"/>
          <w:sz w:val="28"/>
          <w:szCs w:val="28"/>
        </w:rPr>
        <w:t>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3.</w:t>
      </w:r>
      <w:r w:rsidR="009D27FA" w:rsidRPr="006A1AD2">
        <w:rPr>
          <w:rFonts w:ascii="Times New Roman" w:hAnsi="Times New Roman"/>
          <w:sz w:val="28"/>
          <w:szCs w:val="28"/>
        </w:rPr>
        <w:t>7</w:t>
      </w:r>
      <w:r w:rsidRPr="006A1AD2">
        <w:rPr>
          <w:rFonts w:ascii="Times New Roman" w:hAnsi="Times New Roman"/>
          <w:sz w:val="28"/>
          <w:szCs w:val="28"/>
        </w:rPr>
        <w:t xml:space="preserve">.3. Должностное лицо, ответственное за обработку документов, рассматривает документы и в целях внесения исправлений в документ, являющийся результатом предоставления </w:t>
      </w:r>
      <w:r w:rsidR="00EB38EB" w:rsidRPr="006A1AD2">
        <w:rPr>
          <w:rFonts w:ascii="Times New Roman" w:hAnsi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/>
          <w:sz w:val="28"/>
          <w:szCs w:val="28"/>
        </w:rPr>
        <w:t xml:space="preserve"> услуги, осуществляет процедуры, предусмотренные пунктом 3.</w:t>
      </w:r>
      <w:r w:rsidR="00265AC2" w:rsidRPr="006A1AD2">
        <w:rPr>
          <w:rFonts w:ascii="Times New Roman" w:hAnsi="Times New Roman"/>
          <w:sz w:val="28"/>
          <w:szCs w:val="28"/>
        </w:rPr>
        <w:t>5</w:t>
      </w:r>
      <w:r w:rsidRPr="006A1AD2">
        <w:rPr>
          <w:rFonts w:ascii="Times New Roman" w:hAnsi="Times New Roman"/>
          <w:sz w:val="28"/>
          <w:szCs w:val="28"/>
        </w:rPr>
        <w:t xml:space="preserve">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9D6AF8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 xml:space="preserve"> оригинала документа, в котором содержится техническая ошибка.</w:t>
      </w:r>
    </w:p>
    <w:p w:rsidR="00DB5B73" w:rsidRPr="006A1AD2" w:rsidRDefault="00DB5B73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Процедур</w:t>
      </w:r>
      <w:r w:rsidR="00F6170F" w:rsidRPr="006A1AD2">
        <w:rPr>
          <w:rFonts w:ascii="Times New Roman" w:hAnsi="Times New Roman"/>
          <w:sz w:val="28"/>
          <w:szCs w:val="28"/>
        </w:rPr>
        <w:t>ы</w:t>
      </w:r>
      <w:r w:rsidRPr="006A1AD2">
        <w:rPr>
          <w:rFonts w:ascii="Times New Roman" w:hAnsi="Times New Roman"/>
          <w:sz w:val="28"/>
          <w:szCs w:val="28"/>
        </w:rPr>
        <w:t>, устанавливаем</w:t>
      </w:r>
      <w:r w:rsidR="00F6170F" w:rsidRPr="006A1AD2">
        <w:rPr>
          <w:rFonts w:ascii="Times New Roman" w:hAnsi="Times New Roman"/>
          <w:sz w:val="28"/>
          <w:szCs w:val="28"/>
        </w:rPr>
        <w:t>ые</w:t>
      </w:r>
      <w:r w:rsidRPr="006A1AD2">
        <w:rPr>
          <w:rFonts w:ascii="Times New Roman" w:hAnsi="Times New Roman"/>
          <w:sz w:val="28"/>
          <w:szCs w:val="28"/>
        </w:rPr>
        <w:t xml:space="preserve"> настоящим пунктом, </w:t>
      </w:r>
      <w:r w:rsidR="00F6170F" w:rsidRPr="006A1AD2">
        <w:rPr>
          <w:rFonts w:ascii="Times New Roman" w:hAnsi="Times New Roman"/>
          <w:sz w:val="28"/>
          <w:szCs w:val="28"/>
        </w:rPr>
        <w:t>выполняю</w:t>
      </w:r>
      <w:r w:rsidR="007A6954" w:rsidRPr="006A1AD2">
        <w:rPr>
          <w:rFonts w:ascii="Times New Roman" w:hAnsi="Times New Roman"/>
          <w:sz w:val="28"/>
          <w:szCs w:val="28"/>
        </w:rPr>
        <w:t>тся</w:t>
      </w:r>
      <w:r w:rsidRPr="006A1AD2">
        <w:rPr>
          <w:rFonts w:ascii="Times New Roman" w:hAnsi="Times New Roman"/>
          <w:sz w:val="28"/>
          <w:szCs w:val="28"/>
        </w:rPr>
        <w:t xml:space="preserve"> в течение двух рабочих дней после обнаружения т</w:t>
      </w:r>
      <w:r w:rsidR="009D6AF8" w:rsidRPr="006A1AD2">
        <w:rPr>
          <w:rFonts w:ascii="Times New Roman" w:hAnsi="Times New Roman"/>
          <w:sz w:val="28"/>
          <w:szCs w:val="28"/>
        </w:rPr>
        <w:t>ехнической ошибки или получения</w:t>
      </w:r>
      <w:r w:rsidR="009D6AF8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от любого заинтересованного лица заявления о допущенной ошибке.</w:t>
      </w:r>
    </w:p>
    <w:p w:rsidR="00DB5B73" w:rsidRPr="006A1AD2" w:rsidRDefault="00F6170F" w:rsidP="000C0A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Результатами </w:t>
      </w:r>
      <w:r w:rsidRPr="006A1AD2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выполнения административных процедур являются</w:t>
      </w:r>
      <w:r w:rsidRPr="006A1AD2">
        <w:rPr>
          <w:rFonts w:ascii="Times New Roman" w:hAnsi="Times New Roman"/>
          <w:sz w:val="28"/>
          <w:szCs w:val="28"/>
        </w:rPr>
        <w:t xml:space="preserve">: </w:t>
      </w:r>
      <w:r w:rsidR="00DB5B73" w:rsidRPr="006A1AD2">
        <w:rPr>
          <w:rFonts w:ascii="Times New Roman" w:hAnsi="Times New Roman"/>
          <w:sz w:val="28"/>
          <w:szCs w:val="28"/>
        </w:rPr>
        <w:t>выданный (направленный) заявителю документ.</w:t>
      </w:r>
    </w:p>
    <w:p w:rsidR="006B759A" w:rsidRDefault="006B759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0F74" w:rsidRPr="006A1AD2" w:rsidRDefault="001C0F74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23A" w:rsidRPr="006A1AD2" w:rsidRDefault="00E0023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23A" w:rsidRPr="006A1AD2" w:rsidRDefault="00E0023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23A" w:rsidRPr="006A1AD2" w:rsidRDefault="00E0023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23A" w:rsidRPr="006A1AD2" w:rsidRDefault="00E0023A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702" w:rsidRPr="006A1AD2" w:rsidRDefault="00401702" w:rsidP="000C0A1F">
      <w:pPr>
        <w:pStyle w:val="ConsPlusNonformat"/>
        <w:tabs>
          <w:tab w:val="left" w:pos="9781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lastRenderedPageBreak/>
        <w:t xml:space="preserve">4. Порядок и формы контроля за предоставлением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01702" w:rsidRPr="006A1AD2" w:rsidRDefault="00401702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4.1.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2F1FC9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 включает в себя выявление и устранение нарушений прав заявителей, проведение проверок соблюдения процедур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подготовку решений на действия (бездействие) должностных лиц </w:t>
      </w:r>
      <w:r w:rsidR="002F1FC9" w:rsidRPr="006A1AD2">
        <w:rPr>
          <w:rFonts w:ascii="Times New Roman" w:hAnsi="Times New Roman" w:cs="Times New Roman"/>
          <w:sz w:val="28"/>
          <w:szCs w:val="28"/>
        </w:rPr>
        <w:t>Управления</w:t>
      </w:r>
      <w:r w:rsidRPr="006A1AD2">
        <w:rPr>
          <w:rFonts w:ascii="Times New Roman" w:hAnsi="Times New Roman" w:cs="Times New Roman"/>
          <w:sz w:val="28"/>
          <w:szCs w:val="28"/>
        </w:rPr>
        <w:t>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1) проверка и согласование проектов документов по предоставлению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3) проведение в установленном порядке контрольных проверок соблюдения процедур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В целях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осуществляющих выполнение административных процедур, журналы учета соответствующих документов и другие сведения.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О случаях и причинах нарушения сроков, последовательности и содержания административных процедур должностные лица немедленно информируют </w:t>
      </w:r>
      <w:r w:rsidR="00D434A6" w:rsidRPr="006A1AD2">
        <w:rPr>
          <w:rFonts w:ascii="Times New Roman" w:hAnsi="Times New Roman" w:cs="Times New Roman"/>
          <w:sz w:val="28"/>
          <w:szCs w:val="28"/>
        </w:rPr>
        <w:t>заместителя министра, ответственного за организацию работы по предоставлению государственной услуги</w:t>
      </w:r>
      <w:r w:rsidRPr="006A1AD2">
        <w:rPr>
          <w:rFonts w:ascii="Times New Roman" w:hAnsi="Times New Roman" w:cs="Times New Roman"/>
          <w:sz w:val="28"/>
          <w:szCs w:val="28"/>
        </w:rPr>
        <w:t>, а также предпринимают срочные меры по устранению нарушений.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осуществляется заместителем </w:t>
      </w:r>
      <w:r w:rsidR="00D434A6" w:rsidRPr="006A1AD2">
        <w:rPr>
          <w:rFonts w:ascii="Times New Roman" w:hAnsi="Times New Roman" w:cs="Times New Roman"/>
          <w:sz w:val="28"/>
          <w:szCs w:val="28"/>
        </w:rPr>
        <w:t>министра</w:t>
      </w:r>
      <w:r w:rsidRPr="006A1AD2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работы по предоставлению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начальником отдела, осуществляющего организацию работы по предоставлению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Перечень должностных лиц, осуществляющих текущий контроль, устанавливается положениями о структурных подразделениях </w:t>
      </w:r>
      <w:r w:rsidR="009D6AF8" w:rsidRPr="006A1AD2">
        <w:rPr>
          <w:rFonts w:ascii="Times New Roman" w:hAnsi="Times New Roman" w:cs="Times New Roman"/>
          <w:sz w:val="28"/>
          <w:szCs w:val="28"/>
        </w:rPr>
        <w:t>Управления</w:t>
      </w:r>
      <w:r w:rsidR="009D6AF8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и должностными регламентами.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в том числе порядок</w:t>
      </w:r>
      <w:r w:rsidR="009D6AF8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и формы контроля за полнотой и качеством предоставлен</w:t>
      </w:r>
      <w:r w:rsidR="00F85626" w:rsidRPr="006A1AD2">
        <w:rPr>
          <w:rFonts w:ascii="Times New Roman" w:hAnsi="Times New Roman" w:cs="Times New Roman"/>
          <w:sz w:val="28"/>
          <w:szCs w:val="28"/>
        </w:rPr>
        <w:t>ия</w:t>
      </w:r>
      <w:r w:rsidRPr="006A1AD2">
        <w:rPr>
          <w:rFonts w:ascii="Times New Roman" w:hAnsi="Times New Roman" w:cs="Times New Roman"/>
          <w:sz w:val="28"/>
          <w:szCs w:val="28"/>
        </w:rPr>
        <w:t xml:space="preserve">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Контрольные проверки могут быть плановыми (осуществляться на основании полугодовых или годовых планов работы </w:t>
      </w:r>
      <w:r w:rsidR="009D6AF8" w:rsidRPr="006A1AD2">
        <w:rPr>
          <w:rFonts w:ascii="Times New Roman" w:hAnsi="Times New Roman" w:cs="Times New Roman"/>
          <w:sz w:val="28"/>
          <w:szCs w:val="28"/>
        </w:rPr>
        <w:t>Управления) и внеплановыми.</w:t>
      </w:r>
      <w:r w:rsidR="009D6AF8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При проведении проверок могут рассмат</w:t>
      </w:r>
      <w:r w:rsidR="009D6AF8" w:rsidRPr="006A1AD2">
        <w:rPr>
          <w:rFonts w:ascii="Times New Roman" w:hAnsi="Times New Roman" w:cs="Times New Roman"/>
          <w:sz w:val="28"/>
          <w:szCs w:val="28"/>
        </w:rPr>
        <w:t>риваться все вопросы, связанные</w:t>
      </w:r>
      <w:r w:rsidR="009D6AF8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lastRenderedPageBreak/>
        <w:t xml:space="preserve">с предоставлением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</w:t>
      </w:r>
      <w:r w:rsidR="009D6AF8" w:rsidRPr="006A1AD2">
        <w:rPr>
          <w:rFonts w:ascii="Times New Roman" w:hAnsi="Times New Roman" w:cs="Times New Roman"/>
          <w:sz w:val="28"/>
          <w:szCs w:val="28"/>
        </w:rPr>
        <w:t>уги (ком</w:t>
      </w:r>
      <w:r w:rsidR="008122F7" w:rsidRPr="006A1AD2">
        <w:rPr>
          <w:rFonts w:ascii="Times New Roman" w:hAnsi="Times New Roman" w:cs="Times New Roman"/>
          <w:sz w:val="28"/>
          <w:szCs w:val="28"/>
        </w:rPr>
        <w:t>плексные проверки),</w:t>
      </w:r>
      <w:r w:rsidR="008122F7" w:rsidRPr="006A1AD2">
        <w:rPr>
          <w:rFonts w:ascii="Times New Roman" w:hAnsi="Times New Roman" w:cs="Times New Roman"/>
          <w:sz w:val="28"/>
          <w:szCs w:val="28"/>
        </w:rPr>
        <w:br/>
      </w:r>
      <w:r w:rsidR="009D6AF8" w:rsidRPr="006A1AD2">
        <w:rPr>
          <w:rFonts w:ascii="Times New Roman" w:hAnsi="Times New Roman" w:cs="Times New Roman"/>
          <w:sz w:val="28"/>
          <w:szCs w:val="28"/>
        </w:rPr>
        <w:t>или</w:t>
      </w:r>
      <w:r w:rsidR="008122F7" w:rsidRPr="006A1AD2">
        <w:rPr>
          <w:rFonts w:ascii="Times New Roman" w:hAnsi="Times New Roman" w:cs="Times New Roman"/>
          <w:sz w:val="28"/>
          <w:szCs w:val="28"/>
        </w:rPr>
        <w:t xml:space="preserve"> </w:t>
      </w:r>
      <w:r w:rsidRPr="006A1AD2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</w:t>
      </w:r>
      <w:r w:rsidR="00D2699B" w:rsidRPr="006A1AD2">
        <w:rPr>
          <w:rFonts w:ascii="Times New Roman" w:hAnsi="Times New Roman" w:cs="Times New Roman"/>
          <w:sz w:val="28"/>
          <w:szCs w:val="28"/>
        </w:rPr>
        <w:t>), принимаемые (осуществляемые)</w:t>
      </w:r>
      <w:r w:rsidR="00D2699B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 xml:space="preserve">ими в ходе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</w:t>
      </w:r>
      <w:r w:rsidR="00D2699B" w:rsidRPr="006A1AD2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</w:t>
      </w:r>
      <w:r w:rsidR="00D2699B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структурного подразделения </w:t>
      </w:r>
      <w:r w:rsidR="002F1FC9" w:rsidRPr="006A1AD2">
        <w:rPr>
          <w:rFonts w:ascii="Times New Roman" w:hAnsi="Times New Roman" w:cs="Times New Roman"/>
          <w:sz w:val="28"/>
          <w:szCs w:val="28"/>
        </w:rPr>
        <w:t>Управления</w:t>
      </w:r>
      <w:r w:rsidRPr="006A1AD2">
        <w:rPr>
          <w:rFonts w:ascii="Times New Roman" w:hAnsi="Times New Roman" w:cs="Times New Roman"/>
          <w:sz w:val="28"/>
          <w:szCs w:val="28"/>
        </w:rPr>
        <w:t xml:space="preserve"> несет ответственность за несвоевременное и (или) ненадлежащее выполнение административных действий, указанных в разделе 3 Регламента.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Должностные лица и иные </w:t>
      </w:r>
      <w:r w:rsidR="00DC0472" w:rsidRPr="006A1AD2">
        <w:rPr>
          <w:rFonts w:ascii="Times New Roman" w:hAnsi="Times New Roman"/>
          <w:sz w:val="28"/>
          <w:szCs w:val="28"/>
        </w:rPr>
        <w:t>государственные</w:t>
      </w:r>
      <w:r w:rsidRPr="006A1AD2">
        <w:rPr>
          <w:rFonts w:ascii="Times New Roman" w:hAnsi="Times New Roman" w:cs="Times New Roman"/>
          <w:sz w:val="28"/>
          <w:szCs w:val="28"/>
        </w:rPr>
        <w:t xml:space="preserve"> служащие за решения и действия (бездействие), принимаемые (осуществляемые) в ходе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несут ответственность в установленном законодательством порядке.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4.4. Положения, характеризующие требова</w:t>
      </w:r>
      <w:r w:rsidR="00D2699B" w:rsidRPr="006A1AD2">
        <w:rPr>
          <w:rFonts w:ascii="Times New Roman" w:hAnsi="Times New Roman" w:cs="Times New Roman"/>
          <w:sz w:val="28"/>
          <w:szCs w:val="28"/>
        </w:rPr>
        <w:t>ния к порядку и формам контроля</w:t>
      </w:r>
      <w:r w:rsidR="00D2699B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2699B" w:rsidRPr="006A1AD2">
        <w:rPr>
          <w:rFonts w:ascii="Times New Roman" w:hAnsi="Times New Roman" w:cs="Times New Roman"/>
          <w:sz w:val="28"/>
          <w:szCs w:val="28"/>
        </w:rPr>
        <w:t>в том числе со стороны граждан,</w:t>
      </w:r>
      <w:r w:rsidR="00D2699B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6B759A" w:rsidRPr="006A1AD2" w:rsidRDefault="006B759A" w:rsidP="000C0A1F">
      <w:pPr>
        <w:pStyle w:val="ConsPlusNonformat"/>
        <w:tabs>
          <w:tab w:val="left" w:pos="978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B759A" w:rsidRPr="006A1AD2" w:rsidRDefault="006B759A" w:rsidP="000C0A1F">
      <w:pPr>
        <w:pStyle w:val="ConsPlusNonformat"/>
        <w:tabs>
          <w:tab w:val="left" w:pos="978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="00D2699B" w:rsidRPr="006A1AD2">
        <w:rPr>
          <w:rFonts w:ascii="Times New Roman" w:hAnsi="Times New Roman" w:cs="Times New Roman"/>
          <w:sz w:val="28"/>
          <w:szCs w:val="28"/>
        </w:rPr>
        <w:t xml:space="preserve"> услуги со стороны граждан,</w:t>
      </w:r>
      <w:r w:rsidR="00D2699B" w:rsidRPr="006A1AD2">
        <w:rPr>
          <w:rFonts w:ascii="Times New Roman" w:hAnsi="Times New Roman" w:cs="Times New Roman"/>
          <w:sz w:val="28"/>
          <w:szCs w:val="28"/>
        </w:rPr>
        <w:br/>
      </w:r>
      <w:r w:rsidRPr="006A1AD2">
        <w:rPr>
          <w:rFonts w:ascii="Times New Roman" w:hAnsi="Times New Roman" w:cs="Times New Roman"/>
          <w:sz w:val="28"/>
          <w:szCs w:val="28"/>
        </w:rPr>
        <w:t xml:space="preserve">их объединений и организаций, осуществляется посредством открытости деятельности </w:t>
      </w:r>
      <w:r w:rsidR="00A33F00" w:rsidRPr="006A1AD2">
        <w:rPr>
          <w:rFonts w:ascii="Times New Roman" w:hAnsi="Times New Roman" w:cs="Times New Roman"/>
          <w:sz w:val="28"/>
          <w:szCs w:val="28"/>
        </w:rPr>
        <w:t>Управления</w:t>
      </w:r>
      <w:r w:rsidRPr="006A1AD2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EB38EB" w:rsidRPr="006A1AD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6A1AD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01702" w:rsidRPr="006A1AD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A7855" w:rsidRPr="006A1AD2" w:rsidRDefault="008A7855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01702" w:rsidRPr="006A1AD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 xml:space="preserve">5. Досудебный (внесудебный) порядок обжалования решений и действий (бездействия) органа, предоставляющего </w:t>
      </w:r>
      <w:r w:rsidR="00EB38EB" w:rsidRPr="006A1AD2">
        <w:rPr>
          <w:rFonts w:ascii="Times New Roman" w:hAnsi="Times New Roman"/>
          <w:sz w:val="28"/>
          <w:szCs w:val="28"/>
        </w:rPr>
        <w:t>государственную</w:t>
      </w:r>
      <w:r w:rsidRPr="006A1AD2">
        <w:rPr>
          <w:rFonts w:ascii="Times New Roman" w:hAnsi="Times New Roman"/>
          <w:sz w:val="28"/>
          <w:szCs w:val="28"/>
        </w:rPr>
        <w:t xml:space="preserve"> услугу, многофункционального центра предоставления государственных и муниципальных услуг, организаций, указанных в части 1</w:t>
      </w:r>
      <w:r w:rsidR="0007724B" w:rsidRPr="006A1AD2">
        <w:rPr>
          <w:rFonts w:ascii="Times New Roman" w:hAnsi="Times New Roman"/>
          <w:sz w:val="28"/>
          <w:szCs w:val="28"/>
          <w:vertAlign w:val="superscript"/>
        </w:rPr>
        <w:t>1</w:t>
      </w:r>
      <w:r w:rsidRPr="006A1AD2">
        <w:rPr>
          <w:rFonts w:ascii="Times New Roman" w:hAnsi="Times New Roman"/>
          <w:sz w:val="28"/>
          <w:szCs w:val="28"/>
        </w:rPr>
        <w:t xml:space="preserve"> статьи 16 Федерального закона</w:t>
      </w:r>
      <w:r w:rsidR="00CA0DAF" w:rsidRPr="006A1AD2">
        <w:rPr>
          <w:rFonts w:ascii="Times New Roman" w:hAnsi="Times New Roman"/>
          <w:sz w:val="28"/>
          <w:szCs w:val="28"/>
        </w:rPr>
        <w:t xml:space="preserve"> №210-ФЗ</w:t>
      </w:r>
      <w:r w:rsidRPr="006A1AD2">
        <w:rPr>
          <w:rFonts w:ascii="Times New Roman" w:hAnsi="Times New Roman"/>
          <w:sz w:val="28"/>
          <w:szCs w:val="28"/>
        </w:rPr>
        <w:t xml:space="preserve">, а также их должностных лиц, </w:t>
      </w:r>
      <w:r w:rsidR="00EB38EB" w:rsidRPr="006A1AD2">
        <w:rPr>
          <w:rFonts w:ascii="Times New Roman" w:hAnsi="Times New Roman"/>
          <w:sz w:val="28"/>
          <w:szCs w:val="28"/>
        </w:rPr>
        <w:t>государственных</w:t>
      </w:r>
      <w:r w:rsidRPr="006A1AD2">
        <w:rPr>
          <w:rFonts w:ascii="Times New Roman" w:hAnsi="Times New Roman"/>
          <w:sz w:val="28"/>
          <w:szCs w:val="28"/>
        </w:rPr>
        <w:t xml:space="preserve"> служащих, работников</w:t>
      </w:r>
    </w:p>
    <w:p w:rsidR="00401702" w:rsidRPr="006A1AD2" w:rsidRDefault="00401702" w:rsidP="000C0A1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5.1. Заявители имеют право на обжалован</w:t>
      </w:r>
      <w:r w:rsidR="00A33F00" w:rsidRPr="006A1AD2">
        <w:rPr>
          <w:rFonts w:ascii="Times New Roman" w:hAnsi="Times New Roman"/>
          <w:sz w:val="28"/>
          <w:szCs w:val="28"/>
        </w:rPr>
        <w:t>ие в досудебном порядке решений</w:t>
      </w:r>
      <w:r w:rsidR="00A33F00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и действий (бездействия) </w:t>
      </w:r>
      <w:r w:rsidR="00A33F00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A33F00" w:rsidRPr="006A1AD2">
        <w:rPr>
          <w:rFonts w:ascii="Times New Roman" w:hAnsi="Times New Roman"/>
          <w:sz w:val="28"/>
          <w:szCs w:val="28"/>
        </w:rPr>
        <w:t xml:space="preserve">Управления </w:t>
      </w:r>
      <w:r w:rsidRPr="006A1AD2">
        <w:rPr>
          <w:rFonts w:ascii="Times New Roman" w:hAnsi="Times New Roman"/>
          <w:sz w:val="28"/>
          <w:szCs w:val="28"/>
        </w:rPr>
        <w:t xml:space="preserve">либо государственного служащего, участвующих в предоставлении государственной услуги </w:t>
      </w:r>
      <w:r w:rsidR="00A33F00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в </w:t>
      </w:r>
      <w:r w:rsidR="00A33F00" w:rsidRPr="006A1AD2">
        <w:rPr>
          <w:rFonts w:ascii="Times New Roman" w:hAnsi="Times New Roman"/>
          <w:sz w:val="28"/>
          <w:szCs w:val="28"/>
        </w:rPr>
        <w:t>Управление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Жалобы на решения, действия</w:t>
      </w:r>
      <w:r w:rsidR="00A33F00" w:rsidRPr="006A1AD2">
        <w:rPr>
          <w:rFonts w:ascii="Times New Roman" w:hAnsi="Times New Roman"/>
          <w:sz w:val="28"/>
          <w:szCs w:val="28"/>
        </w:rPr>
        <w:t xml:space="preserve"> (бездействие) министра в связи</w:t>
      </w:r>
      <w:r w:rsidR="00A33F00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с предоставлением государственной услуги подаются в Кабинет Министров Республики Татарстан.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МФЦ подаются руководителю МФЦ, решения </w:t>
      </w:r>
      <w:r w:rsidR="00A33F00" w:rsidRPr="006A1AD2">
        <w:rPr>
          <w:rFonts w:ascii="Times New Roman" w:hAnsi="Times New Roman"/>
          <w:sz w:val="28"/>
          <w:szCs w:val="28"/>
        </w:rPr>
        <w:t>и действия (бездействие) МФЦ –</w:t>
      </w:r>
      <w:r w:rsidRPr="006A1AD2">
        <w:rPr>
          <w:rFonts w:ascii="Times New Roman" w:hAnsi="Times New Roman"/>
          <w:sz w:val="28"/>
          <w:szCs w:val="28"/>
        </w:rPr>
        <w:t xml:space="preserve"> учредителю МФЦ.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7) отказ </w:t>
      </w:r>
      <w:r w:rsidR="0088061B" w:rsidRPr="006A1AD2">
        <w:rPr>
          <w:rFonts w:ascii="Times New Roman" w:hAnsi="Times New Roman"/>
          <w:sz w:val="28"/>
          <w:szCs w:val="28"/>
        </w:rPr>
        <w:t>Управления</w:t>
      </w:r>
      <w:r w:rsidRPr="006A1AD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88061B" w:rsidRPr="006A1AD2">
        <w:rPr>
          <w:rFonts w:ascii="Times New Roman" w:hAnsi="Times New Roman"/>
          <w:sz w:val="28"/>
          <w:szCs w:val="28"/>
        </w:rPr>
        <w:t xml:space="preserve">Управления </w:t>
      </w:r>
      <w:r w:rsidRPr="006A1AD2">
        <w:rPr>
          <w:rFonts w:ascii="Times New Roman" w:hAnsi="Times New Roman"/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</w:t>
      </w:r>
      <w:r w:rsidR="0088061B" w:rsidRPr="006A1AD2">
        <w:rPr>
          <w:rFonts w:ascii="Times New Roman" w:hAnsi="Times New Roman"/>
          <w:sz w:val="28"/>
          <w:szCs w:val="28"/>
        </w:rPr>
        <w:t>деральными законами и принятыми</w:t>
      </w:r>
      <w:r w:rsidR="0088061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 xml:space="preserve">в соответствии с ними иными нормативными правовыми актами Российской </w:t>
      </w:r>
      <w:r w:rsidRPr="006A1AD2">
        <w:rPr>
          <w:rFonts w:ascii="Times New Roman" w:hAnsi="Times New Roman"/>
          <w:sz w:val="28"/>
          <w:szCs w:val="28"/>
        </w:rPr>
        <w:lastRenderedPageBreak/>
        <w:t>Федерации, законами и иными нормативными правовыми актами Республики Татарстан;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</w:t>
      </w:r>
      <w:r w:rsidR="0088061B" w:rsidRPr="006A1AD2">
        <w:rPr>
          <w:rFonts w:ascii="Times New Roman" w:hAnsi="Times New Roman"/>
          <w:sz w:val="28"/>
          <w:szCs w:val="28"/>
        </w:rPr>
        <w:t>и (или) недостоверность которых</w:t>
      </w:r>
      <w:r w:rsidR="0088061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не указывались при первоначальном отказе в при</w:t>
      </w:r>
      <w:r w:rsidR="0088061B" w:rsidRPr="006A1AD2">
        <w:rPr>
          <w:rFonts w:ascii="Times New Roman" w:hAnsi="Times New Roman"/>
          <w:sz w:val="28"/>
          <w:szCs w:val="28"/>
        </w:rPr>
        <w:t>еме документов, необходимых</w:t>
      </w:r>
      <w:r w:rsidR="0088061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5.3. Жалоба подается в письменной форме на бумажном носителе</w:t>
      </w:r>
      <w:r w:rsidR="0088061B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или в электронной форме.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88061B" w:rsidRPr="006A1AD2">
        <w:rPr>
          <w:rFonts w:ascii="Times New Roman" w:hAnsi="Times New Roman"/>
          <w:sz w:val="28"/>
          <w:szCs w:val="28"/>
        </w:rPr>
        <w:t>Управления, Республиканского портала</w:t>
      </w:r>
      <w:r w:rsidRPr="006A1AD2">
        <w:rPr>
          <w:rFonts w:ascii="Times New Roman" w:hAnsi="Times New Roman"/>
          <w:sz w:val="28"/>
          <w:szCs w:val="28"/>
        </w:rPr>
        <w:t>, Единого портала, а также может быть принята при личном приеме заявителя.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МФЦ, </w:t>
      </w:r>
      <w:r w:rsidR="0088061B" w:rsidRPr="006A1AD2">
        <w:rPr>
          <w:rFonts w:ascii="Times New Roman" w:hAnsi="Times New Roman"/>
          <w:sz w:val="28"/>
          <w:szCs w:val="28"/>
        </w:rPr>
        <w:t>Республиканского портала, Единого портала, а также может быть принята при личном приеме заявителя</w:t>
      </w:r>
      <w:r w:rsidRPr="006A1AD2">
        <w:rPr>
          <w:rFonts w:ascii="Times New Roman" w:hAnsi="Times New Roman"/>
          <w:sz w:val="28"/>
          <w:szCs w:val="28"/>
        </w:rPr>
        <w:t>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</w:t>
      </w:r>
      <w:r w:rsidR="002E3D1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или государственного служащего, МФЦ, его руководителя и (или) работника, решения и действия (бездействие) которых обжалуются;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 фам</w:t>
      </w:r>
      <w:r w:rsidR="002E3D16" w:rsidRPr="006A1AD2">
        <w:rPr>
          <w:rFonts w:ascii="Times New Roman" w:hAnsi="Times New Roman"/>
          <w:sz w:val="28"/>
          <w:szCs w:val="28"/>
        </w:rPr>
        <w:t>илию, имя, отчество (последнее –</w:t>
      </w:r>
      <w:r w:rsidRPr="006A1AD2">
        <w:rPr>
          <w:rFonts w:ascii="Times New Roman" w:hAnsi="Times New Roman"/>
          <w:sz w:val="28"/>
          <w:szCs w:val="28"/>
        </w:rPr>
        <w:t xml:space="preserve"> при наличии), сведени</w:t>
      </w:r>
      <w:r w:rsidR="002E3D16" w:rsidRPr="006A1AD2">
        <w:rPr>
          <w:rFonts w:ascii="Times New Roman" w:hAnsi="Times New Roman"/>
          <w:sz w:val="28"/>
          <w:szCs w:val="28"/>
        </w:rPr>
        <w:t>я о месте жительства заявителя –</w:t>
      </w:r>
      <w:r w:rsidRPr="006A1AD2">
        <w:rPr>
          <w:rFonts w:ascii="Times New Roman" w:hAnsi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2E3D16" w:rsidRPr="006A1AD2">
        <w:rPr>
          <w:rFonts w:ascii="Times New Roman" w:hAnsi="Times New Roman"/>
          <w:sz w:val="28"/>
          <w:szCs w:val="28"/>
        </w:rPr>
        <w:t>–</w:t>
      </w:r>
      <w:r w:rsidRPr="006A1AD2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</w:t>
      </w:r>
      <w:r w:rsidR="002E3D1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по которым должен быть направлен ответ заявителю;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служащего, МФЦ, работника МФЦ;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4) доводы, на основании которых з</w:t>
      </w:r>
      <w:r w:rsidR="002E3D16" w:rsidRPr="006A1AD2">
        <w:rPr>
          <w:rFonts w:ascii="Times New Roman" w:hAnsi="Times New Roman"/>
          <w:sz w:val="28"/>
          <w:szCs w:val="28"/>
        </w:rPr>
        <w:t>аявитель не согласен с решением</w:t>
      </w:r>
      <w:r w:rsidR="002E3D16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 действием (бездействием) органа, предоставляющего государственную услугу, должностного лица органа, предоставляющег</w:t>
      </w:r>
      <w:r w:rsidR="00161602" w:rsidRPr="006A1AD2">
        <w:rPr>
          <w:rFonts w:ascii="Times New Roman" w:hAnsi="Times New Roman"/>
          <w:sz w:val="28"/>
          <w:szCs w:val="28"/>
        </w:rPr>
        <w:t>о государственную услугу,</w:t>
      </w:r>
      <w:r w:rsidR="00161602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или государственного служащего, МФЦ, работника МФЦ;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5.6. Жалоба подлежит регистрации не позднее рабочего дня, следующего за днем ее поступления.</w:t>
      </w:r>
    </w:p>
    <w:p w:rsidR="00E21BF7" w:rsidRPr="006A1AD2" w:rsidRDefault="00161602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Срок рассмотрения жалобы – </w:t>
      </w:r>
      <w:r w:rsidR="00E21BF7" w:rsidRPr="006A1AD2">
        <w:rPr>
          <w:rFonts w:ascii="Times New Roman" w:hAnsi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</w:t>
      </w:r>
      <w:r w:rsidRPr="006A1AD2">
        <w:rPr>
          <w:rFonts w:ascii="Times New Roman" w:hAnsi="Times New Roman"/>
          <w:sz w:val="28"/>
          <w:szCs w:val="28"/>
        </w:rPr>
        <w:t>Управления</w:t>
      </w:r>
      <w:r w:rsidR="00E21BF7" w:rsidRPr="006A1AD2">
        <w:rPr>
          <w:rFonts w:ascii="Times New Roman" w:hAnsi="Times New Roman"/>
          <w:sz w:val="28"/>
          <w:szCs w:val="28"/>
        </w:rPr>
        <w:t>, МФЦ в приеме документов у заявителя либо в исправлении допущенных опечаток и ошибок</w:t>
      </w:r>
      <w:r w:rsidRPr="006A1AD2">
        <w:rPr>
          <w:rFonts w:ascii="Times New Roman" w:hAnsi="Times New Roman"/>
          <w:sz w:val="28"/>
          <w:szCs w:val="28"/>
        </w:rPr>
        <w:br/>
      </w:r>
      <w:r w:rsidR="00E21BF7" w:rsidRPr="006A1AD2">
        <w:rPr>
          <w:rFonts w:ascii="Times New Roman" w:hAnsi="Times New Roman"/>
          <w:sz w:val="28"/>
          <w:szCs w:val="28"/>
        </w:rPr>
        <w:t>или в случае обжалования нарушения установленного срока таких исправлений</w:t>
      </w:r>
      <w:r w:rsidRPr="006A1AD2">
        <w:rPr>
          <w:rFonts w:ascii="Times New Roman" w:hAnsi="Times New Roman"/>
          <w:sz w:val="28"/>
          <w:szCs w:val="28"/>
        </w:rPr>
        <w:br/>
        <w:t>–</w:t>
      </w:r>
      <w:r w:rsidR="00E21BF7" w:rsidRPr="006A1AD2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5.8. 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Регламента, дается информация о действиях, осуществляемых </w:t>
      </w:r>
      <w:r w:rsidR="008B06CA" w:rsidRPr="006A1AD2">
        <w:rPr>
          <w:rFonts w:ascii="Times New Roman" w:hAnsi="Times New Roman"/>
          <w:sz w:val="28"/>
          <w:szCs w:val="28"/>
        </w:rPr>
        <w:t>Управлением</w:t>
      </w:r>
      <w:r w:rsidRPr="006A1AD2">
        <w:rPr>
          <w:rFonts w:ascii="Times New Roman" w:hAnsi="Times New Roman"/>
          <w:sz w:val="28"/>
          <w:szCs w:val="28"/>
        </w:rPr>
        <w:t>, 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5.10. В случае признания жалобы не подлежащей удовлетворению в ответе заявителю, указанном в пункте 5.8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1BF7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1702" w:rsidRPr="006A1AD2" w:rsidRDefault="00E21BF7" w:rsidP="00E21BF7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5.12. Отношения, возникающие в связи с досудебным (внесудебным) обжалованием решений и действий (бездействия) </w:t>
      </w:r>
      <w:r w:rsidR="008B06CA" w:rsidRPr="006A1AD2">
        <w:rPr>
          <w:rFonts w:ascii="Times New Roman" w:hAnsi="Times New Roman"/>
          <w:sz w:val="28"/>
          <w:szCs w:val="28"/>
        </w:rPr>
        <w:t>Управления</w:t>
      </w:r>
      <w:r w:rsidR="00CD5200" w:rsidRPr="006A1AD2">
        <w:rPr>
          <w:rFonts w:ascii="Times New Roman" w:hAnsi="Times New Roman"/>
          <w:sz w:val="28"/>
          <w:szCs w:val="28"/>
        </w:rPr>
        <w:t>, а также</w:t>
      </w:r>
      <w:r w:rsidR="00CD5200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его должностных лиц, либо государственных служащ</w:t>
      </w:r>
      <w:r w:rsidR="00CD5200" w:rsidRPr="006A1AD2">
        <w:rPr>
          <w:rFonts w:ascii="Times New Roman" w:hAnsi="Times New Roman"/>
          <w:sz w:val="28"/>
          <w:szCs w:val="28"/>
        </w:rPr>
        <w:t>их, регулируются</w:t>
      </w:r>
      <w:r w:rsidR="00CD5200" w:rsidRPr="006A1AD2">
        <w:rPr>
          <w:rFonts w:ascii="Times New Roman" w:hAnsi="Times New Roman"/>
          <w:sz w:val="28"/>
          <w:szCs w:val="28"/>
        </w:rPr>
        <w:br/>
      </w:r>
      <w:r w:rsidRPr="006A1AD2">
        <w:rPr>
          <w:rFonts w:ascii="Times New Roman" w:hAnsi="Times New Roman"/>
          <w:sz w:val="28"/>
          <w:szCs w:val="28"/>
        </w:rPr>
        <w:t>в соответствии с Федеральным законом № 210-ФЗ.</w:t>
      </w:r>
    </w:p>
    <w:p w:rsidR="00401702" w:rsidRPr="006A1AD2" w:rsidRDefault="00401702" w:rsidP="000C0A1F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  <w:sectPr w:rsidR="00401702" w:rsidRPr="006A1AD2" w:rsidSect="00604CB8">
          <w:headerReference w:type="even" r:id="rId13"/>
          <w:headerReference w:type="default" r:id="rId14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D6D6F" w:rsidRPr="00DD6D6F" w:rsidRDefault="002F1FC9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>Приложение № 1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="00DD6D6F"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 w:rsidR="00DD6D6F">
        <w:rPr>
          <w:rFonts w:ascii="Times New Roman" w:hAnsi="Times New Roman"/>
          <w:color w:val="2D2D2D"/>
          <w:sz w:val="28"/>
        </w:rPr>
        <w:t xml:space="preserve"> </w:t>
      </w:r>
      <w:r w:rsidR="00DD6D6F"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2F1FC9" w:rsidRPr="006A1AD2" w:rsidRDefault="002F1FC9" w:rsidP="002F1FC9">
      <w:pPr>
        <w:pStyle w:val="ad"/>
        <w:kinsoku w:val="0"/>
        <w:overflowPunct w:val="0"/>
        <w:spacing w:before="1" w:line="460" w:lineRule="atLeast"/>
        <w:ind w:left="4058" w:right="4196" w:firstLine="3"/>
        <w:jc w:val="center"/>
      </w:pPr>
    </w:p>
    <w:p w:rsidR="002F1FC9" w:rsidRPr="006A1AD2" w:rsidRDefault="002F1FC9" w:rsidP="002D3980">
      <w:pPr>
        <w:pStyle w:val="ad"/>
        <w:kinsoku w:val="0"/>
        <w:overflowPunct w:val="0"/>
        <w:spacing w:after="0" w:line="240" w:lineRule="auto"/>
        <w:ind w:left="4058" w:right="4196" w:firstLine="3"/>
        <w:jc w:val="center"/>
        <w:rPr>
          <w:rFonts w:ascii="Times New Roman" w:hAnsi="Times New Roman"/>
        </w:rPr>
      </w:pPr>
      <w:r w:rsidRPr="006A1AD2">
        <w:rPr>
          <w:rFonts w:ascii="Times New Roman" w:hAnsi="Times New Roman"/>
        </w:rPr>
        <w:t>С</w:t>
      </w:r>
      <w:r w:rsidRPr="006A1AD2">
        <w:rPr>
          <w:rFonts w:ascii="Times New Roman" w:hAnsi="Times New Roman"/>
          <w:spacing w:val="-2"/>
        </w:rPr>
        <w:t>В</w:t>
      </w:r>
      <w:r w:rsidRPr="006A1AD2">
        <w:rPr>
          <w:rFonts w:ascii="Times New Roman" w:hAnsi="Times New Roman"/>
        </w:rPr>
        <w:t>И</w:t>
      </w:r>
      <w:r w:rsidRPr="006A1AD2">
        <w:rPr>
          <w:rFonts w:ascii="Times New Roman" w:hAnsi="Times New Roman"/>
          <w:spacing w:val="-1"/>
        </w:rPr>
        <w:t>Д</w:t>
      </w:r>
      <w:r w:rsidRPr="006A1AD2">
        <w:rPr>
          <w:rFonts w:ascii="Times New Roman" w:hAnsi="Times New Roman"/>
        </w:rPr>
        <w:t>ЕТЕЛ</w:t>
      </w:r>
      <w:r w:rsidRPr="006A1AD2">
        <w:rPr>
          <w:rFonts w:ascii="Times New Roman" w:hAnsi="Times New Roman"/>
          <w:spacing w:val="-2"/>
        </w:rPr>
        <w:t>Ь</w:t>
      </w:r>
      <w:r w:rsidRPr="006A1AD2">
        <w:rPr>
          <w:rFonts w:ascii="Times New Roman" w:hAnsi="Times New Roman"/>
        </w:rPr>
        <w:t>С</w:t>
      </w:r>
      <w:r w:rsidRPr="006A1AD2">
        <w:rPr>
          <w:rFonts w:ascii="Times New Roman" w:hAnsi="Times New Roman"/>
          <w:spacing w:val="1"/>
        </w:rPr>
        <w:t>Т</w:t>
      </w:r>
      <w:r w:rsidRPr="006A1AD2">
        <w:rPr>
          <w:rFonts w:ascii="Times New Roman" w:hAnsi="Times New Roman"/>
          <w:spacing w:val="-2"/>
        </w:rPr>
        <w:t>В</w:t>
      </w:r>
      <w:r w:rsidRPr="006A1AD2">
        <w:rPr>
          <w:rFonts w:ascii="Times New Roman" w:hAnsi="Times New Roman"/>
        </w:rPr>
        <w:t>О</w:t>
      </w:r>
    </w:p>
    <w:p w:rsidR="002F1FC9" w:rsidRPr="006A1AD2" w:rsidRDefault="002F1FC9" w:rsidP="002D3980">
      <w:pPr>
        <w:pStyle w:val="ad"/>
        <w:kinsoku w:val="0"/>
        <w:overflowPunct w:val="0"/>
        <w:spacing w:after="0" w:line="240" w:lineRule="auto"/>
        <w:ind w:left="1273" w:right="1410" w:firstLine="1"/>
        <w:jc w:val="center"/>
        <w:rPr>
          <w:rFonts w:ascii="Times New Roman" w:hAnsi="Times New Roman"/>
          <w:lang w:val="ru-RU"/>
        </w:rPr>
      </w:pPr>
      <w:r w:rsidRPr="006A1AD2">
        <w:rPr>
          <w:rFonts w:ascii="Times New Roman" w:hAnsi="Times New Roman"/>
        </w:rPr>
        <w:t>О РЕГИСТРА</w:t>
      </w:r>
      <w:r w:rsidRPr="006A1AD2">
        <w:rPr>
          <w:rFonts w:ascii="Times New Roman" w:hAnsi="Times New Roman"/>
          <w:spacing w:val="-1"/>
        </w:rPr>
        <w:t>Ц</w:t>
      </w:r>
      <w:r w:rsidRPr="006A1AD2">
        <w:rPr>
          <w:rFonts w:ascii="Times New Roman" w:hAnsi="Times New Roman"/>
        </w:rPr>
        <w:t>ИИ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</w:rPr>
        <w:t>СП</w:t>
      </w:r>
      <w:r w:rsidRPr="006A1AD2">
        <w:rPr>
          <w:rFonts w:ascii="Times New Roman" w:hAnsi="Times New Roman"/>
          <w:spacing w:val="-1"/>
        </w:rPr>
        <w:t>Е</w:t>
      </w:r>
      <w:r w:rsidRPr="006A1AD2">
        <w:rPr>
          <w:rFonts w:ascii="Times New Roman" w:hAnsi="Times New Roman"/>
        </w:rPr>
        <w:t>Ц</w:t>
      </w:r>
      <w:r w:rsidRPr="006A1AD2">
        <w:rPr>
          <w:rFonts w:ascii="Times New Roman" w:hAnsi="Times New Roman"/>
          <w:spacing w:val="-1"/>
        </w:rPr>
        <w:t>И</w:t>
      </w:r>
      <w:r w:rsidRPr="006A1AD2">
        <w:rPr>
          <w:rFonts w:ascii="Times New Roman" w:hAnsi="Times New Roman"/>
        </w:rPr>
        <w:t>АЛИСТА</w:t>
      </w:r>
      <w:r w:rsidRPr="006A1AD2">
        <w:rPr>
          <w:rFonts w:ascii="Times New Roman" w:hAnsi="Times New Roman"/>
          <w:spacing w:val="1"/>
        </w:rPr>
        <w:t xml:space="preserve"> </w:t>
      </w:r>
      <w:r w:rsidRPr="006A1AD2">
        <w:rPr>
          <w:rFonts w:ascii="Times New Roman" w:hAnsi="Times New Roman"/>
        </w:rPr>
        <w:t>В О</w:t>
      </w:r>
      <w:r w:rsidRPr="006A1AD2">
        <w:rPr>
          <w:rFonts w:ascii="Times New Roman" w:hAnsi="Times New Roman"/>
          <w:spacing w:val="-2"/>
        </w:rPr>
        <w:t>Б</w:t>
      </w:r>
      <w:r w:rsidRPr="006A1AD2">
        <w:rPr>
          <w:rFonts w:ascii="Times New Roman" w:hAnsi="Times New Roman"/>
        </w:rPr>
        <w:t>Л</w:t>
      </w:r>
      <w:r w:rsidRPr="006A1AD2">
        <w:rPr>
          <w:rFonts w:ascii="Times New Roman" w:hAnsi="Times New Roman"/>
          <w:spacing w:val="2"/>
        </w:rPr>
        <w:t>А</w:t>
      </w:r>
      <w:r w:rsidRPr="006A1AD2">
        <w:rPr>
          <w:rFonts w:ascii="Times New Roman" w:hAnsi="Times New Roman"/>
        </w:rPr>
        <w:t>СТИ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  <w:spacing w:val="-2"/>
        </w:rPr>
        <w:t>В</w:t>
      </w:r>
      <w:r w:rsidRPr="006A1AD2">
        <w:rPr>
          <w:rFonts w:ascii="Times New Roman" w:hAnsi="Times New Roman"/>
        </w:rPr>
        <w:t>ЕТЕРИ</w:t>
      </w:r>
      <w:r w:rsidRPr="006A1AD2">
        <w:rPr>
          <w:rFonts w:ascii="Times New Roman" w:hAnsi="Times New Roman"/>
          <w:spacing w:val="-1"/>
        </w:rPr>
        <w:t>Н</w:t>
      </w:r>
      <w:r w:rsidRPr="006A1AD2">
        <w:rPr>
          <w:rFonts w:ascii="Times New Roman" w:hAnsi="Times New Roman"/>
        </w:rPr>
        <w:t>АРИИ, З</w:t>
      </w:r>
      <w:r w:rsidRPr="006A1AD2">
        <w:rPr>
          <w:rFonts w:ascii="Times New Roman" w:hAnsi="Times New Roman"/>
          <w:spacing w:val="-1"/>
        </w:rPr>
        <w:t>А</w:t>
      </w:r>
      <w:r w:rsidRPr="006A1AD2">
        <w:rPr>
          <w:rFonts w:ascii="Times New Roman" w:hAnsi="Times New Roman"/>
        </w:rPr>
        <w:t>Н</w:t>
      </w:r>
      <w:r w:rsidRPr="006A1AD2">
        <w:rPr>
          <w:rFonts w:ascii="Times New Roman" w:hAnsi="Times New Roman"/>
          <w:spacing w:val="-1"/>
        </w:rPr>
        <w:t>И</w:t>
      </w:r>
      <w:r w:rsidRPr="006A1AD2">
        <w:rPr>
          <w:rFonts w:ascii="Times New Roman" w:hAnsi="Times New Roman"/>
        </w:rPr>
        <w:t>МАЮЩЕГОСЯ ПРЕДПРИ</w:t>
      </w:r>
      <w:r w:rsidRPr="006A1AD2">
        <w:rPr>
          <w:rFonts w:ascii="Times New Roman" w:hAnsi="Times New Roman"/>
          <w:spacing w:val="-1"/>
        </w:rPr>
        <w:t>Н</w:t>
      </w:r>
      <w:r w:rsidRPr="006A1AD2">
        <w:rPr>
          <w:rFonts w:ascii="Times New Roman" w:hAnsi="Times New Roman"/>
        </w:rPr>
        <w:t>ИМ</w:t>
      </w:r>
      <w:r w:rsidRPr="006A1AD2">
        <w:rPr>
          <w:rFonts w:ascii="Times New Roman" w:hAnsi="Times New Roman"/>
          <w:spacing w:val="-1"/>
        </w:rPr>
        <w:t>А</w:t>
      </w:r>
      <w:r w:rsidRPr="006A1AD2">
        <w:rPr>
          <w:rFonts w:ascii="Times New Roman" w:hAnsi="Times New Roman"/>
        </w:rPr>
        <w:t>ТЕЛ</w:t>
      </w:r>
      <w:r w:rsidRPr="006A1AD2">
        <w:rPr>
          <w:rFonts w:ascii="Times New Roman" w:hAnsi="Times New Roman"/>
          <w:spacing w:val="1"/>
        </w:rPr>
        <w:t>Ь</w:t>
      </w:r>
      <w:r w:rsidRPr="006A1AD2">
        <w:rPr>
          <w:rFonts w:ascii="Times New Roman" w:hAnsi="Times New Roman"/>
        </w:rPr>
        <w:t>СКОЙ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</w:rPr>
        <w:t>Д</w:t>
      </w:r>
      <w:r w:rsidRPr="006A1AD2">
        <w:rPr>
          <w:rFonts w:ascii="Times New Roman" w:hAnsi="Times New Roman"/>
          <w:spacing w:val="-1"/>
        </w:rPr>
        <w:t>Е</w:t>
      </w:r>
      <w:r w:rsidRPr="006A1AD2">
        <w:rPr>
          <w:rFonts w:ascii="Times New Roman" w:hAnsi="Times New Roman"/>
        </w:rPr>
        <w:t>ЯТЕЛ</w:t>
      </w:r>
      <w:r w:rsidRPr="006A1AD2">
        <w:rPr>
          <w:rFonts w:ascii="Times New Roman" w:hAnsi="Times New Roman"/>
          <w:spacing w:val="-1"/>
        </w:rPr>
        <w:t>Ь</w:t>
      </w:r>
      <w:r w:rsidRPr="006A1AD2">
        <w:rPr>
          <w:rFonts w:ascii="Times New Roman" w:hAnsi="Times New Roman"/>
        </w:rPr>
        <w:t>Н</w:t>
      </w:r>
      <w:r w:rsidRPr="006A1AD2">
        <w:rPr>
          <w:rFonts w:ascii="Times New Roman" w:hAnsi="Times New Roman"/>
          <w:spacing w:val="-1"/>
        </w:rPr>
        <w:t>О</w:t>
      </w:r>
      <w:r w:rsidRPr="006A1AD2">
        <w:rPr>
          <w:rFonts w:ascii="Times New Roman" w:hAnsi="Times New Roman"/>
        </w:rPr>
        <w:t>С</w:t>
      </w:r>
      <w:r w:rsidRPr="006A1AD2">
        <w:rPr>
          <w:rFonts w:ascii="Times New Roman" w:hAnsi="Times New Roman"/>
          <w:spacing w:val="1"/>
        </w:rPr>
        <w:t>Т</w:t>
      </w:r>
      <w:r w:rsidRPr="006A1AD2">
        <w:rPr>
          <w:rFonts w:ascii="Times New Roman" w:hAnsi="Times New Roman"/>
          <w:spacing w:val="-1"/>
        </w:rPr>
        <w:t>Ь</w:t>
      </w:r>
      <w:r w:rsidRPr="006A1AD2">
        <w:rPr>
          <w:rFonts w:ascii="Times New Roman" w:hAnsi="Times New Roman"/>
        </w:rPr>
        <w:t>Ю</w:t>
      </w:r>
      <w:r w:rsidR="009103E0" w:rsidRPr="006A1AD2">
        <w:rPr>
          <w:rFonts w:ascii="Times New Roman" w:hAnsi="Times New Roman"/>
        </w:rPr>
        <w:br/>
      </w:r>
      <w:r w:rsidRPr="006A1AD2">
        <w:rPr>
          <w:rFonts w:ascii="Times New Roman" w:hAnsi="Times New Roman"/>
        </w:rPr>
        <w:t>НА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</w:rPr>
        <w:t>ТЕР</w:t>
      </w:r>
      <w:r w:rsidRPr="006A1AD2">
        <w:rPr>
          <w:rFonts w:ascii="Times New Roman" w:hAnsi="Times New Roman"/>
          <w:spacing w:val="1"/>
        </w:rPr>
        <w:t>Р</w:t>
      </w:r>
      <w:r w:rsidRPr="006A1AD2">
        <w:rPr>
          <w:rFonts w:ascii="Times New Roman" w:hAnsi="Times New Roman"/>
        </w:rPr>
        <w:t>И</w:t>
      </w:r>
      <w:r w:rsidRPr="006A1AD2">
        <w:rPr>
          <w:rFonts w:ascii="Times New Roman" w:hAnsi="Times New Roman"/>
          <w:spacing w:val="-1"/>
        </w:rPr>
        <w:t>Т</w:t>
      </w:r>
      <w:r w:rsidRPr="006A1AD2">
        <w:rPr>
          <w:rFonts w:ascii="Times New Roman" w:hAnsi="Times New Roman"/>
        </w:rPr>
        <w:t xml:space="preserve">ОРИИ </w:t>
      </w:r>
      <w:r w:rsidRPr="006A1AD2">
        <w:rPr>
          <w:rFonts w:ascii="Times New Roman" w:hAnsi="Times New Roman"/>
          <w:spacing w:val="-2"/>
          <w:lang w:val="ru-RU"/>
        </w:rPr>
        <w:t>РЕСПУБЛИКИ ТАТАРСТАН</w:t>
      </w:r>
    </w:p>
    <w:p w:rsidR="002F1FC9" w:rsidRPr="006A1AD2" w:rsidRDefault="002F1FC9" w:rsidP="002F1FC9">
      <w:pPr>
        <w:pStyle w:val="ad"/>
        <w:kinsoku w:val="0"/>
        <w:overflowPunct w:val="0"/>
        <w:ind w:left="3124" w:right="3124"/>
        <w:jc w:val="center"/>
        <w:rPr>
          <w:rFonts w:ascii="Times New Roman" w:hAnsi="Times New Roman"/>
          <w:lang w:val="ru-RU"/>
        </w:rPr>
      </w:pPr>
      <w:r w:rsidRPr="006A1AD2">
        <w:rPr>
          <w:rFonts w:ascii="Times New Roman" w:hAnsi="Times New Roman"/>
        </w:rPr>
        <w:t>№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  <w:lang w:val="ru-RU"/>
        </w:rPr>
        <w:t>_____________</w:t>
      </w:r>
      <w:r w:rsidRPr="006A1AD2">
        <w:rPr>
          <w:rFonts w:ascii="Times New Roman" w:hAnsi="Times New Roman"/>
          <w:spacing w:val="-3"/>
          <w:u w:val="single"/>
        </w:rPr>
        <w:t xml:space="preserve"> </w:t>
      </w:r>
      <w:r w:rsidRPr="006A1AD2">
        <w:rPr>
          <w:rFonts w:ascii="Times New Roman" w:hAnsi="Times New Roman"/>
        </w:rPr>
        <w:t>о</w:t>
      </w:r>
      <w:r w:rsidRPr="006A1AD2">
        <w:rPr>
          <w:rFonts w:ascii="Times New Roman" w:hAnsi="Times New Roman"/>
          <w:spacing w:val="1"/>
        </w:rPr>
        <w:t>т</w:t>
      </w:r>
      <w:r w:rsidRPr="006A1AD2">
        <w:rPr>
          <w:rFonts w:ascii="Times New Roman" w:hAnsi="Times New Roman"/>
        </w:rPr>
        <w:t xml:space="preserve"> </w:t>
      </w:r>
      <w:r w:rsidRPr="006A1AD2">
        <w:rPr>
          <w:rFonts w:ascii="Times New Roman" w:hAnsi="Times New Roman"/>
          <w:spacing w:val="-1"/>
          <w:u w:val="single"/>
          <w:lang w:val="ru-RU"/>
        </w:rPr>
        <w:t>______________</w:t>
      </w:r>
    </w:p>
    <w:p w:rsidR="002F1FC9" w:rsidRPr="006A1AD2" w:rsidRDefault="002F1FC9" w:rsidP="002F1FC9">
      <w:pPr>
        <w:kinsoku w:val="0"/>
        <w:overflowPunct w:val="0"/>
        <w:spacing w:before="9" w:line="160" w:lineRule="exact"/>
        <w:rPr>
          <w:rFonts w:ascii="Times New Roman" w:hAnsi="Times New Roman"/>
          <w:sz w:val="16"/>
          <w:szCs w:val="16"/>
        </w:rPr>
      </w:pPr>
    </w:p>
    <w:p w:rsidR="002F1FC9" w:rsidRPr="006A1AD2" w:rsidRDefault="002F1FC9" w:rsidP="00277FA9">
      <w:pPr>
        <w:pStyle w:val="ad"/>
        <w:kinsoku w:val="0"/>
        <w:overflowPunct w:val="0"/>
        <w:spacing w:before="29"/>
        <w:rPr>
          <w:rFonts w:ascii="Times New Roman" w:hAnsi="Times New Roman"/>
          <w:lang w:val="ru-RU"/>
        </w:rPr>
      </w:pPr>
      <w:r w:rsidRPr="006A1AD2">
        <w:rPr>
          <w:rFonts w:ascii="Times New Roman" w:hAnsi="Times New Roman"/>
          <w:spacing w:val="-2"/>
        </w:rPr>
        <w:t>В</w:t>
      </w:r>
      <w:r w:rsidRPr="006A1AD2">
        <w:rPr>
          <w:rFonts w:ascii="Times New Roman" w:hAnsi="Times New Roman"/>
        </w:rPr>
        <w:t>ыд</w:t>
      </w:r>
      <w:r w:rsidRPr="006A1AD2">
        <w:rPr>
          <w:rFonts w:ascii="Times New Roman" w:hAnsi="Times New Roman"/>
          <w:spacing w:val="-2"/>
        </w:rPr>
        <w:t>а</w:t>
      </w:r>
      <w:r w:rsidRPr="006A1AD2">
        <w:rPr>
          <w:rFonts w:ascii="Times New Roman" w:hAnsi="Times New Roman"/>
        </w:rPr>
        <w:t>но: (ФИО</w:t>
      </w:r>
      <w:r w:rsidRPr="006A1AD2">
        <w:rPr>
          <w:rFonts w:ascii="Times New Roman" w:hAnsi="Times New Roman"/>
          <w:lang w:val="ru-RU"/>
        </w:rPr>
        <w:t xml:space="preserve"> заявителя)</w:t>
      </w:r>
    </w:p>
    <w:p w:rsidR="00277FA9" w:rsidRPr="006A1AD2" w:rsidRDefault="002F1FC9" w:rsidP="00277FA9">
      <w:pPr>
        <w:pStyle w:val="ad"/>
        <w:kinsoku w:val="0"/>
        <w:overflowPunct w:val="0"/>
        <w:spacing w:before="29"/>
        <w:rPr>
          <w:rFonts w:ascii="Times New Roman" w:hAnsi="Times New Roman"/>
          <w:spacing w:val="-1"/>
        </w:rPr>
      </w:pPr>
      <w:r w:rsidRPr="006A1AD2">
        <w:rPr>
          <w:rFonts w:ascii="Times New Roman" w:hAnsi="Times New Roman"/>
          <w:spacing w:val="-1"/>
        </w:rPr>
        <w:t>Н</w:t>
      </w:r>
      <w:r w:rsidRPr="006A1AD2">
        <w:rPr>
          <w:rFonts w:ascii="Times New Roman" w:hAnsi="Times New Roman"/>
        </w:rPr>
        <w:t>а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</w:rPr>
        <w:t>о</w:t>
      </w:r>
      <w:r w:rsidRPr="006A1AD2">
        <w:rPr>
          <w:rFonts w:ascii="Times New Roman" w:hAnsi="Times New Roman"/>
          <w:spacing w:val="3"/>
        </w:rPr>
        <w:t>с</w:t>
      </w:r>
      <w:r w:rsidRPr="006A1AD2">
        <w:rPr>
          <w:rFonts w:ascii="Times New Roman" w:hAnsi="Times New Roman"/>
          <w:spacing w:val="-5"/>
        </w:rPr>
        <w:t>у</w:t>
      </w:r>
      <w:r w:rsidRPr="006A1AD2">
        <w:rPr>
          <w:rFonts w:ascii="Times New Roman" w:hAnsi="Times New Roman"/>
        </w:rPr>
        <w:t>щ</w:t>
      </w:r>
      <w:r w:rsidRPr="006A1AD2">
        <w:rPr>
          <w:rFonts w:ascii="Times New Roman" w:hAnsi="Times New Roman"/>
          <w:spacing w:val="1"/>
        </w:rPr>
        <w:t>е</w:t>
      </w:r>
      <w:r w:rsidRPr="006A1AD2">
        <w:rPr>
          <w:rFonts w:ascii="Times New Roman" w:hAnsi="Times New Roman"/>
          <w:spacing w:val="-1"/>
        </w:rPr>
        <w:t>с</w:t>
      </w:r>
      <w:r w:rsidRPr="006A1AD2">
        <w:rPr>
          <w:rFonts w:ascii="Times New Roman" w:hAnsi="Times New Roman"/>
        </w:rPr>
        <w:t>твлен</w:t>
      </w:r>
      <w:r w:rsidRPr="006A1AD2">
        <w:rPr>
          <w:rFonts w:ascii="Times New Roman" w:hAnsi="Times New Roman"/>
          <w:spacing w:val="1"/>
        </w:rPr>
        <w:t>и</w:t>
      </w:r>
      <w:r w:rsidRPr="006A1AD2">
        <w:rPr>
          <w:rFonts w:ascii="Times New Roman" w:hAnsi="Times New Roman"/>
        </w:rPr>
        <w:t>е</w:t>
      </w:r>
      <w:r w:rsidRPr="006A1AD2">
        <w:rPr>
          <w:rFonts w:ascii="Times New Roman" w:hAnsi="Times New Roman"/>
          <w:spacing w:val="-1"/>
        </w:rPr>
        <w:t xml:space="preserve"> </w:t>
      </w:r>
      <w:r w:rsidRPr="006A1AD2">
        <w:rPr>
          <w:rFonts w:ascii="Times New Roman" w:hAnsi="Times New Roman"/>
        </w:rPr>
        <w:t>в</w:t>
      </w:r>
      <w:r w:rsidRPr="006A1AD2">
        <w:rPr>
          <w:rFonts w:ascii="Times New Roman" w:hAnsi="Times New Roman"/>
          <w:spacing w:val="-2"/>
        </w:rPr>
        <w:t>е</w:t>
      </w:r>
      <w:r w:rsidRPr="006A1AD2">
        <w:rPr>
          <w:rFonts w:ascii="Times New Roman" w:hAnsi="Times New Roman"/>
        </w:rPr>
        <w:t>т</w:t>
      </w:r>
      <w:r w:rsidRPr="006A1AD2">
        <w:rPr>
          <w:rFonts w:ascii="Times New Roman" w:hAnsi="Times New Roman"/>
          <w:spacing w:val="1"/>
        </w:rPr>
        <w:t>е</w:t>
      </w:r>
      <w:r w:rsidRPr="006A1AD2">
        <w:rPr>
          <w:rFonts w:ascii="Times New Roman" w:hAnsi="Times New Roman"/>
        </w:rPr>
        <w:t>рин</w:t>
      </w:r>
      <w:r w:rsidRPr="006A1AD2">
        <w:rPr>
          <w:rFonts w:ascii="Times New Roman" w:hAnsi="Times New Roman"/>
          <w:spacing w:val="-1"/>
        </w:rPr>
        <w:t>а</w:t>
      </w:r>
      <w:r w:rsidRPr="006A1AD2">
        <w:rPr>
          <w:rFonts w:ascii="Times New Roman" w:hAnsi="Times New Roman"/>
        </w:rPr>
        <w:t>рн</w:t>
      </w:r>
      <w:r w:rsidRPr="006A1AD2">
        <w:rPr>
          <w:rFonts w:ascii="Times New Roman" w:hAnsi="Times New Roman"/>
          <w:spacing w:val="-3"/>
        </w:rPr>
        <w:t>о</w:t>
      </w:r>
      <w:r w:rsidRPr="006A1AD2">
        <w:rPr>
          <w:rFonts w:ascii="Times New Roman" w:hAnsi="Times New Roman"/>
        </w:rPr>
        <w:t>й д</w:t>
      </w:r>
      <w:r w:rsidRPr="006A1AD2">
        <w:rPr>
          <w:rFonts w:ascii="Times New Roman" w:hAnsi="Times New Roman"/>
          <w:spacing w:val="-1"/>
        </w:rPr>
        <w:t>е</w:t>
      </w:r>
      <w:r w:rsidRPr="006A1AD2">
        <w:rPr>
          <w:rFonts w:ascii="Times New Roman" w:hAnsi="Times New Roman"/>
        </w:rPr>
        <w:t>ятельно</w:t>
      </w:r>
      <w:r w:rsidRPr="006A1AD2">
        <w:rPr>
          <w:rFonts w:ascii="Times New Roman" w:hAnsi="Times New Roman"/>
          <w:spacing w:val="-1"/>
        </w:rPr>
        <w:t>с</w:t>
      </w:r>
      <w:r w:rsidRPr="006A1AD2">
        <w:rPr>
          <w:rFonts w:ascii="Times New Roman" w:hAnsi="Times New Roman"/>
          <w:spacing w:val="-2"/>
        </w:rPr>
        <w:t>т</w:t>
      </w:r>
      <w:r w:rsidRPr="006A1AD2">
        <w:rPr>
          <w:rFonts w:ascii="Times New Roman" w:hAnsi="Times New Roman"/>
        </w:rPr>
        <w:t>и</w:t>
      </w:r>
      <w:r w:rsidRPr="006A1AD2">
        <w:rPr>
          <w:rFonts w:ascii="Times New Roman" w:hAnsi="Times New Roman"/>
          <w:spacing w:val="1"/>
        </w:rPr>
        <w:t xml:space="preserve"> </w:t>
      </w:r>
      <w:r w:rsidRPr="006A1AD2">
        <w:rPr>
          <w:rFonts w:ascii="Times New Roman" w:hAnsi="Times New Roman"/>
        </w:rPr>
        <w:t xml:space="preserve">по </w:t>
      </w:r>
      <w:r w:rsidRPr="006A1AD2">
        <w:rPr>
          <w:rFonts w:ascii="Times New Roman" w:hAnsi="Times New Roman"/>
          <w:spacing w:val="-1"/>
        </w:rPr>
        <w:t>а</w:t>
      </w:r>
      <w:r w:rsidRPr="006A1AD2">
        <w:rPr>
          <w:rFonts w:ascii="Times New Roman" w:hAnsi="Times New Roman"/>
        </w:rPr>
        <w:t>др</w:t>
      </w:r>
      <w:r w:rsidRPr="006A1AD2">
        <w:rPr>
          <w:rFonts w:ascii="Times New Roman" w:hAnsi="Times New Roman"/>
          <w:spacing w:val="-1"/>
        </w:rPr>
        <w:t>е</w:t>
      </w:r>
      <w:r w:rsidRPr="006A1AD2">
        <w:rPr>
          <w:rFonts w:ascii="Times New Roman" w:hAnsi="Times New Roman"/>
          <w:spacing w:val="3"/>
        </w:rPr>
        <w:t>с</w:t>
      </w:r>
      <w:r w:rsidRPr="006A1AD2">
        <w:rPr>
          <w:rFonts w:ascii="Times New Roman" w:hAnsi="Times New Roman"/>
          <w:spacing w:val="-7"/>
        </w:rPr>
        <w:t>у</w:t>
      </w:r>
      <w:r w:rsidR="00277FA9" w:rsidRPr="006A1AD2">
        <w:rPr>
          <w:rFonts w:ascii="Times New Roman" w:hAnsi="Times New Roman"/>
        </w:rPr>
        <w:t>:</w:t>
      </w:r>
      <w:r w:rsidRPr="006A1AD2">
        <w:rPr>
          <w:rFonts w:ascii="Times New Roman" w:hAnsi="Times New Roman"/>
          <w:spacing w:val="-1"/>
          <w:u w:val="single"/>
          <w:lang w:val="ru-RU"/>
        </w:rPr>
        <w:t>_____________________________________________________________________________________</w:t>
      </w:r>
    </w:p>
    <w:p w:rsidR="002F1FC9" w:rsidRPr="006A1AD2" w:rsidRDefault="002F1FC9" w:rsidP="00277FA9">
      <w:pPr>
        <w:pStyle w:val="ad"/>
        <w:kinsoku w:val="0"/>
        <w:overflowPunct w:val="0"/>
        <w:spacing w:before="29"/>
        <w:rPr>
          <w:rFonts w:ascii="Times New Roman" w:hAnsi="Times New Roman"/>
          <w:lang w:val="ru-RU"/>
        </w:rPr>
      </w:pPr>
      <w:r w:rsidRPr="006A1AD2">
        <w:rPr>
          <w:rFonts w:ascii="Times New Roman" w:hAnsi="Times New Roman"/>
        </w:rPr>
        <w:t>Коды ОК</w:t>
      </w:r>
      <w:r w:rsidRPr="006A1AD2">
        <w:rPr>
          <w:rFonts w:ascii="Times New Roman" w:hAnsi="Times New Roman"/>
          <w:spacing w:val="-2"/>
        </w:rPr>
        <w:t>В</w:t>
      </w:r>
      <w:r w:rsidRPr="006A1AD2">
        <w:rPr>
          <w:rFonts w:ascii="Times New Roman" w:hAnsi="Times New Roman"/>
        </w:rPr>
        <w:t xml:space="preserve">ЭД: </w:t>
      </w:r>
      <w:r w:rsidRPr="006A1AD2">
        <w:rPr>
          <w:rFonts w:ascii="Times New Roman" w:hAnsi="Times New Roman"/>
          <w:spacing w:val="-1"/>
          <w:u w:val="single"/>
          <w:lang w:val="ru-RU"/>
        </w:rPr>
        <w:t>________________________</w:t>
      </w:r>
    </w:p>
    <w:p w:rsidR="002F1FC9" w:rsidRPr="006A1AD2" w:rsidRDefault="002F1FC9" w:rsidP="002F1FC9">
      <w:pPr>
        <w:kinsoku w:val="0"/>
        <w:overflowPunct w:val="0"/>
        <w:spacing w:line="200" w:lineRule="exact"/>
        <w:rPr>
          <w:rFonts w:ascii="Times New Roman" w:hAnsi="Times New Roman"/>
          <w:sz w:val="20"/>
          <w:szCs w:val="20"/>
        </w:rPr>
      </w:pPr>
    </w:p>
    <w:p w:rsidR="008C243F" w:rsidRPr="006A1AD2" w:rsidRDefault="008C243F" w:rsidP="002F1FC9">
      <w:pPr>
        <w:kinsoku w:val="0"/>
        <w:overflowPunct w:val="0"/>
        <w:spacing w:line="200" w:lineRule="exact"/>
        <w:rPr>
          <w:rFonts w:ascii="Times New Roman" w:hAnsi="Times New Roman"/>
          <w:sz w:val="20"/>
          <w:szCs w:val="20"/>
        </w:rPr>
      </w:pPr>
    </w:p>
    <w:p w:rsidR="002F1FC9" w:rsidRPr="006A1AD2" w:rsidRDefault="002F1FC9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lang w:val="ru-RU"/>
        </w:rPr>
      </w:pPr>
      <w:r w:rsidRPr="006A1AD2">
        <w:rPr>
          <w:rFonts w:ascii="Times New Roman" w:hAnsi="Times New Roman"/>
          <w:spacing w:val="-1"/>
          <w:lang w:val="ru-RU"/>
        </w:rPr>
        <w:t>Начальник Главного управления</w:t>
      </w:r>
      <w:r w:rsidRPr="006A1AD2">
        <w:rPr>
          <w:rFonts w:ascii="Times New Roman" w:hAnsi="Times New Roman"/>
          <w:spacing w:val="-1"/>
          <w:lang w:val="ru-RU"/>
        </w:rPr>
        <w:tab/>
      </w:r>
      <w:r w:rsidRPr="006A1AD2">
        <w:rPr>
          <w:rFonts w:ascii="Times New Roman" w:hAnsi="Times New Roman"/>
          <w:spacing w:val="-1"/>
          <w:lang w:val="ru-RU"/>
        </w:rPr>
        <w:tab/>
      </w:r>
    </w:p>
    <w:p w:rsidR="002F1FC9" w:rsidRPr="006A1AD2" w:rsidRDefault="002F1FC9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lang w:val="ru-RU"/>
        </w:rPr>
      </w:pPr>
      <w:r w:rsidRPr="006A1AD2">
        <w:rPr>
          <w:rFonts w:ascii="Times New Roman" w:hAnsi="Times New Roman"/>
          <w:spacing w:val="-1"/>
          <w:lang w:val="ru-RU"/>
        </w:rPr>
        <w:t>ветеринарии Кабинета Министров</w:t>
      </w:r>
    </w:p>
    <w:p w:rsidR="002F1FC9" w:rsidRPr="006A1AD2" w:rsidRDefault="002F1FC9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lang w:val="ru-RU"/>
        </w:rPr>
      </w:pPr>
      <w:r w:rsidRPr="006A1AD2">
        <w:rPr>
          <w:rFonts w:ascii="Times New Roman" w:hAnsi="Times New Roman"/>
          <w:spacing w:val="-1"/>
          <w:lang w:val="ru-RU"/>
        </w:rPr>
        <w:t>Республики Татарстан</w:t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B72AFD" w:rsidRPr="006A1AD2">
        <w:rPr>
          <w:rFonts w:ascii="Times New Roman" w:hAnsi="Times New Roman"/>
          <w:spacing w:val="-1"/>
          <w:lang w:val="ru-RU"/>
        </w:rPr>
        <w:t>(сведения сертификате ЭП)</w:t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8C243F" w:rsidRPr="006A1AD2">
        <w:rPr>
          <w:rFonts w:ascii="Times New Roman" w:hAnsi="Times New Roman"/>
          <w:spacing w:val="-1"/>
          <w:lang w:val="ru-RU"/>
        </w:rPr>
        <w:tab/>
      </w:r>
      <w:r w:rsidR="009103E0" w:rsidRPr="006A1AD2">
        <w:rPr>
          <w:rFonts w:ascii="Times New Roman" w:hAnsi="Times New Roman"/>
          <w:spacing w:val="-1"/>
          <w:lang w:val="ru-RU"/>
        </w:rPr>
        <w:t xml:space="preserve">           А</w:t>
      </w:r>
      <w:r w:rsidR="008C243F" w:rsidRPr="006A1AD2">
        <w:rPr>
          <w:rFonts w:ascii="Times New Roman" w:hAnsi="Times New Roman"/>
          <w:spacing w:val="-1"/>
          <w:lang w:val="ru-RU"/>
        </w:rPr>
        <w:t>.Г. Хисамутдинов</w:t>
      </w:r>
    </w:p>
    <w:p w:rsidR="002F1FC9" w:rsidRPr="006A1AD2" w:rsidRDefault="002F1FC9" w:rsidP="002F1FC9">
      <w:pPr>
        <w:kinsoku w:val="0"/>
        <w:overflowPunct w:val="0"/>
        <w:spacing w:line="200" w:lineRule="exact"/>
        <w:rPr>
          <w:sz w:val="20"/>
          <w:szCs w:val="20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7FC6" w:rsidRPr="006A1AD2" w:rsidRDefault="00C87FC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7FC6" w:rsidRPr="006A1AD2" w:rsidRDefault="00C87FC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F56" w:rsidRPr="006A1AD2" w:rsidRDefault="00315F5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5F56" w:rsidRPr="006A1AD2" w:rsidRDefault="00315F5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6A1AD2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DD6D6F" w:rsidRDefault="00DD6D6F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bookmarkStart w:id="1" w:name="bookmark0"/>
      <w:bookmarkStart w:id="2" w:name="bookmark1"/>
      <w:bookmarkEnd w:id="1"/>
      <w:bookmarkEnd w:id="2"/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2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9103E0" w:rsidRPr="00DD6D6F" w:rsidRDefault="009103E0" w:rsidP="009103E0">
      <w:pPr>
        <w:pStyle w:val="ad"/>
        <w:kinsoku w:val="0"/>
        <w:overflowPunct w:val="0"/>
        <w:spacing w:before="29"/>
        <w:rPr>
          <w:lang w:val="ru-RU"/>
        </w:rPr>
      </w:pPr>
    </w:p>
    <w:p w:rsidR="009103E0" w:rsidRPr="006A1AD2" w:rsidRDefault="009103E0" w:rsidP="00B72AFD">
      <w:pPr>
        <w:pStyle w:val="ad"/>
        <w:kinsoku w:val="0"/>
        <w:overflowPunct w:val="0"/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Ко</w:t>
      </w:r>
      <w:r w:rsidRPr="006A1AD2">
        <w:rPr>
          <w:rFonts w:ascii="Times New Roman" w:hAnsi="Times New Roman"/>
          <w:spacing w:val="1"/>
          <w:sz w:val="24"/>
          <w:szCs w:val="24"/>
        </w:rPr>
        <w:t>м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 xml:space="preserve">: </w:t>
      </w:r>
      <w:r w:rsidRPr="006A1AD2">
        <w:rPr>
          <w:rFonts w:ascii="Times New Roman" w:hAnsi="Times New Roman"/>
          <w:spacing w:val="1"/>
          <w:sz w:val="24"/>
          <w:szCs w:val="24"/>
          <w:u w:val="single"/>
          <w:lang w:val="ru-RU"/>
        </w:rPr>
        <w:t>___________________________</w:t>
      </w:r>
    </w:p>
    <w:p w:rsidR="009103E0" w:rsidRPr="006A1AD2" w:rsidRDefault="009103E0" w:rsidP="00B72AFD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3E0" w:rsidRPr="006A1AD2" w:rsidRDefault="009103E0" w:rsidP="00B72AFD">
      <w:pPr>
        <w:kinsoku w:val="0"/>
        <w:overflowPunct w:val="0"/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bCs/>
          <w:sz w:val="24"/>
          <w:szCs w:val="24"/>
        </w:rPr>
        <w:t>Р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ЕШЕН</w:t>
      </w:r>
      <w:r w:rsidRPr="006A1AD2">
        <w:rPr>
          <w:rFonts w:ascii="Times New Roman" w:hAnsi="Times New Roman"/>
          <w:bCs/>
          <w:sz w:val="24"/>
          <w:szCs w:val="24"/>
        </w:rPr>
        <w:t>ИЕ</w:t>
      </w:r>
    </w:p>
    <w:p w:rsidR="009103E0" w:rsidRPr="006A1AD2" w:rsidRDefault="009103E0" w:rsidP="00B72AFD">
      <w:pPr>
        <w:pStyle w:val="1"/>
        <w:kinsoku w:val="0"/>
        <w:overflowPunct w:val="0"/>
        <w:ind w:left="1003"/>
        <w:rPr>
          <w:b w:val="0"/>
          <w:bCs/>
          <w:sz w:val="24"/>
          <w:szCs w:val="24"/>
        </w:rPr>
      </w:pPr>
      <w:r w:rsidRPr="006A1AD2">
        <w:rPr>
          <w:b w:val="0"/>
          <w:sz w:val="24"/>
          <w:szCs w:val="24"/>
        </w:rPr>
        <w:t xml:space="preserve">о </w:t>
      </w:r>
      <w:r w:rsidRPr="006A1AD2">
        <w:rPr>
          <w:b w:val="0"/>
          <w:spacing w:val="-1"/>
          <w:sz w:val="24"/>
          <w:szCs w:val="24"/>
        </w:rPr>
        <w:t>п</w:t>
      </w:r>
      <w:r w:rsidRPr="006A1AD2">
        <w:rPr>
          <w:b w:val="0"/>
          <w:sz w:val="24"/>
          <w:szCs w:val="24"/>
        </w:rPr>
        <w:t>ре</w:t>
      </w:r>
      <w:r w:rsidRPr="006A1AD2">
        <w:rPr>
          <w:b w:val="0"/>
          <w:spacing w:val="-1"/>
          <w:sz w:val="24"/>
          <w:szCs w:val="24"/>
        </w:rPr>
        <w:t>к</w:t>
      </w:r>
      <w:r w:rsidRPr="006A1AD2">
        <w:rPr>
          <w:b w:val="0"/>
          <w:sz w:val="24"/>
          <w:szCs w:val="24"/>
        </w:rPr>
        <w:t>ра</w:t>
      </w:r>
      <w:r w:rsidRPr="006A1AD2">
        <w:rPr>
          <w:b w:val="0"/>
          <w:spacing w:val="-2"/>
          <w:sz w:val="24"/>
          <w:szCs w:val="24"/>
        </w:rPr>
        <w:t>щ</w:t>
      </w:r>
      <w:r w:rsidRPr="006A1AD2">
        <w:rPr>
          <w:b w:val="0"/>
          <w:sz w:val="24"/>
          <w:szCs w:val="24"/>
        </w:rPr>
        <w:t>ен</w:t>
      </w:r>
      <w:r w:rsidRPr="006A1AD2">
        <w:rPr>
          <w:b w:val="0"/>
          <w:spacing w:val="-2"/>
          <w:sz w:val="24"/>
          <w:szCs w:val="24"/>
        </w:rPr>
        <w:t>и</w:t>
      </w:r>
      <w:r w:rsidRPr="006A1AD2">
        <w:rPr>
          <w:b w:val="0"/>
          <w:sz w:val="24"/>
          <w:szCs w:val="24"/>
        </w:rPr>
        <w:t>и</w:t>
      </w:r>
      <w:r w:rsidRPr="006A1AD2">
        <w:rPr>
          <w:b w:val="0"/>
          <w:spacing w:val="-1"/>
          <w:sz w:val="24"/>
          <w:szCs w:val="24"/>
        </w:rPr>
        <w:t xml:space="preserve"> </w:t>
      </w:r>
      <w:r w:rsidRPr="006A1AD2">
        <w:rPr>
          <w:b w:val="0"/>
          <w:spacing w:val="-2"/>
          <w:sz w:val="24"/>
          <w:szCs w:val="24"/>
        </w:rPr>
        <w:t>д</w:t>
      </w:r>
      <w:r w:rsidRPr="006A1AD2">
        <w:rPr>
          <w:b w:val="0"/>
          <w:sz w:val="24"/>
          <w:szCs w:val="24"/>
        </w:rPr>
        <w:t>ействия</w:t>
      </w:r>
      <w:r w:rsidRPr="006A1AD2">
        <w:rPr>
          <w:b w:val="0"/>
          <w:spacing w:val="-2"/>
          <w:sz w:val="24"/>
          <w:szCs w:val="24"/>
        </w:rPr>
        <w:t xml:space="preserve"> </w:t>
      </w:r>
      <w:r w:rsidRPr="006A1AD2">
        <w:rPr>
          <w:b w:val="0"/>
          <w:sz w:val="24"/>
          <w:szCs w:val="24"/>
        </w:rPr>
        <w:t>с</w:t>
      </w:r>
      <w:r w:rsidRPr="006A1AD2">
        <w:rPr>
          <w:b w:val="0"/>
          <w:spacing w:val="-1"/>
          <w:sz w:val="24"/>
          <w:szCs w:val="24"/>
        </w:rPr>
        <w:t>ви</w:t>
      </w:r>
      <w:r w:rsidRPr="006A1AD2">
        <w:rPr>
          <w:b w:val="0"/>
          <w:sz w:val="24"/>
          <w:szCs w:val="24"/>
        </w:rPr>
        <w:t>дет</w:t>
      </w:r>
      <w:r w:rsidRPr="006A1AD2">
        <w:rPr>
          <w:b w:val="0"/>
          <w:spacing w:val="-3"/>
          <w:sz w:val="24"/>
          <w:szCs w:val="24"/>
        </w:rPr>
        <w:t>е</w:t>
      </w:r>
      <w:r w:rsidRPr="006A1AD2">
        <w:rPr>
          <w:b w:val="0"/>
          <w:sz w:val="24"/>
          <w:szCs w:val="24"/>
        </w:rPr>
        <w:t>л</w:t>
      </w:r>
      <w:r w:rsidRPr="006A1AD2">
        <w:rPr>
          <w:b w:val="0"/>
          <w:spacing w:val="-3"/>
          <w:sz w:val="24"/>
          <w:szCs w:val="24"/>
        </w:rPr>
        <w:t>ь</w:t>
      </w:r>
      <w:r w:rsidRPr="006A1AD2">
        <w:rPr>
          <w:b w:val="0"/>
          <w:sz w:val="24"/>
          <w:szCs w:val="24"/>
        </w:rPr>
        <w:t>с</w:t>
      </w:r>
      <w:r w:rsidRPr="006A1AD2">
        <w:rPr>
          <w:b w:val="0"/>
          <w:spacing w:val="-1"/>
          <w:sz w:val="24"/>
          <w:szCs w:val="24"/>
        </w:rPr>
        <w:t>т</w:t>
      </w:r>
      <w:r w:rsidRPr="006A1AD2">
        <w:rPr>
          <w:b w:val="0"/>
          <w:sz w:val="24"/>
          <w:szCs w:val="24"/>
        </w:rPr>
        <w:t>ва</w:t>
      </w:r>
      <w:r w:rsidRPr="006A1AD2">
        <w:rPr>
          <w:b w:val="0"/>
          <w:spacing w:val="1"/>
          <w:sz w:val="24"/>
          <w:szCs w:val="24"/>
        </w:rPr>
        <w:t xml:space="preserve"> </w:t>
      </w:r>
      <w:r w:rsidRPr="006A1AD2">
        <w:rPr>
          <w:b w:val="0"/>
          <w:sz w:val="24"/>
          <w:szCs w:val="24"/>
        </w:rPr>
        <w:t>о</w:t>
      </w:r>
      <w:r w:rsidRPr="006A1AD2">
        <w:rPr>
          <w:b w:val="0"/>
          <w:spacing w:val="1"/>
          <w:sz w:val="24"/>
          <w:szCs w:val="24"/>
        </w:rPr>
        <w:t xml:space="preserve"> </w:t>
      </w:r>
      <w:r w:rsidRPr="006A1AD2">
        <w:rPr>
          <w:b w:val="0"/>
          <w:sz w:val="24"/>
          <w:szCs w:val="24"/>
        </w:rPr>
        <w:t>ре</w:t>
      </w:r>
      <w:r w:rsidRPr="006A1AD2">
        <w:rPr>
          <w:b w:val="0"/>
          <w:spacing w:val="-1"/>
          <w:sz w:val="24"/>
          <w:szCs w:val="24"/>
        </w:rPr>
        <w:t>ги</w:t>
      </w:r>
      <w:r w:rsidRPr="006A1AD2">
        <w:rPr>
          <w:b w:val="0"/>
          <w:spacing w:val="-3"/>
          <w:sz w:val="24"/>
          <w:szCs w:val="24"/>
        </w:rPr>
        <w:t>с</w:t>
      </w:r>
      <w:r w:rsidRPr="006A1AD2">
        <w:rPr>
          <w:b w:val="0"/>
          <w:spacing w:val="1"/>
          <w:sz w:val="24"/>
          <w:szCs w:val="24"/>
        </w:rPr>
        <w:t>т</w:t>
      </w:r>
      <w:r w:rsidRPr="006A1AD2">
        <w:rPr>
          <w:b w:val="0"/>
          <w:spacing w:val="-3"/>
          <w:sz w:val="24"/>
          <w:szCs w:val="24"/>
        </w:rPr>
        <w:t>р</w:t>
      </w:r>
      <w:r w:rsidRPr="006A1AD2">
        <w:rPr>
          <w:b w:val="0"/>
          <w:sz w:val="24"/>
          <w:szCs w:val="24"/>
        </w:rPr>
        <w:t>а</w:t>
      </w:r>
      <w:r w:rsidRPr="006A1AD2">
        <w:rPr>
          <w:b w:val="0"/>
          <w:spacing w:val="-1"/>
          <w:sz w:val="24"/>
          <w:szCs w:val="24"/>
        </w:rPr>
        <w:t>ци</w:t>
      </w:r>
      <w:r w:rsidRPr="006A1AD2">
        <w:rPr>
          <w:b w:val="0"/>
          <w:sz w:val="24"/>
          <w:szCs w:val="24"/>
        </w:rPr>
        <w:t>и</w:t>
      </w:r>
      <w:r w:rsidRPr="006A1AD2">
        <w:rPr>
          <w:b w:val="0"/>
          <w:spacing w:val="-1"/>
          <w:sz w:val="24"/>
          <w:szCs w:val="24"/>
        </w:rPr>
        <w:t xml:space="preserve"> </w:t>
      </w:r>
      <w:r w:rsidRPr="006A1AD2">
        <w:rPr>
          <w:b w:val="0"/>
          <w:sz w:val="24"/>
          <w:szCs w:val="24"/>
        </w:rPr>
        <w:t>с</w:t>
      </w:r>
      <w:r w:rsidRPr="006A1AD2">
        <w:rPr>
          <w:b w:val="0"/>
          <w:spacing w:val="-2"/>
          <w:sz w:val="24"/>
          <w:szCs w:val="24"/>
        </w:rPr>
        <w:t>п</w:t>
      </w:r>
      <w:r w:rsidRPr="006A1AD2">
        <w:rPr>
          <w:b w:val="0"/>
          <w:sz w:val="24"/>
          <w:szCs w:val="24"/>
        </w:rPr>
        <w:t>ец</w:t>
      </w:r>
      <w:r w:rsidRPr="006A1AD2">
        <w:rPr>
          <w:b w:val="0"/>
          <w:spacing w:val="-2"/>
          <w:sz w:val="24"/>
          <w:szCs w:val="24"/>
        </w:rPr>
        <w:t>и</w:t>
      </w:r>
      <w:r w:rsidRPr="006A1AD2">
        <w:rPr>
          <w:b w:val="0"/>
          <w:sz w:val="24"/>
          <w:szCs w:val="24"/>
        </w:rPr>
        <w:t>ал</w:t>
      </w:r>
      <w:r w:rsidRPr="006A1AD2">
        <w:rPr>
          <w:b w:val="0"/>
          <w:spacing w:val="-1"/>
          <w:sz w:val="24"/>
          <w:szCs w:val="24"/>
        </w:rPr>
        <w:t>и</w:t>
      </w:r>
      <w:r w:rsidRPr="006A1AD2">
        <w:rPr>
          <w:b w:val="0"/>
          <w:spacing w:val="1"/>
          <w:sz w:val="24"/>
          <w:szCs w:val="24"/>
        </w:rPr>
        <w:t>с</w:t>
      </w:r>
      <w:r w:rsidRPr="006A1AD2">
        <w:rPr>
          <w:b w:val="0"/>
          <w:spacing w:val="-2"/>
          <w:sz w:val="24"/>
          <w:szCs w:val="24"/>
        </w:rPr>
        <w:t>т</w:t>
      </w:r>
      <w:r w:rsidRPr="006A1AD2">
        <w:rPr>
          <w:b w:val="0"/>
          <w:sz w:val="24"/>
          <w:szCs w:val="24"/>
        </w:rPr>
        <w:t>а</w:t>
      </w:r>
      <w:r w:rsidRPr="006A1AD2">
        <w:rPr>
          <w:b w:val="0"/>
          <w:spacing w:val="1"/>
          <w:sz w:val="24"/>
          <w:szCs w:val="24"/>
        </w:rPr>
        <w:t xml:space="preserve"> </w:t>
      </w:r>
      <w:r w:rsidRPr="006A1AD2">
        <w:rPr>
          <w:b w:val="0"/>
          <w:sz w:val="24"/>
          <w:szCs w:val="24"/>
        </w:rPr>
        <w:t>в</w:t>
      </w:r>
    </w:p>
    <w:p w:rsidR="009103E0" w:rsidRPr="006A1AD2" w:rsidRDefault="009103E0" w:rsidP="00B72AFD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bCs/>
          <w:sz w:val="24"/>
          <w:szCs w:val="24"/>
        </w:rPr>
        <w:t>о</w:t>
      </w:r>
      <w:r w:rsidRPr="006A1AD2">
        <w:rPr>
          <w:rFonts w:ascii="Times New Roman" w:hAnsi="Times New Roman"/>
          <w:bCs/>
          <w:spacing w:val="-2"/>
          <w:sz w:val="24"/>
          <w:szCs w:val="24"/>
        </w:rPr>
        <w:t>бл</w:t>
      </w:r>
      <w:r w:rsidRPr="006A1AD2">
        <w:rPr>
          <w:rFonts w:ascii="Times New Roman" w:hAnsi="Times New Roman"/>
          <w:bCs/>
          <w:sz w:val="24"/>
          <w:szCs w:val="24"/>
        </w:rPr>
        <w:t>ас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6A1AD2">
        <w:rPr>
          <w:rFonts w:ascii="Times New Roman" w:hAnsi="Times New Roman"/>
          <w:bCs/>
          <w:sz w:val="24"/>
          <w:szCs w:val="24"/>
        </w:rPr>
        <w:t>и</w:t>
      </w:r>
      <w:r w:rsidRPr="006A1AD2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pacing w:val="-2"/>
          <w:sz w:val="24"/>
          <w:szCs w:val="24"/>
        </w:rPr>
        <w:t>в</w:t>
      </w:r>
      <w:r w:rsidRPr="006A1AD2">
        <w:rPr>
          <w:rFonts w:ascii="Times New Roman" w:hAnsi="Times New Roman"/>
          <w:bCs/>
          <w:spacing w:val="-3"/>
          <w:sz w:val="24"/>
          <w:szCs w:val="24"/>
        </w:rPr>
        <w:t>е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6A1AD2">
        <w:rPr>
          <w:rFonts w:ascii="Times New Roman" w:hAnsi="Times New Roman"/>
          <w:bCs/>
          <w:sz w:val="24"/>
          <w:szCs w:val="24"/>
        </w:rPr>
        <w:t>ер</w:t>
      </w:r>
      <w:r w:rsidRPr="006A1AD2">
        <w:rPr>
          <w:rFonts w:ascii="Times New Roman" w:hAnsi="Times New Roman"/>
          <w:bCs/>
          <w:spacing w:val="-1"/>
          <w:sz w:val="24"/>
          <w:szCs w:val="24"/>
        </w:rPr>
        <w:t>ин</w:t>
      </w:r>
      <w:r w:rsidRPr="006A1AD2">
        <w:rPr>
          <w:rFonts w:ascii="Times New Roman" w:hAnsi="Times New Roman"/>
          <w:bCs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bCs/>
          <w:spacing w:val="-3"/>
          <w:sz w:val="24"/>
          <w:szCs w:val="24"/>
        </w:rPr>
        <w:t>р</w:t>
      </w:r>
      <w:r w:rsidRPr="006A1AD2">
        <w:rPr>
          <w:rFonts w:ascii="Times New Roman" w:hAnsi="Times New Roman"/>
          <w:bCs/>
          <w:spacing w:val="-1"/>
          <w:sz w:val="24"/>
          <w:szCs w:val="24"/>
        </w:rPr>
        <w:t>и</w:t>
      </w:r>
      <w:r w:rsidRPr="006A1AD2">
        <w:rPr>
          <w:rFonts w:ascii="Times New Roman" w:hAnsi="Times New Roman"/>
          <w:bCs/>
          <w:sz w:val="24"/>
          <w:szCs w:val="24"/>
        </w:rPr>
        <w:t>и</w:t>
      </w:r>
    </w:p>
    <w:p w:rsidR="009103E0" w:rsidRPr="006A1AD2" w:rsidRDefault="009103E0" w:rsidP="00B72AFD">
      <w:pPr>
        <w:pStyle w:val="ad"/>
        <w:kinsoku w:val="0"/>
        <w:overflowPunct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№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72AFD" w:rsidRPr="006A1AD2">
        <w:rPr>
          <w:rFonts w:ascii="Times New Roman" w:hAnsi="Times New Roman"/>
          <w:spacing w:val="-1"/>
          <w:sz w:val="24"/>
          <w:szCs w:val="24"/>
          <w:lang w:val="ru-RU"/>
        </w:rPr>
        <w:t>__________________</w:t>
      </w:r>
      <w:r w:rsidRPr="006A1AD2">
        <w:rPr>
          <w:rFonts w:ascii="Times New Roman" w:hAnsi="Times New Roman"/>
          <w:sz w:val="24"/>
          <w:szCs w:val="24"/>
          <w:u w:val="single"/>
        </w:rPr>
        <w:t>от</w:t>
      </w:r>
      <w:r w:rsidR="00B72AFD" w:rsidRPr="006A1AD2">
        <w:rPr>
          <w:rFonts w:ascii="Times New Roman" w:hAnsi="Times New Roman"/>
          <w:sz w:val="24"/>
          <w:szCs w:val="24"/>
          <w:u w:val="single"/>
          <w:lang w:val="ru-RU"/>
        </w:rPr>
        <w:t>_________________</w:t>
      </w:r>
    </w:p>
    <w:p w:rsidR="009103E0" w:rsidRPr="006A1AD2" w:rsidRDefault="009103E0" w:rsidP="00B72AFD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AFD" w:rsidRPr="006A1AD2" w:rsidRDefault="009103E0" w:rsidP="00B72AFD">
      <w:pPr>
        <w:pStyle w:val="ad"/>
        <w:kinsoku w:val="0"/>
        <w:overflowPunct w:val="0"/>
        <w:spacing w:after="0" w:line="240" w:lineRule="auto"/>
        <w:ind w:left="40" w:right="110"/>
        <w:rPr>
          <w:rFonts w:ascii="Times New Roman" w:hAnsi="Times New Roman"/>
          <w:spacing w:val="-1"/>
          <w:sz w:val="24"/>
          <w:szCs w:val="24"/>
          <w:u w:val="single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На 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нов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нии по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pacing w:val="2"/>
          <w:sz w:val="24"/>
          <w:szCs w:val="24"/>
        </w:rPr>
        <w:t>т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pacing w:val="3"/>
          <w:sz w:val="24"/>
          <w:szCs w:val="24"/>
        </w:rPr>
        <w:t>п</w:t>
      </w:r>
      <w:r w:rsidRPr="006A1AD2">
        <w:rPr>
          <w:rFonts w:ascii="Times New Roman" w:hAnsi="Times New Roman"/>
          <w:sz w:val="24"/>
          <w:szCs w:val="24"/>
        </w:rPr>
        <w:t>ивш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го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про</w:t>
      </w:r>
      <w:r w:rsidRPr="006A1AD2">
        <w:rPr>
          <w:rFonts w:ascii="Times New Roman" w:hAnsi="Times New Roman"/>
          <w:spacing w:val="-1"/>
          <w:sz w:val="24"/>
          <w:szCs w:val="24"/>
        </w:rPr>
        <w:t>са</w:t>
      </w:r>
      <w:r w:rsidRPr="006A1AD2">
        <w:rPr>
          <w:rFonts w:ascii="Times New Roman" w:hAnsi="Times New Roman"/>
          <w:sz w:val="24"/>
          <w:szCs w:val="24"/>
        </w:rPr>
        <w:t>,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pacing w:val="2"/>
          <w:sz w:val="24"/>
          <w:szCs w:val="24"/>
        </w:rPr>
        <w:t>г</w:t>
      </w:r>
      <w:r w:rsidRPr="006A1AD2">
        <w:rPr>
          <w:rFonts w:ascii="Times New Roman" w:hAnsi="Times New Roman"/>
          <w:sz w:val="24"/>
          <w:szCs w:val="24"/>
        </w:rPr>
        <w:t>и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тр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ров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 xml:space="preserve">нного </w:t>
      </w:r>
      <w:r w:rsidR="00B72AFD"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_________________________________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оотв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тствии</w:t>
      </w:r>
      <w:r w:rsidRPr="006A1AD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с</w:t>
      </w:r>
      <w:r w:rsidRPr="006A1AD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B72AFD"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_____________________________________________________________________</w:t>
      </w:r>
    </w:p>
    <w:p w:rsidR="00B72AFD" w:rsidRPr="006A1AD2" w:rsidRDefault="009103E0" w:rsidP="00B72AFD">
      <w:pPr>
        <w:pStyle w:val="ad"/>
        <w:kinsoku w:val="0"/>
        <w:overflowPunct w:val="0"/>
        <w:spacing w:after="0" w:line="240" w:lineRule="auto"/>
        <w:ind w:left="40" w:right="110"/>
        <w:rPr>
          <w:rFonts w:ascii="Times New Roman" w:hAnsi="Times New Roman"/>
          <w:spacing w:val="-1"/>
          <w:sz w:val="24"/>
          <w:szCs w:val="24"/>
          <w:u w:val="single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вязи</w:t>
      </w:r>
      <w:r w:rsidRPr="006A1AD2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с</w:t>
      </w:r>
      <w:r w:rsidRPr="006A1AD2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B72AFD"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____________________________________________________________________________</w:t>
      </w:r>
    </w:p>
    <w:p w:rsidR="009103E0" w:rsidRPr="006A1AD2" w:rsidRDefault="009103E0" w:rsidP="00B72AFD">
      <w:pPr>
        <w:pStyle w:val="ad"/>
        <w:kinsoku w:val="0"/>
        <w:overflowPunct w:val="0"/>
        <w:spacing w:after="0" w:line="240" w:lineRule="auto"/>
        <w:ind w:left="40" w:right="110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принято 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ш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ние о пр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кр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щ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нии 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й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тв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 xml:space="preserve">я </w:t>
      </w:r>
      <w:r w:rsidRPr="006A1AD2">
        <w:rPr>
          <w:rFonts w:ascii="Times New Roman" w:hAnsi="Times New Roman"/>
          <w:spacing w:val="-4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вид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тель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тва о 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ги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трац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 xml:space="preserve">и 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п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ци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л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та в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обла</w:t>
      </w:r>
      <w:r w:rsidRPr="006A1AD2">
        <w:rPr>
          <w:rFonts w:ascii="Times New Roman" w:hAnsi="Times New Roman"/>
          <w:spacing w:val="-2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ти</w:t>
      </w:r>
      <w:r w:rsidRPr="006A1A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терин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рии</w:t>
      </w:r>
      <w:r w:rsidRPr="006A1A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72AFD"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_________________________________________________________________________</w:t>
      </w: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6823" w:rsidRPr="006A1AD2" w:rsidRDefault="002D682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Начальник Главного управления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</w:p>
    <w:p w:rsidR="002D6823" w:rsidRPr="006A1AD2" w:rsidRDefault="002D682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ветеринарии Кабинета Министров</w:t>
      </w:r>
    </w:p>
    <w:p w:rsidR="002D6823" w:rsidRPr="006A1AD2" w:rsidRDefault="002D682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Республики Татарстан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>(сведения сертификате ЭП)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 xml:space="preserve">       А.Г. Хисамутдинов</w:t>
      </w: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6A1AD2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DD6D6F" w:rsidRDefault="00DD6D6F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3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C87FC6" w:rsidRPr="006A1AD2" w:rsidRDefault="00C87FC6" w:rsidP="00E45020">
      <w:pPr>
        <w:pStyle w:val="af8"/>
        <w:ind w:left="5529"/>
        <w:jc w:val="both"/>
        <w:rPr>
          <w:rFonts w:ascii="Times New Roman" w:hAnsi="Times New Roman"/>
          <w:sz w:val="28"/>
        </w:rPr>
      </w:pP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left="5215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Ко</w:t>
      </w:r>
      <w:r w:rsidRPr="006A1AD2">
        <w:rPr>
          <w:rFonts w:ascii="Times New Roman" w:hAnsi="Times New Roman"/>
          <w:spacing w:val="1"/>
          <w:sz w:val="24"/>
          <w:szCs w:val="24"/>
        </w:rPr>
        <w:t>м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5"/>
          <w:sz w:val="24"/>
          <w:szCs w:val="24"/>
          <w:lang w:val="ru-RU"/>
        </w:rPr>
        <w:t>: ________________________________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A13" w:rsidRPr="006A1AD2" w:rsidRDefault="00C53A13" w:rsidP="00C53A13">
      <w:pPr>
        <w:pStyle w:val="1"/>
        <w:kinsoku w:val="0"/>
        <w:overflowPunct w:val="0"/>
        <w:ind w:right="141"/>
        <w:jc w:val="center"/>
        <w:rPr>
          <w:b w:val="0"/>
          <w:bCs/>
          <w:sz w:val="24"/>
          <w:szCs w:val="24"/>
        </w:rPr>
      </w:pPr>
      <w:r w:rsidRPr="006A1AD2">
        <w:rPr>
          <w:b w:val="0"/>
          <w:sz w:val="24"/>
          <w:szCs w:val="24"/>
        </w:rPr>
        <w:t>Р</w:t>
      </w:r>
      <w:r w:rsidRPr="006A1AD2">
        <w:rPr>
          <w:b w:val="0"/>
          <w:spacing w:val="2"/>
          <w:sz w:val="24"/>
          <w:szCs w:val="24"/>
        </w:rPr>
        <w:t>ЕШЕН</w:t>
      </w:r>
      <w:r w:rsidRPr="006A1AD2">
        <w:rPr>
          <w:b w:val="0"/>
          <w:sz w:val="24"/>
          <w:szCs w:val="24"/>
        </w:rPr>
        <w:t>ИЕ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ind w:right="147"/>
        <w:jc w:val="center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bCs/>
          <w:sz w:val="24"/>
          <w:szCs w:val="24"/>
        </w:rPr>
        <w:t>б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о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>т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а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з</w:t>
      </w:r>
      <w:r w:rsidRPr="006A1AD2">
        <w:rPr>
          <w:rFonts w:ascii="Times New Roman" w:hAnsi="Times New Roman"/>
          <w:bCs/>
          <w:sz w:val="24"/>
          <w:szCs w:val="24"/>
        </w:rPr>
        <w:t>е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в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п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р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е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д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bCs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>т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а</w:t>
      </w:r>
      <w:r w:rsidRPr="006A1AD2">
        <w:rPr>
          <w:rFonts w:ascii="Times New Roman" w:hAnsi="Times New Roman"/>
          <w:bCs/>
          <w:sz w:val="24"/>
          <w:szCs w:val="24"/>
        </w:rPr>
        <w:t>в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ле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ни</w:t>
      </w:r>
      <w:r w:rsidRPr="006A1AD2">
        <w:rPr>
          <w:rFonts w:ascii="Times New Roman" w:hAnsi="Times New Roman"/>
          <w:bCs/>
          <w:sz w:val="24"/>
          <w:szCs w:val="24"/>
        </w:rPr>
        <w:t>и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 xml:space="preserve"> у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сл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у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г</w:t>
      </w:r>
      <w:r w:rsidRPr="006A1AD2">
        <w:rPr>
          <w:rFonts w:ascii="Times New Roman" w:hAnsi="Times New Roman"/>
          <w:bCs/>
          <w:sz w:val="24"/>
          <w:szCs w:val="24"/>
        </w:rPr>
        <w:t>и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left="3204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№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</w:t>
      </w:r>
      <w:r w:rsidRPr="006A1AD2">
        <w:rPr>
          <w:rFonts w:ascii="Times New Roman" w:hAnsi="Times New Roman"/>
          <w:spacing w:val="-3"/>
          <w:sz w:val="24"/>
          <w:szCs w:val="24"/>
          <w:u w:val="single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от</w:t>
      </w:r>
      <w:r w:rsidRPr="006A1A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На 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нов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нии п</w:t>
      </w:r>
      <w:r w:rsidRPr="006A1AD2">
        <w:rPr>
          <w:rFonts w:ascii="Times New Roman" w:hAnsi="Times New Roman"/>
          <w:spacing w:val="-3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pacing w:val="2"/>
          <w:sz w:val="24"/>
          <w:szCs w:val="24"/>
        </w:rPr>
        <w:t>т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пивш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го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про</w:t>
      </w:r>
      <w:r w:rsidRPr="006A1AD2">
        <w:rPr>
          <w:rFonts w:ascii="Times New Roman" w:hAnsi="Times New Roman"/>
          <w:spacing w:val="-1"/>
          <w:sz w:val="24"/>
          <w:szCs w:val="24"/>
        </w:rPr>
        <w:t>са</w:t>
      </w:r>
      <w:r w:rsidRPr="006A1AD2">
        <w:rPr>
          <w:rFonts w:ascii="Times New Roman" w:hAnsi="Times New Roman"/>
          <w:sz w:val="24"/>
          <w:szCs w:val="24"/>
        </w:rPr>
        <w:t>,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ги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тр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ров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нно</w:t>
      </w:r>
      <w:r w:rsidRPr="006A1AD2">
        <w:rPr>
          <w:rFonts w:ascii="Times New Roman" w:hAnsi="Times New Roman"/>
          <w:spacing w:val="-3"/>
          <w:sz w:val="24"/>
          <w:szCs w:val="24"/>
        </w:rPr>
        <w:t>г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6A1AD2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A1AD2">
        <w:rPr>
          <w:rFonts w:ascii="Times New Roman" w:hAnsi="Times New Roman"/>
          <w:spacing w:val="1"/>
          <w:sz w:val="24"/>
          <w:szCs w:val="24"/>
          <w:u w:val="single"/>
        </w:rPr>
        <w:t>с</w:t>
      </w:r>
      <w:r w:rsidRPr="006A1AD2">
        <w:rPr>
          <w:rFonts w:ascii="Times New Roman" w:hAnsi="Times New Roman"/>
          <w:sz w:val="24"/>
          <w:szCs w:val="24"/>
          <w:u w:val="single"/>
        </w:rPr>
        <w:t>оотв</w:t>
      </w:r>
      <w:r w:rsidRPr="006A1AD2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6A1AD2">
        <w:rPr>
          <w:rFonts w:ascii="Times New Roman" w:hAnsi="Times New Roman"/>
          <w:sz w:val="24"/>
          <w:szCs w:val="24"/>
          <w:u w:val="single"/>
        </w:rPr>
        <w:t>тствии с</w:t>
      </w:r>
      <w:r w:rsidRPr="006A1AD2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</w:t>
      </w:r>
      <w:r w:rsidRPr="006A1AD2">
        <w:rPr>
          <w:rFonts w:ascii="Times New Roman" w:hAnsi="Times New Roman"/>
          <w:sz w:val="24"/>
          <w:szCs w:val="24"/>
        </w:rPr>
        <w:t xml:space="preserve">принято </w:t>
      </w:r>
      <w:r w:rsidRPr="006A1AD2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вязи с</w:t>
      </w:r>
      <w:r w:rsidRPr="006A1AD2">
        <w:rPr>
          <w:rFonts w:ascii="Times New Roman" w:hAnsi="Times New Roman"/>
          <w:sz w:val="24"/>
          <w:szCs w:val="24"/>
          <w:lang w:val="ru-RU"/>
        </w:rPr>
        <w:t>______.</w:t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зъя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ние</w:t>
      </w:r>
      <w:r w:rsidRPr="006A1AD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при</w:t>
      </w:r>
      <w:r w:rsidRPr="006A1AD2">
        <w:rPr>
          <w:rFonts w:ascii="Times New Roman" w:hAnsi="Times New Roman"/>
          <w:spacing w:val="-1"/>
          <w:sz w:val="24"/>
          <w:szCs w:val="24"/>
        </w:rPr>
        <w:t>ч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н о</w:t>
      </w:r>
      <w:r w:rsidRPr="006A1AD2">
        <w:rPr>
          <w:rFonts w:ascii="Times New Roman" w:hAnsi="Times New Roman"/>
          <w:spacing w:val="-2"/>
          <w:sz w:val="24"/>
          <w:szCs w:val="24"/>
        </w:rPr>
        <w:t>т</w:t>
      </w:r>
      <w:r w:rsidRPr="006A1AD2">
        <w:rPr>
          <w:rFonts w:ascii="Times New Roman" w:hAnsi="Times New Roman"/>
          <w:sz w:val="24"/>
          <w:szCs w:val="24"/>
        </w:rPr>
        <w:t>к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за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 пр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до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та</w:t>
      </w:r>
      <w:r w:rsidRPr="006A1AD2">
        <w:rPr>
          <w:rFonts w:ascii="Times New Roman" w:hAnsi="Times New Roman"/>
          <w:spacing w:val="-1"/>
          <w:sz w:val="24"/>
          <w:szCs w:val="24"/>
        </w:rPr>
        <w:t>в</w:t>
      </w:r>
      <w:r w:rsidRPr="006A1AD2">
        <w:rPr>
          <w:rFonts w:ascii="Times New Roman" w:hAnsi="Times New Roman"/>
          <w:sz w:val="24"/>
          <w:szCs w:val="24"/>
        </w:rPr>
        <w:t>л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нии</w:t>
      </w:r>
      <w:r w:rsidRPr="006A1A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pacing w:val="4"/>
          <w:sz w:val="24"/>
          <w:szCs w:val="24"/>
        </w:rPr>
        <w:t>л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ги: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838450" cy="16510"/>
                <wp:effectExtent l="9525" t="9525" r="9525" b="2540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16510"/>
                          <a:chOff x="0" y="0"/>
                          <a:chExt cx="4470" cy="26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3132" cy="20"/>
                          </a:xfrm>
                          <a:custGeom>
                            <a:avLst/>
                            <a:gdLst>
                              <a:gd name="T0" fmla="*/ 0 w 3132"/>
                              <a:gd name="T1" fmla="*/ 0 h 20"/>
                              <a:gd name="T2" fmla="*/ 3132 w 3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2" h="20">
                                <a:moveTo>
                                  <a:pt x="0" y="0"/>
                                </a:move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145" y="21"/>
                            <a:ext cx="1320" cy="20"/>
                          </a:xfrm>
                          <a:custGeom>
                            <a:avLst/>
                            <a:gdLst>
                              <a:gd name="T0" fmla="*/ 0 w 1320"/>
                              <a:gd name="T1" fmla="*/ 0 h 20"/>
                              <a:gd name="T2" fmla="*/ 1320 w 1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0" h="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C417F" id="Группа 8" o:spid="_x0000_s1026" style="width:223.5pt;height:1.3pt;mso-position-horizontal-relative:char;mso-position-vertical-relative:line" coordsize="447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">
                <v:shape id="Freeform 8" o:spid="_x0000_s1027" style="position:absolute;left:13;top:13;width:3132;height:20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" path="m,l3132,e" filled="f" strokeweight=".46636mm">
                  <v:path arrowok="t" o:connecttype="custom" o:connectlocs="0,0;3132,0" o:connectangles="0,0"/>
                </v:shape>
                <v:shape id="Freeform 9" o:spid="_x0000_s1028" style="position:absolute;left:3145;top:21;width:1320;height:20;visibility:visible;mso-wrap-style:square;v-text-anchor:top" coordsize="1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" path="m,l1320,e" filled="f" strokeweight=".48pt">
                  <v:path arrowok="t" o:connecttype="custom" o:connectlocs="0,0;1320,0" o:connectangles="0,0"/>
                </v:shape>
                <w10:anchorlock/>
              </v:group>
            </w:pict>
          </mc:Fallback>
        </mc:AlternateContent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Допол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тельно</w:t>
      </w:r>
      <w:r w:rsidRPr="006A1A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инфо</w:t>
      </w:r>
      <w:r w:rsidRPr="006A1AD2">
        <w:rPr>
          <w:rFonts w:ascii="Times New Roman" w:hAnsi="Times New Roman"/>
          <w:spacing w:val="-2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и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1"/>
          <w:sz w:val="24"/>
          <w:szCs w:val="24"/>
        </w:rPr>
        <w:t>ем</w:t>
      </w:r>
      <w:r w:rsidRPr="006A1AD2">
        <w:rPr>
          <w:rFonts w:ascii="Times New Roman" w:hAnsi="Times New Roman"/>
          <w:sz w:val="24"/>
          <w:szCs w:val="24"/>
        </w:rPr>
        <w:t>:</w:t>
      </w:r>
    </w:p>
    <w:p w:rsidR="00C53A13" w:rsidRPr="006A1AD2" w:rsidRDefault="00C53A13" w:rsidP="00C53A13">
      <w:pPr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pacing w:val="-2"/>
          <w:sz w:val="24"/>
          <w:szCs w:val="24"/>
        </w:rPr>
        <w:t>В</w:t>
      </w:r>
      <w:r w:rsidRPr="006A1AD2">
        <w:rPr>
          <w:rFonts w:ascii="Times New Roman" w:hAnsi="Times New Roman"/>
          <w:sz w:val="24"/>
          <w:szCs w:val="24"/>
        </w:rPr>
        <w:t>ы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впр</w:t>
      </w:r>
      <w:r w:rsidRPr="006A1AD2">
        <w:rPr>
          <w:rFonts w:ascii="Times New Roman" w:hAnsi="Times New Roman"/>
          <w:spacing w:val="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ве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повтор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</w:rPr>
        <w:t>бр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1"/>
          <w:sz w:val="24"/>
          <w:szCs w:val="24"/>
        </w:rPr>
        <w:t>ь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я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пол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1"/>
          <w:sz w:val="24"/>
          <w:szCs w:val="24"/>
        </w:rPr>
        <w:t>ч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нный</w:t>
      </w:r>
      <w:r w:rsidRPr="006A1A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орг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с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явл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м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до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та</w:t>
      </w:r>
      <w:r w:rsidRPr="006A1AD2">
        <w:rPr>
          <w:rFonts w:ascii="Times New Roman" w:hAnsi="Times New Roman"/>
          <w:spacing w:val="-1"/>
          <w:sz w:val="24"/>
          <w:szCs w:val="24"/>
        </w:rPr>
        <w:t>в</w:t>
      </w:r>
      <w:r w:rsidRPr="006A1AD2">
        <w:rPr>
          <w:rFonts w:ascii="Times New Roman" w:hAnsi="Times New Roman"/>
          <w:spacing w:val="2"/>
          <w:sz w:val="24"/>
          <w:szCs w:val="24"/>
        </w:rPr>
        <w:t>л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 xml:space="preserve">нии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pacing w:val="4"/>
          <w:sz w:val="24"/>
          <w:szCs w:val="24"/>
        </w:rPr>
        <w:t>л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ги по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ле</w:t>
      </w:r>
      <w:r w:rsidRPr="006A1AD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я</w:t>
      </w:r>
      <w:r w:rsidRPr="006A1A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к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нных</w:t>
      </w:r>
      <w:r w:rsidRPr="006A1A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5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ш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ний.</w:t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Д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нный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2"/>
          <w:sz w:val="24"/>
          <w:szCs w:val="24"/>
        </w:rPr>
        <w:t>т</w:t>
      </w:r>
      <w:r w:rsidRPr="006A1AD2">
        <w:rPr>
          <w:rFonts w:ascii="Times New Roman" w:hAnsi="Times New Roman"/>
          <w:sz w:val="24"/>
          <w:szCs w:val="24"/>
        </w:rPr>
        <w:t>к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ож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3"/>
          <w:sz w:val="24"/>
          <w:szCs w:val="24"/>
        </w:rPr>
        <w:t>б</w:t>
      </w:r>
      <w:r w:rsidRPr="006A1AD2">
        <w:rPr>
          <w:rFonts w:ascii="Times New Roman" w:hAnsi="Times New Roman"/>
          <w:sz w:val="24"/>
          <w:szCs w:val="24"/>
        </w:rPr>
        <w:t>ыть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обж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лов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до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pacing w:val="2"/>
          <w:sz w:val="24"/>
          <w:szCs w:val="24"/>
        </w:rPr>
        <w:t>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б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ом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порядке</w:t>
      </w:r>
      <w:r w:rsidRPr="006A1AD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п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тем</w:t>
      </w:r>
      <w:r w:rsidRPr="006A1AD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пр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вл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ния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ж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лобы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 xml:space="preserve">в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3"/>
          <w:sz w:val="24"/>
          <w:szCs w:val="24"/>
        </w:rPr>
        <w:t>п</w:t>
      </w:r>
      <w:r w:rsidRPr="006A1AD2">
        <w:rPr>
          <w:rFonts w:ascii="Times New Roman" w:hAnsi="Times New Roman"/>
          <w:sz w:val="24"/>
          <w:szCs w:val="24"/>
        </w:rPr>
        <w:t>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че</w:t>
      </w:r>
      <w:r w:rsidRPr="006A1AD2">
        <w:rPr>
          <w:rFonts w:ascii="Times New Roman" w:hAnsi="Times New Roman"/>
          <w:sz w:val="24"/>
          <w:szCs w:val="24"/>
        </w:rPr>
        <w:t>нный орг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н, а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также в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с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б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ом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</w:t>
      </w:r>
      <w:r w:rsidRPr="006A1AD2">
        <w:rPr>
          <w:rFonts w:ascii="Times New Roman" w:hAnsi="Times New Roman"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</w:rPr>
        <w:t>рядк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.</w:t>
      </w: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Начальник Главного управления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ветеринарии Кабинета Министров</w:t>
      </w:r>
    </w:p>
    <w:p w:rsidR="00C53A13" w:rsidRPr="006A1AD2" w:rsidRDefault="00C53A13" w:rsidP="00C53A13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Республики Татарстан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>(сведения сертификате ЭП)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 xml:space="preserve">       А.Г. Хисамутдинов</w:t>
      </w: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6A1AD2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1FC9" w:rsidRPr="006A1AD2" w:rsidRDefault="002F1FC9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DD6D6F" w:rsidRDefault="00DD6D6F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4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B808AC" w:rsidRPr="006A1AD2" w:rsidRDefault="00B808AC" w:rsidP="00B808AC">
      <w:pPr>
        <w:kinsoku w:val="0"/>
        <w:overflowPunct w:val="0"/>
        <w:spacing w:before="3" w:line="190" w:lineRule="exact"/>
        <w:rPr>
          <w:sz w:val="19"/>
          <w:szCs w:val="19"/>
        </w:rPr>
      </w:pPr>
    </w:p>
    <w:p w:rsidR="00C46563" w:rsidRPr="006A1AD2" w:rsidRDefault="00C46563" w:rsidP="00C46563">
      <w:pPr>
        <w:pStyle w:val="ad"/>
        <w:kinsoku w:val="0"/>
        <w:overflowPunct w:val="0"/>
        <w:spacing w:after="0" w:line="240" w:lineRule="auto"/>
        <w:ind w:left="5215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Ко</w:t>
      </w:r>
      <w:r w:rsidRPr="006A1AD2">
        <w:rPr>
          <w:rFonts w:ascii="Times New Roman" w:hAnsi="Times New Roman"/>
          <w:spacing w:val="1"/>
          <w:sz w:val="24"/>
          <w:szCs w:val="24"/>
        </w:rPr>
        <w:t>м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5"/>
          <w:sz w:val="24"/>
          <w:szCs w:val="24"/>
          <w:lang w:val="ru-RU"/>
        </w:rPr>
        <w:t>: ________________________________</w:t>
      </w:r>
    </w:p>
    <w:p w:rsidR="00B808AC" w:rsidRPr="006A1AD2" w:rsidRDefault="00B808AC" w:rsidP="00CA2E67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8AC" w:rsidRPr="006A1AD2" w:rsidRDefault="00B808AC" w:rsidP="00CA2E67">
      <w:pPr>
        <w:pStyle w:val="1"/>
        <w:kinsoku w:val="0"/>
        <w:overflowPunct w:val="0"/>
        <w:ind w:right="141"/>
        <w:jc w:val="center"/>
        <w:rPr>
          <w:b w:val="0"/>
          <w:bCs/>
          <w:sz w:val="24"/>
          <w:szCs w:val="24"/>
        </w:rPr>
      </w:pPr>
      <w:r w:rsidRPr="006A1AD2">
        <w:rPr>
          <w:b w:val="0"/>
          <w:sz w:val="24"/>
          <w:szCs w:val="24"/>
        </w:rPr>
        <w:t>Р</w:t>
      </w:r>
      <w:r w:rsidRPr="006A1AD2">
        <w:rPr>
          <w:b w:val="0"/>
          <w:spacing w:val="2"/>
          <w:sz w:val="24"/>
          <w:szCs w:val="24"/>
        </w:rPr>
        <w:t>ЕШЕН</w:t>
      </w:r>
      <w:r w:rsidRPr="006A1AD2">
        <w:rPr>
          <w:b w:val="0"/>
          <w:sz w:val="24"/>
          <w:szCs w:val="24"/>
        </w:rPr>
        <w:t>ИЕ</w:t>
      </w:r>
    </w:p>
    <w:p w:rsidR="00B808AC" w:rsidRPr="006A1AD2" w:rsidRDefault="00B808AC" w:rsidP="00CA2E67">
      <w:pPr>
        <w:kinsoku w:val="0"/>
        <w:overflowPunct w:val="0"/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bCs/>
          <w:sz w:val="24"/>
          <w:szCs w:val="24"/>
        </w:rPr>
        <w:t>б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о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>т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а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з</w:t>
      </w:r>
      <w:r w:rsidRPr="006A1AD2">
        <w:rPr>
          <w:rFonts w:ascii="Times New Roman" w:hAnsi="Times New Roman"/>
          <w:bCs/>
          <w:sz w:val="24"/>
          <w:szCs w:val="24"/>
        </w:rPr>
        <w:t>е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в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z w:val="24"/>
          <w:szCs w:val="24"/>
        </w:rPr>
        <w:t>п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ри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ем</w:t>
      </w:r>
      <w:r w:rsidRPr="006A1AD2">
        <w:rPr>
          <w:rFonts w:ascii="Times New Roman" w:hAnsi="Times New Roman"/>
          <w:bCs/>
          <w:sz w:val="24"/>
          <w:szCs w:val="24"/>
        </w:rPr>
        <w:t>е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д</w:t>
      </w:r>
      <w:r w:rsidRPr="006A1AD2">
        <w:rPr>
          <w:rFonts w:ascii="Times New Roman" w:hAnsi="Times New Roman"/>
          <w:bCs/>
          <w:sz w:val="24"/>
          <w:szCs w:val="24"/>
        </w:rPr>
        <w:t>о</w:t>
      </w:r>
      <w:r w:rsidRPr="006A1AD2">
        <w:rPr>
          <w:rFonts w:ascii="Times New Roman" w:hAnsi="Times New Roman"/>
          <w:bCs/>
          <w:spacing w:val="3"/>
          <w:sz w:val="24"/>
          <w:szCs w:val="24"/>
        </w:rPr>
        <w:t>к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у</w:t>
      </w:r>
      <w:r w:rsidRPr="006A1AD2">
        <w:rPr>
          <w:rFonts w:ascii="Times New Roman" w:hAnsi="Times New Roman"/>
          <w:bCs/>
          <w:spacing w:val="1"/>
          <w:sz w:val="24"/>
          <w:szCs w:val="24"/>
        </w:rPr>
        <w:t>ме</w:t>
      </w:r>
      <w:r w:rsidRPr="006A1AD2">
        <w:rPr>
          <w:rFonts w:ascii="Times New Roman" w:hAnsi="Times New Roman"/>
          <w:bCs/>
          <w:sz w:val="24"/>
          <w:szCs w:val="24"/>
        </w:rPr>
        <w:t>н</w:t>
      </w:r>
      <w:r w:rsidRPr="006A1AD2">
        <w:rPr>
          <w:rFonts w:ascii="Times New Roman" w:hAnsi="Times New Roman"/>
          <w:bCs/>
          <w:spacing w:val="4"/>
          <w:sz w:val="24"/>
          <w:szCs w:val="24"/>
        </w:rPr>
        <w:t>т</w:t>
      </w:r>
      <w:r w:rsidRPr="006A1AD2">
        <w:rPr>
          <w:rFonts w:ascii="Times New Roman" w:hAnsi="Times New Roman"/>
          <w:bCs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bCs/>
          <w:sz w:val="24"/>
          <w:szCs w:val="24"/>
        </w:rPr>
        <w:t>в</w:t>
      </w: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left="3204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№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lang w:val="ru-RU"/>
        </w:rPr>
        <w:t>_______________</w:t>
      </w:r>
      <w:r w:rsidRPr="006A1AD2">
        <w:rPr>
          <w:rFonts w:ascii="Times New Roman" w:hAnsi="Times New Roman"/>
          <w:sz w:val="24"/>
          <w:szCs w:val="24"/>
        </w:rPr>
        <w:t>от</w:t>
      </w:r>
      <w:r w:rsidRPr="006A1A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</w:t>
      </w:r>
    </w:p>
    <w:p w:rsidR="00B808AC" w:rsidRPr="006A1AD2" w:rsidRDefault="00B808AC" w:rsidP="00CA2E67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A1AD2">
        <w:rPr>
          <w:rFonts w:ascii="Times New Roman" w:hAnsi="Times New Roman"/>
          <w:sz w:val="24"/>
          <w:szCs w:val="24"/>
        </w:rPr>
        <w:t>На 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нов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нии п</w:t>
      </w:r>
      <w:r w:rsidRPr="006A1AD2">
        <w:rPr>
          <w:rFonts w:ascii="Times New Roman" w:hAnsi="Times New Roman"/>
          <w:spacing w:val="-3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pacing w:val="2"/>
          <w:sz w:val="24"/>
          <w:szCs w:val="24"/>
        </w:rPr>
        <w:t>т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пивш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го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про</w:t>
      </w:r>
      <w:r w:rsidRPr="006A1AD2">
        <w:rPr>
          <w:rFonts w:ascii="Times New Roman" w:hAnsi="Times New Roman"/>
          <w:spacing w:val="-1"/>
          <w:sz w:val="24"/>
          <w:szCs w:val="24"/>
        </w:rPr>
        <w:t>са</w:t>
      </w:r>
      <w:r w:rsidRPr="006A1AD2">
        <w:rPr>
          <w:rFonts w:ascii="Times New Roman" w:hAnsi="Times New Roman"/>
          <w:sz w:val="24"/>
          <w:szCs w:val="24"/>
        </w:rPr>
        <w:t>, 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ги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тр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ров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нно</w:t>
      </w:r>
      <w:r w:rsidRPr="006A1AD2">
        <w:rPr>
          <w:rFonts w:ascii="Times New Roman" w:hAnsi="Times New Roman"/>
          <w:spacing w:val="-3"/>
          <w:sz w:val="24"/>
          <w:szCs w:val="24"/>
        </w:rPr>
        <w:t>г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  <w:lang w:val="ru-RU"/>
        </w:rPr>
        <w:t>___________________________</w:t>
      </w:r>
      <w:r w:rsidRPr="006A1AD2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A1AD2">
        <w:rPr>
          <w:rFonts w:ascii="Times New Roman" w:hAnsi="Times New Roman"/>
          <w:spacing w:val="1"/>
          <w:sz w:val="24"/>
          <w:szCs w:val="24"/>
          <w:u w:val="single"/>
        </w:rPr>
        <w:t>с</w:t>
      </w:r>
      <w:r w:rsidRPr="006A1AD2">
        <w:rPr>
          <w:rFonts w:ascii="Times New Roman" w:hAnsi="Times New Roman"/>
          <w:sz w:val="24"/>
          <w:szCs w:val="24"/>
          <w:u w:val="single"/>
        </w:rPr>
        <w:t>оотв</w:t>
      </w:r>
      <w:r w:rsidRPr="006A1AD2">
        <w:rPr>
          <w:rFonts w:ascii="Times New Roman" w:hAnsi="Times New Roman"/>
          <w:spacing w:val="-1"/>
          <w:sz w:val="24"/>
          <w:szCs w:val="24"/>
          <w:u w:val="single"/>
        </w:rPr>
        <w:t>е</w:t>
      </w:r>
      <w:r w:rsidRPr="006A1AD2">
        <w:rPr>
          <w:rFonts w:ascii="Times New Roman" w:hAnsi="Times New Roman"/>
          <w:sz w:val="24"/>
          <w:szCs w:val="24"/>
          <w:u w:val="single"/>
        </w:rPr>
        <w:t>тствии с</w:t>
      </w:r>
      <w:r w:rsidRPr="006A1AD2">
        <w:rPr>
          <w:rFonts w:ascii="Times New Roman" w:hAnsi="Times New Roman"/>
          <w:spacing w:val="7"/>
          <w:sz w:val="24"/>
          <w:szCs w:val="24"/>
          <w:u w:val="single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  <w:u w:val="single"/>
          <w:lang w:val="ru-RU"/>
        </w:rPr>
        <w:t>_____________________</w:t>
      </w:r>
      <w:r w:rsidRPr="006A1AD2">
        <w:rPr>
          <w:rFonts w:ascii="Times New Roman" w:hAnsi="Times New Roman"/>
          <w:sz w:val="24"/>
          <w:szCs w:val="24"/>
        </w:rPr>
        <w:t xml:space="preserve">принято </w:t>
      </w:r>
      <w:r w:rsidRPr="006A1AD2">
        <w:rPr>
          <w:rFonts w:ascii="Times New Roman" w:hAnsi="Times New Roman"/>
          <w:sz w:val="24"/>
          <w:szCs w:val="24"/>
          <w:lang w:val="ru-RU"/>
        </w:rPr>
        <w:t>____________________________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вязи с</w:t>
      </w:r>
      <w:r w:rsidRPr="006A1AD2">
        <w:rPr>
          <w:rFonts w:ascii="Times New Roman" w:hAnsi="Times New Roman"/>
          <w:sz w:val="24"/>
          <w:szCs w:val="24"/>
          <w:lang w:val="ru-RU"/>
        </w:rPr>
        <w:t>_______.</w:t>
      </w: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Разъяснение причин отказа в приеме документов, необходимых для предоставления услуги:</w:t>
      </w:r>
    </w:p>
    <w:p w:rsidR="00B808AC" w:rsidRPr="006A1AD2" w:rsidRDefault="00B808AC" w:rsidP="00CA2E67">
      <w:pPr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D716185" wp14:editId="71B6F75E">
                <wp:extent cx="2838450" cy="16510"/>
                <wp:effectExtent l="9525" t="9525" r="9525" b="254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16510"/>
                          <a:chOff x="0" y="0"/>
                          <a:chExt cx="4470" cy="26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3132" cy="20"/>
                          </a:xfrm>
                          <a:custGeom>
                            <a:avLst/>
                            <a:gdLst>
                              <a:gd name="T0" fmla="*/ 0 w 3132"/>
                              <a:gd name="T1" fmla="*/ 0 h 20"/>
                              <a:gd name="T2" fmla="*/ 3132 w 31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32" h="20">
                                <a:moveTo>
                                  <a:pt x="0" y="0"/>
                                </a:moveTo>
                                <a:lnTo>
                                  <a:pt x="3132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145" y="21"/>
                            <a:ext cx="1320" cy="20"/>
                          </a:xfrm>
                          <a:custGeom>
                            <a:avLst/>
                            <a:gdLst>
                              <a:gd name="T0" fmla="*/ 0 w 1320"/>
                              <a:gd name="T1" fmla="*/ 0 h 20"/>
                              <a:gd name="T2" fmla="*/ 1320 w 1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0" h="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AC9DA" id="Группа 14" o:spid="_x0000_s1026" style="width:223.5pt;height:1.3pt;mso-position-horizontal-relative:char;mso-position-vertical-relative:line" coordsize="447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">
                <v:shape id="Freeform 8" o:spid="_x0000_s1027" style="position:absolute;left:13;top:13;width:3132;height:20;visibility:visible;mso-wrap-style:square;v-text-anchor:top" coordsize="31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" path="m,l3132,e" filled="f" strokeweight=".46636mm">
                  <v:path arrowok="t" o:connecttype="custom" o:connectlocs="0,0;3132,0" o:connectangles="0,0"/>
                </v:shape>
                <v:shape id="Freeform 9" o:spid="_x0000_s1028" style="position:absolute;left:3145;top:21;width:1320;height:20;visibility:visible;mso-wrap-style:square;v-text-anchor:top" coordsize="1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" path="m,l1320,e" filled="f" strokeweight=".48pt">
                  <v:path arrowok="t" o:connecttype="custom" o:connectlocs="0,0;1320,0" o:connectangles="0,0"/>
                </v:shape>
                <w10:anchorlock/>
              </v:group>
            </w:pict>
          </mc:Fallback>
        </mc:AlternateContent>
      </w: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Допол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тельно</w:t>
      </w:r>
      <w:r w:rsidRPr="006A1AD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инфо</w:t>
      </w:r>
      <w:r w:rsidRPr="006A1AD2">
        <w:rPr>
          <w:rFonts w:ascii="Times New Roman" w:hAnsi="Times New Roman"/>
          <w:spacing w:val="-2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и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1"/>
          <w:sz w:val="24"/>
          <w:szCs w:val="24"/>
        </w:rPr>
        <w:t>ем</w:t>
      </w:r>
      <w:r w:rsidRPr="006A1AD2">
        <w:rPr>
          <w:rFonts w:ascii="Times New Roman" w:hAnsi="Times New Roman"/>
          <w:sz w:val="24"/>
          <w:szCs w:val="24"/>
        </w:rPr>
        <w:t>:</w:t>
      </w:r>
    </w:p>
    <w:p w:rsidR="00B808AC" w:rsidRPr="006A1AD2" w:rsidRDefault="00B808AC" w:rsidP="00CA2E67">
      <w:pPr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pacing w:val="-2"/>
          <w:sz w:val="24"/>
          <w:szCs w:val="24"/>
        </w:rPr>
        <w:t>В</w:t>
      </w:r>
      <w:r w:rsidRPr="006A1AD2">
        <w:rPr>
          <w:rFonts w:ascii="Times New Roman" w:hAnsi="Times New Roman"/>
          <w:sz w:val="24"/>
          <w:szCs w:val="24"/>
        </w:rPr>
        <w:t>ы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впр</w:t>
      </w:r>
      <w:r w:rsidRPr="006A1AD2">
        <w:rPr>
          <w:rFonts w:ascii="Times New Roman" w:hAnsi="Times New Roman"/>
          <w:spacing w:val="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ве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повтор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</w:rPr>
        <w:t>бр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1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1"/>
          <w:sz w:val="24"/>
          <w:szCs w:val="24"/>
        </w:rPr>
        <w:t>ь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я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пол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1"/>
          <w:sz w:val="24"/>
          <w:szCs w:val="24"/>
        </w:rPr>
        <w:t>ч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нный</w:t>
      </w:r>
      <w:r w:rsidRPr="006A1A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орг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с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явл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м</w:t>
      </w:r>
      <w:r w:rsidRPr="006A1AD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пр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до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та</w:t>
      </w:r>
      <w:r w:rsidRPr="006A1AD2">
        <w:rPr>
          <w:rFonts w:ascii="Times New Roman" w:hAnsi="Times New Roman"/>
          <w:spacing w:val="-1"/>
          <w:sz w:val="24"/>
          <w:szCs w:val="24"/>
        </w:rPr>
        <w:t>в</w:t>
      </w:r>
      <w:r w:rsidRPr="006A1AD2">
        <w:rPr>
          <w:rFonts w:ascii="Times New Roman" w:hAnsi="Times New Roman"/>
          <w:spacing w:val="2"/>
          <w:sz w:val="24"/>
          <w:szCs w:val="24"/>
        </w:rPr>
        <w:t>л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 xml:space="preserve">нии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pacing w:val="4"/>
          <w:sz w:val="24"/>
          <w:szCs w:val="24"/>
        </w:rPr>
        <w:t>л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ги по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ле</w:t>
      </w:r>
      <w:r w:rsidRPr="006A1AD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-1"/>
          <w:sz w:val="24"/>
          <w:szCs w:val="24"/>
        </w:rPr>
        <w:t>с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-2"/>
          <w:sz w:val="24"/>
          <w:szCs w:val="24"/>
        </w:rPr>
        <w:t>и</w:t>
      </w:r>
      <w:r w:rsidRPr="006A1AD2">
        <w:rPr>
          <w:rFonts w:ascii="Times New Roman" w:hAnsi="Times New Roman"/>
          <w:sz w:val="24"/>
          <w:szCs w:val="24"/>
        </w:rPr>
        <w:t>я</w:t>
      </w:r>
      <w:r w:rsidRPr="006A1A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к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нных</w:t>
      </w:r>
      <w:r w:rsidRPr="006A1A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5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pacing w:val="2"/>
          <w:sz w:val="24"/>
          <w:szCs w:val="24"/>
        </w:rPr>
        <w:t>р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ш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ний.</w:t>
      </w:r>
    </w:p>
    <w:p w:rsidR="00B808AC" w:rsidRPr="006A1AD2" w:rsidRDefault="00B808AC" w:rsidP="00CA2E67">
      <w:pPr>
        <w:pStyle w:val="ad"/>
        <w:kinsoku w:val="0"/>
        <w:overflowPunct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Д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нный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2"/>
          <w:sz w:val="24"/>
          <w:szCs w:val="24"/>
        </w:rPr>
        <w:t>т</w:t>
      </w:r>
      <w:r w:rsidRPr="006A1AD2">
        <w:rPr>
          <w:rFonts w:ascii="Times New Roman" w:hAnsi="Times New Roman"/>
          <w:sz w:val="24"/>
          <w:szCs w:val="24"/>
        </w:rPr>
        <w:t>к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з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ож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т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-3"/>
          <w:sz w:val="24"/>
          <w:szCs w:val="24"/>
        </w:rPr>
        <w:t>б</w:t>
      </w:r>
      <w:r w:rsidRPr="006A1AD2">
        <w:rPr>
          <w:rFonts w:ascii="Times New Roman" w:hAnsi="Times New Roman"/>
          <w:sz w:val="24"/>
          <w:szCs w:val="24"/>
        </w:rPr>
        <w:t>ыть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обж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лов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</w:t>
      </w:r>
      <w:r w:rsidRPr="006A1AD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в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до</w:t>
      </w:r>
      <w:r w:rsidRPr="006A1AD2">
        <w:rPr>
          <w:rFonts w:ascii="Times New Roman" w:hAnsi="Times New Roman"/>
          <w:spacing w:val="1"/>
          <w:sz w:val="24"/>
          <w:szCs w:val="24"/>
        </w:rPr>
        <w:t>с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pacing w:val="2"/>
          <w:sz w:val="24"/>
          <w:szCs w:val="24"/>
        </w:rPr>
        <w:t>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б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ом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порядке</w:t>
      </w:r>
      <w:r w:rsidRPr="006A1AD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п</w:t>
      </w:r>
      <w:r w:rsidRPr="006A1AD2">
        <w:rPr>
          <w:rFonts w:ascii="Times New Roman" w:hAnsi="Times New Roman"/>
          <w:spacing w:val="-8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тем</w:t>
      </w:r>
      <w:r w:rsidRPr="006A1AD2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н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пр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вл</w:t>
      </w:r>
      <w:r w:rsidRPr="006A1AD2">
        <w:rPr>
          <w:rFonts w:ascii="Times New Roman" w:hAnsi="Times New Roman"/>
          <w:spacing w:val="-2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ния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ж</w:t>
      </w:r>
      <w:r w:rsidRPr="006A1AD2">
        <w:rPr>
          <w:rFonts w:ascii="Times New Roman" w:hAnsi="Times New Roman"/>
          <w:spacing w:val="-2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лобы</w:t>
      </w:r>
      <w:r w:rsidRPr="006A1AD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 xml:space="preserve">в 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pacing w:val="3"/>
          <w:sz w:val="24"/>
          <w:szCs w:val="24"/>
        </w:rPr>
        <w:t>п</w:t>
      </w:r>
      <w:r w:rsidRPr="006A1AD2">
        <w:rPr>
          <w:rFonts w:ascii="Times New Roman" w:hAnsi="Times New Roman"/>
          <w:sz w:val="24"/>
          <w:szCs w:val="24"/>
        </w:rPr>
        <w:t>ол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м</w:t>
      </w:r>
      <w:r w:rsidRPr="006A1AD2">
        <w:rPr>
          <w:rFonts w:ascii="Times New Roman" w:hAnsi="Times New Roman"/>
          <w:sz w:val="24"/>
          <w:szCs w:val="24"/>
        </w:rPr>
        <w:t>о</w:t>
      </w:r>
      <w:r w:rsidRPr="006A1AD2">
        <w:rPr>
          <w:rFonts w:ascii="Times New Roman" w:hAnsi="Times New Roman"/>
          <w:spacing w:val="-1"/>
          <w:sz w:val="24"/>
          <w:szCs w:val="24"/>
        </w:rPr>
        <w:t>че</w:t>
      </w:r>
      <w:r w:rsidRPr="006A1AD2">
        <w:rPr>
          <w:rFonts w:ascii="Times New Roman" w:hAnsi="Times New Roman"/>
          <w:sz w:val="24"/>
          <w:szCs w:val="24"/>
        </w:rPr>
        <w:t>нный орг</w:t>
      </w:r>
      <w:r w:rsidRPr="006A1AD2">
        <w:rPr>
          <w:rFonts w:ascii="Times New Roman" w:hAnsi="Times New Roman"/>
          <w:spacing w:val="-1"/>
          <w:sz w:val="24"/>
          <w:szCs w:val="24"/>
        </w:rPr>
        <w:t>а</w:t>
      </w:r>
      <w:r w:rsidRPr="006A1AD2">
        <w:rPr>
          <w:rFonts w:ascii="Times New Roman" w:hAnsi="Times New Roman"/>
          <w:sz w:val="24"/>
          <w:szCs w:val="24"/>
        </w:rPr>
        <w:t>н, а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также в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pacing w:val="3"/>
          <w:sz w:val="24"/>
          <w:szCs w:val="24"/>
        </w:rPr>
        <w:t>с</w:t>
      </w:r>
      <w:r w:rsidRPr="006A1AD2">
        <w:rPr>
          <w:rFonts w:ascii="Times New Roman" w:hAnsi="Times New Roman"/>
          <w:spacing w:val="-5"/>
          <w:sz w:val="24"/>
          <w:szCs w:val="24"/>
        </w:rPr>
        <w:t>у</w:t>
      </w:r>
      <w:r w:rsidRPr="006A1AD2">
        <w:rPr>
          <w:rFonts w:ascii="Times New Roman" w:hAnsi="Times New Roman"/>
          <w:sz w:val="24"/>
          <w:szCs w:val="24"/>
        </w:rPr>
        <w:t>д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б</w:t>
      </w:r>
      <w:r w:rsidRPr="006A1AD2">
        <w:rPr>
          <w:rFonts w:ascii="Times New Roman" w:hAnsi="Times New Roman"/>
          <w:spacing w:val="1"/>
          <w:sz w:val="24"/>
          <w:szCs w:val="24"/>
        </w:rPr>
        <w:t>н</w:t>
      </w:r>
      <w:r w:rsidRPr="006A1AD2">
        <w:rPr>
          <w:rFonts w:ascii="Times New Roman" w:hAnsi="Times New Roman"/>
          <w:sz w:val="24"/>
          <w:szCs w:val="24"/>
        </w:rPr>
        <w:t>ом</w:t>
      </w:r>
      <w:r w:rsidRPr="006A1AD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п</w:t>
      </w:r>
      <w:r w:rsidRPr="006A1AD2">
        <w:rPr>
          <w:rFonts w:ascii="Times New Roman" w:hAnsi="Times New Roman"/>
          <w:spacing w:val="2"/>
          <w:sz w:val="24"/>
          <w:szCs w:val="24"/>
        </w:rPr>
        <w:t>о</w:t>
      </w:r>
      <w:r w:rsidRPr="006A1AD2">
        <w:rPr>
          <w:rFonts w:ascii="Times New Roman" w:hAnsi="Times New Roman"/>
          <w:sz w:val="24"/>
          <w:szCs w:val="24"/>
        </w:rPr>
        <w:t>рядк</w:t>
      </w:r>
      <w:r w:rsidRPr="006A1AD2">
        <w:rPr>
          <w:rFonts w:ascii="Times New Roman" w:hAnsi="Times New Roman"/>
          <w:spacing w:val="-1"/>
          <w:sz w:val="24"/>
          <w:szCs w:val="24"/>
        </w:rPr>
        <w:t>е</w:t>
      </w:r>
      <w:r w:rsidRPr="006A1AD2">
        <w:rPr>
          <w:rFonts w:ascii="Times New Roman" w:hAnsi="Times New Roman"/>
          <w:sz w:val="24"/>
          <w:szCs w:val="24"/>
        </w:rPr>
        <w:t>.</w:t>
      </w: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x-none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327B" w:rsidRPr="006A1AD2" w:rsidRDefault="00B6327B" w:rsidP="00B6327B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Начальник Главного управления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</w:p>
    <w:p w:rsidR="00B6327B" w:rsidRPr="006A1AD2" w:rsidRDefault="00B6327B" w:rsidP="00B6327B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ветеринарии Кабинета Министров</w:t>
      </w:r>
    </w:p>
    <w:p w:rsidR="00B6327B" w:rsidRPr="006A1AD2" w:rsidRDefault="00B6327B" w:rsidP="00B6327B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z w:val="24"/>
          <w:lang w:val="ru-RU"/>
        </w:rPr>
      </w:pPr>
      <w:r w:rsidRPr="006A1AD2">
        <w:rPr>
          <w:rFonts w:ascii="Times New Roman" w:hAnsi="Times New Roman"/>
          <w:spacing w:val="-1"/>
          <w:sz w:val="24"/>
          <w:lang w:val="ru-RU"/>
        </w:rPr>
        <w:t>Республики Татарстан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>(сведения сертификате ЭП)</w:t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</w:r>
      <w:r w:rsidRPr="006A1AD2">
        <w:rPr>
          <w:rFonts w:ascii="Times New Roman" w:hAnsi="Times New Roman"/>
          <w:spacing w:val="-1"/>
          <w:sz w:val="24"/>
          <w:lang w:val="ru-RU"/>
        </w:rPr>
        <w:tab/>
        <w:t xml:space="preserve">       А.Г. Хисамутдинов</w:t>
      </w: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Pr="006A1AD2" w:rsidRDefault="00DD6D6F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857EE" w:rsidRPr="006A1AD2" w:rsidRDefault="009857E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6D6F" w:rsidRDefault="00DD6D6F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5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DD6D6F" w:rsidRPr="00DD6D6F" w:rsidRDefault="00DD6D6F" w:rsidP="00DD6D6F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</w:p>
    <w:tbl>
      <w:tblPr>
        <w:tblStyle w:val="af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9A704B" w:rsidRPr="006A1AD2" w:rsidTr="00F730AD">
        <w:trPr>
          <w:trHeight w:val="1417"/>
        </w:trPr>
        <w:tc>
          <w:tcPr>
            <w:tcW w:w="4077" w:type="dxa"/>
            <w:vAlign w:val="center"/>
          </w:tcPr>
          <w:p w:rsidR="009A704B" w:rsidRPr="006A1AD2" w:rsidRDefault="009A704B" w:rsidP="009A704B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 xml:space="preserve">ГЛАВНОЕ УПРАВЛЕНИЕ </w:t>
            </w:r>
          </w:p>
          <w:p w:rsidR="009A704B" w:rsidRPr="006A1AD2" w:rsidRDefault="009A704B" w:rsidP="009A704B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>ВЕТЕРИНАРИИ</w:t>
            </w:r>
          </w:p>
          <w:p w:rsidR="009A704B" w:rsidRPr="006A1AD2" w:rsidRDefault="009A704B" w:rsidP="009A704B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>КАБИНЕТА МИНИСТРОВ</w:t>
            </w:r>
          </w:p>
          <w:p w:rsidR="009A704B" w:rsidRPr="006A1AD2" w:rsidRDefault="009A704B" w:rsidP="00F730AD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>РЕСПУБЛИКИ ТАТАРСТАН</w:t>
            </w:r>
          </w:p>
          <w:p w:rsidR="009A704B" w:rsidRPr="006A1AD2" w:rsidRDefault="009A704B" w:rsidP="00F730AD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0"/>
                <w:szCs w:val="20"/>
              </w:rPr>
              <w:t>ул. Федосеевская, 36, г. Казань, 420111</w:t>
            </w:r>
          </w:p>
        </w:tc>
        <w:tc>
          <w:tcPr>
            <w:tcW w:w="1418" w:type="dxa"/>
            <w:vAlign w:val="center"/>
          </w:tcPr>
          <w:p w:rsidR="009A704B" w:rsidRPr="006A1AD2" w:rsidRDefault="009A704B" w:rsidP="00F730AD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1AD2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BC6DD66" wp14:editId="7728749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-16510</wp:posOffset>
                  </wp:positionV>
                  <wp:extent cx="857250" cy="819150"/>
                  <wp:effectExtent l="19050" t="0" r="0" b="0"/>
                  <wp:wrapNone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vAlign w:val="center"/>
          </w:tcPr>
          <w:p w:rsidR="009A704B" w:rsidRPr="006A1AD2" w:rsidRDefault="009A704B" w:rsidP="009A704B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>ТАТАРСТАН РЕСПУБЛИКАСЫ</w:t>
            </w:r>
          </w:p>
          <w:p w:rsidR="009A704B" w:rsidRPr="006A1AD2" w:rsidRDefault="009A704B" w:rsidP="009A704B">
            <w:pPr>
              <w:pStyle w:val="af1"/>
              <w:spacing w:line="300" w:lineRule="atLeast"/>
              <w:ind w:right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A1AD2">
              <w:rPr>
                <w:rFonts w:ascii="Times New Roman" w:hAnsi="Times New Roman"/>
                <w:sz w:val="27"/>
                <w:szCs w:val="27"/>
              </w:rPr>
              <w:t>МИНИСТРЛАР КАБИНЕТЫНЫҢ БАШ ВЕТЕРИНАРИЯ ИДАРӘСЕ</w:t>
            </w:r>
          </w:p>
          <w:p w:rsidR="009A704B" w:rsidRPr="006A1AD2" w:rsidRDefault="009A704B" w:rsidP="00F730AD">
            <w:pPr>
              <w:pStyle w:val="af1"/>
              <w:spacing w:line="30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eastAsia="Calibri" w:hAnsi="Times New Roman"/>
                <w:sz w:val="20"/>
                <w:szCs w:val="20"/>
              </w:rPr>
              <w:t>Федосеев ур., 36, Казан ш., 420111</w:t>
            </w:r>
          </w:p>
        </w:tc>
      </w:tr>
    </w:tbl>
    <w:p w:rsidR="009A704B" w:rsidRPr="006A1AD2" w:rsidRDefault="009A704B" w:rsidP="009A704B">
      <w:pPr>
        <w:pStyle w:val="af1"/>
        <w:pBdr>
          <w:bottom w:val="single" w:sz="12" w:space="1" w:color="auto"/>
        </w:pBdr>
        <w:rPr>
          <w:rFonts w:ascii="Times New Roman" w:hAnsi="Times New Roman"/>
          <w:sz w:val="36"/>
          <w:szCs w:val="36"/>
        </w:rPr>
      </w:pPr>
    </w:p>
    <w:p w:rsidR="009A704B" w:rsidRPr="006A1AD2" w:rsidRDefault="009A704B" w:rsidP="009A704B">
      <w:pPr>
        <w:pStyle w:val="af1"/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6A1AD2">
        <w:rPr>
          <w:rFonts w:ascii="Times New Roman" w:hAnsi="Times New Roman"/>
          <w:sz w:val="20"/>
          <w:szCs w:val="20"/>
        </w:rPr>
        <w:t xml:space="preserve">Тел.: (843) 221-77-47, Факс: 221-77-49, 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6A1AD2">
        <w:rPr>
          <w:rFonts w:ascii="Times New Roman" w:eastAsia="Calibri" w:hAnsi="Times New Roman"/>
          <w:sz w:val="20"/>
          <w:szCs w:val="20"/>
        </w:rPr>
        <w:t>-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6A1AD2">
        <w:rPr>
          <w:rFonts w:ascii="Times New Roman" w:eastAsia="Calibri" w:hAnsi="Times New Roman"/>
          <w:sz w:val="20"/>
          <w:szCs w:val="20"/>
        </w:rPr>
        <w:t xml:space="preserve">: </w:t>
      </w:r>
      <w:hyperlink r:id="rId16" w:history="1">
        <w:r w:rsidRPr="006A1AD2">
          <w:rPr>
            <w:rStyle w:val="af"/>
            <w:rFonts w:ascii="Times New Roman" w:eastAsia="Calibri" w:hAnsi="Times New Roman"/>
            <w:sz w:val="20"/>
            <w:szCs w:val="20"/>
            <w:lang w:val="en-US"/>
          </w:rPr>
          <w:t>guv</w:t>
        </w:r>
        <w:r w:rsidRPr="006A1AD2">
          <w:rPr>
            <w:rStyle w:val="af"/>
            <w:rFonts w:ascii="Times New Roman" w:eastAsia="Calibri" w:hAnsi="Times New Roman"/>
            <w:sz w:val="20"/>
            <w:szCs w:val="20"/>
          </w:rPr>
          <w:t>@</w:t>
        </w:r>
        <w:r w:rsidRPr="006A1AD2">
          <w:rPr>
            <w:rStyle w:val="af"/>
            <w:rFonts w:ascii="Times New Roman" w:eastAsia="Calibri" w:hAnsi="Times New Roman"/>
            <w:sz w:val="20"/>
            <w:szCs w:val="20"/>
            <w:lang w:val="en-US"/>
          </w:rPr>
          <w:t>tatar</w:t>
        </w:r>
        <w:r w:rsidRPr="006A1AD2">
          <w:rPr>
            <w:rStyle w:val="af"/>
            <w:rFonts w:ascii="Times New Roman" w:eastAsia="Calibri" w:hAnsi="Times New Roman"/>
            <w:sz w:val="20"/>
            <w:szCs w:val="20"/>
          </w:rPr>
          <w:t>.</w:t>
        </w:r>
        <w:r w:rsidRPr="006A1AD2">
          <w:rPr>
            <w:rStyle w:val="af"/>
            <w:rFonts w:ascii="Times New Roman" w:eastAsia="Calibri" w:hAnsi="Times New Roman"/>
            <w:sz w:val="20"/>
            <w:szCs w:val="20"/>
            <w:lang w:val="en-US"/>
          </w:rPr>
          <w:t>ru</w:t>
        </w:r>
      </w:hyperlink>
      <w:r w:rsidRPr="006A1AD2">
        <w:rPr>
          <w:rFonts w:ascii="Times New Roman" w:hAnsi="Times New Roman"/>
          <w:sz w:val="20"/>
          <w:szCs w:val="20"/>
        </w:rPr>
        <w:t xml:space="preserve">, 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www</w:t>
      </w:r>
      <w:r w:rsidRPr="006A1AD2">
        <w:rPr>
          <w:rFonts w:ascii="Times New Roman" w:eastAsia="Calibri" w:hAnsi="Times New Roman"/>
          <w:sz w:val="20"/>
          <w:szCs w:val="20"/>
        </w:rPr>
        <w:t>: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guv</w:t>
      </w:r>
      <w:r w:rsidRPr="006A1AD2">
        <w:rPr>
          <w:rFonts w:ascii="Times New Roman" w:eastAsia="Calibri" w:hAnsi="Times New Roman"/>
          <w:sz w:val="20"/>
          <w:szCs w:val="20"/>
        </w:rPr>
        <w:t>.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tatar</w:t>
      </w:r>
      <w:r w:rsidRPr="006A1AD2">
        <w:rPr>
          <w:rFonts w:ascii="Times New Roman" w:eastAsia="Calibri" w:hAnsi="Times New Roman"/>
          <w:sz w:val="20"/>
          <w:szCs w:val="20"/>
        </w:rPr>
        <w:t>.</w:t>
      </w:r>
      <w:r w:rsidRPr="006A1AD2">
        <w:rPr>
          <w:rFonts w:ascii="Times New Roman" w:eastAsia="Calibri" w:hAnsi="Times New Roman"/>
          <w:sz w:val="20"/>
          <w:szCs w:val="20"/>
          <w:lang w:val="en-US"/>
        </w:rPr>
        <w:t>ru</w:t>
      </w:r>
      <w:r w:rsidRPr="006A1AD2">
        <w:rPr>
          <w:rFonts w:ascii="Times New Roman" w:hAnsi="Times New Roman"/>
          <w:sz w:val="20"/>
          <w:szCs w:val="20"/>
        </w:rPr>
        <w:t xml:space="preserve"> </w:t>
      </w:r>
    </w:p>
    <w:p w:rsidR="009A704B" w:rsidRPr="006A1AD2" w:rsidRDefault="009A704B" w:rsidP="009A704B">
      <w:pPr>
        <w:pStyle w:val="af1"/>
        <w:rPr>
          <w:rFonts w:ascii="Times New Roman" w:hAnsi="Times New Roman"/>
          <w:sz w:val="16"/>
          <w:szCs w:val="16"/>
        </w:rPr>
      </w:pPr>
    </w:p>
    <w:p w:rsidR="000B5EDD" w:rsidRPr="006A1AD2" w:rsidRDefault="000B5EDD" w:rsidP="000B5EDD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:rsidR="009A704B" w:rsidRPr="006A1AD2" w:rsidRDefault="009A704B" w:rsidP="009A704B">
      <w:pPr>
        <w:pStyle w:val="Default"/>
        <w:jc w:val="center"/>
        <w:rPr>
          <w:b/>
          <w:bCs/>
          <w:sz w:val="23"/>
          <w:szCs w:val="23"/>
        </w:rPr>
      </w:pPr>
    </w:p>
    <w:p w:rsidR="009A704B" w:rsidRPr="006A1AD2" w:rsidRDefault="009A704B" w:rsidP="009A704B">
      <w:pPr>
        <w:pStyle w:val="Default"/>
        <w:jc w:val="center"/>
        <w:rPr>
          <w:b/>
          <w:bCs/>
          <w:sz w:val="23"/>
          <w:szCs w:val="23"/>
        </w:rPr>
      </w:pPr>
    </w:p>
    <w:p w:rsidR="009A704B" w:rsidRPr="006A1AD2" w:rsidRDefault="009A704B" w:rsidP="009A704B">
      <w:pPr>
        <w:pStyle w:val="Default"/>
        <w:jc w:val="center"/>
        <w:rPr>
          <w:b/>
          <w:bCs/>
          <w:sz w:val="23"/>
          <w:szCs w:val="23"/>
        </w:rPr>
      </w:pPr>
    </w:p>
    <w:p w:rsidR="009A704B" w:rsidRPr="006A1AD2" w:rsidRDefault="009A704B" w:rsidP="009A704B">
      <w:pPr>
        <w:pStyle w:val="Default"/>
        <w:jc w:val="center"/>
        <w:rPr>
          <w:bCs/>
          <w:sz w:val="28"/>
          <w:szCs w:val="23"/>
        </w:rPr>
      </w:pPr>
      <w:r w:rsidRPr="006A1AD2">
        <w:rPr>
          <w:bCs/>
          <w:sz w:val="28"/>
          <w:szCs w:val="23"/>
        </w:rPr>
        <w:t>Выписка из реестра</w:t>
      </w:r>
    </w:p>
    <w:p w:rsidR="00EE1096" w:rsidRPr="006A1AD2" w:rsidRDefault="00EE1096" w:rsidP="00EE1096">
      <w:pPr>
        <w:pStyle w:val="Default"/>
        <w:jc w:val="center"/>
        <w:rPr>
          <w:bCs/>
          <w:sz w:val="28"/>
          <w:szCs w:val="23"/>
        </w:rPr>
      </w:pPr>
      <w:r w:rsidRPr="006A1AD2">
        <w:rPr>
          <w:sz w:val="28"/>
          <w:szCs w:val="28"/>
        </w:rPr>
        <w:t>специалистов в области ветеринарии, занимающихся предпринимательской деятельностью</w:t>
      </w:r>
    </w:p>
    <w:p w:rsidR="00EE1096" w:rsidRPr="006A1AD2" w:rsidRDefault="00EE1096" w:rsidP="009A704B">
      <w:pPr>
        <w:pStyle w:val="Default"/>
        <w:jc w:val="center"/>
        <w:rPr>
          <w:sz w:val="28"/>
          <w:szCs w:val="23"/>
        </w:rPr>
      </w:pPr>
    </w:p>
    <w:p w:rsidR="009A704B" w:rsidRPr="006A1AD2" w:rsidRDefault="009A704B" w:rsidP="009A704B">
      <w:pPr>
        <w:pStyle w:val="Default"/>
        <w:jc w:val="center"/>
        <w:rPr>
          <w:sz w:val="23"/>
          <w:szCs w:val="23"/>
        </w:rPr>
      </w:pPr>
      <w:r w:rsidRPr="006A1AD2">
        <w:rPr>
          <w:sz w:val="28"/>
          <w:szCs w:val="28"/>
        </w:rPr>
        <w:t xml:space="preserve">№ _________ </w:t>
      </w:r>
      <w:r w:rsidRPr="006A1AD2">
        <w:rPr>
          <w:sz w:val="23"/>
          <w:szCs w:val="23"/>
        </w:rPr>
        <w:t>от ________</w:t>
      </w:r>
    </w:p>
    <w:p w:rsidR="009A704B" w:rsidRPr="006A1AD2" w:rsidRDefault="009A704B" w:rsidP="009A704B">
      <w:pPr>
        <w:pStyle w:val="Default"/>
        <w:jc w:val="center"/>
        <w:rPr>
          <w:i/>
          <w:iCs/>
          <w:sz w:val="16"/>
          <w:szCs w:val="16"/>
        </w:rPr>
      </w:pPr>
      <w:r w:rsidRPr="006A1AD2">
        <w:rPr>
          <w:i/>
          <w:iCs/>
          <w:sz w:val="16"/>
          <w:szCs w:val="16"/>
        </w:rPr>
        <w:t>(номер и дата решения)</w:t>
      </w:r>
    </w:p>
    <w:p w:rsidR="00310353" w:rsidRPr="006A1AD2" w:rsidRDefault="00310353" w:rsidP="009A704B">
      <w:pPr>
        <w:pStyle w:val="Default"/>
        <w:jc w:val="center"/>
        <w:rPr>
          <w:i/>
          <w:iCs/>
          <w:sz w:val="16"/>
          <w:szCs w:val="16"/>
        </w:rPr>
      </w:pPr>
    </w:p>
    <w:p w:rsidR="00310353" w:rsidRPr="006A1AD2" w:rsidRDefault="00310353" w:rsidP="009A704B">
      <w:pPr>
        <w:pStyle w:val="Default"/>
        <w:jc w:val="center"/>
        <w:rPr>
          <w:sz w:val="16"/>
          <w:szCs w:val="16"/>
        </w:rPr>
      </w:pPr>
    </w:p>
    <w:p w:rsidR="009A704B" w:rsidRPr="006A1AD2" w:rsidRDefault="009A704B" w:rsidP="009A704B">
      <w:pPr>
        <w:pStyle w:val="Default"/>
        <w:rPr>
          <w:sz w:val="28"/>
          <w:szCs w:val="28"/>
        </w:rPr>
      </w:pPr>
      <w:r w:rsidRPr="006A1AD2">
        <w:rPr>
          <w:sz w:val="28"/>
          <w:szCs w:val="28"/>
        </w:rPr>
        <w:t xml:space="preserve">На основании поступившего запроса, зарегистрированного, от_____ № __________ , в соответствии с ___________________ </w:t>
      </w:r>
      <w:r w:rsidRPr="006A1AD2">
        <w:rPr>
          <w:i/>
          <w:iCs/>
          <w:sz w:val="20"/>
          <w:szCs w:val="20"/>
        </w:rPr>
        <w:t xml:space="preserve">(указать НПА) </w:t>
      </w:r>
      <w:r w:rsidRPr="006A1AD2">
        <w:rPr>
          <w:sz w:val="28"/>
          <w:szCs w:val="28"/>
        </w:rPr>
        <w:t xml:space="preserve">принято решение о регистрации ________________________________________ </w:t>
      </w:r>
      <w:r w:rsidRPr="006A1AD2">
        <w:rPr>
          <w:i/>
          <w:iCs/>
          <w:sz w:val="20"/>
          <w:szCs w:val="20"/>
        </w:rPr>
        <w:t xml:space="preserve">(указать наименование ИП, ИНН, ОГРНИП) </w:t>
      </w:r>
      <w:r w:rsidRPr="006A1AD2">
        <w:rPr>
          <w:sz w:val="28"/>
          <w:szCs w:val="28"/>
        </w:rPr>
        <w:t xml:space="preserve">в качестве специалиста в области ветеринарии. </w:t>
      </w:r>
    </w:p>
    <w:p w:rsidR="009A704B" w:rsidRPr="006A1AD2" w:rsidRDefault="009A704B" w:rsidP="009A704B">
      <w:pPr>
        <w:pStyle w:val="Default"/>
        <w:rPr>
          <w:sz w:val="28"/>
          <w:szCs w:val="28"/>
        </w:rPr>
      </w:pPr>
      <w:r w:rsidRPr="006A1AD2">
        <w:rPr>
          <w:sz w:val="28"/>
          <w:szCs w:val="28"/>
        </w:rPr>
        <w:t xml:space="preserve">Дата регистрационной записи_________________. </w:t>
      </w:r>
    </w:p>
    <w:p w:rsidR="000B5EDD" w:rsidRPr="006A1AD2" w:rsidRDefault="009A704B" w:rsidP="00310353">
      <w:pPr>
        <w:pStyle w:val="Default"/>
        <w:rPr>
          <w:sz w:val="28"/>
          <w:szCs w:val="28"/>
        </w:rPr>
      </w:pPr>
      <w:r w:rsidRPr="006A1AD2">
        <w:rPr>
          <w:sz w:val="28"/>
          <w:szCs w:val="28"/>
        </w:rPr>
        <w:t>Номер регистрационной записи _______________.</w:t>
      </w:r>
      <w:r w:rsidR="000B5EDD" w:rsidRPr="006A1AD2">
        <w:rPr>
          <w:sz w:val="28"/>
          <w:szCs w:val="28"/>
        </w:rPr>
        <w:t>.</w:t>
      </w:r>
    </w:p>
    <w:p w:rsidR="00F65FFE" w:rsidRPr="006A1AD2" w:rsidRDefault="00F65FF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5FFE" w:rsidRPr="006A1AD2" w:rsidRDefault="00F65FFE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65FFE" w:rsidRPr="006A1AD2" w:rsidRDefault="00F65FFE" w:rsidP="00F65FFE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8"/>
          <w:lang w:val="ru-RU"/>
        </w:rPr>
      </w:pPr>
      <w:r w:rsidRPr="006A1AD2">
        <w:rPr>
          <w:rFonts w:ascii="Times New Roman" w:hAnsi="Times New Roman"/>
          <w:spacing w:val="-1"/>
          <w:sz w:val="28"/>
          <w:lang w:val="ru-RU"/>
        </w:rPr>
        <w:t>Начальник отдела организации ветеринарного дела</w:t>
      </w:r>
    </w:p>
    <w:p w:rsidR="00F65FFE" w:rsidRPr="006A1AD2" w:rsidRDefault="00F65FFE" w:rsidP="00F65FFE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pacing w:val="-1"/>
          <w:sz w:val="28"/>
          <w:lang w:val="ru-RU"/>
        </w:rPr>
      </w:pPr>
      <w:r w:rsidRPr="006A1AD2">
        <w:rPr>
          <w:rFonts w:ascii="Times New Roman" w:hAnsi="Times New Roman"/>
          <w:spacing w:val="-1"/>
          <w:sz w:val="28"/>
          <w:lang w:val="ru-RU"/>
        </w:rPr>
        <w:t>Главного управления ветеринарии</w:t>
      </w:r>
    </w:p>
    <w:p w:rsidR="00F65FFE" w:rsidRPr="006A1AD2" w:rsidRDefault="00F65FFE" w:rsidP="00F65FFE">
      <w:pPr>
        <w:pStyle w:val="ad"/>
        <w:kinsoku w:val="0"/>
        <w:overflowPunct w:val="0"/>
        <w:spacing w:after="0" w:line="240" w:lineRule="auto"/>
        <w:rPr>
          <w:rFonts w:ascii="Times New Roman" w:hAnsi="Times New Roman"/>
          <w:sz w:val="28"/>
          <w:lang w:val="ru-RU"/>
        </w:rPr>
      </w:pPr>
      <w:r w:rsidRPr="006A1AD2">
        <w:rPr>
          <w:rFonts w:ascii="Times New Roman" w:hAnsi="Times New Roman"/>
          <w:spacing w:val="-1"/>
          <w:sz w:val="28"/>
          <w:lang w:val="ru-RU"/>
        </w:rPr>
        <w:t>Кабинета Министров Республики Татарстан</w:t>
      </w:r>
      <w:r w:rsidRPr="006A1AD2">
        <w:rPr>
          <w:rFonts w:ascii="Times New Roman" w:hAnsi="Times New Roman"/>
          <w:spacing w:val="-1"/>
          <w:sz w:val="28"/>
          <w:lang w:val="ru-RU"/>
        </w:rPr>
        <w:tab/>
      </w:r>
      <w:r w:rsidRPr="006A1AD2">
        <w:rPr>
          <w:rFonts w:ascii="Times New Roman" w:hAnsi="Times New Roman"/>
          <w:spacing w:val="-1"/>
          <w:lang w:val="ru-RU"/>
        </w:rPr>
        <w:t xml:space="preserve">(сведения сертификате ЭП)                         </w:t>
      </w:r>
      <w:r w:rsidRPr="006A1AD2">
        <w:rPr>
          <w:rFonts w:ascii="Times New Roman" w:hAnsi="Times New Roman"/>
          <w:spacing w:val="-1"/>
          <w:sz w:val="28"/>
          <w:lang w:val="ru-RU"/>
        </w:rPr>
        <w:t>ФИО</w:t>
      </w:r>
    </w:p>
    <w:p w:rsidR="000B5EDD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240D" w:rsidRDefault="0038240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240D" w:rsidRPr="006A1AD2" w:rsidRDefault="0038240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5EDD" w:rsidRPr="006A1AD2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240D" w:rsidRPr="00DD6D6F" w:rsidRDefault="0038240D" w:rsidP="0038240D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6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322B26" w:rsidRPr="006A1AD2" w:rsidRDefault="00322B2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2B26" w:rsidRPr="006A1AD2" w:rsidRDefault="00322B2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Начальнику Главного управления ветеринарии Кабинета Министров Республики Татарстан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проживающего(ей) по адресу: 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Тел./факс: 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Паспорт: серия _________ № 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Кем выдан: 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Дата выдачи: ________________________</w:t>
      </w:r>
    </w:p>
    <w:p w:rsidR="00322B26" w:rsidRPr="006A1AD2" w:rsidRDefault="00322B26" w:rsidP="00322B26">
      <w:pPr>
        <w:pStyle w:val="afc"/>
        <w:ind w:left="5245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Адрес постоянной регистрации: _______</w:t>
      </w:r>
    </w:p>
    <w:p w:rsidR="00322B26" w:rsidRPr="006A1AD2" w:rsidRDefault="00322B26" w:rsidP="00322B26">
      <w:pPr>
        <w:pStyle w:val="afc"/>
        <w:ind w:left="3969"/>
        <w:rPr>
          <w:rFonts w:ascii="Times New Roman" w:hAnsi="Times New Roman" w:cs="Times New Roman"/>
          <w:sz w:val="26"/>
          <w:szCs w:val="26"/>
        </w:rPr>
      </w:pPr>
      <w:r w:rsidRPr="006A1AD2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2"/>
          <w:szCs w:val="22"/>
        </w:rPr>
      </w:pPr>
      <w:r w:rsidRPr="006A1A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</w:p>
    <w:p w:rsidR="00322B26" w:rsidRPr="006A1AD2" w:rsidRDefault="00322B26" w:rsidP="00322B26">
      <w:pPr>
        <w:pStyle w:val="afc"/>
        <w:jc w:val="center"/>
        <w:rPr>
          <w:rStyle w:val="afa"/>
          <w:rFonts w:ascii="Times New Roman" w:hAnsi="Times New Roman" w:cs="Times New Roman"/>
          <w:bCs/>
          <w:sz w:val="28"/>
          <w:szCs w:val="28"/>
        </w:rPr>
      </w:pPr>
    </w:p>
    <w:p w:rsidR="00322B26" w:rsidRPr="006A1AD2" w:rsidRDefault="00322B26" w:rsidP="00322B26">
      <w:pPr>
        <w:pStyle w:val="afc"/>
        <w:jc w:val="center"/>
        <w:rPr>
          <w:rStyle w:val="afa"/>
          <w:rFonts w:ascii="Times New Roman" w:hAnsi="Times New Roman" w:cs="Times New Roman"/>
          <w:b w:val="0"/>
          <w:bCs/>
          <w:sz w:val="28"/>
          <w:szCs w:val="28"/>
        </w:rPr>
      </w:pPr>
      <w:r w:rsidRPr="006A1AD2">
        <w:rPr>
          <w:rStyle w:val="afa"/>
          <w:rFonts w:ascii="Times New Roman" w:hAnsi="Times New Roman" w:cs="Times New Roman"/>
          <w:b w:val="0"/>
          <w:bCs/>
          <w:sz w:val="28"/>
          <w:szCs w:val="28"/>
        </w:rPr>
        <w:t>Заявление</w:t>
      </w:r>
    </w:p>
    <w:p w:rsidR="00322B26" w:rsidRPr="006A1AD2" w:rsidRDefault="00322B26" w:rsidP="00322B26">
      <w:pPr>
        <w:spacing w:after="0" w:line="240" w:lineRule="auto"/>
        <w:rPr>
          <w:sz w:val="20"/>
          <w:szCs w:val="20"/>
        </w:rPr>
      </w:pP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Прошу Вас зарегистрировать меня, 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0"/>
          <w:szCs w:val="20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A1AD2">
        <w:rPr>
          <w:rFonts w:ascii="Times New Roman" w:hAnsi="Times New Roman" w:cs="Times New Roman"/>
          <w:sz w:val="20"/>
          <w:szCs w:val="20"/>
        </w:rPr>
        <w:t>(Ф.И.О.)</w:t>
      </w:r>
    </w:p>
    <w:p w:rsidR="00322B26" w:rsidRPr="006A1AD2" w:rsidRDefault="00322B26" w:rsidP="00322B26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в   качестве    специалиста   в   области   ветеринарии, не являющегося уполномоченным лицом органов и организаций, входящих в систему Государственной ветеринарной службы Российской Федерации, занимающегося предпринимательской деятельностью в области ветеринарии на территории Республики Татарстан, по оказанию следующих видов ветеринарных услуг:_____________________________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0"/>
          <w:szCs w:val="20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A1AD2">
        <w:rPr>
          <w:rFonts w:ascii="Times New Roman" w:hAnsi="Times New Roman" w:cs="Times New Roman"/>
          <w:sz w:val="20"/>
          <w:szCs w:val="20"/>
        </w:rPr>
        <w:t>(указываются виды ветеринарных услуг)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Стаж работы по специальности:________________________________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0"/>
          <w:szCs w:val="20"/>
        </w:rPr>
      </w:pPr>
      <w:r w:rsidRPr="006A1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A1AD2">
        <w:rPr>
          <w:rFonts w:ascii="Times New Roman" w:hAnsi="Times New Roman" w:cs="Times New Roman"/>
          <w:sz w:val="20"/>
          <w:szCs w:val="20"/>
        </w:rPr>
        <w:t>(лет, месяцев)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Достоверность представленных для регистрации документов подтверждаю.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Итого документов на _________ листах.</w:t>
      </w:r>
    </w:p>
    <w:p w:rsidR="00322B26" w:rsidRPr="006A1AD2" w:rsidRDefault="00322B26" w:rsidP="00322B26">
      <w:pPr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22B26" w:rsidRPr="006A1AD2" w:rsidRDefault="00322B26" w:rsidP="00322B2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A1AD2">
        <w:rPr>
          <w:rFonts w:ascii="Courier New" w:hAnsi="Courier New" w:cs="Courier New"/>
          <w:sz w:val="20"/>
          <w:szCs w:val="20"/>
        </w:rPr>
        <w:t xml:space="preserve">    Подтверждаю  свое 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 уничтожение персональных  данных,  а  также  иных  действий,  необходимых для обработки персональных  данных в рамках предоставления государственной услуги), в том числе  в  автоматизированном  режиме, включая принятие решений на их основе органом,  предоставляющим  государственную  услугу,  в целях предоставления государственной услуги.</w:t>
      </w:r>
    </w:p>
    <w:p w:rsidR="00322B26" w:rsidRPr="006A1AD2" w:rsidRDefault="00322B26" w:rsidP="00322B2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2B26" w:rsidRPr="006A1AD2" w:rsidRDefault="00322B26" w:rsidP="00322B2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A1AD2">
        <w:rPr>
          <w:rFonts w:ascii="Courier New" w:hAnsi="Courier New" w:cs="Courier New"/>
          <w:sz w:val="20"/>
          <w:szCs w:val="20"/>
        </w:rPr>
        <w:t>"__" ________ 20__ г. _________________________ ___________________________</w:t>
      </w:r>
    </w:p>
    <w:p w:rsidR="00322B26" w:rsidRPr="006A1AD2" w:rsidRDefault="00322B26" w:rsidP="00322B2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A1AD2">
        <w:rPr>
          <w:rFonts w:ascii="Courier New" w:hAnsi="Courier New" w:cs="Courier New"/>
          <w:sz w:val="20"/>
          <w:szCs w:val="20"/>
        </w:rPr>
        <w:t xml:space="preserve">                     (подпись физического лица/          (Ф.И.О.)</w:t>
      </w:r>
    </w:p>
    <w:p w:rsidR="00322B26" w:rsidRPr="006A1AD2" w:rsidRDefault="00322B26" w:rsidP="00322B2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A1AD2">
        <w:rPr>
          <w:rFonts w:ascii="Courier New" w:hAnsi="Courier New" w:cs="Courier New"/>
          <w:sz w:val="20"/>
          <w:szCs w:val="20"/>
        </w:rPr>
        <w:t xml:space="preserve">                   представителя физического лица)</w:t>
      </w:r>
    </w:p>
    <w:p w:rsidR="00322B26" w:rsidRPr="006A1AD2" w:rsidRDefault="00322B26" w:rsidP="00322B26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76"/>
        <w:tblW w:w="9322" w:type="dxa"/>
        <w:tblLayout w:type="fixed"/>
        <w:tblLook w:val="0000" w:firstRow="0" w:lastRow="0" w:firstColumn="0" w:lastColumn="0" w:noHBand="0" w:noVBand="0"/>
      </w:tblPr>
      <w:tblGrid>
        <w:gridCol w:w="2605"/>
        <w:gridCol w:w="1898"/>
        <w:gridCol w:w="2605"/>
        <w:gridCol w:w="2214"/>
      </w:tblGrid>
      <w:tr w:rsidR="00322B26" w:rsidRPr="006A1AD2" w:rsidTr="00F730AD">
        <w:tc>
          <w:tcPr>
            <w:tcW w:w="4503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Документы сданы:</w:t>
            </w:r>
          </w:p>
        </w:tc>
        <w:tc>
          <w:tcPr>
            <w:tcW w:w="4819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Документы приняты:</w:t>
            </w:r>
          </w:p>
        </w:tc>
      </w:tr>
      <w:tr w:rsidR="00322B26" w:rsidRPr="006A1AD2" w:rsidTr="00F730AD">
        <w:tc>
          <w:tcPr>
            <w:tcW w:w="4503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Дата: «____» ____________20___ г.</w:t>
            </w:r>
          </w:p>
        </w:tc>
        <w:tc>
          <w:tcPr>
            <w:tcW w:w="4819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Дата: «____» _____________20___ г.</w:t>
            </w:r>
          </w:p>
        </w:tc>
      </w:tr>
      <w:tr w:rsidR="00322B26" w:rsidRPr="006A1AD2" w:rsidTr="00F730AD">
        <w:tc>
          <w:tcPr>
            <w:tcW w:w="4503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B26" w:rsidRPr="006A1AD2" w:rsidTr="00F730AD">
        <w:tc>
          <w:tcPr>
            <w:tcW w:w="4503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_____________/________________/</w:t>
            </w:r>
          </w:p>
        </w:tc>
        <w:tc>
          <w:tcPr>
            <w:tcW w:w="4819" w:type="dxa"/>
            <w:gridSpan w:val="2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_____________/________________/</w:t>
            </w:r>
          </w:p>
        </w:tc>
      </w:tr>
      <w:tr w:rsidR="00322B26" w:rsidRPr="006A1AD2" w:rsidTr="00F730AD">
        <w:tc>
          <w:tcPr>
            <w:tcW w:w="2605" w:type="dxa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1898" w:type="dxa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 xml:space="preserve">   (Ф.И.О.)</w:t>
            </w:r>
          </w:p>
        </w:tc>
        <w:tc>
          <w:tcPr>
            <w:tcW w:w="2605" w:type="dxa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</w:tc>
        <w:tc>
          <w:tcPr>
            <w:tcW w:w="2214" w:type="dxa"/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 xml:space="preserve">      (Ф.И.О.)</w:t>
            </w:r>
          </w:p>
        </w:tc>
      </w:tr>
    </w:tbl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322B26" w:rsidRPr="006A1AD2" w:rsidRDefault="00322B26" w:rsidP="00322B26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AD2">
        <w:rPr>
          <w:rStyle w:val="afa"/>
          <w:rFonts w:ascii="Times New Roman" w:hAnsi="Times New Roman" w:cs="Times New Roman"/>
          <w:b w:val="0"/>
          <w:bCs/>
          <w:sz w:val="28"/>
          <w:szCs w:val="28"/>
        </w:rPr>
        <w:t>Расписка-уведомление</w:t>
      </w:r>
    </w:p>
    <w:p w:rsidR="00322B26" w:rsidRPr="006A1AD2" w:rsidRDefault="00322B26" w:rsidP="00322B26">
      <w:pPr>
        <w:rPr>
          <w:rFonts w:ascii="Times New Roman" w:hAnsi="Times New Roman"/>
          <w:sz w:val="28"/>
          <w:szCs w:val="28"/>
        </w:rPr>
      </w:pP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Рег. № заявителя ___________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Заявление и документы</w:t>
      </w: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гр._______________________________________________________________</w:t>
      </w:r>
    </w:p>
    <w:p w:rsidR="00322B26" w:rsidRPr="006A1AD2" w:rsidRDefault="00322B26" w:rsidP="00322B2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3477"/>
        <w:gridCol w:w="2261"/>
      </w:tblGrid>
      <w:tr w:rsidR="00322B26" w:rsidRPr="006A1AD2" w:rsidTr="00F730AD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B26" w:rsidRPr="006A1AD2" w:rsidRDefault="00322B26" w:rsidP="00F730AD">
            <w:pPr>
              <w:pStyle w:val="afb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>принял ________________/______________________/____________ 20 __ г.</w:t>
            </w:r>
          </w:p>
        </w:tc>
      </w:tr>
      <w:tr w:rsidR="00322B26" w:rsidRPr="006A1AD2" w:rsidTr="00F730AD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322B26" w:rsidRPr="006A1AD2" w:rsidRDefault="00322B26" w:rsidP="00F730AD">
            <w:pPr>
              <w:pStyle w:val="a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0"/>
                <w:szCs w:val="20"/>
              </w:rPr>
            </w:pPr>
            <w:r w:rsidRPr="006A1AD2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 подписи)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322B26" w:rsidRPr="006A1AD2" w:rsidRDefault="00322B26" w:rsidP="00F730AD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2B26" w:rsidRPr="006A1AD2" w:rsidRDefault="00322B26" w:rsidP="00322B26">
      <w:pPr>
        <w:rPr>
          <w:rFonts w:ascii="Times New Roman" w:hAnsi="Times New Roman"/>
          <w:sz w:val="28"/>
          <w:szCs w:val="28"/>
        </w:rPr>
      </w:pPr>
    </w:p>
    <w:p w:rsidR="00322B26" w:rsidRPr="006A1AD2" w:rsidRDefault="00322B26" w:rsidP="00322B26">
      <w:pPr>
        <w:pStyle w:val="afc"/>
        <w:rPr>
          <w:rFonts w:ascii="Times New Roman" w:hAnsi="Times New Roman" w:cs="Times New Roman"/>
          <w:sz w:val="28"/>
          <w:szCs w:val="28"/>
        </w:rPr>
      </w:pPr>
      <w:r w:rsidRPr="006A1AD2">
        <w:rPr>
          <w:rFonts w:ascii="Times New Roman" w:hAnsi="Times New Roman" w:cs="Times New Roman"/>
          <w:sz w:val="28"/>
          <w:szCs w:val="28"/>
        </w:rPr>
        <w:t>Количество документов ___________ экз. ___________ листов.</w:t>
      </w:r>
    </w:p>
    <w:p w:rsidR="00322B26" w:rsidRPr="006A1AD2" w:rsidRDefault="00322B2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2B26" w:rsidRDefault="00322B26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95D" w:rsidRDefault="00AB795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95D" w:rsidRDefault="00AB795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95D" w:rsidRDefault="00AB795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95D" w:rsidRPr="006A1AD2" w:rsidRDefault="00AB795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5EDD" w:rsidRPr="006A1AD2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5EDD" w:rsidRPr="006A1AD2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B5EDD" w:rsidRPr="006A1AD2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795D" w:rsidRPr="00DD6D6F" w:rsidRDefault="00AB795D" w:rsidP="00AB795D">
      <w:pPr>
        <w:pStyle w:val="af8"/>
        <w:ind w:left="5529"/>
        <w:jc w:val="both"/>
        <w:rPr>
          <w:rFonts w:ascii="Times New Roman" w:hAnsi="Times New Roman"/>
          <w:color w:val="2D2D2D"/>
          <w:sz w:val="28"/>
        </w:rPr>
      </w:pPr>
      <w:r w:rsidRPr="006A1AD2">
        <w:rPr>
          <w:rFonts w:ascii="Times New Roman" w:hAnsi="Times New Roman"/>
          <w:color w:val="2D2D2D"/>
          <w:sz w:val="28"/>
        </w:rPr>
        <w:lastRenderedPageBreak/>
        <w:t xml:space="preserve">Приложение № </w:t>
      </w:r>
      <w:r>
        <w:rPr>
          <w:rFonts w:ascii="Times New Roman" w:hAnsi="Times New Roman"/>
          <w:color w:val="2D2D2D"/>
          <w:sz w:val="28"/>
        </w:rPr>
        <w:t>7</w:t>
      </w:r>
      <w:r w:rsidRPr="006A1AD2">
        <w:rPr>
          <w:rFonts w:ascii="Times New Roman" w:hAnsi="Times New Roman"/>
          <w:color w:val="2D2D2D"/>
          <w:sz w:val="28"/>
        </w:rPr>
        <w:br/>
        <w:t>к Административному регламенту</w:t>
      </w:r>
      <w:r w:rsidRPr="006A1AD2">
        <w:rPr>
          <w:rFonts w:ascii="Times New Roman" w:hAnsi="Times New Roman"/>
          <w:color w:val="2D2D2D"/>
          <w:sz w:val="28"/>
        </w:rPr>
        <w:br/>
      </w:r>
      <w:r w:rsidRPr="006A1AD2">
        <w:rPr>
          <w:rFonts w:ascii="Times New Roman" w:hAnsi="Times New Roman"/>
          <w:sz w:val="28"/>
        </w:rPr>
        <w:t xml:space="preserve">предоставления государственной услуги </w:t>
      </w:r>
      <w:r w:rsidRPr="00DD6D6F">
        <w:rPr>
          <w:rFonts w:ascii="Times New Roman" w:hAnsi="Times New Roman"/>
          <w:color w:val="2D2D2D"/>
          <w:sz w:val="28"/>
        </w:rPr>
        <w:t>по регистрации специалистов в области ветеринарии, занимающихся предпринимательской деятельностью в области ветеринарии</w:t>
      </w:r>
      <w:r>
        <w:rPr>
          <w:rFonts w:ascii="Times New Roman" w:hAnsi="Times New Roman"/>
          <w:color w:val="2D2D2D"/>
          <w:sz w:val="28"/>
        </w:rPr>
        <w:t xml:space="preserve"> </w:t>
      </w:r>
      <w:r w:rsidRPr="00DD6D6F">
        <w:rPr>
          <w:rFonts w:ascii="Times New Roman" w:hAnsi="Times New Roman"/>
          <w:color w:val="2D2D2D"/>
          <w:sz w:val="28"/>
        </w:rPr>
        <w:t>на территории Республики Татарстан</w:t>
      </w:r>
    </w:p>
    <w:p w:rsidR="00B357CC" w:rsidRPr="006A1AD2" w:rsidRDefault="00B357CC" w:rsidP="00B357CC">
      <w:pPr>
        <w:spacing w:after="0" w:line="240" w:lineRule="auto"/>
        <w:ind w:right="-1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357CC" w:rsidRPr="006A1AD2" w:rsidRDefault="00B357CC" w:rsidP="00B357CC">
      <w:pPr>
        <w:spacing w:after="0" w:line="240" w:lineRule="auto"/>
        <w:ind w:left="5812" w:right="-1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Начальнику Главного управления ветеринарии Кабинета Министров Республики Татарстан</w:t>
      </w:r>
    </w:p>
    <w:p w:rsidR="00B357CC" w:rsidRPr="006A1AD2" w:rsidRDefault="00B357CC" w:rsidP="00B357CC">
      <w:pPr>
        <w:spacing w:after="0" w:line="240" w:lineRule="auto"/>
        <w:ind w:left="5812" w:right="-1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От:__________________________</w:t>
      </w:r>
    </w:p>
    <w:p w:rsidR="00B357CC" w:rsidRPr="006A1AD2" w:rsidRDefault="00B357CC" w:rsidP="00B357C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357CC" w:rsidRPr="006A1AD2" w:rsidRDefault="00B357CC" w:rsidP="00B357C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Заявление</w:t>
      </w:r>
    </w:p>
    <w:p w:rsidR="00B357CC" w:rsidRPr="006A1AD2" w:rsidRDefault="00B357CC" w:rsidP="00B357C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об исправлении технической ошибки</w:t>
      </w:r>
    </w:p>
    <w:p w:rsidR="00B357CC" w:rsidRPr="006A1AD2" w:rsidRDefault="00B357CC" w:rsidP="00B357CC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Сообщаю об ошибке, допущенной при оказании государственной услуги ______________________________________________________________________</w:t>
      </w:r>
    </w:p>
    <w:p w:rsidR="00B357CC" w:rsidRPr="006A1AD2" w:rsidRDefault="00B357CC" w:rsidP="00B357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(наименование услуги)</w:t>
      </w: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B357CC" w:rsidRPr="006A1AD2" w:rsidRDefault="00B357CC" w:rsidP="00B357CC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Правильные сведения:_______________________________________________</w:t>
      </w:r>
    </w:p>
    <w:p w:rsidR="00B357CC" w:rsidRPr="006A1AD2" w:rsidRDefault="00B357CC" w:rsidP="00B357C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Прилагаю следующие документы:</w:t>
      </w: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1.</w:t>
      </w:r>
    </w:p>
    <w:p w:rsidR="00B357CC" w:rsidRPr="006A1AD2" w:rsidRDefault="00AB795D" w:rsidP="00AB795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B357CC" w:rsidRPr="006A1AD2" w:rsidRDefault="00B357CC" w:rsidP="00B357C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B357CC" w:rsidRPr="006A1AD2" w:rsidRDefault="00B357CC" w:rsidP="00B357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B357CC" w:rsidRPr="006A1AD2" w:rsidRDefault="00B357CC" w:rsidP="00B357C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B357CC" w:rsidRPr="006A1AD2" w:rsidRDefault="00B357CC" w:rsidP="00B357C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6A1AD2">
        <w:rPr>
          <w:rFonts w:ascii="Times New Roman" w:hAnsi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B357CC" w:rsidRPr="006A1AD2" w:rsidRDefault="00B357CC" w:rsidP="00B357C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______________</w:t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  <w:t>_________________ ( ________________)</w:t>
      </w:r>
    </w:p>
    <w:p w:rsidR="00B357CC" w:rsidRPr="006A1AD2" w:rsidRDefault="00B357CC" w:rsidP="00B357CC">
      <w:pPr>
        <w:spacing w:after="0" w:line="240" w:lineRule="auto"/>
        <w:ind w:right="-1"/>
        <w:jc w:val="both"/>
        <w:rPr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ab/>
        <w:t>(дата)</w:t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  <w:t>(подпись)</w:t>
      </w:r>
      <w:r w:rsidRPr="006A1AD2">
        <w:rPr>
          <w:rFonts w:ascii="Times New Roman" w:hAnsi="Times New Roman"/>
          <w:sz w:val="28"/>
          <w:szCs w:val="28"/>
        </w:rPr>
        <w:tab/>
      </w:r>
      <w:r w:rsidRPr="006A1AD2">
        <w:rPr>
          <w:rFonts w:ascii="Times New Roman" w:hAnsi="Times New Roman"/>
          <w:sz w:val="28"/>
          <w:szCs w:val="28"/>
        </w:rPr>
        <w:tab/>
        <w:t>(Ф.И.О.)</w:t>
      </w:r>
    </w:p>
    <w:p w:rsidR="000B5EDD" w:rsidRPr="006A1AD2" w:rsidRDefault="000B5EDD" w:rsidP="002F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5716" w:rsidRPr="006A1AD2" w:rsidRDefault="00915716" w:rsidP="00D845AF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Приложение (справочное)</w:t>
      </w:r>
    </w:p>
    <w:p w:rsidR="00915716" w:rsidRPr="006A1AD2" w:rsidRDefault="00915716" w:rsidP="00AB795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B795D" w:rsidRPr="00AB795D" w:rsidRDefault="00915716" w:rsidP="00AB795D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AB795D" w:rsidRPr="00AB795D">
        <w:rPr>
          <w:rFonts w:ascii="Times New Roman" w:hAnsi="Times New Roman"/>
          <w:sz w:val="28"/>
          <w:szCs w:val="28"/>
        </w:rPr>
        <w:t>по регистрации специалистов в области ветеринарии, занимающихся предпринимательской деятельностью в области ветеринарии на территории Республики Татарстан</w:t>
      </w:r>
    </w:p>
    <w:p w:rsidR="00915716" w:rsidRPr="006A1AD2" w:rsidRDefault="00915716" w:rsidP="00AB795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</w:p>
    <w:p w:rsidR="00915716" w:rsidRPr="006A1AD2" w:rsidRDefault="00915716" w:rsidP="0091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1AD2">
        <w:rPr>
          <w:rFonts w:ascii="Times New Roman" w:hAnsi="Times New Roman"/>
          <w:sz w:val="27"/>
          <w:szCs w:val="27"/>
        </w:rPr>
        <w:t xml:space="preserve">Реквизиты должностных лиц, ответственных за предоставление государственной услуги </w:t>
      </w:r>
      <w:r w:rsidR="00AB795D" w:rsidRPr="00AB795D">
        <w:rPr>
          <w:rFonts w:ascii="Times New Roman" w:hAnsi="Times New Roman"/>
          <w:sz w:val="27"/>
          <w:szCs w:val="27"/>
        </w:rPr>
        <w:t xml:space="preserve">по регистрации специалистов в области ветеринарии, занимающихся предпринимательской деятельностью в области ветеринарии </w:t>
      </w:r>
      <w:r w:rsidR="00AB795D">
        <w:rPr>
          <w:rFonts w:ascii="Times New Roman" w:hAnsi="Times New Roman"/>
          <w:sz w:val="27"/>
          <w:szCs w:val="27"/>
        </w:rPr>
        <w:t>на территории</w:t>
      </w:r>
      <w:r w:rsidR="00AB795D">
        <w:rPr>
          <w:rFonts w:ascii="Times New Roman" w:hAnsi="Times New Roman"/>
          <w:sz w:val="27"/>
          <w:szCs w:val="27"/>
        </w:rPr>
        <w:br/>
      </w:r>
      <w:r w:rsidR="00AB795D" w:rsidRPr="00AB795D">
        <w:rPr>
          <w:rFonts w:ascii="Times New Roman" w:hAnsi="Times New Roman"/>
          <w:sz w:val="27"/>
          <w:szCs w:val="27"/>
        </w:rPr>
        <w:t>Республики Татарстан</w:t>
      </w:r>
      <w:r w:rsidRPr="006A1AD2">
        <w:rPr>
          <w:rFonts w:ascii="Times New Roman" w:hAnsi="Times New Roman"/>
          <w:sz w:val="27"/>
          <w:szCs w:val="27"/>
        </w:rPr>
        <w:t xml:space="preserve"> и осуществляющих контроль за ее предоставлением</w:t>
      </w:r>
    </w:p>
    <w:p w:rsidR="00915716" w:rsidRPr="006A1AD2" w:rsidRDefault="00915716" w:rsidP="0091571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6"/>
          <w:szCs w:val="26"/>
        </w:rPr>
      </w:pPr>
    </w:p>
    <w:p w:rsidR="00915716" w:rsidRPr="006A1AD2" w:rsidRDefault="00915716" w:rsidP="0091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 xml:space="preserve">Главное управление ветеринарии </w:t>
      </w:r>
    </w:p>
    <w:p w:rsidR="00915716" w:rsidRPr="006A1AD2" w:rsidRDefault="00915716" w:rsidP="0091571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92"/>
        <w:gridCol w:w="4879"/>
      </w:tblGrid>
      <w:tr w:rsidR="00915716" w:rsidRPr="006A1AD2" w:rsidTr="00915716">
        <w:tc>
          <w:tcPr>
            <w:tcW w:w="2977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492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4879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Электронный адрес</w:t>
            </w:r>
          </w:p>
        </w:tc>
      </w:tr>
      <w:tr w:rsidR="00915716" w:rsidRPr="006A1AD2" w:rsidTr="00915716">
        <w:tc>
          <w:tcPr>
            <w:tcW w:w="2977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492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(843) 221-77-47</w:t>
            </w:r>
          </w:p>
        </w:tc>
        <w:tc>
          <w:tcPr>
            <w:tcW w:w="4879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guv@tatar.ru</w:t>
            </w:r>
          </w:p>
        </w:tc>
      </w:tr>
      <w:tr w:rsidR="00915716" w:rsidRPr="006A1AD2" w:rsidTr="00915716">
        <w:tc>
          <w:tcPr>
            <w:tcW w:w="2977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2492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(843) 221-77-49</w:t>
            </w:r>
          </w:p>
        </w:tc>
        <w:tc>
          <w:tcPr>
            <w:tcW w:w="4879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Ildar.Nugumanov@tatar.ru</w:t>
            </w:r>
          </w:p>
        </w:tc>
      </w:tr>
      <w:tr w:rsidR="00915716" w:rsidRPr="006A1AD2" w:rsidTr="00915716">
        <w:trPr>
          <w:trHeight w:val="908"/>
        </w:trPr>
        <w:tc>
          <w:tcPr>
            <w:tcW w:w="2977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Начальник отдела организации ветеринарного дела</w:t>
            </w:r>
          </w:p>
        </w:tc>
        <w:tc>
          <w:tcPr>
            <w:tcW w:w="2492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(843) 221-77-44</w:t>
            </w:r>
          </w:p>
        </w:tc>
        <w:tc>
          <w:tcPr>
            <w:tcW w:w="4879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Robert.Habipov@tatar.ru</w:t>
            </w:r>
          </w:p>
        </w:tc>
      </w:tr>
      <w:tr w:rsidR="00915716" w:rsidRPr="006A1AD2" w:rsidTr="00915716">
        <w:tc>
          <w:tcPr>
            <w:tcW w:w="2977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Начальник правового отдела</w:t>
            </w:r>
          </w:p>
        </w:tc>
        <w:tc>
          <w:tcPr>
            <w:tcW w:w="2492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(843) 221-75-90</w:t>
            </w:r>
          </w:p>
        </w:tc>
        <w:tc>
          <w:tcPr>
            <w:tcW w:w="4879" w:type="dxa"/>
          </w:tcPr>
          <w:p w:rsidR="00915716" w:rsidRPr="006A1AD2" w:rsidRDefault="00915716" w:rsidP="009157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Ruslan.Kuzyurov@tatar.ru</w:t>
            </w:r>
          </w:p>
        </w:tc>
      </w:tr>
    </w:tbl>
    <w:p w:rsidR="00915716" w:rsidRPr="006A1AD2" w:rsidRDefault="00915716" w:rsidP="0091571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6"/>
          <w:szCs w:val="26"/>
        </w:rPr>
      </w:pPr>
    </w:p>
    <w:p w:rsidR="00915716" w:rsidRPr="006A1AD2" w:rsidRDefault="00915716" w:rsidP="004B2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1AD2">
        <w:rPr>
          <w:rFonts w:ascii="Times New Roman" w:hAnsi="Times New Roman"/>
          <w:sz w:val="28"/>
          <w:szCs w:val="28"/>
        </w:rPr>
        <w:t>Аппарат Кабинета Министров Республики Татарстан</w:t>
      </w: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559"/>
        <w:gridCol w:w="1985"/>
        <w:gridCol w:w="2551"/>
      </w:tblGrid>
      <w:tr w:rsidR="00915716" w:rsidRPr="006A1AD2" w:rsidTr="0007724B">
        <w:trPr>
          <w:trHeight w:val="4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4B22E0" w:rsidRPr="006A1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AD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</w:tr>
      <w:tr w:rsidR="00915716" w:rsidRPr="00CD1EF0" w:rsidTr="0007724B">
        <w:trPr>
          <w:trHeight w:val="1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420014, г. Казань, пл. Свободы, д.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D2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агропромышленного комплекса, земельных отношений и потребительского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B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6A1AD2">
              <w:rPr>
                <w:rFonts w:ascii="Times New Roman" w:hAnsi="Times New Roman"/>
                <w:sz w:val="24"/>
                <w:szCs w:val="26"/>
              </w:rPr>
              <w:t xml:space="preserve">(843) </w:t>
            </w:r>
          </w:p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4"/>
                <w:szCs w:val="26"/>
              </w:rPr>
              <w:t>264-76-80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6A1AD2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Harisov@tatar.ru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16" w:rsidRPr="0024074A" w:rsidRDefault="00915716" w:rsidP="004B2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1AD2">
              <w:rPr>
                <w:rFonts w:ascii="Times New Roman" w:hAnsi="Times New Roman"/>
                <w:sz w:val="26"/>
                <w:szCs w:val="26"/>
              </w:rPr>
              <w:t>www.prav.tatarstan.ru</w:t>
            </w:r>
          </w:p>
        </w:tc>
      </w:tr>
    </w:tbl>
    <w:p w:rsidR="00915716" w:rsidRPr="009963F8" w:rsidRDefault="00915716" w:rsidP="00915716">
      <w:pPr>
        <w:spacing w:after="0" w:line="0" w:lineRule="atLeast"/>
        <w:jc w:val="both"/>
        <w:textAlignment w:val="baseline"/>
        <w:rPr>
          <w:rFonts w:ascii="Times New Roman" w:hAnsi="Times New Roman"/>
          <w:color w:val="2D2D2D"/>
          <w:sz w:val="2"/>
          <w:szCs w:val="2"/>
        </w:rPr>
      </w:pPr>
    </w:p>
    <w:sectPr w:rsidR="00915716" w:rsidRPr="009963F8" w:rsidSect="00604CB8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03" w:rsidRDefault="00707303" w:rsidP="00232241">
      <w:pPr>
        <w:spacing w:after="0" w:line="240" w:lineRule="auto"/>
      </w:pPr>
      <w:r>
        <w:separator/>
      </w:r>
    </w:p>
  </w:endnote>
  <w:endnote w:type="continuationSeparator" w:id="0">
    <w:p w:rsidR="00707303" w:rsidRDefault="00707303" w:rsidP="0023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03" w:rsidRDefault="00707303" w:rsidP="00232241">
      <w:pPr>
        <w:spacing w:after="0" w:line="240" w:lineRule="auto"/>
      </w:pPr>
      <w:r>
        <w:separator/>
      </w:r>
    </w:p>
  </w:footnote>
  <w:footnote w:type="continuationSeparator" w:id="0">
    <w:p w:rsidR="00707303" w:rsidRDefault="00707303" w:rsidP="00232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E5B" w:rsidRDefault="00737E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737E5B" w:rsidRDefault="00737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571179"/>
      <w:docPartObj>
        <w:docPartGallery w:val="Page Numbers (Top of Page)"/>
        <w:docPartUnique/>
      </w:docPartObj>
    </w:sdtPr>
    <w:sdtContent>
      <w:p w:rsidR="00737E5B" w:rsidRDefault="00737E5B" w:rsidP="00FA3A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F74" w:rsidRPr="001C0F74">
          <w:rPr>
            <w:noProof/>
            <w:lang w:val="ru-RU"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CEE"/>
    <w:multiLevelType w:val="hybridMultilevel"/>
    <w:tmpl w:val="DC96E1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2A5575"/>
    <w:multiLevelType w:val="multilevel"/>
    <w:tmpl w:val="FEB6546C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AC31BC"/>
    <w:multiLevelType w:val="hybridMultilevel"/>
    <w:tmpl w:val="69E6060E"/>
    <w:lvl w:ilvl="0" w:tplc="A98A8D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B419E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915194"/>
    <w:multiLevelType w:val="hybridMultilevel"/>
    <w:tmpl w:val="09240C9A"/>
    <w:lvl w:ilvl="0" w:tplc="E632C1A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 w15:restartNumberingAfterBreak="0">
    <w:nsid w:val="1BD02376"/>
    <w:multiLevelType w:val="multilevel"/>
    <w:tmpl w:val="552E55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C2A9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E22345"/>
    <w:multiLevelType w:val="hybridMultilevel"/>
    <w:tmpl w:val="74EE54F8"/>
    <w:lvl w:ilvl="0" w:tplc="EBFA5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50256E"/>
    <w:multiLevelType w:val="hybridMultilevel"/>
    <w:tmpl w:val="99386556"/>
    <w:lvl w:ilvl="0" w:tplc="8A766F9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F62FFD"/>
    <w:multiLevelType w:val="hybridMultilevel"/>
    <w:tmpl w:val="6DD2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211A18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9830E8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D4A9B"/>
    <w:multiLevelType w:val="hybridMultilevel"/>
    <w:tmpl w:val="B366D2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9E4E9F"/>
    <w:multiLevelType w:val="hybridMultilevel"/>
    <w:tmpl w:val="EFE610D2"/>
    <w:lvl w:ilvl="0" w:tplc="9A16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672D1C"/>
    <w:multiLevelType w:val="hybridMultilevel"/>
    <w:tmpl w:val="DBE67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9C7E53"/>
    <w:multiLevelType w:val="hybridMultilevel"/>
    <w:tmpl w:val="6A06C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40250D"/>
    <w:multiLevelType w:val="hybridMultilevel"/>
    <w:tmpl w:val="6F8E2ACE"/>
    <w:lvl w:ilvl="0" w:tplc="945C2358">
      <w:start w:val="1"/>
      <w:numFmt w:val="decimal"/>
      <w:lvlText w:val="%1)"/>
      <w:lvlJc w:val="left"/>
      <w:pPr>
        <w:ind w:left="45" w:firstLine="6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464385"/>
    <w:multiLevelType w:val="multilevel"/>
    <w:tmpl w:val="EE248B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172B7A"/>
    <w:multiLevelType w:val="hybridMultilevel"/>
    <w:tmpl w:val="419C5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C53059"/>
    <w:multiLevelType w:val="hybridMultilevel"/>
    <w:tmpl w:val="F224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 w15:restartNumberingAfterBreak="0">
    <w:nsid w:val="543F49C3"/>
    <w:multiLevelType w:val="hybridMultilevel"/>
    <w:tmpl w:val="04C09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FFF178C"/>
    <w:multiLevelType w:val="hybridMultilevel"/>
    <w:tmpl w:val="0D2A4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3E357AA"/>
    <w:multiLevelType w:val="multilevel"/>
    <w:tmpl w:val="E0C69FEA"/>
    <w:lvl w:ilvl="0">
      <w:start w:val="2"/>
      <w:numFmt w:val="decimal"/>
      <w:lvlText w:val="%1."/>
      <w:lvlJc w:val="left"/>
      <w:pPr>
        <w:ind w:left="1353" w:hanging="359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16" w:hanging="180"/>
      </w:pPr>
      <w:rPr>
        <w:rFonts w:hint="default"/>
      </w:rPr>
    </w:lvl>
  </w:abstractNum>
  <w:abstractNum w:abstractNumId="27" w15:restartNumberingAfterBreak="0">
    <w:nsid w:val="669419B3"/>
    <w:multiLevelType w:val="hybridMultilevel"/>
    <w:tmpl w:val="24EE1F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9C6E0D"/>
    <w:multiLevelType w:val="hybridMultilevel"/>
    <w:tmpl w:val="91A61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441C"/>
    <w:multiLevelType w:val="hybridMultilevel"/>
    <w:tmpl w:val="8BCC97FE"/>
    <w:lvl w:ilvl="0" w:tplc="A06CE3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82073"/>
    <w:multiLevelType w:val="multilevel"/>
    <w:tmpl w:val="06262696"/>
    <w:numStyleLink w:val="Style1"/>
  </w:abstractNum>
  <w:num w:numId="1">
    <w:abstractNumId w:val="4"/>
  </w:num>
  <w:num w:numId="2">
    <w:abstractNumId w:val="11"/>
  </w:num>
  <w:num w:numId="3">
    <w:abstractNumId w:val="27"/>
  </w:num>
  <w:num w:numId="4">
    <w:abstractNumId w:val="22"/>
  </w:num>
  <w:num w:numId="5">
    <w:abstractNumId w:val="18"/>
  </w:num>
  <w:num w:numId="6">
    <w:abstractNumId w:val="0"/>
  </w:num>
  <w:num w:numId="7">
    <w:abstractNumId w:val="7"/>
  </w:num>
  <w:num w:numId="8">
    <w:abstractNumId w:val="17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8"/>
  </w:num>
  <w:num w:numId="14">
    <w:abstractNumId w:val="9"/>
  </w:num>
  <w:num w:numId="15">
    <w:abstractNumId w:val="16"/>
  </w:num>
  <w:num w:numId="16">
    <w:abstractNumId w:val="23"/>
  </w:num>
  <w:num w:numId="17">
    <w:abstractNumId w:val="30"/>
  </w:num>
  <w:num w:numId="18">
    <w:abstractNumId w:val="24"/>
  </w:num>
  <w:num w:numId="19">
    <w:abstractNumId w:val="26"/>
  </w:num>
  <w:num w:numId="20">
    <w:abstractNumId w:val="28"/>
  </w:num>
  <w:num w:numId="21">
    <w:abstractNumId w:val="3"/>
  </w:num>
  <w:num w:numId="22">
    <w:abstractNumId w:val="25"/>
  </w:num>
  <w:num w:numId="23">
    <w:abstractNumId w:val="20"/>
  </w:num>
  <w:num w:numId="24">
    <w:abstractNumId w:val="6"/>
  </w:num>
  <w:num w:numId="25">
    <w:abstractNumId w:val="13"/>
  </w:num>
  <w:num w:numId="26">
    <w:abstractNumId w:val="21"/>
  </w:num>
  <w:num w:numId="27">
    <w:abstractNumId w:val="5"/>
  </w:num>
  <w:num w:numId="28">
    <w:abstractNumId w:val="29"/>
  </w:num>
  <w:num w:numId="29">
    <w:abstractNumId w:val="19"/>
  </w:num>
  <w:num w:numId="30">
    <w:abstractNumId w:val="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41"/>
    <w:rsid w:val="0000077A"/>
    <w:rsid w:val="000044E7"/>
    <w:rsid w:val="00004A0F"/>
    <w:rsid w:val="00005066"/>
    <w:rsid w:val="00010F15"/>
    <w:rsid w:val="0001719A"/>
    <w:rsid w:val="00017EDA"/>
    <w:rsid w:val="00021A23"/>
    <w:rsid w:val="00021B13"/>
    <w:rsid w:val="00022826"/>
    <w:rsid w:val="00022968"/>
    <w:rsid w:val="000238F1"/>
    <w:rsid w:val="00025169"/>
    <w:rsid w:val="000260B7"/>
    <w:rsid w:val="00032AC9"/>
    <w:rsid w:val="00043075"/>
    <w:rsid w:val="000435AD"/>
    <w:rsid w:val="00043F44"/>
    <w:rsid w:val="00047A74"/>
    <w:rsid w:val="000507A1"/>
    <w:rsid w:val="000523F5"/>
    <w:rsid w:val="00052B14"/>
    <w:rsid w:val="0005361A"/>
    <w:rsid w:val="000548F2"/>
    <w:rsid w:val="00055179"/>
    <w:rsid w:val="0006101E"/>
    <w:rsid w:val="00061EB2"/>
    <w:rsid w:val="0006546C"/>
    <w:rsid w:val="00065A50"/>
    <w:rsid w:val="00071695"/>
    <w:rsid w:val="000719BE"/>
    <w:rsid w:val="0007666B"/>
    <w:rsid w:val="0007724B"/>
    <w:rsid w:val="00077E4A"/>
    <w:rsid w:val="00082490"/>
    <w:rsid w:val="00084888"/>
    <w:rsid w:val="000860C3"/>
    <w:rsid w:val="00091038"/>
    <w:rsid w:val="00091164"/>
    <w:rsid w:val="00092544"/>
    <w:rsid w:val="00095F37"/>
    <w:rsid w:val="00096D9A"/>
    <w:rsid w:val="000A03EA"/>
    <w:rsid w:val="000A3BD1"/>
    <w:rsid w:val="000A766D"/>
    <w:rsid w:val="000B1309"/>
    <w:rsid w:val="000B25BF"/>
    <w:rsid w:val="000B5082"/>
    <w:rsid w:val="000B55C8"/>
    <w:rsid w:val="000B58C0"/>
    <w:rsid w:val="000B5EDD"/>
    <w:rsid w:val="000B5FF0"/>
    <w:rsid w:val="000B629B"/>
    <w:rsid w:val="000B76F9"/>
    <w:rsid w:val="000B7FED"/>
    <w:rsid w:val="000C0A1F"/>
    <w:rsid w:val="000C3AC1"/>
    <w:rsid w:val="000C53C7"/>
    <w:rsid w:val="000C53EE"/>
    <w:rsid w:val="000C5B15"/>
    <w:rsid w:val="000C6146"/>
    <w:rsid w:val="000D0224"/>
    <w:rsid w:val="000D661A"/>
    <w:rsid w:val="000E4A9A"/>
    <w:rsid w:val="000E70E1"/>
    <w:rsid w:val="000E7F29"/>
    <w:rsid w:val="000F12CD"/>
    <w:rsid w:val="000F53D7"/>
    <w:rsid w:val="000F5A0E"/>
    <w:rsid w:val="000F7B2C"/>
    <w:rsid w:val="0010230A"/>
    <w:rsid w:val="0010244B"/>
    <w:rsid w:val="001153CA"/>
    <w:rsid w:val="00116FA7"/>
    <w:rsid w:val="0011756E"/>
    <w:rsid w:val="00121E0A"/>
    <w:rsid w:val="00123983"/>
    <w:rsid w:val="001261E1"/>
    <w:rsid w:val="00127010"/>
    <w:rsid w:val="0013141A"/>
    <w:rsid w:val="00132016"/>
    <w:rsid w:val="0013253F"/>
    <w:rsid w:val="0013499F"/>
    <w:rsid w:val="00136120"/>
    <w:rsid w:val="001416A8"/>
    <w:rsid w:val="001430A6"/>
    <w:rsid w:val="00143399"/>
    <w:rsid w:val="00143599"/>
    <w:rsid w:val="00144AA3"/>
    <w:rsid w:val="00146F95"/>
    <w:rsid w:val="00147BC8"/>
    <w:rsid w:val="00151CC1"/>
    <w:rsid w:val="00151EA2"/>
    <w:rsid w:val="00152EFC"/>
    <w:rsid w:val="001542C2"/>
    <w:rsid w:val="00155B57"/>
    <w:rsid w:val="00156B6F"/>
    <w:rsid w:val="0016020B"/>
    <w:rsid w:val="001603F0"/>
    <w:rsid w:val="00160B17"/>
    <w:rsid w:val="0016123E"/>
    <w:rsid w:val="00161602"/>
    <w:rsid w:val="0016286C"/>
    <w:rsid w:val="00165101"/>
    <w:rsid w:val="001656D9"/>
    <w:rsid w:val="001668C2"/>
    <w:rsid w:val="00170486"/>
    <w:rsid w:val="00170760"/>
    <w:rsid w:val="00171CF9"/>
    <w:rsid w:val="001720E5"/>
    <w:rsid w:val="00172118"/>
    <w:rsid w:val="00174D34"/>
    <w:rsid w:val="00176E54"/>
    <w:rsid w:val="00177A8B"/>
    <w:rsid w:val="00180956"/>
    <w:rsid w:val="00181FCD"/>
    <w:rsid w:val="00183899"/>
    <w:rsid w:val="00185648"/>
    <w:rsid w:val="0018594C"/>
    <w:rsid w:val="00192F3B"/>
    <w:rsid w:val="00194B59"/>
    <w:rsid w:val="001A3DDF"/>
    <w:rsid w:val="001A5592"/>
    <w:rsid w:val="001A6D44"/>
    <w:rsid w:val="001A7FB2"/>
    <w:rsid w:val="001B015A"/>
    <w:rsid w:val="001B16FB"/>
    <w:rsid w:val="001B5130"/>
    <w:rsid w:val="001B53B3"/>
    <w:rsid w:val="001B5F5D"/>
    <w:rsid w:val="001C037A"/>
    <w:rsid w:val="001C0F74"/>
    <w:rsid w:val="001C28A2"/>
    <w:rsid w:val="001C3880"/>
    <w:rsid w:val="001C4039"/>
    <w:rsid w:val="001C5618"/>
    <w:rsid w:val="001C6F86"/>
    <w:rsid w:val="001C7EF0"/>
    <w:rsid w:val="001D5D84"/>
    <w:rsid w:val="001D6274"/>
    <w:rsid w:val="001D6A38"/>
    <w:rsid w:val="001E2130"/>
    <w:rsid w:val="001E32C4"/>
    <w:rsid w:val="001F1A28"/>
    <w:rsid w:val="001F2B86"/>
    <w:rsid w:val="00200ED3"/>
    <w:rsid w:val="00201AFE"/>
    <w:rsid w:val="00204390"/>
    <w:rsid w:val="00205243"/>
    <w:rsid w:val="00205BBB"/>
    <w:rsid w:val="00211C28"/>
    <w:rsid w:val="002128FF"/>
    <w:rsid w:val="00212F40"/>
    <w:rsid w:val="002163CE"/>
    <w:rsid w:val="00221586"/>
    <w:rsid w:val="002219B9"/>
    <w:rsid w:val="00222306"/>
    <w:rsid w:val="00223EF4"/>
    <w:rsid w:val="002244D9"/>
    <w:rsid w:val="002256E6"/>
    <w:rsid w:val="00232241"/>
    <w:rsid w:val="00233B0F"/>
    <w:rsid w:val="002340FE"/>
    <w:rsid w:val="00234236"/>
    <w:rsid w:val="0023653C"/>
    <w:rsid w:val="00242028"/>
    <w:rsid w:val="00251391"/>
    <w:rsid w:val="002520EE"/>
    <w:rsid w:val="00255644"/>
    <w:rsid w:val="00261AF5"/>
    <w:rsid w:val="00265AC2"/>
    <w:rsid w:val="00270F75"/>
    <w:rsid w:val="00271032"/>
    <w:rsid w:val="00274277"/>
    <w:rsid w:val="00274A6D"/>
    <w:rsid w:val="00277657"/>
    <w:rsid w:val="00277FA9"/>
    <w:rsid w:val="0028094E"/>
    <w:rsid w:val="00281226"/>
    <w:rsid w:val="002818D3"/>
    <w:rsid w:val="00282A99"/>
    <w:rsid w:val="00285EE6"/>
    <w:rsid w:val="00291390"/>
    <w:rsid w:val="002934A4"/>
    <w:rsid w:val="002935FB"/>
    <w:rsid w:val="002A081C"/>
    <w:rsid w:val="002A419B"/>
    <w:rsid w:val="002A4588"/>
    <w:rsid w:val="002A4E6C"/>
    <w:rsid w:val="002A585C"/>
    <w:rsid w:val="002A6255"/>
    <w:rsid w:val="002B199F"/>
    <w:rsid w:val="002B22C0"/>
    <w:rsid w:val="002B353A"/>
    <w:rsid w:val="002C17F5"/>
    <w:rsid w:val="002C344B"/>
    <w:rsid w:val="002C3C0D"/>
    <w:rsid w:val="002C4D9C"/>
    <w:rsid w:val="002C7F67"/>
    <w:rsid w:val="002D045C"/>
    <w:rsid w:val="002D07FA"/>
    <w:rsid w:val="002D3831"/>
    <w:rsid w:val="002D3980"/>
    <w:rsid w:val="002D40BA"/>
    <w:rsid w:val="002D45D2"/>
    <w:rsid w:val="002D5335"/>
    <w:rsid w:val="002D6823"/>
    <w:rsid w:val="002D7C47"/>
    <w:rsid w:val="002E1777"/>
    <w:rsid w:val="002E2C1A"/>
    <w:rsid w:val="002E3D16"/>
    <w:rsid w:val="002F006D"/>
    <w:rsid w:val="002F1FC9"/>
    <w:rsid w:val="002F33D4"/>
    <w:rsid w:val="002F4513"/>
    <w:rsid w:val="002F4552"/>
    <w:rsid w:val="002F45D5"/>
    <w:rsid w:val="002F465D"/>
    <w:rsid w:val="002F7F66"/>
    <w:rsid w:val="00300598"/>
    <w:rsid w:val="00303936"/>
    <w:rsid w:val="0030412E"/>
    <w:rsid w:val="003064D1"/>
    <w:rsid w:val="00307FBD"/>
    <w:rsid w:val="00310353"/>
    <w:rsid w:val="00311A61"/>
    <w:rsid w:val="00315F56"/>
    <w:rsid w:val="003168F6"/>
    <w:rsid w:val="003175B1"/>
    <w:rsid w:val="0032103C"/>
    <w:rsid w:val="0032143D"/>
    <w:rsid w:val="00322B26"/>
    <w:rsid w:val="003233C3"/>
    <w:rsid w:val="00324222"/>
    <w:rsid w:val="00325D7C"/>
    <w:rsid w:val="00325EA9"/>
    <w:rsid w:val="00326050"/>
    <w:rsid w:val="00327795"/>
    <w:rsid w:val="003309A4"/>
    <w:rsid w:val="003326D0"/>
    <w:rsid w:val="003341A0"/>
    <w:rsid w:val="00334F3D"/>
    <w:rsid w:val="003354EB"/>
    <w:rsid w:val="00341757"/>
    <w:rsid w:val="00342903"/>
    <w:rsid w:val="00343247"/>
    <w:rsid w:val="00343DB9"/>
    <w:rsid w:val="00344BE6"/>
    <w:rsid w:val="00347A2F"/>
    <w:rsid w:val="00351DE4"/>
    <w:rsid w:val="003525E3"/>
    <w:rsid w:val="003532D8"/>
    <w:rsid w:val="00353B94"/>
    <w:rsid w:val="00355156"/>
    <w:rsid w:val="00361853"/>
    <w:rsid w:val="003624D8"/>
    <w:rsid w:val="003633F4"/>
    <w:rsid w:val="003645E2"/>
    <w:rsid w:val="00375C25"/>
    <w:rsid w:val="00377A3B"/>
    <w:rsid w:val="0038240D"/>
    <w:rsid w:val="00385090"/>
    <w:rsid w:val="00385727"/>
    <w:rsid w:val="003861C6"/>
    <w:rsid w:val="003863F8"/>
    <w:rsid w:val="00386498"/>
    <w:rsid w:val="00386561"/>
    <w:rsid w:val="00386AB7"/>
    <w:rsid w:val="003908F8"/>
    <w:rsid w:val="00390F9C"/>
    <w:rsid w:val="0039538E"/>
    <w:rsid w:val="003959A4"/>
    <w:rsid w:val="00397CDE"/>
    <w:rsid w:val="003A448A"/>
    <w:rsid w:val="003A4B41"/>
    <w:rsid w:val="003A54C9"/>
    <w:rsid w:val="003A7394"/>
    <w:rsid w:val="003B02C8"/>
    <w:rsid w:val="003B25FA"/>
    <w:rsid w:val="003B3ADB"/>
    <w:rsid w:val="003C172C"/>
    <w:rsid w:val="003C2016"/>
    <w:rsid w:val="003C2D56"/>
    <w:rsid w:val="003C5E7C"/>
    <w:rsid w:val="003C78BE"/>
    <w:rsid w:val="003C7F83"/>
    <w:rsid w:val="003D1C16"/>
    <w:rsid w:val="003D6271"/>
    <w:rsid w:val="003D7AFC"/>
    <w:rsid w:val="003D7C05"/>
    <w:rsid w:val="003D7E50"/>
    <w:rsid w:val="003E3D35"/>
    <w:rsid w:val="003E4A5B"/>
    <w:rsid w:val="003E5AB9"/>
    <w:rsid w:val="003F0CD0"/>
    <w:rsid w:val="00401702"/>
    <w:rsid w:val="00403982"/>
    <w:rsid w:val="0040487B"/>
    <w:rsid w:val="00404AB5"/>
    <w:rsid w:val="00405E4A"/>
    <w:rsid w:val="004072E6"/>
    <w:rsid w:val="0040755C"/>
    <w:rsid w:val="00407F3B"/>
    <w:rsid w:val="00410950"/>
    <w:rsid w:val="00412F08"/>
    <w:rsid w:val="004132CF"/>
    <w:rsid w:val="00415D5D"/>
    <w:rsid w:val="0041609D"/>
    <w:rsid w:val="00416C8E"/>
    <w:rsid w:val="004209E7"/>
    <w:rsid w:val="00422BED"/>
    <w:rsid w:val="00423558"/>
    <w:rsid w:val="004257C4"/>
    <w:rsid w:val="0043320D"/>
    <w:rsid w:val="00433F10"/>
    <w:rsid w:val="004378DB"/>
    <w:rsid w:val="00440904"/>
    <w:rsid w:val="004413C1"/>
    <w:rsid w:val="004415A0"/>
    <w:rsid w:val="0044160F"/>
    <w:rsid w:val="00446226"/>
    <w:rsid w:val="00446999"/>
    <w:rsid w:val="00447271"/>
    <w:rsid w:val="00450CB6"/>
    <w:rsid w:val="00454EC5"/>
    <w:rsid w:val="004563F9"/>
    <w:rsid w:val="004571AD"/>
    <w:rsid w:val="0046014C"/>
    <w:rsid w:val="004604B9"/>
    <w:rsid w:val="004610B6"/>
    <w:rsid w:val="00461163"/>
    <w:rsid w:val="00476283"/>
    <w:rsid w:val="00476722"/>
    <w:rsid w:val="004810EE"/>
    <w:rsid w:val="00481543"/>
    <w:rsid w:val="00482F05"/>
    <w:rsid w:val="00483357"/>
    <w:rsid w:val="00484AD2"/>
    <w:rsid w:val="00492EA7"/>
    <w:rsid w:val="00494C78"/>
    <w:rsid w:val="004960C7"/>
    <w:rsid w:val="004975AD"/>
    <w:rsid w:val="004A0A2B"/>
    <w:rsid w:val="004A25AC"/>
    <w:rsid w:val="004A5670"/>
    <w:rsid w:val="004A5BAF"/>
    <w:rsid w:val="004A78EF"/>
    <w:rsid w:val="004A7FE0"/>
    <w:rsid w:val="004B0B22"/>
    <w:rsid w:val="004B1BB5"/>
    <w:rsid w:val="004B22E0"/>
    <w:rsid w:val="004B732E"/>
    <w:rsid w:val="004C0FE0"/>
    <w:rsid w:val="004C2FD9"/>
    <w:rsid w:val="004C3126"/>
    <w:rsid w:val="004C40BD"/>
    <w:rsid w:val="004C59AA"/>
    <w:rsid w:val="004C6EEC"/>
    <w:rsid w:val="004D0414"/>
    <w:rsid w:val="004D0C79"/>
    <w:rsid w:val="004D401C"/>
    <w:rsid w:val="004D69C0"/>
    <w:rsid w:val="004D77ED"/>
    <w:rsid w:val="004E0E5C"/>
    <w:rsid w:val="004E1067"/>
    <w:rsid w:val="004E37C3"/>
    <w:rsid w:val="004E382A"/>
    <w:rsid w:val="004E3C86"/>
    <w:rsid w:val="004E5250"/>
    <w:rsid w:val="004E5E80"/>
    <w:rsid w:val="004E7B7A"/>
    <w:rsid w:val="004F3808"/>
    <w:rsid w:val="005022F0"/>
    <w:rsid w:val="005039B5"/>
    <w:rsid w:val="0050562C"/>
    <w:rsid w:val="00505FF7"/>
    <w:rsid w:val="005068FB"/>
    <w:rsid w:val="00517F7A"/>
    <w:rsid w:val="005224BF"/>
    <w:rsid w:val="00527D75"/>
    <w:rsid w:val="00531845"/>
    <w:rsid w:val="00531E59"/>
    <w:rsid w:val="00533C8E"/>
    <w:rsid w:val="00534F25"/>
    <w:rsid w:val="0053586E"/>
    <w:rsid w:val="00536049"/>
    <w:rsid w:val="005411B9"/>
    <w:rsid w:val="0054217F"/>
    <w:rsid w:val="00542CC2"/>
    <w:rsid w:val="00543F9C"/>
    <w:rsid w:val="005508AA"/>
    <w:rsid w:val="00555F35"/>
    <w:rsid w:val="0055685B"/>
    <w:rsid w:val="00557773"/>
    <w:rsid w:val="005578B3"/>
    <w:rsid w:val="00561215"/>
    <w:rsid w:val="00563F6B"/>
    <w:rsid w:val="00564501"/>
    <w:rsid w:val="005732C2"/>
    <w:rsid w:val="0057663D"/>
    <w:rsid w:val="00581F42"/>
    <w:rsid w:val="005837DF"/>
    <w:rsid w:val="005842D1"/>
    <w:rsid w:val="0058484A"/>
    <w:rsid w:val="00591382"/>
    <w:rsid w:val="005914E6"/>
    <w:rsid w:val="005927C5"/>
    <w:rsid w:val="00592E7B"/>
    <w:rsid w:val="005A1981"/>
    <w:rsid w:val="005A2518"/>
    <w:rsid w:val="005A2913"/>
    <w:rsid w:val="005A561A"/>
    <w:rsid w:val="005A5B64"/>
    <w:rsid w:val="005B2AAC"/>
    <w:rsid w:val="005B7FA6"/>
    <w:rsid w:val="005C0309"/>
    <w:rsid w:val="005C0659"/>
    <w:rsid w:val="005C0C4D"/>
    <w:rsid w:val="005C7500"/>
    <w:rsid w:val="005D14A7"/>
    <w:rsid w:val="005D1FC7"/>
    <w:rsid w:val="005D2ACB"/>
    <w:rsid w:val="005D35B4"/>
    <w:rsid w:val="005E4A68"/>
    <w:rsid w:val="005E5289"/>
    <w:rsid w:val="005E55B0"/>
    <w:rsid w:val="005E68BA"/>
    <w:rsid w:val="005F0596"/>
    <w:rsid w:val="005F1135"/>
    <w:rsid w:val="005F537C"/>
    <w:rsid w:val="005F746F"/>
    <w:rsid w:val="00604CB8"/>
    <w:rsid w:val="00605595"/>
    <w:rsid w:val="00607147"/>
    <w:rsid w:val="00610D0B"/>
    <w:rsid w:val="006125D2"/>
    <w:rsid w:val="00613097"/>
    <w:rsid w:val="006146B9"/>
    <w:rsid w:val="00615367"/>
    <w:rsid w:val="00615917"/>
    <w:rsid w:val="00616FB8"/>
    <w:rsid w:val="006202FE"/>
    <w:rsid w:val="00623E6A"/>
    <w:rsid w:val="00624858"/>
    <w:rsid w:val="006258EA"/>
    <w:rsid w:val="006265CF"/>
    <w:rsid w:val="006307FB"/>
    <w:rsid w:val="00630B2B"/>
    <w:rsid w:val="006374D4"/>
    <w:rsid w:val="006410D5"/>
    <w:rsid w:val="00641307"/>
    <w:rsid w:val="0064190B"/>
    <w:rsid w:val="006425E8"/>
    <w:rsid w:val="0064391A"/>
    <w:rsid w:val="00643D74"/>
    <w:rsid w:val="00644489"/>
    <w:rsid w:val="00644F0F"/>
    <w:rsid w:val="00651B60"/>
    <w:rsid w:val="00651E04"/>
    <w:rsid w:val="006520BF"/>
    <w:rsid w:val="00652168"/>
    <w:rsid w:val="006553DF"/>
    <w:rsid w:val="0065618F"/>
    <w:rsid w:val="00657872"/>
    <w:rsid w:val="00662DE0"/>
    <w:rsid w:val="006636F0"/>
    <w:rsid w:val="00667D41"/>
    <w:rsid w:val="00671037"/>
    <w:rsid w:val="00671B73"/>
    <w:rsid w:val="00673076"/>
    <w:rsid w:val="00676B0A"/>
    <w:rsid w:val="0068047E"/>
    <w:rsid w:val="006821DE"/>
    <w:rsid w:val="00683F3C"/>
    <w:rsid w:val="00684852"/>
    <w:rsid w:val="00684876"/>
    <w:rsid w:val="0068563E"/>
    <w:rsid w:val="006861A7"/>
    <w:rsid w:val="00690ED8"/>
    <w:rsid w:val="00693F72"/>
    <w:rsid w:val="006946DF"/>
    <w:rsid w:val="006A1AD2"/>
    <w:rsid w:val="006A2AF7"/>
    <w:rsid w:val="006A3E2C"/>
    <w:rsid w:val="006A4364"/>
    <w:rsid w:val="006A66F8"/>
    <w:rsid w:val="006A79CB"/>
    <w:rsid w:val="006B11D0"/>
    <w:rsid w:val="006B2FFA"/>
    <w:rsid w:val="006B3435"/>
    <w:rsid w:val="006B759A"/>
    <w:rsid w:val="006C0E06"/>
    <w:rsid w:val="006C283E"/>
    <w:rsid w:val="006C4171"/>
    <w:rsid w:val="006C4D6D"/>
    <w:rsid w:val="006C5988"/>
    <w:rsid w:val="006C5A12"/>
    <w:rsid w:val="006C5F04"/>
    <w:rsid w:val="006C667C"/>
    <w:rsid w:val="006D0783"/>
    <w:rsid w:val="006D0BCB"/>
    <w:rsid w:val="006D128E"/>
    <w:rsid w:val="006D211B"/>
    <w:rsid w:val="006D284A"/>
    <w:rsid w:val="006D2F19"/>
    <w:rsid w:val="006E260A"/>
    <w:rsid w:val="006E53AE"/>
    <w:rsid w:val="006E5AD0"/>
    <w:rsid w:val="006E5AD3"/>
    <w:rsid w:val="006E6834"/>
    <w:rsid w:val="006E6E36"/>
    <w:rsid w:val="006E77F4"/>
    <w:rsid w:val="006E792A"/>
    <w:rsid w:val="006F10CD"/>
    <w:rsid w:val="006F1154"/>
    <w:rsid w:val="006F1C82"/>
    <w:rsid w:val="006F5A53"/>
    <w:rsid w:val="007041D3"/>
    <w:rsid w:val="00704AFD"/>
    <w:rsid w:val="00705E08"/>
    <w:rsid w:val="00705F36"/>
    <w:rsid w:val="00707303"/>
    <w:rsid w:val="007077DF"/>
    <w:rsid w:val="007078CA"/>
    <w:rsid w:val="00710C32"/>
    <w:rsid w:val="00712DBC"/>
    <w:rsid w:val="00714F84"/>
    <w:rsid w:val="007172A0"/>
    <w:rsid w:val="00721752"/>
    <w:rsid w:val="007264AE"/>
    <w:rsid w:val="00726CE0"/>
    <w:rsid w:val="00730A90"/>
    <w:rsid w:val="00735C7D"/>
    <w:rsid w:val="00737AC7"/>
    <w:rsid w:val="00737E5B"/>
    <w:rsid w:val="00740C7D"/>
    <w:rsid w:val="00741F44"/>
    <w:rsid w:val="0074529C"/>
    <w:rsid w:val="00745952"/>
    <w:rsid w:val="007460E3"/>
    <w:rsid w:val="00746D01"/>
    <w:rsid w:val="00747E80"/>
    <w:rsid w:val="00753BD4"/>
    <w:rsid w:val="007560B0"/>
    <w:rsid w:val="007604E3"/>
    <w:rsid w:val="00760F45"/>
    <w:rsid w:val="00761866"/>
    <w:rsid w:val="00765C4A"/>
    <w:rsid w:val="00765D82"/>
    <w:rsid w:val="007700B0"/>
    <w:rsid w:val="007704C3"/>
    <w:rsid w:val="0077109A"/>
    <w:rsid w:val="00773712"/>
    <w:rsid w:val="0078381C"/>
    <w:rsid w:val="00786E35"/>
    <w:rsid w:val="0078754C"/>
    <w:rsid w:val="0078789D"/>
    <w:rsid w:val="00792F15"/>
    <w:rsid w:val="007975B4"/>
    <w:rsid w:val="007A27C0"/>
    <w:rsid w:val="007A6954"/>
    <w:rsid w:val="007B1738"/>
    <w:rsid w:val="007B2CCE"/>
    <w:rsid w:val="007B3878"/>
    <w:rsid w:val="007B581D"/>
    <w:rsid w:val="007B5828"/>
    <w:rsid w:val="007B5AFB"/>
    <w:rsid w:val="007B6B86"/>
    <w:rsid w:val="007B6CD0"/>
    <w:rsid w:val="007B7D6E"/>
    <w:rsid w:val="007C4211"/>
    <w:rsid w:val="007C4BE5"/>
    <w:rsid w:val="007C5913"/>
    <w:rsid w:val="007C7964"/>
    <w:rsid w:val="007C7F2F"/>
    <w:rsid w:val="007D2407"/>
    <w:rsid w:val="007D6BD5"/>
    <w:rsid w:val="007D7767"/>
    <w:rsid w:val="007D7B01"/>
    <w:rsid w:val="007E275B"/>
    <w:rsid w:val="007E6F04"/>
    <w:rsid w:val="007F4241"/>
    <w:rsid w:val="007F4F43"/>
    <w:rsid w:val="007F53A6"/>
    <w:rsid w:val="007F59C6"/>
    <w:rsid w:val="007F5F9B"/>
    <w:rsid w:val="007F62E4"/>
    <w:rsid w:val="0080070C"/>
    <w:rsid w:val="0080279A"/>
    <w:rsid w:val="00807443"/>
    <w:rsid w:val="00807507"/>
    <w:rsid w:val="00807998"/>
    <w:rsid w:val="00810F9F"/>
    <w:rsid w:val="00811462"/>
    <w:rsid w:val="00811CA9"/>
    <w:rsid w:val="008122F7"/>
    <w:rsid w:val="008153A3"/>
    <w:rsid w:val="00815E3B"/>
    <w:rsid w:val="00816865"/>
    <w:rsid w:val="008171EB"/>
    <w:rsid w:val="008207B6"/>
    <w:rsid w:val="00821AF9"/>
    <w:rsid w:val="00822EC8"/>
    <w:rsid w:val="0082481C"/>
    <w:rsid w:val="00826990"/>
    <w:rsid w:val="008274B9"/>
    <w:rsid w:val="00830EF9"/>
    <w:rsid w:val="00831F2C"/>
    <w:rsid w:val="00834C8F"/>
    <w:rsid w:val="0083655E"/>
    <w:rsid w:val="008371B8"/>
    <w:rsid w:val="008427F5"/>
    <w:rsid w:val="00844E62"/>
    <w:rsid w:val="00846016"/>
    <w:rsid w:val="00851297"/>
    <w:rsid w:val="0085229C"/>
    <w:rsid w:val="00854941"/>
    <w:rsid w:val="00856A21"/>
    <w:rsid w:val="0086261C"/>
    <w:rsid w:val="00862FCB"/>
    <w:rsid w:val="0086405E"/>
    <w:rsid w:val="00864FA7"/>
    <w:rsid w:val="00865A68"/>
    <w:rsid w:val="00867072"/>
    <w:rsid w:val="008716F0"/>
    <w:rsid w:val="00874E90"/>
    <w:rsid w:val="0088061B"/>
    <w:rsid w:val="0088453A"/>
    <w:rsid w:val="008852FE"/>
    <w:rsid w:val="00885496"/>
    <w:rsid w:val="0088551F"/>
    <w:rsid w:val="00890DBD"/>
    <w:rsid w:val="008919CB"/>
    <w:rsid w:val="00893201"/>
    <w:rsid w:val="008953C6"/>
    <w:rsid w:val="008A556E"/>
    <w:rsid w:val="008A6427"/>
    <w:rsid w:val="008A6B7A"/>
    <w:rsid w:val="008A7239"/>
    <w:rsid w:val="008A7855"/>
    <w:rsid w:val="008A79D8"/>
    <w:rsid w:val="008B06CA"/>
    <w:rsid w:val="008B45DB"/>
    <w:rsid w:val="008B49D5"/>
    <w:rsid w:val="008C243F"/>
    <w:rsid w:val="008C4696"/>
    <w:rsid w:val="008C652E"/>
    <w:rsid w:val="008C6CBF"/>
    <w:rsid w:val="008C7C51"/>
    <w:rsid w:val="008D063D"/>
    <w:rsid w:val="008D0A32"/>
    <w:rsid w:val="008D0A43"/>
    <w:rsid w:val="008D0D9C"/>
    <w:rsid w:val="008D3228"/>
    <w:rsid w:val="008E006E"/>
    <w:rsid w:val="008E3B97"/>
    <w:rsid w:val="008E519E"/>
    <w:rsid w:val="008E7503"/>
    <w:rsid w:val="008F1327"/>
    <w:rsid w:val="008F1DFD"/>
    <w:rsid w:val="008F4834"/>
    <w:rsid w:val="008F48D6"/>
    <w:rsid w:val="008F74BC"/>
    <w:rsid w:val="008F7665"/>
    <w:rsid w:val="00904702"/>
    <w:rsid w:val="00906B34"/>
    <w:rsid w:val="0090705F"/>
    <w:rsid w:val="009103E0"/>
    <w:rsid w:val="00910540"/>
    <w:rsid w:val="009114DA"/>
    <w:rsid w:val="00912B31"/>
    <w:rsid w:val="00912BCC"/>
    <w:rsid w:val="00914DAF"/>
    <w:rsid w:val="00915716"/>
    <w:rsid w:val="00915EB7"/>
    <w:rsid w:val="00920261"/>
    <w:rsid w:val="00920870"/>
    <w:rsid w:val="00921208"/>
    <w:rsid w:val="0092441D"/>
    <w:rsid w:val="0092505F"/>
    <w:rsid w:val="00927704"/>
    <w:rsid w:val="00927F8A"/>
    <w:rsid w:val="00930A63"/>
    <w:rsid w:val="00932162"/>
    <w:rsid w:val="009339CC"/>
    <w:rsid w:val="00940F94"/>
    <w:rsid w:val="00945CDA"/>
    <w:rsid w:val="00947B4F"/>
    <w:rsid w:val="009501B2"/>
    <w:rsid w:val="00950A25"/>
    <w:rsid w:val="00953FE8"/>
    <w:rsid w:val="0095402F"/>
    <w:rsid w:val="0095503B"/>
    <w:rsid w:val="009551A1"/>
    <w:rsid w:val="0095540A"/>
    <w:rsid w:val="00957834"/>
    <w:rsid w:val="009617F3"/>
    <w:rsid w:val="00961AE7"/>
    <w:rsid w:val="009625D5"/>
    <w:rsid w:val="009718B2"/>
    <w:rsid w:val="009760F8"/>
    <w:rsid w:val="009822EF"/>
    <w:rsid w:val="00982C00"/>
    <w:rsid w:val="00983A03"/>
    <w:rsid w:val="00985263"/>
    <w:rsid w:val="009857EE"/>
    <w:rsid w:val="00986A92"/>
    <w:rsid w:val="00990172"/>
    <w:rsid w:val="0099072D"/>
    <w:rsid w:val="00990756"/>
    <w:rsid w:val="009907B8"/>
    <w:rsid w:val="00993328"/>
    <w:rsid w:val="009951A4"/>
    <w:rsid w:val="00995352"/>
    <w:rsid w:val="009963E8"/>
    <w:rsid w:val="009A03DE"/>
    <w:rsid w:val="009A04C3"/>
    <w:rsid w:val="009A1F1E"/>
    <w:rsid w:val="009A2098"/>
    <w:rsid w:val="009A2E3E"/>
    <w:rsid w:val="009A3761"/>
    <w:rsid w:val="009A4C53"/>
    <w:rsid w:val="009A66A7"/>
    <w:rsid w:val="009A6F6E"/>
    <w:rsid w:val="009A704B"/>
    <w:rsid w:val="009B27E7"/>
    <w:rsid w:val="009B541A"/>
    <w:rsid w:val="009B5914"/>
    <w:rsid w:val="009B657A"/>
    <w:rsid w:val="009C0A2B"/>
    <w:rsid w:val="009C4E65"/>
    <w:rsid w:val="009D27FA"/>
    <w:rsid w:val="009D3C37"/>
    <w:rsid w:val="009D48FA"/>
    <w:rsid w:val="009D6AF8"/>
    <w:rsid w:val="009D7781"/>
    <w:rsid w:val="009E1446"/>
    <w:rsid w:val="009E2752"/>
    <w:rsid w:val="009E4911"/>
    <w:rsid w:val="009E7D95"/>
    <w:rsid w:val="009F1668"/>
    <w:rsid w:val="009F3BCD"/>
    <w:rsid w:val="009F4AD1"/>
    <w:rsid w:val="00A004DD"/>
    <w:rsid w:val="00A012F5"/>
    <w:rsid w:val="00A02990"/>
    <w:rsid w:val="00A04951"/>
    <w:rsid w:val="00A112C9"/>
    <w:rsid w:val="00A13B22"/>
    <w:rsid w:val="00A140EF"/>
    <w:rsid w:val="00A14B4F"/>
    <w:rsid w:val="00A164BB"/>
    <w:rsid w:val="00A16BB0"/>
    <w:rsid w:val="00A2158F"/>
    <w:rsid w:val="00A215C1"/>
    <w:rsid w:val="00A23CB9"/>
    <w:rsid w:val="00A25495"/>
    <w:rsid w:val="00A2690B"/>
    <w:rsid w:val="00A27795"/>
    <w:rsid w:val="00A32576"/>
    <w:rsid w:val="00A33F00"/>
    <w:rsid w:val="00A34D8B"/>
    <w:rsid w:val="00A35C84"/>
    <w:rsid w:val="00A37DEF"/>
    <w:rsid w:val="00A41CED"/>
    <w:rsid w:val="00A46602"/>
    <w:rsid w:val="00A47F23"/>
    <w:rsid w:val="00A50EB5"/>
    <w:rsid w:val="00A52CB1"/>
    <w:rsid w:val="00A54CCB"/>
    <w:rsid w:val="00A55455"/>
    <w:rsid w:val="00A55E4E"/>
    <w:rsid w:val="00A61C29"/>
    <w:rsid w:val="00A632ED"/>
    <w:rsid w:val="00A63539"/>
    <w:rsid w:val="00A67B21"/>
    <w:rsid w:val="00A67E9C"/>
    <w:rsid w:val="00A7121A"/>
    <w:rsid w:val="00A7462A"/>
    <w:rsid w:val="00A769B2"/>
    <w:rsid w:val="00A838E0"/>
    <w:rsid w:val="00A84767"/>
    <w:rsid w:val="00A85AC5"/>
    <w:rsid w:val="00A91CF4"/>
    <w:rsid w:val="00A9248B"/>
    <w:rsid w:val="00A9634A"/>
    <w:rsid w:val="00A96BC8"/>
    <w:rsid w:val="00A96FE2"/>
    <w:rsid w:val="00A97EF3"/>
    <w:rsid w:val="00AA38D8"/>
    <w:rsid w:val="00AA6F90"/>
    <w:rsid w:val="00AA72D1"/>
    <w:rsid w:val="00AB28E5"/>
    <w:rsid w:val="00AB3254"/>
    <w:rsid w:val="00AB487D"/>
    <w:rsid w:val="00AB5809"/>
    <w:rsid w:val="00AB731C"/>
    <w:rsid w:val="00AB7910"/>
    <w:rsid w:val="00AB795D"/>
    <w:rsid w:val="00AC047E"/>
    <w:rsid w:val="00AC13FB"/>
    <w:rsid w:val="00AC38E3"/>
    <w:rsid w:val="00AC48AD"/>
    <w:rsid w:val="00AD29D1"/>
    <w:rsid w:val="00AD3C85"/>
    <w:rsid w:val="00AD6B87"/>
    <w:rsid w:val="00AE026D"/>
    <w:rsid w:val="00AE72A7"/>
    <w:rsid w:val="00AE7332"/>
    <w:rsid w:val="00AF078C"/>
    <w:rsid w:val="00AF1394"/>
    <w:rsid w:val="00AF65F2"/>
    <w:rsid w:val="00B030DD"/>
    <w:rsid w:val="00B03E30"/>
    <w:rsid w:val="00B0491C"/>
    <w:rsid w:val="00B0689D"/>
    <w:rsid w:val="00B07379"/>
    <w:rsid w:val="00B07E6F"/>
    <w:rsid w:val="00B1091A"/>
    <w:rsid w:val="00B123AC"/>
    <w:rsid w:val="00B17BE6"/>
    <w:rsid w:val="00B20B67"/>
    <w:rsid w:val="00B240C9"/>
    <w:rsid w:val="00B25366"/>
    <w:rsid w:val="00B25515"/>
    <w:rsid w:val="00B257FF"/>
    <w:rsid w:val="00B32233"/>
    <w:rsid w:val="00B356E4"/>
    <w:rsid w:val="00B357CC"/>
    <w:rsid w:val="00B36F5F"/>
    <w:rsid w:val="00B4147D"/>
    <w:rsid w:val="00B4174E"/>
    <w:rsid w:val="00B46934"/>
    <w:rsid w:val="00B519CF"/>
    <w:rsid w:val="00B527CD"/>
    <w:rsid w:val="00B529DE"/>
    <w:rsid w:val="00B53066"/>
    <w:rsid w:val="00B540CF"/>
    <w:rsid w:val="00B616DC"/>
    <w:rsid w:val="00B6327B"/>
    <w:rsid w:val="00B64496"/>
    <w:rsid w:val="00B64584"/>
    <w:rsid w:val="00B664EF"/>
    <w:rsid w:val="00B67292"/>
    <w:rsid w:val="00B70DF4"/>
    <w:rsid w:val="00B7117B"/>
    <w:rsid w:val="00B7119A"/>
    <w:rsid w:val="00B72AFD"/>
    <w:rsid w:val="00B749B1"/>
    <w:rsid w:val="00B75030"/>
    <w:rsid w:val="00B758C2"/>
    <w:rsid w:val="00B7793E"/>
    <w:rsid w:val="00B808AC"/>
    <w:rsid w:val="00B809C9"/>
    <w:rsid w:val="00B8120A"/>
    <w:rsid w:val="00B83FD6"/>
    <w:rsid w:val="00B86A1E"/>
    <w:rsid w:val="00B86D72"/>
    <w:rsid w:val="00B87A58"/>
    <w:rsid w:val="00B901B1"/>
    <w:rsid w:val="00B9197C"/>
    <w:rsid w:val="00B92D0D"/>
    <w:rsid w:val="00B937A8"/>
    <w:rsid w:val="00B95F2A"/>
    <w:rsid w:val="00B972BE"/>
    <w:rsid w:val="00BA52FB"/>
    <w:rsid w:val="00BA5383"/>
    <w:rsid w:val="00BB0AB3"/>
    <w:rsid w:val="00BB0EC0"/>
    <w:rsid w:val="00BB2E87"/>
    <w:rsid w:val="00BB355F"/>
    <w:rsid w:val="00BB48B7"/>
    <w:rsid w:val="00BB6BB5"/>
    <w:rsid w:val="00BB6CCB"/>
    <w:rsid w:val="00BB726E"/>
    <w:rsid w:val="00BD3043"/>
    <w:rsid w:val="00BD44A2"/>
    <w:rsid w:val="00BD45CD"/>
    <w:rsid w:val="00BD6541"/>
    <w:rsid w:val="00BD7388"/>
    <w:rsid w:val="00BD74A9"/>
    <w:rsid w:val="00BE25EB"/>
    <w:rsid w:val="00BE354E"/>
    <w:rsid w:val="00BE3802"/>
    <w:rsid w:val="00BE4250"/>
    <w:rsid w:val="00BE42AE"/>
    <w:rsid w:val="00BF7387"/>
    <w:rsid w:val="00C03100"/>
    <w:rsid w:val="00C0431A"/>
    <w:rsid w:val="00C057FC"/>
    <w:rsid w:val="00C06C74"/>
    <w:rsid w:val="00C11603"/>
    <w:rsid w:val="00C12500"/>
    <w:rsid w:val="00C127CA"/>
    <w:rsid w:val="00C1280E"/>
    <w:rsid w:val="00C13C1F"/>
    <w:rsid w:val="00C152B1"/>
    <w:rsid w:val="00C201BF"/>
    <w:rsid w:val="00C22788"/>
    <w:rsid w:val="00C257D9"/>
    <w:rsid w:val="00C26828"/>
    <w:rsid w:val="00C26B1E"/>
    <w:rsid w:val="00C27BAB"/>
    <w:rsid w:val="00C32B92"/>
    <w:rsid w:val="00C35EF6"/>
    <w:rsid w:val="00C36CD9"/>
    <w:rsid w:val="00C446F6"/>
    <w:rsid w:val="00C46563"/>
    <w:rsid w:val="00C4671F"/>
    <w:rsid w:val="00C47864"/>
    <w:rsid w:val="00C513FE"/>
    <w:rsid w:val="00C530AA"/>
    <w:rsid w:val="00C53A13"/>
    <w:rsid w:val="00C53C51"/>
    <w:rsid w:val="00C53D2C"/>
    <w:rsid w:val="00C53D36"/>
    <w:rsid w:val="00C64494"/>
    <w:rsid w:val="00C74D20"/>
    <w:rsid w:val="00C758DB"/>
    <w:rsid w:val="00C75AFF"/>
    <w:rsid w:val="00C826F3"/>
    <w:rsid w:val="00C83012"/>
    <w:rsid w:val="00C86546"/>
    <w:rsid w:val="00C87FC6"/>
    <w:rsid w:val="00C92FE3"/>
    <w:rsid w:val="00C9330E"/>
    <w:rsid w:val="00C935CE"/>
    <w:rsid w:val="00C94514"/>
    <w:rsid w:val="00CA0DAF"/>
    <w:rsid w:val="00CA1140"/>
    <w:rsid w:val="00CA17D3"/>
    <w:rsid w:val="00CA26E2"/>
    <w:rsid w:val="00CA2E67"/>
    <w:rsid w:val="00CA67CF"/>
    <w:rsid w:val="00CA7FFB"/>
    <w:rsid w:val="00CB162A"/>
    <w:rsid w:val="00CB2D0E"/>
    <w:rsid w:val="00CB3165"/>
    <w:rsid w:val="00CD1B81"/>
    <w:rsid w:val="00CD4A1B"/>
    <w:rsid w:val="00CD512C"/>
    <w:rsid w:val="00CD5200"/>
    <w:rsid w:val="00CE16E7"/>
    <w:rsid w:val="00CF0186"/>
    <w:rsid w:val="00CF162E"/>
    <w:rsid w:val="00CF2728"/>
    <w:rsid w:val="00CF5F8B"/>
    <w:rsid w:val="00D02408"/>
    <w:rsid w:val="00D063BD"/>
    <w:rsid w:val="00D07BA7"/>
    <w:rsid w:val="00D10D02"/>
    <w:rsid w:val="00D119A5"/>
    <w:rsid w:val="00D178A0"/>
    <w:rsid w:val="00D2108B"/>
    <w:rsid w:val="00D22833"/>
    <w:rsid w:val="00D2699B"/>
    <w:rsid w:val="00D3174F"/>
    <w:rsid w:val="00D32950"/>
    <w:rsid w:val="00D36928"/>
    <w:rsid w:val="00D4101A"/>
    <w:rsid w:val="00D434A6"/>
    <w:rsid w:val="00D4416F"/>
    <w:rsid w:val="00D458F0"/>
    <w:rsid w:val="00D459B5"/>
    <w:rsid w:val="00D46E1C"/>
    <w:rsid w:val="00D54C50"/>
    <w:rsid w:val="00D569EE"/>
    <w:rsid w:val="00D5732E"/>
    <w:rsid w:val="00D63BE9"/>
    <w:rsid w:val="00D673B4"/>
    <w:rsid w:val="00D7025F"/>
    <w:rsid w:val="00D753EB"/>
    <w:rsid w:val="00D8216D"/>
    <w:rsid w:val="00D83253"/>
    <w:rsid w:val="00D83BAC"/>
    <w:rsid w:val="00D845AF"/>
    <w:rsid w:val="00D90B9F"/>
    <w:rsid w:val="00D91F4C"/>
    <w:rsid w:val="00D9572F"/>
    <w:rsid w:val="00D95A85"/>
    <w:rsid w:val="00D95BAD"/>
    <w:rsid w:val="00D9675E"/>
    <w:rsid w:val="00D978BF"/>
    <w:rsid w:val="00DA1C17"/>
    <w:rsid w:val="00DA6761"/>
    <w:rsid w:val="00DA726E"/>
    <w:rsid w:val="00DA7FBE"/>
    <w:rsid w:val="00DB06DF"/>
    <w:rsid w:val="00DB4DA2"/>
    <w:rsid w:val="00DB5028"/>
    <w:rsid w:val="00DB5B73"/>
    <w:rsid w:val="00DB79B2"/>
    <w:rsid w:val="00DC0472"/>
    <w:rsid w:val="00DC2958"/>
    <w:rsid w:val="00DC5FAD"/>
    <w:rsid w:val="00DC67CE"/>
    <w:rsid w:val="00DC7CE5"/>
    <w:rsid w:val="00DD097B"/>
    <w:rsid w:val="00DD38DC"/>
    <w:rsid w:val="00DD4778"/>
    <w:rsid w:val="00DD5A4D"/>
    <w:rsid w:val="00DD6D6A"/>
    <w:rsid w:val="00DD6D6F"/>
    <w:rsid w:val="00DD7A47"/>
    <w:rsid w:val="00DE1B62"/>
    <w:rsid w:val="00DE3252"/>
    <w:rsid w:val="00DE4573"/>
    <w:rsid w:val="00DE5470"/>
    <w:rsid w:val="00DE66A7"/>
    <w:rsid w:val="00DF0D42"/>
    <w:rsid w:val="00DF1FC9"/>
    <w:rsid w:val="00DF2EAA"/>
    <w:rsid w:val="00DF3DEA"/>
    <w:rsid w:val="00DF503F"/>
    <w:rsid w:val="00DF58E3"/>
    <w:rsid w:val="00DF608F"/>
    <w:rsid w:val="00E0023A"/>
    <w:rsid w:val="00E00768"/>
    <w:rsid w:val="00E01C86"/>
    <w:rsid w:val="00E01E10"/>
    <w:rsid w:val="00E01FD3"/>
    <w:rsid w:val="00E02D18"/>
    <w:rsid w:val="00E02FA1"/>
    <w:rsid w:val="00E034A6"/>
    <w:rsid w:val="00E03F40"/>
    <w:rsid w:val="00E06526"/>
    <w:rsid w:val="00E07271"/>
    <w:rsid w:val="00E07D21"/>
    <w:rsid w:val="00E10C8F"/>
    <w:rsid w:val="00E10D50"/>
    <w:rsid w:val="00E121E8"/>
    <w:rsid w:val="00E15C81"/>
    <w:rsid w:val="00E15EDF"/>
    <w:rsid w:val="00E20020"/>
    <w:rsid w:val="00E21BF7"/>
    <w:rsid w:val="00E24CF2"/>
    <w:rsid w:val="00E30224"/>
    <w:rsid w:val="00E32183"/>
    <w:rsid w:val="00E4242A"/>
    <w:rsid w:val="00E429B8"/>
    <w:rsid w:val="00E44868"/>
    <w:rsid w:val="00E45020"/>
    <w:rsid w:val="00E50C3D"/>
    <w:rsid w:val="00E51D13"/>
    <w:rsid w:val="00E53A57"/>
    <w:rsid w:val="00E54266"/>
    <w:rsid w:val="00E556AC"/>
    <w:rsid w:val="00E601D6"/>
    <w:rsid w:val="00E608C1"/>
    <w:rsid w:val="00E63028"/>
    <w:rsid w:val="00E63D53"/>
    <w:rsid w:val="00E72048"/>
    <w:rsid w:val="00E72FF3"/>
    <w:rsid w:val="00E7366F"/>
    <w:rsid w:val="00E74165"/>
    <w:rsid w:val="00E74A33"/>
    <w:rsid w:val="00E85972"/>
    <w:rsid w:val="00E871E4"/>
    <w:rsid w:val="00E9078D"/>
    <w:rsid w:val="00E95151"/>
    <w:rsid w:val="00E9515E"/>
    <w:rsid w:val="00E96150"/>
    <w:rsid w:val="00E97B71"/>
    <w:rsid w:val="00E97D86"/>
    <w:rsid w:val="00E97F8E"/>
    <w:rsid w:val="00EA40D1"/>
    <w:rsid w:val="00EA4659"/>
    <w:rsid w:val="00EA53AB"/>
    <w:rsid w:val="00EA704E"/>
    <w:rsid w:val="00EA713D"/>
    <w:rsid w:val="00EB1E86"/>
    <w:rsid w:val="00EB2C68"/>
    <w:rsid w:val="00EB345F"/>
    <w:rsid w:val="00EB38EB"/>
    <w:rsid w:val="00EB3BE4"/>
    <w:rsid w:val="00EB7258"/>
    <w:rsid w:val="00EB7E86"/>
    <w:rsid w:val="00EC4902"/>
    <w:rsid w:val="00EC4C2A"/>
    <w:rsid w:val="00EC5E83"/>
    <w:rsid w:val="00EC5FBB"/>
    <w:rsid w:val="00EC7BA3"/>
    <w:rsid w:val="00ED0991"/>
    <w:rsid w:val="00ED1511"/>
    <w:rsid w:val="00ED2BEC"/>
    <w:rsid w:val="00ED5C1C"/>
    <w:rsid w:val="00ED5E94"/>
    <w:rsid w:val="00ED6DD2"/>
    <w:rsid w:val="00ED779C"/>
    <w:rsid w:val="00EE0020"/>
    <w:rsid w:val="00EE050F"/>
    <w:rsid w:val="00EE1096"/>
    <w:rsid w:val="00EE2986"/>
    <w:rsid w:val="00EE3D62"/>
    <w:rsid w:val="00EE3F54"/>
    <w:rsid w:val="00EE54DE"/>
    <w:rsid w:val="00EF1717"/>
    <w:rsid w:val="00EF2597"/>
    <w:rsid w:val="00EF2773"/>
    <w:rsid w:val="00EF4069"/>
    <w:rsid w:val="00EF4F73"/>
    <w:rsid w:val="00F0098C"/>
    <w:rsid w:val="00F03070"/>
    <w:rsid w:val="00F07E3E"/>
    <w:rsid w:val="00F161F4"/>
    <w:rsid w:val="00F21E02"/>
    <w:rsid w:val="00F22777"/>
    <w:rsid w:val="00F24651"/>
    <w:rsid w:val="00F25A61"/>
    <w:rsid w:val="00F30AC8"/>
    <w:rsid w:val="00F3326C"/>
    <w:rsid w:val="00F400DD"/>
    <w:rsid w:val="00F41693"/>
    <w:rsid w:val="00F424FB"/>
    <w:rsid w:val="00F447A3"/>
    <w:rsid w:val="00F44BAE"/>
    <w:rsid w:val="00F44CC2"/>
    <w:rsid w:val="00F471EA"/>
    <w:rsid w:val="00F5011B"/>
    <w:rsid w:val="00F512EB"/>
    <w:rsid w:val="00F51A6B"/>
    <w:rsid w:val="00F51C0B"/>
    <w:rsid w:val="00F55479"/>
    <w:rsid w:val="00F60A25"/>
    <w:rsid w:val="00F6170F"/>
    <w:rsid w:val="00F61EBF"/>
    <w:rsid w:val="00F62067"/>
    <w:rsid w:val="00F622E6"/>
    <w:rsid w:val="00F62A82"/>
    <w:rsid w:val="00F645E9"/>
    <w:rsid w:val="00F653D6"/>
    <w:rsid w:val="00F65FFE"/>
    <w:rsid w:val="00F666A3"/>
    <w:rsid w:val="00F669BC"/>
    <w:rsid w:val="00F716F8"/>
    <w:rsid w:val="00F730AD"/>
    <w:rsid w:val="00F77A37"/>
    <w:rsid w:val="00F802C5"/>
    <w:rsid w:val="00F804BA"/>
    <w:rsid w:val="00F83C7E"/>
    <w:rsid w:val="00F84A8C"/>
    <w:rsid w:val="00F85626"/>
    <w:rsid w:val="00F8795D"/>
    <w:rsid w:val="00F90295"/>
    <w:rsid w:val="00F911BE"/>
    <w:rsid w:val="00F925BC"/>
    <w:rsid w:val="00F931FA"/>
    <w:rsid w:val="00F96432"/>
    <w:rsid w:val="00F97557"/>
    <w:rsid w:val="00F97E9C"/>
    <w:rsid w:val="00FA1D44"/>
    <w:rsid w:val="00FA2918"/>
    <w:rsid w:val="00FA3A09"/>
    <w:rsid w:val="00FA3E4A"/>
    <w:rsid w:val="00FA61E2"/>
    <w:rsid w:val="00FA6232"/>
    <w:rsid w:val="00FA68AC"/>
    <w:rsid w:val="00FA7F5A"/>
    <w:rsid w:val="00FB40B6"/>
    <w:rsid w:val="00FB540E"/>
    <w:rsid w:val="00FB5965"/>
    <w:rsid w:val="00FB7B79"/>
    <w:rsid w:val="00FC10D7"/>
    <w:rsid w:val="00FC112C"/>
    <w:rsid w:val="00FC4366"/>
    <w:rsid w:val="00FD387B"/>
    <w:rsid w:val="00FD532B"/>
    <w:rsid w:val="00FE17FA"/>
    <w:rsid w:val="00FE54D3"/>
    <w:rsid w:val="00FE5B37"/>
    <w:rsid w:val="00FE5E1C"/>
    <w:rsid w:val="00FF16C0"/>
    <w:rsid w:val="00FF1EA2"/>
    <w:rsid w:val="00FF2F5A"/>
    <w:rsid w:val="00FF5484"/>
    <w:rsid w:val="00FF5E5C"/>
    <w:rsid w:val="00FF63DE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8EB"/>
  <w15:docId w15:val="{CD2A5056-9E11-4ABC-A8ED-F2C08421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0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52B1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0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2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32241"/>
  </w:style>
  <w:style w:type="paragraph" w:styleId="a6">
    <w:name w:val="footnote text"/>
    <w:basedOn w:val="a"/>
    <w:link w:val="a7"/>
    <w:semiHidden/>
    <w:rsid w:val="00232241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semiHidden/>
    <w:rsid w:val="0023224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232241"/>
    <w:rPr>
      <w:vertAlign w:val="superscript"/>
    </w:rPr>
  </w:style>
  <w:style w:type="paragraph" w:styleId="a9">
    <w:name w:val="Normal (Web)"/>
    <w:basedOn w:val="a"/>
    <w:unhideWhenUsed/>
    <w:rsid w:val="00EA4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EA40D1"/>
    <w:rPr>
      <w:b/>
      <w:bCs/>
    </w:rPr>
  </w:style>
  <w:style w:type="paragraph" w:customStyle="1" w:styleId="ConsPlusNormal">
    <w:name w:val="ConsPlusNormal"/>
    <w:rsid w:val="009A1F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B4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934"/>
  </w:style>
  <w:style w:type="paragraph" w:customStyle="1" w:styleId="ConsPlusNonformat">
    <w:name w:val="ConsPlusNonformat"/>
    <w:rsid w:val="002D53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53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qFormat/>
    <w:rsid w:val="006D07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0044E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044E7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052B14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052B14"/>
    <w:rPr>
      <w:sz w:val="22"/>
      <w:szCs w:val="22"/>
    </w:rPr>
  </w:style>
  <w:style w:type="character" w:customStyle="1" w:styleId="10">
    <w:name w:val="Заголовок 1 Знак"/>
    <w:link w:val="1"/>
    <w:rsid w:val="00052B14"/>
    <w:rPr>
      <w:rFonts w:ascii="Times New Roman" w:hAnsi="Times New Roman"/>
      <w:b/>
      <w:sz w:val="28"/>
      <w:lang w:eastAsia="zh-CN"/>
    </w:rPr>
  </w:style>
  <w:style w:type="character" w:styleId="af">
    <w:name w:val="Hyperlink"/>
    <w:rsid w:val="00052B14"/>
    <w:rPr>
      <w:color w:val="0000FF"/>
      <w:u w:val="single"/>
    </w:rPr>
  </w:style>
  <w:style w:type="paragraph" w:customStyle="1" w:styleId="headdoc">
    <w:name w:val="headdoc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052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1">
    <w:name w:val="Body Text1"/>
    <w:basedOn w:val="a"/>
    <w:rsid w:val="00096D9A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0">
    <w:name w:val="Знак Знак Знак Знак Знак Знак Знак"/>
    <w:basedOn w:val="a"/>
    <w:rsid w:val="00FA7F5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14359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143599"/>
    <w:rPr>
      <w:sz w:val="22"/>
      <w:szCs w:val="22"/>
    </w:rPr>
  </w:style>
  <w:style w:type="paragraph" w:customStyle="1" w:styleId="40">
    <w:name w:val="Знак Знак4"/>
    <w:basedOn w:val="a"/>
    <w:rsid w:val="00EB345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D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D48FA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E30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244D9"/>
    <w:pPr>
      <w:ind w:left="720"/>
      <w:contextualSpacing/>
    </w:pPr>
  </w:style>
  <w:style w:type="numbering" w:customStyle="1" w:styleId="Style1">
    <w:name w:val="Style1"/>
    <w:uiPriority w:val="99"/>
    <w:rsid w:val="009D3C37"/>
    <w:pPr>
      <w:numPr>
        <w:numId w:val="16"/>
      </w:numPr>
    </w:pPr>
  </w:style>
  <w:style w:type="paragraph" w:customStyle="1" w:styleId="ConsPlusDocList">
    <w:name w:val="ConsPlusDocList"/>
    <w:rsid w:val="0040487B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Page">
    <w:name w:val="ConsPlusTitlePage"/>
    <w:rsid w:val="0040487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0487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0487B"/>
    <w:pPr>
      <w:widowControl w:val="0"/>
      <w:autoSpaceDE w:val="0"/>
      <w:autoSpaceDN w:val="0"/>
    </w:pPr>
    <w:rPr>
      <w:rFonts w:ascii="Arial" w:hAnsi="Arial" w:cs="Arial"/>
    </w:rPr>
  </w:style>
  <w:style w:type="paragraph" w:styleId="af6">
    <w:name w:val="Title"/>
    <w:basedOn w:val="a"/>
    <w:link w:val="af7"/>
    <w:qFormat/>
    <w:rsid w:val="001E2130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basedOn w:val="a0"/>
    <w:link w:val="af6"/>
    <w:rsid w:val="001E2130"/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604CB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4CB8"/>
    <w:pPr>
      <w:widowControl w:val="0"/>
      <w:shd w:val="clear" w:color="auto" w:fill="FFFFFF"/>
      <w:spacing w:after="0" w:line="326" w:lineRule="exact"/>
      <w:ind w:hanging="300"/>
      <w:jc w:val="center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04CB8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CB8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E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E97D86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97D86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9A704B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afa">
    <w:name w:val="Цветовое выделение"/>
    <w:uiPriority w:val="99"/>
    <w:rsid w:val="00322B26"/>
    <w:rPr>
      <w:b/>
      <w:color w:val="26282F"/>
    </w:rPr>
  </w:style>
  <w:style w:type="paragraph" w:customStyle="1" w:styleId="afb">
    <w:name w:val="Нормальный (таблица)"/>
    <w:basedOn w:val="a"/>
    <w:next w:val="a"/>
    <w:uiPriority w:val="99"/>
    <w:rsid w:val="00322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322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11">
    <w:name w:val="Сетка таблицы1"/>
    <w:basedOn w:val="a1"/>
    <w:next w:val="af4"/>
    <w:uiPriority w:val="59"/>
    <w:rsid w:val="0088549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4B577B19489D28D7C506F043CDB2750F58C664A7B2C4441AE96C5DA3B3FA61248AE856C287D2B49658DA42B7358B98DAB0DACCF6M7k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uv@tata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3C3D2700708EFCD0A768D90B1CF86CB1&amp;req=doc&amp;base=LAW&amp;n=342034&amp;dst=290&amp;fld=134&amp;REFFIELD=134&amp;REFDST=100437&amp;REFDOC=142712&amp;REFBASE=RLAW363&amp;stat=refcode%3D16876%3Bdstident%3D290%3Bindex%3D138&amp;date=16.04.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ogin.consultant.ru/link/?rnd=3C3D2700708EFCD0A768D90B1CF86CB1&amp;req=doc&amp;base=LAW&amp;n=342034&amp;dst=43&amp;fld=134&amp;REFFIELD=134&amp;REFDST=100436&amp;REFDOC=142712&amp;REFBASE=RLAW363&amp;stat=refcode%3D16876%3Bdstident%3D43%3Bindex%3D137&amp;date=16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v.tata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0B40-27A9-4B39-B069-579A6BFC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37</Pages>
  <Words>11815</Words>
  <Characters>67350</Characters>
  <Application>Microsoft Office Word</Application>
  <DocSecurity>0</DocSecurity>
  <Lines>561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9</vt:lpstr>
      <vt:lpstr>Приложение № 9</vt:lpstr>
    </vt:vector>
  </TitlesOfParts>
  <Company/>
  <LinksUpToDate>false</LinksUpToDate>
  <CharactersWithSpaces>79007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Галимуллин Ренат Равилевич</dc:creator>
  <cp:lastModifiedBy>Пользователь Windows</cp:lastModifiedBy>
  <cp:revision>23</cp:revision>
  <cp:lastPrinted>2021-06-16T10:22:00Z</cp:lastPrinted>
  <dcterms:created xsi:type="dcterms:W3CDTF">2021-06-24T14:25:00Z</dcterms:created>
  <dcterms:modified xsi:type="dcterms:W3CDTF">2021-09-28T05:29:00Z</dcterms:modified>
</cp:coreProperties>
</file>