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1" w:rsidRDefault="005770A1" w:rsidP="005770A1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5770A1" w:rsidRDefault="005770A1" w:rsidP="005770A1">
      <w:pPr>
        <w:pStyle w:val="ConsPlusNormal"/>
        <w:jc w:val="right"/>
        <w:rPr>
          <w:sz w:val="28"/>
          <w:szCs w:val="28"/>
        </w:rPr>
      </w:pPr>
    </w:p>
    <w:p w:rsidR="005770A1" w:rsidRPr="00BD373A" w:rsidRDefault="005770A1" w:rsidP="005770A1">
      <w:pPr>
        <w:pStyle w:val="ConsPlusNormal"/>
        <w:jc w:val="center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КАБИНЕТ МИНИСТРОВ РЕСПУБЛИКИ ТАТАРСТАН</w:t>
      </w:r>
    </w:p>
    <w:p w:rsidR="005770A1" w:rsidRPr="00BD373A" w:rsidRDefault="005770A1" w:rsidP="005770A1">
      <w:pPr>
        <w:pStyle w:val="ConsPlusNormal"/>
        <w:jc w:val="center"/>
        <w:rPr>
          <w:b/>
          <w:sz w:val="28"/>
          <w:szCs w:val="28"/>
        </w:rPr>
      </w:pPr>
    </w:p>
    <w:p w:rsidR="005770A1" w:rsidRPr="00BD373A" w:rsidRDefault="005770A1" w:rsidP="005770A1">
      <w:pPr>
        <w:pStyle w:val="ConsPlusNormal"/>
        <w:jc w:val="center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ПОСТАНОВЛЕНИЕ</w:t>
      </w:r>
    </w:p>
    <w:p w:rsidR="005770A1" w:rsidRPr="00BD373A" w:rsidRDefault="005770A1" w:rsidP="005770A1">
      <w:pPr>
        <w:pStyle w:val="ConsPlusNormal"/>
        <w:jc w:val="center"/>
        <w:rPr>
          <w:b/>
          <w:sz w:val="28"/>
          <w:szCs w:val="28"/>
        </w:rPr>
      </w:pPr>
    </w:p>
    <w:p w:rsidR="005915AD" w:rsidRDefault="005770A1" w:rsidP="005770A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                                                                                № ______</w:t>
      </w:r>
    </w:p>
    <w:p w:rsidR="005915AD" w:rsidRDefault="005915AD" w:rsidP="00686BB1">
      <w:pPr>
        <w:pStyle w:val="ConsPlusNormal"/>
        <w:jc w:val="both"/>
        <w:rPr>
          <w:sz w:val="28"/>
          <w:szCs w:val="28"/>
        </w:rPr>
      </w:pPr>
    </w:p>
    <w:p w:rsidR="005915AD" w:rsidRDefault="005915AD" w:rsidP="00686BB1">
      <w:pPr>
        <w:pStyle w:val="ConsPlusNormal"/>
        <w:jc w:val="both"/>
        <w:rPr>
          <w:sz w:val="28"/>
          <w:szCs w:val="28"/>
        </w:rPr>
      </w:pPr>
    </w:p>
    <w:p w:rsidR="00686BB1" w:rsidRDefault="00686BB1" w:rsidP="00686BB1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86BB1" w:rsidRPr="000622C6" w:rsidTr="00686BB1">
        <w:tc>
          <w:tcPr>
            <w:tcW w:w="5097" w:type="dxa"/>
          </w:tcPr>
          <w:p w:rsidR="00686BB1" w:rsidRPr="000622C6" w:rsidRDefault="00686BB1" w:rsidP="0005484D">
            <w:pPr>
              <w:pStyle w:val="ConsPlusNormal"/>
              <w:jc w:val="both"/>
              <w:rPr>
                <w:sz w:val="28"/>
                <w:szCs w:val="28"/>
              </w:rPr>
            </w:pPr>
            <w:r w:rsidRPr="000622C6">
              <w:rPr>
                <w:sz w:val="28"/>
                <w:szCs w:val="28"/>
              </w:rPr>
              <w:t xml:space="preserve">Об утверждении Порядка </w:t>
            </w:r>
            <w:r w:rsidR="005950BD" w:rsidRPr="000622C6">
              <w:rPr>
                <w:sz w:val="28"/>
                <w:szCs w:val="28"/>
              </w:rPr>
              <w:t>финансирования за счет средств бюджета Республики Татарстан физкультурных мероприятий и спортивных мероприятий, включенных в</w:t>
            </w:r>
            <w:r w:rsidR="0005484D">
              <w:rPr>
                <w:sz w:val="28"/>
                <w:szCs w:val="28"/>
              </w:rPr>
              <w:t xml:space="preserve"> Календарный план спортивных мероприятий и физкультурных </w:t>
            </w:r>
            <w:r w:rsidR="005950BD" w:rsidRPr="000622C6">
              <w:rPr>
                <w:sz w:val="28"/>
                <w:szCs w:val="28"/>
              </w:rPr>
              <w:t>мероприятий Республики Татарстан</w:t>
            </w:r>
          </w:p>
        </w:tc>
        <w:tc>
          <w:tcPr>
            <w:tcW w:w="5098" w:type="dxa"/>
          </w:tcPr>
          <w:p w:rsidR="00686BB1" w:rsidRPr="000622C6" w:rsidRDefault="00686BB1" w:rsidP="00686B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86BB1" w:rsidRPr="000622C6" w:rsidRDefault="00686BB1" w:rsidP="00686BB1">
      <w:pPr>
        <w:pStyle w:val="ConsPlusNormal"/>
        <w:jc w:val="both"/>
        <w:rPr>
          <w:sz w:val="28"/>
          <w:szCs w:val="28"/>
        </w:rPr>
      </w:pPr>
    </w:p>
    <w:p w:rsidR="00686BB1" w:rsidRPr="000622C6" w:rsidRDefault="00686BB1" w:rsidP="005D40B5">
      <w:pPr>
        <w:pStyle w:val="ConsPlusNormal"/>
        <w:ind w:firstLine="540"/>
        <w:jc w:val="both"/>
        <w:rPr>
          <w:sz w:val="28"/>
          <w:szCs w:val="28"/>
        </w:rPr>
      </w:pPr>
    </w:p>
    <w:p w:rsidR="005950BD" w:rsidRPr="00873B37" w:rsidRDefault="005D40B5" w:rsidP="005950BD">
      <w:pPr>
        <w:ind w:firstLine="708"/>
        <w:jc w:val="both"/>
        <w:rPr>
          <w:color w:val="000000"/>
          <w:sz w:val="28"/>
          <w:szCs w:val="28"/>
        </w:rPr>
      </w:pPr>
      <w:r w:rsidRPr="000622C6">
        <w:rPr>
          <w:sz w:val="28"/>
          <w:szCs w:val="28"/>
        </w:rPr>
        <w:t>В соответствии с</w:t>
      </w:r>
      <w:r w:rsidR="001C649C" w:rsidRPr="000622C6">
        <w:rPr>
          <w:sz w:val="28"/>
          <w:szCs w:val="28"/>
        </w:rPr>
        <w:t xml:space="preserve"> </w:t>
      </w:r>
      <w:r w:rsidRPr="000622C6">
        <w:rPr>
          <w:sz w:val="28"/>
          <w:szCs w:val="28"/>
        </w:rPr>
        <w:t>Федеральн</w:t>
      </w:r>
      <w:r w:rsidR="001C649C" w:rsidRPr="000622C6">
        <w:rPr>
          <w:sz w:val="28"/>
          <w:szCs w:val="28"/>
        </w:rPr>
        <w:t>ым</w:t>
      </w:r>
      <w:r w:rsidRPr="000622C6">
        <w:rPr>
          <w:sz w:val="28"/>
          <w:szCs w:val="28"/>
        </w:rPr>
        <w:t xml:space="preserve"> закон</w:t>
      </w:r>
      <w:r w:rsidR="001C649C" w:rsidRPr="000622C6">
        <w:rPr>
          <w:sz w:val="28"/>
          <w:szCs w:val="28"/>
        </w:rPr>
        <w:t>ом</w:t>
      </w:r>
      <w:r w:rsidRPr="000622C6">
        <w:rPr>
          <w:sz w:val="28"/>
          <w:szCs w:val="28"/>
        </w:rPr>
        <w:t xml:space="preserve"> от 4 декабря 2007 г. </w:t>
      </w:r>
      <w:r w:rsidR="005950BD" w:rsidRPr="000622C6">
        <w:rPr>
          <w:sz w:val="28"/>
          <w:szCs w:val="28"/>
        </w:rPr>
        <w:t>№ 329-ФЗ «</w:t>
      </w:r>
      <w:r w:rsidRPr="000622C6">
        <w:rPr>
          <w:sz w:val="28"/>
          <w:szCs w:val="28"/>
        </w:rPr>
        <w:t xml:space="preserve">О физической культуре и </w:t>
      </w:r>
      <w:r w:rsidRPr="00873B37">
        <w:rPr>
          <w:sz w:val="28"/>
          <w:szCs w:val="28"/>
        </w:rPr>
        <w:t>спорте в Российской Федерации</w:t>
      </w:r>
      <w:r w:rsidR="005950BD" w:rsidRPr="00873B37">
        <w:rPr>
          <w:sz w:val="28"/>
          <w:szCs w:val="28"/>
        </w:rPr>
        <w:t>»</w:t>
      </w:r>
      <w:r w:rsidR="002847AD" w:rsidRPr="00873B37">
        <w:rPr>
          <w:sz w:val="28"/>
          <w:szCs w:val="28"/>
        </w:rPr>
        <w:t>,</w:t>
      </w:r>
      <w:r w:rsidR="005950BD" w:rsidRPr="00873B37">
        <w:rPr>
          <w:sz w:val="28"/>
          <w:szCs w:val="28"/>
        </w:rPr>
        <w:t xml:space="preserve"> </w:t>
      </w:r>
      <w:r w:rsidR="002847AD" w:rsidRPr="00873B37">
        <w:rPr>
          <w:sz w:val="28"/>
          <w:szCs w:val="28"/>
        </w:rPr>
        <w:t xml:space="preserve">подпунктом д пункта 3 статьи 6 Закона Республики Татарстан от 08.10.2008 № 99-ЗРТ «О физической культуре и спорте» </w:t>
      </w:r>
      <w:r w:rsidR="005950BD" w:rsidRPr="00873B37">
        <w:rPr>
          <w:sz w:val="28"/>
          <w:szCs w:val="28"/>
        </w:rPr>
        <w:t xml:space="preserve">и </w:t>
      </w:r>
      <w:r w:rsidR="005915AD" w:rsidRPr="00873B37">
        <w:rPr>
          <w:sz w:val="28"/>
          <w:szCs w:val="28"/>
        </w:rPr>
        <w:t xml:space="preserve">приказом Министерства спорта Российской Федерации от 30.03.2015 № 282 </w:t>
      </w:r>
      <w:r w:rsidR="00873B37" w:rsidRPr="00873B37">
        <w:rPr>
          <w:sz w:val="28"/>
          <w:szCs w:val="28"/>
        </w:rPr>
        <w:t>«Об утверждении Порядка финансирования за счет средств федерального бюджета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</w:t>
      </w:r>
      <w:r w:rsidR="0005484D" w:rsidRPr="00873B37">
        <w:rPr>
          <w:sz w:val="28"/>
          <w:szCs w:val="28"/>
        </w:rPr>
        <w:t>,</w:t>
      </w:r>
      <w:r w:rsidR="005915AD" w:rsidRPr="00873B37">
        <w:rPr>
          <w:sz w:val="28"/>
          <w:szCs w:val="28"/>
        </w:rPr>
        <w:t xml:space="preserve"> </w:t>
      </w:r>
      <w:r w:rsidR="005950BD" w:rsidRPr="00873B37">
        <w:rPr>
          <w:color w:val="000000"/>
          <w:sz w:val="28"/>
          <w:szCs w:val="28"/>
        </w:rPr>
        <w:t xml:space="preserve">Кабинет Министров Республики Татарстан ПОСТАНОВЛЯЕТ: </w:t>
      </w:r>
    </w:p>
    <w:p w:rsidR="005D40B5" w:rsidRPr="00873B37" w:rsidRDefault="005D40B5" w:rsidP="005950BD">
      <w:pPr>
        <w:pStyle w:val="ConsPlusNormal"/>
        <w:ind w:firstLine="540"/>
        <w:jc w:val="both"/>
        <w:rPr>
          <w:sz w:val="28"/>
          <w:szCs w:val="28"/>
        </w:rPr>
      </w:pPr>
    </w:p>
    <w:p w:rsidR="005D40B5" w:rsidRPr="000622C6" w:rsidRDefault="005D40B5" w:rsidP="005D40B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73B37">
        <w:rPr>
          <w:sz w:val="28"/>
          <w:szCs w:val="28"/>
        </w:rPr>
        <w:t xml:space="preserve">1. Утвердить прилагаемый </w:t>
      </w:r>
      <w:hyperlink w:anchor="P38" w:history="1">
        <w:r w:rsidRPr="00873B37">
          <w:rPr>
            <w:sz w:val="28"/>
            <w:szCs w:val="28"/>
          </w:rPr>
          <w:t>Порядок</w:t>
        </w:r>
      </w:hyperlink>
      <w:r w:rsidRPr="00873B37">
        <w:rPr>
          <w:sz w:val="28"/>
          <w:szCs w:val="28"/>
        </w:rPr>
        <w:t xml:space="preserve"> финансирования</w:t>
      </w:r>
      <w:r w:rsidRPr="000622C6">
        <w:rPr>
          <w:sz w:val="28"/>
          <w:szCs w:val="28"/>
        </w:rPr>
        <w:t xml:space="preserve"> за счет средств</w:t>
      </w:r>
      <w:r w:rsidR="00686BB1" w:rsidRPr="000622C6">
        <w:rPr>
          <w:sz w:val="28"/>
          <w:szCs w:val="28"/>
        </w:rPr>
        <w:t xml:space="preserve"> </w:t>
      </w:r>
      <w:r w:rsidRPr="000622C6">
        <w:rPr>
          <w:sz w:val="28"/>
          <w:szCs w:val="28"/>
        </w:rPr>
        <w:t>бюджета</w:t>
      </w:r>
      <w:r w:rsidR="00686BB1" w:rsidRPr="000622C6">
        <w:rPr>
          <w:sz w:val="28"/>
          <w:szCs w:val="28"/>
        </w:rPr>
        <w:t xml:space="preserve"> Республики Татарстан</w:t>
      </w:r>
      <w:r w:rsidRPr="000622C6">
        <w:rPr>
          <w:sz w:val="28"/>
          <w:szCs w:val="28"/>
        </w:rPr>
        <w:t xml:space="preserve"> физкультурных мероприятий и спортивных мероприятий, включенных в </w:t>
      </w:r>
      <w:r w:rsidR="0005484D">
        <w:rPr>
          <w:sz w:val="28"/>
          <w:szCs w:val="28"/>
        </w:rPr>
        <w:t>К</w:t>
      </w:r>
      <w:r w:rsidRPr="000622C6">
        <w:rPr>
          <w:sz w:val="28"/>
          <w:szCs w:val="28"/>
        </w:rPr>
        <w:t>алендарный план спортивных мероприятий</w:t>
      </w:r>
      <w:r w:rsidR="0005484D">
        <w:rPr>
          <w:sz w:val="28"/>
          <w:szCs w:val="28"/>
        </w:rPr>
        <w:t xml:space="preserve"> и физкультурных мероприятий</w:t>
      </w:r>
      <w:r w:rsidR="009F4025" w:rsidRPr="000622C6">
        <w:rPr>
          <w:sz w:val="28"/>
          <w:szCs w:val="28"/>
        </w:rPr>
        <w:t xml:space="preserve"> Республики Татарстан</w:t>
      </w:r>
      <w:r w:rsidRPr="000622C6">
        <w:rPr>
          <w:sz w:val="28"/>
          <w:szCs w:val="28"/>
        </w:rPr>
        <w:t>.</w:t>
      </w:r>
    </w:p>
    <w:p w:rsidR="005950BD" w:rsidRPr="000622C6" w:rsidRDefault="00686BB1" w:rsidP="005950BD">
      <w:pPr>
        <w:pStyle w:val="ae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0622C6">
        <w:rPr>
          <w:sz w:val="28"/>
          <w:szCs w:val="28"/>
        </w:rPr>
        <w:t>2</w:t>
      </w:r>
      <w:r w:rsidR="005D40B5" w:rsidRPr="000622C6">
        <w:rPr>
          <w:sz w:val="28"/>
          <w:szCs w:val="28"/>
        </w:rPr>
        <w:t xml:space="preserve">. </w:t>
      </w:r>
      <w:r w:rsidR="005950BD" w:rsidRPr="000622C6">
        <w:rPr>
          <w:color w:val="000000"/>
          <w:sz w:val="28"/>
          <w:szCs w:val="28"/>
        </w:rPr>
        <w:t>Контроль за исполнением настоящего постановления возложить на Министерство спорта Республики Татарстан.</w:t>
      </w:r>
    </w:p>
    <w:p w:rsidR="005950BD" w:rsidRPr="000622C6" w:rsidRDefault="005950BD" w:rsidP="005950BD">
      <w:pPr>
        <w:pStyle w:val="ae"/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</w:p>
    <w:p w:rsidR="005D40B5" w:rsidRPr="000622C6" w:rsidRDefault="005D40B5" w:rsidP="005950BD">
      <w:pPr>
        <w:pStyle w:val="ConsPlusNormal"/>
        <w:spacing w:before="220"/>
        <w:jc w:val="both"/>
        <w:rPr>
          <w:sz w:val="28"/>
          <w:szCs w:val="28"/>
        </w:rPr>
      </w:pPr>
    </w:p>
    <w:p w:rsidR="009F4025" w:rsidRPr="000622C6" w:rsidRDefault="009F4025" w:rsidP="005D40B5">
      <w:pPr>
        <w:pStyle w:val="ConsPlusNormal"/>
        <w:jc w:val="both"/>
        <w:rPr>
          <w:sz w:val="28"/>
          <w:szCs w:val="28"/>
        </w:rPr>
      </w:pPr>
    </w:p>
    <w:p w:rsidR="00686BB1" w:rsidRPr="000622C6" w:rsidRDefault="00686BB1" w:rsidP="005D40B5">
      <w:pPr>
        <w:pStyle w:val="ConsPlusNormal"/>
        <w:jc w:val="both"/>
        <w:rPr>
          <w:sz w:val="28"/>
          <w:szCs w:val="28"/>
        </w:rPr>
      </w:pPr>
      <w:r w:rsidRPr="000622C6">
        <w:rPr>
          <w:sz w:val="28"/>
          <w:szCs w:val="28"/>
        </w:rPr>
        <w:t>Премьер-министр</w:t>
      </w:r>
    </w:p>
    <w:p w:rsidR="00686BB1" w:rsidRDefault="00686BB1" w:rsidP="005D40B5">
      <w:pPr>
        <w:pStyle w:val="ConsPlusNormal"/>
        <w:jc w:val="both"/>
        <w:rPr>
          <w:sz w:val="28"/>
          <w:szCs w:val="28"/>
        </w:rPr>
      </w:pPr>
      <w:r w:rsidRPr="000622C6">
        <w:rPr>
          <w:sz w:val="28"/>
          <w:szCs w:val="28"/>
        </w:rPr>
        <w:t>Республики Татарстан</w:t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</w:r>
      <w:r w:rsidRPr="000622C6">
        <w:rPr>
          <w:sz w:val="28"/>
          <w:szCs w:val="28"/>
        </w:rPr>
        <w:tab/>
        <w:t>А.В.Песошин</w:t>
      </w:r>
    </w:p>
    <w:p w:rsidR="00C94466" w:rsidRPr="000622C6" w:rsidRDefault="00C94466" w:rsidP="005D40B5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520"/>
        <w:gridCol w:w="3261"/>
      </w:tblGrid>
      <w:tr w:rsidR="00686BB1" w:rsidRPr="000622C6" w:rsidTr="00BD373A">
        <w:tc>
          <w:tcPr>
            <w:tcW w:w="284" w:type="dxa"/>
          </w:tcPr>
          <w:p w:rsidR="00686BB1" w:rsidRPr="000622C6" w:rsidRDefault="00686BB1" w:rsidP="00BD373A">
            <w:pPr>
              <w:pStyle w:val="ConsPlusNormal"/>
              <w:ind w:firstLine="6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86BB1" w:rsidRPr="000622C6" w:rsidRDefault="00686BB1" w:rsidP="00686BB1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86BB1" w:rsidRPr="000622C6" w:rsidRDefault="00BD373A" w:rsidP="00686BB1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Кабинета Министров Республики Татарстан от _____________ № _____</w:t>
            </w:r>
          </w:p>
        </w:tc>
      </w:tr>
    </w:tbl>
    <w:p w:rsidR="00686BB1" w:rsidRDefault="00686BB1" w:rsidP="00686BB1">
      <w:pPr>
        <w:pStyle w:val="ConsPlusNormal"/>
        <w:jc w:val="both"/>
        <w:outlineLvl w:val="0"/>
        <w:rPr>
          <w:sz w:val="16"/>
          <w:szCs w:val="16"/>
        </w:rPr>
      </w:pPr>
    </w:p>
    <w:p w:rsidR="003868CF" w:rsidRPr="003868CF" w:rsidRDefault="003868CF" w:rsidP="00686BB1">
      <w:pPr>
        <w:pStyle w:val="ConsPlusNormal"/>
        <w:jc w:val="both"/>
        <w:outlineLvl w:val="0"/>
        <w:rPr>
          <w:sz w:val="16"/>
          <w:szCs w:val="16"/>
        </w:rPr>
      </w:pPr>
    </w:p>
    <w:p w:rsidR="005D40B5" w:rsidRPr="003868CF" w:rsidRDefault="005D40B5" w:rsidP="005D40B5">
      <w:pPr>
        <w:pStyle w:val="ConsPlusNormal"/>
        <w:jc w:val="both"/>
        <w:rPr>
          <w:sz w:val="16"/>
          <w:szCs w:val="16"/>
        </w:rPr>
      </w:pPr>
    </w:p>
    <w:p w:rsidR="005D40B5" w:rsidRPr="003868CF" w:rsidRDefault="005D40B5" w:rsidP="003868CF">
      <w:pPr>
        <w:pStyle w:val="ConsPlusTitle"/>
        <w:jc w:val="center"/>
        <w:rPr>
          <w:b w:val="0"/>
        </w:rPr>
      </w:pPr>
      <w:bookmarkStart w:id="1" w:name="P38"/>
      <w:bookmarkEnd w:id="1"/>
      <w:r w:rsidRPr="003868CF">
        <w:rPr>
          <w:b w:val="0"/>
        </w:rPr>
        <w:t>ПОРЯДОК</w:t>
      </w:r>
    </w:p>
    <w:p w:rsidR="005D40B5" w:rsidRPr="003868CF" w:rsidRDefault="005D40B5" w:rsidP="003868CF">
      <w:pPr>
        <w:pStyle w:val="ConsPlusTitle"/>
        <w:jc w:val="center"/>
        <w:rPr>
          <w:b w:val="0"/>
        </w:rPr>
      </w:pPr>
      <w:r w:rsidRPr="003868CF">
        <w:rPr>
          <w:b w:val="0"/>
        </w:rPr>
        <w:t xml:space="preserve">ФИНАНСИРОВАНИЯ ЗА СЧЕТ СРЕДСТВ </w:t>
      </w:r>
      <w:r w:rsidR="009F4025" w:rsidRPr="003868CF">
        <w:rPr>
          <w:b w:val="0"/>
        </w:rPr>
        <w:t>БЮДЖЕТА РЕСПУБЛИКИ ТАТАРСТАН</w:t>
      </w:r>
      <w:r w:rsidRPr="003868CF">
        <w:rPr>
          <w:b w:val="0"/>
        </w:rPr>
        <w:t xml:space="preserve"> ФИЗКУЛЬТУРНЫХ МЕРОПРИЯТИЙ И СПОРТИВНЫХ</w:t>
      </w:r>
    </w:p>
    <w:p w:rsidR="005D40B5" w:rsidRPr="003868CF" w:rsidRDefault="005D40B5" w:rsidP="003868CF">
      <w:pPr>
        <w:pStyle w:val="ConsPlusTitle"/>
        <w:jc w:val="center"/>
        <w:rPr>
          <w:b w:val="0"/>
        </w:rPr>
      </w:pPr>
      <w:r w:rsidRPr="003868CF">
        <w:rPr>
          <w:b w:val="0"/>
        </w:rPr>
        <w:t>МЕРОПРИЯТИЙ, ВКЛЮЧЕННЫХ В</w:t>
      </w:r>
      <w:r w:rsidR="0005484D" w:rsidRPr="003868CF">
        <w:rPr>
          <w:b w:val="0"/>
        </w:rPr>
        <w:t xml:space="preserve"> </w:t>
      </w:r>
      <w:r w:rsidRPr="003868CF">
        <w:rPr>
          <w:b w:val="0"/>
        </w:rPr>
        <w:t>КАЛЕНДАРНЫЙ ПЛАН</w:t>
      </w:r>
      <w:r w:rsidR="0005484D" w:rsidRPr="003868CF">
        <w:rPr>
          <w:b w:val="0"/>
        </w:rPr>
        <w:t xml:space="preserve"> СПОРТИВНЫХ МЕРОПРИЯТИЙ И </w:t>
      </w:r>
      <w:r w:rsidRPr="003868CF">
        <w:rPr>
          <w:b w:val="0"/>
        </w:rPr>
        <w:t>ФИЗКУЛЬТУРНЫХ МЕРОПРИЯТИЙ</w:t>
      </w:r>
      <w:r w:rsidR="0005484D" w:rsidRPr="003868CF">
        <w:rPr>
          <w:b w:val="0"/>
        </w:rPr>
        <w:t xml:space="preserve"> </w:t>
      </w:r>
      <w:r w:rsidR="009F4025" w:rsidRPr="003868CF">
        <w:rPr>
          <w:b w:val="0"/>
        </w:rPr>
        <w:t>РЕСПУБЛИКИ ТАТАРСТАН</w:t>
      </w:r>
    </w:p>
    <w:p w:rsidR="005D40B5" w:rsidRPr="003868CF" w:rsidRDefault="005D40B5" w:rsidP="003868CF">
      <w:pPr>
        <w:rPr>
          <w:sz w:val="16"/>
          <w:szCs w:val="16"/>
        </w:rPr>
      </w:pPr>
    </w:p>
    <w:p w:rsidR="005D40B5" w:rsidRDefault="005D40B5" w:rsidP="003868CF">
      <w:pPr>
        <w:pStyle w:val="ConsPlusNormal"/>
        <w:jc w:val="both"/>
        <w:rPr>
          <w:sz w:val="16"/>
          <w:szCs w:val="16"/>
        </w:rPr>
      </w:pPr>
    </w:p>
    <w:p w:rsidR="003868CF" w:rsidRPr="003868CF" w:rsidRDefault="003868CF" w:rsidP="003868CF">
      <w:pPr>
        <w:pStyle w:val="ConsPlusNormal"/>
        <w:jc w:val="both"/>
        <w:rPr>
          <w:sz w:val="16"/>
          <w:szCs w:val="16"/>
        </w:rPr>
      </w:pPr>
    </w:p>
    <w:p w:rsidR="005D40B5" w:rsidRPr="003868CF" w:rsidRDefault="005D40B5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 xml:space="preserve">1. Порядок финансирования за счет средств бюджета </w:t>
      </w:r>
      <w:r w:rsidR="009F4025" w:rsidRPr="003868CF">
        <w:rPr>
          <w:sz w:val="28"/>
          <w:szCs w:val="28"/>
        </w:rPr>
        <w:t xml:space="preserve">Республики Татарстан </w:t>
      </w:r>
      <w:r w:rsidRPr="003868CF">
        <w:rPr>
          <w:sz w:val="28"/>
          <w:szCs w:val="28"/>
        </w:rPr>
        <w:t xml:space="preserve">физкультурных и спортивных мероприятий, включенных в </w:t>
      </w:r>
      <w:r w:rsidR="0005484D" w:rsidRPr="003868CF">
        <w:rPr>
          <w:sz w:val="28"/>
          <w:szCs w:val="28"/>
        </w:rPr>
        <w:t>К</w:t>
      </w:r>
      <w:r w:rsidRPr="003868CF">
        <w:rPr>
          <w:sz w:val="28"/>
          <w:szCs w:val="28"/>
        </w:rPr>
        <w:t xml:space="preserve">алендарный план </w:t>
      </w:r>
      <w:r w:rsidR="0005484D" w:rsidRPr="003868CF">
        <w:rPr>
          <w:sz w:val="28"/>
          <w:szCs w:val="28"/>
        </w:rPr>
        <w:t>спортивных мероприятий и</w:t>
      </w:r>
      <w:r w:rsidRPr="003868CF">
        <w:rPr>
          <w:sz w:val="28"/>
          <w:szCs w:val="28"/>
        </w:rPr>
        <w:t xml:space="preserve"> физкультурных мероприятий </w:t>
      </w:r>
      <w:r w:rsidR="009F4025" w:rsidRPr="003868CF">
        <w:rPr>
          <w:sz w:val="28"/>
          <w:szCs w:val="28"/>
        </w:rPr>
        <w:t xml:space="preserve">Республики Татарстан </w:t>
      </w:r>
      <w:r w:rsidRPr="003868CF">
        <w:rPr>
          <w:sz w:val="28"/>
          <w:szCs w:val="28"/>
        </w:rPr>
        <w:t>(далее - Порядок)</w:t>
      </w:r>
      <w:r w:rsidR="00873B37" w:rsidRPr="003868CF">
        <w:rPr>
          <w:sz w:val="28"/>
          <w:szCs w:val="28"/>
        </w:rPr>
        <w:t>,</w:t>
      </w:r>
      <w:r w:rsidRPr="003868CF">
        <w:rPr>
          <w:sz w:val="28"/>
          <w:szCs w:val="28"/>
        </w:rPr>
        <w:t xml:space="preserve"> разработан в соответствии с </w:t>
      </w:r>
      <w:hyperlink r:id="rId7" w:history="1">
        <w:r w:rsidRPr="003868CF">
          <w:rPr>
            <w:sz w:val="28"/>
            <w:szCs w:val="28"/>
          </w:rPr>
          <w:t>частью 4 статьи 23</w:t>
        </w:r>
      </w:hyperlink>
      <w:r w:rsidRPr="003868CF">
        <w:rPr>
          <w:sz w:val="28"/>
          <w:szCs w:val="28"/>
        </w:rPr>
        <w:t xml:space="preserve"> Федерального закона от 4 декабря 2007 г. </w:t>
      </w:r>
      <w:r w:rsidR="005915AD" w:rsidRPr="003868CF">
        <w:rPr>
          <w:sz w:val="28"/>
          <w:szCs w:val="28"/>
        </w:rPr>
        <w:t>№ 329-ФЗ «</w:t>
      </w:r>
      <w:r w:rsidRPr="003868CF">
        <w:rPr>
          <w:sz w:val="28"/>
          <w:szCs w:val="28"/>
        </w:rPr>
        <w:t xml:space="preserve">О физической культуре </w:t>
      </w:r>
      <w:r w:rsidR="005915AD" w:rsidRPr="003868CF">
        <w:rPr>
          <w:sz w:val="28"/>
          <w:szCs w:val="28"/>
        </w:rPr>
        <w:t>и спорте в Российской Федерации»</w:t>
      </w:r>
      <w:r w:rsidRPr="003868CF">
        <w:rPr>
          <w:sz w:val="28"/>
          <w:szCs w:val="28"/>
        </w:rPr>
        <w:t xml:space="preserve"> </w:t>
      </w:r>
      <w:r w:rsidR="002847AD" w:rsidRPr="003868CF">
        <w:rPr>
          <w:sz w:val="28"/>
          <w:szCs w:val="28"/>
        </w:rPr>
        <w:t>и подпунктом д пункта 3 статьи 6 Закона Республики Татарстан от 08.10.2008 № 99-ЗРТ «О физической культуре и спорте», приказом Министерства спорта Российской Федерации от 30.03.2015 № 282 «Об утверждении Порядка финансирования за счет средств федерального бюджета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</w:t>
      </w:r>
      <w:r w:rsidRPr="003868CF">
        <w:rPr>
          <w:sz w:val="28"/>
          <w:szCs w:val="28"/>
        </w:rPr>
        <w:t xml:space="preserve">, и определяет условия финансового обеспечения </w:t>
      </w:r>
      <w:r w:rsidR="00341F1C" w:rsidRPr="003868CF">
        <w:rPr>
          <w:sz w:val="28"/>
          <w:szCs w:val="28"/>
        </w:rPr>
        <w:t xml:space="preserve">(возмещения затрат) </w:t>
      </w:r>
      <w:r w:rsidRPr="003868CF">
        <w:rPr>
          <w:sz w:val="28"/>
          <w:szCs w:val="28"/>
        </w:rPr>
        <w:t xml:space="preserve">спортивных </w:t>
      </w:r>
      <w:r w:rsidR="0005484D" w:rsidRPr="003868CF">
        <w:rPr>
          <w:sz w:val="28"/>
          <w:szCs w:val="28"/>
        </w:rPr>
        <w:t xml:space="preserve">и физкультурных </w:t>
      </w:r>
      <w:r w:rsidRPr="003868CF">
        <w:rPr>
          <w:sz w:val="28"/>
          <w:szCs w:val="28"/>
        </w:rPr>
        <w:t xml:space="preserve">мероприятий, включенных в </w:t>
      </w:r>
      <w:r w:rsidR="0005484D" w:rsidRPr="003868CF">
        <w:rPr>
          <w:sz w:val="28"/>
          <w:szCs w:val="28"/>
        </w:rPr>
        <w:t>К</w:t>
      </w:r>
      <w:r w:rsidRPr="003868CF">
        <w:rPr>
          <w:sz w:val="28"/>
          <w:szCs w:val="28"/>
        </w:rPr>
        <w:t xml:space="preserve">алендарный план </w:t>
      </w:r>
      <w:r w:rsidR="0005484D" w:rsidRPr="003868CF">
        <w:rPr>
          <w:sz w:val="28"/>
          <w:szCs w:val="28"/>
        </w:rPr>
        <w:t xml:space="preserve"> спортивных мероприятий и</w:t>
      </w:r>
      <w:r w:rsidRPr="003868CF">
        <w:rPr>
          <w:sz w:val="28"/>
          <w:szCs w:val="28"/>
        </w:rPr>
        <w:t xml:space="preserve"> физкультурных мероприятий </w:t>
      </w:r>
      <w:r w:rsidR="009F4025" w:rsidRPr="003868CF">
        <w:rPr>
          <w:sz w:val="28"/>
          <w:szCs w:val="28"/>
        </w:rPr>
        <w:t xml:space="preserve">Республики Татарстан </w:t>
      </w:r>
      <w:r w:rsidRPr="003868CF">
        <w:rPr>
          <w:sz w:val="28"/>
          <w:szCs w:val="28"/>
        </w:rPr>
        <w:t>(далее - спорти</w:t>
      </w:r>
      <w:r w:rsidR="0005484D" w:rsidRPr="003868CF">
        <w:rPr>
          <w:sz w:val="28"/>
          <w:szCs w:val="28"/>
        </w:rPr>
        <w:t xml:space="preserve">вные и физкультурные мероприятия, включенные в </w:t>
      </w:r>
      <w:r w:rsidRPr="003868CF">
        <w:rPr>
          <w:sz w:val="28"/>
          <w:szCs w:val="28"/>
        </w:rPr>
        <w:t>КП).</w:t>
      </w:r>
    </w:p>
    <w:p w:rsidR="005D40B5" w:rsidRPr="003868CF" w:rsidRDefault="005D40B5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 xml:space="preserve">2. Финансовое обеспечение расходов </w:t>
      </w:r>
      <w:r w:rsidR="00341F1C" w:rsidRPr="003868CF">
        <w:rPr>
          <w:sz w:val="28"/>
          <w:szCs w:val="28"/>
        </w:rPr>
        <w:t xml:space="preserve">(возмещение затрат) </w:t>
      </w:r>
      <w:r w:rsidRPr="003868CF">
        <w:rPr>
          <w:sz w:val="28"/>
          <w:szCs w:val="28"/>
        </w:rPr>
        <w:t xml:space="preserve">на проведение </w:t>
      </w:r>
      <w:r w:rsidR="0005484D" w:rsidRPr="003868CF">
        <w:rPr>
          <w:sz w:val="28"/>
          <w:szCs w:val="28"/>
        </w:rPr>
        <w:t xml:space="preserve">спортивных и </w:t>
      </w:r>
      <w:r w:rsidRPr="003868CF">
        <w:rPr>
          <w:sz w:val="28"/>
          <w:szCs w:val="28"/>
        </w:rPr>
        <w:t xml:space="preserve">физкультурных мероприятий, включенных в КП, осуществляется в пределах бюджетных ассигнований, утвержденных Министерству спорта </w:t>
      </w:r>
      <w:r w:rsidR="009F4025" w:rsidRPr="003868CF">
        <w:rPr>
          <w:sz w:val="28"/>
          <w:szCs w:val="28"/>
        </w:rPr>
        <w:t xml:space="preserve">Республики Татарстан </w:t>
      </w:r>
      <w:r w:rsidR="0005484D" w:rsidRPr="003868CF">
        <w:rPr>
          <w:sz w:val="28"/>
          <w:szCs w:val="28"/>
        </w:rPr>
        <w:t>на данные</w:t>
      </w:r>
      <w:r w:rsidRPr="003868CF">
        <w:rPr>
          <w:sz w:val="28"/>
          <w:szCs w:val="28"/>
        </w:rPr>
        <w:t xml:space="preserve"> цели в </w:t>
      </w:r>
      <w:r w:rsidR="009F4025" w:rsidRPr="003868CF">
        <w:rPr>
          <w:sz w:val="28"/>
          <w:szCs w:val="28"/>
        </w:rPr>
        <w:t xml:space="preserve">Законе Республики Татарстан </w:t>
      </w:r>
      <w:r w:rsidRPr="003868CF">
        <w:rPr>
          <w:sz w:val="28"/>
          <w:szCs w:val="28"/>
        </w:rPr>
        <w:t>о бюджете</w:t>
      </w:r>
      <w:r w:rsidR="009F4025" w:rsidRPr="003868CF">
        <w:rPr>
          <w:sz w:val="28"/>
          <w:szCs w:val="28"/>
        </w:rPr>
        <w:t xml:space="preserve"> Республики Татарстан</w:t>
      </w:r>
      <w:r w:rsidRPr="003868CF">
        <w:rPr>
          <w:sz w:val="28"/>
          <w:szCs w:val="28"/>
        </w:rPr>
        <w:t xml:space="preserve"> на очередной финансовый год и на плановый период.</w:t>
      </w:r>
    </w:p>
    <w:p w:rsidR="005D40B5" w:rsidRPr="003868CF" w:rsidRDefault="005D40B5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 xml:space="preserve">3. Объемы и условия финансового обеспечения </w:t>
      </w:r>
      <w:r w:rsidR="00341F1C" w:rsidRPr="003868CF">
        <w:rPr>
          <w:sz w:val="28"/>
          <w:szCs w:val="28"/>
        </w:rPr>
        <w:t>(возмещения затрат)</w:t>
      </w:r>
      <w:r w:rsidR="0005484D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спортивных</w:t>
      </w:r>
      <w:r w:rsidR="0005484D" w:rsidRPr="003868CF">
        <w:rPr>
          <w:sz w:val="28"/>
          <w:szCs w:val="28"/>
        </w:rPr>
        <w:t xml:space="preserve"> и физкультурных мероприятий, включенных в </w:t>
      </w:r>
      <w:r w:rsidRPr="003868CF">
        <w:rPr>
          <w:sz w:val="28"/>
          <w:szCs w:val="28"/>
        </w:rPr>
        <w:t xml:space="preserve">КП в соответствующем году, определяются исходя из приоритетных направлений развития физической культуры и спорта, норм расходов средств на проведение </w:t>
      </w:r>
      <w:r w:rsidR="0005484D" w:rsidRPr="003868CF">
        <w:rPr>
          <w:sz w:val="28"/>
          <w:szCs w:val="28"/>
        </w:rPr>
        <w:t xml:space="preserve">спортивных и </w:t>
      </w:r>
      <w:r w:rsidRPr="003868CF">
        <w:rPr>
          <w:sz w:val="28"/>
          <w:szCs w:val="28"/>
        </w:rPr>
        <w:t>физкультурных мероприятий, включенных в КП, а также положений и (или) регламентов о проведении таких мероприятий, утвержденных их организаторами.</w:t>
      </w:r>
    </w:p>
    <w:p w:rsidR="005D40B5" w:rsidRPr="003868CF" w:rsidRDefault="003C08D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4</w:t>
      </w:r>
      <w:r w:rsidR="005D40B5" w:rsidRPr="003868CF">
        <w:rPr>
          <w:sz w:val="28"/>
          <w:szCs w:val="28"/>
        </w:rPr>
        <w:t xml:space="preserve">. За счет средств бюджета </w:t>
      </w:r>
      <w:r w:rsidR="009F4025" w:rsidRPr="003868CF">
        <w:rPr>
          <w:sz w:val="28"/>
          <w:szCs w:val="28"/>
        </w:rPr>
        <w:t xml:space="preserve">Республики Татарстан </w:t>
      </w:r>
      <w:r w:rsidR="005D40B5" w:rsidRPr="003868CF">
        <w:rPr>
          <w:sz w:val="28"/>
          <w:szCs w:val="28"/>
        </w:rPr>
        <w:t xml:space="preserve">осуществляется финансирование следующих </w:t>
      </w:r>
      <w:r w:rsidRPr="003868CF">
        <w:rPr>
          <w:sz w:val="28"/>
          <w:szCs w:val="28"/>
        </w:rPr>
        <w:t xml:space="preserve">спортивных и </w:t>
      </w:r>
      <w:r w:rsidR="005D40B5" w:rsidRPr="003868CF">
        <w:rPr>
          <w:sz w:val="28"/>
          <w:szCs w:val="28"/>
        </w:rPr>
        <w:t xml:space="preserve">физкультурных </w:t>
      </w:r>
      <w:r w:rsidRPr="003868CF">
        <w:rPr>
          <w:sz w:val="28"/>
          <w:szCs w:val="28"/>
        </w:rPr>
        <w:t xml:space="preserve">мероприятий, включенных в </w:t>
      </w:r>
      <w:r w:rsidR="005D40B5" w:rsidRPr="003868CF">
        <w:rPr>
          <w:sz w:val="28"/>
          <w:szCs w:val="28"/>
        </w:rPr>
        <w:t>КП:</w:t>
      </w:r>
    </w:p>
    <w:p w:rsidR="005D40B5" w:rsidRPr="003868CF" w:rsidRDefault="003C08D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 xml:space="preserve">.1. </w:t>
      </w:r>
      <w:r w:rsidR="007603C4" w:rsidRPr="003868CF">
        <w:rPr>
          <w:sz w:val="28"/>
          <w:szCs w:val="28"/>
        </w:rPr>
        <w:t xml:space="preserve">республиканских, </w:t>
      </w:r>
      <w:r w:rsidR="005D40B5" w:rsidRPr="003868CF">
        <w:rPr>
          <w:sz w:val="28"/>
          <w:szCs w:val="28"/>
        </w:rPr>
        <w:t>межрегиональных, всероссийских и международных физкультурных мероприя</w:t>
      </w:r>
      <w:r w:rsidR="009F4025" w:rsidRPr="003868CF">
        <w:rPr>
          <w:sz w:val="28"/>
          <w:szCs w:val="28"/>
        </w:rPr>
        <w:t>тий, проводимых на территории Республики Татарстан, Российской Федерации</w:t>
      </w:r>
      <w:r w:rsidR="005D40B5" w:rsidRPr="003868CF">
        <w:rPr>
          <w:sz w:val="28"/>
          <w:szCs w:val="28"/>
        </w:rPr>
        <w:t xml:space="preserve"> и за ее пределами;</w:t>
      </w:r>
    </w:p>
    <w:p w:rsidR="005D40B5" w:rsidRPr="003868CF" w:rsidRDefault="003C08D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 xml:space="preserve">.2. </w:t>
      </w:r>
      <w:r w:rsidR="007603C4" w:rsidRPr="003868CF">
        <w:rPr>
          <w:sz w:val="28"/>
          <w:szCs w:val="28"/>
        </w:rPr>
        <w:t xml:space="preserve">республиканских, </w:t>
      </w:r>
      <w:r w:rsidR="00F709B2" w:rsidRPr="003868CF">
        <w:rPr>
          <w:sz w:val="28"/>
          <w:szCs w:val="28"/>
        </w:rPr>
        <w:t xml:space="preserve">межрегиональных, </w:t>
      </w:r>
      <w:r w:rsidR="005D40B5" w:rsidRPr="003868CF">
        <w:rPr>
          <w:sz w:val="28"/>
          <w:szCs w:val="28"/>
        </w:rPr>
        <w:t>всероссийских спортивных соревнований;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 xml:space="preserve">.3. международных спортивных соревнований, проводимых на территории </w:t>
      </w:r>
      <w:r w:rsidR="009F4025" w:rsidRPr="003868CF">
        <w:rPr>
          <w:sz w:val="28"/>
          <w:szCs w:val="28"/>
        </w:rPr>
        <w:t>Республики Татарстан</w:t>
      </w:r>
      <w:r w:rsidR="0029202C" w:rsidRPr="003868CF">
        <w:rPr>
          <w:sz w:val="28"/>
          <w:szCs w:val="28"/>
        </w:rPr>
        <w:t xml:space="preserve"> и Российской Федерации</w:t>
      </w:r>
      <w:r w:rsidR="005D40B5" w:rsidRPr="003868CF">
        <w:rPr>
          <w:sz w:val="28"/>
          <w:szCs w:val="28"/>
        </w:rPr>
        <w:t>;</w:t>
      </w:r>
    </w:p>
    <w:p w:rsidR="002B01EB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>.4. международных спортивных соревнований, проводимых за пределами Российской Федерации;</w:t>
      </w:r>
      <w:r w:rsidR="002B01EB" w:rsidRPr="003868CF">
        <w:rPr>
          <w:sz w:val="28"/>
          <w:szCs w:val="28"/>
        </w:rPr>
        <w:t xml:space="preserve"> 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>.5. тренировочных мероприятий спортивных сборных команд Р</w:t>
      </w:r>
      <w:r w:rsidR="009F4025" w:rsidRPr="003868CF">
        <w:rPr>
          <w:sz w:val="28"/>
          <w:szCs w:val="28"/>
        </w:rPr>
        <w:t>еспублики Татарстан и Российской Федерации</w:t>
      </w:r>
      <w:r w:rsidR="005D40B5" w:rsidRPr="003868CF">
        <w:rPr>
          <w:sz w:val="28"/>
          <w:szCs w:val="28"/>
        </w:rPr>
        <w:t xml:space="preserve">, проводимых на территории </w:t>
      </w:r>
      <w:r w:rsidR="009F4025" w:rsidRPr="003868CF">
        <w:rPr>
          <w:sz w:val="28"/>
          <w:szCs w:val="28"/>
        </w:rPr>
        <w:t xml:space="preserve">Республики Татарстан, </w:t>
      </w:r>
      <w:r w:rsidR="005D40B5" w:rsidRPr="003868CF">
        <w:rPr>
          <w:sz w:val="28"/>
          <w:szCs w:val="28"/>
        </w:rPr>
        <w:t>Российской Федерации и за ее пределами.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 xml:space="preserve">. При подготовке и проведении </w:t>
      </w:r>
      <w:r w:rsidR="007603C4" w:rsidRPr="003868CF">
        <w:rPr>
          <w:sz w:val="28"/>
          <w:szCs w:val="28"/>
        </w:rPr>
        <w:t xml:space="preserve">республиканских, </w:t>
      </w:r>
      <w:r w:rsidR="005D40B5" w:rsidRPr="003868CF">
        <w:rPr>
          <w:sz w:val="28"/>
          <w:szCs w:val="28"/>
        </w:rPr>
        <w:t xml:space="preserve">межрегиональных, всероссийских и международных физкультурных мероприятий, проводимых на территории </w:t>
      </w:r>
      <w:r w:rsidR="009F4025" w:rsidRPr="003868CF">
        <w:rPr>
          <w:sz w:val="28"/>
          <w:szCs w:val="28"/>
        </w:rPr>
        <w:t xml:space="preserve">Республики Татарстан, </w:t>
      </w:r>
      <w:r w:rsidR="005D40B5" w:rsidRPr="003868CF">
        <w:rPr>
          <w:sz w:val="28"/>
          <w:szCs w:val="28"/>
        </w:rPr>
        <w:t>Российской Федерации и за ее пределами, осуществляется финансовое обеспечение</w:t>
      </w:r>
      <w:r w:rsidR="003C08D1" w:rsidRPr="003868CF">
        <w:rPr>
          <w:sz w:val="28"/>
          <w:szCs w:val="28"/>
        </w:rPr>
        <w:t xml:space="preserve"> </w:t>
      </w:r>
      <w:r w:rsidR="005D40B5" w:rsidRPr="003868CF">
        <w:rPr>
          <w:sz w:val="28"/>
          <w:szCs w:val="28"/>
        </w:rPr>
        <w:t>расходов</w:t>
      </w:r>
      <w:r w:rsidR="00341F1C" w:rsidRPr="003868CF">
        <w:rPr>
          <w:sz w:val="28"/>
          <w:szCs w:val="28"/>
        </w:rPr>
        <w:t xml:space="preserve"> (возмещение затрат)</w:t>
      </w:r>
      <w:r w:rsidR="00873B37" w:rsidRPr="003868CF">
        <w:rPr>
          <w:sz w:val="28"/>
          <w:szCs w:val="28"/>
        </w:rPr>
        <w:t xml:space="preserve"> </w:t>
      </w:r>
      <w:r w:rsidR="005D40B5" w:rsidRPr="003868CF">
        <w:rPr>
          <w:sz w:val="28"/>
          <w:szCs w:val="28"/>
        </w:rPr>
        <w:t>по оплате: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.1. услуг по информационно-техническому обеспечению;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.2. услуг по предоставлению объектов спорта;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.3. услуг по подготовке мест проведения физкультурных мероприятий;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.4. услуг по обеспечению транспортными средствами;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.5. услуг по обеспечению наградной атрибутикой (медали, дипломы, памятные призы (кубки)) победителей и призеров;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.6. услуг по обеспечению сувенирной продукцией участников физкультурных мероприятий;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.7. работы спортивных судей</w:t>
      </w:r>
      <w:r w:rsidRPr="003868CF">
        <w:rPr>
          <w:sz w:val="28"/>
          <w:szCs w:val="28"/>
        </w:rPr>
        <w:t>, медицинского, административно-хозяйственного и обслуживающего персонала</w:t>
      </w:r>
      <w:r w:rsidR="005D40B5" w:rsidRPr="003868CF">
        <w:rPr>
          <w:sz w:val="28"/>
          <w:szCs w:val="28"/>
        </w:rPr>
        <w:t xml:space="preserve"> на физкультурных мероприятиях;</w:t>
      </w:r>
      <w:r w:rsidR="005C116B" w:rsidRPr="003868CF">
        <w:rPr>
          <w:sz w:val="28"/>
          <w:szCs w:val="28"/>
        </w:rPr>
        <w:t xml:space="preserve"> </w:t>
      </w:r>
    </w:p>
    <w:p w:rsidR="005D40B5" w:rsidRPr="003868CF" w:rsidRDefault="00FB30A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 xml:space="preserve">.8. проезда по тарифам экономического класса и проживания </w:t>
      </w:r>
      <w:r w:rsidR="0012140A" w:rsidRPr="003868CF">
        <w:rPr>
          <w:sz w:val="28"/>
          <w:szCs w:val="28"/>
        </w:rPr>
        <w:t>участников физкультурных мероприятий (</w:t>
      </w:r>
      <w:r w:rsidR="005D40B5" w:rsidRPr="003868CF">
        <w:rPr>
          <w:sz w:val="28"/>
          <w:szCs w:val="28"/>
        </w:rPr>
        <w:t>спортивных судей</w:t>
      </w:r>
      <w:r w:rsidRPr="003868CF">
        <w:rPr>
          <w:sz w:val="28"/>
          <w:szCs w:val="28"/>
        </w:rPr>
        <w:t>, спортсменов, тренеров и специалистов</w:t>
      </w:r>
      <w:r w:rsidR="0012140A" w:rsidRPr="003868CF">
        <w:rPr>
          <w:sz w:val="28"/>
          <w:szCs w:val="28"/>
        </w:rPr>
        <w:t>)</w:t>
      </w:r>
      <w:r w:rsidR="005D40B5" w:rsidRPr="003868CF">
        <w:rPr>
          <w:sz w:val="28"/>
          <w:szCs w:val="28"/>
        </w:rPr>
        <w:t>;</w:t>
      </w:r>
    </w:p>
    <w:p w:rsidR="005D40B5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 xml:space="preserve">5.9. </w:t>
      </w:r>
      <w:r w:rsidR="005D40B5" w:rsidRPr="003868CF">
        <w:rPr>
          <w:sz w:val="28"/>
          <w:szCs w:val="28"/>
        </w:rPr>
        <w:t xml:space="preserve">проживания и питания </w:t>
      </w:r>
      <w:r w:rsidRPr="003868CF">
        <w:rPr>
          <w:sz w:val="28"/>
          <w:szCs w:val="28"/>
        </w:rPr>
        <w:t>участников физкультурных мероприятий (</w:t>
      </w:r>
      <w:r w:rsidR="00FB30AD" w:rsidRPr="003868CF">
        <w:rPr>
          <w:sz w:val="28"/>
          <w:szCs w:val="28"/>
        </w:rPr>
        <w:t>спортсменов, тренеров и специалистов</w:t>
      </w:r>
      <w:r w:rsidR="001B51AA" w:rsidRPr="003868CF">
        <w:rPr>
          <w:sz w:val="28"/>
          <w:szCs w:val="28"/>
        </w:rPr>
        <w:t>);</w:t>
      </w:r>
    </w:p>
    <w:p w:rsidR="001B51AA" w:rsidRPr="003868CF" w:rsidRDefault="001B51A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5.10. суточных и проживания спортивным судьям;</w:t>
      </w:r>
    </w:p>
    <w:p w:rsidR="005D40B5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.1</w:t>
      </w:r>
      <w:r w:rsidR="001B51AA" w:rsidRPr="003868CF">
        <w:rPr>
          <w:sz w:val="28"/>
          <w:szCs w:val="28"/>
        </w:rPr>
        <w:t>1</w:t>
      </w:r>
      <w:r w:rsidR="005D40B5" w:rsidRPr="003868CF">
        <w:rPr>
          <w:sz w:val="28"/>
          <w:szCs w:val="28"/>
        </w:rPr>
        <w:t>. услуг по обеспечению безопасности в местах проведения физкультурных мероприятий;</w:t>
      </w:r>
    </w:p>
    <w:p w:rsidR="005D40B5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5</w:t>
      </w:r>
      <w:r w:rsidR="005D40B5" w:rsidRPr="003868CF">
        <w:rPr>
          <w:sz w:val="28"/>
          <w:szCs w:val="28"/>
        </w:rPr>
        <w:t>.1</w:t>
      </w:r>
      <w:r w:rsidR="001B51AA" w:rsidRPr="003868CF">
        <w:rPr>
          <w:sz w:val="28"/>
          <w:szCs w:val="28"/>
        </w:rPr>
        <w:t>2</w:t>
      </w:r>
      <w:r w:rsidR="005D40B5" w:rsidRPr="003868CF">
        <w:rPr>
          <w:sz w:val="28"/>
          <w:szCs w:val="28"/>
        </w:rPr>
        <w:t xml:space="preserve">. услуг по обеспечению спортивной экипировкой </w:t>
      </w:r>
      <w:r w:rsidRPr="003868CF">
        <w:rPr>
          <w:sz w:val="28"/>
          <w:szCs w:val="28"/>
        </w:rPr>
        <w:t>и спортивным инвентарем участников физкультурных мероприятий;</w:t>
      </w:r>
    </w:p>
    <w:p w:rsidR="005D40B5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3</w:t>
      </w:r>
      <w:r w:rsidR="005D40B5" w:rsidRPr="003868CF">
        <w:rPr>
          <w:sz w:val="28"/>
          <w:szCs w:val="28"/>
        </w:rPr>
        <w:t>. услуг по организации и проведению торжественных церемоний</w:t>
      </w:r>
      <w:r w:rsidRPr="003868CF">
        <w:rPr>
          <w:sz w:val="28"/>
          <w:szCs w:val="28"/>
        </w:rPr>
        <w:t>:</w:t>
      </w:r>
    </w:p>
    <w:p w:rsidR="005C116B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C116B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4</w:t>
      </w:r>
      <w:r w:rsidR="005C116B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скорой медицинской помощи;</w:t>
      </w:r>
    </w:p>
    <w:p w:rsidR="005C116B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C116B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5</w:t>
      </w:r>
      <w:r w:rsidR="005C116B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по страхованию участников физкультурных мероприятий;</w:t>
      </w:r>
    </w:p>
    <w:p w:rsidR="005C116B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</w:t>
      </w:r>
      <w:r w:rsidR="005C116B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6</w:t>
      </w:r>
      <w:r w:rsidR="005C116B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по медицинскому обследованию и сопровождению участников физкультурных мероприятий;</w:t>
      </w:r>
    </w:p>
    <w:p w:rsidR="005C116B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5.1</w:t>
      </w:r>
      <w:r w:rsidR="00491F8F" w:rsidRPr="003868CF">
        <w:rPr>
          <w:sz w:val="28"/>
          <w:szCs w:val="28"/>
        </w:rPr>
        <w:t>7</w:t>
      </w:r>
      <w:r w:rsidR="005C116B" w:rsidRPr="003868CF">
        <w:rPr>
          <w:sz w:val="28"/>
          <w:szCs w:val="28"/>
        </w:rPr>
        <w:t xml:space="preserve">. </w:t>
      </w:r>
      <w:r w:rsidR="007603C4" w:rsidRPr="003868CF">
        <w:rPr>
          <w:sz w:val="28"/>
          <w:szCs w:val="28"/>
        </w:rPr>
        <w:t>стартового и организационного взноса;</w:t>
      </w:r>
    </w:p>
    <w:p w:rsidR="007603C4" w:rsidRPr="003868CF" w:rsidRDefault="007603C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5.1</w:t>
      </w:r>
      <w:r w:rsidR="00491F8F" w:rsidRPr="003868CF">
        <w:rPr>
          <w:sz w:val="28"/>
          <w:szCs w:val="28"/>
        </w:rPr>
        <w:t>8</w:t>
      </w:r>
      <w:r w:rsidRPr="003868CF">
        <w:rPr>
          <w:sz w:val="28"/>
          <w:szCs w:val="28"/>
        </w:rPr>
        <w:t>.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7603C4" w:rsidRPr="003868CF" w:rsidRDefault="00491F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5.19</w:t>
      </w:r>
      <w:r w:rsidR="007603C4" w:rsidRPr="003868CF">
        <w:rPr>
          <w:sz w:val="28"/>
          <w:szCs w:val="28"/>
        </w:rPr>
        <w:t xml:space="preserve"> ПЦР-тестов на ковид;</w:t>
      </w:r>
    </w:p>
    <w:p w:rsidR="00156734" w:rsidRPr="003868CF" w:rsidRDefault="0015673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</w:t>
      </w:r>
      <w:r w:rsidR="00491F8F" w:rsidRPr="003868CF">
        <w:rPr>
          <w:sz w:val="28"/>
          <w:szCs w:val="28"/>
        </w:rPr>
        <w:t>20</w:t>
      </w:r>
      <w:r w:rsidRPr="003868CF">
        <w:rPr>
          <w:sz w:val="28"/>
          <w:szCs w:val="28"/>
        </w:rPr>
        <w:t>. услуг кофе-брейка и банкетного обслуживания;</w:t>
      </w:r>
    </w:p>
    <w:p w:rsidR="00156734" w:rsidRPr="003868CF" w:rsidRDefault="0015673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5.2</w:t>
      </w:r>
      <w:r w:rsidR="00491F8F" w:rsidRPr="003868CF">
        <w:rPr>
          <w:sz w:val="28"/>
          <w:szCs w:val="28"/>
        </w:rPr>
        <w:t>1</w:t>
      </w:r>
      <w:r w:rsidRPr="003868CF">
        <w:rPr>
          <w:sz w:val="28"/>
          <w:szCs w:val="28"/>
        </w:rPr>
        <w:t>. услуг культурного обслуживания;</w:t>
      </w:r>
    </w:p>
    <w:p w:rsidR="00156734" w:rsidRPr="003868CF" w:rsidRDefault="0015673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5.2</w:t>
      </w:r>
      <w:r w:rsidR="00491F8F" w:rsidRPr="003868CF">
        <w:rPr>
          <w:sz w:val="28"/>
          <w:szCs w:val="28"/>
        </w:rPr>
        <w:t>2</w:t>
      </w:r>
      <w:r w:rsidRPr="003868CF">
        <w:rPr>
          <w:sz w:val="28"/>
          <w:szCs w:val="28"/>
        </w:rPr>
        <w:t>. услуг аэропортов.</w:t>
      </w:r>
    </w:p>
    <w:p w:rsidR="005D40B5" w:rsidRPr="003868CF" w:rsidRDefault="0012140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 xml:space="preserve"> 6</w:t>
      </w:r>
      <w:r w:rsidR="005D40B5" w:rsidRPr="003868CF">
        <w:rPr>
          <w:sz w:val="28"/>
          <w:szCs w:val="28"/>
        </w:rPr>
        <w:t>. При подготовке и проведении</w:t>
      </w:r>
      <w:r w:rsidR="007603C4" w:rsidRPr="003868CF">
        <w:rPr>
          <w:sz w:val="28"/>
          <w:szCs w:val="28"/>
        </w:rPr>
        <w:t xml:space="preserve"> республиканских,</w:t>
      </w:r>
      <w:r w:rsidR="005D40B5" w:rsidRPr="003868CF">
        <w:rPr>
          <w:sz w:val="28"/>
          <w:szCs w:val="28"/>
        </w:rPr>
        <w:t xml:space="preserve"> </w:t>
      </w:r>
      <w:r w:rsidR="00F709B2" w:rsidRPr="003868CF">
        <w:rPr>
          <w:sz w:val="28"/>
          <w:szCs w:val="28"/>
        </w:rPr>
        <w:t xml:space="preserve">межрегиональных, </w:t>
      </w:r>
      <w:r w:rsidR="005D40B5" w:rsidRPr="003868CF">
        <w:rPr>
          <w:sz w:val="28"/>
          <w:szCs w:val="28"/>
        </w:rPr>
        <w:t>всероссийских спортивных соревнований</w:t>
      </w:r>
      <w:r w:rsidR="00341F1C" w:rsidRPr="003868CF">
        <w:rPr>
          <w:sz w:val="28"/>
          <w:szCs w:val="28"/>
        </w:rPr>
        <w:t xml:space="preserve"> </w:t>
      </w:r>
      <w:r w:rsidR="004E7B8F" w:rsidRPr="003868CF">
        <w:rPr>
          <w:sz w:val="28"/>
          <w:szCs w:val="28"/>
        </w:rPr>
        <w:t>о</w:t>
      </w:r>
      <w:r w:rsidR="005D40B5" w:rsidRPr="003868CF">
        <w:rPr>
          <w:sz w:val="28"/>
          <w:szCs w:val="28"/>
        </w:rPr>
        <w:t xml:space="preserve">существляется финансовое обеспечение расходов </w:t>
      </w:r>
      <w:r w:rsidR="00341F1C" w:rsidRPr="003868CF">
        <w:rPr>
          <w:sz w:val="28"/>
          <w:szCs w:val="28"/>
        </w:rPr>
        <w:t xml:space="preserve">(возмещение затрат) </w:t>
      </w:r>
      <w:r w:rsidR="005D40B5" w:rsidRPr="003868CF">
        <w:rPr>
          <w:sz w:val="28"/>
          <w:szCs w:val="28"/>
        </w:rPr>
        <w:t>по оплате:</w:t>
      </w:r>
    </w:p>
    <w:p w:rsidR="005D40B5" w:rsidRPr="003868CF" w:rsidRDefault="00341F1C" w:rsidP="003868CF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.1. услуг по информационно-техническому обеспечению;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.2. услуг по предоставлению объектов спорта</w:t>
      </w:r>
      <w:r w:rsidRPr="003868CF">
        <w:rPr>
          <w:sz w:val="28"/>
          <w:szCs w:val="28"/>
        </w:rPr>
        <w:t xml:space="preserve"> 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.3. услуг по подготовке мест проведения спортивных соревнований;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.4. услуг по обеспечению транспортными средствами;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.5. услуг по предоставлению животных, участвующих в спортивных соревнованиях;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.6. услуг по обеспечению наградной атрибутикой (медали, дипломы, памятные призы (кубки)) победителей и призеров;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.7. услуг по обеспечению сувенирной продукцией участников</w:t>
      </w:r>
      <w:r w:rsidR="004E7B8F" w:rsidRPr="003868CF">
        <w:rPr>
          <w:sz w:val="28"/>
          <w:szCs w:val="28"/>
        </w:rPr>
        <w:t xml:space="preserve"> спортивных соревнований</w:t>
      </w:r>
      <w:r w:rsidR="005D40B5" w:rsidRPr="003868CF">
        <w:rPr>
          <w:sz w:val="28"/>
          <w:szCs w:val="28"/>
        </w:rPr>
        <w:t>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.8. работы спортивных судей</w:t>
      </w:r>
      <w:r w:rsidR="004E7B8F" w:rsidRPr="003868CF">
        <w:rPr>
          <w:sz w:val="28"/>
          <w:szCs w:val="28"/>
        </w:rPr>
        <w:t>, медицинского, административно-хозяйственного и обслуживающего персонала</w:t>
      </w:r>
      <w:r w:rsidR="005D40B5" w:rsidRPr="003868CF">
        <w:rPr>
          <w:sz w:val="28"/>
          <w:szCs w:val="28"/>
        </w:rPr>
        <w:t xml:space="preserve"> на спортивных соревнованиях;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 xml:space="preserve">.9. проезда по тарифам экономического класса и проживания </w:t>
      </w:r>
      <w:r w:rsidR="004E7B8F" w:rsidRPr="003868CF">
        <w:rPr>
          <w:sz w:val="28"/>
          <w:szCs w:val="28"/>
        </w:rPr>
        <w:t>участников спортивных соревнований (</w:t>
      </w:r>
      <w:r w:rsidR="005D40B5" w:rsidRPr="003868CF">
        <w:rPr>
          <w:sz w:val="28"/>
          <w:szCs w:val="28"/>
        </w:rPr>
        <w:t>спортивных судей</w:t>
      </w:r>
      <w:r w:rsidR="004E7B8F" w:rsidRPr="003868CF">
        <w:rPr>
          <w:sz w:val="28"/>
          <w:szCs w:val="28"/>
        </w:rPr>
        <w:t>, спортсменов, тренеров и специалистов)</w:t>
      </w:r>
      <w:r w:rsidR="005D40B5" w:rsidRPr="003868CF">
        <w:rPr>
          <w:sz w:val="28"/>
          <w:szCs w:val="28"/>
        </w:rPr>
        <w:t>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.10. проживания и питания участников</w:t>
      </w:r>
      <w:r w:rsidR="004E7B8F" w:rsidRPr="003868CF">
        <w:rPr>
          <w:sz w:val="28"/>
          <w:szCs w:val="28"/>
        </w:rPr>
        <w:t xml:space="preserve"> спортивных соревнований (спортсменов, тренеров и специалистов)</w:t>
      </w:r>
      <w:r w:rsidR="005D40B5" w:rsidRPr="003868CF">
        <w:rPr>
          <w:sz w:val="28"/>
          <w:szCs w:val="28"/>
        </w:rPr>
        <w:t>;</w:t>
      </w:r>
    </w:p>
    <w:p w:rsidR="001B51AA" w:rsidRPr="003868CF" w:rsidRDefault="001B51A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6.11. суточных и проживания спортивным судьям;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6</w:t>
      </w:r>
      <w:r w:rsidR="005D40B5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2</w:t>
      </w:r>
      <w:r w:rsidR="005D40B5" w:rsidRPr="003868CF">
        <w:rPr>
          <w:sz w:val="28"/>
          <w:szCs w:val="28"/>
        </w:rPr>
        <w:t>. услуг по обеспечению безопасности в местах проведения спортивных соревнований;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3</w:t>
      </w:r>
      <w:r w:rsidR="005D40B5" w:rsidRPr="003868CF">
        <w:rPr>
          <w:sz w:val="28"/>
          <w:szCs w:val="28"/>
        </w:rPr>
        <w:t xml:space="preserve">. аккредитации участников </w:t>
      </w:r>
      <w:r w:rsidR="004E7B8F" w:rsidRPr="003868CF">
        <w:rPr>
          <w:sz w:val="28"/>
          <w:szCs w:val="28"/>
        </w:rPr>
        <w:t>спортивных соревнований</w:t>
      </w:r>
      <w:r w:rsidR="005D40B5" w:rsidRPr="003868CF">
        <w:rPr>
          <w:sz w:val="28"/>
          <w:szCs w:val="28"/>
        </w:rPr>
        <w:t>;</w:t>
      </w:r>
    </w:p>
    <w:p w:rsidR="005D40B5" w:rsidRPr="003868CF" w:rsidRDefault="00341F1C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.1</w:t>
      </w:r>
      <w:r w:rsidR="00491F8F"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>. услуг по организации и проведению торжественных церемоний на</w:t>
      </w:r>
      <w:r w:rsidR="004E7B8F" w:rsidRPr="003868CF">
        <w:rPr>
          <w:sz w:val="28"/>
          <w:szCs w:val="28"/>
        </w:rPr>
        <w:t xml:space="preserve"> спортивных соревнованиях</w:t>
      </w:r>
      <w:r w:rsidR="005D40B5" w:rsidRPr="003868CF">
        <w:rPr>
          <w:sz w:val="28"/>
          <w:szCs w:val="28"/>
        </w:rPr>
        <w:t>;</w:t>
      </w:r>
    </w:p>
    <w:p w:rsidR="004E7B8F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</w:t>
      </w:r>
      <w:r w:rsidR="00491F8F" w:rsidRPr="003868CF">
        <w:rPr>
          <w:sz w:val="28"/>
          <w:szCs w:val="28"/>
        </w:rPr>
        <w:t>5</w:t>
      </w:r>
      <w:r w:rsidRPr="003868CF">
        <w:rPr>
          <w:sz w:val="28"/>
          <w:szCs w:val="28"/>
        </w:rPr>
        <w:t>. услуг по обеспечению спортивной экипировкой и спортивным инвентарем участников спортивных соревнований;</w:t>
      </w:r>
    </w:p>
    <w:p w:rsidR="004E7B8F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</w:t>
      </w:r>
      <w:r w:rsidR="00491F8F" w:rsidRPr="003868CF">
        <w:rPr>
          <w:sz w:val="28"/>
          <w:szCs w:val="28"/>
        </w:rPr>
        <w:t>6</w:t>
      </w:r>
      <w:r w:rsidRPr="003868CF">
        <w:rPr>
          <w:sz w:val="28"/>
          <w:szCs w:val="28"/>
        </w:rPr>
        <w:t>. услуг скорой медицинской помощи;</w:t>
      </w:r>
    </w:p>
    <w:p w:rsidR="004E7B8F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</w:t>
      </w:r>
      <w:r w:rsidR="00491F8F" w:rsidRPr="003868CF">
        <w:rPr>
          <w:sz w:val="28"/>
          <w:szCs w:val="28"/>
        </w:rPr>
        <w:t>7</w:t>
      </w:r>
      <w:r w:rsidRPr="003868CF">
        <w:rPr>
          <w:sz w:val="28"/>
          <w:szCs w:val="28"/>
        </w:rPr>
        <w:t>. услуг по страхованию участников спортивных соревнований;</w:t>
      </w:r>
    </w:p>
    <w:p w:rsidR="004E7B8F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</w:t>
      </w:r>
      <w:r w:rsidR="00491F8F" w:rsidRPr="003868CF">
        <w:rPr>
          <w:sz w:val="28"/>
          <w:szCs w:val="28"/>
        </w:rPr>
        <w:t>8</w:t>
      </w:r>
      <w:r w:rsidRPr="003868CF">
        <w:rPr>
          <w:sz w:val="28"/>
          <w:szCs w:val="28"/>
        </w:rPr>
        <w:t>. услуг по медицинскому обследованию и сопровождению участников спортивных соревнований.</w:t>
      </w:r>
    </w:p>
    <w:p w:rsidR="004E7B8F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6.1</w:t>
      </w:r>
      <w:r w:rsidR="00491F8F" w:rsidRPr="003868CF">
        <w:rPr>
          <w:sz w:val="28"/>
          <w:szCs w:val="28"/>
        </w:rPr>
        <w:t>9</w:t>
      </w:r>
      <w:r w:rsidRPr="003868CF">
        <w:rPr>
          <w:sz w:val="28"/>
          <w:szCs w:val="28"/>
        </w:rPr>
        <w:t xml:space="preserve">. </w:t>
      </w:r>
      <w:r w:rsidR="007603C4" w:rsidRPr="003868CF">
        <w:rPr>
          <w:sz w:val="28"/>
          <w:szCs w:val="28"/>
        </w:rPr>
        <w:t>стартового и организационного взноса</w:t>
      </w:r>
      <w:r w:rsidR="00156734" w:rsidRPr="003868CF">
        <w:rPr>
          <w:sz w:val="28"/>
          <w:szCs w:val="28"/>
        </w:rPr>
        <w:t>;</w:t>
      </w:r>
    </w:p>
    <w:p w:rsidR="00156734" w:rsidRPr="003868CF" w:rsidRDefault="0015673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</w:t>
      </w:r>
      <w:r w:rsidR="00491F8F" w:rsidRPr="003868CF">
        <w:rPr>
          <w:sz w:val="28"/>
          <w:szCs w:val="28"/>
        </w:rPr>
        <w:t>20</w:t>
      </w:r>
      <w:r w:rsidRPr="003868CF">
        <w:rPr>
          <w:sz w:val="28"/>
          <w:szCs w:val="28"/>
        </w:rPr>
        <w:t>.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156734" w:rsidRPr="003868CF" w:rsidRDefault="00156734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6.2</w:t>
      </w:r>
      <w:r w:rsidR="00491F8F" w:rsidRPr="003868CF">
        <w:rPr>
          <w:sz w:val="28"/>
          <w:szCs w:val="28"/>
        </w:rPr>
        <w:t>1</w:t>
      </w:r>
      <w:r w:rsidRPr="003868CF">
        <w:rPr>
          <w:sz w:val="28"/>
          <w:szCs w:val="28"/>
        </w:rPr>
        <w:t xml:space="preserve">. </w:t>
      </w:r>
      <w:r w:rsidR="007022E6" w:rsidRPr="003868CF">
        <w:rPr>
          <w:sz w:val="28"/>
          <w:szCs w:val="28"/>
        </w:rPr>
        <w:t>ПЦР-тестов на ковид.</w:t>
      </w:r>
    </w:p>
    <w:p w:rsidR="005D40B5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 xml:space="preserve">. При подготовке и проведении международных спортивных соревнований, проводимых на территории </w:t>
      </w:r>
      <w:r w:rsidR="009F4025" w:rsidRPr="003868CF">
        <w:rPr>
          <w:sz w:val="28"/>
          <w:szCs w:val="28"/>
        </w:rPr>
        <w:t xml:space="preserve">Республики Татарстан </w:t>
      </w:r>
      <w:r w:rsidR="0029202C" w:rsidRPr="003868CF">
        <w:rPr>
          <w:sz w:val="28"/>
          <w:szCs w:val="28"/>
        </w:rPr>
        <w:t>и Российской Федерации</w:t>
      </w:r>
      <w:r w:rsidR="005D40B5" w:rsidRPr="003868CF">
        <w:rPr>
          <w:sz w:val="28"/>
          <w:szCs w:val="28"/>
        </w:rPr>
        <w:t xml:space="preserve">, осуществляется финансовое обеспечение расходов </w:t>
      </w:r>
      <w:r w:rsidRPr="003868CF">
        <w:rPr>
          <w:sz w:val="28"/>
          <w:szCs w:val="28"/>
        </w:rPr>
        <w:t xml:space="preserve">(возмещение затрат) </w:t>
      </w:r>
      <w:r w:rsidR="005D40B5" w:rsidRPr="003868CF">
        <w:rPr>
          <w:sz w:val="28"/>
          <w:szCs w:val="28"/>
        </w:rPr>
        <w:t>по оплате:</w:t>
      </w:r>
    </w:p>
    <w:p w:rsidR="005D40B5" w:rsidRPr="003868CF" w:rsidRDefault="004E7B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>.1. услуг по информационно-техническому обеспечению;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 xml:space="preserve">.2. услуг по </w:t>
      </w:r>
      <w:r w:rsidRPr="003868CF">
        <w:rPr>
          <w:sz w:val="28"/>
          <w:szCs w:val="28"/>
        </w:rPr>
        <w:t>предоставлению объектов спорта</w:t>
      </w:r>
      <w:r w:rsidR="005D40B5" w:rsidRPr="003868CF">
        <w:rPr>
          <w:sz w:val="28"/>
          <w:szCs w:val="28"/>
        </w:rPr>
        <w:t>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>.3. услуг по подготовке мест проведения спортивных соревнований;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>.4. услуг по обеспечению транспортными средствами;</w:t>
      </w:r>
    </w:p>
    <w:p w:rsidR="00F37D36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7.5. услуг по предоставлению животных, участвующих в спортивных соревнованиях;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</w:t>
      </w:r>
      <w:r w:rsidR="005D40B5" w:rsidRPr="003868CF">
        <w:rPr>
          <w:sz w:val="28"/>
          <w:szCs w:val="28"/>
        </w:rPr>
        <w:t>.</w:t>
      </w:r>
      <w:r w:rsidRPr="003868CF">
        <w:rPr>
          <w:sz w:val="28"/>
          <w:szCs w:val="28"/>
        </w:rPr>
        <w:t>6</w:t>
      </w:r>
      <w:r w:rsidR="005D40B5" w:rsidRPr="003868CF">
        <w:rPr>
          <w:sz w:val="28"/>
          <w:szCs w:val="28"/>
        </w:rPr>
        <w:t>. услуг по обеспечению наградной атрибутикой (медали, дипломы, памятные призы (кубки)) победителей и призеров;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7.7</w:t>
      </w:r>
      <w:r w:rsidR="005D40B5" w:rsidRPr="003868CF">
        <w:rPr>
          <w:sz w:val="28"/>
          <w:szCs w:val="28"/>
        </w:rPr>
        <w:t>. услуг по обеспечению сувенирной продукцией участников спортивных соревнований;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7.8</w:t>
      </w:r>
      <w:r w:rsidR="005D40B5" w:rsidRPr="003868CF">
        <w:rPr>
          <w:sz w:val="28"/>
          <w:szCs w:val="28"/>
        </w:rPr>
        <w:t>. работы спортивных судей</w:t>
      </w:r>
      <w:r w:rsidRPr="003868CF">
        <w:rPr>
          <w:sz w:val="28"/>
          <w:szCs w:val="28"/>
        </w:rPr>
        <w:t>, медицинского, административно-хозяйственного и обслуживающего персонала</w:t>
      </w:r>
      <w:r w:rsidR="005D40B5" w:rsidRPr="003868CF">
        <w:rPr>
          <w:sz w:val="28"/>
          <w:szCs w:val="28"/>
        </w:rPr>
        <w:t xml:space="preserve"> на спортивных соревнованиях, за исключением граждан иностранных государств;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7.9</w:t>
      </w:r>
      <w:r w:rsidR="005D40B5" w:rsidRPr="003868CF">
        <w:rPr>
          <w:sz w:val="28"/>
          <w:szCs w:val="28"/>
        </w:rPr>
        <w:t xml:space="preserve">. проживания </w:t>
      </w:r>
      <w:r w:rsidR="00BF7B2D" w:rsidRPr="003868CF">
        <w:rPr>
          <w:sz w:val="28"/>
          <w:szCs w:val="28"/>
        </w:rPr>
        <w:t xml:space="preserve">и питания </w:t>
      </w:r>
      <w:r w:rsidR="001C1BD1" w:rsidRPr="003868CF">
        <w:rPr>
          <w:sz w:val="28"/>
          <w:szCs w:val="28"/>
        </w:rPr>
        <w:t>участников спортивных соревнований (спортивных судей, спортсменов, тренеров и специалистов)</w:t>
      </w:r>
      <w:r w:rsidR="005D40B5" w:rsidRPr="003868CF">
        <w:rPr>
          <w:sz w:val="28"/>
          <w:szCs w:val="28"/>
        </w:rPr>
        <w:t>;</w:t>
      </w:r>
    </w:p>
    <w:p w:rsidR="001B51AA" w:rsidRPr="003868CF" w:rsidRDefault="00491F8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</w:t>
      </w:r>
      <w:r w:rsidR="001B51AA" w:rsidRPr="003868CF">
        <w:rPr>
          <w:sz w:val="28"/>
          <w:szCs w:val="28"/>
        </w:rPr>
        <w:t>10. суточных и проживания спортивным судьям;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491F8F" w:rsidRPr="003868CF">
        <w:rPr>
          <w:sz w:val="28"/>
          <w:szCs w:val="28"/>
        </w:rPr>
        <w:t>1</w:t>
      </w:r>
      <w:r w:rsidR="005D40B5" w:rsidRPr="003868CF">
        <w:rPr>
          <w:sz w:val="28"/>
          <w:szCs w:val="28"/>
        </w:rPr>
        <w:t>. аккредитации участников международных спортивных соревнований;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7.1</w:t>
      </w:r>
      <w:r w:rsidR="00545B77" w:rsidRPr="003868CF">
        <w:rPr>
          <w:sz w:val="28"/>
          <w:szCs w:val="28"/>
        </w:rPr>
        <w:t>2</w:t>
      </w:r>
      <w:r w:rsidR="007022E6" w:rsidRPr="003868CF">
        <w:rPr>
          <w:sz w:val="28"/>
          <w:szCs w:val="28"/>
        </w:rPr>
        <w:t xml:space="preserve">. </w:t>
      </w:r>
      <w:r w:rsidR="005D40B5" w:rsidRPr="003868CF">
        <w:rPr>
          <w:sz w:val="28"/>
          <w:szCs w:val="28"/>
        </w:rPr>
        <w:t>услуг по предоставлению животных, участвующих в спортивных соревнованиях;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3</w:t>
      </w:r>
      <w:r w:rsidR="005D40B5" w:rsidRPr="003868CF">
        <w:rPr>
          <w:sz w:val="28"/>
          <w:szCs w:val="28"/>
        </w:rPr>
        <w:t xml:space="preserve">. проезда </w:t>
      </w:r>
      <w:r w:rsidR="001C1BD1" w:rsidRPr="003868CF">
        <w:rPr>
          <w:sz w:val="28"/>
          <w:szCs w:val="28"/>
        </w:rPr>
        <w:t>участников спортивных соревнований</w:t>
      </w:r>
      <w:r w:rsidR="005D40B5" w:rsidRPr="003868CF">
        <w:rPr>
          <w:sz w:val="28"/>
          <w:szCs w:val="28"/>
        </w:rPr>
        <w:t xml:space="preserve"> к месту проведения и обратно, включая оплату авиа- и (или) железнодорожных билетов, по тарифам экономического класса, провоза багажа;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4</w:t>
      </w:r>
      <w:r w:rsidR="005D40B5" w:rsidRPr="003868CF">
        <w:rPr>
          <w:sz w:val="28"/>
          <w:szCs w:val="28"/>
        </w:rPr>
        <w:t xml:space="preserve">. услуг по обеспечению спортивной экипировкой </w:t>
      </w:r>
      <w:r w:rsidR="00EA463D" w:rsidRPr="003868CF">
        <w:rPr>
          <w:sz w:val="28"/>
          <w:szCs w:val="28"/>
        </w:rPr>
        <w:t xml:space="preserve">и спортивным инвентарем </w:t>
      </w:r>
      <w:r w:rsidR="005D40B5" w:rsidRPr="003868CF">
        <w:rPr>
          <w:sz w:val="28"/>
          <w:szCs w:val="28"/>
        </w:rPr>
        <w:t xml:space="preserve">участников </w:t>
      </w:r>
      <w:r w:rsidR="00EA463D" w:rsidRPr="003868CF">
        <w:rPr>
          <w:sz w:val="28"/>
          <w:szCs w:val="28"/>
        </w:rPr>
        <w:t>спортивных мероприятий</w:t>
      </w:r>
      <w:r w:rsidR="005D40B5" w:rsidRPr="003868CF">
        <w:rPr>
          <w:sz w:val="28"/>
          <w:szCs w:val="28"/>
        </w:rPr>
        <w:t>;</w:t>
      </w:r>
    </w:p>
    <w:p w:rsidR="005D40B5" w:rsidRPr="003868CF" w:rsidRDefault="00F37D36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5</w:t>
      </w:r>
      <w:r w:rsidR="005D40B5" w:rsidRPr="003868CF">
        <w:rPr>
          <w:sz w:val="28"/>
          <w:szCs w:val="28"/>
        </w:rPr>
        <w:t>. услуг по организации и про</w:t>
      </w:r>
      <w:r w:rsidR="00EA463D" w:rsidRPr="003868CF">
        <w:rPr>
          <w:sz w:val="28"/>
          <w:szCs w:val="28"/>
        </w:rPr>
        <w:t>ведению торжественных церемоний;</w:t>
      </w:r>
    </w:p>
    <w:p w:rsidR="00EA463D" w:rsidRPr="003868CF" w:rsidRDefault="00EA463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6</w:t>
      </w:r>
      <w:r w:rsidRPr="003868CF">
        <w:rPr>
          <w:sz w:val="28"/>
          <w:szCs w:val="28"/>
        </w:rPr>
        <w:t>.</w:t>
      </w:r>
      <w:r w:rsidR="002217C8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скорой медицинской помощи;</w:t>
      </w:r>
    </w:p>
    <w:p w:rsidR="00EA463D" w:rsidRPr="003868CF" w:rsidRDefault="00EA463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7</w:t>
      </w:r>
      <w:r w:rsidRPr="003868CF">
        <w:rPr>
          <w:sz w:val="28"/>
          <w:szCs w:val="28"/>
        </w:rPr>
        <w:t>.</w:t>
      </w:r>
      <w:r w:rsidR="002217C8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по страхованию участников спортивных соревнований;</w:t>
      </w:r>
    </w:p>
    <w:p w:rsidR="00EA463D" w:rsidRPr="003868CF" w:rsidRDefault="00EA463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7.1</w:t>
      </w:r>
      <w:r w:rsidR="00545B77" w:rsidRPr="003868CF">
        <w:rPr>
          <w:sz w:val="28"/>
          <w:szCs w:val="28"/>
        </w:rPr>
        <w:t>8</w:t>
      </w:r>
      <w:r w:rsidRPr="003868CF">
        <w:rPr>
          <w:sz w:val="28"/>
          <w:szCs w:val="28"/>
        </w:rPr>
        <w:t>.</w:t>
      </w:r>
      <w:r w:rsidR="002217C8" w:rsidRPr="003868CF">
        <w:rPr>
          <w:sz w:val="28"/>
          <w:szCs w:val="28"/>
        </w:rPr>
        <w:t xml:space="preserve"> </w:t>
      </w:r>
      <w:r w:rsidRPr="003868CF">
        <w:rPr>
          <w:sz w:val="28"/>
          <w:szCs w:val="28"/>
        </w:rPr>
        <w:t>услуг по медицинскому обследованию и сопровождению участников спортивных соревнований;</w:t>
      </w:r>
    </w:p>
    <w:p w:rsidR="00EA463D" w:rsidRPr="003868CF" w:rsidRDefault="00EA463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</w:t>
      </w:r>
      <w:r w:rsidR="00F312FB" w:rsidRPr="003868CF">
        <w:rPr>
          <w:sz w:val="28"/>
          <w:szCs w:val="28"/>
        </w:rPr>
        <w:t>1</w:t>
      </w:r>
      <w:r w:rsidR="00545B77" w:rsidRPr="003868CF">
        <w:rPr>
          <w:sz w:val="28"/>
          <w:szCs w:val="28"/>
        </w:rPr>
        <w:t>9</w:t>
      </w:r>
      <w:r w:rsidRPr="003868CF">
        <w:rPr>
          <w:sz w:val="28"/>
          <w:szCs w:val="28"/>
        </w:rPr>
        <w:t xml:space="preserve">. </w:t>
      </w:r>
      <w:r w:rsidR="007603C4" w:rsidRPr="003868CF">
        <w:rPr>
          <w:sz w:val="28"/>
          <w:szCs w:val="28"/>
        </w:rPr>
        <w:t>стартового и организационного взноса</w:t>
      </w:r>
      <w:r w:rsidR="002217C8" w:rsidRPr="003868CF">
        <w:rPr>
          <w:sz w:val="28"/>
          <w:szCs w:val="28"/>
        </w:rPr>
        <w:t>;</w:t>
      </w:r>
    </w:p>
    <w:p w:rsidR="00156734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</w:t>
      </w:r>
      <w:r w:rsidR="00545B77" w:rsidRPr="003868CF">
        <w:rPr>
          <w:sz w:val="28"/>
          <w:szCs w:val="28"/>
        </w:rPr>
        <w:t>20</w:t>
      </w:r>
      <w:r w:rsidRPr="003868CF">
        <w:rPr>
          <w:sz w:val="28"/>
          <w:szCs w:val="28"/>
        </w:rPr>
        <w:t xml:space="preserve">. </w:t>
      </w:r>
      <w:r w:rsidR="00156734" w:rsidRPr="003868CF">
        <w:rPr>
          <w:sz w:val="28"/>
          <w:szCs w:val="28"/>
        </w:rPr>
        <w:t>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156734" w:rsidRPr="003868CF" w:rsidRDefault="00545B77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7.21</w:t>
      </w:r>
      <w:r w:rsidR="00BF7B2D" w:rsidRPr="003868CF">
        <w:rPr>
          <w:sz w:val="28"/>
          <w:szCs w:val="28"/>
        </w:rPr>
        <w:t>.</w:t>
      </w:r>
      <w:r w:rsidR="00156734" w:rsidRPr="003868CF">
        <w:rPr>
          <w:sz w:val="28"/>
          <w:szCs w:val="28"/>
        </w:rPr>
        <w:t xml:space="preserve"> </w:t>
      </w:r>
      <w:r w:rsidR="002217C8" w:rsidRPr="003868CF">
        <w:rPr>
          <w:sz w:val="28"/>
          <w:szCs w:val="28"/>
        </w:rPr>
        <w:t>ПЦР-тестов на ковид.</w:t>
      </w:r>
    </w:p>
    <w:p w:rsidR="005D40B5" w:rsidRPr="003868CF" w:rsidRDefault="00E857D9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</w:t>
      </w:r>
      <w:r w:rsidR="005D40B5" w:rsidRPr="003868CF">
        <w:rPr>
          <w:sz w:val="28"/>
          <w:szCs w:val="28"/>
        </w:rPr>
        <w:t xml:space="preserve">. При проведении международных спортивных соревнований, проводимых за пределами Российской Федерации, осуществляется финансовое обеспечение расходов </w:t>
      </w:r>
      <w:r w:rsidR="00EA463D" w:rsidRPr="003868CF">
        <w:rPr>
          <w:sz w:val="28"/>
          <w:szCs w:val="28"/>
        </w:rPr>
        <w:t xml:space="preserve">(возмещение затрат) </w:t>
      </w:r>
      <w:r w:rsidR="005D40B5" w:rsidRPr="003868CF">
        <w:rPr>
          <w:sz w:val="28"/>
          <w:szCs w:val="28"/>
        </w:rPr>
        <w:t>по оплате:</w:t>
      </w:r>
    </w:p>
    <w:p w:rsidR="00F65F31" w:rsidRPr="003868CF" w:rsidRDefault="00DE3573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</w:t>
      </w:r>
      <w:r w:rsidR="005D40B5" w:rsidRPr="003868CF">
        <w:rPr>
          <w:sz w:val="28"/>
          <w:szCs w:val="28"/>
        </w:rPr>
        <w:t xml:space="preserve">.1. </w:t>
      </w:r>
      <w:r w:rsidR="002217C8" w:rsidRPr="003868CF">
        <w:rPr>
          <w:sz w:val="28"/>
          <w:szCs w:val="28"/>
        </w:rPr>
        <w:t>услуг по информационно-техническому обеспечению;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8.2. услуг по предоставлению объектов спорта;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8.3. услуг по подготовке мест проведения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8.4. услуг по обеспечению транспортными средствами;</w:t>
      </w:r>
    </w:p>
    <w:p w:rsidR="002217C8" w:rsidRPr="003868CF" w:rsidRDefault="00AA12D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8.5</w:t>
      </w:r>
      <w:r w:rsidR="002217C8" w:rsidRPr="003868CF">
        <w:rPr>
          <w:sz w:val="28"/>
          <w:szCs w:val="28"/>
        </w:rPr>
        <w:t>. услуг по обеспечению наградной атрибутикой (медали, дипломы, памятные призы (кубки)) победителей и призеров;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</w:t>
      </w:r>
      <w:r w:rsidR="00AA12DF" w:rsidRPr="003868CF">
        <w:rPr>
          <w:sz w:val="28"/>
          <w:szCs w:val="28"/>
        </w:rPr>
        <w:t>6</w:t>
      </w:r>
      <w:r w:rsidRPr="003868CF">
        <w:rPr>
          <w:sz w:val="28"/>
          <w:szCs w:val="28"/>
        </w:rPr>
        <w:t>. услуг по обеспечению сувенирной продукцией участников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</w:t>
      </w:r>
      <w:r w:rsidR="00AA12DF" w:rsidRPr="003868CF">
        <w:rPr>
          <w:sz w:val="28"/>
          <w:szCs w:val="28"/>
        </w:rPr>
        <w:t>7</w:t>
      </w:r>
      <w:r w:rsidRPr="003868CF">
        <w:rPr>
          <w:sz w:val="28"/>
          <w:szCs w:val="28"/>
        </w:rPr>
        <w:t>. работы спортивных судей, медицинского, административно-хозяйственного и обслуживающего персонала на спортивных соревнованиях, за исключением граждан иностранных государств;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</w:t>
      </w:r>
      <w:r w:rsidR="00AA12DF" w:rsidRPr="003868CF">
        <w:rPr>
          <w:sz w:val="28"/>
          <w:szCs w:val="28"/>
        </w:rPr>
        <w:t>8</w:t>
      </w:r>
      <w:r w:rsidRPr="003868CF">
        <w:rPr>
          <w:sz w:val="28"/>
          <w:szCs w:val="28"/>
        </w:rPr>
        <w:t xml:space="preserve">. проживания </w:t>
      </w:r>
      <w:r w:rsidR="002C44DE" w:rsidRPr="003868CF">
        <w:rPr>
          <w:sz w:val="28"/>
          <w:szCs w:val="28"/>
        </w:rPr>
        <w:t xml:space="preserve">и питания </w:t>
      </w:r>
      <w:r w:rsidRPr="003868CF">
        <w:rPr>
          <w:sz w:val="28"/>
          <w:szCs w:val="28"/>
        </w:rPr>
        <w:t>участников спортивных соревнований (спортивных судей, спортсменов, тренеров и специалистов);</w:t>
      </w:r>
    </w:p>
    <w:p w:rsidR="001B51AA" w:rsidRPr="003868CF" w:rsidRDefault="001B51A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8.9. суточных и проживания спортивным судьям;</w:t>
      </w:r>
    </w:p>
    <w:p w:rsidR="002217C8" w:rsidRPr="003868CF" w:rsidRDefault="002C44DE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8.9</w:t>
      </w:r>
      <w:r w:rsidR="002217C8" w:rsidRPr="003868CF">
        <w:rPr>
          <w:sz w:val="28"/>
          <w:szCs w:val="28"/>
        </w:rPr>
        <w:t>. аккредитации участников международных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8.1</w:t>
      </w:r>
      <w:r w:rsidR="002C44DE" w:rsidRPr="003868CF">
        <w:rPr>
          <w:sz w:val="28"/>
          <w:szCs w:val="28"/>
        </w:rPr>
        <w:t>0</w:t>
      </w:r>
      <w:r w:rsidRPr="003868CF">
        <w:rPr>
          <w:sz w:val="28"/>
          <w:szCs w:val="28"/>
        </w:rPr>
        <w:t>. услуг по обеспечению безопасности в местах проведения международных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2C44DE" w:rsidRPr="003868CF">
        <w:rPr>
          <w:sz w:val="28"/>
          <w:szCs w:val="28"/>
        </w:rPr>
        <w:t>1</w:t>
      </w:r>
      <w:r w:rsidRPr="003868CF">
        <w:rPr>
          <w:sz w:val="28"/>
          <w:szCs w:val="28"/>
        </w:rPr>
        <w:t>. услуг по предоставлению животных, участвующих в спортивных соревнованиях</w:t>
      </w:r>
      <w:r w:rsidR="005F0514" w:rsidRPr="003868CF">
        <w:rPr>
          <w:sz w:val="28"/>
          <w:szCs w:val="28"/>
        </w:rPr>
        <w:t xml:space="preserve"> (в том числе ветеринарного и таможенного оформления сопроводительных документов на животных, участвующих в спортивных соревнованиях)</w:t>
      </w:r>
      <w:r w:rsidRPr="003868CF">
        <w:rPr>
          <w:sz w:val="28"/>
          <w:szCs w:val="28"/>
        </w:rPr>
        <w:t>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2C44DE" w:rsidRPr="003868CF">
        <w:rPr>
          <w:sz w:val="28"/>
          <w:szCs w:val="28"/>
        </w:rPr>
        <w:t>2</w:t>
      </w:r>
      <w:r w:rsidRPr="003868CF">
        <w:rPr>
          <w:sz w:val="28"/>
          <w:szCs w:val="28"/>
        </w:rPr>
        <w:t>. проезда участников спортивных соревнований к месту проведения и обратно, включая оплату авиа- и (или) железнодорожных билетов, по тарифам экономического класса, провоза багажа;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2C44DE" w:rsidRPr="003868CF">
        <w:rPr>
          <w:sz w:val="28"/>
          <w:szCs w:val="28"/>
        </w:rPr>
        <w:t>3</w:t>
      </w:r>
      <w:r w:rsidRPr="003868CF">
        <w:rPr>
          <w:sz w:val="28"/>
          <w:szCs w:val="28"/>
        </w:rPr>
        <w:t>. услуг по обеспечению спортивной экипировкой и спортивным инвентарем участников спортивных мероприятий;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AA12DF" w:rsidRPr="003868CF">
        <w:rPr>
          <w:sz w:val="28"/>
          <w:szCs w:val="28"/>
        </w:rPr>
        <w:t>4</w:t>
      </w:r>
      <w:r w:rsidRPr="003868CF">
        <w:rPr>
          <w:sz w:val="28"/>
          <w:szCs w:val="28"/>
        </w:rPr>
        <w:t>. услуг по организации и проведению торжественных церемоний;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AA12DF" w:rsidRPr="003868CF">
        <w:rPr>
          <w:sz w:val="28"/>
          <w:szCs w:val="28"/>
        </w:rPr>
        <w:t>5</w:t>
      </w:r>
      <w:r w:rsidRPr="003868CF">
        <w:rPr>
          <w:sz w:val="28"/>
          <w:szCs w:val="28"/>
        </w:rPr>
        <w:t>. услуг скорой медицинской помощи;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AA12DF" w:rsidRPr="003868CF">
        <w:rPr>
          <w:sz w:val="28"/>
          <w:szCs w:val="28"/>
        </w:rPr>
        <w:t>6</w:t>
      </w:r>
      <w:r w:rsidRPr="003868CF">
        <w:rPr>
          <w:sz w:val="28"/>
          <w:szCs w:val="28"/>
        </w:rPr>
        <w:t>. услуг по страхованию участников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8.1</w:t>
      </w:r>
      <w:r w:rsidR="00AA12DF" w:rsidRPr="003868CF">
        <w:rPr>
          <w:sz w:val="28"/>
          <w:szCs w:val="28"/>
        </w:rPr>
        <w:t>7</w:t>
      </w:r>
      <w:r w:rsidRPr="003868CF">
        <w:rPr>
          <w:sz w:val="28"/>
          <w:szCs w:val="28"/>
        </w:rPr>
        <w:t>. услуг по медицинскому обследованию и сопровождению участников спортивных соревнований;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</w:t>
      </w:r>
      <w:r w:rsidR="00AA12DF" w:rsidRPr="003868CF">
        <w:rPr>
          <w:sz w:val="28"/>
          <w:szCs w:val="28"/>
        </w:rPr>
        <w:t>18</w:t>
      </w:r>
      <w:r w:rsidRPr="003868CF">
        <w:rPr>
          <w:sz w:val="28"/>
          <w:szCs w:val="28"/>
        </w:rPr>
        <w:t>. стартового и организационного взноса;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</w:t>
      </w:r>
      <w:r w:rsidR="00AA12DF" w:rsidRPr="003868CF">
        <w:rPr>
          <w:sz w:val="28"/>
          <w:szCs w:val="28"/>
        </w:rPr>
        <w:t>19</w:t>
      </w:r>
      <w:r w:rsidRPr="003868CF">
        <w:rPr>
          <w:sz w:val="28"/>
          <w:szCs w:val="28"/>
        </w:rPr>
        <w:t>.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2217C8" w:rsidRPr="003868CF" w:rsidRDefault="002217C8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8.2</w:t>
      </w:r>
      <w:r w:rsidR="00AA12DF" w:rsidRPr="003868CF">
        <w:rPr>
          <w:sz w:val="28"/>
          <w:szCs w:val="28"/>
        </w:rPr>
        <w:t>0</w:t>
      </w:r>
      <w:r w:rsidRPr="003868CF">
        <w:rPr>
          <w:sz w:val="28"/>
          <w:szCs w:val="28"/>
        </w:rPr>
        <w:t>. ПЦР-тестов на ковид.</w:t>
      </w:r>
    </w:p>
    <w:p w:rsidR="007603C4" w:rsidRPr="003868CF" w:rsidRDefault="00DE3573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8</w:t>
      </w:r>
      <w:r w:rsidR="005D40B5" w:rsidRPr="003868CF">
        <w:rPr>
          <w:sz w:val="28"/>
          <w:szCs w:val="28"/>
        </w:rPr>
        <w:t>.2</w:t>
      </w:r>
      <w:r w:rsidR="00AA12DF" w:rsidRPr="003868CF">
        <w:rPr>
          <w:sz w:val="28"/>
          <w:szCs w:val="28"/>
        </w:rPr>
        <w:t>1</w:t>
      </w:r>
      <w:r w:rsidR="005D40B5" w:rsidRPr="003868CF">
        <w:rPr>
          <w:sz w:val="28"/>
          <w:szCs w:val="28"/>
        </w:rPr>
        <w:t xml:space="preserve">. услуг по оформлению виз и уплаты консульского сбора </w:t>
      </w:r>
      <w:r w:rsidR="00684161" w:rsidRPr="003868CF">
        <w:rPr>
          <w:sz w:val="28"/>
          <w:szCs w:val="28"/>
        </w:rPr>
        <w:t>для участников спортивных мероприятий</w:t>
      </w:r>
      <w:r w:rsidR="004F3EC0" w:rsidRPr="003868CF">
        <w:rPr>
          <w:sz w:val="28"/>
          <w:szCs w:val="28"/>
        </w:rPr>
        <w:t>.</w:t>
      </w:r>
    </w:p>
    <w:p w:rsidR="005D40B5" w:rsidRPr="003868CF" w:rsidRDefault="00DE3573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9</w:t>
      </w:r>
      <w:r w:rsidR="005D40B5" w:rsidRPr="003868CF">
        <w:rPr>
          <w:sz w:val="28"/>
          <w:szCs w:val="28"/>
        </w:rPr>
        <w:t xml:space="preserve">. При проведении </w:t>
      </w:r>
      <w:r w:rsidR="00B874AF">
        <w:rPr>
          <w:sz w:val="28"/>
          <w:szCs w:val="28"/>
        </w:rPr>
        <w:t xml:space="preserve">особо значимых спортивных мероприятий и соревнований, перечень которых ежегодно утверждается постановлением Кабинета Министров Республики Татарстан, </w:t>
      </w:r>
      <w:r w:rsidR="005D40B5" w:rsidRPr="003868CF">
        <w:rPr>
          <w:sz w:val="28"/>
          <w:szCs w:val="28"/>
        </w:rPr>
        <w:t xml:space="preserve">финансовое обеспечение </w:t>
      </w:r>
      <w:r w:rsidR="00B874AF">
        <w:rPr>
          <w:sz w:val="28"/>
          <w:szCs w:val="28"/>
        </w:rPr>
        <w:t xml:space="preserve">(возмещение затрат) </w:t>
      </w:r>
      <w:r w:rsidR="005D40B5" w:rsidRPr="003868CF">
        <w:rPr>
          <w:sz w:val="28"/>
          <w:szCs w:val="28"/>
        </w:rPr>
        <w:t>осуществляется в соответствии с условиями, предусмотренными в положениях (регламентах) таких мероприятий, утвержденных их организаторами.</w:t>
      </w:r>
    </w:p>
    <w:p w:rsidR="005D40B5" w:rsidRPr="003868CF" w:rsidRDefault="00DE3573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</w:t>
      </w:r>
      <w:r w:rsidR="005D40B5" w:rsidRPr="003868CF">
        <w:rPr>
          <w:sz w:val="28"/>
          <w:szCs w:val="28"/>
        </w:rPr>
        <w:t xml:space="preserve">. При проведении тренировочных мероприятий с участием спортивных сборных команд </w:t>
      </w:r>
      <w:r w:rsidRPr="003868CF">
        <w:rPr>
          <w:sz w:val="28"/>
          <w:szCs w:val="28"/>
        </w:rPr>
        <w:t xml:space="preserve">Республики Татарстан и </w:t>
      </w:r>
      <w:r w:rsidR="005D40B5" w:rsidRPr="003868CF">
        <w:rPr>
          <w:sz w:val="28"/>
          <w:szCs w:val="28"/>
        </w:rPr>
        <w:t xml:space="preserve">Российской Федерации (далее - ТМ), проводимых на территории </w:t>
      </w:r>
      <w:r w:rsidRPr="003868CF">
        <w:rPr>
          <w:sz w:val="28"/>
          <w:szCs w:val="28"/>
        </w:rPr>
        <w:t xml:space="preserve">Республики Татарстан и </w:t>
      </w:r>
      <w:r w:rsidR="005D40B5" w:rsidRPr="003868CF">
        <w:rPr>
          <w:sz w:val="28"/>
          <w:szCs w:val="28"/>
        </w:rPr>
        <w:t xml:space="preserve">Российской Федерации, осуществляется финансовое обеспечение расходов </w:t>
      </w:r>
      <w:r w:rsidR="00DB006A" w:rsidRPr="003868CF">
        <w:rPr>
          <w:sz w:val="28"/>
          <w:szCs w:val="28"/>
        </w:rPr>
        <w:t xml:space="preserve">(возмещение затрат) </w:t>
      </w:r>
      <w:r w:rsidR="005D40B5" w:rsidRPr="003868CF">
        <w:rPr>
          <w:sz w:val="28"/>
          <w:szCs w:val="28"/>
        </w:rPr>
        <w:t>по оплате:</w:t>
      </w:r>
    </w:p>
    <w:p w:rsidR="00AA12DF" w:rsidRPr="003868CF" w:rsidRDefault="00DE3573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10.1.</w:t>
      </w:r>
      <w:r w:rsidR="005D40B5" w:rsidRPr="003868CF">
        <w:rPr>
          <w:sz w:val="28"/>
          <w:szCs w:val="28"/>
        </w:rPr>
        <w:t xml:space="preserve"> </w:t>
      </w:r>
      <w:r w:rsidR="00AA12DF" w:rsidRPr="003868CF">
        <w:rPr>
          <w:sz w:val="28"/>
          <w:szCs w:val="28"/>
        </w:rPr>
        <w:t>услуг по информационно-техническому обеспечению;</w:t>
      </w:r>
    </w:p>
    <w:p w:rsidR="00AA12DF" w:rsidRPr="003868CF" w:rsidRDefault="00AA12D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10.2.услуг по предоставлению объектов спорта;</w:t>
      </w:r>
    </w:p>
    <w:p w:rsidR="00AA12DF" w:rsidRPr="003868CF" w:rsidRDefault="00AA12D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10.3. услуг по подготовке мест проведения ТМ;</w:t>
      </w:r>
    </w:p>
    <w:p w:rsidR="00AA12DF" w:rsidRPr="003868CF" w:rsidRDefault="00AA12D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10.4. услуг по обеспечению транспортными средствами;</w:t>
      </w:r>
    </w:p>
    <w:p w:rsidR="00BF7B2D" w:rsidRPr="003868CF" w:rsidRDefault="00BF7B2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10.</w:t>
      </w:r>
      <w:r w:rsidR="002C44DE" w:rsidRPr="003868CF">
        <w:rPr>
          <w:sz w:val="28"/>
          <w:szCs w:val="28"/>
        </w:rPr>
        <w:t>5</w:t>
      </w:r>
      <w:r w:rsidRPr="003868CF">
        <w:rPr>
          <w:sz w:val="28"/>
          <w:szCs w:val="28"/>
        </w:rPr>
        <w:t>. проживания и питания членов участников ТМ (спортсменов, тренеров и специалистов);</w:t>
      </w:r>
    </w:p>
    <w:p w:rsidR="001B51AA" w:rsidRPr="003868CF" w:rsidRDefault="001B51AA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10.6. суточных и проживания спортивным судьям;</w:t>
      </w:r>
    </w:p>
    <w:p w:rsidR="00BF7B2D" w:rsidRPr="003868CF" w:rsidRDefault="00BF7B2D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</w:t>
      </w:r>
      <w:r w:rsidR="003868CF" w:rsidRPr="003868CF">
        <w:rPr>
          <w:sz w:val="28"/>
          <w:szCs w:val="28"/>
        </w:rPr>
        <w:t>7</w:t>
      </w:r>
      <w:r w:rsidRPr="003868CF">
        <w:rPr>
          <w:sz w:val="28"/>
          <w:szCs w:val="28"/>
        </w:rPr>
        <w:t xml:space="preserve">. </w:t>
      </w:r>
      <w:r w:rsidR="002C44DE" w:rsidRPr="003868CF">
        <w:rPr>
          <w:sz w:val="28"/>
          <w:szCs w:val="28"/>
        </w:rPr>
        <w:t>услуг по предоставлению животных, участвующих в ТМ;</w:t>
      </w:r>
    </w:p>
    <w:p w:rsidR="002C44DE" w:rsidRPr="003868CF" w:rsidRDefault="003868C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10.8</w:t>
      </w:r>
      <w:r w:rsidR="002C44DE" w:rsidRPr="003868CF">
        <w:rPr>
          <w:sz w:val="28"/>
          <w:szCs w:val="28"/>
        </w:rPr>
        <w:t>. проезда участников ТМ к месту проведения и обратно, включая оплату авиа- и (или) железнодорожных билетов, по тарифам экономического класса, провоза багажа;</w:t>
      </w:r>
    </w:p>
    <w:p w:rsidR="002C44DE" w:rsidRPr="003868CF" w:rsidRDefault="003868CF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10.9</w:t>
      </w:r>
      <w:r w:rsidR="002C44DE" w:rsidRPr="003868CF">
        <w:rPr>
          <w:sz w:val="28"/>
          <w:szCs w:val="28"/>
        </w:rPr>
        <w:t>.  услуг по обеспечению спортивной экипировкой и спортивным инвентарем участников спортивных мероприятий;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</w:t>
      </w:r>
      <w:r w:rsidR="003868CF" w:rsidRPr="003868CF">
        <w:rPr>
          <w:sz w:val="28"/>
          <w:szCs w:val="28"/>
        </w:rPr>
        <w:t>10</w:t>
      </w:r>
      <w:r w:rsidRPr="003868CF">
        <w:rPr>
          <w:sz w:val="28"/>
          <w:szCs w:val="28"/>
        </w:rPr>
        <w:t>. услуг по страхованию участников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</w:t>
      </w:r>
      <w:r w:rsidR="003868CF" w:rsidRPr="003868CF">
        <w:rPr>
          <w:sz w:val="28"/>
          <w:szCs w:val="28"/>
        </w:rPr>
        <w:t>1</w:t>
      </w:r>
      <w:r w:rsidRPr="003868CF">
        <w:rPr>
          <w:sz w:val="28"/>
          <w:szCs w:val="28"/>
        </w:rPr>
        <w:t>. услуг по медицинскому обследованию и сопровождению участников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</w:t>
      </w:r>
      <w:r w:rsidR="003868CF" w:rsidRPr="003868CF">
        <w:rPr>
          <w:sz w:val="28"/>
          <w:szCs w:val="28"/>
        </w:rPr>
        <w:t>2</w:t>
      </w:r>
      <w:r w:rsidRPr="003868CF">
        <w:rPr>
          <w:sz w:val="28"/>
          <w:szCs w:val="28"/>
        </w:rPr>
        <w:t>. предоставление физкультурно-оздоровительных процедур;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</w:t>
      </w:r>
      <w:r w:rsidR="003868CF" w:rsidRPr="003868CF">
        <w:rPr>
          <w:sz w:val="28"/>
          <w:szCs w:val="28"/>
        </w:rPr>
        <w:t>3</w:t>
      </w:r>
      <w:r w:rsidRPr="003868CF">
        <w:rPr>
          <w:sz w:val="28"/>
          <w:szCs w:val="28"/>
        </w:rPr>
        <w:t>. 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</w:t>
      </w:r>
      <w:r w:rsidR="003868CF" w:rsidRPr="003868CF">
        <w:rPr>
          <w:sz w:val="28"/>
          <w:szCs w:val="28"/>
        </w:rPr>
        <w:t>4</w:t>
      </w:r>
      <w:r w:rsidRPr="003868CF">
        <w:rPr>
          <w:sz w:val="28"/>
          <w:szCs w:val="28"/>
        </w:rPr>
        <w:t>. ПЦР-тестов на ковид.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10.1</w:t>
      </w:r>
      <w:r w:rsidR="003868CF" w:rsidRPr="003868CF">
        <w:rPr>
          <w:sz w:val="28"/>
          <w:szCs w:val="28"/>
        </w:rPr>
        <w:t>5</w:t>
      </w:r>
      <w:r w:rsidRPr="003868CF">
        <w:rPr>
          <w:sz w:val="28"/>
          <w:szCs w:val="28"/>
        </w:rPr>
        <w:t>. услуг по оформлению виз и уплаты консульского сбора для участников спортивных мероприятий.</w:t>
      </w:r>
    </w:p>
    <w:p w:rsidR="005D40B5" w:rsidRPr="003868CF" w:rsidRDefault="005D40B5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</w:t>
      </w:r>
      <w:r w:rsidR="00AA12DF" w:rsidRPr="003868CF">
        <w:rPr>
          <w:sz w:val="28"/>
          <w:szCs w:val="28"/>
        </w:rPr>
        <w:t>1</w:t>
      </w:r>
      <w:r w:rsidRPr="003868CF">
        <w:rPr>
          <w:sz w:val="28"/>
          <w:szCs w:val="28"/>
        </w:rPr>
        <w:t xml:space="preserve">. При проведении ТМ с участием спортивных сборных команд </w:t>
      </w:r>
      <w:r w:rsidR="003350BA" w:rsidRPr="003868CF">
        <w:rPr>
          <w:sz w:val="28"/>
          <w:szCs w:val="28"/>
        </w:rPr>
        <w:t xml:space="preserve">Республики Татарстан и </w:t>
      </w:r>
      <w:r w:rsidRPr="003868CF">
        <w:rPr>
          <w:sz w:val="28"/>
          <w:szCs w:val="28"/>
        </w:rPr>
        <w:t xml:space="preserve">Российской Федерации, проводимых за пределами Российской Федерации, осуществляется финансовое обеспечение расходов </w:t>
      </w:r>
      <w:r w:rsidR="001B2420">
        <w:rPr>
          <w:sz w:val="28"/>
          <w:szCs w:val="28"/>
        </w:rPr>
        <w:t xml:space="preserve"> (возмещение затра</w:t>
      </w:r>
      <w:r w:rsidR="001D7304">
        <w:rPr>
          <w:sz w:val="28"/>
          <w:szCs w:val="28"/>
        </w:rPr>
        <w:t>т</w:t>
      </w:r>
      <w:r w:rsidR="001B2420">
        <w:rPr>
          <w:sz w:val="28"/>
          <w:szCs w:val="28"/>
        </w:rPr>
        <w:t xml:space="preserve">) </w:t>
      </w:r>
      <w:r w:rsidRPr="003868CF">
        <w:rPr>
          <w:sz w:val="28"/>
          <w:szCs w:val="28"/>
        </w:rPr>
        <w:t>по оплате: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11.1. услуг по информационно-техническому обеспечению;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11.2.услуг по предоставлению объектов спорта;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11.3. услуг по подготовке мест проведения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11.4. услуг по обеспечению транспортными средствами;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11.5. проживания и питания членов участников ТМ (спортсменов, тренеров и специалистов);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11.6. услуг по предоставлению животных, участвующих в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11.7. проезда участников ТМ к месту проведения и обратно, включая оплату авиа- и (или) железнодорожных билетов, по тарифам экономического класса, провоза багажа;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11.8.  услуг по обеспечению спортивной экипировкой и спортивным инвентарем участников спортивных мероприятий;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11.9. услуг по страхованию участников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11.10. услуг по медицинскому обследованию и сопровождению участников ТМ;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lastRenderedPageBreak/>
        <w:t>11.11. предоставление физкультурно-оздоровительных процедур;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11.12. 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для участников спортивных мероприятий;</w:t>
      </w:r>
    </w:p>
    <w:p w:rsidR="00684161" w:rsidRPr="003868CF" w:rsidRDefault="00684161" w:rsidP="003868CF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11.13. ПЦР-тестов на ковид.</w:t>
      </w:r>
    </w:p>
    <w:p w:rsidR="00DE3573" w:rsidRPr="003868CF" w:rsidRDefault="00684161" w:rsidP="003868CF">
      <w:pPr>
        <w:pStyle w:val="ConsPlusNormal"/>
        <w:spacing w:after="1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8CF">
        <w:rPr>
          <w:sz w:val="28"/>
          <w:szCs w:val="28"/>
        </w:rPr>
        <w:t>11.14. услуг по оформлению виз и уплаты консульского сбора для участников спортивных мероприятий.</w:t>
      </w:r>
    </w:p>
    <w:p w:rsidR="007D31CA" w:rsidRPr="003868CF" w:rsidRDefault="007D31CA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7D31CA" w:rsidRPr="003868CF" w:rsidRDefault="007D31CA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B48CF" w:rsidRDefault="00BB48CF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5950BD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868CF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5950BD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868CF">
        <w:rPr>
          <w:rFonts w:eastAsia="Calibri"/>
          <w:b/>
          <w:sz w:val="28"/>
          <w:szCs w:val="28"/>
          <w:lang w:eastAsia="en-US"/>
        </w:rPr>
        <w:t>к проекту постановления Кабинета Министров Республики Татарстан</w:t>
      </w:r>
    </w:p>
    <w:p w:rsidR="005950BD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868CF">
        <w:rPr>
          <w:rFonts w:eastAsia="Calibri"/>
          <w:b/>
          <w:sz w:val="28"/>
          <w:szCs w:val="28"/>
          <w:lang w:eastAsia="en-US"/>
        </w:rPr>
        <w:t>«</w:t>
      </w:r>
      <w:r w:rsidR="000D643E" w:rsidRPr="003868CF">
        <w:rPr>
          <w:b/>
          <w:sz w:val="28"/>
          <w:szCs w:val="28"/>
        </w:rPr>
        <w:t xml:space="preserve">Об утверждении </w:t>
      </w:r>
      <w:r w:rsidR="00CE5265" w:rsidRPr="003868CF">
        <w:rPr>
          <w:b/>
          <w:sz w:val="28"/>
          <w:szCs w:val="28"/>
        </w:rPr>
        <w:t>Порядка финансирования за счет средств бюджета Республики Татарстан физкультурных мероприятий и спортивных мероприятий, включенных в Календарный план спортивных мероприятий и физкультурных мероприятий Республики Татарстан</w:t>
      </w:r>
      <w:r w:rsidRPr="003868CF">
        <w:rPr>
          <w:rFonts w:eastAsia="Calibri"/>
          <w:b/>
          <w:sz w:val="28"/>
          <w:szCs w:val="28"/>
          <w:lang w:eastAsia="en-US"/>
        </w:rPr>
        <w:t>»</w:t>
      </w:r>
    </w:p>
    <w:p w:rsidR="005950BD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5950BD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0622C6" w:rsidRPr="003868CF" w:rsidRDefault="005950BD" w:rsidP="003868CF">
      <w:pPr>
        <w:tabs>
          <w:tab w:val="left" w:pos="14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68CF">
        <w:rPr>
          <w:rFonts w:eastAsia="Calibri"/>
          <w:sz w:val="28"/>
          <w:szCs w:val="28"/>
          <w:lang w:eastAsia="en-US"/>
        </w:rPr>
        <w:t>Проект постановления Кабинета Министров Республики Татарстан «</w:t>
      </w:r>
      <w:r w:rsidR="00CE5265" w:rsidRPr="003868CF">
        <w:rPr>
          <w:sz w:val="28"/>
          <w:szCs w:val="28"/>
        </w:rPr>
        <w:t>Об утверждении Порядка финансирования за счет средств бюджета Республики Татарстан физкультурных мероприятий и спортивных мероприятий, включенных в Календарный план спортивных мероприятий и физкультурных мероприятий Республики Татарстан</w:t>
      </w:r>
      <w:r w:rsidRPr="003868CF">
        <w:rPr>
          <w:rFonts w:eastAsia="Calibri"/>
          <w:sz w:val="28"/>
          <w:szCs w:val="28"/>
          <w:lang w:eastAsia="en-US"/>
        </w:rPr>
        <w:t>» разработан</w:t>
      </w:r>
      <w:r w:rsidR="000D643E" w:rsidRPr="003868CF">
        <w:rPr>
          <w:rFonts w:eastAsia="Calibri"/>
          <w:sz w:val="28"/>
          <w:szCs w:val="28"/>
          <w:lang w:eastAsia="en-US"/>
        </w:rPr>
        <w:t xml:space="preserve"> </w:t>
      </w:r>
      <w:r w:rsidR="000622C6" w:rsidRPr="003868CF">
        <w:rPr>
          <w:rFonts w:eastAsia="Calibri"/>
          <w:sz w:val="28"/>
          <w:szCs w:val="28"/>
          <w:lang w:eastAsia="en-US"/>
        </w:rPr>
        <w:t>в целях</w:t>
      </w:r>
      <w:r w:rsidR="000622C6" w:rsidRPr="003868CF">
        <w:rPr>
          <w:sz w:val="28"/>
          <w:szCs w:val="28"/>
        </w:rPr>
        <w:t xml:space="preserve"> определения условий финансового обеспечения </w:t>
      </w:r>
      <w:r w:rsidR="003350BA" w:rsidRPr="003868CF">
        <w:rPr>
          <w:sz w:val="28"/>
          <w:szCs w:val="28"/>
        </w:rPr>
        <w:t xml:space="preserve">расходов (возмещения затрат) на проведение </w:t>
      </w:r>
      <w:r w:rsidR="000622C6" w:rsidRPr="003868CF">
        <w:rPr>
          <w:sz w:val="28"/>
          <w:szCs w:val="28"/>
        </w:rPr>
        <w:t>физкультурных</w:t>
      </w:r>
      <w:r w:rsidR="003350BA" w:rsidRPr="003868CF">
        <w:rPr>
          <w:sz w:val="28"/>
          <w:szCs w:val="28"/>
        </w:rPr>
        <w:t xml:space="preserve"> мероприятий </w:t>
      </w:r>
      <w:r w:rsidR="000622C6" w:rsidRPr="003868CF">
        <w:rPr>
          <w:sz w:val="28"/>
          <w:szCs w:val="28"/>
        </w:rPr>
        <w:t xml:space="preserve">и спортивных мероприятий, включенных в </w:t>
      </w:r>
      <w:r w:rsidR="003350BA" w:rsidRPr="003868CF">
        <w:rPr>
          <w:sz w:val="28"/>
          <w:szCs w:val="28"/>
        </w:rPr>
        <w:t>К</w:t>
      </w:r>
      <w:r w:rsidR="000622C6" w:rsidRPr="003868CF">
        <w:rPr>
          <w:sz w:val="28"/>
          <w:szCs w:val="28"/>
        </w:rPr>
        <w:t xml:space="preserve">алендарный план </w:t>
      </w:r>
      <w:r w:rsidR="003350BA" w:rsidRPr="003868CF">
        <w:rPr>
          <w:sz w:val="28"/>
          <w:szCs w:val="28"/>
        </w:rPr>
        <w:t xml:space="preserve"> </w:t>
      </w:r>
      <w:r w:rsidR="000622C6" w:rsidRPr="003868CF">
        <w:rPr>
          <w:sz w:val="28"/>
          <w:szCs w:val="28"/>
        </w:rPr>
        <w:t xml:space="preserve"> </w:t>
      </w:r>
      <w:r w:rsidR="003350BA" w:rsidRPr="003868CF">
        <w:rPr>
          <w:sz w:val="28"/>
          <w:szCs w:val="28"/>
        </w:rPr>
        <w:t xml:space="preserve">спортивных мероприятий и </w:t>
      </w:r>
      <w:r w:rsidR="000622C6" w:rsidRPr="003868CF">
        <w:rPr>
          <w:sz w:val="28"/>
          <w:szCs w:val="28"/>
        </w:rPr>
        <w:t>физкультурных мероприятий Республики Татарстан.</w:t>
      </w:r>
    </w:p>
    <w:p w:rsidR="005950BD" w:rsidRPr="003868CF" w:rsidRDefault="000622C6" w:rsidP="003868CF">
      <w:pPr>
        <w:tabs>
          <w:tab w:val="left" w:pos="142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868CF">
        <w:rPr>
          <w:sz w:val="28"/>
          <w:szCs w:val="28"/>
        </w:rPr>
        <w:t>Прин</w:t>
      </w:r>
      <w:r w:rsidR="005950BD" w:rsidRPr="003868CF">
        <w:rPr>
          <w:rFonts w:eastAsia="Calibri"/>
          <w:sz w:val="28"/>
          <w:szCs w:val="28"/>
          <w:lang w:eastAsia="en-US"/>
        </w:rPr>
        <w:t>ятие данного постановления не потребует выделения дополнительных средств из бюджета Республики Татарстан.</w:t>
      </w:r>
    </w:p>
    <w:p w:rsidR="005950BD" w:rsidRPr="003868CF" w:rsidRDefault="005950BD" w:rsidP="003868CF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5D40B5" w:rsidRPr="003868CF" w:rsidRDefault="005D40B5" w:rsidP="003868CF">
      <w:pPr>
        <w:pStyle w:val="ConsPlusNormal"/>
        <w:jc w:val="both"/>
        <w:rPr>
          <w:sz w:val="28"/>
          <w:szCs w:val="28"/>
        </w:rPr>
      </w:pPr>
    </w:p>
    <w:p w:rsidR="00F229EF" w:rsidRPr="003868CF" w:rsidRDefault="00F229EF" w:rsidP="003868CF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C116B" w:rsidRPr="003868CF" w:rsidRDefault="005C116B" w:rsidP="003868CF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C116B" w:rsidRPr="003868CF" w:rsidRDefault="005C116B" w:rsidP="003868CF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C116B" w:rsidRPr="003868CF" w:rsidRDefault="005C116B" w:rsidP="003868CF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C116B" w:rsidRPr="003868CF" w:rsidRDefault="005C116B" w:rsidP="003868CF">
      <w:pPr>
        <w:tabs>
          <w:tab w:val="left" w:pos="0"/>
        </w:tabs>
        <w:ind w:right="-1"/>
        <w:rPr>
          <w:sz w:val="28"/>
          <w:szCs w:val="28"/>
        </w:rPr>
      </w:pPr>
    </w:p>
    <w:sectPr w:rsidR="005C116B" w:rsidRPr="003868CF" w:rsidSect="003868C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A3" w:rsidRDefault="00782DA3">
      <w:r>
        <w:separator/>
      </w:r>
    </w:p>
  </w:endnote>
  <w:endnote w:type="continuationSeparator" w:id="0">
    <w:p w:rsidR="00782DA3" w:rsidRDefault="007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A3" w:rsidRDefault="00782DA3">
      <w:r>
        <w:separator/>
      </w:r>
    </w:p>
  </w:footnote>
  <w:footnote w:type="continuationSeparator" w:id="0">
    <w:p w:rsidR="00782DA3" w:rsidRDefault="007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A1" w:rsidRPr="009455C2" w:rsidRDefault="004434A1">
    <w:pPr>
      <w:pStyle w:val="a3"/>
      <w:jc w:val="center"/>
      <w:rPr>
        <w:sz w:val="28"/>
      </w:rPr>
    </w:pPr>
    <w:r w:rsidRPr="009455C2">
      <w:rPr>
        <w:sz w:val="28"/>
      </w:rPr>
      <w:fldChar w:fldCharType="begin"/>
    </w:r>
    <w:r w:rsidRPr="009455C2">
      <w:rPr>
        <w:sz w:val="28"/>
      </w:rPr>
      <w:instrText xml:space="preserve"> PAGE   \* MERGEFORMAT </w:instrText>
    </w:r>
    <w:r w:rsidRPr="009455C2">
      <w:rPr>
        <w:sz w:val="28"/>
      </w:rPr>
      <w:fldChar w:fldCharType="separate"/>
    </w:r>
    <w:r w:rsidR="007E085D">
      <w:rPr>
        <w:noProof/>
        <w:sz w:val="28"/>
      </w:rPr>
      <w:t>2</w:t>
    </w:r>
    <w:r w:rsidRPr="009455C2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BC6"/>
    <w:multiLevelType w:val="hybridMultilevel"/>
    <w:tmpl w:val="6AA49062"/>
    <w:lvl w:ilvl="0" w:tplc="CC2A1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42415"/>
    <w:multiLevelType w:val="multilevel"/>
    <w:tmpl w:val="36468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-338"/>
        </w:tabs>
      </w:pPr>
    </w:lvl>
    <w:lvl w:ilvl="2">
      <w:numFmt w:val="none"/>
      <w:lvlText w:val=""/>
      <w:lvlJc w:val="left"/>
      <w:pPr>
        <w:tabs>
          <w:tab w:val="num" w:pos="-338"/>
        </w:tabs>
      </w:pPr>
    </w:lvl>
    <w:lvl w:ilvl="3">
      <w:numFmt w:val="none"/>
      <w:lvlText w:val=""/>
      <w:lvlJc w:val="left"/>
      <w:pPr>
        <w:tabs>
          <w:tab w:val="num" w:pos="-338"/>
        </w:tabs>
      </w:pPr>
    </w:lvl>
    <w:lvl w:ilvl="4">
      <w:numFmt w:val="none"/>
      <w:lvlText w:val=""/>
      <w:lvlJc w:val="left"/>
      <w:pPr>
        <w:tabs>
          <w:tab w:val="num" w:pos="-338"/>
        </w:tabs>
      </w:pPr>
    </w:lvl>
    <w:lvl w:ilvl="5">
      <w:numFmt w:val="none"/>
      <w:lvlText w:val=""/>
      <w:lvlJc w:val="left"/>
      <w:pPr>
        <w:tabs>
          <w:tab w:val="num" w:pos="-338"/>
        </w:tabs>
      </w:pPr>
    </w:lvl>
    <w:lvl w:ilvl="6">
      <w:numFmt w:val="none"/>
      <w:lvlText w:val=""/>
      <w:lvlJc w:val="left"/>
      <w:pPr>
        <w:tabs>
          <w:tab w:val="num" w:pos="-338"/>
        </w:tabs>
      </w:pPr>
    </w:lvl>
    <w:lvl w:ilvl="7">
      <w:numFmt w:val="none"/>
      <w:lvlText w:val=""/>
      <w:lvlJc w:val="left"/>
      <w:pPr>
        <w:tabs>
          <w:tab w:val="num" w:pos="-338"/>
        </w:tabs>
      </w:pPr>
    </w:lvl>
    <w:lvl w:ilvl="8">
      <w:numFmt w:val="none"/>
      <w:lvlText w:val=""/>
      <w:lvlJc w:val="left"/>
      <w:pPr>
        <w:tabs>
          <w:tab w:val="num" w:pos="-338"/>
        </w:tabs>
      </w:pPr>
    </w:lvl>
  </w:abstractNum>
  <w:abstractNum w:abstractNumId="2" w15:restartNumberingAfterBreak="0">
    <w:nsid w:val="18506E14"/>
    <w:multiLevelType w:val="hybridMultilevel"/>
    <w:tmpl w:val="EAE285E8"/>
    <w:lvl w:ilvl="0" w:tplc="A5CE4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A96F6F"/>
    <w:multiLevelType w:val="hybridMultilevel"/>
    <w:tmpl w:val="43B612A2"/>
    <w:lvl w:ilvl="0" w:tplc="50F433B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27151"/>
    <w:multiLevelType w:val="hybridMultilevel"/>
    <w:tmpl w:val="8320F6CE"/>
    <w:lvl w:ilvl="0" w:tplc="73C485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149D8"/>
    <w:multiLevelType w:val="hybridMultilevel"/>
    <w:tmpl w:val="7C6235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F1265"/>
    <w:multiLevelType w:val="hybridMultilevel"/>
    <w:tmpl w:val="FB50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C6AC4"/>
    <w:multiLevelType w:val="hybridMultilevel"/>
    <w:tmpl w:val="F7423A28"/>
    <w:lvl w:ilvl="0" w:tplc="A7701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834B2D"/>
    <w:multiLevelType w:val="hybridMultilevel"/>
    <w:tmpl w:val="EAE285E8"/>
    <w:lvl w:ilvl="0" w:tplc="A5CE4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1A1A3A"/>
    <w:multiLevelType w:val="hybridMultilevel"/>
    <w:tmpl w:val="36468B46"/>
    <w:lvl w:ilvl="0" w:tplc="748E0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BC406402">
      <w:numFmt w:val="none"/>
      <w:lvlText w:val=""/>
      <w:lvlJc w:val="left"/>
      <w:pPr>
        <w:tabs>
          <w:tab w:val="num" w:pos="-338"/>
        </w:tabs>
      </w:pPr>
    </w:lvl>
    <w:lvl w:ilvl="2" w:tplc="0D3CF89C">
      <w:numFmt w:val="none"/>
      <w:lvlText w:val=""/>
      <w:lvlJc w:val="left"/>
      <w:pPr>
        <w:tabs>
          <w:tab w:val="num" w:pos="-338"/>
        </w:tabs>
      </w:pPr>
    </w:lvl>
    <w:lvl w:ilvl="3" w:tplc="FCDC3D88">
      <w:numFmt w:val="none"/>
      <w:lvlText w:val=""/>
      <w:lvlJc w:val="left"/>
      <w:pPr>
        <w:tabs>
          <w:tab w:val="num" w:pos="-338"/>
        </w:tabs>
      </w:pPr>
    </w:lvl>
    <w:lvl w:ilvl="4" w:tplc="ED1E4EEA">
      <w:numFmt w:val="none"/>
      <w:lvlText w:val=""/>
      <w:lvlJc w:val="left"/>
      <w:pPr>
        <w:tabs>
          <w:tab w:val="num" w:pos="-338"/>
        </w:tabs>
      </w:pPr>
    </w:lvl>
    <w:lvl w:ilvl="5" w:tplc="C5BC3A60">
      <w:numFmt w:val="none"/>
      <w:lvlText w:val=""/>
      <w:lvlJc w:val="left"/>
      <w:pPr>
        <w:tabs>
          <w:tab w:val="num" w:pos="-338"/>
        </w:tabs>
      </w:pPr>
    </w:lvl>
    <w:lvl w:ilvl="6" w:tplc="EB744D28">
      <w:numFmt w:val="none"/>
      <w:lvlText w:val=""/>
      <w:lvlJc w:val="left"/>
      <w:pPr>
        <w:tabs>
          <w:tab w:val="num" w:pos="-338"/>
        </w:tabs>
      </w:pPr>
    </w:lvl>
    <w:lvl w:ilvl="7" w:tplc="6A4C5D1E">
      <w:numFmt w:val="none"/>
      <w:lvlText w:val=""/>
      <w:lvlJc w:val="left"/>
      <w:pPr>
        <w:tabs>
          <w:tab w:val="num" w:pos="-338"/>
        </w:tabs>
      </w:pPr>
    </w:lvl>
    <w:lvl w:ilvl="8" w:tplc="E0CA4D3A">
      <w:numFmt w:val="none"/>
      <w:lvlText w:val=""/>
      <w:lvlJc w:val="left"/>
      <w:pPr>
        <w:tabs>
          <w:tab w:val="num" w:pos="-338"/>
        </w:tabs>
      </w:pPr>
    </w:lvl>
  </w:abstractNum>
  <w:abstractNum w:abstractNumId="10" w15:restartNumberingAfterBreak="0">
    <w:nsid w:val="52AE174E"/>
    <w:multiLevelType w:val="hybridMultilevel"/>
    <w:tmpl w:val="FB50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505DE"/>
    <w:multiLevelType w:val="hybridMultilevel"/>
    <w:tmpl w:val="6F0ED5CA"/>
    <w:lvl w:ilvl="0" w:tplc="F726F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25FD3"/>
    <w:rsid w:val="000416B4"/>
    <w:rsid w:val="00046779"/>
    <w:rsid w:val="0005484D"/>
    <w:rsid w:val="00056171"/>
    <w:rsid w:val="000622C6"/>
    <w:rsid w:val="00092BB9"/>
    <w:rsid w:val="000932AB"/>
    <w:rsid w:val="000B1A17"/>
    <w:rsid w:val="000B22B6"/>
    <w:rsid w:val="000C3331"/>
    <w:rsid w:val="000C4BA7"/>
    <w:rsid w:val="000D55BD"/>
    <w:rsid w:val="000D643E"/>
    <w:rsid w:val="000E2601"/>
    <w:rsid w:val="000E65F2"/>
    <w:rsid w:val="00103A38"/>
    <w:rsid w:val="001079F7"/>
    <w:rsid w:val="00112434"/>
    <w:rsid w:val="00116644"/>
    <w:rsid w:val="0012140A"/>
    <w:rsid w:val="00121C2B"/>
    <w:rsid w:val="00134CE4"/>
    <w:rsid w:val="00146D9B"/>
    <w:rsid w:val="00154A0B"/>
    <w:rsid w:val="00156734"/>
    <w:rsid w:val="00176A89"/>
    <w:rsid w:val="00181DE5"/>
    <w:rsid w:val="00186271"/>
    <w:rsid w:val="00194184"/>
    <w:rsid w:val="001947AD"/>
    <w:rsid w:val="001A0A77"/>
    <w:rsid w:val="001B2420"/>
    <w:rsid w:val="001B3C92"/>
    <w:rsid w:val="001B51AA"/>
    <w:rsid w:val="001C1BD1"/>
    <w:rsid w:val="001C649C"/>
    <w:rsid w:val="001D0A36"/>
    <w:rsid w:val="001D598C"/>
    <w:rsid w:val="001D7304"/>
    <w:rsid w:val="001E2E0C"/>
    <w:rsid w:val="001F070B"/>
    <w:rsid w:val="00207EF8"/>
    <w:rsid w:val="002217C8"/>
    <w:rsid w:val="00222EB6"/>
    <w:rsid w:val="0023785C"/>
    <w:rsid w:val="00242C1F"/>
    <w:rsid w:val="00267029"/>
    <w:rsid w:val="00280AA0"/>
    <w:rsid w:val="002847AD"/>
    <w:rsid w:val="0029202C"/>
    <w:rsid w:val="00296689"/>
    <w:rsid w:val="002A013E"/>
    <w:rsid w:val="002B01EB"/>
    <w:rsid w:val="002B7047"/>
    <w:rsid w:val="002C44DE"/>
    <w:rsid w:val="002E608C"/>
    <w:rsid w:val="002F56F5"/>
    <w:rsid w:val="00302707"/>
    <w:rsid w:val="00320C0F"/>
    <w:rsid w:val="0032258C"/>
    <w:rsid w:val="00325544"/>
    <w:rsid w:val="003350BA"/>
    <w:rsid w:val="00335A48"/>
    <w:rsid w:val="00341F1C"/>
    <w:rsid w:val="003427A4"/>
    <w:rsid w:val="0034676F"/>
    <w:rsid w:val="003651C9"/>
    <w:rsid w:val="003750E6"/>
    <w:rsid w:val="003868CF"/>
    <w:rsid w:val="003A245E"/>
    <w:rsid w:val="003A5BBC"/>
    <w:rsid w:val="003B02D8"/>
    <w:rsid w:val="003B0FC6"/>
    <w:rsid w:val="003B1E7D"/>
    <w:rsid w:val="003C08D1"/>
    <w:rsid w:val="003C5D22"/>
    <w:rsid w:val="003D4B9E"/>
    <w:rsid w:val="003E2074"/>
    <w:rsid w:val="003E31CA"/>
    <w:rsid w:val="003F1603"/>
    <w:rsid w:val="003F4568"/>
    <w:rsid w:val="00403B26"/>
    <w:rsid w:val="00404A73"/>
    <w:rsid w:val="0041200B"/>
    <w:rsid w:val="004301A7"/>
    <w:rsid w:val="00442287"/>
    <w:rsid w:val="004434A1"/>
    <w:rsid w:val="00464664"/>
    <w:rsid w:val="00491F8F"/>
    <w:rsid w:val="00497CE8"/>
    <w:rsid w:val="004A3261"/>
    <w:rsid w:val="004D67DA"/>
    <w:rsid w:val="004E7B8F"/>
    <w:rsid w:val="004E7C75"/>
    <w:rsid w:val="004F3EC0"/>
    <w:rsid w:val="004F75C4"/>
    <w:rsid w:val="005005E0"/>
    <w:rsid w:val="00500F87"/>
    <w:rsid w:val="00501B8C"/>
    <w:rsid w:val="00517019"/>
    <w:rsid w:val="00525682"/>
    <w:rsid w:val="00545B77"/>
    <w:rsid w:val="00576B04"/>
    <w:rsid w:val="005770A1"/>
    <w:rsid w:val="0058105B"/>
    <w:rsid w:val="005817A5"/>
    <w:rsid w:val="00585E2F"/>
    <w:rsid w:val="005915AD"/>
    <w:rsid w:val="00594755"/>
    <w:rsid w:val="005950BD"/>
    <w:rsid w:val="005A3203"/>
    <w:rsid w:val="005C116B"/>
    <w:rsid w:val="005C540F"/>
    <w:rsid w:val="005D40B5"/>
    <w:rsid w:val="005D606D"/>
    <w:rsid w:val="005F0514"/>
    <w:rsid w:val="00600909"/>
    <w:rsid w:val="0060225B"/>
    <w:rsid w:val="00602AED"/>
    <w:rsid w:val="00614BF3"/>
    <w:rsid w:val="00624284"/>
    <w:rsid w:val="00654615"/>
    <w:rsid w:val="0067048E"/>
    <w:rsid w:val="00673CD5"/>
    <w:rsid w:val="00684161"/>
    <w:rsid w:val="00686BB1"/>
    <w:rsid w:val="006A40F5"/>
    <w:rsid w:val="006B2809"/>
    <w:rsid w:val="006C505F"/>
    <w:rsid w:val="006C5769"/>
    <w:rsid w:val="006C643B"/>
    <w:rsid w:val="006D5977"/>
    <w:rsid w:val="006E3F88"/>
    <w:rsid w:val="006F6448"/>
    <w:rsid w:val="007022E6"/>
    <w:rsid w:val="00702866"/>
    <w:rsid w:val="00735113"/>
    <w:rsid w:val="007466AA"/>
    <w:rsid w:val="007603C4"/>
    <w:rsid w:val="00762244"/>
    <w:rsid w:val="00782DA3"/>
    <w:rsid w:val="007905CC"/>
    <w:rsid w:val="007D31CA"/>
    <w:rsid w:val="007E085D"/>
    <w:rsid w:val="007E24BE"/>
    <w:rsid w:val="007E5571"/>
    <w:rsid w:val="007F46C5"/>
    <w:rsid w:val="00845CE9"/>
    <w:rsid w:val="00847797"/>
    <w:rsid w:val="00847E51"/>
    <w:rsid w:val="008540C9"/>
    <w:rsid w:val="0086462D"/>
    <w:rsid w:val="00873B37"/>
    <w:rsid w:val="00886DE7"/>
    <w:rsid w:val="008A7A68"/>
    <w:rsid w:val="008B74B9"/>
    <w:rsid w:val="008E1EF7"/>
    <w:rsid w:val="008F4A75"/>
    <w:rsid w:val="00902BB6"/>
    <w:rsid w:val="0090747C"/>
    <w:rsid w:val="00907E1C"/>
    <w:rsid w:val="00907E6F"/>
    <w:rsid w:val="00925E6F"/>
    <w:rsid w:val="009405F0"/>
    <w:rsid w:val="0097017A"/>
    <w:rsid w:val="00970982"/>
    <w:rsid w:val="00973EF9"/>
    <w:rsid w:val="009766FA"/>
    <w:rsid w:val="009864B9"/>
    <w:rsid w:val="00986E01"/>
    <w:rsid w:val="00996175"/>
    <w:rsid w:val="009A423C"/>
    <w:rsid w:val="009B3D82"/>
    <w:rsid w:val="009E77FE"/>
    <w:rsid w:val="009F4025"/>
    <w:rsid w:val="00A06648"/>
    <w:rsid w:val="00A1022D"/>
    <w:rsid w:val="00A154B4"/>
    <w:rsid w:val="00A37E90"/>
    <w:rsid w:val="00A40DF0"/>
    <w:rsid w:val="00A46818"/>
    <w:rsid w:val="00A571B0"/>
    <w:rsid w:val="00A72528"/>
    <w:rsid w:val="00A94F29"/>
    <w:rsid w:val="00A95F64"/>
    <w:rsid w:val="00AA12DF"/>
    <w:rsid w:val="00AC7893"/>
    <w:rsid w:val="00AD7615"/>
    <w:rsid w:val="00AF632E"/>
    <w:rsid w:val="00B00F53"/>
    <w:rsid w:val="00B1565D"/>
    <w:rsid w:val="00B2303D"/>
    <w:rsid w:val="00B50A74"/>
    <w:rsid w:val="00B64198"/>
    <w:rsid w:val="00B70C92"/>
    <w:rsid w:val="00B77815"/>
    <w:rsid w:val="00B85D1E"/>
    <w:rsid w:val="00B874AF"/>
    <w:rsid w:val="00BB48CF"/>
    <w:rsid w:val="00BB707A"/>
    <w:rsid w:val="00BB7711"/>
    <w:rsid w:val="00BD2039"/>
    <w:rsid w:val="00BD373A"/>
    <w:rsid w:val="00BD7212"/>
    <w:rsid w:val="00BE2097"/>
    <w:rsid w:val="00BF63AF"/>
    <w:rsid w:val="00BF7B2D"/>
    <w:rsid w:val="00C00014"/>
    <w:rsid w:val="00C02EDC"/>
    <w:rsid w:val="00C37F93"/>
    <w:rsid w:val="00C46E90"/>
    <w:rsid w:val="00C60E4B"/>
    <w:rsid w:val="00C94466"/>
    <w:rsid w:val="00CC5851"/>
    <w:rsid w:val="00CD01D9"/>
    <w:rsid w:val="00CD1ACA"/>
    <w:rsid w:val="00CD58E5"/>
    <w:rsid w:val="00CE5265"/>
    <w:rsid w:val="00CE7B72"/>
    <w:rsid w:val="00D030BF"/>
    <w:rsid w:val="00D3400D"/>
    <w:rsid w:val="00D37FEC"/>
    <w:rsid w:val="00D62C6E"/>
    <w:rsid w:val="00D75828"/>
    <w:rsid w:val="00D934A9"/>
    <w:rsid w:val="00DB006A"/>
    <w:rsid w:val="00DB2213"/>
    <w:rsid w:val="00DB5464"/>
    <w:rsid w:val="00DD4682"/>
    <w:rsid w:val="00DD623C"/>
    <w:rsid w:val="00DE3573"/>
    <w:rsid w:val="00DE370B"/>
    <w:rsid w:val="00E071A2"/>
    <w:rsid w:val="00E104EA"/>
    <w:rsid w:val="00E11F10"/>
    <w:rsid w:val="00E36E8B"/>
    <w:rsid w:val="00E56731"/>
    <w:rsid w:val="00E6556B"/>
    <w:rsid w:val="00E82228"/>
    <w:rsid w:val="00E857D9"/>
    <w:rsid w:val="00EA463D"/>
    <w:rsid w:val="00EA55D8"/>
    <w:rsid w:val="00ED52E4"/>
    <w:rsid w:val="00ED6307"/>
    <w:rsid w:val="00F1716D"/>
    <w:rsid w:val="00F2216A"/>
    <w:rsid w:val="00F229EF"/>
    <w:rsid w:val="00F312FB"/>
    <w:rsid w:val="00F34DBC"/>
    <w:rsid w:val="00F37D36"/>
    <w:rsid w:val="00F65F31"/>
    <w:rsid w:val="00F709B2"/>
    <w:rsid w:val="00F75D89"/>
    <w:rsid w:val="00FA518A"/>
    <w:rsid w:val="00FB30AD"/>
    <w:rsid w:val="00FB3B5A"/>
    <w:rsid w:val="00FB49BE"/>
    <w:rsid w:val="00FB61C0"/>
    <w:rsid w:val="00FB716C"/>
    <w:rsid w:val="00FD4CBC"/>
    <w:rsid w:val="00FE7E0A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4A1"/>
    <w:rPr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4A1"/>
    <w:rPr>
      <w:sz w:val="24"/>
      <w:szCs w:val="24"/>
    </w:rPr>
  </w:style>
  <w:style w:type="table" w:styleId="a7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DE37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A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7048E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7048E"/>
    <w:rPr>
      <w:sz w:val="28"/>
    </w:rPr>
  </w:style>
  <w:style w:type="paragraph" w:styleId="2">
    <w:name w:val="Body Text Indent 2"/>
    <w:basedOn w:val="a"/>
    <w:link w:val="20"/>
    <w:rsid w:val="0067048E"/>
    <w:pPr>
      <w:ind w:right="-58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048E"/>
    <w:rPr>
      <w:sz w:val="28"/>
    </w:rPr>
  </w:style>
  <w:style w:type="paragraph" w:customStyle="1" w:styleId="ad">
    <w:name w:val="Знак"/>
    <w:basedOn w:val="a"/>
    <w:rsid w:val="006704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434A1"/>
    <w:pPr>
      <w:ind w:left="720"/>
      <w:contextualSpacing/>
    </w:pPr>
  </w:style>
  <w:style w:type="paragraph" w:customStyle="1" w:styleId="ConsPlusTitle">
    <w:name w:val="ConsPlusTitle"/>
    <w:rsid w:val="004434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434A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rsid w:val="004434A1"/>
  </w:style>
  <w:style w:type="paragraph" w:customStyle="1" w:styleId="af0">
    <w:name w:val="Подписание"/>
    <w:basedOn w:val="a"/>
    <w:rsid w:val="004434A1"/>
    <w:pPr>
      <w:widowControl w:val="0"/>
      <w:ind w:firstLine="709"/>
      <w:jc w:val="both"/>
    </w:pPr>
    <w:rPr>
      <w:sz w:val="28"/>
      <w:szCs w:val="20"/>
    </w:rPr>
  </w:style>
  <w:style w:type="paragraph" w:customStyle="1" w:styleId="xl63">
    <w:name w:val="xl63"/>
    <w:basedOn w:val="a"/>
    <w:rsid w:val="004434A1"/>
    <w:pPr>
      <w:spacing w:before="100" w:beforeAutospacing="1" w:after="100" w:afterAutospacing="1"/>
    </w:pPr>
  </w:style>
  <w:style w:type="paragraph" w:customStyle="1" w:styleId="xl64">
    <w:name w:val="xl64"/>
    <w:basedOn w:val="a"/>
    <w:rsid w:val="004434A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434A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4434A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434A1"/>
    <w:pPr>
      <w:spacing w:before="100" w:beforeAutospacing="1" w:after="100" w:afterAutospacing="1"/>
    </w:pPr>
  </w:style>
  <w:style w:type="paragraph" w:customStyle="1" w:styleId="xl69">
    <w:name w:val="xl69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79">
    <w:name w:val="xl79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80">
    <w:name w:val="xl80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1">
    <w:name w:val="xl81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43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43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43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43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4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4434A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434A1"/>
    <w:pPr>
      <w:shd w:val="clear" w:color="000000" w:fill="92D050"/>
      <w:spacing w:before="100" w:beforeAutospacing="1" w:after="100" w:afterAutospacing="1"/>
    </w:pPr>
  </w:style>
  <w:style w:type="paragraph" w:customStyle="1" w:styleId="xl93">
    <w:name w:val="xl93"/>
    <w:basedOn w:val="a"/>
    <w:rsid w:val="004434A1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4434A1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4434A1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434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4434A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434A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4434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434A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434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434A1"/>
    <w:pPr>
      <w:pBdr>
        <w:top w:val="single" w:sz="8" w:space="0" w:color="000000"/>
        <w:bottom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4434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4434A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4434A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434A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rmal">
    <w:name w:val="ConsPlusNormal"/>
    <w:rsid w:val="004434A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4BCDED6554D43126E3428E0CF7B0178FD27E85C03C47B2AA90474559EE43A2BAA9109169D18A18ACEF4E181A3429D03DC3F7A069BC6F2P0y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lpann\Downloads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Бланк2018.dotx</Template>
  <TotalTime>0</TotalTime>
  <Pages>10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2</cp:revision>
  <cp:lastPrinted>2021-08-10T07:31:00Z</cp:lastPrinted>
  <dcterms:created xsi:type="dcterms:W3CDTF">2021-08-12T07:23:00Z</dcterms:created>
  <dcterms:modified xsi:type="dcterms:W3CDTF">2021-08-12T07:23:00Z</dcterms:modified>
</cp:coreProperties>
</file>