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93" w:rsidRPr="00BC0F12" w:rsidRDefault="00310093" w:rsidP="00310093">
      <w:pPr>
        <w:pStyle w:val="Default"/>
        <w:jc w:val="right"/>
        <w:rPr>
          <w:color w:val="auto"/>
          <w:sz w:val="28"/>
          <w:szCs w:val="28"/>
        </w:rPr>
      </w:pPr>
      <w:r w:rsidRPr="00040EE8">
        <w:rPr>
          <w:color w:val="auto"/>
          <w:sz w:val="28"/>
          <w:szCs w:val="28"/>
        </w:rPr>
        <w:t xml:space="preserve">  </w:t>
      </w:r>
      <w:r w:rsidRPr="00BC0F12">
        <w:rPr>
          <w:color w:val="auto"/>
          <w:sz w:val="28"/>
          <w:szCs w:val="28"/>
        </w:rPr>
        <w:t>Проект</w:t>
      </w:r>
    </w:p>
    <w:p w:rsidR="00310093" w:rsidRPr="00BC0F12" w:rsidRDefault="00310093" w:rsidP="00310093">
      <w:pPr>
        <w:pStyle w:val="Default"/>
        <w:jc w:val="center"/>
        <w:rPr>
          <w:color w:val="auto"/>
          <w:sz w:val="28"/>
          <w:szCs w:val="28"/>
        </w:rPr>
      </w:pPr>
      <w:r w:rsidRPr="00BC0F12">
        <w:rPr>
          <w:color w:val="auto"/>
          <w:sz w:val="28"/>
          <w:szCs w:val="28"/>
        </w:rPr>
        <w:t>КАБИНЕТ МИНИСТРОВ РЕСПУБЛИКИ ТАТАРСТАН</w:t>
      </w:r>
    </w:p>
    <w:p w:rsidR="00310093" w:rsidRPr="00BC0F12" w:rsidRDefault="00310093" w:rsidP="00310093">
      <w:pPr>
        <w:pStyle w:val="Default"/>
        <w:jc w:val="center"/>
        <w:rPr>
          <w:color w:val="auto"/>
          <w:sz w:val="28"/>
          <w:szCs w:val="28"/>
        </w:rPr>
      </w:pPr>
    </w:p>
    <w:p w:rsidR="00310093" w:rsidRPr="00BC0F12" w:rsidRDefault="00310093" w:rsidP="00310093">
      <w:pPr>
        <w:pStyle w:val="Default"/>
        <w:jc w:val="center"/>
        <w:rPr>
          <w:color w:val="auto"/>
          <w:sz w:val="28"/>
          <w:szCs w:val="28"/>
        </w:rPr>
      </w:pPr>
      <w:r w:rsidRPr="00BC0F12">
        <w:rPr>
          <w:color w:val="auto"/>
          <w:sz w:val="28"/>
          <w:szCs w:val="28"/>
        </w:rPr>
        <w:t>ПОСТАНОВЛЕНИЕ</w:t>
      </w:r>
    </w:p>
    <w:p w:rsidR="00310093" w:rsidRPr="00BC0F12" w:rsidRDefault="00310093" w:rsidP="00310093">
      <w:pPr>
        <w:pStyle w:val="Default"/>
        <w:ind w:firstLine="709"/>
        <w:rPr>
          <w:color w:val="auto"/>
          <w:sz w:val="28"/>
          <w:szCs w:val="28"/>
        </w:rPr>
      </w:pPr>
    </w:p>
    <w:p w:rsidR="00310093" w:rsidRPr="00BC0F12" w:rsidRDefault="00310093" w:rsidP="00310093">
      <w:pPr>
        <w:pStyle w:val="Default"/>
        <w:ind w:firstLine="709"/>
        <w:rPr>
          <w:color w:val="auto"/>
          <w:sz w:val="28"/>
          <w:szCs w:val="28"/>
        </w:rPr>
      </w:pPr>
      <w:r w:rsidRPr="00BC0F12">
        <w:rPr>
          <w:color w:val="auto"/>
          <w:sz w:val="28"/>
          <w:szCs w:val="28"/>
        </w:rPr>
        <w:t xml:space="preserve">от ____________                                                                            № ______ </w:t>
      </w:r>
    </w:p>
    <w:p w:rsidR="00310093" w:rsidRPr="00BC0F12" w:rsidRDefault="00310093" w:rsidP="00310093">
      <w:pPr>
        <w:pStyle w:val="Default"/>
        <w:rPr>
          <w:color w:val="auto"/>
          <w:sz w:val="28"/>
          <w:szCs w:val="28"/>
        </w:rPr>
      </w:pPr>
    </w:p>
    <w:p w:rsidR="00310093" w:rsidRPr="00BC0F12" w:rsidRDefault="00310093" w:rsidP="00310093">
      <w:pPr>
        <w:pStyle w:val="Default"/>
        <w:rPr>
          <w:color w:val="auto"/>
          <w:sz w:val="28"/>
          <w:szCs w:val="28"/>
        </w:rPr>
      </w:pPr>
    </w:p>
    <w:p w:rsidR="00310093" w:rsidRPr="00BC0F12" w:rsidRDefault="00310093" w:rsidP="00015F4A">
      <w:pPr>
        <w:autoSpaceDE w:val="0"/>
        <w:autoSpaceDN w:val="0"/>
        <w:adjustRightInd w:val="0"/>
        <w:spacing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76A06">
        <w:rPr>
          <w:rFonts w:ascii="Times New Roman" w:hAnsi="Times New Roman" w:cs="Times New Roman"/>
          <w:sz w:val="28"/>
          <w:szCs w:val="28"/>
        </w:rPr>
        <w:t>й</w:t>
      </w:r>
      <w:r w:rsidRPr="00BC0F12">
        <w:rPr>
          <w:rFonts w:ascii="Times New Roman" w:hAnsi="Times New Roman" w:cs="Times New Roman"/>
          <w:sz w:val="28"/>
          <w:szCs w:val="28"/>
        </w:rPr>
        <w:t xml:space="preserve"> в Положение о Министерстве</w:t>
      </w:r>
      <w:r w:rsidR="004503BA" w:rsidRPr="00BC0F12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Татарстан</w:t>
      </w:r>
      <w:r w:rsidRPr="00BC0F12">
        <w:rPr>
          <w:rFonts w:ascii="Times New Roman" w:hAnsi="Times New Roman" w:cs="Times New Roman"/>
          <w:sz w:val="28"/>
          <w:szCs w:val="28"/>
        </w:rPr>
        <w:t>, утвержденное постановлением Кабинета Мини</w:t>
      </w:r>
      <w:r w:rsidR="004503BA" w:rsidRPr="00BC0F12">
        <w:rPr>
          <w:rFonts w:ascii="Times New Roman" w:hAnsi="Times New Roman" w:cs="Times New Roman"/>
          <w:sz w:val="28"/>
          <w:szCs w:val="28"/>
        </w:rPr>
        <w:t>стров Республики Татарстан от 11.07.2018 № 563</w:t>
      </w:r>
      <w:r w:rsidRPr="00BC0F12">
        <w:rPr>
          <w:rFonts w:ascii="Times New Roman" w:hAnsi="Times New Roman" w:cs="Times New Roman"/>
          <w:sz w:val="28"/>
          <w:szCs w:val="28"/>
        </w:rPr>
        <w:t xml:space="preserve"> «Вопросы Министерства</w:t>
      </w:r>
      <w:r w:rsidR="004503BA" w:rsidRPr="00BC0F12"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r w:rsidRPr="00BC0F12"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310093" w:rsidRPr="00BC0F12" w:rsidRDefault="00310093" w:rsidP="00310093">
      <w:pPr>
        <w:pStyle w:val="Default"/>
        <w:ind w:right="5671"/>
        <w:jc w:val="both"/>
        <w:rPr>
          <w:color w:val="auto"/>
          <w:sz w:val="28"/>
          <w:szCs w:val="28"/>
        </w:rPr>
      </w:pPr>
    </w:p>
    <w:p w:rsidR="00310093" w:rsidRPr="00BC0F12" w:rsidRDefault="00310093" w:rsidP="00504A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310093" w:rsidRPr="00BC0F12" w:rsidRDefault="00310093" w:rsidP="00504A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D03" w:rsidRPr="00BC0F12" w:rsidRDefault="00310093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4" w:history="1">
        <w:r w:rsidRPr="00BC0F1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C0F12">
        <w:rPr>
          <w:rFonts w:ascii="Times New Roman" w:hAnsi="Times New Roman" w:cs="Times New Roman"/>
          <w:sz w:val="28"/>
          <w:szCs w:val="28"/>
        </w:rPr>
        <w:t xml:space="preserve"> о Министерстве </w:t>
      </w:r>
      <w:r w:rsidR="004503BA" w:rsidRPr="00BC0F12">
        <w:rPr>
          <w:rFonts w:ascii="Times New Roman" w:hAnsi="Times New Roman" w:cs="Times New Roman"/>
          <w:sz w:val="28"/>
          <w:szCs w:val="28"/>
        </w:rPr>
        <w:t>по делам молодежи Республики Татарстан</w:t>
      </w:r>
      <w:r w:rsidRPr="00BC0F12">
        <w:rPr>
          <w:rFonts w:ascii="Times New Roman" w:hAnsi="Times New Roman" w:cs="Times New Roman"/>
          <w:sz w:val="28"/>
          <w:szCs w:val="28"/>
        </w:rPr>
        <w:t>, утвержденное постановлением Кабинета Мини</w:t>
      </w:r>
      <w:r w:rsidR="004503BA" w:rsidRPr="00BC0F12">
        <w:rPr>
          <w:rFonts w:ascii="Times New Roman" w:hAnsi="Times New Roman" w:cs="Times New Roman"/>
          <w:sz w:val="28"/>
          <w:szCs w:val="28"/>
        </w:rPr>
        <w:t>стров Республики Татарстан от 11.07.2018 № 563</w:t>
      </w:r>
      <w:r w:rsidRPr="00BC0F12">
        <w:rPr>
          <w:rFonts w:ascii="Times New Roman" w:hAnsi="Times New Roman" w:cs="Times New Roman"/>
          <w:sz w:val="28"/>
          <w:szCs w:val="28"/>
        </w:rPr>
        <w:t xml:space="preserve"> «Вопросы Министерства</w:t>
      </w:r>
      <w:r w:rsidR="004503BA" w:rsidRPr="00BC0F12">
        <w:rPr>
          <w:rFonts w:ascii="Times New Roman" w:hAnsi="Times New Roman" w:cs="Times New Roman"/>
          <w:sz w:val="28"/>
          <w:szCs w:val="28"/>
        </w:rPr>
        <w:t xml:space="preserve"> по делам молодежи </w:t>
      </w:r>
      <w:r w:rsidRPr="00BC0F12">
        <w:rPr>
          <w:rFonts w:ascii="Times New Roman" w:hAnsi="Times New Roman" w:cs="Times New Roman"/>
          <w:sz w:val="28"/>
          <w:szCs w:val="28"/>
        </w:rPr>
        <w:t xml:space="preserve"> Республики Татарстан» (с изменениями, внесенными постановлениями Кабинета Минис</w:t>
      </w:r>
      <w:r w:rsidR="004503BA" w:rsidRPr="00BC0F12">
        <w:rPr>
          <w:rFonts w:ascii="Times New Roman" w:hAnsi="Times New Roman" w:cs="Times New Roman"/>
          <w:sz w:val="28"/>
          <w:szCs w:val="28"/>
        </w:rPr>
        <w:t>тров Республики Татарстан от 04.03.2019 № 151</w:t>
      </w:r>
      <w:r w:rsidR="00E36876" w:rsidRPr="00BC0F12">
        <w:rPr>
          <w:rFonts w:ascii="Times New Roman" w:hAnsi="Times New Roman" w:cs="Times New Roman"/>
          <w:sz w:val="28"/>
          <w:szCs w:val="28"/>
        </w:rPr>
        <w:t xml:space="preserve">, </w:t>
      </w:r>
      <w:r w:rsidR="00A50575" w:rsidRPr="00BC0F12">
        <w:rPr>
          <w:rFonts w:ascii="Times New Roman" w:hAnsi="Times New Roman" w:cs="Times New Roman"/>
          <w:sz w:val="28"/>
          <w:szCs w:val="28"/>
        </w:rPr>
        <w:t xml:space="preserve">от </w:t>
      </w:r>
      <w:r w:rsidR="00E36876" w:rsidRPr="00BC0F12">
        <w:rPr>
          <w:rFonts w:ascii="Times New Roman" w:hAnsi="Times New Roman" w:cs="Times New Roman"/>
          <w:sz w:val="28"/>
          <w:szCs w:val="28"/>
        </w:rPr>
        <w:t>26.02.2020 №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E36876" w:rsidRPr="00BC0F12">
        <w:rPr>
          <w:rFonts w:ascii="Times New Roman" w:hAnsi="Times New Roman" w:cs="Times New Roman"/>
          <w:sz w:val="28"/>
          <w:szCs w:val="28"/>
        </w:rPr>
        <w:t>221</w:t>
      </w:r>
      <w:r w:rsidR="00A50575" w:rsidRPr="00BC0F12">
        <w:rPr>
          <w:rFonts w:ascii="Times New Roman" w:hAnsi="Times New Roman" w:cs="Times New Roman"/>
          <w:sz w:val="28"/>
          <w:szCs w:val="28"/>
        </w:rPr>
        <w:t xml:space="preserve">, </w:t>
      </w:r>
      <w:r w:rsidR="00BA0D03" w:rsidRPr="00BC0F1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0575" w:rsidRPr="00BC0F12">
        <w:rPr>
          <w:rFonts w:ascii="Times New Roman" w:hAnsi="Times New Roman" w:cs="Times New Roman"/>
          <w:sz w:val="28"/>
          <w:szCs w:val="28"/>
        </w:rPr>
        <w:t>от 16.06.2020 №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A50575" w:rsidRPr="00BC0F12">
        <w:rPr>
          <w:rFonts w:ascii="Times New Roman" w:hAnsi="Times New Roman" w:cs="Times New Roman"/>
          <w:sz w:val="28"/>
          <w:szCs w:val="28"/>
        </w:rPr>
        <w:t>496, от 09.11.2020 №</w:t>
      </w:r>
      <w:r w:rsidR="009F7412"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A50575" w:rsidRPr="00BC0F12">
        <w:rPr>
          <w:rFonts w:ascii="Times New Roman" w:hAnsi="Times New Roman" w:cs="Times New Roman"/>
          <w:sz w:val="28"/>
          <w:szCs w:val="28"/>
        </w:rPr>
        <w:t>1004</w:t>
      </w:r>
      <w:r w:rsidR="00A76A06">
        <w:rPr>
          <w:rFonts w:ascii="Times New Roman" w:hAnsi="Times New Roman" w:cs="Times New Roman"/>
          <w:sz w:val="28"/>
          <w:szCs w:val="28"/>
        </w:rPr>
        <w:t>),</w:t>
      </w:r>
      <w:r w:rsidR="008A09E9">
        <w:rPr>
          <w:rFonts w:ascii="Times New Roman" w:hAnsi="Times New Roman" w:cs="Times New Roman"/>
          <w:sz w:val="28"/>
          <w:szCs w:val="28"/>
        </w:rPr>
        <w:t xml:space="preserve"> </w:t>
      </w:r>
      <w:r w:rsidR="00A76A06">
        <w:rPr>
          <w:rFonts w:ascii="Times New Roman" w:hAnsi="Times New Roman" w:cs="Times New Roman"/>
          <w:sz w:val="28"/>
          <w:szCs w:val="28"/>
        </w:rPr>
        <w:t>следующие</w:t>
      </w:r>
      <w:r w:rsidRPr="00BC0F12">
        <w:rPr>
          <w:rFonts w:ascii="Times New Roman" w:hAnsi="Times New Roman" w:cs="Times New Roman"/>
          <w:sz w:val="28"/>
          <w:szCs w:val="28"/>
        </w:rPr>
        <w:t xml:space="preserve"> </w:t>
      </w:r>
      <w:r w:rsidR="00BA0D03" w:rsidRPr="00BC0F12">
        <w:rPr>
          <w:rFonts w:ascii="Times New Roman" w:hAnsi="Times New Roman" w:cs="Times New Roman"/>
          <w:sz w:val="28"/>
          <w:szCs w:val="28"/>
        </w:rPr>
        <w:t>изменени</w:t>
      </w:r>
      <w:r w:rsidR="00A76A06">
        <w:rPr>
          <w:rFonts w:ascii="Times New Roman" w:hAnsi="Times New Roman" w:cs="Times New Roman"/>
          <w:sz w:val="28"/>
          <w:szCs w:val="28"/>
        </w:rPr>
        <w:t>я</w:t>
      </w:r>
      <w:r w:rsidR="00BA0D03" w:rsidRPr="00BC0F12">
        <w:rPr>
          <w:rFonts w:ascii="Times New Roman" w:hAnsi="Times New Roman" w:cs="Times New Roman"/>
          <w:sz w:val="28"/>
          <w:szCs w:val="28"/>
        </w:rPr>
        <w:t>:</w:t>
      </w:r>
    </w:p>
    <w:p w:rsidR="00310093" w:rsidRDefault="0089455F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4A">
        <w:rPr>
          <w:rFonts w:ascii="Times New Roman" w:hAnsi="Times New Roman" w:cs="Times New Roman"/>
          <w:sz w:val="28"/>
          <w:szCs w:val="28"/>
        </w:rPr>
        <w:t xml:space="preserve">в </w:t>
      </w:r>
      <w:r w:rsidR="00A44A88" w:rsidRPr="00015F4A">
        <w:rPr>
          <w:rFonts w:ascii="Times New Roman" w:hAnsi="Times New Roman" w:cs="Times New Roman"/>
          <w:sz w:val="28"/>
          <w:szCs w:val="28"/>
        </w:rPr>
        <w:t>пункт</w:t>
      </w:r>
      <w:r w:rsidR="00A76A06" w:rsidRPr="00015F4A">
        <w:rPr>
          <w:rFonts w:ascii="Times New Roman" w:hAnsi="Times New Roman" w:cs="Times New Roman"/>
          <w:sz w:val="28"/>
          <w:szCs w:val="28"/>
        </w:rPr>
        <w:t>е</w:t>
      </w:r>
      <w:r w:rsidR="00A44A88" w:rsidRPr="00015F4A">
        <w:rPr>
          <w:rFonts w:ascii="Times New Roman" w:hAnsi="Times New Roman" w:cs="Times New Roman"/>
          <w:sz w:val="28"/>
          <w:szCs w:val="28"/>
        </w:rPr>
        <w:t xml:space="preserve"> 3.3</w:t>
      </w:r>
      <w:r w:rsidR="00BA0D03" w:rsidRPr="00015F4A">
        <w:rPr>
          <w:rFonts w:ascii="Times New Roman" w:hAnsi="Times New Roman" w:cs="Times New Roman"/>
          <w:sz w:val="28"/>
          <w:szCs w:val="28"/>
        </w:rPr>
        <w:t>:</w:t>
      </w:r>
    </w:p>
    <w:p w:rsidR="00A76A06" w:rsidRDefault="00A76A06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8 дополнить абзацем следующего содержания: </w:t>
      </w:r>
    </w:p>
    <w:p w:rsidR="00A76A06" w:rsidRDefault="00A76A06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A26">
        <w:rPr>
          <w:rFonts w:ascii="Times New Roman" w:hAnsi="Times New Roman" w:cs="Times New Roman"/>
          <w:sz w:val="28"/>
          <w:szCs w:val="28"/>
        </w:rPr>
        <w:t>участие</w:t>
      </w:r>
      <w:r w:rsidR="00015F4A">
        <w:rPr>
          <w:rFonts w:ascii="Times New Roman" w:hAnsi="Times New Roman" w:cs="Times New Roman"/>
          <w:sz w:val="28"/>
          <w:szCs w:val="28"/>
        </w:rPr>
        <w:t xml:space="preserve"> в</w:t>
      </w:r>
      <w:r w:rsidR="000C2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0C2A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психолого-педагогической помощи и социальной адаптации молодых граждан</w:t>
      </w:r>
      <w:r w:rsidR="000C2A2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C2A26" w:rsidRDefault="000C2A26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F4A">
        <w:rPr>
          <w:rFonts w:ascii="Times New Roman" w:hAnsi="Times New Roman" w:cs="Times New Roman"/>
          <w:sz w:val="28"/>
          <w:szCs w:val="28"/>
        </w:rPr>
        <w:t>пункт 15 изложить в следующей редакции:</w:t>
      </w:r>
    </w:p>
    <w:p w:rsidR="000C2A26" w:rsidRDefault="000C2A26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«15)</w:t>
      </w:r>
      <w:r w:rsidRPr="000C2A26">
        <w:rPr>
          <w:rFonts w:ascii="Times New Roman" w:hAnsi="Times New Roman" w:cs="Times New Roman"/>
          <w:sz w:val="24"/>
          <w:szCs w:val="24"/>
        </w:rPr>
        <w:t xml:space="preserve"> </w:t>
      </w:r>
      <w:r w:rsidRPr="000C2A26">
        <w:rPr>
          <w:rFonts w:ascii="Times New Roman" w:hAnsi="Times New Roman" w:cs="Times New Roman"/>
          <w:sz w:val="28"/>
          <w:szCs w:val="28"/>
        </w:rPr>
        <w:t>участие в создании и развитии инфраструктуры молодежной политики, совершенствование деятельности организаций по работе с молодежью</w:t>
      </w:r>
      <w:r>
        <w:rPr>
          <w:rFonts w:ascii="Times New Roman" w:hAnsi="Times New Roman" w:cs="Times New Roman"/>
          <w:sz w:val="28"/>
          <w:szCs w:val="28"/>
        </w:rPr>
        <w:t>;»</w:t>
      </w:r>
      <w:r w:rsidRPr="000C2A26">
        <w:rPr>
          <w:rFonts w:ascii="Times New Roman" w:hAnsi="Times New Roman" w:cs="Times New Roman"/>
          <w:sz w:val="28"/>
          <w:szCs w:val="28"/>
        </w:rPr>
        <w:t>;</w:t>
      </w:r>
    </w:p>
    <w:p w:rsidR="00A76A06" w:rsidRDefault="00A76A06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подпунктами 70 – 7</w:t>
      </w:r>
      <w:r w:rsidR="000C2A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A76A06" w:rsidRDefault="00A76A06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«70) участие в реализации молодежной политики на территории Республики Татарстан, в том числе разработка и</w:t>
      </w:r>
      <w:r w:rsidR="00C80950">
        <w:rPr>
          <w:rFonts w:ascii="Times New Roman" w:hAnsi="Times New Roman" w:cs="Times New Roman"/>
          <w:sz w:val="28"/>
          <w:szCs w:val="28"/>
        </w:rPr>
        <w:t xml:space="preserve"> осуществление мер, мероприятий, способствующих реализации основных направлений молодежной политики</w:t>
      </w:r>
      <w:r w:rsidR="006B3C19">
        <w:rPr>
          <w:rFonts w:ascii="Times New Roman" w:hAnsi="Times New Roman" w:cs="Times New Roman"/>
          <w:sz w:val="28"/>
          <w:szCs w:val="28"/>
        </w:rPr>
        <w:t>;</w:t>
      </w:r>
      <w:r w:rsidR="00C80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A26" w:rsidRDefault="00C80950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71) организация и осуществление мониторинга реализации молодежной политики на территории Республики Татарстан и подготовка доклада о положении молодежи</w:t>
      </w:r>
      <w:r w:rsidR="0089455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89455F">
        <w:rPr>
          <w:rFonts w:ascii="Times New Roman" w:hAnsi="Times New Roman" w:cs="Times New Roman"/>
          <w:sz w:val="28"/>
          <w:szCs w:val="28"/>
        </w:rPr>
        <w:t>е</w:t>
      </w:r>
      <w:r w:rsidR="006B3C19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015F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0950" w:rsidRPr="00BC0F12" w:rsidRDefault="000C2A26" w:rsidP="000C2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72)</w:t>
      </w:r>
      <w:r w:rsidR="00C80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организации деятельности специалистов по работе с молодежью.».</w:t>
      </w:r>
    </w:p>
    <w:p w:rsidR="00040EE8" w:rsidRPr="00BC0F12" w:rsidRDefault="00040EE8" w:rsidP="00420F2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EE8" w:rsidRPr="00BC0F12" w:rsidRDefault="00040EE8" w:rsidP="000C2A26">
      <w:pPr>
        <w:pStyle w:val="Default"/>
        <w:rPr>
          <w:sz w:val="28"/>
          <w:szCs w:val="28"/>
        </w:rPr>
      </w:pPr>
      <w:r w:rsidRPr="00BC0F12">
        <w:rPr>
          <w:sz w:val="28"/>
          <w:szCs w:val="28"/>
        </w:rPr>
        <w:t xml:space="preserve">Премьер-министр </w:t>
      </w:r>
    </w:p>
    <w:p w:rsidR="00E36876" w:rsidRPr="00714D9B" w:rsidRDefault="00040EE8" w:rsidP="00714D9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0F12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</w:t>
      </w:r>
      <w:r w:rsidR="006A25AC" w:rsidRPr="00BC0F12">
        <w:rPr>
          <w:rFonts w:ascii="Times New Roman" w:hAnsi="Times New Roman" w:cs="Times New Roman"/>
          <w:sz w:val="28"/>
          <w:szCs w:val="28"/>
        </w:rPr>
        <w:t xml:space="preserve">  </w:t>
      </w:r>
      <w:r w:rsidR="00015F4A">
        <w:rPr>
          <w:rFonts w:ascii="Times New Roman" w:hAnsi="Times New Roman" w:cs="Times New Roman"/>
          <w:sz w:val="28"/>
          <w:szCs w:val="28"/>
        </w:rPr>
        <w:t xml:space="preserve">   </w:t>
      </w:r>
      <w:r w:rsidRPr="00BC0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F12">
        <w:rPr>
          <w:rFonts w:ascii="Times New Roman" w:hAnsi="Times New Roman" w:cs="Times New Roman"/>
          <w:sz w:val="28"/>
          <w:szCs w:val="28"/>
        </w:rPr>
        <w:t>А.В.Песошин</w:t>
      </w:r>
      <w:bookmarkStart w:id="0" w:name="_GoBack"/>
      <w:bookmarkEnd w:id="0"/>
      <w:proofErr w:type="spellEnd"/>
      <w:r w:rsidR="007A1735" w:rsidRPr="00BC0F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E36876" w:rsidRPr="00714D9B" w:rsidSect="00015F4A">
      <w:pgSz w:w="11905" w:h="16838"/>
      <w:pgMar w:top="1134" w:right="565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76"/>
    <w:rsid w:val="00005A76"/>
    <w:rsid w:val="00015F4A"/>
    <w:rsid w:val="000255B6"/>
    <w:rsid w:val="00040EE8"/>
    <w:rsid w:val="00046A22"/>
    <w:rsid w:val="00046CF4"/>
    <w:rsid w:val="000C2A26"/>
    <w:rsid w:val="000F324A"/>
    <w:rsid w:val="00110A96"/>
    <w:rsid w:val="00112FCF"/>
    <w:rsid w:val="00133AC3"/>
    <w:rsid w:val="001633A3"/>
    <w:rsid w:val="00186FAB"/>
    <w:rsid w:val="00195EE8"/>
    <w:rsid w:val="001A2F79"/>
    <w:rsid w:val="001B0E14"/>
    <w:rsid w:val="001E5615"/>
    <w:rsid w:val="0020143E"/>
    <w:rsid w:val="0023454F"/>
    <w:rsid w:val="00240F2F"/>
    <w:rsid w:val="002744EA"/>
    <w:rsid w:val="00282D14"/>
    <w:rsid w:val="002E2528"/>
    <w:rsid w:val="002E362F"/>
    <w:rsid w:val="002F4BB5"/>
    <w:rsid w:val="00310093"/>
    <w:rsid w:val="003223C3"/>
    <w:rsid w:val="003A5BBE"/>
    <w:rsid w:val="003D561C"/>
    <w:rsid w:val="004012B7"/>
    <w:rsid w:val="00420F21"/>
    <w:rsid w:val="00423A2C"/>
    <w:rsid w:val="00450122"/>
    <w:rsid w:val="004503BA"/>
    <w:rsid w:val="00504ABE"/>
    <w:rsid w:val="00521150"/>
    <w:rsid w:val="00542983"/>
    <w:rsid w:val="00555706"/>
    <w:rsid w:val="005734AF"/>
    <w:rsid w:val="005A34BA"/>
    <w:rsid w:val="005C5CA0"/>
    <w:rsid w:val="005F1BA8"/>
    <w:rsid w:val="005F255A"/>
    <w:rsid w:val="006968C5"/>
    <w:rsid w:val="006A25AC"/>
    <w:rsid w:val="006B3C19"/>
    <w:rsid w:val="006C7D99"/>
    <w:rsid w:val="006F7856"/>
    <w:rsid w:val="00714D9B"/>
    <w:rsid w:val="00732FBD"/>
    <w:rsid w:val="00744029"/>
    <w:rsid w:val="007A1735"/>
    <w:rsid w:val="00866B21"/>
    <w:rsid w:val="00882870"/>
    <w:rsid w:val="0089455F"/>
    <w:rsid w:val="008A09E9"/>
    <w:rsid w:val="008C0DFC"/>
    <w:rsid w:val="008F531F"/>
    <w:rsid w:val="00911E59"/>
    <w:rsid w:val="00935903"/>
    <w:rsid w:val="00996D5D"/>
    <w:rsid w:val="009F7412"/>
    <w:rsid w:val="00A244CD"/>
    <w:rsid w:val="00A44A88"/>
    <w:rsid w:val="00A50575"/>
    <w:rsid w:val="00A6163D"/>
    <w:rsid w:val="00A62FCB"/>
    <w:rsid w:val="00A76A06"/>
    <w:rsid w:val="00B01A80"/>
    <w:rsid w:val="00B3624A"/>
    <w:rsid w:val="00B462B0"/>
    <w:rsid w:val="00B465BE"/>
    <w:rsid w:val="00B55F45"/>
    <w:rsid w:val="00B62E71"/>
    <w:rsid w:val="00B85676"/>
    <w:rsid w:val="00B954EC"/>
    <w:rsid w:val="00BA0D03"/>
    <w:rsid w:val="00BC0F12"/>
    <w:rsid w:val="00C53A54"/>
    <w:rsid w:val="00C74142"/>
    <w:rsid w:val="00C80950"/>
    <w:rsid w:val="00CD1E41"/>
    <w:rsid w:val="00D82204"/>
    <w:rsid w:val="00E31F6E"/>
    <w:rsid w:val="00E36876"/>
    <w:rsid w:val="00E37BBE"/>
    <w:rsid w:val="00E43407"/>
    <w:rsid w:val="00E600B1"/>
    <w:rsid w:val="00E73A64"/>
    <w:rsid w:val="00ED6899"/>
    <w:rsid w:val="00EF5D87"/>
    <w:rsid w:val="00F26CCD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8378"/>
  <w15:docId w15:val="{F080729E-7DB3-4A47-905D-8F56BF0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10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3100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basedOn w:val="a"/>
    <w:next w:val="a"/>
    <w:uiPriority w:val="10"/>
    <w:qFormat/>
    <w:rsid w:val="00E36876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8"/>
      <w:lang w:val="x-none"/>
    </w:rPr>
  </w:style>
  <w:style w:type="character" w:customStyle="1" w:styleId="1">
    <w:name w:val="Заголовок Знак1"/>
    <w:link w:val="a6"/>
    <w:uiPriority w:val="10"/>
    <w:rsid w:val="00E36876"/>
    <w:rPr>
      <w:rFonts w:ascii="Times New Roman" w:hAnsi="Times New Roman"/>
      <w:b/>
      <w:sz w:val="28"/>
      <w:szCs w:val="28"/>
      <w:lang w:eastAsia="en-US"/>
    </w:rPr>
  </w:style>
  <w:style w:type="paragraph" w:styleId="a6">
    <w:name w:val="Title"/>
    <w:basedOn w:val="a"/>
    <w:next w:val="a"/>
    <w:link w:val="1"/>
    <w:uiPriority w:val="10"/>
    <w:qFormat/>
    <w:rsid w:val="00E36876"/>
    <w:pPr>
      <w:spacing w:after="0" w:line="240" w:lineRule="auto"/>
      <w:contextualSpacing/>
    </w:pPr>
    <w:rPr>
      <w:rFonts w:ascii="Times New Roman" w:hAnsi="Times New Roman"/>
      <w:b/>
      <w:sz w:val="28"/>
      <w:szCs w:val="28"/>
    </w:rPr>
  </w:style>
  <w:style w:type="character" w:customStyle="1" w:styleId="a7">
    <w:name w:val="Заголовок Знак"/>
    <w:basedOn w:val="a0"/>
    <w:uiPriority w:val="10"/>
    <w:rsid w:val="00E3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rsid w:val="00C741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EFCEDFC9084C5FF4B936496002BC9372CA1D17409AE909B00A4C317011C03171FECE06A4FE78875871F0f8L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Гульнара Ивановна</dc:creator>
  <cp:lastModifiedBy>Кадровик</cp:lastModifiedBy>
  <cp:revision>4</cp:revision>
  <cp:lastPrinted>2018-12-06T11:52:00Z</cp:lastPrinted>
  <dcterms:created xsi:type="dcterms:W3CDTF">2021-07-02T11:18:00Z</dcterms:created>
  <dcterms:modified xsi:type="dcterms:W3CDTF">2021-07-06T06:54:00Z</dcterms:modified>
</cp:coreProperties>
</file>