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C2" w:rsidRPr="009556D7" w:rsidRDefault="00AD40C2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9556D7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9556D7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9556D7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9556D7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9556D7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9556D7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9556D7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9556D7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9556D7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9556D7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9556D7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7424D3" w:rsidRPr="00833D4D" w:rsidRDefault="0008582B" w:rsidP="00833D4D">
      <w:pPr>
        <w:widowControl w:val="0"/>
        <w:autoSpaceDE w:val="0"/>
        <w:autoSpaceDN w:val="0"/>
        <w:adjustRightInd w:val="0"/>
        <w:ind w:right="5527"/>
        <w:jc w:val="both"/>
        <w:rPr>
          <w:bCs/>
          <w:sz w:val="28"/>
          <w:szCs w:val="28"/>
        </w:rPr>
      </w:pPr>
      <w:r w:rsidRPr="00833D4D">
        <w:rPr>
          <w:sz w:val="28"/>
          <w:szCs w:val="28"/>
        </w:rPr>
        <w:t xml:space="preserve">О внесении изменений в отдельные постановления Кабинета Министров Республики Татарстан </w:t>
      </w:r>
    </w:p>
    <w:p w:rsidR="007424D3" w:rsidRPr="00833D4D" w:rsidRDefault="007424D3" w:rsidP="00833D4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424D3" w:rsidRPr="00833D4D" w:rsidRDefault="007424D3" w:rsidP="00833D4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424D3" w:rsidRPr="00833D4D" w:rsidRDefault="00F55DD6" w:rsidP="00C70A06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bCs/>
          <w:sz w:val="28"/>
          <w:szCs w:val="28"/>
          <w:lang w:eastAsia="en-US"/>
        </w:rPr>
      </w:pPr>
      <w:r w:rsidRPr="00833D4D">
        <w:rPr>
          <w:sz w:val="28"/>
          <w:szCs w:val="28"/>
        </w:rPr>
        <w:t>Кабинет Министров Республики Татарстан ПОСТАНОВЛЯЕТ</w:t>
      </w:r>
      <w:r w:rsidR="007424D3" w:rsidRPr="00833D4D">
        <w:rPr>
          <w:bCs/>
          <w:sz w:val="28"/>
          <w:szCs w:val="28"/>
        </w:rPr>
        <w:t>:</w:t>
      </w:r>
      <w:r w:rsidR="00541985" w:rsidRPr="00833D4D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9E3AF0" w:rsidRPr="00833D4D" w:rsidRDefault="009E3AF0" w:rsidP="00833D4D">
      <w:pPr>
        <w:pStyle w:val="a9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p w:rsidR="009E3AF0" w:rsidRPr="00833D4D" w:rsidRDefault="009E3AF0" w:rsidP="00833D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3D4D">
        <w:rPr>
          <w:bCs/>
          <w:sz w:val="28"/>
          <w:szCs w:val="28"/>
        </w:rPr>
        <w:t>1. Внести в Положение о государственном природном заказнике регионального значения комплексного профиля «Степной» имени А.И.Щеповских», утвержденное постановлением Кабинета Министров Республики Татарстан от 26.10.2000 № 744 «Об организации на территории Лениногорского муниципального района Республики Татарстан государственного природного заказника регионального значения комплексного профиля «Степной» имени А.И.Щеповских» (с изменениями, внесенными постановлениями Кабинета Министров Республики Татарстан от 22.01.2008 № 27, от 14.04.2011 № 295, от 09.02.2012 № 93, от 02.05.2012 № 349, от 24.11.2014 № 904, от 15.04.2015 № 253, от 11.06.2016 № 398,</w:t>
      </w:r>
      <w:r w:rsidR="00833D4D" w:rsidRPr="00833D4D">
        <w:rPr>
          <w:bCs/>
          <w:sz w:val="28"/>
          <w:szCs w:val="28"/>
        </w:rPr>
        <w:t xml:space="preserve"> </w:t>
      </w:r>
      <w:r w:rsidRPr="00833D4D">
        <w:rPr>
          <w:bCs/>
          <w:sz w:val="28"/>
          <w:szCs w:val="28"/>
        </w:rPr>
        <w:t xml:space="preserve">от 21.05.2018 № 382, от 25.12.2018 № 1223, от 27.03.2019 № 226, </w:t>
      </w:r>
      <w:r w:rsidRPr="00833D4D">
        <w:rPr>
          <w:rFonts w:eastAsiaTheme="minorHAnsi"/>
          <w:sz w:val="28"/>
          <w:szCs w:val="28"/>
          <w:lang w:eastAsia="en-US"/>
        </w:rPr>
        <w:t>от 17.10.2019 № 930</w:t>
      </w:r>
      <w:r w:rsidRPr="00833D4D">
        <w:rPr>
          <w:bCs/>
          <w:sz w:val="28"/>
          <w:szCs w:val="28"/>
        </w:rPr>
        <w:t>), следующ</w:t>
      </w:r>
      <w:r w:rsidR="00F87CAE" w:rsidRPr="00833D4D">
        <w:rPr>
          <w:bCs/>
          <w:sz w:val="28"/>
          <w:szCs w:val="28"/>
        </w:rPr>
        <w:t>ее</w:t>
      </w:r>
      <w:r w:rsidRPr="00833D4D">
        <w:rPr>
          <w:bCs/>
          <w:sz w:val="28"/>
          <w:szCs w:val="28"/>
        </w:rPr>
        <w:t xml:space="preserve"> изменени</w:t>
      </w:r>
      <w:r w:rsidR="00F87CAE" w:rsidRPr="00833D4D">
        <w:rPr>
          <w:bCs/>
          <w:sz w:val="28"/>
          <w:szCs w:val="28"/>
        </w:rPr>
        <w:t>е</w:t>
      </w:r>
      <w:r w:rsidRPr="00833D4D">
        <w:rPr>
          <w:bCs/>
          <w:sz w:val="28"/>
          <w:szCs w:val="28"/>
        </w:rPr>
        <w:t>:</w:t>
      </w:r>
    </w:p>
    <w:p w:rsidR="004B1C4B" w:rsidRPr="00833D4D" w:rsidRDefault="009E3AF0" w:rsidP="00833D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3D4D">
        <w:rPr>
          <w:sz w:val="28"/>
          <w:szCs w:val="28"/>
        </w:rPr>
        <w:t>в абзаце первом пункта 10.1 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№ П/0412 «Об утверждении классификатора видов разрешенного ис</w:t>
      </w:r>
      <w:r w:rsidR="004B1C4B" w:rsidRPr="00833D4D">
        <w:rPr>
          <w:sz w:val="28"/>
          <w:szCs w:val="28"/>
        </w:rPr>
        <w:t>пользования земельных участков».</w:t>
      </w:r>
    </w:p>
    <w:p w:rsidR="004B1C4B" w:rsidRPr="00833D4D" w:rsidRDefault="009E3AF0" w:rsidP="00833D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3D4D">
        <w:rPr>
          <w:sz w:val="28"/>
          <w:szCs w:val="28"/>
        </w:rPr>
        <w:t>2.</w:t>
      </w:r>
      <w:r w:rsidR="004B1C4B" w:rsidRPr="00833D4D">
        <w:rPr>
          <w:sz w:val="28"/>
          <w:szCs w:val="28"/>
        </w:rPr>
        <w:t xml:space="preserve"> </w:t>
      </w:r>
      <w:r w:rsidR="004B1C4B" w:rsidRPr="00833D4D">
        <w:rPr>
          <w:bCs/>
          <w:sz w:val="28"/>
          <w:szCs w:val="28"/>
        </w:rPr>
        <w:t xml:space="preserve">Внести в Положение о государственном природном заказнике регионального значения комплексного профиля «Голубые озера», утвержденное постановлением Кабинета Министров Республики Татарстан от 16.06.2003 № 324 «Об утверждении Положения о государственном природном заказнике регионального значения комплексного профиля «Голубые озера» (с изменениями, внесенными постановлениями Кабинета Министров Республики Татарстан от 20.02.2004 № 80, 14.04.2011 № 295, 09.02.2012 № 93, от 02.04.2012 № 259, от 15.04.2015 № 253, от 25.12.2018 № 1223, от 17.10.2019 </w:t>
      </w:r>
      <w:hyperlink r:id="rId7" w:history="1">
        <w:r w:rsidR="004B1C4B" w:rsidRPr="00833D4D">
          <w:rPr>
            <w:bCs/>
            <w:sz w:val="28"/>
            <w:szCs w:val="28"/>
          </w:rPr>
          <w:t>№ 930</w:t>
        </w:r>
      </w:hyperlink>
      <w:r w:rsidR="004B1C4B" w:rsidRPr="00833D4D">
        <w:rPr>
          <w:bCs/>
          <w:sz w:val="28"/>
          <w:szCs w:val="28"/>
        </w:rPr>
        <w:t xml:space="preserve">, от 06.12.2019 </w:t>
      </w:r>
      <w:hyperlink r:id="rId8" w:history="1">
        <w:r w:rsidR="004B1C4B" w:rsidRPr="00833D4D">
          <w:rPr>
            <w:bCs/>
            <w:sz w:val="28"/>
            <w:szCs w:val="28"/>
          </w:rPr>
          <w:t>№ 1119</w:t>
        </w:r>
      </w:hyperlink>
      <w:r w:rsidR="004B1C4B" w:rsidRPr="00833D4D">
        <w:rPr>
          <w:bCs/>
          <w:sz w:val="28"/>
          <w:szCs w:val="28"/>
        </w:rPr>
        <w:t xml:space="preserve">, от 30.12.2019 </w:t>
      </w:r>
      <w:hyperlink r:id="rId9" w:history="1">
        <w:r w:rsidR="004B1C4B" w:rsidRPr="00833D4D">
          <w:rPr>
            <w:bCs/>
            <w:sz w:val="28"/>
            <w:szCs w:val="28"/>
          </w:rPr>
          <w:t xml:space="preserve">№ 1266 </w:t>
        </w:r>
      </w:hyperlink>
      <w:r w:rsidR="004B1C4B" w:rsidRPr="00833D4D">
        <w:rPr>
          <w:bCs/>
          <w:sz w:val="28"/>
          <w:szCs w:val="28"/>
        </w:rPr>
        <w:t>), следующ</w:t>
      </w:r>
      <w:r w:rsidR="00F87CAE" w:rsidRPr="00833D4D">
        <w:rPr>
          <w:bCs/>
          <w:sz w:val="28"/>
          <w:szCs w:val="28"/>
        </w:rPr>
        <w:t>е</w:t>
      </w:r>
      <w:r w:rsidR="004B1C4B" w:rsidRPr="00833D4D">
        <w:rPr>
          <w:bCs/>
          <w:sz w:val="28"/>
          <w:szCs w:val="28"/>
        </w:rPr>
        <w:t>е изменени</w:t>
      </w:r>
      <w:r w:rsidR="00F87CAE" w:rsidRPr="00833D4D">
        <w:rPr>
          <w:bCs/>
          <w:sz w:val="28"/>
          <w:szCs w:val="28"/>
        </w:rPr>
        <w:t>е</w:t>
      </w:r>
      <w:r w:rsidR="004B1C4B" w:rsidRPr="00833D4D">
        <w:rPr>
          <w:bCs/>
          <w:sz w:val="28"/>
          <w:szCs w:val="28"/>
        </w:rPr>
        <w:t>:</w:t>
      </w:r>
      <w:r w:rsidR="004B1C4B" w:rsidRPr="00833D4D">
        <w:rPr>
          <w:sz w:val="28"/>
          <w:szCs w:val="28"/>
        </w:rPr>
        <w:t xml:space="preserve"> </w:t>
      </w:r>
    </w:p>
    <w:p w:rsidR="004B1C4B" w:rsidRPr="00833D4D" w:rsidRDefault="004B1C4B" w:rsidP="00833D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3D4D">
        <w:rPr>
          <w:sz w:val="28"/>
          <w:szCs w:val="28"/>
        </w:rPr>
        <w:lastRenderedPageBreak/>
        <w:t xml:space="preserve">в абзаце первом пункта 10.1 слова </w:t>
      </w:r>
      <w:r w:rsidRPr="00833D4D">
        <w:rPr>
          <w:bCs/>
          <w:sz w:val="28"/>
          <w:szCs w:val="28"/>
        </w:rPr>
        <w:t>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№ П/0412 «Об утверждении классификатора видов разрешенного ис</w:t>
      </w:r>
      <w:r w:rsidR="009556D7" w:rsidRPr="00833D4D">
        <w:rPr>
          <w:bCs/>
          <w:sz w:val="28"/>
          <w:szCs w:val="28"/>
        </w:rPr>
        <w:t>пользования земельных участков».</w:t>
      </w:r>
    </w:p>
    <w:p w:rsidR="0008582B" w:rsidRPr="00833D4D" w:rsidRDefault="004B1C4B" w:rsidP="00833D4D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833D4D">
        <w:rPr>
          <w:sz w:val="28"/>
          <w:szCs w:val="28"/>
        </w:rPr>
        <w:t xml:space="preserve">3. </w:t>
      </w:r>
      <w:r w:rsidR="0008582B" w:rsidRPr="00833D4D">
        <w:rPr>
          <w:sz w:val="28"/>
          <w:szCs w:val="28"/>
        </w:rPr>
        <w:t xml:space="preserve">Внести в постановление Кабинета Министров Республики Татарстан от 29.01.2004 № 41 «О государственных природных охотничьих заказниках «Мешинский» и «Шумбутский» (с изменениями, внесенными постановлениями Кабинета Министров Республики Татарстан </w:t>
      </w:r>
      <w:r w:rsidR="0008582B" w:rsidRPr="00833D4D">
        <w:rPr>
          <w:rFonts w:eastAsiaTheme="minorHAnsi"/>
          <w:sz w:val="28"/>
          <w:szCs w:val="28"/>
          <w:lang w:eastAsia="en-US"/>
        </w:rPr>
        <w:t xml:space="preserve">от 24.03.2010 </w:t>
      </w:r>
      <w:hyperlink r:id="rId10" w:history="1">
        <w:r w:rsidR="0008582B" w:rsidRPr="00833D4D">
          <w:rPr>
            <w:rFonts w:eastAsiaTheme="minorHAnsi"/>
            <w:sz w:val="28"/>
            <w:szCs w:val="28"/>
            <w:lang w:eastAsia="en-US"/>
          </w:rPr>
          <w:t xml:space="preserve">№ </w:t>
        </w:r>
      </w:hyperlink>
      <w:r w:rsidR="0008582B" w:rsidRPr="00833D4D">
        <w:rPr>
          <w:rFonts w:eastAsiaTheme="minorHAnsi"/>
          <w:sz w:val="28"/>
          <w:szCs w:val="28"/>
          <w:lang w:eastAsia="en-US"/>
        </w:rPr>
        <w:t xml:space="preserve">192, от 13.05.2011 </w:t>
      </w:r>
      <w:hyperlink r:id="rId11" w:history="1">
        <w:r w:rsidR="0008582B" w:rsidRPr="00833D4D">
          <w:rPr>
            <w:rFonts w:eastAsiaTheme="minorHAnsi"/>
            <w:sz w:val="28"/>
            <w:szCs w:val="28"/>
            <w:lang w:eastAsia="en-US"/>
          </w:rPr>
          <w:t xml:space="preserve">№ </w:t>
        </w:r>
      </w:hyperlink>
      <w:r w:rsidR="0008582B" w:rsidRPr="00833D4D">
        <w:rPr>
          <w:rFonts w:eastAsiaTheme="minorHAnsi"/>
          <w:sz w:val="28"/>
          <w:szCs w:val="28"/>
          <w:lang w:eastAsia="en-US"/>
        </w:rPr>
        <w:t xml:space="preserve">393, от 17.10.2014 </w:t>
      </w:r>
      <w:hyperlink r:id="rId12" w:history="1">
        <w:r w:rsidR="0008582B" w:rsidRPr="00833D4D">
          <w:rPr>
            <w:rFonts w:eastAsiaTheme="minorHAnsi"/>
            <w:sz w:val="28"/>
            <w:szCs w:val="28"/>
            <w:lang w:eastAsia="en-US"/>
          </w:rPr>
          <w:t xml:space="preserve">№ </w:t>
        </w:r>
      </w:hyperlink>
      <w:r w:rsidR="0008582B" w:rsidRPr="00833D4D">
        <w:rPr>
          <w:rFonts w:eastAsiaTheme="minorHAnsi"/>
          <w:sz w:val="28"/>
          <w:szCs w:val="28"/>
          <w:lang w:eastAsia="en-US"/>
        </w:rPr>
        <w:t xml:space="preserve">767, от 30.09.2017 </w:t>
      </w:r>
      <w:r w:rsidR="0008582B" w:rsidRPr="00833D4D">
        <w:rPr>
          <w:sz w:val="28"/>
          <w:szCs w:val="28"/>
        </w:rPr>
        <w:t>№ 737, от 21.05.2018 № 382, от 25.12.2018 № 1223, от 27.03.2019 № 226)</w:t>
      </w:r>
      <w:r w:rsidR="00F87CAE" w:rsidRPr="00833D4D">
        <w:rPr>
          <w:sz w:val="28"/>
          <w:szCs w:val="28"/>
        </w:rPr>
        <w:t>,</w:t>
      </w:r>
      <w:r w:rsidR="0008582B" w:rsidRPr="00833D4D">
        <w:rPr>
          <w:sz w:val="28"/>
          <w:szCs w:val="28"/>
        </w:rPr>
        <w:t xml:space="preserve"> следующ</w:t>
      </w:r>
      <w:r w:rsidR="00F87CAE" w:rsidRPr="00833D4D">
        <w:rPr>
          <w:sz w:val="28"/>
          <w:szCs w:val="28"/>
        </w:rPr>
        <w:t>ие</w:t>
      </w:r>
      <w:r w:rsidR="0008582B" w:rsidRPr="00833D4D">
        <w:rPr>
          <w:sz w:val="28"/>
          <w:szCs w:val="28"/>
        </w:rPr>
        <w:t xml:space="preserve"> изменения:</w:t>
      </w:r>
    </w:p>
    <w:p w:rsidR="00833D4D" w:rsidRPr="00833D4D" w:rsidRDefault="0008582B" w:rsidP="00833D4D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>в Положени</w:t>
      </w:r>
      <w:r w:rsidR="002A40BF" w:rsidRPr="00833D4D">
        <w:rPr>
          <w:bCs/>
          <w:sz w:val="28"/>
          <w:szCs w:val="28"/>
        </w:rPr>
        <w:t>е</w:t>
      </w:r>
      <w:r w:rsidRPr="00833D4D">
        <w:rPr>
          <w:bCs/>
          <w:sz w:val="28"/>
          <w:szCs w:val="28"/>
        </w:rPr>
        <w:t xml:space="preserve"> о государственном природном зоологическом (охотничьем) заказнике регионального значения «Мешинский»</w:t>
      </w:r>
      <w:r w:rsidR="00833D4D" w:rsidRPr="00833D4D">
        <w:rPr>
          <w:bCs/>
          <w:sz w:val="28"/>
          <w:szCs w:val="28"/>
        </w:rPr>
        <w:t xml:space="preserve">, </w:t>
      </w:r>
      <w:r w:rsidR="00833D4D" w:rsidRPr="00833D4D">
        <w:rPr>
          <w:bCs/>
          <w:sz w:val="28"/>
          <w:szCs w:val="28"/>
        </w:rPr>
        <w:t>утвержденном указанным постановлением:</w:t>
      </w:r>
    </w:p>
    <w:p w:rsidR="0008582B" w:rsidRPr="00833D4D" w:rsidRDefault="0008582B" w:rsidP="00833D4D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>в абзаце первом пункта 6.1 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участков»;</w:t>
      </w:r>
    </w:p>
    <w:p w:rsidR="00833D4D" w:rsidRPr="00833D4D" w:rsidRDefault="0008582B" w:rsidP="00833D4D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>в Положени</w:t>
      </w:r>
      <w:r w:rsidR="002A40BF" w:rsidRPr="00833D4D">
        <w:rPr>
          <w:bCs/>
          <w:sz w:val="28"/>
          <w:szCs w:val="28"/>
        </w:rPr>
        <w:t>е</w:t>
      </w:r>
      <w:r w:rsidRPr="00833D4D">
        <w:rPr>
          <w:bCs/>
          <w:sz w:val="28"/>
          <w:szCs w:val="28"/>
        </w:rPr>
        <w:t xml:space="preserve"> о государственном природном зоологическом (охотничьем) заказнике регионального значения «Шумбутский»</w:t>
      </w:r>
      <w:r w:rsidR="00833D4D" w:rsidRPr="00833D4D">
        <w:rPr>
          <w:bCs/>
          <w:sz w:val="28"/>
          <w:szCs w:val="28"/>
        </w:rPr>
        <w:t xml:space="preserve">, </w:t>
      </w:r>
      <w:r w:rsidR="00833D4D" w:rsidRPr="00833D4D">
        <w:rPr>
          <w:bCs/>
          <w:sz w:val="28"/>
          <w:szCs w:val="28"/>
        </w:rPr>
        <w:t>утвержденном указанным постановлением:</w:t>
      </w:r>
    </w:p>
    <w:p w:rsidR="0008582B" w:rsidRPr="00833D4D" w:rsidRDefault="0008582B" w:rsidP="00833D4D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>в абзаце первом пункта 6.1 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участков».</w:t>
      </w:r>
    </w:p>
    <w:p w:rsidR="009556D7" w:rsidRPr="00833D4D" w:rsidRDefault="006F5CC7" w:rsidP="00833D4D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 xml:space="preserve">4. </w:t>
      </w:r>
      <w:r w:rsidR="0008582B" w:rsidRPr="00833D4D">
        <w:rPr>
          <w:bCs/>
          <w:sz w:val="28"/>
          <w:szCs w:val="28"/>
        </w:rPr>
        <w:t>Внести в Положение о государственном природном заказнике региональ-ного значения комплексного профиля «Балтасинский», утвержденное постанов-лением Кабинета Министров Республики Татарстан от 06.08.2004 № 360 «Об утверждении Положения о государственном природном заказнике регионального значения комплексного профиля «Балтасинский» (с изменениями, внесенными постановлениями Кабинета Министров Республики Татарстан от 10.06.2005 № 259, 19.04.2010 № 276, 14.04.2011 № 295, от 09.02.2012 № 93, от 15.04.2015 № 253, от 11.06.2016 № 398, от 21.05.2018 № 382, от 25.12.2018 № 1223, от 27.03.2019 № 226</w:t>
      </w:r>
      <w:r w:rsidR="009556D7" w:rsidRPr="00833D4D">
        <w:rPr>
          <w:bCs/>
          <w:sz w:val="28"/>
          <w:szCs w:val="28"/>
        </w:rPr>
        <w:t>,</w:t>
      </w:r>
      <w:r w:rsidR="009556D7" w:rsidRPr="00833D4D">
        <w:rPr>
          <w:rFonts w:eastAsiaTheme="minorHAnsi"/>
          <w:sz w:val="28"/>
          <w:szCs w:val="28"/>
          <w:lang w:eastAsia="en-US"/>
        </w:rPr>
        <w:t xml:space="preserve"> от 17.10.2019 № 930</w:t>
      </w:r>
      <w:r w:rsidR="0008582B" w:rsidRPr="00833D4D">
        <w:rPr>
          <w:bCs/>
          <w:sz w:val="28"/>
          <w:szCs w:val="28"/>
        </w:rPr>
        <w:t>), следующ</w:t>
      </w:r>
      <w:r w:rsidR="00F87CAE" w:rsidRPr="00833D4D">
        <w:rPr>
          <w:bCs/>
          <w:sz w:val="28"/>
          <w:szCs w:val="28"/>
        </w:rPr>
        <w:t>ее</w:t>
      </w:r>
      <w:r w:rsidR="0008582B" w:rsidRPr="00833D4D">
        <w:rPr>
          <w:bCs/>
          <w:sz w:val="28"/>
          <w:szCs w:val="28"/>
        </w:rPr>
        <w:t xml:space="preserve"> изменени</w:t>
      </w:r>
      <w:r w:rsidR="00F87CAE" w:rsidRPr="00833D4D">
        <w:rPr>
          <w:bCs/>
          <w:sz w:val="28"/>
          <w:szCs w:val="28"/>
        </w:rPr>
        <w:t>е</w:t>
      </w:r>
      <w:r w:rsidR="0008582B" w:rsidRPr="00833D4D">
        <w:rPr>
          <w:bCs/>
          <w:sz w:val="28"/>
          <w:szCs w:val="28"/>
        </w:rPr>
        <w:t>:</w:t>
      </w:r>
    </w:p>
    <w:p w:rsidR="009556D7" w:rsidRPr="00833D4D" w:rsidRDefault="009556D7" w:rsidP="00833D4D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 xml:space="preserve">в абзаце первом пункта 23 </w:t>
      </w:r>
      <w:r w:rsidRPr="00833D4D">
        <w:rPr>
          <w:sz w:val="28"/>
          <w:szCs w:val="28"/>
        </w:rPr>
        <w:t xml:space="preserve"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</w:t>
      </w:r>
      <w:r w:rsidRPr="00833D4D">
        <w:rPr>
          <w:sz w:val="28"/>
          <w:szCs w:val="28"/>
        </w:rPr>
        <w:lastRenderedPageBreak/>
        <w:t xml:space="preserve">ноября 2020 г. </w:t>
      </w:r>
      <w:hyperlink r:id="rId13" w:history="1">
        <w:r w:rsidRPr="00833D4D">
          <w:rPr>
            <w:sz w:val="28"/>
            <w:szCs w:val="28"/>
          </w:rPr>
          <w:t>№ П/0412</w:t>
        </w:r>
      </w:hyperlink>
      <w:r w:rsidRPr="00833D4D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участков».</w:t>
      </w:r>
    </w:p>
    <w:p w:rsidR="0008582B" w:rsidRPr="00833D4D" w:rsidRDefault="009556D7" w:rsidP="00833D4D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 xml:space="preserve">5. </w:t>
      </w:r>
      <w:r w:rsidR="0008582B" w:rsidRPr="00833D4D">
        <w:rPr>
          <w:bCs/>
          <w:sz w:val="28"/>
          <w:szCs w:val="28"/>
        </w:rPr>
        <w:t>Внести в Положение о государственном природном заказнике регионального значения ландшафтного профиля «Чулпан», утвержденное постановлением Кабинета Министров Республики Татарстан от 19.08.2004 № 379 «Об утверждении Положения о государственном природном заказнике регионального значения ландшафтного профиля «Чулпан» (с изменениями, внесенными постановлениями Кабинета Министров Республики Татарстан от 13.05.2010 № 359, от 14.04.2011 № 295, от 09.02.2012 № 93, от 15.04.2015 № 253, от 11.06.2016 № 398, от 21.05.2018 № 382, от 28.08.2018 № 728, от 25.12.2018 № 1223</w:t>
      </w:r>
      <w:r w:rsidRPr="00833D4D">
        <w:rPr>
          <w:bCs/>
          <w:sz w:val="28"/>
          <w:szCs w:val="28"/>
        </w:rPr>
        <w:t xml:space="preserve">, </w:t>
      </w:r>
      <w:r w:rsidRPr="00833D4D">
        <w:rPr>
          <w:rFonts w:eastAsiaTheme="minorHAnsi"/>
          <w:sz w:val="28"/>
          <w:szCs w:val="28"/>
          <w:lang w:eastAsia="en-US"/>
        </w:rPr>
        <w:t>от 17.10.2019 № 930</w:t>
      </w:r>
      <w:r w:rsidR="0008582B" w:rsidRPr="00833D4D">
        <w:rPr>
          <w:bCs/>
          <w:sz w:val="28"/>
          <w:szCs w:val="28"/>
        </w:rPr>
        <w:t>), следующ</w:t>
      </w:r>
      <w:r w:rsidR="00F87CAE" w:rsidRPr="00833D4D">
        <w:rPr>
          <w:bCs/>
          <w:sz w:val="28"/>
          <w:szCs w:val="28"/>
        </w:rPr>
        <w:t>е</w:t>
      </w:r>
      <w:r w:rsidR="0008582B" w:rsidRPr="00833D4D">
        <w:rPr>
          <w:bCs/>
          <w:sz w:val="28"/>
          <w:szCs w:val="28"/>
        </w:rPr>
        <w:t>е изменени</w:t>
      </w:r>
      <w:r w:rsidR="00F87CAE" w:rsidRPr="00833D4D">
        <w:rPr>
          <w:bCs/>
          <w:sz w:val="28"/>
          <w:szCs w:val="28"/>
        </w:rPr>
        <w:t>е</w:t>
      </w:r>
      <w:r w:rsidR="0008582B" w:rsidRPr="00833D4D">
        <w:rPr>
          <w:bCs/>
          <w:sz w:val="28"/>
          <w:szCs w:val="28"/>
        </w:rPr>
        <w:t>:</w:t>
      </w:r>
    </w:p>
    <w:p w:rsidR="009556D7" w:rsidRPr="00833D4D" w:rsidRDefault="009556D7" w:rsidP="00833D4D">
      <w:pPr>
        <w:ind w:firstLine="567"/>
        <w:jc w:val="both"/>
        <w:rPr>
          <w:sz w:val="28"/>
          <w:szCs w:val="28"/>
        </w:rPr>
      </w:pPr>
      <w:r w:rsidRPr="00833D4D">
        <w:rPr>
          <w:bCs/>
          <w:sz w:val="28"/>
          <w:szCs w:val="28"/>
        </w:rPr>
        <w:t xml:space="preserve">в абзаце первом </w:t>
      </w:r>
      <w:hyperlink r:id="rId14" w:history="1">
        <w:r w:rsidRPr="00833D4D">
          <w:rPr>
            <w:sz w:val="28"/>
            <w:szCs w:val="28"/>
          </w:rPr>
          <w:t xml:space="preserve">пункта 20 </w:t>
        </w:r>
      </w:hyperlink>
      <w:r w:rsidRPr="00833D4D">
        <w:rPr>
          <w:sz w:val="28"/>
          <w:szCs w:val="28"/>
        </w:rPr>
        <w:t xml:space="preserve"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15" w:history="1">
        <w:r w:rsidRPr="00833D4D">
          <w:rPr>
            <w:sz w:val="28"/>
            <w:szCs w:val="28"/>
          </w:rPr>
          <w:t>№ П/0412</w:t>
        </w:r>
      </w:hyperlink>
      <w:r w:rsidRPr="00833D4D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участков».</w:t>
      </w:r>
    </w:p>
    <w:p w:rsidR="0008582B" w:rsidRPr="00833D4D" w:rsidRDefault="009556D7" w:rsidP="00833D4D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 xml:space="preserve">6. </w:t>
      </w:r>
      <w:r w:rsidR="0008582B" w:rsidRPr="00833D4D">
        <w:rPr>
          <w:bCs/>
          <w:sz w:val="28"/>
          <w:szCs w:val="28"/>
        </w:rPr>
        <w:t>Внести в Положение о государственном природном заказнике регионального значения комплексного профиля «Долгая Поляна», утвержденное постановлением Кабинета Министров Республики Татарстан от 03.11.2004 № 471 «О преобразовании историко-архитектурного и природного парка «Долгая Поляна» в государственный природный заказник регионального значения комплексного профиля «Долгая Поляна»</w:t>
      </w:r>
      <w:r w:rsidR="00CF217E" w:rsidRPr="00833D4D">
        <w:rPr>
          <w:sz w:val="28"/>
          <w:szCs w:val="28"/>
        </w:rPr>
        <w:t xml:space="preserve"> </w:t>
      </w:r>
      <w:r w:rsidR="00CF217E" w:rsidRPr="00833D4D">
        <w:rPr>
          <w:bCs/>
          <w:sz w:val="28"/>
          <w:szCs w:val="28"/>
        </w:rPr>
        <w:t>и признании утратившим силу Постановления Кабинета Министров Республики Татарстан от 07.07.2000 № 486 «Об организации историко-архитектурного и природного парка «Долгая Поляна» на территории Тетюшского района»</w:t>
      </w:r>
      <w:r w:rsidR="0008582B" w:rsidRPr="00833D4D">
        <w:rPr>
          <w:bCs/>
          <w:sz w:val="28"/>
          <w:szCs w:val="28"/>
        </w:rPr>
        <w:t xml:space="preserve"> (с изменениями, внесенными постановлениями Кабинета Министров Республики Татарстан от 18.07.2005 № 352, от 22.04.2010 № 292, от 14.04.2011 № 295, от 09.02.2012 № 93, от 02.05.2012 №349, от 15.04.2015 № 253, от 11.06.2016 № 398, от 21.05.2018 № 382, от 25.12.2018 № 1223</w:t>
      </w:r>
      <w:r w:rsidRPr="00833D4D">
        <w:rPr>
          <w:bCs/>
          <w:sz w:val="28"/>
          <w:szCs w:val="28"/>
        </w:rPr>
        <w:t>,</w:t>
      </w:r>
      <w:r w:rsidRPr="00833D4D">
        <w:rPr>
          <w:rFonts w:eastAsiaTheme="minorHAnsi"/>
          <w:sz w:val="28"/>
          <w:szCs w:val="28"/>
          <w:lang w:eastAsia="en-US"/>
        </w:rPr>
        <w:t xml:space="preserve"> от 17.10.2019 № 930</w:t>
      </w:r>
      <w:r w:rsidR="0008582B" w:rsidRPr="00833D4D">
        <w:rPr>
          <w:bCs/>
          <w:sz w:val="28"/>
          <w:szCs w:val="28"/>
        </w:rPr>
        <w:t>), следующ</w:t>
      </w:r>
      <w:r w:rsidR="00F87CAE" w:rsidRPr="00833D4D">
        <w:rPr>
          <w:bCs/>
          <w:sz w:val="28"/>
          <w:szCs w:val="28"/>
        </w:rPr>
        <w:t>е</w:t>
      </w:r>
      <w:r w:rsidR="0008582B" w:rsidRPr="00833D4D">
        <w:rPr>
          <w:bCs/>
          <w:sz w:val="28"/>
          <w:szCs w:val="28"/>
        </w:rPr>
        <w:t>е изменени</w:t>
      </w:r>
      <w:r w:rsidR="00F87CAE" w:rsidRPr="00833D4D">
        <w:rPr>
          <w:bCs/>
          <w:sz w:val="28"/>
          <w:szCs w:val="28"/>
        </w:rPr>
        <w:t>е</w:t>
      </w:r>
      <w:r w:rsidR="0008582B" w:rsidRPr="00833D4D">
        <w:rPr>
          <w:bCs/>
          <w:sz w:val="28"/>
          <w:szCs w:val="28"/>
        </w:rPr>
        <w:t>:</w:t>
      </w:r>
    </w:p>
    <w:p w:rsidR="00CF217E" w:rsidRPr="00833D4D" w:rsidRDefault="009556D7" w:rsidP="00833D4D">
      <w:pPr>
        <w:ind w:firstLine="567"/>
        <w:jc w:val="both"/>
        <w:rPr>
          <w:sz w:val="28"/>
          <w:szCs w:val="28"/>
        </w:rPr>
      </w:pPr>
      <w:r w:rsidRPr="00833D4D">
        <w:rPr>
          <w:bCs/>
          <w:sz w:val="28"/>
          <w:szCs w:val="28"/>
        </w:rPr>
        <w:t xml:space="preserve">в абзаце первом </w:t>
      </w:r>
      <w:hyperlink r:id="rId16" w:history="1">
        <w:r w:rsidRPr="00833D4D">
          <w:rPr>
            <w:sz w:val="28"/>
            <w:szCs w:val="28"/>
          </w:rPr>
          <w:t xml:space="preserve">пункта 23 </w:t>
        </w:r>
      </w:hyperlink>
      <w:r w:rsidRPr="00833D4D">
        <w:rPr>
          <w:sz w:val="28"/>
          <w:szCs w:val="28"/>
        </w:rPr>
        <w:t xml:space="preserve"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17" w:history="1">
        <w:r w:rsidRPr="00833D4D">
          <w:rPr>
            <w:sz w:val="28"/>
            <w:szCs w:val="28"/>
          </w:rPr>
          <w:t>№ П/0412</w:t>
        </w:r>
      </w:hyperlink>
      <w:r w:rsidRPr="00833D4D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участков».</w:t>
      </w:r>
    </w:p>
    <w:p w:rsidR="00CF217E" w:rsidRPr="00833D4D" w:rsidRDefault="00CF217E" w:rsidP="00833D4D">
      <w:pPr>
        <w:ind w:firstLine="567"/>
        <w:jc w:val="both"/>
        <w:rPr>
          <w:sz w:val="28"/>
          <w:szCs w:val="28"/>
        </w:rPr>
      </w:pPr>
      <w:r w:rsidRPr="00833D4D">
        <w:rPr>
          <w:bCs/>
          <w:sz w:val="28"/>
          <w:szCs w:val="28"/>
        </w:rPr>
        <w:t xml:space="preserve">7. </w:t>
      </w:r>
      <w:r w:rsidRPr="00833D4D">
        <w:rPr>
          <w:color w:val="000000" w:themeColor="text1"/>
          <w:sz w:val="28"/>
          <w:szCs w:val="28"/>
        </w:rPr>
        <w:t>Внести в постановление Кабинета Министров Республики Татарстан от 17.11.2004 № 494 «Об утверждении Положений о государственных природных зоологических (охотничьих) заказниках регионального значения «Агрызский», «Билярский», «Сурнарский»</w:t>
      </w:r>
      <w:r w:rsidRPr="00833D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33D4D">
        <w:rPr>
          <w:color w:val="000000" w:themeColor="text1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Pr="00833D4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29.12.2007 </w:t>
      </w:r>
      <w:hyperlink r:id="rId18" w:history="1">
        <w:r w:rsidRPr="00833D4D">
          <w:rPr>
            <w:rFonts w:eastAsiaTheme="minorHAnsi"/>
            <w:color w:val="000000" w:themeColor="text1"/>
            <w:sz w:val="28"/>
            <w:szCs w:val="28"/>
            <w:lang w:eastAsia="en-US"/>
          </w:rPr>
          <w:t>№ 780</w:t>
        </w:r>
      </w:hyperlink>
      <w:r w:rsidRPr="00833D4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13.05.2009 </w:t>
      </w:r>
      <w:hyperlink r:id="rId19" w:history="1">
        <w:r w:rsidRPr="00833D4D">
          <w:rPr>
            <w:rFonts w:eastAsiaTheme="minorHAnsi"/>
            <w:color w:val="000000" w:themeColor="text1"/>
            <w:sz w:val="28"/>
            <w:szCs w:val="28"/>
            <w:lang w:eastAsia="en-US"/>
          </w:rPr>
          <w:t>№ 302</w:t>
        </w:r>
      </w:hyperlink>
      <w:r w:rsidRPr="00833D4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08.07.2009 </w:t>
      </w:r>
      <w:hyperlink r:id="rId20" w:history="1">
        <w:r w:rsidRPr="00833D4D">
          <w:rPr>
            <w:rFonts w:eastAsiaTheme="minorHAnsi"/>
            <w:color w:val="000000" w:themeColor="text1"/>
            <w:sz w:val="28"/>
            <w:szCs w:val="28"/>
            <w:lang w:eastAsia="en-US"/>
          </w:rPr>
          <w:t>№ 465</w:t>
        </w:r>
      </w:hyperlink>
      <w:r w:rsidRPr="00833D4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12.08.2009 </w:t>
      </w:r>
      <w:hyperlink r:id="rId21" w:history="1">
        <w:r w:rsidRPr="00833D4D">
          <w:rPr>
            <w:rFonts w:eastAsiaTheme="minorHAnsi"/>
            <w:color w:val="000000" w:themeColor="text1"/>
            <w:sz w:val="28"/>
            <w:szCs w:val="28"/>
            <w:lang w:eastAsia="en-US"/>
          </w:rPr>
          <w:t>№ 550</w:t>
        </w:r>
      </w:hyperlink>
      <w:r w:rsidRPr="00833D4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13.05.2011 </w:t>
      </w:r>
      <w:hyperlink r:id="rId22" w:history="1">
        <w:r w:rsidRPr="00833D4D">
          <w:rPr>
            <w:rFonts w:eastAsiaTheme="minorHAnsi"/>
            <w:color w:val="000000" w:themeColor="text1"/>
            <w:sz w:val="28"/>
            <w:szCs w:val="28"/>
            <w:lang w:eastAsia="en-US"/>
          </w:rPr>
          <w:t>№ 393</w:t>
        </w:r>
      </w:hyperlink>
      <w:r w:rsidRPr="00833D4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26.07.2011 </w:t>
      </w:r>
      <w:hyperlink r:id="rId23" w:history="1">
        <w:r w:rsidRPr="00833D4D">
          <w:rPr>
            <w:rFonts w:eastAsiaTheme="minorHAnsi"/>
            <w:color w:val="000000" w:themeColor="text1"/>
            <w:sz w:val="28"/>
            <w:szCs w:val="28"/>
            <w:lang w:eastAsia="en-US"/>
          </w:rPr>
          <w:t>№ 604</w:t>
        </w:r>
      </w:hyperlink>
      <w:r w:rsidRPr="00833D4D">
        <w:rPr>
          <w:rFonts w:eastAsiaTheme="minorHAnsi"/>
          <w:color w:val="000000" w:themeColor="text1"/>
          <w:sz w:val="28"/>
          <w:szCs w:val="28"/>
          <w:lang w:eastAsia="en-US"/>
        </w:rPr>
        <w:t xml:space="preserve">,от 17.10.2014 </w:t>
      </w:r>
      <w:hyperlink r:id="rId24" w:history="1">
        <w:r w:rsidRPr="00833D4D">
          <w:rPr>
            <w:rFonts w:eastAsiaTheme="minorHAnsi"/>
            <w:color w:val="000000" w:themeColor="text1"/>
            <w:sz w:val="28"/>
            <w:szCs w:val="28"/>
            <w:lang w:eastAsia="en-US"/>
          </w:rPr>
          <w:t>№ 767</w:t>
        </w:r>
      </w:hyperlink>
      <w:r w:rsidRPr="00833D4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30.09.2017 </w:t>
      </w:r>
      <w:hyperlink r:id="rId25" w:history="1">
        <w:r w:rsidRPr="00833D4D">
          <w:rPr>
            <w:rFonts w:eastAsiaTheme="minorHAnsi"/>
            <w:color w:val="000000" w:themeColor="text1"/>
            <w:sz w:val="28"/>
            <w:szCs w:val="28"/>
            <w:lang w:eastAsia="en-US"/>
          </w:rPr>
          <w:t>№ 737</w:t>
        </w:r>
      </w:hyperlink>
      <w:r w:rsidRPr="00833D4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21.05.2018 </w:t>
      </w:r>
      <w:hyperlink r:id="rId26" w:history="1">
        <w:r w:rsidRPr="00833D4D">
          <w:rPr>
            <w:rFonts w:eastAsiaTheme="minorHAnsi"/>
            <w:color w:val="000000" w:themeColor="text1"/>
            <w:sz w:val="28"/>
            <w:szCs w:val="28"/>
            <w:lang w:eastAsia="en-US"/>
          </w:rPr>
          <w:t>№ 382</w:t>
        </w:r>
      </w:hyperlink>
      <w:r w:rsidRPr="00833D4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25.12.2018 </w:t>
      </w:r>
      <w:hyperlink r:id="rId27" w:history="1">
        <w:r w:rsidRPr="00833D4D">
          <w:rPr>
            <w:rFonts w:eastAsiaTheme="minorHAnsi"/>
            <w:color w:val="000000" w:themeColor="text1"/>
            <w:sz w:val="28"/>
            <w:szCs w:val="28"/>
            <w:lang w:eastAsia="en-US"/>
          </w:rPr>
          <w:t>№ 1223</w:t>
        </w:r>
      </w:hyperlink>
      <w:r w:rsidRPr="00833D4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27.03.2019 </w:t>
      </w:r>
      <w:hyperlink r:id="rId28" w:history="1">
        <w:r w:rsidRPr="00833D4D">
          <w:rPr>
            <w:rFonts w:eastAsiaTheme="minorHAnsi"/>
            <w:color w:val="000000" w:themeColor="text1"/>
            <w:sz w:val="28"/>
            <w:szCs w:val="28"/>
            <w:lang w:eastAsia="en-US"/>
          </w:rPr>
          <w:t>№ 226</w:t>
        </w:r>
      </w:hyperlink>
      <w:r w:rsidRPr="00833D4D">
        <w:rPr>
          <w:color w:val="000000" w:themeColor="text1"/>
          <w:sz w:val="28"/>
          <w:szCs w:val="28"/>
        </w:rPr>
        <w:t>) следующ</w:t>
      </w:r>
      <w:r w:rsidR="00F87CAE" w:rsidRPr="00833D4D">
        <w:rPr>
          <w:color w:val="000000" w:themeColor="text1"/>
          <w:sz w:val="28"/>
          <w:szCs w:val="28"/>
        </w:rPr>
        <w:t>ие</w:t>
      </w:r>
      <w:r w:rsidRPr="00833D4D">
        <w:rPr>
          <w:color w:val="000000" w:themeColor="text1"/>
          <w:sz w:val="28"/>
          <w:szCs w:val="28"/>
        </w:rPr>
        <w:t xml:space="preserve"> изменени</w:t>
      </w:r>
      <w:r w:rsidR="00F87CAE" w:rsidRPr="00833D4D">
        <w:rPr>
          <w:color w:val="000000" w:themeColor="text1"/>
          <w:sz w:val="28"/>
          <w:szCs w:val="28"/>
        </w:rPr>
        <w:t>я</w:t>
      </w:r>
      <w:r w:rsidRPr="00833D4D">
        <w:rPr>
          <w:color w:val="000000" w:themeColor="text1"/>
          <w:sz w:val="28"/>
          <w:szCs w:val="28"/>
        </w:rPr>
        <w:t>:</w:t>
      </w:r>
    </w:p>
    <w:p w:rsidR="00833D4D" w:rsidRPr="00833D4D" w:rsidRDefault="00CF217E" w:rsidP="00833D4D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33D4D">
        <w:rPr>
          <w:color w:val="000000" w:themeColor="text1"/>
          <w:sz w:val="28"/>
          <w:szCs w:val="28"/>
        </w:rPr>
        <w:lastRenderedPageBreak/>
        <w:t xml:space="preserve">в </w:t>
      </w:r>
      <w:hyperlink r:id="rId29" w:history="1">
        <w:r w:rsidRPr="00833D4D">
          <w:rPr>
            <w:color w:val="000000" w:themeColor="text1"/>
            <w:sz w:val="28"/>
            <w:szCs w:val="28"/>
          </w:rPr>
          <w:t>Положени</w:t>
        </w:r>
        <w:r w:rsidR="00833D4D" w:rsidRPr="00833D4D">
          <w:rPr>
            <w:color w:val="000000" w:themeColor="text1"/>
            <w:sz w:val="28"/>
            <w:szCs w:val="28"/>
          </w:rPr>
          <w:t>е</w:t>
        </w:r>
      </w:hyperlink>
      <w:r w:rsidRPr="00833D4D">
        <w:rPr>
          <w:color w:val="000000" w:themeColor="text1"/>
          <w:sz w:val="28"/>
          <w:szCs w:val="28"/>
        </w:rPr>
        <w:t xml:space="preserve"> о государственном природном зоологическом (охотничьем) заказнике регионального значения «Агрызский»</w:t>
      </w:r>
      <w:r w:rsidR="00833D4D" w:rsidRPr="00833D4D">
        <w:rPr>
          <w:color w:val="000000" w:themeColor="text1"/>
          <w:sz w:val="28"/>
          <w:szCs w:val="28"/>
        </w:rPr>
        <w:t>,</w:t>
      </w:r>
      <w:r w:rsidR="00833D4D" w:rsidRPr="00833D4D">
        <w:rPr>
          <w:bCs/>
          <w:sz w:val="28"/>
          <w:szCs w:val="28"/>
        </w:rPr>
        <w:t xml:space="preserve"> </w:t>
      </w:r>
      <w:r w:rsidR="00833D4D" w:rsidRPr="00833D4D">
        <w:rPr>
          <w:bCs/>
          <w:sz w:val="28"/>
          <w:szCs w:val="28"/>
        </w:rPr>
        <w:t>утвержденном указанным постановлением:</w:t>
      </w:r>
    </w:p>
    <w:p w:rsidR="00CF217E" w:rsidRPr="00833D4D" w:rsidRDefault="00CF217E" w:rsidP="00833D4D">
      <w:pPr>
        <w:pStyle w:val="a9"/>
        <w:ind w:left="0" w:firstLine="567"/>
        <w:jc w:val="both"/>
        <w:rPr>
          <w:color w:val="000000" w:themeColor="text1"/>
          <w:sz w:val="28"/>
          <w:szCs w:val="28"/>
        </w:rPr>
      </w:pPr>
      <w:r w:rsidRPr="00833D4D">
        <w:rPr>
          <w:color w:val="000000" w:themeColor="text1"/>
          <w:sz w:val="28"/>
          <w:szCs w:val="28"/>
        </w:rPr>
        <w:t xml:space="preserve">в </w:t>
      </w:r>
      <w:hyperlink r:id="rId30" w:history="1">
        <w:r w:rsidRPr="00833D4D">
          <w:rPr>
            <w:color w:val="000000" w:themeColor="text1"/>
            <w:sz w:val="28"/>
            <w:szCs w:val="28"/>
          </w:rPr>
          <w:t xml:space="preserve">абзаце первом пункта </w:t>
        </w:r>
      </w:hyperlink>
      <w:r w:rsidRPr="00833D4D">
        <w:rPr>
          <w:color w:val="000000" w:themeColor="text1"/>
          <w:sz w:val="28"/>
          <w:szCs w:val="28"/>
        </w:rPr>
        <w:t xml:space="preserve">6.1 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31" w:history="1">
        <w:r w:rsidRPr="00833D4D">
          <w:rPr>
            <w:color w:val="000000" w:themeColor="text1"/>
            <w:sz w:val="28"/>
            <w:szCs w:val="28"/>
          </w:rPr>
          <w:t>№ П/0412</w:t>
        </w:r>
      </w:hyperlink>
      <w:r w:rsidRPr="00833D4D">
        <w:rPr>
          <w:color w:val="000000" w:themeColor="text1"/>
          <w:sz w:val="28"/>
          <w:szCs w:val="28"/>
        </w:rPr>
        <w:t xml:space="preserve"> «Об утверждении классификатора видов разрешенного использования земельных участков»;</w:t>
      </w:r>
    </w:p>
    <w:p w:rsidR="00833D4D" w:rsidRPr="00833D4D" w:rsidRDefault="00CF217E" w:rsidP="00833D4D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33D4D">
        <w:rPr>
          <w:color w:val="000000" w:themeColor="text1"/>
          <w:sz w:val="28"/>
          <w:szCs w:val="28"/>
        </w:rPr>
        <w:t xml:space="preserve">в </w:t>
      </w:r>
      <w:hyperlink r:id="rId32" w:history="1">
        <w:r w:rsidRPr="00833D4D">
          <w:rPr>
            <w:color w:val="000000" w:themeColor="text1"/>
            <w:sz w:val="28"/>
            <w:szCs w:val="28"/>
          </w:rPr>
          <w:t>Положени</w:t>
        </w:r>
      </w:hyperlink>
      <w:r w:rsidR="00833D4D" w:rsidRPr="00833D4D">
        <w:rPr>
          <w:color w:val="000000" w:themeColor="text1"/>
          <w:sz w:val="28"/>
          <w:szCs w:val="28"/>
        </w:rPr>
        <w:t>е</w:t>
      </w:r>
      <w:r w:rsidRPr="00833D4D">
        <w:rPr>
          <w:color w:val="000000" w:themeColor="text1"/>
          <w:sz w:val="28"/>
          <w:szCs w:val="28"/>
        </w:rPr>
        <w:t xml:space="preserve"> о государственном природном зоологическом (охотничьем) заказнике регионального значения «Билярский»</w:t>
      </w:r>
      <w:r w:rsidR="00833D4D" w:rsidRPr="00833D4D">
        <w:rPr>
          <w:color w:val="000000" w:themeColor="text1"/>
          <w:sz w:val="28"/>
          <w:szCs w:val="28"/>
        </w:rPr>
        <w:t>,</w:t>
      </w:r>
      <w:r w:rsidR="00833D4D" w:rsidRPr="00833D4D">
        <w:rPr>
          <w:bCs/>
          <w:sz w:val="28"/>
          <w:szCs w:val="28"/>
        </w:rPr>
        <w:t xml:space="preserve"> </w:t>
      </w:r>
      <w:r w:rsidR="00833D4D" w:rsidRPr="00833D4D">
        <w:rPr>
          <w:bCs/>
          <w:sz w:val="28"/>
          <w:szCs w:val="28"/>
        </w:rPr>
        <w:t>утвержденном указанным постановлением:</w:t>
      </w:r>
    </w:p>
    <w:p w:rsidR="00CF217E" w:rsidRPr="00833D4D" w:rsidRDefault="00CF217E" w:rsidP="00833D4D">
      <w:pPr>
        <w:pStyle w:val="a9"/>
        <w:ind w:left="0" w:firstLine="567"/>
        <w:jc w:val="both"/>
        <w:rPr>
          <w:color w:val="000000" w:themeColor="text1"/>
          <w:sz w:val="28"/>
          <w:szCs w:val="28"/>
        </w:rPr>
      </w:pPr>
      <w:r w:rsidRPr="00833D4D">
        <w:rPr>
          <w:color w:val="000000" w:themeColor="text1"/>
          <w:sz w:val="28"/>
          <w:szCs w:val="28"/>
        </w:rPr>
        <w:t xml:space="preserve">в </w:t>
      </w:r>
      <w:hyperlink r:id="rId33" w:history="1">
        <w:r w:rsidRPr="00833D4D">
          <w:rPr>
            <w:color w:val="000000" w:themeColor="text1"/>
            <w:sz w:val="28"/>
            <w:szCs w:val="28"/>
          </w:rPr>
          <w:t xml:space="preserve">абзаце первом пункта </w:t>
        </w:r>
      </w:hyperlink>
      <w:r w:rsidRPr="00833D4D">
        <w:rPr>
          <w:color w:val="000000" w:themeColor="text1"/>
          <w:sz w:val="28"/>
          <w:szCs w:val="28"/>
        </w:rPr>
        <w:t xml:space="preserve">6.1 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34" w:history="1">
        <w:r w:rsidRPr="00833D4D">
          <w:rPr>
            <w:color w:val="000000" w:themeColor="text1"/>
            <w:sz w:val="28"/>
            <w:szCs w:val="28"/>
          </w:rPr>
          <w:t>№ П/0412</w:t>
        </w:r>
      </w:hyperlink>
      <w:r w:rsidRPr="00833D4D">
        <w:rPr>
          <w:color w:val="000000" w:themeColor="text1"/>
          <w:sz w:val="28"/>
          <w:szCs w:val="28"/>
        </w:rPr>
        <w:t xml:space="preserve"> «Об утверждении классификатора видов разрешенного использования земельных участков»;</w:t>
      </w:r>
    </w:p>
    <w:p w:rsidR="00833D4D" w:rsidRPr="00833D4D" w:rsidRDefault="00CF217E" w:rsidP="00833D4D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33D4D">
        <w:rPr>
          <w:color w:val="000000" w:themeColor="text1"/>
          <w:sz w:val="28"/>
          <w:szCs w:val="28"/>
        </w:rPr>
        <w:t xml:space="preserve">в </w:t>
      </w:r>
      <w:hyperlink r:id="rId35" w:history="1">
        <w:r w:rsidRPr="00833D4D">
          <w:rPr>
            <w:color w:val="000000" w:themeColor="text1"/>
            <w:sz w:val="28"/>
            <w:szCs w:val="28"/>
          </w:rPr>
          <w:t>Положени</w:t>
        </w:r>
        <w:r w:rsidR="00833D4D" w:rsidRPr="00833D4D">
          <w:rPr>
            <w:color w:val="000000" w:themeColor="text1"/>
            <w:sz w:val="28"/>
            <w:szCs w:val="28"/>
          </w:rPr>
          <w:t>е</w:t>
        </w:r>
      </w:hyperlink>
      <w:r w:rsidRPr="00833D4D">
        <w:rPr>
          <w:color w:val="000000" w:themeColor="text1"/>
          <w:sz w:val="28"/>
          <w:szCs w:val="28"/>
        </w:rPr>
        <w:t xml:space="preserve"> о государственном природном зоологическом (охотничьем) заказнике регионального значения «Сурнарский»</w:t>
      </w:r>
      <w:r w:rsidR="00833D4D" w:rsidRPr="00833D4D">
        <w:rPr>
          <w:color w:val="000000" w:themeColor="text1"/>
          <w:sz w:val="28"/>
          <w:szCs w:val="28"/>
        </w:rPr>
        <w:t>,</w:t>
      </w:r>
      <w:r w:rsidR="00833D4D" w:rsidRPr="00833D4D">
        <w:rPr>
          <w:bCs/>
          <w:sz w:val="28"/>
          <w:szCs w:val="28"/>
        </w:rPr>
        <w:t xml:space="preserve"> </w:t>
      </w:r>
      <w:r w:rsidR="00833D4D" w:rsidRPr="00833D4D">
        <w:rPr>
          <w:bCs/>
          <w:sz w:val="28"/>
          <w:szCs w:val="28"/>
        </w:rPr>
        <w:t>утвержденном указанным постановлением:</w:t>
      </w:r>
    </w:p>
    <w:p w:rsidR="00CF217E" w:rsidRPr="00833D4D" w:rsidRDefault="00CF217E" w:rsidP="00833D4D">
      <w:pPr>
        <w:pStyle w:val="a9"/>
        <w:ind w:left="0" w:firstLine="567"/>
        <w:jc w:val="both"/>
        <w:rPr>
          <w:color w:val="000000" w:themeColor="text1"/>
          <w:sz w:val="28"/>
          <w:szCs w:val="28"/>
        </w:rPr>
      </w:pPr>
      <w:r w:rsidRPr="00833D4D">
        <w:rPr>
          <w:color w:val="000000" w:themeColor="text1"/>
          <w:sz w:val="28"/>
          <w:szCs w:val="28"/>
        </w:rPr>
        <w:t xml:space="preserve">в </w:t>
      </w:r>
      <w:hyperlink r:id="rId36" w:history="1">
        <w:r w:rsidRPr="00833D4D">
          <w:rPr>
            <w:color w:val="000000" w:themeColor="text1"/>
            <w:sz w:val="28"/>
            <w:szCs w:val="28"/>
          </w:rPr>
          <w:t xml:space="preserve">абзаце первом пункта </w:t>
        </w:r>
      </w:hyperlink>
      <w:r w:rsidRPr="00833D4D">
        <w:rPr>
          <w:color w:val="000000" w:themeColor="text1"/>
          <w:sz w:val="28"/>
          <w:szCs w:val="28"/>
        </w:rPr>
        <w:t xml:space="preserve">6.1 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37" w:history="1">
        <w:r w:rsidRPr="00833D4D">
          <w:rPr>
            <w:color w:val="000000" w:themeColor="text1"/>
            <w:sz w:val="28"/>
            <w:szCs w:val="28"/>
          </w:rPr>
          <w:t>№ П/0412</w:t>
        </w:r>
      </w:hyperlink>
      <w:r w:rsidRPr="00833D4D">
        <w:rPr>
          <w:color w:val="000000" w:themeColor="text1"/>
          <w:sz w:val="28"/>
          <w:szCs w:val="28"/>
        </w:rPr>
        <w:t xml:space="preserve"> «Об утверждении классификатора видов разрешенного использования земельных участков».</w:t>
      </w:r>
    </w:p>
    <w:p w:rsidR="0008582B" w:rsidRPr="00833D4D" w:rsidRDefault="00CF217E" w:rsidP="00833D4D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 xml:space="preserve">8. </w:t>
      </w:r>
      <w:r w:rsidR="0008582B" w:rsidRPr="00833D4D">
        <w:rPr>
          <w:bCs/>
          <w:sz w:val="28"/>
          <w:szCs w:val="28"/>
        </w:rPr>
        <w:t>Внести в Положение о государственном природном заказнике регионального значения комплексного профиля «Свияжский», утвержденное постановлением Кабинета Министров Республики Татарстан от 14.01.2005 № 1 «Об утверждении Положения о государственном природном заказнике регионального значения комплексного профиля «Свияжский» (с изменениями, внесенными постановлениями Кабинета Министров Республики Татарстан от 25.07.2005 № 365, от 19.06.2009 № 406, от 12.04.2010 № 256, от 14.04.2011 № 295, от 09.02.2012 № 93, от 02.05.2012 № 349, от 15.04.2015 № 253, от 05.09.2015 № 637, от 11.06.2016 № 398, от 21.05.2018 № 382, от 25.12.2018 № 1223</w:t>
      </w:r>
      <w:r w:rsidRPr="00833D4D">
        <w:rPr>
          <w:bCs/>
          <w:sz w:val="28"/>
          <w:szCs w:val="28"/>
        </w:rPr>
        <w:t xml:space="preserve">, </w:t>
      </w:r>
      <w:r w:rsidRPr="00833D4D">
        <w:rPr>
          <w:rFonts w:eastAsiaTheme="minorHAnsi"/>
          <w:sz w:val="28"/>
          <w:szCs w:val="28"/>
          <w:lang w:eastAsia="en-US"/>
        </w:rPr>
        <w:t>от 17.10.2019 № 930</w:t>
      </w:r>
      <w:r w:rsidR="0008582B" w:rsidRPr="00833D4D">
        <w:rPr>
          <w:bCs/>
          <w:sz w:val="28"/>
          <w:szCs w:val="28"/>
        </w:rPr>
        <w:t>), следующ</w:t>
      </w:r>
      <w:r w:rsidR="00F87CAE" w:rsidRPr="00833D4D">
        <w:rPr>
          <w:bCs/>
          <w:sz w:val="28"/>
          <w:szCs w:val="28"/>
        </w:rPr>
        <w:t>е</w:t>
      </w:r>
      <w:r w:rsidR="0008582B" w:rsidRPr="00833D4D">
        <w:rPr>
          <w:bCs/>
          <w:sz w:val="28"/>
          <w:szCs w:val="28"/>
        </w:rPr>
        <w:t>е изменени</w:t>
      </w:r>
      <w:r w:rsidR="00F87CAE" w:rsidRPr="00833D4D">
        <w:rPr>
          <w:bCs/>
          <w:sz w:val="28"/>
          <w:szCs w:val="28"/>
        </w:rPr>
        <w:t>е</w:t>
      </w:r>
      <w:r w:rsidR="0008582B" w:rsidRPr="00833D4D">
        <w:rPr>
          <w:bCs/>
          <w:sz w:val="28"/>
          <w:szCs w:val="28"/>
        </w:rPr>
        <w:t>:</w:t>
      </w:r>
    </w:p>
    <w:p w:rsidR="00CF217E" w:rsidRPr="00833D4D" w:rsidRDefault="00CF217E" w:rsidP="00833D4D">
      <w:pPr>
        <w:ind w:firstLine="567"/>
        <w:jc w:val="both"/>
        <w:rPr>
          <w:sz w:val="28"/>
          <w:szCs w:val="28"/>
        </w:rPr>
      </w:pPr>
      <w:r w:rsidRPr="00833D4D">
        <w:rPr>
          <w:bCs/>
          <w:sz w:val="28"/>
          <w:szCs w:val="28"/>
        </w:rPr>
        <w:t xml:space="preserve">в абзаце первом </w:t>
      </w:r>
      <w:hyperlink r:id="rId38" w:history="1">
        <w:r w:rsidRPr="00833D4D">
          <w:rPr>
            <w:sz w:val="28"/>
            <w:szCs w:val="28"/>
          </w:rPr>
          <w:t xml:space="preserve">пункта </w:t>
        </w:r>
        <w:r w:rsidR="00133C9C" w:rsidRPr="00833D4D">
          <w:rPr>
            <w:sz w:val="28"/>
            <w:szCs w:val="28"/>
          </w:rPr>
          <w:t>19</w:t>
        </w:r>
        <w:r w:rsidRPr="00833D4D">
          <w:rPr>
            <w:sz w:val="28"/>
            <w:szCs w:val="28"/>
          </w:rPr>
          <w:t xml:space="preserve"> </w:t>
        </w:r>
      </w:hyperlink>
      <w:r w:rsidRPr="00833D4D">
        <w:rPr>
          <w:sz w:val="28"/>
          <w:szCs w:val="28"/>
        </w:rPr>
        <w:t xml:space="preserve"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39" w:history="1">
        <w:r w:rsidRPr="00833D4D">
          <w:rPr>
            <w:sz w:val="28"/>
            <w:szCs w:val="28"/>
          </w:rPr>
          <w:t>№ П/0412</w:t>
        </w:r>
      </w:hyperlink>
      <w:r w:rsidRPr="00833D4D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участков».</w:t>
      </w:r>
    </w:p>
    <w:p w:rsidR="0008582B" w:rsidRPr="00833D4D" w:rsidRDefault="00133C9C" w:rsidP="00833D4D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>9</w:t>
      </w:r>
      <w:r w:rsidR="0008582B" w:rsidRPr="00833D4D">
        <w:rPr>
          <w:bCs/>
          <w:sz w:val="28"/>
          <w:szCs w:val="28"/>
        </w:rPr>
        <w:t>. Внести в Положение о государственном природном заказнике регионального значения комплексного профиля «Ашит», утвержденное постановлением Кабине</w:t>
      </w:r>
      <w:r w:rsidR="0008582B" w:rsidRPr="00833D4D">
        <w:rPr>
          <w:bCs/>
          <w:sz w:val="28"/>
          <w:szCs w:val="28"/>
        </w:rPr>
        <w:lastRenderedPageBreak/>
        <w:t>та Министров Республики Татарстан от 20.06.2005 № 295 «Об утверждении Положения о государственном природном заказнике регионального значения комплексного профиля «Ашит» (с изменениями, внесенными постановлениями Кабинета Министров Республики Татарстан от 14.04.2011 № 295, от 09.02.2012 № 93, от 02.05.2012 № 349, от 15.04.2015 № 253, от 11.06.2016 № 398, от 21.05.2018 № 382, от 25.12.2018 № 1223</w:t>
      </w:r>
      <w:r w:rsidRPr="00833D4D">
        <w:rPr>
          <w:bCs/>
          <w:sz w:val="28"/>
          <w:szCs w:val="28"/>
        </w:rPr>
        <w:t>,</w:t>
      </w:r>
      <w:r w:rsidRPr="00833D4D">
        <w:rPr>
          <w:rFonts w:eastAsiaTheme="minorHAnsi"/>
          <w:sz w:val="28"/>
          <w:szCs w:val="28"/>
          <w:lang w:eastAsia="en-US"/>
        </w:rPr>
        <w:t xml:space="preserve"> от 17.10.2019 № 930</w:t>
      </w:r>
      <w:r w:rsidR="0008582B" w:rsidRPr="00833D4D">
        <w:rPr>
          <w:bCs/>
          <w:sz w:val="28"/>
          <w:szCs w:val="28"/>
        </w:rPr>
        <w:t>), следующ</w:t>
      </w:r>
      <w:r w:rsidR="00F87CAE" w:rsidRPr="00833D4D">
        <w:rPr>
          <w:bCs/>
          <w:sz w:val="28"/>
          <w:szCs w:val="28"/>
        </w:rPr>
        <w:t>е</w:t>
      </w:r>
      <w:r w:rsidR="0008582B" w:rsidRPr="00833D4D">
        <w:rPr>
          <w:bCs/>
          <w:sz w:val="28"/>
          <w:szCs w:val="28"/>
        </w:rPr>
        <w:t>е изменени</w:t>
      </w:r>
      <w:r w:rsidR="00F87CAE" w:rsidRPr="00833D4D">
        <w:rPr>
          <w:bCs/>
          <w:sz w:val="28"/>
          <w:szCs w:val="28"/>
        </w:rPr>
        <w:t>е</w:t>
      </w:r>
      <w:r w:rsidR="0008582B" w:rsidRPr="00833D4D">
        <w:rPr>
          <w:bCs/>
          <w:sz w:val="28"/>
          <w:szCs w:val="28"/>
        </w:rPr>
        <w:t>:</w:t>
      </w:r>
    </w:p>
    <w:p w:rsidR="00133C9C" w:rsidRPr="00833D4D" w:rsidRDefault="00133C9C" w:rsidP="00833D4D">
      <w:pPr>
        <w:ind w:firstLine="567"/>
        <w:jc w:val="both"/>
        <w:rPr>
          <w:sz w:val="28"/>
          <w:szCs w:val="28"/>
        </w:rPr>
      </w:pPr>
      <w:r w:rsidRPr="00833D4D">
        <w:rPr>
          <w:bCs/>
          <w:sz w:val="28"/>
          <w:szCs w:val="28"/>
        </w:rPr>
        <w:t xml:space="preserve">в абзаце первом </w:t>
      </w:r>
      <w:hyperlink r:id="rId40" w:history="1">
        <w:r w:rsidRPr="00833D4D">
          <w:rPr>
            <w:sz w:val="28"/>
            <w:szCs w:val="28"/>
          </w:rPr>
          <w:t xml:space="preserve">пункта 19 </w:t>
        </w:r>
      </w:hyperlink>
      <w:r w:rsidRPr="00833D4D">
        <w:rPr>
          <w:sz w:val="28"/>
          <w:szCs w:val="28"/>
        </w:rPr>
        <w:t xml:space="preserve"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41" w:history="1">
        <w:r w:rsidRPr="00833D4D">
          <w:rPr>
            <w:sz w:val="28"/>
            <w:szCs w:val="28"/>
          </w:rPr>
          <w:t>№ П/0412</w:t>
        </w:r>
      </w:hyperlink>
      <w:r w:rsidRPr="00833D4D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участков».</w:t>
      </w:r>
    </w:p>
    <w:p w:rsidR="0008582B" w:rsidRPr="00833D4D" w:rsidRDefault="00133C9C" w:rsidP="00833D4D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>10</w:t>
      </w:r>
      <w:r w:rsidR="0008582B" w:rsidRPr="00833D4D">
        <w:rPr>
          <w:bCs/>
          <w:sz w:val="28"/>
          <w:szCs w:val="28"/>
        </w:rPr>
        <w:t xml:space="preserve">. </w:t>
      </w:r>
      <w:r w:rsidRPr="00833D4D">
        <w:rPr>
          <w:bCs/>
          <w:sz w:val="28"/>
          <w:szCs w:val="28"/>
        </w:rPr>
        <w:t>Внести в Положение о государственном природном заказнике регионального значения комплексного профиля «Чатыр-Тау», утвержденное постановлением Кабинета Министров Республики Татарстан от 18.07.2005 № 353 «Об утверждении Положения о государственном природном заказнике регионального значения комплексного профиля «Чатыр-Тау» (с изменениями, внесенными постановлениями Кабинета Министров Республики Татарстан от 14.04.2011 № 295, от 09.02.2012 № 93, от 02.05.2012 № 349, от 15.04.2015 № 253, от 11.06.2016 № 398, от 21.05.2018 № 382, от 25.12.2018 № 1223,</w:t>
      </w:r>
      <w:r w:rsidRPr="00833D4D">
        <w:rPr>
          <w:rFonts w:eastAsiaTheme="minorHAnsi"/>
          <w:sz w:val="28"/>
          <w:szCs w:val="28"/>
          <w:lang w:eastAsia="en-US"/>
        </w:rPr>
        <w:t xml:space="preserve"> от 17.10.2019 № 930)</w:t>
      </w:r>
      <w:r w:rsidRPr="00833D4D">
        <w:rPr>
          <w:bCs/>
          <w:sz w:val="28"/>
          <w:szCs w:val="28"/>
        </w:rPr>
        <w:t>, следующ</w:t>
      </w:r>
      <w:r w:rsidR="00F87CAE" w:rsidRPr="00833D4D">
        <w:rPr>
          <w:bCs/>
          <w:sz w:val="28"/>
          <w:szCs w:val="28"/>
        </w:rPr>
        <w:t xml:space="preserve">ее </w:t>
      </w:r>
      <w:r w:rsidRPr="00833D4D">
        <w:rPr>
          <w:bCs/>
          <w:sz w:val="28"/>
          <w:szCs w:val="28"/>
        </w:rPr>
        <w:t>изменени</w:t>
      </w:r>
      <w:r w:rsidR="00F87CAE" w:rsidRPr="00833D4D">
        <w:rPr>
          <w:bCs/>
          <w:sz w:val="28"/>
          <w:szCs w:val="28"/>
        </w:rPr>
        <w:t>е</w:t>
      </w:r>
      <w:r w:rsidRPr="00833D4D">
        <w:rPr>
          <w:bCs/>
          <w:sz w:val="28"/>
          <w:szCs w:val="28"/>
        </w:rPr>
        <w:t>:</w:t>
      </w:r>
    </w:p>
    <w:p w:rsidR="00133C9C" w:rsidRPr="00833D4D" w:rsidRDefault="00133C9C" w:rsidP="00833D4D">
      <w:pPr>
        <w:ind w:firstLine="567"/>
        <w:jc w:val="both"/>
        <w:rPr>
          <w:sz w:val="28"/>
          <w:szCs w:val="28"/>
        </w:rPr>
      </w:pPr>
      <w:r w:rsidRPr="00833D4D">
        <w:rPr>
          <w:bCs/>
          <w:sz w:val="28"/>
          <w:szCs w:val="28"/>
        </w:rPr>
        <w:t xml:space="preserve">в абзаце первом </w:t>
      </w:r>
      <w:hyperlink r:id="rId42" w:history="1">
        <w:r w:rsidRPr="00833D4D">
          <w:rPr>
            <w:sz w:val="28"/>
            <w:szCs w:val="28"/>
          </w:rPr>
          <w:t xml:space="preserve">пункта 19 </w:t>
        </w:r>
      </w:hyperlink>
      <w:r w:rsidRPr="00833D4D">
        <w:rPr>
          <w:sz w:val="28"/>
          <w:szCs w:val="28"/>
        </w:rPr>
        <w:t xml:space="preserve"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43" w:history="1">
        <w:r w:rsidRPr="00833D4D">
          <w:rPr>
            <w:sz w:val="28"/>
            <w:szCs w:val="28"/>
          </w:rPr>
          <w:t>№ П/0412</w:t>
        </w:r>
      </w:hyperlink>
      <w:r w:rsidRPr="00833D4D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участков».</w:t>
      </w:r>
    </w:p>
    <w:p w:rsidR="0008582B" w:rsidRPr="00833D4D" w:rsidRDefault="00133C9C" w:rsidP="00833D4D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>11</w:t>
      </w:r>
      <w:r w:rsidR="0008582B" w:rsidRPr="00833D4D">
        <w:rPr>
          <w:bCs/>
          <w:sz w:val="28"/>
          <w:szCs w:val="28"/>
        </w:rPr>
        <w:t xml:space="preserve">. </w:t>
      </w:r>
      <w:r w:rsidRPr="00833D4D">
        <w:rPr>
          <w:bCs/>
          <w:sz w:val="28"/>
          <w:szCs w:val="28"/>
        </w:rPr>
        <w:t xml:space="preserve">Внести в Положение о государственном природном заказнике регионального значения комплексного профиля «Кичке-Тан», утвержденное постановлением Кабинета Министров Республики Татарстан от 18.07.2005 № 360 «Об утверждении Положения о государственном природном заказнике регионального значения комплексного профиля «Кичке-Тан» (с изменениями, внесенными постановлениями Кабинета Министров Республики Татарстан от 11.11.2010 № 891, от 09.02.2012 № 93, от 02.05.2012 № 349, от 15.04.2015 № 253, от 11.06.2016 № 398, от 21.05.2018 № 382, от 25.12.2018 № 1223, </w:t>
      </w:r>
      <w:r w:rsidRPr="00833D4D">
        <w:rPr>
          <w:rFonts w:eastAsiaTheme="minorHAnsi"/>
          <w:sz w:val="28"/>
          <w:szCs w:val="28"/>
          <w:lang w:eastAsia="en-US"/>
        </w:rPr>
        <w:t>от 17.10.2019 № 930</w:t>
      </w:r>
      <w:r w:rsidR="00F87CAE" w:rsidRPr="00833D4D">
        <w:rPr>
          <w:bCs/>
          <w:sz w:val="28"/>
          <w:szCs w:val="28"/>
        </w:rPr>
        <w:t>), следующее изменение</w:t>
      </w:r>
      <w:r w:rsidRPr="00833D4D">
        <w:rPr>
          <w:bCs/>
          <w:sz w:val="28"/>
          <w:szCs w:val="28"/>
        </w:rPr>
        <w:t>:</w:t>
      </w:r>
    </w:p>
    <w:p w:rsidR="00133C9C" w:rsidRPr="00833D4D" w:rsidRDefault="00133C9C" w:rsidP="00833D4D">
      <w:pPr>
        <w:ind w:firstLine="567"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 xml:space="preserve">в абзаце первом </w:t>
      </w:r>
      <w:hyperlink r:id="rId44" w:history="1">
        <w:r w:rsidRPr="00833D4D">
          <w:rPr>
            <w:sz w:val="28"/>
            <w:szCs w:val="28"/>
          </w:rPr>
          <w:t xml:space="preserve">пункта 19 </w:t>
        </w:r>
      </w:hyperlink>
      <w:r w:rsidRPr="00833D4D">
        <w:rPr>
          <w:sz w:val="28"/>
          <w:szCs w:val="28"/>
        </w:rPr>
        <w:t xml:space="preserve"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45" w:history="1">
        <w:r w:rsidRPr="00833D4D">
          <w:rPr>
            <w:sz w:val="28"/>
            <w:szCs w:val="28"/>
          </w:rPr>
          <w:t>№ П/0412</w:t>
        </w:r>
      </w:hyperlink>
      <w:r w:rsidRPr="00833D4D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участков».</w:t>
      </w:r>
    </w:p>
    <w:p w:rsidR="0008582B" w:rsidRPr="00833D4D" w:rsidRDefault="00133C9C" w:rsidP="00833D4D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 xml:space="preserve">12. </w:t>
      </w:r>
      <w:r w:rsidR="0008582B" w:rsidRPr="00833D4D">
        <w:rPr>
          <w:bCs/>
          <w:sz w:val="28"/>
          <w:szCs w:val="28"/>
        </w:rPr>
        <w:t xml:space="preserve">Внести в Положение о государственном природном заказнике регионального значения комплексного профиля «Чистые луга», утвержденное постановлением Кабинета Министров Республики Татарстан от 31.10.2005 № 513 «Об утверждении Положения о государственном природном заказнике регионального значения </w:t>
      </w:r>
      <w:r w:rsidR="0008582B" w:rsidRPr="00833D4D">
        <w:rPr>
          <w:bCs/>
          <w:sz w:val="28"/>
          <w:szCs w:val="28"/>
        </w:rPr>
        <w:lastRenderedPageBreak/>
        <w:t>комплексного профиля «Чистые луга» (с изменениями, внесенными постановлениями Кабинета Министров Республики Татарстан от 14.04.2011 № 295, от 09.02.2012 № 93, от 02.05.2012 № 349, от 15.04.2015 № 253, от 11.06.2016 № 398, от 21.05.2018 № 382, от 25.12.2018 № 1223</w:t>
      </w:r>
      <w:r w:rsidRPr="00833D4D">
        <w:rPr>
          <w:bCs/>
          <w:sz w:val="28"/>
          <w:szCs w:val="28"/>
        </w:rPr>
        <w:t>,</w:t>
      </w:r>
      <w:r w:rsidRPr="00833D4D">
        <w:rPr>
          <w:rFonts w:eastAsiaTheme="minorHAnsi"/>
          <w:sz w:val="28"/>
          <w:szCs w:val="28"/>
          <w:lang w:eastAsia="en-US"/>
        </w:rPr>
        <w:t xml:space="preserve"> от 17.10.2019 № 930</w:t>
      </w:r>
      <w:r w:rsidR="0008582B" w:rsidRPr="00833D4D">
        <w:rPr>
          <w:bCs/>
          <w:sz w:val="28"/>
          <w:szCs w:val="28"/>
        </w:rPr>
        <w:t>), следующ</w:t>
      </w:r>
      <w:r w:rsidR="00F87CAE" w:rsidRPr="00833D4D">
        <w:rPr>
          <w:bCs/>
          <w:sz w:val="28"/>
          <w:szCs w:val="28"/>
        </w:rPr>
        <w:t>е</w:t>
      </w:r>
      <w:r w:rsidR="0008582B" w:rsidRPr="00833D4D">
        <w:rPr>
          <w:bCs/>
          <w:sz w:val="28"/>
          <w:szCs w:val="28"/>
        </w:rPr>
        <w:t>е изменени</w:t>
      </w:r>
      <w:r w:rsidR="00F87CAE" w:rsidRPr="00833D4D">
        <w:rPr>
          <w:bCs/>
          <w:sz w:val="28"/>
          <w:szCs w:val="28"/>
        </w:rPr>
        <w:t>е</w:t>
      </w:r>
      <w:r w:rsidR="0008582B" w:rsidRPr="00833D4D">
        <w:rPr>
          <w:bCs/>
          <w:sz w:val="28"/>
          <w:szCs w:val="28"/>
        </w:rPr>
        <w:t>:</w:t>
      </w:r>
    </w:p>
    <w:p w:rsidR="00133C9C" w:rsidRPr="00833D4D" w:rsidRDefault="0008582B" w:rsidP="00833D4D">
      <w:pPr>
        <w:ind w:firstLine="567"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 xml:space="preserve"> </w:t>
      </w:r>
      <w:r w:rsidR="00133C9C" w:rsidRPr="00833D4D">
        <w:rPr>
          <w:bCs/>
          <w:sz w:val="28"/>
          <w:szCs w:val="28"/>
        </w:rPr>
        <w:t xml:space="preserve">в абзаце первом </w:t>
      </w:r>
      <w:hyperlink r:id="rId46" w:history="1">
        <w:r w:rsidR="00133C9C" w:rsidRPr="00833D4D">
          <w:rPr>
            <w:sz w:val="28"/>
            <w:szCs w:val="28"/>
          </w:rPr>
          <w:t xml:space="preserve">пункта 19 </w:t>
        </w:r>
      </w:hyperlink>
      <w:r w:rsidR="00133C9C" w:rsidRPr="00833D4D">
        <w:rPr>
          <w:sz w:val="28"/>
          <w:szCs w:val="28"/>
        </w:rPr>
        <w:t xml:space="preserve"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47" w:history="1">
        <w:r w:rsidR="00133C9C" w:rsidRPr="00833D4D">
          <w:rPr>
            <w:sz w:val="28"/>
            <w:szCs w:val="28"/>
          </w:rPr>
          <w:t>№ П/0412</w:t>
        </w:r>
      </w:hyperlink>
      <w:r w:rsidR="00133C9C" w:rsidRPr="00833D4D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участков».</w:t>
      </w:r>
    </w:p>
    <w:p w:rsidR="0008582B" w:rsidRPr="00833D4D" w:rsidRDefault="00133C9C" w:rsidP="00833D4D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>13</w:t>
      </w:r>
      <w:r w:rsidR="0008582B" w:rsidRPr="00833D4D">
        <w:rPr>
          <w:bCs/>
          <w:sz w:val="28"/>
          <w:szCs w:val="28"/>
        </w:rPr>
        <w:t>.</w:t>
      </w:r>
      <w:r w:rsidRPr="00833D4D">
        <w:rPr>
          <w:bCs/>
          <w:sz w:val="28"/>
          <w:szCs w:val="28"/>
        </w:rPr>
        <w:t xml:space="preserve"> </w:t>
      </w:r>
      <w:r w:rsidR="0008582B" w:rsidRPr="00833D4D">
        <w:rPr>
          <w:bCs/>
          <w:sz w:val="28"/>
          <w:szCs w:val="28"/>
        </w:rPr>
        <w:t>Внести в Положение о государственном природном заказнике регионального значения комплексного профиля «Спасский», утвержденное постановлением Кабинета Министров Республики Татарстан от 23.11.2005 № 549 «Об утверждении Положения о государственном природном заказнике регионального значения комплексного профиля «Спасский» (с изменениями, внесенными постановлениями Кабинета Министров Республики Татарстан от 14.04.2011 № 295, от 09.02.2012 № 93, от 02.05.2012 № 349, от 15.04.2015 № 253, от 11.06.2016 № 398, от 21.05.2018 № 382, от 25.12.2018 № 1223</w:t>
      </w:r>
      <w:r w:rsidRPr="00833D4D">
        <w:rPr>
          <w:bCs/>
          <w:sz w:val="28"/>
          <w:szCs w:val="28"/>
        </w:rPr>
        <w:t>,</w:t>
      </w:r>
      <w:r w:rsidRPr="00833D4D">
        <w:rPr>
          <w:rFonts w:eastAsiaTheme="minorHAnsi"/>
          <w:sz w:val="28"/>
          <w:szCs w:val="28"/>
          <w:lang w:eastAsia="en-US"/>
        </w:rPr>
        <w:t xml:space="preserve"> от 17.10.2019 № 930</w:t>
      </w:r>
      <w:r w:rsidR="0008582B" w:rsidRPr="00833D4D">
        <w:rPr>
          <w:bCs/>
          <w:sz w:val="28"/>
          <w:szCs w:val="28"/>
        </w:rPr>
        <w:t>), следующ</w:t>
      </w:r>
      <w:r w:rsidR="00F87CAE" w:rsidRPr="00833D4D">
        <w:rPr>
          <w:bCs/>
          <w:sz w:val="28"/>
          <w:szCs w:val="28"/>
        </w:rPr>
        <w:t>е</w:t>
      </w:r>
      <w:r w:rsidR="0008582B" w:rsidRPr="00833D4D">
        <w:rPr>
          <w:bCs/>
          <w:sz w:val="28"/>
          <w:szCs w:val="28"/>
        </w:rPr>
        <w:t>е изменени</w:t>
      </w:r>
      <w:r w:rsidR="00F87CAE" w:rsidRPr="00833D4D">
        <w:rPr>
          <w:bCs/>
          <w:sz w:val="28"/>
          <w:szCs w:val="28"/>
        </w:rPr>
        <w:t>е</w:t>
      </w:r>
      <w:r w:rsidR="0008582B" w:rsidRPr="00833D4D">
        <w:rPr>
          <w:bCs/>
          <w:sz w:val="28"/>
          <w:szCs w:val="28"/>
        </w:rPr>
        <w:t>:</w:t>
      </w:r>
    </w:p>
    <w:p w:rsidR="00133C9C" w:rsidRPr="00833D4D" w:rsidRDefault="00133C9C" w:rsidP="00833D4D">
      <w:pPr>
        <w:ind w:firstLine="567"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 xml:space="preserve">в абзаце первом </w:t>
      </w:r>
      <w:hyperlink r:id="rId48" w:history="1">
        <w:r w:rsidRPr="00833D4D">
          <w:rPr>
            <w:sz w:val="28"/>
            <w:szCs w:val="28"/>
          </w:rPr>
          <w:t xml:space="preserve">пункта 18 </w:t>
        </w:r>
      </w:hyperlink>
      <w:r w:rsidRPr="00833D4D">
        <w:rPr>
          <w:sz w:val="28"/>
          <w:szCs w:val="28"/>
        </w:rPr>
        <w:t xml:space="preserve"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49" w:history="1">
        <w:r w:rsidRPr="00833D4D">
          <w:rPr>
            <w:sz w:val="28"/>
            <w:szCs w:val="28"/>
          </w:rPr>
          <w:t>№ П/0412</w:t>
        </w:r>
      </w:hyperlink>
      <w:r w:rsidRPr="00833D4D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участков».</w:t>
      </w:r>
    </w:p>
    <w:p w:rsidR="0008582B" w:rsidRPr="00833D4D" w:rsidRDefault="00133C9C" w:rsidP="00833D4D">
      <w:pPr>
        <w:ind w:firstLine="567"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 xml:space="preserve">14. </w:t>
      </w:r>
      <w:r w:rsidR="0008582B" w:rsidRPr="00833D4D">
        <w:rPr>
          <w:bCs/>
          <w:sz w:val="28"/>
          <w:szCs w:val="28"/>
        </w:rPr>
        <w:t>Внести в Положение о государственном природном заказнике регионального значения комплексного профиля «Зея Буйлары», утвержденное постановлением Кабинета Министров Республики Татарстан от 14.04.2008 № 221 «Об образовании государственного природного заказника регионального значения комплексного профиля «Зея Буйлары» (с изменениями, внесенными постановлениями Кабинета Министров Республики Татарстан от 14.04.2011 № 295, от 09.02.2012 № 93, от 15.04.2015 № 253, от 11.06.2016 № 398, от 21.05.2018 № 382, от 25.12.2018 № 1223, от 27.03.2019 № 226</w:t>
      </w:r>
      <w:r w:rsidRPr="00833D4D">
        <w:rPr>
          <w:bCs/>
          <w:sz w:val="28"/>
          <w:szCs w:val="28"/>
        </w:rPr>
        <w:t>,</w:t>
      </w:r>
      <w:r w:rsidRPr="00833D4D">
        <w:rPr>
          <w:rFonts w:eastAsiaTheme="minorHAnsi"/>
          <w:sz w:val="28"/>
          <w:szCs w:val="28"/>
          <w:lang w:eastAsia="en-US"/>
        </w:rPr>
        <w:t xml:space="preserve"> от 17.10.2019 № 930</w:t>
      </w:r>
      <w:r w:rsidR="0008582B" w:rsidRPr="00833D4D">
        <w:rPr>
          <w:bCs/>
          <w:sz w:val="28"/>
          <w:szCs w:val="28"/>
        </w:rPr>
        <w:t>), следующ</w:t>
      </w:r>
      <w:r w:rsidR="00F87CAE" w:rsidRPr="00833D4D">
        <w:rPr>
          <w:bCs/>
          <w:sz w:val="28"/>
          <w:szCs w:val="28"/>
        </w:rPr>
        <w:t>е</w:t>
      </w:r>
      <w:r w:rsidR="0008582B" w:rsidRPr="00833D4D">
        <w:rPr>
          <w:bCs/>
          <w:sz w:val="28"/>
          <w:szCs w:val="28"/>
        </w:rPr>
        <w:t>е изменени</w:t>
      </w:r>
      <w:r w:rsidR="00F87CAE" w:rsidRPr="00833D4D">
        <w:rPr>
          <w:bCs/>
          <w:sz w:val="28"/>
          <w:szCs w:val="28"/>
        </w:rPr>
        <w:t>е</w:t>
      </w:r>
      <w:r w:rsidR="0008582B" w:rsidRPr="00833D4D">
        <w:rPr>
          <w:bCs/>
          <w:sz w:val="28"/>
          <w:szCs w:val="28"/>
        </w:rPr>
        <w:t>:</w:t>
      </w:r>
    </w:p>
    <w:p w:rsidR="00DF6D72" w:rsidRPr="00833D4D" w:rsidRDefault="00133C9C" w:rsidP="00833D4D">
      <w:pPr>
        <w:ind w:firstLine="567"/>
        <w:jc w:val="both"/>
        <w:rPr>
          <w:sz w:val="28"/>
          <w:szCs w:val="28"/>
        </w:rPr>
      </w:pPr>
      <w:r w:rsidRPr="00833D4D">
        <w:rPr>
          <w:bCs/>
          <w:sz w:val="28"/>
          <w:szCs w:val="28"/>
        </w:rPr>
        <w:t xml:space="preserve">в абзаце первом </w:t>
      </w:r>
      <w:hyperlink r:id="rId50" w:history="1">
        <w:r w:rsidRPr="00833D4D">
          <w:rPr>
            <w:sz w:val="28"/>
            <w:szCs w:val="28"/>
          </w:rPr>
          <w:t xml:space="preserve">пункта 21 </w:t>
        </w:r>
      </w:hyperlink>
      <w:r w:rsidRPr="00833D4D">
        <w:rPr>
          <w:sz w:val="28"/>
          <w:szCs w:val="28"/>
        </w:rPr>
        <w:t xml:space="preserve"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51" w:history="1">
        <w:r w:rsidRPr="00833D4D">
          <w:rPr>
            <w:sz w:val="28"/>
            <w:szCs w:val="28"/>
          </w:rPr>
          <w:t>№ П/0412</w:t>
        </w:r>
      </w:hyperlink>
      <w:r w:rsidRPr="00833D4D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участков».</w:t>
      </w:r>
    </w:p>
    <w:p w:rsidR="00DF6D72" w:rsidRPr="00833D4D" w:rsidRDefault="00133C9C" w:rsidP="00833D4D">
      <w:pPr>
        <w:ind w:firstLine="567"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>15.</w:t>
      </w:r>
      <w:r w:rsidR="00DF6D72" w:rsidRPr="00833D4D">
        <w:rPr>
          <w:color w:val="000000" w:themeColor="text1"/>
          <w:sz w:val="28"/>
          <w:szCs w:val="28"/>
        </w:rPr>
        <w:t xml:space="preserve"> Внести в </w:t>
      </w:r>
      <w:hyperlink r:id="rId52" w:history="1">
        <w:r w:rsidR="00DF6D72" w:rsidRPr="00833D4D">
          <w:rPr>
            <w:color w:val="000000" w:themeColor="text1"/>
            <w:sz w:val="28"/>
            <w:szCs w:val="28"/>
          </w:rPr>
          <w:t>Положени</w:t>
        </w:r>
        <w:r w:rsidR="002A40BF" w:rsidRPr="00833D4D">
          <w:rPr>
            <w:color w:val="000000" w:themeColor="text1"/>
            <w:sz w:val="28"/>
            <w:szCs w:val="28"/>
          </w:rPr>
          <w:t>е</w:t>
        </w:r>
      </w:hyperlink>
      <w:r w:rsidR="00DF6D72" w:rsidRPr="00833D4D">
        <w:rPr>
          <w:color w:val="000000" w:themeColor="text1"/>
          <w:sz w:val="28"/>
          <w:szCs w:val="28"/>
        </w:rPr>
        <w:t xml:space="preserve"> о государственном природном зоологическом (охотничьем) заказнике регионального значения «Лесной ключ», утвержденное постановлением Кабинета Министров Республики Татарстан от 04.05.2013 № 300 «Об образовании на территории Верхнеуслонского муниципального района Республики Татарстан государственного природного зоологического (охотничьего) заказника регионального значения «Лесной ключ» </w:t>
      </w:r>
      <w:r w:rsidR="00DF6D72" w:rsidRPr="00833D4D">
        <w:rPr>
          <w:rFonts w:eastAsiaTheme="minorHAnsi"/>
          <w:color w:val="000000" w:themeColor="text1"/>
          <w:sz w:val="28"/>
          <w:szCs w:val="28"/>
          <w:lang w:eastAsia="en-US"/>
        </w:rPr>
        <w:t>(</w:t>
      </w:r>
      <w:r w:rsidR="00DF6D72" w:rsidRPr="00833D4D">
        <w:rPr>
          <w:color w:val="000000" w:themeColor="text1"/>
          <w:sz w:val="28"/>
          <w:szCs w:val="28"/>
        </w:rPr>
        <w:t xml:space="preserve">с изменениями, внесенными постановлениями </w:t>
      </w:r>
      <w:r w:rsidR="00DF6D72" w:rsidRPr="00833D4D">
        <w:rPr>
          <w:color w:val="000000" w:themeColor="text1"/>
          <w:sz w:val="28"/>
          <w:szCs w:val="28"/>
        </w:rPr>
        <w:lastRenderedPageBreak/>
        <w:t xml:space="preserve">Кабинета Министров Республики Татарстан </w:t>
      </w:r>
      <w:r w:rsidR="00DF6D72" w:rsidRPr="00833D4D">
        <w:rPr>
          <w:rFonts w:eastAsiaTheme="minorHAnsi"/>
          <w:color w:val="000000" w:themeColor="text1"/>
          <w:sz w:val="28"/>
          <w:szCs w:val="28"/>
          <w:lang w:eastAsia="en-US"/>
        </w:rPr>
        <w:t>от 21.05.2018 № 382, от 25.12.2018 № 1223, от 27.03.2019 № 226</w:t>
      </w:r>
      <w:r w:rsidR="00DF6D72" w:rsidRPr="00833D4D">
        <w:rPr>
          <w:color w:val="000000" w:themeColor="text1"/>
          <w:sz w:val="28"/>
          <w:szCs w:val="28"/>
        </w:rPr>
        <w:t>) следующее изменение</w:t>
      </w:r>
      <w:r w:rsidR="00DF6D72" w:rsidRPr="00833D4D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DF6D72" w:rsidRPr="00833D4D" w:rsidRDefault="00DF6D72" w:rsidP="00833D4D">
      <w:pPr>
        <w:ind w:firstLine="567"/>
        <w:jc w:val="both"/>
        <w:rPr>
          <w:sz w:val="28"/>
          <w:szCs w:val="28"/>
        </w:rPr>
      </w:pPr>
      <w:r w:rsidRPr="00833D4D">
        <w:rPr>
          <w:color w:val="000000" w:themeColor="text1"/>
          <w:sz w:val="28"/>
          <w:szCs w:val="28"/>
        </w:rPr>
        <w:t xml:space="preserve"> </w:t>
      </w:r>
      <w:r w:rsidRPr="00833D4D">
        <w:rPr>
          <w:bCs/>
          <w:sz w:val="28"/>
          <w:szCs w:val="28"/>
        </w:rPr>
        <w:t xml:space="preserve">в абзаце первом </w:t>
      </w:r>
      <w:hyperlink r:id="rId53" w:history="1">
        <w:r w:rsidRPr="00833D4D">
          <w:rPr>
            <w:sz w:val="28"/>
            <w:szCs w:val="28"/>
          </w:rPr>
          <w:t xml:space="preserve">пункта 18 </w:t>
        </w:r>
      </w:hyperlink>
      <w:r w:rsidRPr="00833D4D">
        <w:rPr>
          <w:sz w:val="28"/>
          <w:szCs w:val="28"/>
        </w:rPr>
        <w:t xml:space="preserve"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54" w:history="1">
        <w:r w:rsidRPr="00833D4D">
          <w:rPr>
            <w:sz w:val="28"/>
            <w:szCs w:val="28"/>
          </w:rPr>
          <w:t>№ П/0412</w:t>
        </w:r>
      </w:hyperlink>
      <w:r w:rsidRPr="00833D4D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участков».</w:t>
      </w:r>
    </w:p>
    <w:p w:rsidR="00DF6D72" w:rsidRPr="00833D4D" w:rsidRDefault="00DF6D72" w:rsidP="00833D4D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>16. Внести в постановление Кабинета Министров Республики Татарстан от 06.07.2013 № 482 «Об утверждении положений о государственных природных заказниках регионального значения ландшафтного профиля «Лабышкинские горы» и «Гора Лобач» (с изменениями, внесенными постановлениями Кабинета Министров Республики Татарстан от 21.05.2018 № 382, от 25.12.2018 № 1223</w:t>
      </w:r>
      <w:r w:rsidR="002546F3" w:rsidRPr="00833D4D">
        <w:rPr>
          <w:bCs/>
          <w:sz w:val="28"/>
          <w:szCs w:val="28"/>
        </w:rPr>
        <w:t>,</w:t>
      </w:r>
      <w:r w:rsidR="002546F3" w:rsidRPr="00833D4D">
        <w:rPr>
          <w:rFonts w:eastAsiaTheme="minorHAnsi"/>
          <w:sz w:val="28"/>
          <w:szCs w:val="28"/>
          <w:lang w:eastAsia="en-US"/>
        </w:rPr>
        <w:t xml:space="preserve"> </w:t>
      </w:r>
      <w:r w:rsidR="002546F3" w:rsidRPr="00833D4D">
        <w:rPr>
          <w:rFonts w:eastAsiaTheme="minorHAnsi"/>
          <w:sz w:val="28"/>
          <w:szCs w:val="28"/>
          <w:lang w:eastAsia="en-US"/>
        </w:rPr>
        <w:t>от 17.10.2019 № 930</w:t>
      </w:r>
      <w:r w:rsidRPr="00833D4D">
        <w:rPr>
          <w:bCs/>
          <w:sz w:val="28"/>
          <w:szCs w:val="28"/>
        </w:rPr>
        <w:t>), следующ</w:t>
      </w:r>
      <w:r w:rsidR="00F87CAE" w:rsidRPr="00833D4D">
        <w:rPr>
          <w:bCs/>
          <w:sz w:val="28"/>
          <w:szCs w:val="28"/>
        </w:rPr>
        <w:t>ие</w:t>
      </w:r>
      <w:r w:rsidRPr="00833D4D">
        <w:rPr>
          <w:bCs/>
          <w:sz w:val="28"/>
          <w:szCs w:val="28"/>
        </w:rPr>
        <w:t xml:space="preserve"> изменения:</w:t>
      </w:r>
    </w:p>
    <w:p w:rsidR="00DF6D72" w:rsidRPr="00833D4D" w:rsidRDefault="00DF6D72" w:rsidP="00833D4D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>в Положени</w:t>
      </w:r>
      <w:r w:rsidR="002A40BF" w:rsidRPr="00833D4D">
        <w:rPr>
          <w:bCs/>
          <w:sz w:val="28"/>
          <w:szCs w:val="28"/>
        </w:rPr>
        <w:t>е</w:t>
      </w:r>
      <w:r w:rsidRPr="00833D4D">
        <w:rPr>
          <w:bCs/>
          <w:sz w:val="28"/>
          <w:szCs w:val="28"/>
        </w:rPr>
        <w:t xml:space="preserve"> о государственном природном заказнике регионального значения ландшафтного профиля «Гора Лобач», утвержденном указанным постановлением:</w:t>
      </w:r>
    </w:p>
    <w:p w:rsidR="00DF6D72" w:rsidRPr="00833D4D" w:rsidRDefault="00DF6D72" w:rsidP="00833D4D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 xml:space="preserve">в абзаце первом </w:t>
      </w:r>
      <w:hyperlink r:id="rId55" w:history="1">
        <w:r w:rsidRPr="00833D4D">
          <w:rPr>
            <w:sz w:val="28"/>
            <w:szCs w:val="28"/>
          </w:rPr>
          <w:t>пункта 1</w:t>
        </w:r>
        <w:r w:rsidR="002546F3" w:rsidRPr="00833D4D">
          <w:rPr>
            <w:sz w:val="28"/>
            <w:szCs w:val="28"/>
          </w:rPr>
          <w:t>2</w:t>
        </w:r>
        <w:r w:rsidRPr="00833D4D">
          <w:rPr>
            <w:sz w:val="28"/>
            <w:szCs w:val="28"/>
          </w:rPr>
          <w:t xml:space="preserve"> </w:t>
        </w:r>
      </w:hyperlink>
      <w:r w:rsidRPr="00833D4D">
        <w:rPr>
          <w:sz w:val="28"/>
          <w:szCs w:val="28"/>
        </w:rPr>
        <w:t xml:space="preserve"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56" w:history="1">
        <w:r w:rsidRPr="00833D4D">
          <w:rPr>
            <w:sz w:val="28"/>
            <w:szCs w:val="28"/>
          </w:rPr>
          <w:t>№ П/0412</w:t>
        </w:r>
      </w:hyperlink>
      <w:r w:rsidRPr="00833D4D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участков»;</w:t>
      </w:r>
    </w:p>
    <w:p w:rsidR="00DF6D72" w:rsidRPr="00833D4D" w:rsidRDefault="00DF6D72" w:rsidP="00833D4D">
      <w:pPr>
        <w:pStyle w:val="a9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33D4D">
        <w:rPr>
          <w:bCs/>
          <w:sz w:val="28"/>
          <w:szCs w:val="28"/>
        </w:rPr>
        <w:t>в Положени</w:t>
      </w:r>
      <w:r w:rsidR="002A40BF" w:rsidRPr="00833D4D">
        <w:rPr>
          <w:bCs/>
          <w:sz w:val="28"/>
          <w:szCs w:val="28"/>
        </w:rPr>
        <w:t>е</w:t>
      </w:r>
      <w:r w:rsidRPr="00833D4D">
        <w:rPr>
          <w:bCs/>
          <w:sz w:val="28"/>
          <w:szCs w:val="28"/>
        </w:rPr>
        <w:t xml:space="preserve"> о государственном природном заказнике регионального значения ландшафтного профиля «Лабышкинские горы», утвержденном указанным постановлением:</w:t>
      </w:r>
    </w:p>
    <w:p w:rsidR="00DB754B" w:rsidRPr="00833D4D" w:rsidRDefault="00DB754B" w:rsidP="00833D4D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33D4D">
        <w:rPr>
          <w:bCs/>
          <w:sz w:val="28"/>
          <w:szCs w:val="28"/>
        </w:rPr>
        <w:t xml:space="preserve">в абзаце первом </w:t>
      </w:r>
      <w:hyperlink r:id="rId57" w:history="1">
        <w:r w:rsidRPr="00833D4D">
          <w:rPr>
            <w:sz w:val="28"/>
            <w:szCs w:val="28"/>
          </w:rPr>
          <w:t>пункта 1</w:t>
        </w:r>
        <w:r w:rsidR="002546F3" w:rsidRPr="00833D4D">
          <w:rPr>
            <w:sz w:val="28"/>
            <w:szCs w:val="28"/>
          </w:rPr>
          <w:t>2</w:t>
        </w:r>
        <w:r w:rsidRPr="00833D4D">
          <w:rPr>
            <w:sz w:val="28"/>
            <w:szCs w:val="28"/>
          </w:rPr>
          <w:t xml:space="preserve"> </w:t>
        </w:r>
      </w:hyperlink>
      <w:r w:rsidRPr="00833D4D">
        <w:rPr>
          <w:sz w:val="28"/>
          <w:szCs w:val="28"/>
        </w:rPr>
        <w:t>слова «Министерства экономического развития Российской Федерации от 1 се</w:t>
      </w:r>
      <w:bookmarkStart w:id="0" w:name="_GoBack"/>
      <w:bookmarkEnd w:id="0"/>
      <w:r w:rsidRPr="00833D4D">
        <w:rPr>
          <w:sz w:val="28"/>
          <w:szCs w:val="28"/>
        </w:rPr>
        <w:t xml:space="preserve">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58" w:history="1">
        <w:r w:rsidRPr="00833D4D">
          <w:rPr>
            <w:sz w:val="28"/>
            <w:szCs w:val="28"/>
          </w:rPr>
          <w:t>№ П/0412</w:t>
        </w:r>
      </w:hyperlink>
      <w:r w:rsidRPr="00833D4D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участков».</w:t>
      </w:r>
    </w:p>
    <w:p w:rsidR="00DB754B" w:rsidRPr="00833D4D" w:rsidRDefault="00DB754B" w:rsidP="00833D4D">
      <w:pPr>
        <w:pStyle w:val="a9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33D4D">
        <w:rPr>
          <w:sz w:val="28"/>
          <w:szCs w:val="28"/>
        </w:rPr>
        <w:t xml:space="preserve">17. </w:t>
      </w:r>
      <w:r w:rsidR="002A40BF" w:rsidRPr="00833D4D">
        <w:rPr>
          <w:color w:val="000000" w:themeColor="text1"/>
          <w:sz w:val="28"/>
          <w:szCs w:val="28"/>
        </w:rPr>
        <w:t xml:space="preserve">Внести в </w:t>
      </w:r>
      <w:hyperlink r:id="rId59" w:history="1">
        <w:r w:rsidR="002A40BF" w:rsidRPr="00833D4D">
          <w:rPr>
            <w:color w:val="000000" w:themeColor="text1"/>
            <w:sz w:val="28"/>
            <w:szCs w:val="28"/>
          </w:rPr>
          <w:t>Положение</w:t>
        </w:r>
      </w:hyperlink>
      <w:r w:rsidR="002A40BF" w:rsidRPr="00833D4D">
        <w:rPr>
          <w:color w:val="000000" w:themeColor="text1"/>
          <w:sz w:val="28"/>
          <w:szCs w:val="28"/>
        </w:rPr>
        <w:t xml:space="preserve"> о государственном природном зоологическом заказнике регионального значения «Шорский», утвержденное постановлением Кабинета Министров Республики Татарстан от </w:t>
      </w:r>
      <w:r w:rsidRPr="00833D4D">
        <w:rPr>
          <w:color w:val="000000" w:themeColor="text1"/>
          <w:sz w:val="28"/>
          <w:szCs w:val="28"/>
        </w:rPr>
        <w:t>01.02.2019 №</w:t>
      </w:r>
      <w:r w:rsidR="002A40BF" w:rsidRPr="00833D4D">
        <w:rPr>
          <w:color w:val="000000" w:themeColor="text1"/>
          <w:sz w:val="28"/>
          <w:szCs w:val="28"/>
        </w:rPr>
        <w:t xml:space="preserve"> </w:t>
      </w:r>
      <w:r w:rsidRPr="00833D4D">
        <w:rPr>
          <w:color w:val="000000" w:themeColor="text1"/>
          <w:sz w:val="28"/>
          <w:szCs w:val="28"/>
        </w:rPr>
        <w:t>64 «Об организации на территории Арского, Зеленодольского и Высокогорского муниципальных районов государственного природного зоологического заказника регионального значения «Шорский»</w:t>
      </w:r>
      <w:r w:rsidR="00F87CAE" w:rsidRPr="00833D4D">
        <w:rPr>
          <w:color w:val="000000" w:themeColor="text1"/>
          <w:sz w:val="28"/>
          <w:szCs w:val="28"/>
        </w:rPr>
        <w:t>,</w:t>
      </w:r>
      <w:r w:rsidRPr="00833D4D">
        <w:rPr>
          <w:color w:val="000000" w:themeColor="text1"/>
          <w:sz w:val="28"/>
          <w:szCs w:val="28"/>
        </w:rPr>
        <w:t xml:space="preserve"> следующее изменение</w:t>
      </w:r>
      <w:r w:rsidRPr="00833D4D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2A40BF" w:rsidRPr="00833D4D" w:rsidRDefault="002A40BF" w:rsidP="00833D4D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33D4D">
        <w:rPr>
          <w:bCs/>
          <w:sz w:val="28"/>
          <w:szCs w:val="28"/>
        </w:rPr>
        <w:t xml:space="preserve">в абзаце первом </w:t>
      </w:r>
      <w:hyperlink r:id="rId60" w:history="1">
        <w:r w:rsidRPr="00833D4D">
          <w:rPr>
            <w:sz w:val="28"/>
            <w:szCs w:val="28"/>
          </w:rPr>
          <w:t xml:space="preserve">пункта 5.1 </w:t>
        </w:r>
      </w:hyperlink>
      <w:r w:rsidRPr="00833D4D">
        <w:rPr>
          <w:sz w:val="28"/>
          <w:szCs w:val="28"/>
        </w:rPr>
        <w:t xml:space="preserve"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61" w:history="1">
        <w:r w:rsidRPr="00833D4D">
          <w:rPr>
            <w:sz w:val="28"/>
            <w:szCs w:val="28"/>
          </w:rPr>
          <w:t>№ П/0412</w:t>
        </w:r>
      </w:hyperlink>
      <w:r w:rsidRPr="00833D4D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участков».</w:t>
      </w:r>
    </w:p>
    <w:p w:rsidR="002A40BF" w:rsidRPr="00833D4D" w:rsidRDefault="00DB754B" w:rsidP="00833D4D">
      <w:pPr>
        <w:ind w:firstLine="567"/>
        <w:jc w:val="both"/>
        <w:rPr>
          <w:bCs/>
          <w:sz w:val="28"/>
          <w:szCs w:val="28"/>
        </w:rPr>
      </w:pPr>
      <w:r w:rsidRPr="00833D4D">
        <w:rPr>
          <w:color w:val="000000" w:themeColor="text1"/>
          <w:sz w:val="28"/>
          <w:szCs w:val="28"/>
        </w:rPr>
        <w:lastRenderedPageBreak/>
        <w:t xml:space="preserve">18. </w:t>
      </w:r>
      <w:r w:rsidR="002A40BF" w:rsidRPr="00833D4D">
        <w:rPr>
          <w:bCs/>
          <w:sz w:val="28"/>
          <w:szCs w:val="28"/>
        </w:rPr>
        <w:t xml:space="preserve">Внести в Положение </w:t>
      </w:r>
      <w:r w:rsidR="002A40BF" w:rsidRPr="00833D4D">
        <w:rPr>
          <w:color w:val="000000" w:themeColor="text1"/>
          <w:sz w:val="28"/>
          <w:szCs w:val="28"/>
        </w:rPr>
        <w:t>о государственном природном заказнике регионального значения ландшафтного профиля «Волжские просторы»</w:t>
      </w:r>
      <w:r w:rsidR="002A40BF" w:rsidRPr="00833D4D">
        <w:rPr>
          <w:bCs/>
          <w:sz w:val="28"/>
          <w:szCs w:val="28"/>
        </w:rPr>
        <w:t>, утвержденное постановлением Кабинета Министров Республики Татарстан от 30.12.2019 № 1260 «О создании на территории Верхнеуслонского, Зеленодольского, Камско-Устьинского, Лаишевского муниципальных районов, муниципального образования г. Казани государственного природного заказника регионального значения ландшафтного профиля «Волжские просторы» (с изменениями, внесенными постановлениями Кабинета Министров Республики Татарстан от 21.05.2020 № 410, от 18.08.2020 № 703)</w:t>
      </w:r>
      <w:r w:rsidR="00F87CAE" w:rsidRPr="00833D4D">
        <w:rPr>
          <w:bCs/>
          <w:sz w:val="28"/>
          <w:szCs w:val="28"/>
        </w:rPr>
        <w:t>,</w:t>
      </w:r>
      <w:r w:rsidR="002A40BF" w:rsidRPr="00833D4D">
        <w:rPr>
          <w:bCs/>
          <w:sz w:val="28"/>
          <w:szCs w:val="28"/>
        </w:rPr>
        <w:t xml:space="preserve"> следующее изменение:</w:t>
      </w:r>
    </w:p>
    <w:p w:rsidR="002A40BF" w:rsidRPr="00833D4D" w:rsidRDefault="002A40BF" w:rsidP="00833D4D">
      <w:pPr>
        <w:ind w:firstLine="567"/>
        <w:jc w:val="both"/>
        <w:rPr>
          <w:sz w:val="28"/>
          <w:szCs w:val="28"/>
        </w:rPr>
      </w:pPr>
      <w:r w:rsidRPr="00833D4D">
        <w:rPr>
          <w:bCs/>
          <w:sz w:val="28"/>
          <w:szCs w:val="28"/>
        </w:rPr>
        <w:t xml:space="preserve">в абзаце первом </w:t>
      </w:r>
      <w:hyperlink r:id="rId62" w:history="1">
        <w:r w:rsidRPr="00833D4D">
          <w:rPr>
            <w:sz w:val="28"/>
            <w:szCs w:val="28"/>
          </w:rPr>
          <w:t xml:space="preserve">пункта 4.4 </w:t>
        </w:r>
      </w:hyperlink>
      <w:r w:rsidRPr="00833D4D">
        <w:rPr>
          <w:sz w:val="28"/>
          <w:szCs w:val="28"/>
        </w:rPr>
        <w:t xml:space="preserve">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</w:t>
      </w:r>
      <w:hyperlink r:id="rId63" w:history="1">
        <w:r w:rsidRPr="00833D4D">
          <w:rPr>
            <w:sz w:val="28"/>
            <w:szCs w:val="28"/>
          </w:rPr>
          <w:t>№ П/0412</w:t>
        </w:r>
      </w:hyperlink>
      <w:r w:rsidRPr="00833D4D">
        <w:rPr>
          <w:sz w:val="28"/>
          <w:szCs w:val="28"/>
        </w:rPr>
        <w:t xml:space="preserve"> «Об утверждении классификатора видов разрешенного использования земельных участков».</w:t>
      </w:r>
    </w:p>
    <w:p w:rsidR="002A40BF" w:rsidRPr="00833D4D" w:rsidRDefault="002A40BF" w:rsidP="00833D4D">
      <w:pPr>
        <w:ind w:firstLine="567"/>
        <w:jc w:val="both"/>
        <w:rPr>
          <w:sz w:val="28"/>
          <w:szCs w:val="28"/>
        </w:rPr>
      </w:pPr>
      <w:r w:rsidRPr="00833D4D">
        <w:rPr>
          <w:sz w:val="28"/>
          <w:szCs w:val="28"/>
        </w:rPr>
        <w:t xml:space="preserve">19. </w:t>
      </w:r>
      <w:r w:rsidRPr="00833D4D">
        <w:rPr>
          <w:color w:val="000000" w:themeColor="text1"/>
          <w:sz w:val="28"/>
          <w:szCs w:val="28"/>
        </w:rPr>
        <w:t>Внести в Положение о государственном природном заказнике регионального значения комплексного профиля «Камско-Икский», утвержденное постановлением Кабинета Министров Республики Татарстан от 28.08.2020 № 751 «О создании на территории Агрызского, Актанышского, Мензелинского и Тукаевского муниципальных районов Республики Татарстан государственного природного заказника регионального значения комплексного профиля «Камско-Икский», следующее изменени</w:t>
      </w:r>
      <w:r w:rsidR="00F87CAE" w:rsidRPr="00833D4D">
        <w:rPr>
          <w:color w:val="000000" w:themeColor="text1"/>
          <w:sz w:val="28"/>
          <w:szCs w:val="28"/>
        </w:rPr>
        <w:t>е</w:t>
      </w:r>
      <w:r w:rsidRPr="00833D4D">
        <w:rPr>
          <w:color w:val="000000" w:themeColor="text1"/>
          <w:sz w:val="28"/>
          <w:szCs w:val="28"/>
        </w:rPr>
        <w:t>:</w:t>
      </w:r>
    </w:p>
    <w:p w:rsidR="002A40BF" w:rsidRPr="00833D4D" w:rsidRDefault="002A40BF" w:rsidP="00833D4D">
      <w:pPr>
        <w:ind w:firstLine="567"/>
        <w:jc w:val="both"/>
        <w:rPr>
          <w:color w:val="000000" w:themeColor="text1"/>
          <w:sz w:val="28"/>
          <w:szCs w:val="28"/>
        </w:rPr>
      </w:pPr>
      <w:r w:rsidRPr="00833D4D">
        <w:rPr>
          <w:color w:val="000000" w:themeColor="text1"/>
          <w:sz w:val="28"/>
          <w:szCs w:val="28"/>
        </w:rPr>
        <w:t>в абзаце первом пункта 4.5 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участков».</w:t>
      </w:r>
    </w:p>
    <w:p w:rsidR="002A40BF" w:rsidRPr="00833D4D" w:rsidRDefault="002A40BF" w:rsidP="00833D4D">
      <w:pPr>
        <w:ind w:firstLine="567"/>
        <w:jc w:val="both"/>
        <w:rPr>
          <w:sz w:val="28"/>
          <w:szCs w:val="28"/>
        </w:rPr>
      </w:pPr>
      <w:r w:rsidRPr="00833D4D">
        <w:rPr>
          <w:color w:val="000000" w:themeColor="text1"/>
          <w:sz w:val="28"/>
          <w:szCs w:val="28"/>
        </w:rPr>
        <w:t>20. Внести в Положение о государственном природном заказнике регионального значения комплексного профиля «Дельта реки Белой», утвержденное постановлением Кабинета Министров Республики Татарстан от 31.08.2020 № 761 «О создании на территории Актанышского муниципального района Республики Татарстан государственного природного заказника регионального значения комплексного профиля «Дельта реки Белой», следующее изменени</w:t>
      </w:r>
      <w:r w:rsidR="00F87CAE" w:rsidRPr="00833D4D">
        <w:rPr>
          <w:color w:val="000000" w:themeColor="text1"/>
          <w:sz w:val="28"/>
          <w:szCs w:val="28"/>
        </w:rPr>
        <w:t>е</w:t>
      </w:r>
      <w:r w:rsidRPr="00833D4D">
        <w:rPr>
          <w:color w:val="000000" w:themeColor="text1"/>
          <w:sz w:val="28"/>
          <w:szCs w:val="28"/>
        </w:rPr>
        <w:t>:</w:t>
      </w:r>
    </w:p>
    <w:p w:rsidR="002A40BF" w:rsidRPr="00833D4D" w:rsidRDefault="002A40BF" w:rsidP="00833D4D">
      <w:pPr>
        <w:ind w:firstLine="567"/>
        <w:jc w:val="both"/>
        <w:rPr>
          <w:color w:val="000000" w:themeColor="text1"/>
          <w:sz w:val="28"/>
          <w:szCs w:val="28"/>
        </w:rPr>
      </w:pPr>
      <w:r w:rsidRPr="00833D4D">
        <w:rPr>
          <w:color w:val="000000" w:themeColor="text1"/>
          <w:sz w:val="28"/>
          <w:szCs w:val="28"/>
        </w:rPr>
        <w:t>в абзаце первом пункта 4.5 слова «Министерства экономического развития Российской Федерации от 1 сентября 2014 г. № 540 «Об утверждении классификатора видов разрешенного использования земельных участков» заменить словами «Федеральной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участков».</w:t>
      </w:r>
    </w:p>
    <w:p w:rsidR="00E35CCE" w:rsidRPr="00833D4D" w:rsidRDefault="00E35CCE" w:rsidP="00833D4D">
      <w:pPr>
        <w:pStyle w:val="ConsPlusNormal"/>
        <w:jc w:val="both"/>
        <w:rPr>
          <w:bCs/>
          <w:sz w:val="28"/>
          <w:szCs w:val="28"/>
        </w:rPr>
      </w:pPr>
    </w:p>
    <w:p w:rsidR="00341A8B" w:rsidRPr="00833D4D" w:rsidRDefault="00341A8B" w:rsidP="00833D4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424D3" w:rsidRPr="00833D4D" w:rsidRDefault="007424D3" w:rsidP="00833D4D">
      <w:pPr>
        <w:autoSpaceDE w:val="0"/>
        <w:autoSpaceDN w:val="0"/>
        <w:adjustRightInd w:val="0"/>
        <w:rPr>
          <w:sz w:val="28"/>
          <w:szCs w:val="28"/>
        </w:rPr>
      </w:pPr>
      <w:r w:rsidRPr="00833D4D">
        <w:rPr>
          <w:sz w:val="28"/>
          <w:szCs w:val="28"/>
        </w:rPr>
        <w:t>Премьер-министр</w:t>
      </w:r>
    </w:p>
    <w:p w:rsidR="007424D3" w:rsidRPr="009556D7" w:rsidRDefault="007424D3" w:rsidP="00833D4D">
      <w:pPr>
        <w:autoSpaceDE w:val="0"/>
        <w:autoSpaceDN w:val="0"/>
        <w:adjustRightInd w:val="0"/>
        <w:rPr>
          <w:sz w:val="28"/>
          <w:szCs w:val="28"/>
        </w:rPr>
      </w:pPr>
      <w:r w:rsidRPr="00833D4D">
        <w:rPr>
          <w:sz w:val="28"/>
          <w:szCs w:val="28"/>
        </w:rPr>
        <w:t xml:space="preserve">Республики Татарстан                                                                      </w:t>
      </w:r>
      <w:r w:rsidR="00D90757" w:rsidRPr="00833D4D">
        <w:rPr>
          <w:sz w:val="28"/>
          <w:szCs w:val="28"/>
        </w:rPr>
        <w:t xml:space="preserve">   </w:t>
      </w:r>
      <w:r w:rsidRPr="00833D4D">
        <w:rPr>
          <w:sz w:val="28"/>
          <w:szCs w:val="28"/>
        </w:rPr>
        <w:t xml:space="preserve">       </w:t>
      </w:r>
      <w:r w:rsidRPr="009556D7">
        <w:rPr>
          <w:sz w:val="28"/>
          <w:szCs w:val="28"/>
        </w:rPr>
        <w:t xml:space="preserve">    А.В.Песошин</w:t>
      </w:r>
    </w:p>
    <w:sectPr w:rsidR="007424D3" w:rsidRPr="009556D7" w:rsidSect="00541985">
      <w:headerReference w:type="default" r:id="rId6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C1" w:rsidRDefault="00B254C1" w:rsidP="00E41C88">
      <w:r>
        <w:separator/>
      </w:r>
    </w:p>
  </w:endnote>
  <w:endnote w:type="continuationSeparator" w:id="0">
    <w:p w:rsidR="00B254C1" w:rsidRDefault="00B254C1" w:rsidP="00E4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Baltica">
    <w:altName w:val="Corbe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C1" w:rsidRDefault="00B254C1" w:rsidP="00E41C88">
      <w:r>
        <w:separator/>
      </w:r>
    </w:p>
  </w:footnote>
  <w:footnote w:type="continuationSeparator" w:id="0">
    <w:p w:rsidR="00B254C1" w:rsidRDefault="00B254C1" w:rsidP="00E4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5460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E57DD" w:rsidRPr="00CA682C" w:rsidRDefault="00CE57DD">
        <w:pPr>
          <w:pStyle w:val="a3"/>
          <w:jc w:val="center"/>
          <w:rPr>
            <w:sz w:val="28"/>
            <w:szCs w:val="28"/>
          </w:rPr>
        </w:pPr>
        <w:r w:rsidRPr="00CA682C">
          <w:rPr>
            <w:sz w:val="28"/>
            <w:szCs w:val="28"/>
          </w:rPr>
          <w:fldChar w:fldCharType="begin"/>
        </w:r>
        <w:r w:rsidRPr="00CA682C">
          <w:rPr>
            <w:sz w:val="28"/>
            <w:szCs w:val="28"/>
          </w:rPr>
          <w:instrText>PAGE   \* MERGEFORMAT</w:instrText>
        </w:r>
        <w:r w:rsidRPr="00CA682C">
          <w:rPr>
            <w:sz w:val="28"/>
            <w:szCs w:val="28"/>
          </w:rPr>
          <w:fldChar w:fldCharType="separate"/>
        </w:r>
        <w:r w:rsidR="00C70A06">
          <w:rPr>
            <w:noProof/>
            <w:sz w:val="28"/>
            <w:szCs w:val="28"/>
          </w:rPr>
          <w:t>2</w:t>
        </w:r>
        <w:r w:rsidRPr="00CA682C">
          <w:rPr>
            <w:sz w:val="28"/>
            <w:szCs w:val="28"/>
          </w:rPr>
          <w:fldChar w:fldCharType="end"/>
        </w:r>
      </w:p>
    </w:sdtContent>
  </w:sdt>
  <w:p w:rsidR="00CE57DD" w:rsidRDefault="00CE57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02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267CE"/>
    <w:multiLevelType w:val="multilevel"/>
    <w:tmpl w:val="59626E4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2" w15:restartNumberingAfterBreak="0">
    <w:nsid w:val="156870A2"/>
    <w:multiLevelType w:val="hybridMultilevel"/>
    <w:tmpl w:val="632C1AA0"/>
    <w:lvl w:ilvl="0" w:tplc="F07C8F2E">
      <w:start w:val="1"/>
      <w:numFmt w:val="decimal"/>
      <w:lvlText w:val="%1."/>
      <w:lvlJc w:val="left"/>
      <w:pPr>
        <w:ind w:left="1261" w:hanging="552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B95D71"/>
    <w:multiLevelType w:val="hybridMultilevel"/>
    <w:tmpl w:val="D896B2CC"/>
    <w:lvl w:ilvl="0" w:tplc="B90C7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A274F5"/>
    <w:multiLevelType w:val="hybridMultilevel"/>
    <w:tmpl w:val="4C908454"/>
    <w:lvl w:ilvl="0" w:tplc="2B88496E">
      <w:start w:val="1"/>
      <w:numFmt w:val="decimal"/>
      <w:lvlText w:val="%1."/>
      <w:lvlJc w:val="left"/>
      <w:pPr>
        <w:ind w:left="1261" w:hanging="552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42242F"/>
    <w:multiLevelType w:val="hybridMultilevel"/>
    <w:tmpl w:val="39A6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F5A03"/>
    <w:multiLevelType w:val="hybridMultilevel"/>
    <w:tmpl w:val="039277AC"/>
    <w:lvl w:ilvl="0" w:tplc="6340E656">
      <w:start w:val="1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A9"/>
    <w:rsid w:val="0000479F"/>
    <w:rsid w:val="00004CFE"/>
    <w:rsid w:val="00045CDF"/>
    <w:rsid w:val="0005491A"/>
    <w:rsid w:val="000620F4"/>
    <w:rsid w:val="00076244"/>
    <w:rsid w:val="0008582B"/>
    <w:rsid w:val="0008656F"/>
    <w:rsid w:val="00095A05"/>
    <w:rsid w:val="0009628A"/>
    <w:rsid w:val="000A1E3D"/>
    <w:rsid w:val="000A7957"/>
    <w:rsid w:val="000C19D8"/>
    <w:rsid w:val="000C2B84"/>
    <w:rsid w:val="000C7AC6"/>
    <w:rsid w:val="000D18E6"/>
    <w:rsid w:val="000E1DF2"/>
    <w:rsid w:val="000F545F"/>
    <w:rsid w:val="000F55C7"/>
    <w:rsid w:val="000F5806"/>
    <w:rsid w:val="00110E3C"/>
    <w:rsid w:val="00112C49"/>
    <w:rsid w:val="0011403F"/>
    <w:rsid w:val="00133C9C"/>
    <w:rsid w:val="001618B8"/>
    <w:rsid w:val="00162A3F"/>
    <w:rsid w:val="00162B94"/>
    <w:rsid w:val="0016517B"/>
    <w:rsid w:val="00172E71"/>
    <w:rsid w:val="00177005"/>
    <w:rsid w:val="00180A72"/>
    <w:rsid w:val="00191433"/>
    <w:rsid w:val="001923D6"/>
    <w:rsid w:val="001930AD"/>
    <w:rsid w:val="001A2E53"/>
    <w:rsid w:val="001A51BC"/>
    <w:rsid w:val="001A7930"/>
    <w:rsid w:val="001B17B6"/>
    <w:rsid w:val="001D2E77"/>
    <w:rsid w:val="001E26DC"/>
    <w:rsid w:val="001E519C"/>
    <w:rsid w:val="00201736"/>
    <w:rsid w:val="0020664E"/>
    <w:rsid w:val="002348DF"/>
    <w:rsid w:val="0023519B"/>
    <w:rsid w:val="00247C15"/>
    <w:rsid w:val="002546F3"/>
    <w:rsid w:val="00256F2D"/>
    <w:rsid w:val="0026039E"/>
    <w:rsid w:val="00260D7D"/>
    <w:rsid w:val="002834FC"/>
    <w:rsid w:val="00287FA9"/>
    <w:rsid w:val="00296399"/>
    <w:rsid w:val="002A40BF"/>
    <w:rsid w:val="002A50EA"/>
    <w:rsid w:val="002B1543"/>
    <w:rsid w:val="002B2CA4"/>
    <w:rsid w:val="002B2EB4"/>
    <w:rsid w:val="002B4556"/>
    <w:rsid w:val="002C1C85"/>
    <w:rsid w:val="002D22E1"/>
    <w:rsid w:val="002D5DCF"/>
    <w:rsid w:val="002D7159"/>
    <w:rsid w:val="002F5C50"/>
    <w:rsid w:val="003358B8"/>
    <w:rsid w:val="00336A52"/>
    <w:rsid w:val="00341A8B"/>
    <w:rsid w:val="0034325F"/>
    <w:rsid w:val="00345BAA"/>
    <w:rsid w:val="00356D6F"/>
    <w:rsid w:val="003626F8"/>
    <w:rsid w:val="00373A35"/>
    <w:rsid w:val="00374EB5"/>
    <w:rsid w:val="003776C8"/>
    <w:rsid w:val="00380F57"/>
    <w:rsid w:val="00383CD4"/>
    <w:rsid w:val="003907C8"/>
    <w:rsid w:val="00397BCD"/>
    <w:rsid w:val="003A09CD"/>
    <w:rsid w:val="003A538A"/>
    <w:rsid w:val="003B5F19"/>
    <w:rsid w:val="003B7101"/>
    <w:rsid w:val="003C577C"/>
    <w:rsid w:val="003D2BE3"/>
    <w:rsid w:val="003D34A7"/>
    <w:rsid w:val="003D5CAD"/>
    <w:rsid w:val="003E72D2"/>
    <w:rsid w:val="003E7EAE"/>
    <w:rsid w:val="003F0A4B"/>
    <w:rsid w:val="003F336F"/>
    <w:rsid w:val="00400B6B"/>
    <w:rsid w:val="00401F20"/>
    <w:rsid w:val="00403B77"/>
    <w:rsid w:val="004226FA"/>
    <w:rsid w:val="00442CB3"/>
    <w:rsid w:val="0045549D"/>
    <w:rsid w:val="004611D8"/>
    <w:rsid w:val="00461EE5"/>
    <w:rsid w:val="00463F6C"/>
    <w:rsid w:val="0047345B"/>
    <w:rsid w:val="00474E4C"/>
    <w:rsid w:val="00475D88"/>
    <w:rsid w:val="00476848"/>
    <w:rsid w:val="00476FF0"/>
    <w:rsid w:val="0048050B"/>
    <w:rsid w:val="00483026"/>
    <w:rsid w:val="0049035D"/>
    <w:rsid w:val="004943A5"/>
    <w:rsid w:val="00496A9E"/>
    <w:rsid w:val="004972BF"/>
    <w:rsid w:val="004A3960"/>
    <w:rsid w:val="004B1C4B"/>
    <w:rsid w:val="004B240E"/>
    <w:rsid w:val="004B4C6D"/>
    <w:rsid w:val="004C2118"/>
    <w:rsid w:val="004D6146"/>
    <w:rsid w:val="004D7794"/>
    <w:rsid w:val="00512305"/>
    <w:rsid w:val="00516B9B"/>
    <w:rsid w:val="00522471"/>
    <w:rsid w:val="00522B5D"/>
    <w:rsid w:val="0052332C"/>
    <w:rsid w:val="00524BFF"/>
    <w:rsid w:val="00527EF8"/>
    <w:rsid w:val="00532F2D"/>
    <w:rsid w:val="00541985"/>
    <w:rsid w:val="00542AD7"/>
    <w:rsid w:val="00552E75"/>
    <w:rsid w:val="00553176"/>
    <w:rsid w:val="005561FB"/>
    <w:rsid w:val="00583DC5"/>
    <w:rsid w:val="005875FC"/>
    <w:rsid w:val="00596FBB"/>
    <w:rsid w:val="005A4D18"/>
    <w:rsid w:val="005B30B8"/>
    <w:rsid w:val="005B75A9"/>
    <w:rsid w:val="005C6FD8"/>
    <w:rsid w:val="005C7FAD"/>
    <w:rsid w:val="005D2B0F"/>
    <w:rsid w:val="005E383E"/>
    <w:rsid w:val="005E3CFE"/>
    <w:rsid w:val="005F457B"/>
    <w:rsid w:val="005F7481"/>
    <w:rsid w:val="00606D91"/>
    <w:rsid w:val="0061682A"/>
    <w:rsid w:val="00623385"/>
    <w:rsid w:val="006273B8"/>
    <w:rsid w:val="00641E5B"/>
    <w:rsid w:val="00650EFB"/>
    <w:rsid w:val="00667E63"/>
    <w:rsid w:val="006851F6"/>
    <w:rsid w:val="006863F9"/>
    <w:rsid w:val="00693521"/>
    <w:rsid w:val="006A01E6"/>
    <w:rsid w:val="006A66BF"/>
    <w:rsid w:val="006B6086"/>
    <w:rsid w:val="006C21E2"/>
    <w:rsid w:val="006C6D03"/>
    <w:rsid w:val="006C79C0"/>
    <w:rsid w:val="006D40A5"/>
    <w:rsid w:val="006D5B53"/>
    <w:rsid w:val="006E3DC5"/>
    <w:rsid w:val="006F5CC7"/>
    <w:rsid w:val="006F74E8"/>
    <w:rsid w:val="006F74FD"/>
    <w:rsid w:val="00722D9B"/>
    <w:rsid w:val="007424D3"/>
    <w:rsid w:val="00760CFA"/>
    <w:rsid w:val="007619F4"/>
    <w:rsid w:val="00761F36"/>
    <w:rsid w:val="00790E46"/>
    <w:rsid w:val="00792E72"/>
    <w:rsid w:val="007C0956"/>
    <w:rsid w:val="007C0F22"/>
    <w:rsid w:val="007C2560"/>
    <w:rsid w:val="007D6C85"/>
    <w:rsid w:val="007D7129"/>
    <w:rsid w:val="007E0B59"/>
    <w:rsid w:val="007F44AA"/>
    <w:rsid w:val="007F5F52"/>
    <w:rsid w:val="00805CA6"/>
    <w:rsid w:val="00816D5B"/>
    <w:rsid w:val="00833D4D"/>
    <w:rsid w:val="008352FE"/>
    <w:rsid w:val="0084212B"/>
    <w:rsid w:val="0084530A"/>
    <w:rsid w:val="00846DE2"/>
    <w:rsid w:val="008478AF"/>
    <w:rsid w:val="00856988"/>
    <w:rsid w:val="00857CDD"/>
    <w:rsid w:val="008632F7"/>
    <w:rsid w:val="0087023E"/>
    <w:rsid w:val="0087612A"/>
    <w:rsid w:val="008A013E"/>
    <w:rsid w:val="008A3D3D"/>
    <w:rsid w:val="008B09DB"/>
    <w:rsid w:val="008B2FA8"/>
    <w:rsid w:val="008C2924"/>
    <w:rsid w:val="008C4E7B"/>
    <w:rsid w:val="008C60BA"/>
    <w:rsid w:val="008D133E"/>
    <w:rsid w:val="008D1ED2"/>
    <w:rsid w:val="008D38E5"/>
    <w:rsid w:val="008D5EEC"/>
    <w:rsid w:val="008F7818"/>
    <w:rsid w:val="009026F2"/>
    <w:rsid w:val="00903224"/>
    <w:rsid w:val="00925D30"/>
    <w:rsid w:val="00943FC7"/>
    <w:rsid w:val="00951C2B"/>
    <w:rsid w:val="0095235E"/>
    <w:rsid w:val="009556D7"/>
    <w:rsid w:val="0095573F"/>
    <w:rsid w:val="00957476"/>
    <w:rsid w:val="00962516"/>
    <w:rsid w:val="00970B1E"/>
    <w:rsid w:val="009714ED"/>
    <w:rsid w:val="00973221"/>
    <w:rsid w:val="00980DED"/>
    <w:rsid w:val="009B3DF2"/>
    <w:rsid w:val="009B6D09"/>
    <w:rsid w:val="009D05B7"/>
    <w:rsid w:val="009E13CF"/>
    <w:rsid w:val="009E3AF0"/>
    <w:rsid w:val="009E4974"/>
    <w:rsid w:val="009E4BDF"/>
    <w:rsid w:val="00A00DF9"/>
    <w:rsid w:val="00A06928"/>
    <w:rsid w:val="00A15B60"/>
    <w:rsid w:val="00A1701A"/>
    <w:rsid w:val="00A306D3"/>
    <w:rsid w:val="00A324A9"/>
    <w:rsid w:val="00A7748A"/>
    <w:rsid w:val="00A8274E"/>
    <w:rsid w:val="00A93877"/>
    <w:rsid w:val="00AA46A6"/>
    <w:rsid w:val="00AB302A"/>
    <w:rsid w:val="00AD40C2"/>
    <w:rsid w:val="00AE6A3B"/>
    <w:rsid w:val="00AE73EC"/>
    <w:rsid w:val="00AF0214"/>
    <w:rsid w:val="00AF76F3"/>
    <w:rsid w:val="00B005B3"/>
    <w:rsid w:val="00B007EC"/>
    <w:rsid w:val="00B03E07"/>
    <w:rsid w:val="00B0540A"/>
    <w:rsid w:val="00B10F92"/>
    <w:rsid w:val="00B254C1"/>
    <w:rsid w:val="00B26C38"/>
    <w:rsid w:val="00B27226"/>
    <w:rsid w:val="00B3034C"/>
    <w:rsid w:val="00B365BE"/>
    <w:rsid w:val="00B52872"/>
    <w:rsid w:val="00B53E48"/>
    <w:rsid w:val="00B55D1D"/>
    <w:rsid w:val="00B571A3"/>
    <w:rsid w:val="00B60B03"/>
    <w:rsid w:val="00B6189F"/>
    <w:rsid w:val="00B716F7"/>
    <w:rsid w:val="00B824CE"/>
    <w:rsid w:val="00B82AFD"/>
    <w:rsid w:val="00B85A44"/>
    <w:rsid w:val="00B87DC1"/>
    <w:rsid w:val="00B924B4"/>
    <w:rsid w:val="00B94413"/>
    <w:rsid w:val="00BA6C2F"/>
    <w:rsid w:val="00BB01BB"/>
    <w:rsid w:val="00BC0114"/>
    <w:rsid w:val="00BC3053"/>
    <w:rsid w:val="00BD6733"/>
    <w:rsid w:val="00BF67B9"/>
    <w:rsid w:val="00C031CA"/>
    <w:rsid w:val="00C529F7"/>
    <w:rsid w:val="00C65873"/>
    <w:rsid w:val="00C70A06"/>
    <w:rsid w:val="00C73DE1"/>
    <w:rsid w:val="00C82F54"/>
    <w:rsid w:val="00C85CF9"/>
    <w:rsid w:val="00C87F84"/>
    <w:rsid w:val="00C902E7"/>
    <w:rsid w:val="00CA42F5"/>
    <w:rsid w:val="00CA682C"/>
    <w:rsid w:val="00CB045B"/>
    <w:rsid w:val="00CB7226"/>
    <w:rsid w:val="00CC1043"/>
    <w:rsid w:val="00CC44EC"/>
    <w:rsid w:val="00CC5423"/>
    <w:rsid w:val="00CD27B5"/>
    <w:rsid w:val="00CE1A67"/>
    <w:rsid w:val="00CE57DD"/>
    <w:rsid w:val="00CE6661"/>
    <w:rsid w:val="00CE7C96"/>
    <w:rsid w:val="00CF0192"/>
    <w:rsid w:val="00CF0DAF"/>
    <w:rsid w:val="00CF217E"/>
    <w:rsid w:val="00D07BC1"/>
    <w:rsid w:val="00D1196B"/>
    <w:rsid w:val="00D14B3B"/>
    <w:rsid w:val="00D17959"/>
    <w:rsid w:val="00D22B3D"/>
    <w:rsid w:val="00D3219E"/>
    <w:rsid w:val="00D44F7B"/>
    <w:rsid w:val="00D4504A"/>
    <w:rsid w:val="00D479E7"/>
    <w:rsid w:val="00D54C71"/>
    <w:rsid w:val="00D60348"/>
    <w:rsid w:val="00D647C1"/>
    <w:rsid w:val="00D70A01"/>
    <w:rsid w:val="00D90757"/>
    <w:rsid w:val="00D913AC"/>
    <w:rsid w:val="00DA7D87"/>
    <w:rsid w:val="00DB754B"/>
    <w:rsid w:val="00DC4766"/>
    <w:rsid w:val="00DC7E8D"/>
    <w:rsid w:val="00DD54DF"/>
    <w:rsid w:val="00DF6D72"/>
    <w:rsid w:val="00E024CE"/>
    <w:rsid w:val="00E02794"/>
    <w:rsid w:val="00E120B1"/>
    <w:rsid w:val="00E1765C"/>
    <w:rsid w:val="00E34DC0"/>
    <w:rsid w:val="00E35CCE"/>
    <w:rsid w:val="00E41C88"/>
    <w:rsid w:val="00E423F8"/>
    <w:rsid w:val="00E46080"/>
    <w:rsid w:val="00E5585E"/>
    <w:rsid w:val="00E65514"/>
    <w:rsid w:val="00E70C79"/>
    <w:rsid w:val="00E7223A"/>
    <w:rsid w:val="00E870D5"/>
    <w:rsid w:val="00E9138E"/>
    <w:rsid w:val="00EA1BDA"/>
    <w:rsid w:val="00EA5786"/>
    <w:rsid w:val="00EA63A0"/>
    <w:rsid w:val="00EB0527"/>
    <w:rsid w:val="00EB362E"/>
    <w:rsid w:val="00EB706F"/>
    <w:rsid w:val="00EC5E05"/>
    <w:rsid w:val="00EC7163"/>
    <w:rsid w:val="00ED49E0"/>
    <w:rsid w:val="00ED7313"/>
    <w:rsid w:val="00EE0731"/>
    <w:rsid w:val="00EF08E3"/>
    <w:rsid w:val="00F00891"/>
    <w:rsid w:val="00F16421"/>
    <w:rsid w:val="00F202C5"/>
    <w:rsid w:val="00F22F10"/>
    <w:rsid w:val="00F27CFE"/>
    <w:rsid w:val="00F32B0C"/>
    <w:rsid w:val="00F406A0"/>
    <w:rsid w:val="00F41DB5"/>
    <w:rsid w:val="00F525E7"/>
    <w:rsid w:val="00F554DB"/>
    <w:rsid w:val="00F55DD6"/>
    <w:rsid w:val="00F57463"/>
    <w:rsid w:val="00F62463"/>
    <w:rsid w:val="00F62A36"/>
    <w:rsid w:val="00F7475F"/>
    <w:rsid w:val="00F85CE2"/>
    <w:rsid w:val="00F864C6"/>
    <w:rsid w:val="00F87CAE"/>
    <w:rsid w:val="00F9631B"/>
    <w:rsid w:val="00FA1DE6"/>
    <w:rsid w:val="00FA22A3"/>
    <w:rsid w:val="00FA457F"/>
    <w:rsid w:val="00FA7BD1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2C16"/>
  <w15:docId w15:val="{76B3340C-561D-49D7-8B3B-9FA0FB33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D3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424D3"/>
    <w:pPr>
      <w:keepNext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424D3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424D3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424D3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link w:val="60"/>
    <w:semiHidden/>
    <w:unhideWhenUsed/>
    <w:qFormat/>
    <w:rsid w:val="007424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4D3"/>
    <w:rPr>
      <w:rFonts w:ascii="Times New Roman" w:eastAsia="Times New Roman" w:hAnsi="Times New Roman" w:cs="Times New Roman"/>
      <w:b/>
      <w:caps/>
      <w:spacing w:val="16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24D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424D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D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A7D8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B240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424D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424D3"/>
    <w:rPr>
      <w:rFonts w:ascii="T_Baltica" w:eastAsia="Times New Roman" w:hAnsi="T_Baltica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424D3"/>
    <w:rPr>
      <w:rFonts w:ascii="Times New Roman" w:eastAsia="Times New Roman" w:hAnsi="Times New Roman" w:cs="Times New Roman"/>
      <w:b/>
      <w:bCs/>
      <w:color w:val="000000"/>
      <w:spacing w:val="2"/>
      <w:sz w:val="27"/>
      <w:szCs w:val="27"/>
      <w:shd w:val="clear" w:color="auto" w:fill="FFFFFF"/>
      <w:lang w:eastAsia="ru-RU"/>
    </w:rPr>
  </w:style>
  <w:style w:type="character" w:styleId="aa">
    <w:name w:val="Hyperlink"/>
    <w:semiHidden/>
    <w:unhideWhenUsed/>
    <w:rsid w:val="007424D3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7424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42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b">
    <w:name w:val="footnote text"/>
    <w:basedOn w:val="a"/>
    <w:link w:val="ac"/>
    <w:semiHidden/>
    <w:unhideWhenUsed/>
    <w:rsid w:val="007424D3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basedOn w:val="a0"/>
    <w:link w:val="ab"/>
    <w:semiHidden/>
    <w:rsid w:val="007424D3"/>
    <w:rPr>
      <w:rFonts w:ascii="SL_Times New Roman" w:eastAsia="Times New Roman" w:hAnsi="SL_Times New Roman" w:cs="Times New Roman"/>
      <w:sz w:val="20"/>
      <w:szCs w:val="20"/>
      <w:lang w:eastAsia="ru-RU"/>
    </w:rPr>
  </w:style>
  <w:style w:type="paragraph" w:styleId="ad">
    <w:name w:val="List Bullet"/>
    <w:basedOn w:val="a"/>
    <w:autoRedefine/>
    <w:semiHidden/>
    <w:unhideWhenUsed/>
    <w:rsid w:val="007424D3"/>
    <w:pPr>
      <w:tabs>
        <w:tab w:val="num" w:pos="360"/>
      </w:tabs>
      <w:ind w:left="360" w:hanging="360"/>
    </w:pPr>
  </w:style>
  <w:style w:type="paragraph" w:styleId="ae">
    <w:name w:val="Title"/>
    <w:basedOn w:val="a"/>
    <w:next w:val="a"/>
    <w:link w:val="af"/>
    <w:uiPriority w:val="10"/>
    <w:qFormat/>
    <w:rsid w:val="00742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7424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Body Text"/>
    <w:basedOn w:val="a"/>
    <w:link w:val="af1"/>
    <w:semiHidden/>
    <w:unhideWhenUsed/>
    <w:rsid w:val="007424D3"/>
    <w:pPr>
      <w:jc w:val="center"/>
    </w:pPr>
  </w:style>
  <w:style w:type="character" w:customStyle="1" w:styleId="af1">
    <w:name w:val="Основной текст Знак"/>
    <w:basedOn w:val="a0"/>
    <w:link w:val="af0"/>
    <w:semiHidden/>
    <w:rsid w:val="00742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7424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2"/>
    <w:semiHidden/>
    <w:unhideWhenUsed/>
    <w:rsid w:val="007424D3"/>
    <w:pPr>
      <w:ind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semiHidden/>
    <w:rsid w:val="007424D3"/>
    <w:rPr>
      <w:rFonts w:ascii="SL_Times New Roman" w:eastAsia="Times New Roman" w:hAnsi="SL_Times New Roman" w:cs="Times New Roman"/>
      <w:b/>
      <w:sz w:val="24"/>
      <w:szCs w:val="20"/>
      <w:lang w:val="be-BY" w:eastAsia="ru-RU"/>
    </w:rPr>
  </w:style>
  <w:style w:type="paragraph" w:styleId="22">
    <w:name w:val="Body Text 2"/>
    <w:basedOn w:val="a"/>
    <w:link w:val="21"/>
    <w:semiHidden/>
    <w:unhideWhenUsed/>
    <w:rsid w:val="007424D3"/>
    <w:rPr>
      <w:rFonts w:ascii="SL_Times New Roman" w:hAnsi="SL_Times New Roman"/>
      <w:b/>
      <w:sz w:val="24"/>
      <w:lang w:val="be-BY"/>
    </w:rPr>
  </w:style>
  <w:style w:type="character" w:customStyle="1" w:styleId="23">
    <w:name w:val="Основной текст с отступом 2 Знак"/>
    <w:basedOn w:val="a0"/>
    <w:link w:val="24"/>
    <w:semiHidden/>
    <w:rsid w:val="007424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7424D3"/>
    <w:pPr>
      <w:spacing w:after="120"/>
      <w:ind w:firstLine="567"/>
      <w:jc w:val="both"/>
    </w:pPr>
    <w:rPr>
      <w:sz w:val="28"/>
    </w:rPr>
  </w:style>
  <w:style w:type="character" w:customStyle="1" w:styleId="31">
    <w:name w:val="Основной текст с отступом 3 Знак"/>
    <w:basedOn w:val="a0"/>
    <w:link w:val="32"/>
    <w:semiHidden/>
    <w:rsid w:val="00742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7424D3"/>
    <w:pPr>
      <w:spacing w:after="120"/>
      <w:ind w:left="283"/>
    </w:pPr>
    <w:rPr>
      <w:sz w:val="16"/>
      <w:szCs w:val="16"/>
    </w:rPr>
  </w:style>
  <w:style w:type="paragraph" w:styleId="af4">
    <w:name w:val="No Spacing"/>
    <w:basedOn w:val="a"/>
    <w:uiPriority w:val="1"/>
    <w:qFormat/>
    <w:rsid w:val="007424D3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одпись_"/>
    <w:basedOn w:val="6"/>
    <w:qFormat/>
    <w:rsid w:val="007424D3"/>
    <w:pPr>
      <w:jc w:val="both"/>
    </w:pPr>
    <w:rPr>
      <w:sz w:val="28"/>
    </w:rPr>
  </w:style>
  <w:style w:type="character" w:customStyle="1" w:styleId="11">
    <w:name w:val="Ñòèëü1 Знак"/>
    <w:link w:val="12"/>
    <w:locked/>
    <w:rsid w:val="007424D3"/>
    <w:rPr>
      <w:sz w:val="28"/>
    </w:rPr>
  </w:style>
  <w:style w:type="paragraph" w:customStyle="1" w:styleId="12">
    <w:name w:val="Ñòèëü1"/>
    <w:basedOn w:val="a"/>
    <w:link w:val="11"/>
    <w:rsid w:val="007424D3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6">
    <w:name w:val="Нормальный (таблица)"/>
    <w:basedOn w:val="a"/>
    <w:next w:val="a"/>
    <w:uiPriority w:val="99"/>
    <w:rsid w:val="007424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424D3"/>
    <w:rPr>
      <w:b/>
      <w:bCs w:val="0"/>
      <w:color w:val="26282F"/>
    </w:rPr>
  </w:style>
  <w:style w:type="paragraph" w:styleId="afa">
    <w:name w:val="Normal (Web)"/>
    <w:basedOn w:val="a"/>
    <w:uiPriority w:val="99"/>
    <w:semiHidden/>
    <w:unhideWhenUsed/>
    <w:rsid w:val="00383CD4"/>
    <w:rPr>
      <w:rFonts w:eastAsiaTheme="minorHAnsi"/>
      <w:sz w:val="24"/>
      <w:szCs w:val="24"/>
    </w:rPr>
  </w:style>
  <w:style w:type="paragraph" w:customStyle="1" w:styleId="ConsPlusNormal">
    <w:name w:val="ConsPlusNormal"/>
    <w:rsid w:val="00DF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866A7A5B6CBFAF4567237ED4684B151A0B832401207E16DEB538FB1BE3E6403664CE8A69E845908CA5A4E43EE9A4A3B6F1F7CDEFC43346F5AA12D5ANE32L" TargetMode="External"/><Relationship Id="rId21" Type="http://schemas.openxmlformats.org/officeDocument/2006/relationships/hyperlink" Target="consultantplus://offline/ref=E866A7A5B6CBFAF4567237ED4684B151A0B832401706E660EA5ED2BBB66768016143B7B199CD5509CA5A4F41E4C54F2E7E4771DAE65D327746A32FN539L" TargetMode="External"/><Relationship Id="rId34" Type="http://schemas.openxmlformats.org/officeDocument/2006/relationships/hyperlink" Target="consultantplus://offline/ref=A03B46C25DA06FA79EA86445E96A341E2EC0176FCDC7D013018A15C8AC5EF277D4484815DFA8C261B8DD844CCFE9xFL" TargetMode="External"/><Relationship Id="rId42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47" Type="http://schemas.openxmlformats.org/officeDocument/2006/relationships/hyperlink" Target="consultantplus://offline/ref=A03B46C25DA06FA79EA86445E96A341E2EC0176FCDC7D013018A15C8AC5EF277D4484815DFA8C261B8DD844CCFE9xFL" TargetMode="External"/><Relationship Id="rId50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55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63" Type="http://schemas.openxmlformats.org/officeDocument/2006/relationships/hyperlink" Target="consultantplus://offline/ref=A03B46C25DA06FA79EA86445E96A341E2EC0176FCDC7D013018A15C8AC5EF277D4484815DFA8C261B8DD844CCFE9xFL" TargetMode="External"/><Relationship Id="rId7" Type="http://schemas.openxmlformats.org/officeDocument/2006/relationships/hyperlink" Target="consultantplus://offline/ref=7470917BCA6C9B529DA33CFCFF4A04D93BC80017EE19A37B1CDA562C3DC14F60C49F585D7A85AA2D3393ECE4B72031310E54326AEA7F73BA169BA4B809Y0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29" Type="http://schemas.openxmlformats.org/officeDocument/2006/relationships/hyperlink" Target="consultantplus://offline/ref=3AF4B7B960BDBB9DEB78C7C00432D9036338F07F3709A022E1DC573D1303D2FB113939074AAC2C132ED40FF8A9808270413795F799CCD9B2D6E031E3EDy8L" TargetMode="External"/><Relationship Id="rId11" Type="http://schemas.openxmlformats.org/officeDocument/2006/relationships/hyperlink" Target="consultantplus://offline/ref=06FC84128BE5BBC09FCC7335D571ACB5447494607F538C03D14448BE1E9CF15513879DCF31CDB9CEFBD6369120A3A8BCBAF087D8C3BB1F52E11E88w7k8L" TargetMode="External"/><Relationship Id="rId24" Type="http://schemas.openxmlformats.org/officeDocument/2006/relationships/hyperlink" Target="consultantplus://offline/ref=E866A7A5B6CBFAF4567237ED4684B151A0B832401B0CEF68EB5ED2BBB66768016143B7B199CD5509CA5A4F4DE4C54F2E7E4771DAE65D327746A32FN539L" TargetMode="External"/><Relationship Id="rId32" Type="http://schemas.openxmlformats.org/officeDocument/2006/relationships/hyperlink" Target="consultantplus://offline/ref=3AF4B7B960BDBB9DEB78C7C00432D9036338F07F3709A022E1DC573D1303D2FB113939074AAC2C132ED40FF8A9808270413795F799CCD9B2D6E031E3EDy8L" TargetMode="External"/><Relationship Id="rId37" Type="http://schemas.openxmlformats.org/officeDocument/2006/relationships/hyperlink" Target="consultantplus://offline/ref=A03B46C25DA06FA79EA86445E96A341E2EC0176FCDC7D013018A15C8AC5EF277D4484815DFA8C261B8DD844CCFE9xFL" TargetMode="External"/><Relationship Id="rId40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45" Type="http://schemas.openxmlformats.org/officeDocument/2006/relationships/hyperlink" Target="consultantplus://offline/ref=A03B46C25DA06FA79EA86445E96A341E2EC0176FCDC7D013018A15C8AC5EF277D4484815DFA8C261B8DD844CCFE9xFL" TargetMode="External"/><Relationship Id="rId53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58" Type="http://schemas.openxmlformats.org/officeDocument/2006/relationships/hyperlink" Target="consultantplus://offline/ref=A03B46C25DA06FA79EA86445E96A341E2EC0176FCDC7D013018A15C8AC5EF277D4484815DFA8C261B8DD844CCFE9xFL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A03B46C25DA06FA79EA86445E96A341E2EC0176FCDC7D013018A15C8AC5EF277D4484815DFA8C261B8DD844CCFE9xFL" TargetMode="External"/><Relationship Id="rId19" Type="http://schemas.openxmlformats.org/officeDocument/2006/relationships/hyperlink" Target="consultantplus://offline/ref=E866A7A5B6CBFAF4567237ED4684B151A0B832401704E66DE45ED2BBB66768016143B7B199CD5509CA5A4F41E4C54F2E7E4771DAE65D327746A32FN539L" TargetMode="External"/><Relationship Id="rId14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22" Type="http://schemas.openxmlformats.org/officeDocument/2006/relationships/hyperlink" Target="consultantplus://offline/ref=E866A7A5B6CBFAF4567237ED4684B151A0B832401201E36CE5578FB1BE3E6403664CE8A69E845908CA5A4E46EF9A4A3B6F1F7CDEFC43346F5AA12D5ANE32L" TargetMode="External"/><Relationship Id="rId27" Type="http://schemas.openxmlformats.org/officeDocument/2006/relationships/hyperlink" Target="consultantplus://offline/ref=E866A7A5B6CBFAF4567237ED4684B151A0B832401206E36AE8518FB1BE3E6403664CE8A69E845908CA5A4E45E79A4A3B6F1F7CDEFC43346F5AA12D5ANE32L" TargetMode="External"/><Relationship Id="rId30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35" Type="http://schemas.openxmlformats.org/officeDocument/2006/relationships/hyperlink" Target="consultantplus://offline/ref=3AF4B7B960BDBB9DEB78C7C00432D9036338F07F3709A022E1DC573D1303D2FB113939074AAC2C132ED40FF8A9808270413795F799CCD9B2D6E031E3EDy8L" TargetMode="External"/><Relationship Id="rId43" Type="http://schemas.openxmlformats.org/officeDocument/2006/relationships/hyperlink" Target="consultantplus://offline/ref=A03B46C25DA06FA79EA86445E96A341E2EC0176FCDC7D013018A15C8AC5EF277D4484815DFA8C261B8DD844CCFE9xFL" TargetMode="External"/><Relationship Id="rId48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56" Type="http://schemas.openxmlformats.org/officeDocument/2006/relationships/hyperlink" Target="consultantplus://offline/ref=A03B46C25DA06FA79EA86445E96A341E2EC0176FCDC7D013018A15C8AC5EF277D4484815DFA8C261B8DD844CCFE9xFL" TargetMode="External"/><Relationship Id="rId64" Type="http://schemas.openxmlformats.org/officeDocument/2006/relationships/header" Target="header1.xml"/><Relationship Id="rId8" Type="http://schemas.openxmlformats.org/officeDocument/2006/relationships/hyperlink" Target="consultantplus://offline/ref=7470917BCA6C9B529DA33CFCFF4A04D93BC80017EE19A47A1FDC562C3DC14F60C49F585D7A85AA2D3393ECE6B22031310E54326AEA7F73BA169BA4B809Y0O" TargetMode="External"/><Relationship Id="rId51" Type="http://schemas.openxmlformats.org/officeDocument/2006/relationships/hyperlink" Target="consultantplus://offline/ref=A03B46C25DA06FA79EA86445E96A341E2EC0176FCDC7D013018A15C8AC5EF277D4484815DFA8C261B8DD844CCFE9xF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6FC84128BE5BBC09FCC7335D571ACB5447494607A578C02DF4915B416C5FD571488C2D83684B5CFFBD636982BFCADA9ABA88BDBDFA41F4DFD1C8A7Aw3k9L" TargetMode="External"/><Relationship Id="rId17" Type="http://schemas.openxmlformats.org/officeDocument/2006/relationships/hyperlink" Target="consultantplus://offline/ref=A03B46C25DA06FA79EA86445E96A341E2EC0176FCDC7D013018A15C8AC5EF277D4484815DFA8C261B8DD844CCFE9xFL" TargetMode="External"/><Relationship Id="rId25" Type="http://schemas.openxmlformats.org/officeDocument/2006/relationships/hyperlink" Target="consultantplus://offline/ref=E866A7A5B6CBFAF4567237ED4684B151A0B832401207E768EF538FB1BE3E6403664CE8A69E845908CA5A4E44E79A4A3B6F1F7CDEFC43346F5AA12D5ANE32L" TargetMode="External"/><Relationship Id="rId33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38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46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59" Type="http://schemas.openxmlformats.org/officeDocument/2006/relationships/hyperlink" Target="consultantplus://offline/ref=3AF4B7B960BDBB9DEB78C7C00432D9036338F07F3709A022E1DC573D1303D2FB113939074AAC2C132ED40FF8A9808270413795F799CCD9B2D6E031E3EDy8L" TargetMode="External"/><Relationship Id="rId20" Type="http://schemas.openxmlformats.org/officeDocument/2006/relationships/hyperlink" Target="consultantplus://offline/ref=E866A7A5B6CBFAF4567237ED4684B151A0B832401707E760EF5ED2BBB66768016143B7B199CD5509CA5A4E42E4C54F2E7E4771DAE65D327746A32FN539L" TargetMode="External"/><Relationship Id="rId41" Type="http://schemas.openxmlformats.org/officeDocument/2006/relationships/hyperlink" Target="consultantplus://offline/ref=A03B46C25DA06FA79EA86445E96A341E2EC0176FCDC7D013018A15C8AC5EF277D4484815DFA8C261B8DD844CCFE9xFL" TargetMode="External"/><Relationship Id="rId54" Type="http://schemas.openxmlformats.org/officeDocument/2006/relationships/hyperlink" Target="consultantplus://offline/ref=A03B46C25DA06FA79EA86445E96A341E2EC0176FCDC7D013018A15C8AC5EF277D4484815DFA8C261B8DD844CCFE9xFL" TargetMode="External"/><Relationship Id="rId62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A03B46C25DA06FA79EA86445E96A341E2EC0176FCDC7D013018A15C8AC5EF277D4484815DFA8C261B8DD844CCFE9xFL" TargetMode="External"/><Relationship Id="rId23" Type="http://schemas.openxmlformats.org/officeDocument/2006/relationships/hyperlink" Target="consultantplus://offline/ref=E866A7A5B6CBFAF4567237ED4684B151A0B832401201E36CE5568FB1BE3E6403664CE8A69E845908CA5A4E45E79A4A3B6F1F7CDEFC43346F5AA12D5ANE32L" TargetMode="External"/><Relationship Id="rId28" Type="http://schemas.openxmlformats.org/officeDocument/2006/relationships/hyperlink" Target="consultantplus://offline/ref=E866A7A5B6CBFAF4567237ED4684B151A0B832401206EE6CED558FB1BE3E6403664CE8A69E845908CA5A4E4DE89A4A3B6F1F7CDEFC43346F5AA12D5ANE32L" TargetMode="External"/><Relationship Id="rId36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49" Type="http://schemas.openxmlformats.org/officeDocument/2006/relationships/hyperlink" Target="consultantplus://offline/ref=A03B46C25DA06FA79EA86445E96A341E2EC0176FCDC7D013018A15C8AC5EF277D4484815DFA8C261B8DD844CCFE9xFL" TargetMode="External"/><Relationship Id="rId57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10" Type="http://schemas.openxmlformats.org/officeDocument/2006/relationships/hyperlink" Target="consultantplus://offline/ref=06FC84128BE5BBC09FCC7335D571ACB54474946079538500DF4448BE1E9CF15513879DCF31CDB9CEFBD6369C20A3A8BCBAF087D8C3BB1F52E11E88w7k8L" TargetMode="External"/><Relationship Id="rId31" Type="http://schemas.openxmlformats.org/officeDocument/2006/relationships/hyperlink" Target="consultantplus://offline/ref=A03B46C25DA06FA79EA86445E96A341E2EC0176FCDC7D013018A15C8AC5EF277D4484815DFA8C261B8DD844CCFE9xFL" TargetMode="External"/><Relationship Id="rId44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52" Type="http://schemas.openxmlformats.org/officeDocument/2006/relationships/hyperlink" Target="consultantplus://offline/ref=3AF4B7B960BDBB9DEB78C7C00432D9036338F07F3709A022E1DC573D1303D2FB113939074AAC2C132ED40FF8A9808270413795F799CCD9B2D6E031E3EDy8L" TargetMode="External"/><Relationship Id="rId60" Type="http://schemas.openxmlformats.org/officeDocument/2006/relationships/hyperlink" Target="consultantplus://offline/ref=A03B46C25DA06FA79EA87A48FF0669152ECC4860C8C5DA425FD7139FF30EF4228608164C9CE8D160BEC38649CC9545EC0016DF88B3A63AD246492672EEx8L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70917BCA6C9B529DA33CFCFF4A04D93BC80017EE19A57E18DF562C3DC14F60C49F585D7A85AA2D3393ECE6B22031310E54326AEA7F73BA169BA4B809Y0O" TargetMode="External"/><Relationship Id="rId13" Type="http://schemas.openxmlformats.org/officeDocument/2006/relationships/hyperlink" Target="consultantplus://offline/ref=A03B46C25DA06FA79EA86445E96A341E2EC0176FCDC7D013018A15C8AC5EF277D4484815DFA8C261B8DD844CCFE9xFL" TargetMode="External"/><Relationship Id="rId18" Type="http://schemas.openxmlformats.org/officeDocument/2006/relationships/hyperlink" Target="consultantplus://offline/ref=E866A7A5B6CBFAF4567237ED4684B151A0B832401201E36FE5508FB1BE3E6403664CE8A69E845908CA5A4E44EA9A4A3B6F1F7CDEFC43346F5AA12D5ANE32L" TargetMode="External"/><Relationship Id="rId39" Type="http://schemas.openxmlformats.org/officeDocument/2006/relationships/hyperlink" Target="consultantplus://offline/ref=A03B46C25DA06FA79EA86445E96A341E2EC0176FCDC7D013018A15C8AC5EF277D4484815DFA8C261B8DD844CCFE9x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4774</Words>
  <Characters>27218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rinat.chispyakov</dc:creator>
  <cp:keywords/>
  <dc:description/>
  <cp:lastModifiedBy>Компьютер_01</cp:lastModifiedBy>
  <cp:revision>21</cp:revision>
  <cp:lastPrinted>2020-03-13T06:39:00Z</cp:lastPrinted>
  <dcterms:created xsi:type="dcterms:W3CDTF">2020-08-27T13:25:00Z</dcterms:created>
  <dcterms:modified xsi:type="dcterms:W3CDTF">2021-06-09T06:27:00Z</dcterms:modified>
</cp:coreProperties>
</file>