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2FA" w:rsidRPr="003D16FA" w:rsidRDefault="00F9436B" w:rsidP="006208E7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A9C" w:rsidRPr="0028096B" w:rsidRDefault="007F0A9C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7F0A9C" w:rsidRPr="00F14DAE" w:rsidRDefault="007F0A9C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r w:rsidRPr="00F14DAE">
                              <w:t>Тинчурин ур.,</w:t>
                            </w:r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йорт</w:t>
                            </w:r>
                            <w:r w:rsidRPr="00F14DAE">
                              <w:t xml:space="preserve">, Казан </w:t>
                            </w:r>
                            <w:r>
                              <w:t>ш</w:t>
                            </w:r>
                            <w:r w:rsidRPr="00F14DAE">
                              <w:t>әhәре,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7F0A9C" w:rsidRPr="0028096B" w:rsidRDefault="007F0A9C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7F0A9C" w:rsidRPr="00F14DAE" w:rsidRDefault="007F0A9C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r w:rsidRPr="00F14DAE">
                        <w:t>Тинчурин ур.,</w:t>
                      </w:r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йорт</w:t>
                      </w:r>
                      <w:r w:rsidRPr="00F14DAE">
                        <w:t xml:space="preserve">, Казан </w:t>
                      </w:r>
                      <w:r>
                        <w:t>ш</w:t>
                      </w:r>
                      <w:r w:rsidRPr="00F14DAE">
                        <w:t>әhәре,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A9C" w:rsidRDefault="007F0A9C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7F0A9C" w:rsidRDefault="007F0A9C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7F0A9C" w:rsidRDefault="007F0A9C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7F0A9C" w:rsidRPr="009A5CBE" w:rsidRDefault="007F0A9C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r w:rsidRPr="00F14DAE">
                              <w:t xml:space="preserve">Карима Тинчурина,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7F0A9C" w:rsidRDefault="007F0A9C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7F0A9C" w:rsidRDefault="007F0A9C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7F0A9C" w:rsidRDefault="007F0A9C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7F0A9C" w:rsidRPr="009A5CBE" w:rsidRDefault="007F0A9C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r w:rsidRPr="00F14DAE">
                        <w:t xml:space="preserve">Карима Тинчурина,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62FA" w:rsidRPr="003D16FA" w:rsidRDefault="00F9436B" w:rsidP="006208E7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44780" distR="123571" simplePos="0" relativeHeight="25165772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59841" cy="766939"/>
            <wp:effectExtent l="0" t="0" r="2540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2FA" w:rsidRPr="003D16FA" w:rsidRDefault="004A62FA" w:rsidP="006208E7">
      <w:pPr>
        <w:rPr>
          <w:rFonts w:ascii="Times New Roman" w:hAnsi="Times New Roman" w:cs="Times New Roman"/>
        </w:rPr>
      </w:pPr>
    </w:p>
    <w:p w:rsidR="004A62FA" w:rsidRPr="003D16FA" w:rsidRDefault="004A62FA" w:rsidP="006208E7">
      <w:pPr>
        <w:rPr>
          <w:rFonts w:ascii="Times New Roman" w:hAnsi="Times New Roman" w:cs="Times New Roman"/>
        </w:rPr>
      </w:pPr>
    </w:p>
    <w:p w:rsidR="004A62FA" w:rsidRPr="003D16FA" w:rsidRDefault="004A62FA" w:rsidP="006208E7">
      <w:pPr>
        <w:rPr>
          <w:rFonts w:ascii="Times New Roman" w:hAnsi="Times New Roman" w:cs="Times New Roman"/>
        </w:rPr>
      </w:pPr>
    </w:p>
    <w:p w:rsidR="004A62FA" w:rsidRPr="003D16FA" w:rsidRDefault="004A62FA" w:rsidP="006208E7">
      <w:pPr>
        <w:rPr>
          <w:rFonts w:ascii="Times New Roman" w:hAnsi="Times New Roman" w:cs="Times New Roman"/>
        </w:rPr>
      </w:pPr>
    </w:p>
    <w:p w:rsidR="004A62FA" w:rsidRPr="003D16FA" w:rsidRDefault="004A62FA" w:rsidP="006208E7">
      <w:pPr>
        <w:rPr>
          <w:rFonts w:ascii="Times New Roman" w:hAnsi="Times New Roman" w:cs="Times New Roman"/>
        </w:rPr>
      </w:pPr>
    </w:p>
    <w:p w:rsidR="004A62FA" w:rsidRPr="003D16FA" w:rsidRDefault="004A62FA" w:rsidP="006208E7">
      <w:pPr>
        <w:rPr>
          <w:rFonts w:ascii="Times New Roman" w:hAnsi="Times New Roman" w:cs="Times New Roman"/>
        </w:rPr>
      </w:pPr>
    </w:p>
    <w:p w:rsidR="004A62FA" w:rsidRPr="003D16FA" w:rsidRDefault="004A62FA" w:rsidP="006208E7">
      <w:pPr>
        <w:rPr>
          <w:rFonts w:ascii="Times New Roman" w:hAnsi="Times New Roman" w:cs="Times New Roman"/>
        </w:rPr>
      </w:pPr>
    </w:p>
    <w:p w:rsidR="004A62FA" w:rsidRPr="003D16FA" w:rsidRDefault="004A62FA" w:rsidP="0028096B">
      <w:pPr>
        <w:pStyle w:val="af2"/>
      </w:pPr>
      <w:r w:rsidRPr="003D16FA">
        <w:t xml:space="preserve">Телефон:(843)211-66-94, факс:(843)211-66-47, </w:t>
      </w:r>
      <w:r w:rsidRPr="003D16FA">
        <w:rPr>
          <w:lang w:val="en-US"/>
        </w:rPr>
        <w:t>E</w:t>
      </w:r>
      <w:r w:rsidRPr="003D16FA">
        <w:t>-</w:t>
      </w:r>
      <w:r w:rsidRPr="003D16FA">
        <w:rPr>
          <w:lang w:val="en-US"/>
        </w:rPr>
        <w:t>Mail</w:t>
      </w:r>
      <w:r w:rsidRPr="003D16FA">
        <w:t>:</w:t>
      </w:r>
      <w:r w:rsidRPr="003D16FA">
        <w:rPr>
          <w:lang w:val="en-US"/>
        </w:rPr>
        <w:t>ojm</w:t>
      </w:r>
      <w:r w:rsidRPr="003D16FA">
        <w:t>@</w:t>
      </w:r>
      <w:r w:rsidRPr="003D16FA">
        <w:rPr>
          <w:lang w:val="en-US"/>
        </w:rPr>
        <w:t>tatar</w:t>
      </w:r>
      <w:r w:rsidRPr="003D16FA">
        <w:t>.</w:t>
      </w:r>
      <w:r w:rsidRPr="003D16FA">
        <w:rPr>
          <w:lang w:val="en-US"/>
        </w:rPr>
        <w:t>ru</w:t>
      </w:r>
      <w:r w:rsidRPr="003D16FA">
        <w:t>, сайт:</w:t>
      </w:r>
      <w:r w:rsidRPr="003D16FA">
        <w:rPr>
          <w:lang w:val="en-US"/>
        </w:rPr>
        <w:t>http</w:t>
      </w:r>
      <w:r w:rsidRPr="003D16FA">
        <w:t>://</w:t>
      </w:r>
      <w:r w:rsidRPr="003D16FA">
        <w:rPr>
          <w:lang w:val="en-US"/>
        </w:rPr>
        <w:t>ojm</w:t>
      </w:r>
      <w:r w:rsidRPr="003D16FA">
        <w:t>.</w:t>
      </w:r>
      <w:r w:rsidRPr="003D16FA">
        <w:rPr>
          <w:lang w:val="en-US"/>
        </w:rPr>
        <w:t>tatarstan</w:t>
      </w:r>
      <w:r w:rsidRPr="003D16FA">
        <w:t>.</w:t>
      </w:r>
      <w:r w:rsidRPr="003D16FA">
        <w:rPr>
          <w:lang w:val="en-US"/>
        </w:rPr>
        <w:t>ru</w:t>
      </w:r>
    </w:p>
    <w:p w:rsidR="004A62FA" w:rsidRPr="003D16FA" w:rsidRDefault="004A62FA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4A62FA" w:rsidRPr="003D16FA" w:rsidRDefault="004A62FA" w:rsidP="006208E7">
      <w:pPr>
        <w:rPr>
          <w:rFonts w:ascii="Times New Roman" w:hAnsi="Times New Roman" w:cs="Times New Roman"/>
        </w:rPr>
      </w:pPr>
    </w:p>
    <w:p w:rsidR="004A62FA" w:rsidRPr="003D16FA" w:rsidRDefault="004A62FA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Приказ</w:t>
      </w:r>
      <w:r w:rsidRPr="003D16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D16FA">
        <w:rPr>
          <w:rFonts w:ascii="Times New Roman" w:hAnsi="Times New Roman" w:cs="Times New Roman"/>
          <w:sz w:val="28"/>
          <w:szCs w:val="28"/>
        </w:rPr>
        <w:t>г. Казань</w:t>
      </w:r>
      <w:r w:rsidRPr="003D16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3D16FA">
        <w:rPr>
          <w:rFonts w:ascii="Times New Roman" w:hAnsi="Times New Roman" w:cs="Times New Roman"/>
          <w:sz w:val="28"/>
          <w:szCs w:val="28"/>
        </w:rPr>
        <w:t>Боерык</w:t>
      </w:r>
    </w:p>
    <w:p w:rsidR="004A62FA" w:rsidRPr="003D16FA" w:rsidRDefault="004A62FA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4A62FA" w:rsidRPr="003D16FA" w:rsidRDefault="004A62FA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3D16FA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D16FA">
        <w:rPr>
          <w:rFonts w:ascii="Times New Roman" w:hAnsi="Times New Roman" w:cs="Times New Roman"/>
          <w:sz w:val="28"/>
          <w:szCs w:val="28"/>
        </w:rPr>
        <w:t>- од</w:t>
      </w:r>
    </w:p>
    <w:p w:rsidR="004A62FA" w:rsidRPr="003D16FA" w:rsidRDefault="004A62FA" w:rsidP="00457B57">
      <w:pPr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2FA" w:rsidRPr="003D16FA" w:rsidRDefault="004A62FA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928"/>
      </w:tblGrid>
      <w:tr w:rsidR="004A62FA" w:rsidRPr="003D16FA" w:rsidTr="00906DBB">
        <w:trPr>
          <w:trHeight w:val="1105"/>
        </w:trPr>
        <w:tc>
          <w:tcPr>
            <w:tcW w:w="4928" w:type="dxa"/>
          </w:tcPr>
          <w:p w:rsidR="004A62FA" w:rsidRPr="003D16FA" w:rsidRDefault="004A62FA" w:rsidP="00206D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2FA" w:rsidRPr="003D16FA" w:rsidRDefault="004A62FA" w:rsidP="00906D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6FA">
              <w:rPr>
                <w:rFonts w:ascii="Times New Roman" w:hAnsi="Times New Roman" w:cs="Times New Roman"/>
                <w:szCs w:val="27"/>
              </w:rPr>
              <w:t>О внесении изменений в приказ Государственного комитета Республики Татарстан по биологическим ресурсам</w:t>
            </w:r>
            <w:r w:rsidRPr="003D16FA">
              <w:rPr>
                <w:rFonts w:ascii="Times New Roman" w:hAnsi="Times New Roman" w:cs="Times New Roman"/>
                <w:color w:val="FF0000"/>
                <w:szCs w:val="27"/>
              </w:rPr>
              <w:t xml:space="preserve"> </w:t>
            </w:r>
            <w:r w:rsidRPr="003D16FA">
              <w:rPr>
                <w:rFonts w:ascii="Times New Roman" w:hAnsi="Times New Roman" w:cs="Times New Roman"/>
                <w:szCs w:val="27"/>
              </w:rPr>
              <w:t xml:space="preserve">от </w:t>
            </w:r>
            <w:r w:rsidR="00906DBB" w:rsidRPr="003D16FA">
              <w:rPr>
                <w:rFonts w:ascii="Times New Roman" w:hAnsi="Times New Roman" w:cs="Times New Roman"/>
                <w:szCs w:val="27"/>
              </w:rPr>
              <w:t>11</w:t>
            </w:r>
            <w:r w:rsidRPr="003D16FA">
              <w:rPr>
                <w:rFonts w:ascii="Times New Roman" w:hAnsi="Times New Roman" w:cs="Times New Roman"/>
                <w:szCs w:val="27"/>
              </w:rPr>
              <w:t>.</w:t>
            </w:r>
            <w:r w:rsidR="00906DBB" w:rsidRPr="003D16FA">
              <w:rPr>
                <w:rFonts w:ascii="Times New Roman" w:hAnsi="Times New Roman" w:cs="Times New Roman"/>
                <w:szCs w:val="27"/>
              </w:rPr>
              <w:t>11</w:t>
            </w:r>
            <w:r w:rsidRPr="003D16FA">
              <w:rPr>
                <w:rFonts w:ascii="Times New Roman" w:hAnsi="Times New Roman" w:cs="Times New Roman"/>
                <w:szCs w:val="27"/>
              </w:rPr>
              <w:t>.20</w:t>
            </w:r>
            <w:r w:rsidR="00906DBB" w:rsidRPr="003D16FA">
              <w:rPr>
                <w:rFonts w:ascii="Times New Roman" w:hAnsi="Times New Roman" w:cs="Times New Roman"/>
                <w:szCs w:val="27"/>
              </w:rPr>
              <w:t>20</w:t>
            </w:r>
            <w:r w:rsidRPr="003D16FA">
              <w:rPr>
                <w:rFonts w:ascii="Times New Roman" w:hAnsi="Times New Roman" w:cs="Times New Roman"/>
                <w:szCs w:val="27"/>
              </w:rPr>
              <w:t xml:space="preserve"> №</w:t>
            </w:r>
            <w:r w:rsidR="00906DBB" w:rsidRPr="003D16FA">
              <w:rPr>
                <w:rFonts w:ascii="Times New Roman" w:hAnsi="Times New Roman" w:cs="Times New Roman"/>
                <w:szCs w:val="27"/>
              </w:rPr>
              <w:t>3</w:t>
            </w:r>
            <w:r w:rsidRPr="003D16FA">
              <w:rPr>
                <w:rFonts w:ascii="Times New Roman" w:hAnsi="Times New Roman" w:cs="Times New Roman"/>
                <w:szCs w:val="27"/>
              </w:rPr>
              <w:t>4</w:t>
            </w:r>
            <w:r w:rsidR="002C4A0C" w:rsidRPr="003D16FA">
              <w:rPr>
                <w:rFonts w:ascii="Times New Roman" w:hAnsi="Times New Roman" w:cs="Times New Roman"/>
                <w:szCs w:val="27"/>
              </w:rPr>
              <w:t>6</w:t>
            </w:r>
            <w:r w:rsidRPr="003D16FA">
              <w:rPr>
                <w:rFonts w:ascii="Times New Roman" w:hAnsi="Times New Roman" w:cs="Times New Roman"/>
                <w:szCs w:val="27"/>
              </w:rPr>
              <w:t>-од «</w:t>
            </w:r>
            <w:r w:rsidRPr="003D16FA">
              <w:rPr>
                <w:rFonts w:ascii="Times New Roman" w:hAnsi="Times New Roman" w:cs="Times New Roman"/>
                <w:szCs w:val="28"/>
              </w:rPr>
              <w:t>Об утверждении Административного</w:t>
            </w:r>
            <w:r w:rsidR="00906DBB" w:rsidRPr="003D16F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D16FA">
              <w:rPr>
                <w:rFonts w:ascii="Times New Roman" w:hAnsi="Times New Roman" w:cs="Times New Roman"/>
                <w:szCs w:val="28"/>
              </w:rPr>
              <w:t xml:space="preserve">регламента предоставления государственной услуги по выдаче </w:t>
            </w:r>
            <w:r w:rsidR="002C4A0C" w:rsidRPr="003D16FA">
              <w:t xml:space="preserve"> </w:t>
            </w:r>
            <w:r w:rsidR="002C4A0C" w:rsidRPr="003D16FA">
              <w:rPr>
                <w:rFonts w:ascii="Times New Roman" w:hAnsi="Times New Roman" w:cs="Times New Roman"/>
                <w:szCs w:val="28"/>
              </w:rPr>
              <w:t xml:space="preserve">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</w:t>
            </w:r>
            <w:r w:rsidR="00906DBB" w:rsidRPr="003D16FA">
              <w:rPr>
                <w:rFonts w:ascii="Times New Roman" w:hAnsi="Times New Roman" w:cs="Times New Roman"/>
                <w:szCs w:val="28"/>
              </w:rPr>
              <w:t xml:space="preserve"> (за исключением лечебно-оздоровительных местностей и курортов)»</w:t>
            </w:r>
          </w:p>
        </w:tc>
      </w:tr>
    </w:tbl>
    <w:p w:rsidR="004A62FA" w:rsidRPr="003D16FA" w:rsidRDefault="004A62FA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A62FA" w:rsidRPr="003D16FA" w:rsidRDefault="004A62FA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06DBB" w:rsidRPr="003D16FA" w:rsidRDefault="00906DBB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62FA" w:rsidRPr="003D16FA" w:rsidRDefault="004A62FA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D16FA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4A62FA" w:rsidRPr="003D16FA" w:rsidRDefault="004A62FA" w:rsidP="00CA632F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D16FA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</w:p>
    <w:p w:rsidR="004A62FA" w:rsidRPr="003D16FA" w:rsidRDefault="004A62FA" w:rsidP="00CA632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в приказ Государственного комитета Республики Татарстан по биологическим ресурсам от </w:t>
      </w:r>
      <w:r w:rsidR="00906DBB" w:rsidRPr="003D16FA">
        <w:rPr>
          <w:rFonts w:ascii="Times New Roman" w:hAnsi="Times New Roman" w:cs="Times New Roman"/>
          <w:sz w:val="28"/>
          <w:szCs w:val="28"/>
        </w:rPr>
        <w:t>11</w:t>
      </w:r>
      <w:r w:rsidRPr="003D16FA">
        <w:rPr>
          <w:rFonts w:ascii="Times New Roman" w:hAnsi="Times New Roman" w:cs="Times New Roman"/>
          <w:sz w:val="28"/>
          <w:szCs w:val="28"/>
        </w:rPr>
        <w:t>.</w:t>
      </w:r>
      <w:r w:rsidR="00906DBB" w:rsidRPr="003D16FA">
        <w:rPr>
          <w:rFonts w:ascii="Times New Roman" w:hAnsi="Times New Roman" w:cs="Times New Roman"/>
          <w:sz w:val="28"/>
          <w:szCs w:val="28"/>
        </w:rPr>
        <w:t>11</w:t>
      </w:r>
      <w:r w:rsidRPr="003D16FA">
        <w:rPr>
          <w:rFonts w:ascii="Times New Roman" w:hAnsi="Times New Roman" w:cs="Times New Roman"/>
          <w:sz w:val="28"/>
          <w:szCs w:val="28"/>
        </w:rPr>
        <w:t>.20</w:t>
      </w:r>
      <w:r w:rsidR="00906DBB" w:rsidRPr="003D16FA">
        <w:rPr>
          <w:rFonts w:ascii="Times New Roman" w:hAnsi="Times New Roman" w:cs="Times New Roman"/>
          <w:sz w:val="28"/>
          <w:szCs w:val="28"/>
        </w:rPr>
        <w:t>20</w:t>
      </w:r>
      <w:r w:rsidRPr="003D16FA">
        <w:rPr>
          <w:rFonts w:ascii="Times New Roman" w:hAnsi="Times New Roman" w:cs="Times New Roman"/>
          <w:sz w:val="28"/>
          <w:szCs w:val="28"/>
        </w:rPr>
        <w:t xml:space="preserve"> №</w:t>
      </w:r>
      <w:r w:rsidR="00906DBB" w:rsidRPr="003D16FA">
        <w:rPr>
          <w:rFonts w:ascii="Times New Roman" w:hAnsi="Times New Roman" w:cs="Times New Roman"/>
          <w:sz w:val="28"/>
          <w:szCs w:val="28"/>
        </w:rPr>
        <w:t>3</w:t>
      </w:r>
      <w:r w:rsidRPr="003D16FA">
        <w:rPr>
          <w:rFonts w:ascii="Times New Roman" w:hAnsi="Times New Roman" w:cs="Times New Roman"/>
          <w:sz w:val="28"/>
          <w:szCs w:val="28"/>
        </w:rPr>
        <w:t>4</w:t>
      </w:r>
      <w:r w:rsidR="00B43318" w:rsidRPr="003D16FA">
        <w:rPr>
          <w:rFonts w:ascii="Times New Roman" w:hAnsi="Times New Roman" w:cs="Times New Roman"/>
          <w:sz w:val="28"/>
          <w:szCs w:val="28"/>
        </w:rPr>
        <w:t>6</w:t>
      </w:r>
      <w:r w:rsidRPr="003D16FA">
        <w:rPr>
          <w:rFonts w:ascii="Times New Roman" w:hAnsi="Times New Roman" w:cs="Times New Roman"/>
          <w:sz w:val="28"/>
          <w:szCs w:val="28"/>
        </w:rPr>
        <w:t>-од  «</w:t>
      </w:r>
      <w:r w:rsidR="00B43318" w:rsidRPr="003D16FA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на земельном участке при </w:t>
      </w:r>
      <w:r w:rsidR="00B43318" w:rsidRPr="003D16FA">
        <w:rPr>
          <w:rFonts w:ascii="Times New Roman" w:hAnsi="Times New Roman" w:cs="Times New Roman"/>
          <w:sz w:val="28"/>
          <w:szCs w:val="28"/>
        </w:rPr>
        <w:lastRenderedPageBreak/>
        <w:t>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 (за исключением лечебно-оздоровительных местностей и курортов</w:t>
      </w:r>
      <w:r w:rsidR="00906DBB" w:rsidRPr="003D16FA">
        <w:rPr>
          <w:rFonts w:ascii="Times New Roman" w:hAnsi="Times New Roman"/>
          <w:sz w:val="28"/>
          <w:szCs w:val="28"/>
        </w:rPr>
        <w:t>)</w:t>
      </w:r>
      <w:r w:rsidR="005C3FD8" w:rsidRPr="003D16FA">
        <w:rPr>
          <w:rFonts w:ascii="Times New Roman" w:hAnsi="Times New Roman" w:cs="Times New Roman"/>
          <w:sz w:val="28"/>
          <w:szCs w:val="28"/>
        </w:rPr>
        <w:t>»</w:t>
      </w:r>
      <w:r w:rsidRPr="003D16FA">
        <w:rPr>
          <w:rFonts w:ascii="Times New Roman" w:hAnsi="Times New Roman" w:cs="Times New Roman"/>
          <w:sz w:val="28"/>
          <w:szCs w:val="28"/>
        </w:rPr>
        <w:t>.</w:t>
      </w:r>
    </w:p>
    <w:p w:rsidR="004A62FA" w:rsidRPr="003D16FA" w:rsidRDefault="004A62FA" w:rsidP="002072BD">
      <w:pPr>
        <w:ind w:right="134" w:firstLine="709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3D16FA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4A62FA" w:rsidRPr="003D16FA" w:rsidRDefault="004A62FA" w:rsidP="002072BD">
      <w:pPr>
        <w:ind w:right="134" w:firstLine="709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4A62FA" w:rsidRPr="003D16FA" w:rsidRDefault="004A62FA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A62FA" w:rsidRPr="003D16FA" w:rsidRDefault="004A62FA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62FA" w:rsidRPr="003D16FA" w:rsidRDefault="004A62FA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Председатель</w:t>
      </w:r>
      <w:r w:rsidRPr="003D16FA">
        <w:rPr>
          <w:rFonts w:ascii="Times New Roman" w:hAnsi="Times New Roman" w:cs="Times New Roman"/>
          <w:sz w:val="28"/>
          <w:szCs w:val="28"/>
        </w:rPr>
        <w:tab/>
      </w:r>
      <w:r w:rsidRPr="003D16FA">
        <w:rPr>
          <w:rFonts w:ascii="Times New Roman" w:hAnsi="Times New Roman" w:cs="Times New Roman"/>
          <w:sz w:val="28"/>
          <w:szCs w:val="28"/>
        </w:rPr>
        <w:tab/>
      </w:r>
      <w:r w:rsidRPr="003D16FA">
        <w:rPr>
          <w:rFonts w:ascii="Times New Roman" w:hAnsi="Times New Roman" w:cs="Times New Roman"/>
          <w:sz w:val="28"/>
          <w:szCs w:val="28"/>
        </w:rPr>
        <w:tab/>
      </w:r>
      <w:r w:rsidRPr="003D16FA">
        <w:rPr>
          <w:rFonts w:ascii="Times New Roman" w:hAnsi="Times New Roman" w:cs="Times New Roman"/>
          <w:sz w:val="28"/>
          <w:szCs w:val="28"/>
        </w:rPr>
        <w:tab/>
      </w:r>
      <w:r w:rsidRPr="003D16FA">
        <w:rPr>
          <w:rFonts w:ascii="Times New Roman" w:hAnsi="Times New Roman" w:cs="Times New Roman"/>
          <w:sz w:val="28"/>
          <w:szCs w:val="28"/>
        </w:rPr>
        <w:tab/>
      </w:r>
      <w:r w:rsidRPr="003D16FA">
        <w:rPr>
          <w:rFonts w:ascii="Times New Roman" w:hAnsi="Times New Roman" w:cs="Times New Roman"/>
          <w:sz w:val="28"/>
          <w:szCs w:val="28"/>
        </w:rPr>
        <w:tab/>
      </w:r>
      <w:r w:rsidRPr="003D16F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D16FA">
        <w:rPr>
          <w:rFonts w:ascii="Times New Roman" w:hAnsi="Times New Roman" w:cs="Times New Roman"/>
          <w:sz w:val="28"/>
          <w:szCs w:val="28"/>
        </w:rPr>
        <w:tab/>
        <w:t xml:space="preserve">                   Ф.С. Батков</w:t>
      </w:r>
    </w:p>
    <w:p w:rsidR="004A62FA" w:rsidRPr="003D16FA" w:rsidRDefault="004A62FA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A62FA" w:rsidRPr="003D16FA" w:rsidRDefault="004A62FA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A62FA" w:rsidRPr="003D16FA" w:rsidRDefault="004A62FA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62FA" w:rsidRPr="003D16FA" w:rsidRDefault="004A62FA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62FA" w:rsidRPr="003D16FA" w:rsidRDefault="004A62FA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62FA" w:rsidRPr="003D16FA" w:rsidRDefault="004A62FA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62FA" w:rsidRPr="003D16FA" w:rsidRDefault="004A62F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br w:type="page"/>
      </w:r>
    </w:p>
    <w:p w:rsidR="004A62FA" w:rsidRPr="003D16FA" w:rsidRDefault="004A62FA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:rsidR="004A62FA" w:rsidRPr="003D16FA" w:rsidRDefault="004A62FA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приказом Государственного комитета</w:t>
      </w:r>
    </w:p>
    <w:p w:rsidR="004A62FA" w:rsidRPr="003D16FA" w:rsidRDefault="004A62FA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A62FA" w:rsidRPr="003D16FA" w:rsidRDefault="004A62FA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4A62FA" w:rsidRPr="003D16FA" w:rsidRDefault="004A62FA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от___________№____-од</w:t>
      </w:r>
    </w:p>
    <w:p w:rsidR="004A62FA" w:rsidRPr="003D16FA" w:rsidRDefault="004A62FA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A62FA" w:rsidRPr="003D16FA" w:rsidRDefault="004A62FA" w:rsidP="00587F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приказ Государственного комитета Республики Татарстан по биологическим ресурсам от </w:t>
      </w:r>
      <w:r w:rsidR="00906DBB" w:rsidRPr="003D16FA">
        <w:rPr>
          <w:rFonts w:ascii="Times New Roman" w:hAnsi="Times New Roman" w:cs="Times New Roman"/>
          <w:sz w:val="28"/>
          <w:szCs w:val="28"/>
        </w:rPr>
        <w:t>11</w:t>
      </w:r>
      <w:r w:rsidRPr="003D16FA">
        <w:rPr>
          <w:rFonts w:ascii="Times New Roman" w:hAnsi="Times New Roman" w:cs="Times New Roman"/>
          <w:sz w:val="28"/>
          <w:szCs w:val="28"/>
        </w:rPr>
        <w:t>.</w:t>
      </w:r>
      <w:r w:rsidR="00906DBB" w:rsidRPr="003D16FA">
        <w:rPr>
          <w:rFonts w:ascii="Times New Roman" w:hAnsi="Times New Roman" w:cs="Times New Roman"/>
          <w:sz w:val="28"/>
          <w:szCs w:val="28"/>
        </w:rPr>
        <w:t>11</w:t>
      </w:r>
      <w:r w:rsidRPr="003D16FA">
        <w:rPr>
          <w:rFonts w:ascii="Times New Roman" w:hAnsi="Times New Roman" w:cs="Times New Roman"/>
          <w:sz w:val="28"/>
          <w:szCs w:val="28"/>
        </w:rPr>
        <w:t>.20</w:t>
      </w:r>
      <w:r w:rsidR="00906DBB" w:rsidRPr="003D16FA">
        <w:rPr>
          <w:rFonts w:ascii="Times New Roman" w:hAnsi="Times New Roman" w:cs="Times New Roman"/>
          <w:sz w:val="28"/>
          <w:szCs w:val="28"/>
        </w:rPr>
        <w:t>20</w:t>
      </w:r>
      <w:r w:rsidRPr="003D16FA">
        <w:rPr>
          <w:rFonts w:ascii="Times New Roman" w:hAnsi="Times New Roman" w:cs="Times New Roman"/>
          <w:sz w:val="28"/>
          <w:szCs w:val="28"/>
        </w:rPr>
        <w:t xml:space="preserve"> № </w:t>
      </w:r>
      <w:r w:rsidR="00906DBB" w:rsidRPr="003D16FA">
        <w:rPr>
          <w:rFonts w:ascii="Times New Roman" w:hAnsi="Times New Roman" w:cs="Times New Roman"/>
          <w:sz w:val="28"/>
          <w:szCs w:val="28"/>
        </w:rPr>
        <w:t>3</w:t>
      </w:r>
      <w:r w:rsidRPr="003D16FA">
        <w:rPr>
          <w:rFonts w:ascii="Times New Roman" w:hAnsi="Times New Roman" w:cs="Times New Roman"/>
          <w:sz w:val="28"/>
          <w:szCs w:val="28"/>
        </w:rPr>
        <w:t>4</w:t>
      </w:r>
      <w:r w:rsidR="003D16FA">
        <w:rPr>
          <w:rFonts w:ascii="Times New Roman" w:hAnsi="Times New Roman" w:cs="Times New Roman"/>
          <w:sz w:val="28"/>
          <w:szCs w:val="28"/>
        </w:rPr>
        <w:t>6</w:t>
      </w:r>
      <w:r w:rsidRPr="003D16FA">
        <w:rPr>
          <w:rFonts w:ascii="Times New Roman" w:hAnsi="Times New Roman" w:cs="Times New Roman"/>
          <w:sz w:val="28"/>
          <w:szCs w:val="28"/>
        </w:rPr>
        <w:t>-од  «</w:t>
      </w:r>
      <w:r w:rsidR="00B43318" w:rsidRPr="003D16FA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 (за исключением лечебно-оздоровительных местностей и курортов</w:t>
      </w:r>
      <w:r w:rsidR="00906DBB" w:rsidRPr="003D16FA">
        <w:rPr>
          <w:rFonts w:ascii="Times New Roman" w:hAnsi="Times New Roman"/>
          <w:sz w:val="28"/>
          <w:szCs w:val="28"/>
        </w:rPr>
        <w:t>)</w:t>
      </w:r>
      <w:r w:rsidRPr="003D16F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A62FA" w:rsidRPr="003D16FA" w:rsidRDefault="004A62FA" w:rsidP="00587F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62FA" w:rsidRPr="003D16FA" w:rsidRDefault="004A62FA" w:rsidP="00166602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B43318" w:rsidRPr="003D16FA" w:rsidRDefault="004A62FA" w:rsidP="00906DBB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 w:rsidR="00906DBB" w:rsidRPr="003D16FA">
        <w:rPr>
          <w:rFonts w:ascii="Times New Roman" w:hAnsi="Times New Roman" w:cs="Times New Roman"/>
          <w:sz w:val="28"/>
          <w:szCs w:val="28"/>
        </w:rPr>
        <w:t xml:space="preserve">по направлению уведомлений о соответствии </w:t>
      </w:r>
      <w:r w:rsidR="00B43318" w:rsidRPr="003D16FA">
        <w:rPr>
          <w:rFonts w:ascii="Times New Roman" w:hAnsi="Times New Roman" w:cs="Times New Roman"/>
          <w:sz w:val="28"/>
          <w:szCs w:val="28"/>
        </w:rPr>
        <w:t>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</w:t>
      </w:r>
      <w:r w:rsidR="00B43318" w:rsidRPr="003D16F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43318" w:rsidRPr="003D16FA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территориях»);</w:t>
      </w:r>
    </w:p>
    <w:p w:rsidR="004A62FA" w:rsidRPr="003D16FA" w:rsidRDefault="004A62FA" w:rsidP="00166602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4A62FA" w:rsidRPr="003D16FA" w:rsidRDefault="004A62FA" w:rsidP="00166602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«Утвердить</w:t>
      </w:r>
      <w:r w:rsidR="00B43318" w:rsidRPr="003D16FA">
        <w:rPr>
          <w:rFonts w:ascii="Times New Roman" w:hAnsi="Times New Roman" w:cs="Times New Roman"/>
          <w:sz w:val="28"/>
          <w:szCs w:val="28"/>
        </w:rPr>
        <w:t xml:space="preserve"> </w:t>
      </w:r>
      <w:r w:rsidRPr="003D16F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906DBB" w:rsidRPr="003D16FA">
        <w:rPr>
          <w:rFonts w:ascii="Times New Roman" w:hAnsi="Times New Roman" w:cs="Times New Roman"/>
          <w:sz w:val="28"/>
          <w:szCs w:val="28"/>
        </w:rPr>
        <w:t xml:space="preserve">по направлению уведомлений о соответствии </w:t>
      </w:r>
      <w:r w:rsidR="00B43318" w:rsidRPr="003D16FA">
        <w:rPr>
          <w:rFonts w:ascii="Times New Roman" w:hAnsi="Times New Roman" w:cs="Times New Roman"/>
          <w:sz w:val="28"/>
          <w:szCs w:val="28"/>
        </w:rPr>
        <w:t>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</w:t>
      </w:r>
      <w:r w:rsidR="00B43318" w:rsidRPr="003D16F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43318" w:rsidRPr="003D16FA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</w:t>
      </w:r>
      <w:r w:rsidRPr="003D16FA">
        <w:rPr>
          <w:rFonts w:ascii="Times New Roman" w:hAnsi="Times New Roman"/>
          <w:sz w:val="28"/>
          <w:szCs w:val="28"/>
        </w:rPr>
        <w:t>»;</w:t>
      </w:r>
    </w:p>
    <w:p w:rsidR="004A62FA" w:rsidRPr="003D16FA" w:rsidRDefault="004A62FA" w:rsidP="00166602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предоставления государственной услуги </w:t>
      </w:r>
      <w:r w:rsidR="00906DBB" w:rsidRPr="003D16FA">
        <w:rPr>
          <w:rFonts w:ascii="Times New Roman" w:hAnsi="Times New Roman" w:cs="Times New Roman"/>
          <w:sz w:val="28"/>
          <w:szCs w:val="28"/>
        </w:rPr>
        <w:t xml:space="preserve">по направлению уведомлений о соответствии </w:t>
      </w:r>
      <w:r w:rsidR="00B43318" w:rsidRPr="003D16FA">
        <w:rPr>
          <w:rFonts w:ascii="Times New Roman" w:hAnsi="Times New Roman" w:cs="Times New Roman"/>
          <w:sz w:val="28"/>
          <w:szCs w:val="28"/>
        </w:rPr>
        <w:t xml:space="preserve">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</w:t>
      </w:r>
      <w:r w:rsidR="00B43318" w:rsidRPr="003D16FA">
        <w:rPr>
          <w:rFonts w:ascii="Times New Roman" w:hAnsi="Times New Roman" w:cs="Times New Roman"/>
          <w:sz w:val="28"/>
          <w:szCs w:val="28"/>
        </w:rPr>
        <w:lastRenderedPageBreak/>
        <w:t>природной территории регионального значения (за исключением населенных пунктов, указанных в статье 3</w:t>
      </w:r>
      <w:r w:rsidR="00B43318" w:rsidRPr="003D16F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43318" w:rsidRPr="003D16FA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</w:t>
      </w:r>
      <w:r w:rsidRPr="003D16FA">
        <w:rPr>
          <w:rFonts w:ascii="Times New Roman" w:hAnsi="Times New Roman" w:cs="Times New Roman"/>
          <w:sz w:val="28"/>
          <w:szCs w:val="28"/>
        </w:rPr>
        <w:t>, утвержденном указанным приказом:</w:t>
      </w:r>
    </w:p>
    <w:p w:rsidR="004A62FA" w:rsidRPr="003D16FA" w:rsidRDefault="004A62FA" w:rsidP="00166602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4A62FA" w:rsidRPr="003D16FA" w:rsidRDefault="004A62FA" w:rsidP="00166602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«Административный регламент предоставления государственной услуги </w:t>
      </w:r>
      <w:r w:rsidR="00906DBB" w:rsidRPr="003D16FA">
        <w:rPr>
          <w:rFonts w:ascii="Times New Roman" w:hAnsi="Times New Roman" w:cs="Times New Roman"/>
          <w:sz w:val="28"/>
          <w:szCs w:val="28"/>
        </w:rPr>
        <w:t xml:space="preserve">по направлению уведомлений о соответствии </w:t>
      </w:r>
      <w:r w:rsidR="00B43318" w:rsidRPr="003D16FA">
        <w:rPr>
          <w:rFonts w:ascii="Times New Roman" w:hAnsi="Times New Roman" w:cs="Times New Roman"/>
          <w:sz w:val="28"/>
          <w:szCs w:val="28"/>
        </w:rPr>
        <w:t>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</w:t>
      </w:r>
      <w:r w:rsidR="00B43318" w:rsidRPr="003D16F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43318" w:rsidRPr="003D16FA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</w:t>
      </w:r>
      <w:r w:rsidRPr="003D16FA">
        <w:rPr>
          <w:rFonts w:ascii="Times New Roman" w:hAnsi="Times New Roman"/>
          <w:sz w:val="28"/>
          <w:szCs w:val="28"/>
        </w:rPr>
        <w:t>)»;</w:t>
      </w:r>
    </w:p>
    <w:p w:rsidR="004A62FA" w:rsidRPr="003D16FA" w:rsidRDefault="004A62FA" w:rsidP="00DF28CE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в разделе 1:</w:t>
      </w:r>
    </w:p>
    <w:p w:rsidR="004A62FA" w:rsidRPr="003D16FA" w:rsidRDefault="004A62FA" w:rsidP="001679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пункт 1.1 изложить в следующей редакции:</w:t>
      </w:r>
    </w:p>
    <w:p w:rsidR="004A62FA" w:rsidRPr="003D16FA" w:rsidRDefault="004A62FA" w:rsidP="00DF28CE">
      <w:pPr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«1.1. Административный регламент предоставления государственной услуги по </w:t>
      </w:r>
      <w:r w:rsidR="00906DBB" w:rsidRPr="003D16FA">
        <w:rPr>
          <w:rFonts w:ascii="Times New Roman" w:hAnsi="Times New Roman" w:cs="Times New Roman"/>
          <w:sz w:val="28"/>
          <w:szCs w:val="28"/>
        </w:rPr>
        <w:t xml:space="preserve">направлению уведомлений о соответствии </w:t>
      </w:r>
      <w:r w:rsidR="00B43318" w:rsidRPr="003D16FA">
        <w:rPr>
          <w:rFonts w:ascii="Times New Roman" w:hAnsi="Times New Roman" w:cs="Times New Roman"/>
          <w:sz w:val="28"/>
          <w:szCs w:val="28"/>
        </w:rPr>
        <w:t>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</w:t>
      </w:r>
      <w:r w:rsidR="00B43318" w:rsidRPr="003D16F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43318" w:rsidRPr="003D16FA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</w:t>
      </w:r>
      <w:r w:rsidRPr="003D16FA">
        <w:rPr>
          <w:rFonts w:ascii="Times New Roman" w:hAnsi="Times New Roman" w:cs="Times New Roman"/>
          <w:sz w:val="28"/>
          <w:szCs w:val="28"/>
        </w:rPr>
        <w:t>»;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пункт 1.2 дополнить абзацем следующего содержания: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«От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личность.»;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подпункт 1.3.4 изложить в следующей редакции: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«</w:t>
      </w:r>
      <w:bookmarkStart w:id="1" w:name="sub_10134"/>
      <w:r w:rsidRPr="003D16FA">
        <w:rPr>
          <w:rFonts w:ascii="Times New Roman" w:hAnsi="Times New Roman" w:cs="Times New Roman"/>
          <w:sz w:val="28"/>
          <w:szCs w:val="28"/>
        </w:rPr>
        <w:t xml:space="preserve">1.3.4. </w:t>
      </w:r>
      <w:bookmarkStart w:id="2" w:name="sub_101345"/>
      <w:bookmarkEnd w:id="1"/>
      <w:r w:rsidRPr="003D16FA">
        <w:rPr>
          <w:rFonts w:ascii="Times New Roman" w:hAnsi="Times New Roman" w:cs="Times New Roman"/>
          <w:sz w:val="28"/>
          <w:szCs w:val="28"/>
        </w:rPr>
        <w:t>Информация о государственной услуге</w:t>
      </w:r>
      <w:r w:rsidRPr="003D16FA">
        <w:rPr>
          <w:rFonts w:ascii="Times New Roman" w:hAnsi="Times New Roman" w:cs="Times New Roman"/>
          <w:strike/>
          <w:sz w:val="28"/>
          <w:szCs w:val="28"/>
        </w:rPr>
        <w:t>,</w:t>
      </w:r>
      <w:r w:rsidRPr="003D16FA">
        <w:rPr>
          <w:rFonts w:ascii="Times New Roman" w:hAnsi="Times New Roman" w:cs="Times New Roman"/>
          <w:sz w:val="28"/>
          <w:szCs w:val="28"/>
        </w:rPr>
        <w:t xml:space="preserve"> а также о месте нахождения и графике работы Комитета может быть получена: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1) посредством сети «Интернет»: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на официальном сайте Комитета (http://ojm.tatarstan.ru);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</w:t>
      </w:r>
      <w:hyperlink r:id="rId8" w:history="1">
        <w:r w:rsidRPr="003D16FA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http://uslugi.tatarstan.ru</w:t>
        </w:r>
      </w:hyperlink>
      <w:r w:rsidRPr="003D16FA">
        <w:rPr>
          <w:rFonts w:ascii="Times New Roman" w:hAnsi="Times New Roman" w:cs="Times New Roman"/>
          <w:sz w:val="28"/>
          <w:szCs w:val="28"/>
        </w:rPr>
        <w:t>) (далее – Республиканский портал);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</w:t>
      </w:r>
      <w:hyperlink r:id="rId9" w:history="1">
        <w:r w:rsidRPr="003D16FA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http://gosuslugi.ru</w:t>
        </w:r>
      </w:hyperlink>
      <w:r w:rsidRPr="003D16FA">
        <w:rPr>
          <w:rFonts w:ascii="Times New Roman" w:hAnsi="Times New Roman" w:cs="Times New Roman"/>
          <w:sz w:val="28"/>
          <w:szCs w:val="28"/>
        </w:rPr>
        <w:t>) (далее – Единый портал);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2) при устном обращении в Комитет: 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лично (кабинет № 102);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по телефону ((843) 211- 68 - 62);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3) при письменном обращении в Комитет (в том числе в форме электронного документа) – на </w:t>
      </w:r>
      <w:r w:rsidRPr="003D16FA">
        <w:rPr>
          <w:rFonts w:ascii="Times New Roman" w:hAnsi="Times New Roman" w:cs="Times New Roman"/>
          <w:spacing w:val="1"/>
          <w:sz w:val="28"/>
          <w:szCs w:val="28"/>
        </w:rPr>
        <w:t>бумажном носителе по почте, в электронной форме по электронной почте (</w:t>
      </w:r>
      <w:hyperlink r:id="rId10" w:history="1">
        <w:r w:rsidRPr="003D16FA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ojm@tatar.ru</w:t>
        </w:r>
      </w:hyperlink>
      <w:r w:rsidRPr="003D16FA">
        <w:rPr>
          <w:rFonts w:ascii="Times New Roman" w:hAnsi="Times New Roman" w:cs="Times New Roman"/>
          <w:sz w:val="28"/>
          <w:szCs w:val="28"/>
        </w:rPr>
        <w:t>);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lastRenderedPageBreak/>
        <w:t>4)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Комитета, для работы с заявителями;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5) при обращении в Государственное бюджетное учреждение «Многофункциональный центр предоставления государственных и муниципальных услуг в Республике Татарстан» и удаленное рабочее место многофункционального центра предоставления государственных и муниципальных услуг» (далее - МФЦ) (лично или по телефону).</w:t>
      </w:r>
      <w:bookmarkEnd w:id="2"/>
      <w:r w:rsidRPr="003D16FA">
        <w:rPr>
          <w:rFonts w:ascii="Times New Roman" w:hAnsi="Times New Roman"/>
          <w:sz w:val="28"/>
          <w:szCs w:val="28"/>
        </w:rPr>
        <w:t>»;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абзац первый подпункта 1.3.5 изложить в следующей редакции: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«1.3.5. Информация о </w:t>
      </w:r>
      <w:r w:rsidRPr="003D16FA">
        <w:rPr>
          <w:rFonts w:ascii="Times New Roman" w:hAnsi="Times New Roman" w:cs="Times New Roman"/>
          <w:sz w:val="28"/>
          <w:szCs w:val="28"/>
          <w:lang w:eastAsia="en-US"/>
        </w:rPr>
        <w:t>месте нахождения</w:t>
      </w:r>
      <w:r w:rsidRPr="003D16FA">
        <w:rPr>
          <w:rFonts w:ascii="Times New Roman" w:hAnsi="Times New Roman" w:cs="Times New Roman"/>
          <w:sz w:val="28"/>
          <w:szCs w:val="28"/>
        </w:rPr>
        <w:t xml:space="preserve">, </w:t>
      </w:r>
      <w:r w:rsidRPr="003D16FA">
        <w:rPr>
          <w:rFonts w:ascii="Times New Roman" w:hAnsi="Times New Roman" w:cs="Times New Roman"/>
          <w:sz w:val="28"/>
          <w:szCs w:val="28"/>
          <w:lang w:eastAsia="en-US"/>
        </w:rPr>
        <w:t>справочных телефонах,</w:t>
      </w:r>
      <w:r w:rsidRPr="003D16FA">
        <w:rPr>
          <w:rFonts w:ascii="Times New Roman" w:hAnsi="Times New Roman" w:cs="Times New Roman"/>
          <w:sz w:val="28"/>
          <w:szCs w:val="28"/>
        </w:rPr>
        <w:t xml:space="preserve"> графике работы, адресе официального сайта, а также электронной почты Комитета, месте нахождения и графике работы МФЦ размещается специалистом Отдела на официальном сайте Комитета, в государственной информационной системе «Реестр государственных и муниципальных услуг Республики Татарстан» (далее – Реестр услуг) и на Республиканском портале.»;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дополнить подпунктом 1.3.6 следующего содержания: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pacing w:val="1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«1.3.6. </w:t>
      </w:r>
      <w:r w:rsidRPr="003D16FA">
        <w:rPr>
          <w:rFonts w:ascii="Times New Roman" w:hAnsi="Times New Roman" w:cs="Times New Roman"/>
          <w:spacing w:val="1"/>
          <w:sz w:val="28"/>
          <w:szCs w:val="28"/>
        </w:rPr>
        <w:t>Информация на Едином портале, Республиканском портале о порядке и сроках предоставления государственной услуги на основании сведений, содержащихся в Реестре услуг, предоставляется заявителю бесплатно.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pacing w:val="1"/>
          <w:sz w:val="28"/>
          <w:szCs w:val="28"/>
        </w:rPr>
      </w:pPr>
      <w:r w:rsidRPr="003D16FA">
        <w:rPr>
          <w:rFonts w:ascii="Times New Roman" w:hAnsi="Times New Roman" w:cs="Times New Roman"/>
          <w:spacing w:val="1"/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906DBB" w:rsidRPr="003D16FA" w:rsidRDefault="004A62FA" w:rsidP="00C64EC3">
      <w:pPr>
        <w:widowControl/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в пункте 1.4 слова «государственной информационной системе «Реестр государственных и муниципальных услуг Республики Татарстан» заменить словами «Реестре услуг»;</w:t>
      </w:r>
    </w:p>
    <w:p w:rsidR="004A62FA" w:rsidRPr="003D16FA" w:rsidRDefault="004A62FA" w:rsidP="00C64EC3">
      <w:pPr>
        <w:widowControl/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в разделе 2 Регламента:</w:t>
      </w:r>
    </w:p>
    <w:p w:rsidR="004A62FA" w:rsidRPr="003D16FA" w:rsidRDefault="004A62FA" w:rsidP="00B3434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графу «Содержание требований к стандарту» пункта 2.1 изложить в следующей редакции: </w:t>
      </w:r>
    </w:p>
    <w:p w:rsidR="004A62FA" w:rsidRPr="003D16FA" w:rsidRDefault="004A62FA" w:rsidP="00B3434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«</w:t>
      </w:r>
      <w:r w:rsidR="0014158D" w:rsidRPr="003D16FA">
        <w:rPr>
          <w:rFonts w:ascii="Times New Roman" w:hAnsi="Times New Roman" w:cs="Times New Roman"/>
          <w:sz w:val="28"/>
          <w:szCs w:val="28"/>
        </w:rPr>
        <w:t xml:space="preserve">Направление уведомлений о соответствии </w:t>
      </w:r>
      <w:r w:rsidR="00B43318" w:rsidRPr="003D16FA">
        <w:rPr>
          <w:rFonts w:ascii="Times New Roman" w:hAnsi="Times New Roman" w:cs="Times New Roman"/>
          <w:sz w:val="28"/>
          <w:szCs w:val="28"/>
        </w:rPr>
        <w:t>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</w:t>
      </w:r>
      <w:r w:rsidR="00B43318" w:rsidRPr="003D16F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43318" w:rsidRPr="003D16FA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</w:t>
      </w:r>
      <w:r w:rsidRPr="003D16FA">
        <w:rPr>
          <w:rFonts w:ascii="Times New Roman" w:hAnsi="Times New Roman"/>
          <w:sz w:val="28"/>
          <w:szCs w:val="28"/>
        </w:rPr>
        <w:t>)</w:t>
      </w:r>
      <w:r w:rsidRPr="003D16FA">
        <w:rPr>
          <w:rFonts w:ascii="Times New Roman" w:hAnsi="Times New Roman" w:cs="Times New Roman"/>
          <w:sz w:val="28"/>
          <w:szCs w:val="28"/>
        </w:rPr>
        <w:t>;</w:t>
      </w:r>
    </w:p>
    <w:p w:rsidR="00B43318" w:rsidRPr="003D16FA" w:rsidRDefault="00B43318" w:rsidP="00B4331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графу «Содержание требований к стандарту» пункта 2.3 изложить в следующей редакции: </w:t>
      </w:r>
    </w:p>
    <w:p w:rsidR="00B43318" w:rsidRPr="003D16FA" w:rsidRDefault="00B43318" w:rsidP="00B43318">
      <w:pPr>
        <w:pStyle w:val="ConsPlusNormal"/>
        <w:ind w:firstLine="283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 xml:space="preserve">«1) </w:t>
      </w:r>
      <w:hyperlink w:anchor="P416" w:history="1">
        <w:r w:rsidRPr="003D16FA">
          <w:rPr>
            <w:rFonts w:ascii="Times New Roman" w:hAnsi="Times New Roman"/>
            <w:sz w:val="28"/>
            <w:szCs w:val="28"/>
          </w:rPr>
          <w:t>Уведомление</w:t>
        </w:r>
      </w:hyperlink>
      <w:r w:rsidRPr="003D16FA">
        <w:rPr>
          <w:rFonts w:ascii="Times New Roman" w:hAnsi="Times New Roman"/>
          <w:sz w:val="28"/>
          <w:szCs w:val="28"/>
        </w:rPr>
        <w:t xml:space="preserve"> о соответствии построенных или реконструированных объекта индивидуального жилищного строительства или садового дома требованиям </w:t>
      </w:r>
      <w:r w:rsidRPr="003D16FA">
        <w:rPr>
          <w:rFonts w:ascii="Times New Roman" w:hAnsi="Times New Roman"/>
          <w:sz w:val="28"/>
          <w:szCs w:val="28"/>
        </w:rPr>
        <w:lastRenderedPageBreak/>
        <w:t>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31 Федерального закона от 14 марта 1995 года № 33-ФЗ «Об особо охраняемых природных территориях») (далее - уведомление о соответствии). Приложение к настоящему Регламенту №2;</w:t>
      </w:r>
    </w:p>
    <w:p w:rsidR="00B43318" w:rsidRPr="003D16FA" w:rsidRDefault="00B43318" w:rsidP="00B43318">
      <w:pPr>
        <w:pStyle w:val="ConsPlusNormal"/>
        <w:ind w:firstLine="283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 xml:space="preserve">2) </w:t>
      </w:r>
      <w:hyperlink w:anchor="P452" w:history="1">
        <w:r w:rsidRPr="003D16FA">
          <w:rPr>
            <w:rFonts w:ascii="Times New Roman" w:hAnsi="Times New Roman"/>
            <w:sz w:val="28"/>
            <w:szCs w:val="28"/>
          </w:rPr>
          <w:t>Уведомление</w:t>
        </w:r>
      </w:hyperlink>
      <w:r w:rsidRPr="003D16FA">
        <w:rPr>
          <w:rFonts w:ascii="Times New Roman" w:hAnsi="Times New Roman"/>
          <w:sz w:val="28"/>
          <w:szCs w:val="28"/>
        </w:rPr>
        <w:t xml:space="preserve">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31 Федерального закона от 14 марта 1995 года № 33-ФЗ «Об особо охраняемых природных территориях»)  (далее - уведомление о несоответствии). Приложение №3 к настоящему Регламенту;</w:t>
      </w:r>
    </w:p>
    <w:p w:rsidR="00B43318" w:rsidRPr="003D16FA" w:rsidRDefault="00B43318" w:rsidP="00B4331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3) Возвращение уведомления без рассмотрения»;</w:t>
      </w:r>
    </w:p>
    <w:p w:rsidR="00E92B76" w:rsidRPr="003D16FA" w:rsidRDefault="00E92B76" w:rsidP="00E92B7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графу «Содержание требований к стандарту» пункта 2.4 изложить в следующей редакции: </w:t>
      </w:r>
    </w:p>
    <w:p w:rsidR="00B43318" w:rsidRPr="003D16FA" w:rsidRDefault="00E92B76" w:rsidP="00B43318">
      <w:pPr>
        <w:pStyle w:val="ConsPlusNormal"/>
        <w:ind w:firstLine="283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«</w:t>
      </w:r>
      <w:r w:rsidR="00B43318" w:rsidRPr="003D16FA">
        <w:rPr>
          <w:rFonts w:ascii="Times New Roman" w:hAnsi="Times New Roman"/>
          <w:sz w:val="28"/>
          <w:szCs w:val="28"/>
        </w:rPr>
        <w:t>Срок осуществления процедуры выдачи уведомления о соответствии составляет семь рабочих дней со дня поступления уведомления об окончании строительства или реконструкции объектов индивидуального жилищного строительства или садового дома (далее - уведомление об окончании строительства).</w:t>
      </w:r>
    </w:p>
    <w:p w:rsidR="00B43318" w:rsidRPr="003D16FA" w:rsidRDefault="00B43318" w:rsidP="00B43318">
      <w:pPr>
        <w:pStyle w:val="ConsPlusNormal"/>
        <w:ind w:firstLine="283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Возврат уведомления без рассмотрения в течение трех рабочих дней со дня поступления уведомления об окончании строительства.</w:t>
      </w:r>
    </w:p>
    <w:p w:rsidR="00B43318" w:rsidRPr="003D16FA" w:rsidRDefault="00B43318" w:rsidP="00B43318">
      <w:pPr>
        <w:pStyle w:val="ConsPlusNormal"/>
        <w:ind w:firstLine="283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При обращении заявителя в МФЦ обеспечивается передача заявления и прилагаемых документов в Комитет в порядке и сроки, установленные соглашением о взаимодействии между Комитетом и МФЦ. В срок осуществления процедуры выдачи либо отказа в выдаче разрешения на строительство (о внесении изменений в разрешение на строительство, либо отказа о внесении изменений в разрешение на строительство) не включается время нахождения заявления в МФЦ и время передачи результата государственной услуги из Комитета в МФЦ.</w:t>
      </w:r>
    </w:p>
    <w:p w:rsidR="00B43318" w:rsidRPr="003D16FA" w:rsidRDefault="00B43318" w:rsidP="00B43318">
      <w:pPr>
        <w:pStyle w:val="ConsPlusNormal"/>
        <w:ind w:firstLine="283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Выдача (направление)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:rsidR="00E92B76" w:rsidRPr="003D16FA" w:rsidRDefault="00B43318" w:rsidP="00B43318">
      <w:pPr>
        <w:pStyle w:val="ConsPlusNormal"/>
        <w:ind w:firstLine="283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 не предусмотрено</w:t>
      </w:r>
      <w:r w:rsidR="00E92B76" w:rsidRPr="003D16FA">
        <w:rPr>
          <w:rFonts w:ascii="Times New Roman" w:hAnsi="Times New Roman"/>
          <w:sz w:val="28"/>
          <w:szCs w:val="28"/>
        </w:rPr>
        <w:t>»;</w:t>
      </w:r>
    </w:p>
    <w:p w:rsidR="004A62FA" w:rsidRPr="003D16FA" w:rsidRDefault="004A62FA" w:rsidP="0020716A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пункт 2.5 изложить в следующей редакции:</w:t>
      </w:r>
    </w:p>
    <w:p w:rsidR="004A62FA" w:rsidRPr="003D16FA" w:rsidRDefault="004A62FA" w:rsidP="0020716A">
      <w:pPr>
        <w:ind w:right="142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5951"/>
        <w:gridCol w:w="1842"/>
      </w:tblGrid>
      <w:tr w:rsidR="004A62FA" w:rsidRPr="003D16FA" w:rsidTr="003F4BCA">
        <w:tc>
          <w:tcPr>
            <w:tcW w:w="22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62FA" w:rsidRPr="003D16FA" w:rsidRDefault="004A62FA" w:rsidP="00CA21A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025"/>
            <w:r w:rsidRPr="003D16FA">
              <w:rPr>
                <w:rFonts w:ascii="Times New Roman" w:hAnsi="Times New Roman" w:cs="Times New Roman"/>
                <w:sz w:val="28"/>
                <w:szCs w:val="28"/>
              </w:rPr>
              <w:t xml:space="preserve">2.5. Исчерпывающий перечень документов, </w:t>
            </w:r>
            <w:r w:rsidRPr="003D1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  <w:bookmarkEnd w:id="3"/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318" w:rsidRPr="003D16FA" w:rsidRDefault="00ED0A77" w:rsidP="00B43318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B43318" w:rsidRPr="003D16FA">
                <w:rPr>
                  <w:rFonts w:ascii="Times New Roman" w:hAnsi="Times New Roman"/>
                  <w:sz w:val="28"/>
                  <w:szCs w:val="28"/>
                </w:rPr>
                <w:t>Уведомление</w:t>
              </w:r>
            </w:hyperlink>
            <w:r w:rsidR="00B43318" w:rsidRPr="003D16FA">
              <w:rPr>
                <w:rFonts w:ascii="Times New Roman" w:hAnsi="Times New Roman"/>
                <w:sz w:val="28"/>
                <w:szCs w:val="28"/>
              </w:rPr>
              <w:t xml:space="preserve"> об окончании строительства по форме, утвержденной приказом Министерства строительства и жилищно-коммунального хозяйства Российской Федерации от 19.09.2018 </w:t>
            </w:r>
            <w:r w:rsidR="00B43318" w:rsidRPr="003D16FA">
              <w:rPr>
                <w:rFonts w:ascii="Times New Roman" w:hAnsi="Times New Roman"/>
                <w:sz w:val="28"/>
                <w:szCs w:val="28"/>
              </w:rPr>
              <w:lastRenderedPageBreak/>
              <w:t>№ 591/пр «Об утверждении форм уведомлений, необходимых для строительства или реконструкции объектов индивидуального жилищного строительства или садового дома» (далее - приказ Минстроя России № 591/пр) (</w:t>
            </w:r>
            <w:hyperlink w:anchor="P381" w:history="1">
              <w:r w:rsidR="00B43318" w:rsidRPr="003D16FA">
                <w:rPr>
                  <w:rFonts w:ascii="Times New Roman" w:hAnsi="Times New Roman"/>
                  <w:sz w:val="28"/>
                  <w:szCs w:val="28"/>
                </w:rPr>
                <w:t>приложение № 1</w:t>
              </w:r>
            </w:hyperlink>
            <w:r w:rsidR="00B43318" w:rsidRPr="003D16FA">
              <w:rPr>
                <w:rFonts w:ascii="Times New Roman" w:hAnsi="Times New Roman"/>
                <w:sz w:val="28"/>
                <w:szCs w:val="28"/>
              </w:rPr>
              <w:t xml:space="preserve"> к настоящему Регламенту).</w:t>
            </w:r>
          </w:p>
          <w:p w:rsidR="008C074D" w:rsidRPr="003D16FA" w:rsidRDefault="008C074D" w:rsidP="008C074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>К уведомлению об окончании строительства прилагаются следующие документы:</w:t>
            </w:r>
          </w:p>
          <w:p w:rsidR="008C074D" w:rsidRPr="003D16FA" w:rsidRDefault="008C074D" w:rsidP="008C074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>1) документ, подтверждающий полномочия представителя застройщика, в случае, если уведомление направлено представителем застройщика;</w:t>
            </w:r>
          </w:p>
          <w:p w:rsidR="008C074D" w:rsidRPr="003D16FA" w:rsidRDefault="008C074D" w:rsidP="008C074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>2)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 w:rsidR="008C074D" w:rsidRPr="003D16FA" w:rsidRDefault="008C074D" w:rsidP="008C074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>3) технический план объекта индивидуального жилищного строительства или садового дома;</w:t>
            </w:r>
          </w:p>
          <w:p w:rsidR="008C074D" w:rsidRPr="003D16FA" w:rsidRDefault="008C074D" w:rsidP="008C074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>4)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      </w:r>
          </w:p>
          <w:p w:rsidR="008C074D" w:rsidRPr="003D16FA" w:rsidRDefault="008C074D" w:rsidP="008C074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      </w:r>
          </w:p>
          <w:p w:rsidR="008C074D" w:rsidRPr="003D16FA" w:rsidRDefault="008C074D" w:rsidP="008C074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одним из следующих способов:</w:t>
            </w:r>
          </w:p>
          <w:p w:rsidR="008C074D" w:rsidRPr="003D16FA" w:rsidRDefault="008C074D" w:rsidP="008C074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 xml:space="preserve">1) в Комитет лично либо по почте на бумажных носителях и в виде электронных </w:t>
            </w:r>
            <w:r w:rsidRPr="003D16FA">
              <w:rPr>
                <w:rFonts w:ascii="Times New Roman" w:hAnsi="Times New Roman"/>
                <w:sz w:val="28"/>
                <w:szCs w:val="28"/>
              </w:rPr>
              <w:lastRenderedPageBreak/>
              <w:t>документов подписанных (заверенных) в соответствии с требованиями Федерального закона «Об электронной подписи» от 06.04.2011 № 63-ФЗ (далее – Федеральный закон № 63-ФЗ).</w:t>
            </w:r>
          </w:p>
          <w:p w:rsidR="008C074D" w:rsidRPr="003D16FA" w:rsidRDefault="008C074D" w:rsidP="008C074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>2)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      </w:r>
          </w:p>
          <w:p w:rsidR="008C074D" w:rsidRPr="003D16FA" w:rsidRDefault="008C074D" w:rsidP="008C074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      </w:r>
          </w:p>
          <w:p w:rsidR="008C074D" w:rsidRPr="003D16FA" w:rsidRDefault="008C074D" w:rsidP="008C074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 xml:space="preserve">3) через Республиканский портал в электронной форме. </w:t>
            </w:r>
          </w:p>
          <w:p w:rsidR="008C074D" w:rsidRPr="003D16FA" w:rsidRDefault="008C074D" w:rsidP="008C074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      </w:r>
          </w:p>
          <w:p w:rsidR="008C074D" w:rsidRPr="003D16FA" w:rsidRDefault="008C074D" w:rsidP="008C074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>Заявители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      </w:r>
          </w:p>
          <w:p w:rsidR="008C074D" w:rsidRPr="003D16FA" w:rsidRDefault="008C074D" w:rsidP="008C074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 xml:space="preserve">Для получения простой электронной подписи заявителю необходимо пройти процедуру регистрации (аутентификации) в </w:t>
            </w:r>
          </w:p>
          <w:p w:rsidR="008C074D" w:rsidRPr="003D16FA" w:rsidRDefault="008C074D" w:rsidP="008C074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 xml:space="preserve"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а также подтвердить учетную запись до уровня не ниже стандартной. </w:t>
            </w:r>
          </w:p>
          <w:p w:rsidR="008C074D" w:rsidRPr="003D16FA" w:rsidRDefault="008C074D" w:rsidP="008C074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 xml:space="preserve">Юридические лица, зарегистрированные на территории Российской Федерации, и </w:t>
            </w:r>
            <w:r w:rsidRPr="003D16FA">
              <w:rPr>
                <w:rFonts w:ascii="Times New Roman" w:hAnsi="Times New Roman"/>
                <w:sz w:val="28"/>
                <w:szCs w:val="28"/>
              </w:rPr>
              <w:lastRenderedPageBreak/>
              <w:t>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      </w:r>
          </w:p>
          <w:p w:rsidR="004A62FA" w:rsidRPr="003D16FA" w:rsidRDefault="008C074D" w:rsidP="008C074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A62FA" w:rsidRPr="003D16FA" w:rsidRDefault="004A62FA" w:rsidP="008605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D16FA"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lastRenderedPageBreak/>
              <w:t>Ст. 51</w:t>
            </w:r>
            <w:r w:rsidR="0014158D" w:rsidRPr="003D16FA"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.1</w:t>
            </w:r>
            <w:r w:rsidRPr="003D16FA">
              <w:rPr>
                <w:rFonts w:ascii="Times New Roman" w:hAnsi="Times New Roman" w:cs="Times New Roman"/>
                <w:sz w:val="28"/>
                <w:szCs w:val="28"/>
              </w:rPr>
              <w:t xml:space="preserve"> ГрК РФ</w:t>
            </w:r>
          </w:p>
          <w:p w:rsidR="004A62FA" w:rsidRPr="003D16FA" w:rsidRDefault="004A62FA" w:rsidP="00CA21AF">
            <w:pPr>
              <w:pStyle w:val="aa"/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 w:rsidR="0014158D" w:rsidRPr="003D16FA" w:rsidRDefault="0014158D" w:rsidP="0014158D"/>
          <w:p w:rsidR="00B43318" w:rsidRPr="003D16FA" w:rsidRDefault="00ED0A77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B43318" w:rsidRPr="003D16FA">
                <w:rPr>
                  <w:rFonts w:ascii="Times New Roman" w:hAnsi="Times New Roman"/>
                  <w:sz w:val="28"/>
                  <w:szCs w:val="28"/>
                </w:rPr>
                <w:t>ст. 55</w:t>
              </w:r>
            </w:hyperlink>
            <w:r w:rsidR="00B43318" w:rsidRPr="003D16FA">
              <w:rPr>
                <w:rFonts w:ascii="Times New Roman" w:hAnsi="Times New Roman"/>
                <w:sz w:val="28"/>
                <w:szCs w:val="28"/>
              </w:rPr>
              <w:t xml:space="preserve"> ГрК РФ, </w:t>
            </w:r>
            <w:hyperlink r:id="rId13" w:history="1">
              <w:r w:rsidR="00B43318" w:rsidRPr="003D16FA">
                <w:rPr>
                  <w:rFonts w:ascii="Times New Roman" w:hAnsi="Times New Roman"/>
                  <w:sz w:val="28"/>
                  <w:szCs w:val="28"/>
                </w:rPr>
                <w:t>постановление</w:t>
              </w:r>
            </w:hyperlink>
            <w:r w:rsidR="00B43318" w:rsidRPr="003D16FA">
              <w:rPr>
                <w:rFonts w:ascii="Times New Roman" w:hAnsi="Times New Roman"/>
                <w:sz w:val="28"/>
                <w:szCs w:val="28"/>
              </w:rPr>
              <w:t xml:space="preserve"> Кабинета Министров Республики Татарстан от 27 сентября 2017 г. № 729 «О направлении документов, необходимых для выдачи разрешения на строительство и разрешения на ввод в эксплуатацию, в электронной форме»</w:t>
            </w: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8C074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 xml:space="preserve">Федеральный закон </w:t>
            </w:r>
          </w:p>
          <w:p w:rsidR="008C074D" w:rsidRPr="003D16FA" w:rsidRDefault="008C074D" w:rsidP="008C074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6FA">
              <w:rPr>
                <w:rFonts w:ascii="Times New Roman" w:hAnsi="Times New Roman"/>
                <w:sz w:val="28"/>
                <w:szCs w:val="28"/>
              </w:rPr>
              <w:t>№ 63-ФЗ</w:t>
            </w: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74D" w:rsidRPr="003D16FA" w:rsidRDefault="008C074D" w:rsidP="00B4331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158D" w:rsidRPr="003D16FA" w:rsidRDefault="0014158D" w:rsidP="0014158D"/>
          <w:p w:rsidR="0014158D" w:rsidRPr="003D16FA" w:rsidRDefault="0014158D" w:rsidP="0014158D"/>
          <w:p w:rsidR="0014158D" w:rsidRPr="003D16FA" w:rsidRDefault="0014158D" w:rsidP="0014158D"/>
          <w:p w:rsidR="0014158D" w:rsidRPr="003D16FA" w:rsidRDefault="0014158D" w:rsidP="0014158D"/>
          <w:p w:rsidR="0014158D" w:rsidRPr="003D16FA" w:rsidRDefault="0014158D" w:rsidP="0014158D"/>
          <w:p w:rsidR="0014158D" w:rsidRPr="003D16FA" w:rsidRDefault="0014158D" w:rsidP="0014158D"/>
          <w:p w:rsidR="0014158D" w:rsidRPr="003D16FA" w:rsidRDefault="0014158D" w:rsidP="0014158D"/>
          <w:p w:rsidR="008C074D" w:rsidRPr="003D16FA" w:rsidRDefault="008C074D" w:rsidP="008C074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4D" w:rsidRPr="003D16FA" w:rsidRDefault="008C074D" w:rsidP="008C074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4D" w:rsidRPr="003D16FA" w:rsidRDefault="008C074D" w:rsidP="008C074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2FA" w:rsidRPr="003D16FA" w:rsidRDefault="004A62FA" w:rsidP="008C074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A62FA" w:rsidRPr="003D16FA" w:rsidTr="0014158D">
        <w:trPr>
          <w:trHeight w:val="80"/>
        </w:trPr>
        <w:tc>
          <w:tcPr>
            <w:tcW w:w="22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62FA" w:rsidRPr="003D16FA" w:rsidRDefault="004A62FA" w:rsidP="00CA21A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FA" w:rsidRPr="003D16FA" w:rsidRDefault="004A62FA" w:rsidP="008C074D">
            <w:pPr>
              <w:pStyle w:val="aa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A62FA" w:rsidRPr="003D16FA" w:rsidRDefault="004A62FA" w:rsidP="00CA21AF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45D" w:rsidRPr="003D16FA" w:rsidRDefault="00CA145D" w:rsidP="00BA42C7">
      <w:pPr>
        <w:ind w:right="142" w:firstLine="567"/>
        <w:rPr>
          <w:rFonts w:ascii="Times New Roman" w:hAnsi="Times New Roman" w:cs="Times New Roman"/>
          <w:sz w:val="28"/>
          <w:szCs w:val="28"/>
        </w:rPr>
      </w:pP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пункт 2.7 графы «Содержание требований к стандарту» изложить в следующей редакции: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 xml:space="preserve">1) непредставление документов из перечня документов, указанных в </w:t>
      </w:r>
      <w:hyperlink w:anchor="P104" w:history="1">
        <w:r w:rsidRPr="003D16FA">
          <w:rPr>
            <w:rFonts w:ascii="Times New Roman" w:hAnsi="Times New Roman"/>
            <w:sz w:val="28"/>
            <w:szCs w:val="28"/>
          </w:rPr>
          <w:t>пункте 2.5</w:t>
        </w:r>
      </w:hyperlink>
      <w:r w:rsidRPr="003D16FA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2) наличие в документах неоговоренных подчисток, приписок, зачеркнутых слов и исправлений.»;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графу «Содержание требований к стандарту» пункта 2.13 дополнить абзацами следующего содержания:</w:t>
      </w:r>
    </w:p>
    <w:p w:rsidR="004A62FA" w:rsidRPr="003D16FA" w:rsidRDefault="004A62FA" w:rsidP="00C64EC3">
      <w:pPr>
        <w:tabs>
          <w:tab w:val="num" w:pos="0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«Заявление, представленное заявителем либо его представителем через МФЦ, регистрируется в установленном порядке Комитетом</w:t>
      </w:r>
      <w:r w:rsidRPr="003D16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16FA">
        <w:rPr>
          <w:rFonts w:ascii="Times New Roman" w:hAnsi="Times New Roman" w:cs="Times New Roman"/>
          <w:sz w:val="28"/>
          <w:szCs w:val="28"/>
        </w:rPr>
        <w:t xml:space="preserve">в день поступления от МФЦ.  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 Республиканский портал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запросов на Региональном портале.»;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в абзаце первом графы «Содержание требований к стандарту» пункта 2.14 слово «Комитета» исключить; </w:t>
      </w:r>
    </w:p>
    <w:p w:rsidR="004A62FA" w:rsidRPr="003D16FA" w:rsidRDefault="004A62FA" w:rsidP="00AB6A9F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в абзаце пятом графы «Содержание требований к стандарту» пункта 2.14 слово «Комитета» исключить; 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графу «Содержание требований к стандарту» пункта 2.15 изложить в следующей редакции: </w:t>
      </w:r>
    </w:p>
    <w:p w:rsidR="004A62FA" w:rsidRPr="003D16FA" w:rsidRDefault="004A62FA" w:rsidP="00E76723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«Показателями доступности предоставления государственной услуги являются:</w:t>
      </w:r>
    </w:p>
    <w:p w:rsidR="004A62FA" w:rsidRPr="003D16FA" w:rsidRDefault="004A62FA" w:rsidP="00E76723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4A62FA" w:rsidRPr="003D16FA" w:rsidRDefault="004A62FA" w:rsidP="00E76723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A62FA" w:rsidRPr="003D16FA" w:rsidRDefault="004A62FA" w:rsidP="00E76723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</w:t>
      </w:r>
      <w:r w:rsidRPr="003D16FA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на информационных стендах, в сети «Интернет», на официальном сайте Комитета;</w:t>
      </w:r>
    </w:p>
    <w:p w:rsidR="004A62FA" w:rsidRPr="003D16FA" w:rsidRDefault="004A62FA" w:rsidP="00E76723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4A62FA" w:rsidRPr="003D16FA" w:rsidRDefault="004A62FA" w:rsidP="00E76723">
      <w:pPr>
        <w:pStyle w:val="aa"/>
        <w:spacing w:line="25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4A62FA" w:rsidRPr="003D16FA" w:rsidRDefault="004A62FA" w:rsidP="00E76723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4A62FA" w:rsidRPr="003D16FA" w:rsidRDefault="004A62FA" w:rsidP="00E76723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4A62FA" w:rsidRPr="003D16FA" w:rsidRDefault="004A62FA" w:rsidP="00E76723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4A62FA" w:rsidRPr="003D16FA" w:rsidRDefault="004A62FA" w:rsidP="00E76723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4A62FA" w:rsidRPr="003D16FA" w:rsidRDefault="004A62FA" w:rsidP="00E76723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4A62FA" w:rsidRPr="003D16FA" w:rsidRDefault="004A62FA" w:rsidP="00E76723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4A62FA" w:rsidRPr="003D16FA" w:rsidRDefault="004A62FA" w:rsidP="00E76723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4A62FA" w:rsidRPr="003D16FA" w:rsidRDefault="004A62FA" w:rsidP="00E767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4A62FA" w:rsidRPr="003D16FA" w:rsidRDefault="004A62FA" w:rsidP="00E767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обеспечивается передача заявления и документов в Комитет в течение одного рабочего дня со дня регистрации заявления. </w:t>
      </w:r>
    </w:p>
    <w:p w:rsidR="004A62FA" w:rsidRPr="003D16FA" w:rsidRDefault="004A62FA" w:rsidP="00E767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</w:t>
      </w:r>
    </w:p>
    <w:p w:rsidR="004A62FA" w:rsidRPr="003D16FA" w:rsidRDefault="004A62FA" w:rsidP="00E76723">
      <w:pPr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или в составе комплексного запроса не предоставляется.</w:t>
      </w:r>
    </w:p>
    <w:p w:rsidR="004A62FA" w:rsidRPr="003D16FA" w:rsidRDefault="004A62FA" w:rsidP="00E7672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личном кабинете на Республиканском портале, в МФЦ</w:t>
      </w:r>
      <w:r w:rsidRPr="003D16FA">
        <w:rPr>
          <w:rFonts w:ascii="Times New Roman" w:hAnsi="Times New Roman" w:cs="Times New Roman"/>
          <w:sz w:val="28"/>
          <w:szCs w:val="28"/>
        </w:rPr>
        <w:t>»;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графу «Содержание требований к стандарту» пункта 2.16 изложить в следующей редакции: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«При предоставлении государственной услуги в электронной форме заявитель вправе: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в) получить сведения о ходе выполнения заявлений о предоставлении </w:t>
      </w:r>
      <w:r w:rsidRPr="003D16FA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поданных в электронной форме;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г) получить результат предоставления государственной услуги в форме электронного документа;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д) подать жалобу на решение и действие (бездействие) Комитета,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выдается в форме электронного документа посредством Республиканского портала, подписанного электронной подписью, в случае, если это указано в заявлении, направленном через Республиканский портал.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При формировании заявления в электронном виде заявителю обеспечивается: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форму;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заполнение полей электронной формы до начала ввода сведений заявителем с использованием сведений, размещенных в ЕСИА, и сведений, опубликованных на Республиканском портале, в части, касающейся сведений, отсутствующих в ЕСИА;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возможность вернуться на любой из этапов заполнения электронной формы без потери ранее введенной информации;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возможность доступа заявителя на Республиканском портале к ранее поданным им запросам.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При направлении заявления используется простая электронная подпись, при условии, что личность заявителя установлена при активации учетной записи.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Запись заявителей на прием (далее - запись) осуществляется посредством Республиканского портала, телефона контакт-центра МФЦ.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Для осуществления предварительной записи посредством Республиканского </w:t>
      </w:r>
      <w:r w:rsidRPr="003D16FA">
        <w:rPr>
          <w:rFonts w:ascii="Times New Roman" w:hAnsi="Times New Roman" w:cs="Times New Roman"/>
          <w:sz w:val="28"/>
          <w:szCs w:val="28"/>
        </w:rPr>
        <w:lastRenderedPageBreak/>
        <w:t>портала заявителю необходимо указать запрашиваемые системой данные, в том числе: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наличии);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желаемую дату и время приема.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4A62FA" w:rsidRPr="003D16FA" w:rsidRDefault="004A62FA" w:rsidP="00AC604B">
      <w:pPr>
        <w:tabs>
          <w:tab w:val="left" w:pos="709"/>
        </w:tabs>
        <w:ind w:right="142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приема.»;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в разделе 3 Регламента:</w:t>
      </w:r>
    </w:p>
    <w:p w:rsidR="00086541" w:rsidRPr="003D16FA" w:rsidRDefault="00086541" w:rsidP="00223EC1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часть вторую </w:t>
      </w:r>
      <w:r w:rsidR="004A62FA" w:rsidRPr="003D16FA">
        <w:rPr>
          <w:rFonts w:ascii="Times New Roman" w:hAnsi="Times New Roman" w:cs="Times New Roman"/>
          <w:sz w:val="28"/>
          <w:szCs w:val="28"/>
        </w:rPr>
        <w:t>подпункт</w:t>
      </w:r>
      <w:r w:rsidRPr="003D16FA">
        <w:rPr>
          <w:rFonts w:ascii="Times New Roman" w:hAnsi="Times New Roman" w:cs="Times New Roman"/>
          <w:sz w:val="28"/>
          <w:szCs w:val="28"/>
        </w:rPr>
        <w:t>а</w:t>
      </w:r>
      <w:r w:rsidR="004A62FA" w:rsidRPr="003D16FA">
        <w:rPr>
          <w:rFonts w:ascii="Times New Roman" w:hAnsi="Times New Roman" w:cs="Times New Roman"/>
          <w:sz w:val="28"/>
          <w:szCs w:val="28"/>
        </w:rPr>
        <w:t xml:space="preserve"> 3.1.1 </w:t>
      </w:r>
      <w:r w:rsidRPr="003D16FA">
        <w:rPr>
          <w:rFonts w:ascii="Times New Roman" w:hAnsi="Times New Roman" w:cs="Times New Roman"/>
          <w:sz w:val="28"/>
          <w:szCs w:val="28"/>
        </w:rPr>
        <w:t xml:space="preserve">дополнить словами «полученных из МФЦ, Регионального портала, при письменном обращении в Комитет (в т.ч. в форме электронного документа на официальную почту </w:t>
      </w:r>
      <w:hyperlink r:id="rId14" w:history="1">
        <w:r w:rsidRPr="003D16FA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ojm@tatar.ru)»</w:t>
        </w:r>
      </w:hyperlink>
      <w:r w:rsidRPr="003D16FA">
        <w:rPr>
          <w:rFonts w:ascii="Times New Roman" w:hAnsi="Times New Roman" w:cs="Times New Roman"/>
          <w:sz w:val="28"/>
          <w:szCs w:val="28"/>
        </w:rPr>
        <w:t>;</w:t>
      </w:r>
    </w:p>
    <w:p w:rsidR="008C074D" w:rsidRPr="003D16FA" w:rsidRDefault="008C074D" w:rsidP="008C074D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часть вторую подпункта 3.1.1 изложить в следующей редакции: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«4) направление заявителю уведомления о соответствии;»;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bookmarkStart w:id="4" w:name="sub_103112"/>
      <w:r w:rsidRPr="003D16FA">
        <w:rPr>
          <w:rFonts w:ascii="Times New Roman" w:hAnsi="Times New Roman" w:cs="Times New Roman"/>
          <w:sz w:val="28"/>
          <w:szCs w:val="28"/>
        </w:rPr>
        <w:t>пункт 3.2 изложить в следующей редакции:</w:t>
      </w:r>
    </w:p>
    <w:p w:rsidR="008C074D" w:rsidRPr="003D16FA" w:rsidRDefault="004A62FA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«</w:t>
      </w:r>
      <w:r w:rsidR="008C074D" w:rsidRPr="003D16FA">
        <w:rPr>
          <w:rFonts w:ascii="Times New Roman" w:hAnsi="Times New Roman"/>
          <w:sz w:val="28"/>
          <w:szCs w:val="28"/>
        </w:rPr>
        <w:t>3.2. Консультирование заявителя, оказание помощи заявителю, в том числе в части составления уведомления и оформления документов, необходимых для предоставления государственной услуги.</w:t>
      </w:r>
    </w:p>
    <w:p w:rsidR="008C074D" w:rsidRPr="003D16FA" w:rsidRDefault="008C074D" w:rsidP="008C074D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color w:val="000000"/>
          <w:sz w:val="28"/>
          <w:szCs w:val="28"/>
        </w:rPr>
        <w:t xml:space="preserve">Заявитель </w:t>
      </w:r>
      <w:r w:rsidRPr="003D16FA">
        <w:rPr>
          <w:rFonts w:ascii="Times New Roman" w:hAnsi="Times New Roman"/>
          <w:sz w:val="28"/>
          <w:szCs w:val="28"/>
        </w:rPr>
        <w:t>обращается в Комитет лично,</w:t>
      </w:r>
      <w:r w:rsidRPr="003D16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D16FA">
        <w:rPr>
          <w:rFonts w:ascii="Times New Roman" w:hAnsi="Times New Roman"/>
          <w:color w:val="000000"/>
          <w:sz w:val="28"/>
          <w:szCs w:val="28"/>
        </w:rPr>
        <w:t xml:space="preserve">по телефону и (или) посредством электронной почты в форме электронного сообщения (e-mail: </w:t>
      </w:r>
      <w:hyperlink r:id="rId15" w:history="1">
        <w:r w:rsidRPr="003D16FA">
          <w:rPr>
            <w:rStyle w:val="ad"/>
            <w:rFonts w:ascii="Times New Roman" w:hAnsi="Times New Roman"/>
            <w:color w:val="000000"/>
            <w:sz w:val="28"/>
            <w:szCs w:val="28"/>
          </w:rPr>
          <w:t>ojm@tatar.ru</w:t>
        </w:r>
      </w:hyperlink>
      <w:r w:rsidRPr="003D16FA">
        <w:rPr>
          <w:rFonts w:ascii="Times New Roman" w:hAnsi="Times New Roman"/>
          <w:color w:val="000000"/>
          <w:sz w:val="28"/>
          <w:szCs w:val="28"/>
        </w:rPr>
        <w:t xml:space="preserve">), на бумажном носителе по почте, через Интернет-приемную официального портала Правительства Республики Татарстан (http://ojm.tatarstan.ru) для получения </w:t>
      </w:r>
      <w:r w:rsidRPr="003D16FA">
        <w:rPr>
          <w:rFonts w:ascii="Times New Roman" w:hAnsi="Times New Roman"/>
          <w:sz w:val="28"/>
          <w:szCs w:val="28"/>
        </w:rPr>
        <w:t>консультации о порядке получения государственной услуги, в том числе в оформлении заявления.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8C074D" w:rsidRPr="003D16FA" w:rsidRDefault="008C074D" w:rsidP="008C074D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lastRenderedPageBreak/>
        <w:t>Заявитель вправе обратиться в МФЦ лично или по телефону, а также получить консультацию на Республиканском портале о порядке и сроках предоставления государственной услуги.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4A62FA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</w:t>
      </w:r>
      <w:r w:rsidR="004A62FA" w:rsidRPr="003D16FA">
        <w:rPr>
          <w:rFonts w:ascii="Times New Roman" w:hAnsi="Times New Roman"/>
          <w:sz w:val="28"/>
          <w:szCs w:val="28"/>
        </w:rPr>
        <w:t>.»;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подпункт 3.3.1 изложить в следующей редакции:</w:t>
      </w:r>
    </w:p>
    <w:p w:rsidR="008C074D" w:rsidRPr="003D16FA" w:rsidRDefault="004A62FA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«</w:t>
      </w:r>
      <w:bookmarkStart w:id="5" w:name="sub_10331"/>
      <w:r w:rsidRPr="003D16FA">
        <w:rPr>
          <w:rFonts w:ascii="Times New Roman" w:hAnsi="Times New Roman"/>
          <w:sz w:val="28"/>
          <w:szCs w:val="28"/>
        </w:rPr>
        <w:t xml:space="preserve">3.3.1. </w:t>
      </w:r>
      <w:bookmarkEnd w:id="5"/>
      <w:r w:rsidR="008C074D" w:rsidRPr="003D16FA">
        <w:rPr>
          <w:rFonts w:ascii="Times New Roman" w:hAnsi="Times New Roman"/>
          <w:sz w:val="28"/>
          <w:szCs w:val="28"/>
        </w:rPr>
        <w:t xml:space="preserve">Заявление может быть подано в Комитет лично, через доверенное лицо, по почте, электронной почте, через Республиканский портал, МФЦ. 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 xml:space="preserve">В случае подачи заявления в электронной форме через Республиканский портал заявитель выполняет следующие действия: 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выполняет авторизацию на Республиканском портале;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портале;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Результат процедур: заявление, направленное в Комитет.</w:t>
      </w:r>
    </w:p>
    <w:p w:rsidR="004A62FA" w:rsidRPr="003D16FA" w:rsidRDefault="004A62FA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подпункт 3.3.2 изложить в следующей редакции:</w:t>
      </w:r>
    </w:p>
    <w:p w:rsidR="008C074D" w:rsidRPr="003D16FA" w:rsidRDefault="004A62FA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«</w:t>
      </w:r>
      <w:bookmarkStart w:id="6" w:name="sub_10332"/>
      <w:r w:rsidRPr="003D16FA">
        <w:rPr>
          <w:rFonts w:ascii="Times New Roman" w:hAnsi="Times New Roman"/>
          <w:sz w:val="28"/>
          <w:szCs w:val="28"/>
        </w:rPr>
        <w:t xml:space="preserve">3.3.2. </w:t>
      </w:r>
      <w:bookmarkEnd w:id="6"/>
      <w:r w:rsidR="008C074D" w:rsidRPr="003D16FA">
        <w:rPr>
          <w:rFonts w:ascii="Times New Roman" w:hAnsi="Times New Roman"/>
          <w:sz w:val="28"/>
          <w:szCs w:val="28"/>
        </w:rPr>
        <w:t>Специалист Отдела осуществляет: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Региональному порталу (в случае,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lastRenderedPageBreak/>
        <w:t>проверку полномочий заявителя, выступающего в качестве лица, уполномоченного заявителем;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проверку наличия документов, указанных в пункте 2.5 настоящего Регламента;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направление заявителю по почте либо по электронной почте (по его желанию) копии заявления с отметкой о дате приема документов, присвоенном входящем номере (при подаче заявления почтой);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Исполнение процедуры, указанной в настоящем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регистрации заявления и документов в Комитете.</w:t>
      </w:r>
    </w:p>
    <w:p w:rsidR="004A62FA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</w:t>
      </w:r>
      <w:r w:rsidR="004A62FA" w:rsidRPr="003D16FA">
        <w:rPr>
          <w:rFonts w:ascii="Times New Roman" w:hAnsi="Times New Roman"/>
          <w:sz w:val="28"/>
          <w:szCs w:val="28"/>
        </w:rPr>
        <w:t>»;</w:t>
      </w:r>
    </w:p>
    <w:p w:rsidR="004A62FA" w:rsidRPr="003D16FA" w:rsidRDefault="00FE1E4C" w:rsidP="00EE021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подпункт</w:t>
      </w:r>
      <w:r w:rsidR="004A62FA" w:rsidRPr="003D16FA">
        <w:rPr>
          <w:rFonts w:ascii="Times New Roman" w:hAnsi="Times New Roman" w:cs="Times New Roman"/>
          <w:sz w:val="28"/>
          <w:szCs w:val="28"/>
        </w:rPr>
        <w:t xml:space="preserve"> 3.</w:t>
      </w:r>
      <w:r w:rsidR="008C074D" w:rsidRPr="003D16FA">
        <w:rPr>
          <w:rFonts w:ascii="Times New Roman" w:hAnsi="Times New Roman" w:cs="Times New Roman"/>
          <w:sz w:val="28"/>
          <w:szCs w:val="28"/>
        </w:rPr>
        <w:t>4</w:t>
      </w:r>
      <w:r w:rsidR="004A62FA" w:rsidRPr="003D16FA">
        <w:rPr>
          <w:rFonts w:ascii="Times New Roman" w:hAnsi="Times New Roman" w:cs="Times New Roman"/>
          <w:sz w:val="28"/>
          <w:szCs w:val="28"/>
        </w:rPr>
        <w:t>.2 изложить в следующей редакции:</w:t>
      </w:r>
    </w:p>
    <w:p w:rsidR="008C074D" w:rsidRPr="003D16FA" w:rsidRDefault="004A62FA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«3.</w:t>
      </w:r>
      <w:r w:rsidR="008C074D" w:rsidRPr="003D16FA">
        <w:rPr>
          <w:rFonts w:ascii="Times New Roman" w:hAnsi="Times New Roman"/>
          <w:sz w:val="28"/>
          <w:szCs w:val="28"/>
        </w:rPr>
        <w:t>4</w:t>
      </w:r>
      <w:r w:rsidRPr="003D16FA">
        <w:rPr>
          <w:rFonts w:ascii="Times New Roman" w:hAnsi="Times New Roman"/>
          <w:sz w:val="28"/>
          <w:szCs w:val="28"/>
        </w:rPr>
        <w:t xml:space="preserve">.2. </w:t>
      </w:r>
      <w:r w:rsidR="008C074D" w:rsidRPr="003D16FA">
        <w:rPr>
          <w:rFonts w:ascii="Times New Roman" w:hAnsi="Times New Roman"/>
          <w:sz w:val="28"/>
          <w:szCs w:val="28"/>
        </w:rPr>
        <w:t>Подготовка уведомления о соответствии.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Специалист Отдела, на основании поступивших документов от заявителя: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готовит уведомление о соответствии;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направляет уведомление о соответствии начальнику Отдела для согласования.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процедуры, предусмотренной настоящим Регламентом.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В случае направления заявителем заявления и документов в электронном виде через Республиканский портал, и при этом в заявлении указано получение разрешения на строительство в электронном виде, специалист Отдела подготавливает Разрешение по установленной законодательством форме в электронном виде.</w:t>
      </w:r>
    </w:p>
    <w:p w:rsidR="004A62FA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Результат процедур: уведомление о соответствии, направленное начальнику Отдела на согласование</w:t>
      </w:r>
      <w:r w:rsidR="00FE1E4C" w:rsidRPr="003D16FA">
        <w:rPr>
          <w:rFonts w:ascii="Times New Roman" w:hAnsi="Times New Roman"/>
          <w:sz w:val="28"/>
          <w:szCs w:val="28"/>
        </w:rPr>
        <w:t>.</w:t>
      </w:r>
      <w:r w:rsidR="004A62FA" w:rsidRPr="003D16FA">
        <w:rPr>
          <w:rFonts w:ascii="Times New Roman" w:hAnsi="Times New Roman"/>
          <w:sz w:val="28"/>
          <w:szCs w:val="28"/>
        </w:rPr>
        <w:t>»;</w:t>
      </w:r>
    </w:p>
    <w:p w:rsidR="004A62FA" w:rsidRPr="003D16FA" w:rsidRDefault="004A62FA" w:rsidP="00BE1500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подпункт 3.</w:t>
      </w:r>
      <w:r w:rsidR="008C074D" w:rsidRPr="003D16FA">
        <w:rPr>
          <w:rFonts w:ascii="Times New Roman" w:hAnsi="Times New Roman" w:cs="Times New Roman"/>
          <w:sz w:val="28"/>
          <w:szCs w:val="28"/>
        </w:rPr>
        <w:t>4</w:t>
      </w:r>
      <w:r w:rsidRPr="003D16FA">
        <w:rPr>
          <w:rFonts w:ascii="Times New Roman" w:hAnsi="Times New Roman" w:cs="Times New Roman"/>
          <w:sz w:val="28"/>
          <w:szCs w:val="28"/>
        </w:rPr>
        <w:t>.3 изложить в следующей редакции: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«3.4.3. В случае отсутствия замечаний к уведомлению о соответствии, начальник Отдела согласовывает и направляет его на подпись председателю Комитета.</w:t>
      </w:r>
    </w:p>
    <w:p w:rsidR="008C074D" w:rsidRPr="003D16FA" w:rsidRDefault="008C074D" w:rsidP="008C07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</w:t>
      </w:r>
    </w:p>
    <w:p w:rsidR="008C074D" w:rsidRPr="003D16FA" w:rsidRDefault="008C074D" w:rsidP="008C074D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Результат процедуры: направленное на подпись председателю Комитета уведомление о соответствии.»;</w:t>
      </w:r>
    </w:p>
    <w:p w:rsidR="007F0A9C" w:rsidRPr="003D16FA" w:rsidRDefault="007F0A9C" w:rsidP="007F0A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подпункт 3.4.4 изложить в следующей редакции:</w:t>
      </w:r>
    </w:p>
    <w:p w:rsidR="007F0A9C" w:rsidRPr="003D16FA" w:rsidRDefault="007F0A9C" w:rsidP="007F0A9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 xml:space="preserve">«3.4.4. В случае наличия замечаний к уведомлению о соответствии, председатель Комитета возвращает специалисту Отдела документы с резолюцией о необходимости доработки. </w:t>
      </w:r>
    </w:p>
    <w:p w:rsidR="007F0A9C" w:rsidRPr="003D16FA" w:rsidRDefault="007F0A9C" w:rsidP="007F0A9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 xml:space="preserve">Доработанное уведомление о соответствии передается специалистом Отдела председателю Комитета. </w:t>
      </w:r>
    </w:p>
    <w:p w:rsidR="007F0A9C" w:rsidRPr="003D16FA" w:rsidRDefault="007F0A9C" w:rsidP="007F0A9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lastRenderedPageBreak/>
        <w:t>Председатель Комитета подписывает уведомление о соответствии и направляет его в Отдел.</w:t>
      </w:r>
    </w:p>
    <w:p w:rsidR="007F0A9C" w:rsidRPr="003D16FA" w:rsidRDefault="007F0A9C" w:rsidP="007F0A9C">
      <w:pPr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В случае, если указано в заявлении о получении результата предоставления услуги в электронной форме, подписывает электронной подписью уведомление о соответствии в форме электронного документа.</w:t>
      </w:r>
    </w:p>
    <w:p w:rsidR="007F0A9C" w:rsidRPr="003D16FA" w:rsidRDefault="007F0A9C" w:rsidP="007F0A9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</w:t>
      </w:r>
    </w:p>
    <w:p w:rsidR="007F0A9C" w:rsidRPr="003D16FA" w:rsidRDefault="007F0A9C" w:rsidP="007F0A9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Результат процедуры: подписанное уведомление о соответствии.»;</w:t>
      </w:r>
    </w:p>
    <w:p w:rsidR="007F0A9C" w:rsidRPr="003D16FA" w:rsidRDefault="007F0A9C" w:rsidP="007F0A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в пункте 3.5 слово «Выдача» заменить словом «Направление»;</w:t>
      </w:r>
    </w:p>
    <w:p w:rsidR="007F0A9C" w:rsidRPr="003D16FA" w:rsidRDefault="007F0A9C" w:rsidP="007F0A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подпункт 3.5.2 изложить в следующей редакции:</w:t>
      </w:r>
    </w:p>
    <w:p w:rsidR="007F0A9C" w:rsidRPr="003D16FA" w:rsidRDefault="007F0A9C" w:rsidP="007F0A9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«3.5.2. Специалист Отдела направляет заявителю (его уполномоченному представителю) с использованием способа связи, указанного в уведомлении об окончании строительства, результат предоставления государственной услуги.</w:t>
      </w:r>
    </w:p>
    <w:p w:rsidR="007F0A9C" w:rsidRPr="003D16FA" w:rsidRDefault="007F0A9C" w:rsidP="007F0A9C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 </w:t>
      </w:r>
    </w:p>
    <w:p w:rsidR="007F0A9C" w:rsidRPr="003D16FA" w:rsidRDefault="007F0A9C" w:rsidP="007F0A9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окончания предыдущей процедуры, предусмотренной настоящим Регламентом.</w:t>
      </w:r>
    </w:p>
    <w:p w:rsidR="007F0A9C" w:rsidRPr="003D16FA" w:rsidRDefault="007F0A9C" w:rsidP="007F0A9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Результат процедур: извещение заявителя (его уполномоченного представителя) о результате предоставления государственной услуги.»;</w:t>
      </w:r>
    </w:p>
    <w:p w:rsidR="007F0A9C" w:rsidRPr="003D16FA" w:rsidRDefault="007F0A9C" w:rsidP="007F0A9C">
      <w:pPr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в абзаце первом подпункта 3.7.5 слово «выдается» заменить словом «направляется»;</w:t>
      </w:r>
    </w:p>
    <w:p w:rsidR="007F0A9C" w:rsidRPr="003D16FA" w:rsidRDefault="007F0A9C" w:rsidP="007F0A9C">
      <w:pPr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в абзаце третьем подпункта 3.7.5 слово «выдается» заменить словом «направляется»;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в разделе 5 Регламента:</w:t>
      </w:r>
    </w:p>
    <w:p w:rsidR="004D5987" w:rsidRPr="003D16FA" w:rsidRDefault="004A62FA" w:rsidP="004D5987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наименование раздела </w:t>
      </w:r>
      <w:r w:rsidR="004D5987" w:rsidRPr="003D16FA">
        <w:rPr>
          <w:rFonts w:ascii="Times New Roman" w:hAnsi="Times New Roman" w:cs="Times New Roman"/>
          <w:sz w:val="28"/>
          <w:szCs w:val="28"/>
        </w:rPr>
        <w:t>после слов «части 11 статьи 16 Федерального закона» дополнить словами «№ 210-ФЗ»;</w:t>
      </w:r>
    </w:p>
    <w:p w:rsidR="004A62FA" w:rsidRPr="003D16FA" w:rsidRDefault="004A62FA" w:rsidP="00C64EC3">
      <w:pPr>
        <w:widowControl/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пункт 5.1 дополнить абзацем следующего содержания: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 «Жалобы на решения, действия (бездействие) работников МФЦ подаются руководителю МФЦ, жалобы решения, действия (бездействие) МФЦ подаются учредителю МФЦ.»;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пункт 5.3 изложить в следующей редакции: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«</w:t>
      </w:r>
      <w:bookmarkStart w:id="7" w:name="sub_153"/>
      <w:r w:rsidRPr="003D16FA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7"/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hyperlink r:id="rId16" w:history="1">
        <w:r w:rsidRPr="003D16FA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официального сайта</w:t>
        </w:r>
      </w:hyperlink>
      <w:r w:rsidRPr="003D16FA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17" w:history="1">
        <w:r w:rsidRPr="003D16FA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http://ojm.tatarstan.ru</w:t>
        </w:r>
      </w:hyperlink>
      <w:r w:rsidRPr="003D16FA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3D16FA">
        <w:rPr>
          <w:rFonts w:ascii="Times New Roman" w:hAnsi="Times New Roman" w:cs="Times New Roman"/>
          <w:sz w:val="28"/>
          <w:szCs w:val="28"/>
        </w:rPr>
        <w:t xml:space="preserve">, </w:t>
      </w:r>
      <w:r w:rsidR="007F0A9C" w:rsidRPr="003D16FA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hyperlink r:id="rId18" w:history="1">
        <w:r w:rsidR="007F0A9C" w:rsidRPr="003D16FA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</w:rPr>
          <w:t>портала</w:t>
        </w:r>
      </w:hyperlink>
      <w:r w:rsidRPr="003D16FA">
        <w:rPr>
          <w:rFonts w:ascii="Times New Roman" w:hAnsi="Times New Roman" w:cs="Times New Roman"/>
          <w:sz w:val="28"/>
          <w:szCs w:val="28"/>
        </w:rPr>
        <w:t xml:space="preserve"> (</w:t>
      </w:r>
      <w:hyperlink r:id="rId19" w:history="1">
        <w:r w:rsidRPr="003D16FA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http://uslugi.tatarstan.ru</w:t>
        </w:r>
      </w:hyperlink>
      <w:r w:rsidRPr="003D16FA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3D16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3D16FA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Единого портала</w:t>
        </w:r>
      </w:hyperlink>
      <w:r w:rsidRPr="003D16FA">
        <w:rPr>
          <w:rFonts w:ascii="Times New Roman" w:hAnsi="Times New Roman" w:cs="Times New Roman"/>
          <w:sz w:val="28"/>
          <w:szCs w:val="28"/>
        </w:rPr>
        <w:t xml:space="preserve"> (</w:t>
      </w:r>
      <w:hyperlink r:id="rId21" w:history="1">
        <w:r w:rsidRPr="003D16FA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http://www.gosuslugi.ru</w:t>
        </w:r>
      </w:hyperlink>
      <w:r w:rsidRPr="003D16FA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сети «Интернет», официального </w:t>
      </w:r>
      <w:r w:rsidRPr="003D16FA">
        <w:rPr>
          <w:rFonts w:ascii="Times New Roman" w:hAnsi="Times New Roman" w:cs="Times New Roman"/>
          <w:sz w:val="28"/>
          <w:szCs w:val="28"/>
        </w:rPr>
        <w:lastRenderedPageBreak/>
        <w:t xml:space="preserve">сайта МФЦ (http://mfc16.tatarstan.ru/), </w:t>
      </w:r>
      <w:r w:rsidR="007F0A9C" w:rsidRPr="003D16FA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hyperlink r:id="rId22" w:history="1">
        <w:r w:rsidR="007F0A9C" w:rsidRPr="003D16FA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</w:rPr>
          <w:t>портала</w:t>
        </w:r>
      </w:hyperlink>
      <w:r w:rsidRPr="003D16FA">
        <w:rPr>
          <w:rFonts w:ascii="Times New Roman" w:hAnsi="Times New Roman" w:cs="Times New Roman"/>
          <w:sz w:val="28"/>
          <w:szCs w:val="28"/>
        </w:rPr>
        <w:t xml:space="preserve"> (http://uslugi.tatarstan.ru), Единого портала (http://www.gosuslugi.ru), а также может быть принята при личном приеме заявителя.»;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пункт 5.4 изложить в следующей редакции: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«</w:t>
      </w:r>
      <w:bookmarkStart w:id="8" w:name="sub_154"/>
      <w:r w:rsidRPr="003D16FA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8"/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МФЦ, его руководителя или работника, решения и действия (бездействие) которых обжалуются;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служащего, МФЦ, работника МФЦ;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служащего, МФЦ, работника МФЦ.»;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пункт 5.6 изложить в следующей редакции: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bookmarkStart w:id="9" w:name="sub_156"/>
      <w:r w:rsidRPr="003D16FA">
        <w:rPr>
          <w:rFonts w:ascii="Times New Roman" w:hAnsi="Times New Roman" w:cs="Times New Roman"/>
          <w:sz w:val="28"/>
          <w:szCs w:val="28"/>
        </w:rPr>
        <w:t>«5.6.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Комитета, должностного лица Комитета,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Дополнить Регламент разделом 6 следующего содержания:</w:t>
      </w:r>
    </w:p>
    <w:p w:rsidR="004A62FA" w:rsidRPr="003D16FA" w:rsidRDefault="004A62FA" w:rsidP="00B80D09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«6. Особенности выполнения административных процедур (действий) в многофункциональных центрах предоставления государственных и муниципальных услуг» следующего содержания.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6.1. Описание последовательности действий при обращении заявителя в МФЦ включает в себя следующие процедуры: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3) направление заявления и документов, необходимых для предоставления государственной услуги, в Комитет.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4) выдача результата предоставления государственной услуги.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 xml:space="preserve">Заявитель вправе обратиться в МФЦ лично, по телефону и (или) электронной </w:t>
      </w:r>
      <w:r w:rsidRPr="003D16FA">
        <w:rPr>
          <w:rFonts w:ascii="Times New Roman" w:hAnsi="Times New Roman"/>
          <w:sz w:val="28"/>
          <w:szCs w:val="28"/>
        </w:rPr>
        <w:lastRenderedPageBreak/>
        <w:t>почте для получения консультаций о порядке получения государственной услуги.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6.3. Принятие и регистрация заявления.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 xml:space="preserve">6.3.1. Заявитель подает письменное заявление о предоставлении государственной услуги и представляет документы в соответствии с </w:t>
      </w:r>
      <w:hyperlink w:anchor="P110" w:history="1">
        <w:r w:rsidRPr="003D16FA">
          <w:rPr>
            <w:rFonts w:ascii="Times New Roman" w:hAnsi="Times New Roman"/>
            <w:sz w:val="28"/>
            <w:szCs w:val="28"/>
          </w:rPr>
          <w:t>пунктом 2.5</w:t>
        </w:r>
      </w:hyperlink>
      <w:r w:rsidRPr="003D16FA">
        <w:rPr>
          <w:rFonts w:ascii="Times New Roman" w:hAnsi="Times New Roman"/>
          <w:sz w:val="28"/>
          <w:szCs w:val="28"/>
        </w:rPr>
        <w:t xml:space="preserve"> настоящего Регламента в МФЦ.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6.3.2. Работник МФЦ, ведущий прием заявлений, осуществляет процедуры, предусмотренные регламентом работы МФЦ.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Результат процедур: принятое и зарегистрированное заявление.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6.4. Направление заявления в Комитет.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Результатом процедур, указанных в настоящем пункте, является направленное в Комитет заявление и документы.</w:t>
      </w:r>
    </w:p>
    <w:p w:rsidR="004A62FA" w:rsidRPr="003D16FA" w:rsidRDefault="004A62FA" w:rsidP="00C64EC3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6.5. Порядок выдачи (направления) результата предоставления государственной услуги: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4A62FA" w:rsidRPr="003D16FA" w:rsidRDefault="004A62FA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порядке очередности, в день прибытия заявителя в сроки, установленные </w:t>
      </w:r>
      <w:r w:rsidRPr="003D16FA">
        <w:rPr>
          <w:rFonts w:ascii="Times New Roman" w:hAnsi="Times New Roman" w:cs="Times New Roman"/>
          <w:sz w:val="28"/>
          <w:szCs w:val="28"/>
        </w:rPr>
        <w:lastRenderedPageBreak/>
        <w:t>регламентом работы МФЦ.»;</w:t>
      </w:r>
    </w:p>
    <w:p w:rsidR="005C3FD8" w:rsidRPr="003D16FA" w:rsidRDefault="005C3FD8" w:rsidP="005C3FD8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нумерационный заголовок приложения № 1 к Регламенту изложить в следующей редакции:</w:t>
      </w:r>
    </w:p>
    <w:p w:rsidR="004A62FA" w:rsidRPr="003D16FA" w:rsidRDefault="005C3FD8" w:rsidP="003259F0">
      <w:pPr>
        <w:ind w:firstLine="698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 xml:space="preserve"> </w:t>
      </w:r>
      <w:r w:rsidR="004A62FA" w:rsidRPr="003D16FA">
        <w:rPr>
          <w:rFonts w:ascii="Times New Roman" w:hAnsi="Times New Roman" w:cs="Times New Roman"/>
          <w:sz w:val="28"/>
          <w:szCs w:val="28"/>
        </w:rPr>
        <w:t>«Приложение № 1</w:t>
      </w:r>
      <w:r w:rsidRPr="003D16FA">
        <w:rPr>
          <w:rFonts w:ascii="Times New Roman" w:hAnsi="Times New Roman" w:cs="Times New Roman"/>
          <w:sz w:val="28"/>
          <w:szCs w:val="28"/>
        </w:rPr>
        <w:t xml:space="preserve"> </w:t>
      </w:r>
      <w:r w:rsidR="004A62FA" w:rsidRPr="003D16F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Pr="003D16FA">
        <w:rPr>
          <w:rFonts w:ascii="Times New Roman" w:hAnsi="Times New Roman" w:cs="Times New Roman"/>
          <w:sz w:val="28"/>
          <w:szCs w:val="28"/>
        </w:rPr>
        <w:t xml:space="preserve"> </w:t>
      </w:r>
      <w:r w:rsidR="004A62FA" w:rsidRPr="003D16FA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Pr="003D16FA">
        <w:rPr>
          <w:rFonts w:ascii="Times New Roman" w:hAnsi="Times New Roman" w:cs="Times New Roman"/>
          <w:sz w:val="28"/>
          <w:szCs w:val="28"/>
        </w:rPr>
        <w:t xml:space="preserve"> </w:t>
      </w:r>
      <w:r w:rsidR="003259F0" w:rsidRPr="003D16FA">
        <w:rPr>
          <w:rFonts w:ascii="Times New Roman" w:hAnsi="Times New Roman" w:cs="Times New Roman"/>
          <w:sz w:val="28"/>
          <w:szCs w:val="28"/>
        </w:rPr>
        <w:t>по направлению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 исключением населенных пунктов,  указанных в статье 3</w:t>
      </w:r>
      <w:r w:rsidR="003259F0" w:rsidRPr="003D16F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259F0" w:rsidRPr="003D16FA">
        <w:rPr>
          <w:rFonts w:ascii="Times New Roman" w:hAnsi="Times New Roman" w:cs="Times New Roman"/>
          <w:sz w:val="28"/>
          <w:szCs w:val="28"/>
        </w:rPr>
        <w:t xml:space="preserve"> Федерального  закона от 14 марта 1995 года № 33-ФЗ  «Об особо охраняемых природных территориях»</w:t>
      </w:r>
      <w:r w:rsidRPr="003D16FA">
        <w:rPr>
          <w:rFonts w:ascii="Times New Roman" w:hAnsi="Times New Roman"/>
          <w:sz w:val="28"/>
          <w:szCs w:val="28"/>
        </w:rPr>
        <w:t>)»;</w:t>
      </w:r>
    </w:p>
    <w:p w:rsidR="00481133" w:rsidRPr="003D16FA" w:rsidRDefault="00481133" w:rsidP="00481133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 xml:space="preserve">нумерационный заголовок приложения № </w:t>
      </w:r>
      <w:r w:rsidR="003259F0" w:rsidRPr="003D16FA">
        <w:rPr>
          <w:rFonts w:ascii="Times New Roman" w:hAnsi="Times New Roman"/>
          <w:sz w:val="28"/>
          <w:szCs w:val="28"/>
        </w:rPr>
        <w:t>2</w:t>
      </w:r>
      <w:r w:rsidRPr="003D16FA">
        <w:rPr>
          <w:rFonts w:ascii="Times New Roman" w:hAnsi="Times New Roman"/>
          <w:sz w:val="28"/>
          <w:szCs w:val="28"/>
        </w:rPr>
        <w:t xml:space="preserve"> к Регламенту изложить в следующей редакции:</w:t>
      </w:r>
    </w:p>
    <w:p w:rsidR="003259F0" w:rsidRPr="003D16FA" w:rsidRDefault="003259F0" w:rsidP="003259F0">
      <w:pPr>
        <w:ind w:firstLine="698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«Приложение № 2 к Административному регламенту предоставления государственной услуги по направлению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 исключением населенных пунктов,  указанных в статье 3</w:t>
      </w:r>
      <w:r w:rsidRPr="003D16F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D16FA">
        <w:rPr>
          <w:rFonts w:ascii="Times New Roman" w:hAnsi="Times New Roman" w:cs="Times New Roman"/>
          <w:sz w:val="28"/>
          <w:szCs w:val="28"/>
        </w:rPr>
        <w:t xml:space="preserve"> Федерального  закона от 14 марта 1995 года № 33-ФЗ  «Об особо охраняемых природных территориях»</w:t>
      </w:r>
      <w:r w:rsidRPr="003D16FA">
        <w:rPr>
          <w:rFonts w:ascii="Times New Roman" w:hAnsi="Times New Roman"/>
          <w:sz w:val="28"/>
          <w:szCs w:val="28"/>
        </w:rPr>
        <w:t>)»;</w:t>
      </w:r>
    </w:p>
    <w:p w:rsidR="00481133" w:rsidRPr="003D16FA" w:rsidRDefault="00481133" w:rsidP="00481133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 xml:space="preserve">нумерационный заголовок приложения № </w:t>
      </w:r>
      <w:r w:rsidR="003259F0" w:rsidRPr="003D16FA">
        <w:rPr>
          <w:rFonts w:ascii="Times New Roman" w:hAnsi="Times New Roman"/>
          <w:sz w:val="28"/>
          <w:szCs w:val="28"/>
        </w:rPr>
        <w:t>3</w:t>
      </w:r>
      <w:r w:rsidRPr="003D16FA">
        <w:rPr>
          <w:rFonts w:ascii="Times New Roman" w:hAnsi="Times New Roman"/>
          <w:sz w:val="28"/>
          <w:szCs w:val="28"/>
        </w:rPr>
        <w:t xml:space="preserve"> к Регламенту изложить в следующей редакции:</w:t>
      </w:r>
    </w:p>
    <w:p w:rsidR="003259F0" w:rsidRPr="003D16FA" w:rsidRDefault="003259F0" w:rsidP="003259F0">
      <w:pPr>
        <w:ind w:firstLine="698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«Приложение № 3 к Административному регламенту предоставления государственной услуги по направлению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 исключением населенных пунктов,  указанных в статье 3</w:t>
      </w:r>
      <w:r w:rsidRPr="003D16F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D16FA">
        <w:rPr>
          <w:rFonts w:ascii="Times New Roman" w:hAnsi="Times New Roman" w:cs="Times New Roman"/>
          <w:sz w:val="28"/>
          <w:szCs w:val="28"/>
        </w:rPr>
        <w:t xml:space="preserve"> Федерального  закона от 14 марта 1995 года № 33-ФЗ  «Об особо охраняемых природных территориях»</w:t>
      </w:r>
      <w:r w:rsidRPr="003D16FA">
        <w:rPr>
          <w:rFonts w:ascii="Times New Roman" w:hAnsi="Times New Roman"/>
          <w:sz w:val="28"/>
          <w:szCs w:val="28"/>
        </w:rPr>
        <w:t>)»;</w:t>
      </w:r>
    </w:p>
    <w:p w:rsidR="00481133" w:rsidRPr="003D16FA" w:rsidRDefault="00481133" w:rsidP="00481133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 xml:space="preserve">нумерационный заголовок приложения № </w:t>
      </w:r>
      <w:r w:rsidR="00C479A7" w:rsidRPr="003D16FA">
        <w:rPr>
          <w:rFonts w:ascii="Times New Roman" w:hAnsi="Times New Roman"/>
          <w:sz w:val="28"/>
          <w:szCs w:val="28"/>
        </w:rPr>
        <w:t>4</w:t>
      </w:r>
      <w:r w:rsidRPr="003D16FA">
        <w:rPr>
          <w:rFonts w:ascii="Times New Roman" w:hAnsi="Times New Roman"/>
          <w:sz w:val="28"/>
          <w:szCs w:val="28"/>
        </w:rPr>
        <w:t xml:space="preserve"> к Регламенту изложить в следующей редакции:</w:t>
      </w:r>
    </w:p>
    <w:p w:rsidR="003259F0" w:rsidRPr="003D16FA" w:rsidRDefault="003259F0" w:rsidP="003259F0">
      <w:pPr>
        <w:ind w:firstLine="698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«Приложение № 4 к Административному регламенту предоставления государственной услуги по направлению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 исключением населенных пунктов,  указанных в статье 3</w:t>
      </w:r>
      <w:r w:rsidRPr="003D16F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D16FA">
        <w:rPr>
          <w:rFonts w:ascii="Times New Roman" w:hAnsi="Times New Roman" w:cs="Times New Roman"/>
          <w:sz w:val="28"/>
          <w:szCs w:val="28"/>
        </w:rPr>
        <w:t xml:space="preserve"> Федерального  закона от 14 марта 1995 </w:t>
      </w:r>
      <w:r w:rsidRPr="003D16FA">
        <w:rPr>
          <w:rFonts w:ascii="Times New Roman" w:hAnsi="Times New Roman" w:cs="Times New Roman"/>
          <w:sz w:val="28"/>
          <w:szCs w:val="28"/>
        </w:rPr>
        <w:lastRenderedPageBreak/>
        <w:t>года № 33-ФЗ  «Об особо охраняемых природных территориях»</w:t>
      </w:r>
      <w:r w:rsidRPr="003D16FA">
        <w:rPr>
          <w:rFonts w:ascii="Times New Roman" w:hAnsi="Times New Roman"/>
          <w:sz w:val="28"/>
          <w:szCs w:val="28"/>
        </w:rPr>
        <w:t>)»;</w:t>
      </w:r>
    </w:p>
    <w:p w:rsidR="00C479A7" w:rsidRPr="003D16FA" w:rsidRDefault="00C479A7" w:rsidP="00C479A7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нумерационный заголовок приложения № 5 к Регламенту изложить в следующей редакции:</w:t>
      </w:r>
    </w:p>
    <w:p w:rsidR="003259F0" w:rsidRPr="003D16FA" w:rsidRDefault="003259F0" w:rsidP="003259F0">
      <w:pPr>
        <w:ind w:firstLine="698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«Приложение № 5 к Административному регламенту предоставления государственной услуги по направлению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 исключением населенных пунктов,  указанных в статье 3</w:t>
      </w:r>
      <w:r w:rsidRPr="003D16F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D16FA">
        <w:rPr>
          <w:rFonts w:ascii="Times New Roman" w:hAnsi="Times New Roman" w:cs="Times New Roman"/>
          <w:sz w:val="28"/>
          <w:szCs w:val="28"/>
        </w:rPr>
        <w:t xml:space="preserve"> Федерального  закона от 14 марта 1995 года № 33-ФЗ  «Об особо охраняемых природных территориях»</w:t>
      </w:r>
      <w:r w:rsidRPr="003D16FA">
        <w:rPr>
          <w:rFonts w:ascii="Times New Roman" w:hAnsi="Times New Roman"/>
          <w:sz w:val="28"/>
          <w:szCs w:val="28"/>
        </w:rPr>
        <w:t>)»;</w:t>
      </w:r>
    </w:p>
    <w:p w:rsidR="00C479A7" w:rsidRPr="003D16FA" w:rsidRDefault="00C479A7" w:rsidP="00C479A7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/>
          <w:sz w:val="28"/>
          <w:szCs w:val="28"/>
        </w:rPr>
        <w:t>нумерационный заголовок приложения (справочного) к Регламенту изложить в следующей редакции:</w:t>
      </w:r>
    </w:p>
    <w:p w:rsidR="003259F0" w:rsidRDefault="003259F0" w:rsidP="003259F0">
      <w:pPr>
        <w:ind w:firstLine="698"/>
        <w:rPr>
          <w:rFonts w:ascii="Times New Roman" w:hAnsi="Times New Roman"/>
          <w:sz w:val="28"/>
          <w:szCs w:val="28"/>
        </w:rPr>
      </w:pPr>
      <w:r w:rsidRPr="003D16FA">
        <w:rPr>
          <w:rFonts w:ascii="Times New Roman" w:hAnsi="Times New Roman" w:cs="Times New Roman"/>
          <w:sz w:val="28"/>
          <w:szCs w:val="28"/>
        </w:rPr>
        <w:t>«Приложение (справочное) к Административному регламенту предоставления государственной услуги по направлению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 исключением населенных пунктов,  указанных в статье 3</w:t>
      </w:r>
      <w:r w:rsidRPr="003D16F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D16FA">
        <w:rPr>
          <w:rFonts w:ascii="Times New Roman" w:hAnsi="Times New Roman" w:cs="Times New Roman"/>
          <w:sz w:val="28"/>
          <w:szCs w:val="28"/>
        </w:rPr>
        <w:t xml:space="preserve"> Федерального  закона от 14 марта 1995 года № 33-ФЗ  «Об особо охраняемых природных территориях»</w:t>
      </w:r>
      <w:r w:rsidRPr="003D16FA">
        <w:rPr>
          <w:rFonts w:ascii="Times New Roman" w:hAnsi="Times New Roman"/>
          <w:sz w:val="28"/>
          <w:szCs w:val="28"/>
        </w:rPr>
        <w:t>)».</w:t>
      </w:r>
    </w:p>
    <w:p w:rsidR="00C479A7" w:rsidRDefault="00C479A7" w:rsidP="00C479A7">
      <w:pPr>
        <w:ind w:firstLine="698"/>
        <w:rPr>
          <w:rFonts w:ascii="Times New Roman" w:hAnsi="Times New Roman"/>
          <w:sz w:val="28"/>
          <w:szCs w:val="28"/>
        </w:rPr>
      </w:pPr>
    </w:p>
    <w:p w:rsidR="00C479A7" w:rsidRDefault="00C479A7" w:rsidP="00C479A7">
      <w:pPr>
        <w:ind w:firstLine="698"/>
        <w:rPr>
          <w:rFonts w:ascii="Times New Roman" w:hAnsi="Times New Roman"/>
          <w:sz w:val="28"/>
          <w:szCs w:val="28"/>
        </w:rPr>
      </w:pPr>
    </w:p>
    <w:p w:rsidR="00C479A7" w:rsidRDefault="00C479A7" w:rsidP="00C479A7">
      <w:pPr>
        <w:ind w:firstLine="698"/>
        <w:rPr>
          <w:rFonts w:ascii="Times New Roman" w:hAnsi="Times New Roman"/>
          <w:sz w:val="28"/>
          <w:szCs w:val="28"/>
        </w:rPr>
      </w:pPr>
    </w:p>
    <w:p w:rsidR="00C479A7" w:rsidRDefault="00C479A7" w:rsidP="00481133">
      <w:pPr>
        <w:ind w:firstLine="698"/>
        <w:rPr>
          <w:rFonts w:ascii="Times New Roman" w:hAnsi="Times New Roman"/>
          <w:sz w:val="28"/>
          <w:szCs w:val="28"/>
        </w:rPr>
      </w:pPr>
    </w:p>
    <w:p w:rsidR="00481133" w:rsidRPr="00500F69" w:rsidRDefault="00481133" w:rsidP="005C3FD8">
      <w:pPr>
        <w:ind w:firstLine="698"/>
        <w:rPr>
          <w:rFonts w:ascii="Times New Roman" w:hAnsi="Times New Roman" w:cs="Times New Roman"/>
          <w:sz w:val="28"/>
          <w:szCs w:val="28"/>
        </w:rPr>
      </w:pPr>
    </w:p>
    <w:bookmarkEnd w:id="4"/>
    <w:bookmarkEnd w:id="9"/>
    <w:p w:rsidR="004A62FA" w:rsidRPr="00500F69" w:rsidRDefault="004A62FA" w:rsidP="0012206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sectPr w:rsidR="004A62FA" w:rsidRPr="00500F69" w:rsidSect="00AD6A78">
      <w:headerReference w:type="default" r:id="rId23"/>
      <w:headerReference w:type="first" r:id="rId24"/>
      <w:pgSz w:w="11900" w:h="16800"/>
      <w:pgMar w:top="1134" w:right="701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A77" w:rsidRDefault="00ED0A77" w:rsidP="000F0201">
      <w:r>
        <w:separator/>
      </w:r>
    </w:p>
  </w:endnote>
  <w:endnote w:type="continuationSeparator" w:id="0">
    <w:p w:rsidR="00ED0A77" w:rsidRDefault="00ED0A77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A77" w:rsidRDefault="00ED0A77" w:rsidP="000F0201">
      <w:r>
        <w:separator/>
      </w:r>
    </w:p>
  </w:footnote>
  <w:footnote w:type="continuationSeparator" w:id="0">
    <w:p w:rsidR="00ED0A77" w:rsidRDefault="00ED0A77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A9C" w:rsidRDefault="007F0A9C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F9436B">
      <w:rPr>
        <w:rFonts w:ascii="Times New Roman" w:hAnsi="Times New Roman"/>
        <w:noProof/>
      </w:rPr>
      <w:t>19</w:t>
    </w:r>
    <w:r w:rsidRPr="009620C3">
      <w:rPr>
        <w:rFonts w:ascii="Times New Roman" w:hAnsi="Times New Roman"/>
      </w:rPr>
      <w:fldChar w:fldCharType="end"/>
    </w:r>
  </w:p>
  <w:p w:rsidR="007F0A9C" w:rsidRDefault="007F0A9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A9C" w:rsidRDefault="007F0A9C" w:rsidP="00906DBB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0E2C"/>
    <w:rsid w:val="00001C7B"/>
    <w:rsid w:val="00003C7F"/>
    <w:rsid w:val="00003D76"/>
    <w:rsid w:val="00004486"/>
    <w:rsid w:val="000070C3"/>
    <w:rsid w:val="00016422"/>
    <w:rsid w:val="00017B8F"/>
    <w:rsid w:val="00020395"/>
    <w:rsid w:val="00020440"/>
    <w:rsid w:val="000218FB"/>
    <w:rsid w:val="00025660"/>
    <w:rsid w:val="00035252"/>
    <w:rsid w:val="00043FAF"/>
    <w:rsid w:val="00046493"/>
    <w:rsid w:val="00052966"/>
    <w:rsid w:val="000564C6"/>
    <w:rsid w:val="00060879"/>
    <w:rsid w:val="0006104D"/>
    <w:rsid w:val="0006773F"/>
    <w:rsid w:val="000700F7"/>
    <w:rsid w:val="000709F7"/>
    <w:rsid w:val="00071C93"/>
    <w:rsid w:val="000723AE"/>
    <w:rsid w:val="000767F1"/>
    <w:rsid w:val="00077502"/>
    <w:rsid w:val="00086541"/>
    <w:rsid w:val="00087329"/>
    <w:rsid w:val="00092548"/>
    <w:rsid w:val="00092B2C"/>
    <w:rsid w:val="000930F7"/>
    <w:rsid w:val="00093299"/>
    <w:rsid w:val="000A0C73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72B9"/>
    <w:rsid w:val="000D030A"/>
    <w:rsid w:val="000D1215"/>
    <w:rsid w:val="000D7330"/>
    <w:rsid w:val="000E1809"/>
    <w:rsid w:val="000E1C5B"/>
    <w:rsid w:val="000E78E7"/>
    <w:rsid w:val="000F0201"/>
    <w:rsid w:val="000F354B"/>
    <w:rsid w:val="001024B8"/>
    <w:rsid w:val="00102D8F"/>
    <w:rsid w:val="00104017"/>
    <w:rsid w:val="00105C12"/>
    <w:rsid w:val="00106970"/>
    <w:rsid w:val="001077C1"/>
    <w:rsid w:val="00107F53"/>
    <w:rsid w:val="001124D0"/>
    <w:rsid w:val="001169C3"/>
    <w:rsid w:val="00121785"/>
    <w:rsid w:val="00122068"/>
    <w:rsid w:val="00123128"/>
    <w:rsid w:val="00123513"/>
    <w:rsid w:val="0012563D"/>
    <w:rsid w:val="001330AB"/>
    <w:rsid w:val="001338B4"/>
    <w:rsid w:val="001357BC"/>
    <w:rsid w:val="0013788A"/>
    <w:rsid w:val="0014158D"/>
    <w:rsid w:val="00142C50"/>
    <w:rsid w:val="00144F00"/>
    <w:rsid w:val="0014506B"/>
    <w:rsid w:val="00145874"/>
    <w:rsid w:val="00147F14"/>
    <w:rsid w:val="00151BF8"/>
    <w:rsid w:val="00154185"/>
    <w:rsid w:val="00156AD0"/>
    <w:rsid w:val="00161628"/>
    <w:rsid w:val="00164387"/>
    <w:rsid w:val="00166602"/>
    <w:rsid w:val="001679ED"/>
    <w:rsid w:val="00172CB1"/>
    <w:rsid w:val="0018098D"/>
    <w:rsid w:val="001828EF"/>
    <w:rsid w:val="00185264"/>
    <w:rsid w:val="001906BF"/>
    <w:rsid w:val="00191DDF"/>
    <w:rsid w:val="001A0785"/>
    <w:rsid w:val="001A2778"/>
    <w:rsid w:val="001A30F6"/>
    <w:rsid w:val="001A41AC"/>
    <w:rsid w:val="001A557F"/>
    <w:rsid w:val="001A5FE9"/>
    <w:rsid w:val="001B1017"/>
    <w:rsid w:val="001B16DA"/>
    <w:rsid w:val="001B1BDA"/>
    <w:rsid w:val="001B32BF"/>
    <w:rsid w:val="001B4BA6"/>
    <w:rsid w:val="001B5A8A"/>
    <w:rsid w:val="001B72A8"/>
    <w:rsid w:val="001B7C5F"/>
    <w:rsid w:val="001B7C81"/>
    <w:rsid w:val="001C137E"/>
    <w:rsid w:val="001C4181"/>
    <w:rsid w:val="001C68A1"/>
    <w:rsid w:val="001C75F8"/>
    <w:rsid w:val="001D052D"/>
    <w:rsid w:val="001D0A1C"/>
    <w:rsid w:val="001D169A"/>
    <w:rsid w:val="001D7F3B"/>
    <w:rsid w:val="001E2156"/>
    <w:rsid w:val="001E38A7"/>
    <w:rsid w:val="001E5E7F"/>
    <w:rsid w:val="001E6A99"/>
    <w:rsid w:val="001E78C8"/>
    <w:rsid w:val="001F3484"/>
    <w:rsid w:val="001F4465"/>
    <w:rsid w:val="001F4A75"/>
    <w:rsid w:val="001F4F39"/>
    <w:rsid w:val="001F5252"/>
    <w:rsid w:val="00200361"/>
    <w:rsid w:val="00203F28"/>
    <w:rsid w:val="0020668E"/>
    <w:rsid w:val="00206DD7"/>
    <w:rsid w:val="00206E2C"/>
    <w:rsid w:val="0020716A"/>
    <w:rsid w:val="002072BD"/>
    <w:rsid w:val="00210A77"/>
    <w:rsid w:val="0021294D"/>
    <w:rsid w:val="00215559"/>
    <w:rsid w:val="00216A31"/>
    <w:rsid w:val="0021770E"/>
    <w:rsid w:val="00221545"/>
    <w:rsid w:val="002224BB"/>
    <w:rsid w:val="00223EC1"/>
    <w:rsid w:val="002259DC"/>
    <w:rsid w:val="0022600E"/>
    <w:rsid w:val="00231023"/>
    <w:rsid w:val="002372BE"/>
    <w:rsid w:val="00237379"/>
    <w:rsid w:val="00244A99"/>
    <w:rsid w:val="00251071"/>
    <w:rsid w:val="002523E3"/>
    <w:rsid w:val="0025314F"/>
    <w:rsid w:val="002537FA"/>
    <w:rsid w:val="002565EE"/>
    <w:rsid w:val="0025757B"/>
    <w:rsid w:val="00260213"/>
    <w:rsid w:val="002616AA"/>
    <w:rsid w:val="00262634"/>
    <w:rsid w:val="002643AC"/>
    <w:rsid w:val="00271356"/>
    <w:rsid w:val="0027148F"/>
    <w:rsid w:val="00276737"/>
    <w:rsid w:val="0028096B"/>
    <w:rsid w:val="002811A1"/>
    <w:rsid w:val="0028200C"/>
    <w:rsid w:val="00283975"/>
    <w:rsid w:val="00285258"/>
    <w:rsid w:val="00287EE6"/>
    <w:rsid w:val="00291335"/>
    <w:rsid w:val="0029347F"/>
    <w:rsid w:val="00293F4B"/>
    <w:rsid w:val="0029561E"/>
    <w:rsid w:val="00296992"/>
    <w:rsid w:val="00296B67"/>
    <w:rsid w:val="0029731E"/>
    <w:rsid w:val="002A158A"/>
    <w:rsid w:val="002A3160"/>
    <w:rsid w:val="002A757F"/>
    <w:rsid w:val="002B1147"/>
    <w:rsid w:val="002B50D0"/>
    <w:rsid w:val="002C29A7"/>
    <w:rsid w:val="002C4181"/>
    <w:rsid w:val="002C48F0"/>
    <w:rsid w:val="002C4A0C"/>
    <w:rsid w:val="002C6CAD"/>
    <w:rsid w:val="002C6FF6"/>
    <w:rsid w:val="002D17D0"/>
    <w:rsid w:val="002D4A42"/>
    <w:rsid w:val="002D65C7"/>
    <w:rsid w:val="002E3E9B"/>
    <w:rsid w:val="002E7871"/>
    <w:rsid w:val="002E7B3C"/>
    <w:rsid w:val="002F32E0"/>
    <w:rsid w:val="002F3F1F"/>
    <w:rsid w:val="002F7628"/>
    <w:rsid w:val="003025CC"/>
    <w:rsid w:val="00302DAA"/>
    <w:rsid w:val="00302FCC"/>
    <w:rsid w:val="00303D3A"/>
    <w:rsid w:val="003052E3"/>
    <w:rsid w:val="003076AB"/>
    <w:rsid w:val="00307AD1"/>
    <w:rsid w:val="00312281"/>
    <w:rsid w:val="003123C6"/>
    <w:rsid w:val="00314E94"/>
    <w:rsid w:val="00315761"/>
    <w:rsid w:val="00316AB8"/>
    <w:rsid w:val="003172AE"/>
    <w:rsid w:val="003176E4"/>
    <w:rsid w:val="00320EE3"/>
    <w:rsid w:val="00321998"/>
    <w:rsid w:val="003259F0"/>
    <w:rsid w:val="0032742C"/>
    <w:rsid w:val="00330081"/>
    <w:rsid w:val="00332B58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71CCD"/>
    <w:rsid w:val="00372999"/>
    <w:rsid w:val="00373E64"/>
    <w:rsid w:val="003768DD"/>
    <w:rsid w:val="00380CBB"/>
    <w:rsid w:val="003812A0"/>
    <w:rsid w:val="003850E0"/>
    <w:rsid w:val="00391C96"/>
    <w:rsid w:val="00396F77"/>
    <w:rsid w:val="003A1BBF"/>
    <w:rsid w:val="003A7F7B"/>
    <w:rsid w:val="003B0C24"/>
    <w:rsid w:val="003B3117"/>
    <w:rsid w:val="003B4561"/>
    <w:rsid w:val="003B5E42"/>
    <w:rsid w:val="003B61DE"/>
    <w:rsid w:val="003C2117"/>
    <w:rsid w:val="003C51D5"/>
    <w:rsid w:val="003C67A7"/>
    <w:rsid w:val="003C79C8"/>
    <w:rsid w:val="003D1440"/>
    <w:rsid w:val="003D16FA"/>
    <w:rsid w:val="003D216F"/>
    <w:rsid w:val="003D3ECB"/>
    <w:rsid w:val="003D4CB3"/>
    <w:rsid w:val="003D77BF"/>
    <w:rsid w:val="003E0327"/>
    <w:rsid w:val="003E4638"/>
    <w:rsid w:val="003E54B7"/>
    <w:rsid w:val="003E5583"/>
    <w:rsid w:val="003E652C"/>
    <w:rsid w:val="003F325B"/>
    <w:rsid w:val="003F4BCA"/>
    <w:rsid w:val="003F64DA"/>
    <w:rsid w:val="003F6BAE"/>
    <w:rsid w:val="003F7876"/>
    <w:rsid w:val="003F7FE2"/>
    <w:rsid w:val="0040063D"/>
    <w:rsid w:val="00400A83"/>
    <w:rsid w:val="00401252"/>
    <w:rsid w:val="00401B20"/>
    <w:rsid w:val="00401F77"/>
    <w:rsid w:val="0040411F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DFC"/>
    <w:rsid w:val="00437F94"/>
    <w:rsid w:val="00441F35"/>
    <w:rsid w:val="004422B9"/>
    <w:rsid w:val="004447DC"/>
    <w:rsid w:val="00446B36"/>
    <w:rsid w:val="00450ADE"/>
    <w:rsid w:val="00457B57"/>
    <w:rsid w:val="00460962"/>
    <w:rsid w:val="00461564"/>
    <w:rsid w:val="004621A2"/>
    <w:rsid w:val="00465BB9"/>
    <w:rsid w:val="00465D63"/>
    <w:rsid w:val="00466D67"/>
    <w:rsid w:val="004721E8"/>
    <w:rsid w:val="00472326"/>
    <w:rsid w:val="00474868"/>
    <w:rsid w:val="00476272"/>
    <w:rsid w:val="00476944"/>
    <w:rsid w:val="00476ACE"/>
    <w:rsid w:val="004779B4"/>
    <w:rsid w:val="00477CBC"/>
    <w:rsid w:val="00481133"/>
    <w:rsid w:val="00481774"/>
    <w:rsid w:val="00482B27"/>
    <w:rsid w:val="004856E2"/>
    <w:rsid w:val="004A0CE9"/>
    <w:rsid w:val="004A277C"/>
    <w:rsid w:val="004A2C08"/>
    <w:rsid w:val="004A4434"/>
    <w:rsid w:val="004A5210"/>
    <w:rsid w:val="004A62FA"/>
    <w:rsid w:val="004B16D1"/>
    <w:rsid w:val="004B20D6"/>
    <w:rsid w:val="004B3939"/>
    <w:rsid w:val="004C50D2"/>
    <w:rsid w:val="004D0014"/>
    <w:rsid w:val="004D0A4F"/>
    <w:rsid w:val="004D5987"/>
    <w:rsid w:val="004D6980"/>
    <w:rsid w:val="004E133C"/>
    <w:rsid w:val="004E4C3B"/>
    <w:rsid w:val="004E5C17"/>
    <w:rsid w:val="004F5393"/>
    <w:rsid w:val="004F7D34"/>
    <w:rsid w:val="00500CAB"/>
    <w:rsid w:val="00500F61"/>
    <w:rsid w:val="00500F69"/>
    <w:rsid w:val="00502CC1"/>
    <w:rsid w:val="0051189E"/>
    <w:rsid w:val="00513BBF"/>
    <w:rsid w:val="00513ECE"/>
    <w:rsid w:val="00515111"/>
    <w:rsid w:val="00515A39"/>
    <w:rsid w:val="005160F2"/>
    <w:rsid w:val="005203E0"/>
    <w:rsid w:val="00522349"/>
    <w:rsid w:val="00523FD1"/>
    <w:rsid w:val="0053356B"/>
    <w:rsid w:val="00534314"/>
    <w:rsid w:val="00536929"/>
    <w:rsid w:val="00536BAE"/>
    <w:rsid w:val="00541943"/>
    <w:rsid w:val="00544ACE"/>
    <w:rsid w:val="00544E53"/>
    <w:rsid w:val="00546776"/>
    <w:rsid w:val="00546B11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5525"/>
    <w:rsid w:val="00577AD5"/>
    <w:rsid w:val="0058316E"/>
    <w:rsid w:val="005863CC"/>
    <w:rsid w:val="00587F16"/>
    <w:rsid w:val="00593D96"/>
    <w:rsid w:val="005953AB"/>
    <w:rsid w:val="00595A71"/>
    <w:rsid w:val="00596739"/>
    <w:rsid w:val="005A08E0"/>
    <w:rsid w:val="005A2FE4"/>
    <w:rsid w:val="005A43F8"/>
    <w:rsid w:val="005A7931"/>
    <w:rsid w:val="005B2B7B"/>
    <w:rsid w:val="005B7DC4"/>
    <w:rsid w:val="005C2B24"/>
    <w:rsid w:val="005C3FD8"/>
    <w:rsid w:val="005C410A"/>
    <w:rsid w:val="005C42BC"/>
    <w:rsid w:val="005C44FC"/>
    <w:rsid w:val="005C64C7"/>
    <w:rsid w:val="005C72CA"/>
    <w:rsid w:val="005D2A94"/>
    <w:rsid w:val="005E14A5"/>
    <w:rsid w:val="005E1750"/>
    <w:rsid w:val="005E1D32"/>
    <w:rsid w:val="005E2A7B"/>
    <w:rsid w:val="005F0A3D"/>
    <w:rsid w:val="005F4B1F"/>
    <w:rsid w:val="005F5376"/>
    <w:rsid w:val="00601F69"/>
    <w:rsid w:val="00602869"/>
    <w:rsid w:val="00605543"/>
    <w:rsid w:val="006069F0"/>
    <w:rsid w:val="00607D52"/>
    <w:rsid w:val="006119CA"/>
    <w:rsid w:val="006208E7"/>
    <w:rsid w:val="00630A99"/>
    <w:rsid w:val="006333C6"/>
    <w:rsid w:val="0063422D"/>
    <w:rsid w:val="00640074"/>
    <w:rsid w:val="006409D0"/>
    <w:rsid w:val="006411FE"/>
    <w:rsid w:val="00642AC8"/>
    <w:rsid w:val="006529A7"/>
    <w:rsid w:val="006531A4"/>
    <w:rsid w:val="00653B84"/>
    <w:rsid w:val="00654472"/>
    <w:rsid w:val="00654F13"/>
    <w:rsid w:val="00656E3A"/>
    <w:rsid w:val="00656E51"/>
    <w:rsid w:val="00657E11"/>
    <w:rsid w:val="00661DA0"/>
    <w:rsid w:val="0066424B"/>
    <w:rsid w:val="00664CE8"/>
    <w:rsid w:val="00672B19"/>
    <w:rsid w:val="006738E0"/>
    <w:rsid w:val="00675C38"/>
    <w:rsid w:val="00675E92"/>
    <w:rsid w:val="0067616F"/>
    <w:rsid w:val="006805C4"/>
    <w:rsid w:val="00680B7E"/>
    <w:rsid w:val="00682CCC"/>
    <w:rsid w:val="00683AEA"/>
    <w:rsid w:val="0069450C"/>
    <w:rsid w:val="00696BBC"/>
    <w:rsid w:val="006A1A25"/>
    <w:rsid w:val="006A1F9B"/>
    <w:rsid w:val="006A30F4"/>
    <w:rsid w:val="006A48DF"/>
    <w:rsid w:val="006A6D3E"/>
    <w:rsid w:val="006B4EA9"/>
    <w:rsid w:val="006C217F"/>
    <w:rsid w:val="006C5878"/>
    <w:rsid w:val="006C6D0C"/>
    <w:rsid w:val="006C761B"/>
    <w:rsid w:val="006D0450"/>
    <w:rsid w:val="006D4153"/>
    <w:rsid w:val="006D566D"/>
    <w:rsid w:val="006D5C6D"/>
    <w:rsid w:val="006D6CE3"/>
    <w:rsid w:val="006E263C"/>
    <w:rsid w:val="006E74BB"/>
    <w:rsid w:val="006F1C03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108B9"/>
    <w:rsid w:val="00714D0E"/>
    <w:rsid w:val="007150D4"/>
    <w:rsid w:val="0072143A"/>
    <w:rsid w:val="0072211A"/>
    <w:rsid w:val="00722457"/>
    <w:rsid w:val="0072301C"/>
    <w:rsid w:val="0072306E"/>
    <w:rsid w:val="0072591F"/>
    <w:rsid w:val="00725F23"/>
    <w:rsid w:val="00726835"/>
    <w:rsid w:val="00731E60"/>
    <w:rsid w:val="0073560C"/>
    <w:rsid w:val="00735F5F"/>
    <w:rsid w:val="00736A4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3E1C"/>
    <w:rsid w:val="007660C8"/>
    <w:rsid w:val="00774D92"/>
    <w:rsid w:val="00781145"/>
    <w:rsid w:val="0078248C"/>
    <w:rsid w:val="0078684B"/>
    <w:rsid w:val="00786B80"/>
    <w:rsid w:val="00790227"/>
    <w:rsid w:val="00790BA4"/>
    <w:rsid w:val="007A15BC"/>
    <w:rsid w:val="007A34DD"/>
    <w:rsid w:val="007A4E87"/>
    <w:rsid w:val="007A748B"/>
    <w:rsid w:val="007B445A"/>
    <w:rsid w:val="007C3878"/>
    <w:rsid w:val="007C38F9"/>
    <w:rsid w:val="007C4DD5"/>
    <w:rsid w:val="007C4E03"/>
    <w:rsid w:val="007C53AA"/>
    <w:rsid w:val="007E0916"/>
    <w:rsid w:val="007E18D0"/>
    <w:rsid w:val="007E1CA6"/>
    <w:rsid w:val="007E22B5"/>
    <w:rsid w:val="007E78A1"/>
    <w:rsid w:val="007F0A9C"/>
    <w:rsid w:val="007F20EC"/>
    <w:rsid w:val="007F54DE"/>
    <w:rsid w:val="007F6CEE"/>
    <w:rsid w:val="00800527"/>
    <w:rsid w:val="008006AD"/>
    <w:rsid w:val="00800A45"/>
    <w:rsid w:val="00804933"/>
    <w:rsid w:val="0080595E"/>
    <w:rsid w:val="00806B61"/>
    <w:rsid w:val="0081274D"/>
    <w:rsid w:val="00812F9D"/>
    <w:rsid w:val="0081466D"/>
    <w:rsid w:val="00814F04"/>
    <w:rsid w:val="00815A22"/>
    <w:rsid w:val="00817D67"/>
    <w:rsid w:val="008247C9"/>
    <w:rsid w:val="008248DF"/>
    <w:rsid w:val="00825BC0"/>
    <w:rsid w:val="00832510"/>
    <w:rsid w:val="008339C5"/>
    <w:rsid w:val="00836690"/>
    <w:rsid w:val="00837E1F"/>
    <w:rsid w:val="00837EBC"/>
    <w:rsid w:val="008446B1"/>
    <w:rsid w:val="00845FCA"/>
    <w:rsid w:val="008511C1"/>
    <w:rsid w:val="0085162B"/>
    <w:rsid w:val="00855254"/>
    <w:rsid w:val="0086059A"/>
    <w:rsid w:val="00860979"/>
    <w:rsid w:val="00861AE3"/>
    <w:rsid w:val="00861B19"/>
    <w:rsid w:val="00861C96"/>
    <w:rsid w:val="00862A94"/>
    <w:rsid w:val="0086373A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5665"/>
    <w:rsid w:val="00897354"/>
    <w:rsid w:val="00897BF1"/>
    <w:rsid w:val="008A0C5D"/>
    <w:rsid w:val="008A5A20"/>
    <w:rsid w:val="008A5B13"/>
    <w:rsid w:val="008B316A"/>
    <w:rsid w:val="008C074D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F12"/>
    <w:rsid w:val="00904D1D"/>
    <w:rsid w:val="00905AB4"/>
    <w:rsid w:val="00906211"/>
    <w:rsid w:val="00906DBB"/>
    <w:rsid w:val="00912413"/>
    <w:rsid w:val="00914E3E"/>
    <w:rsid w:val="00916EC3"/>
    <w:rsid w:val="00922106"/>
    <w:rsid w:val="00922538"/>
    <w:rsid w:val="0092481E"/>
    <w:rsid w:val="00924B47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E92"/>
    <w:rsid w:val="00955FDA"/>
    <w:rsid w:val="009563F8"/>
    <w:rsid w:val="009620C3"/>
    <w:rsid w:val="0097345A"/>
    <w:rsid w:val="00973610"/>
    <w:rsid w:val="00976173"/>
    <w:rsid w:val="00976A89"/>
    <w:rsid w:val="009773BA"/>
    <w:rsid w:val="00981020"/>
    <w:rsid w:val="0098207B"/>
    <w:rsid w:val="00987156"/>
    <w:rsid w:val="009932DF"/>
    <w:rsid w:val="00994A99"/>
    <w:rsid w:val="00996042"/>
    <w:rsid w:val="009961C2"/>
    <w:rsid w:val="00996ABD"/>
    <w:rsid w:val="009A1BC0"/>
    <w:rsid w:val="009A401B"/>
    <w:rsid w:val="009A5A21"/>
    <w:rsid w:val="009A5CBE"/>
    <w:rsid w:val="009A7FF5"/>
    <w:rsid w:val="009B0F34"/>
    <w:rsid w:val="009B2BE4"/>
    <w:rsid w:val="009B3AB0"/>
    <w:rsid w:val="009B576D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7EB8"/>
    <w:rsid w:val="00A0004E"/>
    <w:rsid w:val="00A04985"/>
    <w:rsid w:val="00A07FB1"/>
    <w:rsid w:val="00A105D3"/>
    <w:rsid w:val="00A11022"/>
    <w:rsid w:val="00A143A4"/>
    <w:rsid w:val="00A157B2"/>
    <w:rsid w:val="00A15C7C"/>
    <w:rsid w:val="00A176C0"/>
    <w:rsid w:val="00A21650"/>
    <w:rsid w:val="00A21F8D"/>
    <w:rsid w:val="00A272C9"/>
    <w:rsid w:val="00A27C19"/>
    <w:rsid w:val="00A322FA"/>
    <w:rsid w:val="00A338BE"/>
    <w:rsid w:val="00A3460F"/>
    <w:rsid w:val="00A372A7"/>
    <w:rsid w:val="00A373BF"/>
    <w:rsid w:val="00A40BD8"/>
    <w:rsid w:val="00A43021"/>
    <w:rsid w:val="00A4476E"/>
    <w:rsid w:val="00A44EA7"/>
    <w:rsid w:val="00A462E7"/>
    <w:rsid w:val="00A4732E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85C56"/>
    <w:rsid w:val="00A87887"/>
    <w:rsid w:val="00A9042C"/>
    <w:rsid w:val="00A9204E"/>
    <w:rsid w:val="00A942B3"/>
    <w:rsid w:val="00AA01FA"/>
    <w:rsid w:val="00AA27F8"/>
    <w:rsid w:val="00AA2B79"/>
    <w:rsid w:val="00AA5CBD"/>
    <w:rsid w:val="00AA69CC"/>
    <w:rsid w:val="00AA6EA4"/>
    <w:rsid w:val="00AB222B"/>
    <w:rsid w:val="00AB364D"/>
    <w:rsid w:val="00AB6A9F"/>
    <w:rsid w:val="00AC35FA"/>
    <w:rsid w:val="00AC5C48"/>
    <w:rsid w:val="00AC604B"/>
    <w:rsid w:val="00AC6929"/>
    <w:rsid w:val="00AD3059"/>
    <w:rsid w:val="00AD6A78"/>
    <w:rsid w:val="00AD6F16"/>
    <w:rsid w:val="00AE3674"/>
    <w:rsid w:val="00AE3A0E"/>
    <w:rsid w:val="00AE5793"/>
    <w:rsid w:val="00AE59CA"/>
    <w:rsid w:val="00AF30EB"/>
    <w:rsid w:val="00AF33EE"/>
    <w:rsid w:val="00AF4013"/>
    <w:rsid w:val="00AF6EA0"/>
    <w:rsid w:val="00B05A08"/>
    <w:rsid w:val="00B06824"/>
    <w:rsid w:val="00B116CF"/>
    <w:rsid w:val="00B11FB6"/>
    <w:rsid w:val="00B16ACB"/>
    <w:rsid w:val="00B16EA1"/>
    <w:rsid w:val="00B17EB0"/>
    <w:rsid w:val="00B202F9"/>
    <w:rsid w:val="00B21216"/>
    <w:rsid w:val="00B237B4"/>
    <w:rsid w:val="00B24E95"/>
    <w:rsid w:val="00B2541E"/>
    <w:rsid w:val="00B32001"/>
    <w:rsid w:val="00B3434C"/>
    <w:rsid w:val="00B34383"/>
    <w:rsid w:val="00B34FDB"/>
    <w:rsid w:val="00B35B2C"/>
    <w:rsid w:val="00B36FBD"/>
    <w:rsid w:val="00B37E06"/>
    <w:rsid w:val="00B43318"/>
    <w:rsid w:val="00B4536D"/>
    <w:rsid w:val="00B53111"/>
    <w:rsid w:val="00B53C4F"/>
    <w:rsid w:val="00B54B74"/>
    <w:rsid w:val="00B56C4E"/>
    <w:rsid w:val="00B61433"/>
    <w:rsid w:val="00B6259D"/>
    <w:rsid w:val="00B64C49"/>
    <w:rsid w:val="00B76BD1"/>
    <w:rsid w:val="00B7715B"/>
    <w:rsid w:val="00B773E8"/>
    <w:rsid w:val="00B80D09"/>
    <w:rsid w:val="00B82F78"/>
    <w:rsid w:val="00B840E3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6B82"/>
    <w:rsid w:val="00BA6BB9"/>
    <w:rsid w:val="00BB43CB"/>
    <w:rsid w:val="00BB7C1C"/>
    <w:rsid w:val="00BC16B6"/>
    <w:rsid w:val="00BC193D"/>
    <w:rsid w:val="00BC2680"/>
    <w:rsid w:val="00BC3E64"/>
    <w:rsid w:val="00BC55C2"/>
    <w:rsid w:val="00BC7BCD"/>
    <w:rsid w:val="00BD1B12"/>
    <w:rsid w:val="00BD1FD5"/>
    <w:rsid w:val="00BD3762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3BF4"/>
    <w:rsid w:val="00C350F1"/>
    <w:rsid w:val="00C35BA5"/>
    <w:rsid w:val="00C37AA9"/>
    <w:rsid w:val="00C40FC3"/>
    <w:rsid w:val="00C43597"/>
    <w:rsid w:val="00C479A7"/>
    <w:rsid w:val="00C50876"/>
    <w:rsid w:val="00C515E4"/>
    <w:rsid w:val="00C52241"/>
    <w:rsid w:val="00C542F1"/>
    <w:rsid w:val="00C55818"/>
    <w:rsid w:val="00C55D93"/>
    <w:rsid w:val="00C5606C"/>
    <w:rsid w:val="00C579C6"/>
    <w:rsid w:val="00C60A86"/>
    <w:rsid w:val="00C61619"/>
    <w:rsid w:val="00C62CAE"/>
    <w:rsid w:val="00C62EE0"/>
    <w:rsid w:val="00C64EC3"/>
    <w:rsid w:val="00C64F11"/>
    <w:rsid w:val="00C7061A"/>
    <w:rsid w:val="00C70AB3"/>
    <w:rsid w:val="00C72A0D"/>
    <w:rsid w:val="00C72CDE"/>
    <w:rsid w:val="00C74F71"/>
    <w:rsid w:val="00C7547B"/>
    <w:rsid w:val="00C8506A"/>
    <w:rsid w:val="00C8544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05D1"/>
    <w:rsid w:val="00CA145D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625F"/>
    <w:rsid w:val="00CC4740"/>
    <w:rsid w:val="00CC4DC0"/>
    <w:rsid w:val="00CC7EC5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6A0D"/>
    <w:rsid w:val="00D01C10"/>
    <w:rsid w:val="00D0211D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20518"/>
    <w:rsid w:val="00D24774"/>
    <w:rsid w:val="00D24CAD"/>
    <w:rsid w:val="00D3175F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5A36"/>
    <w:rsid w:val="00D63044"/>
    <w:rsid w:val="00D638FD"/>
    <w:rsid w:val="00D64273"/>
    <w:rsid w:val="00D64C91"/>
    <w:rsid w:val="00D66CC5"/>
    <w:rsid w:val="00D70170"/>
    <w:rsid w:val="00D8150F"/>
    <w:rsid w:val="00D92DFD"/>
    <w:rsid w:val="00D92EBD"/>
    <w:rsid w:val="00D93B86"/>
    <w:rsid w:val="00D94D9A"/>
    <w:rsid w:val="00D958E8"/>
    <w:rsid w:val="00DA007C"/>
    <w:rsid w:val="00DA1751"/>
    <w:rsid w:val="00DA6213"/>
    <w:rsid w:val="00DB24F8"/>
    <w:rsid w:val="00DB6DEF"/>
    <w:rsid w:val="00DB798C"/>
    <w:rsid w:val="00DC1BC4"/>
    <w:rsid w:val="00DC6E85"/>
    <w:rsid w:val="00DD04D2"/>
    <w:rsid w:val="00DD2A3D"/>
    <w:rsid w:val="00DD3344"/>
    <w:rsid w:val="00DD4164"/>
    <w:rsid w:val="00DD48FC"/>
    <w:rsid w:val="00DE2247"/>
    <w:rsid w:val="00DE7A83"/>
    <w:rsid w:val="00DF0B81"/>
    <w:rsid w:val="00DF28CE"/>
    <w:rsid w:val="00DF3F52"/>
    <w:rsid w:val="00DF490F"/>
    <w:rsid w:val="00DF696A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64B2"/>
    <w:rsid w:val="00E46A44"/>
    <w:rsid w:val="00E50F05"/>
    <w:rsid w:val="00E5187B"/>
    <w:rsid w:val="00E55BF5"/>
    <w:rsid w:val="00E56070"/>
    <w:rsid w:val="00E60867"/>
    <w:rsid w:val="00E60877"/>
    <w:rsid w:val="00E61FC2"/>
    <w:rsid w:val="00E62022"/>
    <w:rsid w:val="00E62C3D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84CCC"/>
    <w:rsid w:val="00E91537"/>
    <w:rsid w:val="00E92B76"/>
    <w:rsid w:val="00E93656"/>
    <w:rsid w:val="00E94D77"/>
    <w:rsid w:val="00E94E8C"/>
    <w:rsid w:val="00EA0DCB"/>
    <w:rsid w:val="00EA3830"/>
    <w:rsid w:val="00EA47FD"/>
    <w:rsid w:val="00EA626D"/>
    <w:rsid w:val="00EA7098"/>
    <w:rsid w:val="00EA714B"/>
    <w:rsid w:val="00EA7335"/>
    <w:rsid w:val="00EB2B18"/>
    <w:rsid w:val="00EB2B73"/>
    <w:rsid w:val="00EC1172"/>
    <w:rsid w:val="00EC1DD1"/>
    <w:rsid w:val="00EC2145"/>
    <w:rsid w:val="00EC348B"/>
    <w:rsid w:val="00EC4A39"/>
    <w:rsid w:val="00EC7CDE"/>
    <w:rsid w:val="00ED044D"/>
    <w:rsid w:val="00ED0A77"/>
    <w:rsid w:val="00ED4F96"/>
    <w:rsid w:val="00ED648A"/>
    <w:rsid w:val="00EE0214"/>
    <w:rsid w:val="00EE12A0"/>
    <w:rsid w:val="00EE3ABD"/>
    <w:rsid w:val="00EE4829"/>
    <w:rsid w:val="00EE4DDD"/>
    <w:rsid w:val="00EF199A"/>
    <w:rsid w:val="00EF222C"/>
    <w:rsid w:val="00EF2D63"/>
    <w:rsid w:val="00EF6504"/>
    <w:rsid w:val="00EF67F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2272"/>
    <w:rsid w:val="00F47651"/>
    <w:rsid w:val="00F52332"/>
    <w:rsid w:val="00F53130"/>
    <w:rsid w:val="00F55448"/>
    <w:rsid w:val="00F55A4D"/>
    <w:rsid w:val="00F57926"/>
    <w:rsid w:val="00F63E00"/>
    <w:rsid w:val="00F64C87"/>
    <w:rsid w:val="00F65B53"/>
    <w:rsid w:val="00F6748D"/>
    <w:rsid w:val="00F7044B"/>
    <w:rsid w:val="00F73F91"/>
    <w:rsid w:val="00F73F93"/>
    <w:rsid w:val="00F74996"/>
    <w:rsid w:val="00F83D04"/>
    <w:rsid w:val="00F844A4"/>
    <w:rsid w:val="00F90B0B"/>
    <w:rsid w:val="00F91970"/>
    <w:rsid w:val="00F9436B"/>
    <w:rsid w:val="00F945DC"/>
    <w:rsid w:val="00F9576D"/>
    <w:rsid w:val="00FA0073"/>
    <w:rsid w:val="00FA0933"/>
    <w:rsid w:val="00FA1A8A"/>
    <w:rsid w:val="00FA57B1"/>
    <w:rsid w:val="00FA6E26"/>
    <w:rsid w:val="00FB143B"/>
    <w:rsid w:val="00FB36F5"/>
    <w:rsid w:val="00FB63ED"/>
    <w:rsid w:val="00FC0C74"/>
    <w:rsid w:val="00FD2F3C"/>
    <w:rsid w:val="00FD5DBA"/>
    <w:rsid w:val="00FE1E4C"/>
    <w:rsid w:val="00FE23BD"/>
    <w:rsid w:val="00FE58D8"/>
    <w:rsid w:val="00FF02DB"/>
    <w:rsid w:val="00FF150B"/>
    <w:rsid w:val="00FF3A11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1BAF292-A513-4627-8ACB-E680F61C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4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stan.ru" TargetMode="External"/><Relationship Id="rId13" Type="http://schemas.openxmlformats.org/officeDocument/2006/relationships/hyperlink" Target="consultantplus://offline/ref=2B8289E6D1747993345126BD1687FD25169C7A664F27CBD406D0CD0B706B855F23573DC2F829D19637103D2B8F34F27B8BoAQ8M" TargetMode="External"/><Relationship Id="rId18" Type="http://schemas.openxmlformats.org/officeDocument/2006/relationships/hyperlink" Target="file:///C:\Users\&#1042;&#1083;&#1072;&#1076;&#1080;&#1084;&#1080;&#1088;\Desktop\&#1047;&#1072;&#1075;&#1088;&#1091;&#1079;&#1082;&#1080;\&#1087;&#1086;&#1088;&#1090;&#1072;&#1083;&#1072;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document/redirect/8224902/214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B8289E6D1747993345138B000EBA02E169F276F4A20C1835387CB5C2F3B830A63173B97A96D8C933513777ACE7FFD7981B769E77526C540oAQ6M" TargetMode="External"/><Relationship Id="rId17" Type="http://schemas.openxmlformats.org/officeDocument/2006/relationships/hyperlink" Target="http://mobileonline.garant.ru/document/redirect/8224902/96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8224902/961" TargetMode="External"/><Relationship Id="rId20" Type="http://schemas.openxmlformats.org/officeDocument/2006/relationships/hyperlink" Target="http://mobileonline.garant.ru/document/redirect/8224902/2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B8289E6D1747993345138B000EBA02E1697236C4B2DC1835387CB5C2F3B830A63173B97A96D859E3513777ACE7FFD7981B769E77526C540oAQ6M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ojm@tatar.ru" TargetMode="External"/><Relationship Id="rId23" Type="http://schemas.openxmlformats.org/officeDocument/2006/relationships/header" Target="header1.xml"/><Relationship Id="rId10" Type="http://schemas.openxmlformats.org/officeDocument/2006/relationships/hyperlink" Target="mailto:ojm@tatar.ru" TargetMode="External"/><Relationship Id="rId19" Type="http://schemas.openxmlformats.org/officeDocument/2006/relationships/hyperlink" Target="http://mobileonline.garant.ru/document/redirect/8224902/2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uslugi.ru" TargetMode="External"/><Relationship Id="rId14" Type="http://schemas.openxmlformats.org/officeDocument/2006/relationships/hyperlink" Target="mailto:ojm@tatar.ru)" TargetMode="External"/><Relationship Id="rId22" Type="http://schemas.openxmlformats.org/officeDocument/2006/relationships/hyperlink" Target="file:///C:\Users\&#1042;&#1083;&#1072;&#1076;&#1080;&#1084;&#1080;&#1088;\Desktop\&#1047;&#1072;&#1075;&#1088;&#1091;&#1079;&#1082;&#1080;\&#1087;&#1086;&#1088;&#1090;&#1072;&#1083;&#107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6610</Words>
  <Characters>37680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2</cp:revision>
  <cp:lastPrinted>2021-05-06T12:17:00Z</cp:lastPrinted>
  <dcterms:created xsi:type="dcterms:W3CDTF">2021-05-31T08:22:00Z</dcterms:created>
  <dcterms:modified xsi:type="dcterms:W3CDTF">2021-05-31T08:22:00Z</dcterms:modified>
</cp:coreProperties>
</file>