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3D1098" w:rsidRDefault="003D1098" w:rsidP="005B63D9">
      <w:pPr>
        <w:ind w:right="4961"/>
        <w:rPr>
          <w:sz w:val="28"/>
          <w:szCs w:val="28"/>
        </w:rPr>
      </w:pPr>
    </w:p>
    <w:p w:rsidR="00DC3B3D" w:rsidRPr="0097457A" w:rsidRDefault="00DC3B3D" w:rsidP="005B63D9">
      <w:pPr>
        <w:ind w:right="4961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BF4A1E">
        <w:rPr>
          <w:sz w:val="28"/>
          <w:szCs w:val="28"/>
        </w:rPr>
        <w:t xml:space="preserve">б </w:t>
      </w:r>
      <w:r w:rsidR="00C83516">
        <w:rPr>
          <w:sz w:val="28"/>
          <w:szCs w:val="28"/>
        </w:rPr>
        <w:t>утверждении нормативов потребления коммунальн</w:t>
      </w:r>
      <w:r w:rsidR="0097457A">
        <w:rPr>
          <w:sz w:val="28"/>
          <w:szCs w:val="28"/>
        </w:rPr>
        <w:t xml:space="preserve">ых услуг </w:t>
      </w:r>
      <w:r w:rsidR="00C83516">
        <w:rPr>
          <w:sz w:val="28"/>
          <w:szCs w:val="28"/>
        </w:rPr>
        <w:t xml:space="preserve">по газоснабжению в Республике Татарстан </w:t>
      </w:r>
    </w:p>
    <w:p w:rsidR="005F6D34" w:rsidRDefault="005F6D34" w:rsidP="00BC33E3">
      <w:pPr>
        <w:ind w:right="4819"/>
        <w:rPr>
          <w:sz w:val="28"/>
          <w:szCs w:val="28"/>
        </w:rPr>
      </w:pPr>
    </w:p>
    <w:p w:rsidR="00DC3B3D" w:rsidRPr="00664959" w:rsidRDefault="001846F5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с Жилищным </w:t>
      </w:r>
      <w:hyperlink r:id="rId9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23 мая 2006 г</w:t>
      </w:r>
      <w:r w:rsidR="00C83516">
        <w:rPr>
          <w:rFonts w:eastAsiaTheme="minorHAnsi"/>
          <w:sz w:val="28"/>
          <w:szCs w:val="28"/>
          <w:lang w:eastAsia="en-US"/>
        </w:rPr>
        <w:t>ода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 </w:t>
      </w:r>
      <w:r w:rsidR="00752EC1">
        <w:rPr>
          <w:rFonts w:eastAsiaTheme="minorHAnsi"/>
          <w:sz w:val="28"/>
          <w:szCs w:val="28"/>
          <w:lang w:eastAsia="en-US"/>
        </w:rPr>
        <w:t xml:space="preserve">        </w:t>
      </w:r>
      <w:r w:rsidR="00C83516">
        <w:rPr>
          <w:rFonts w:eastAsiaTheme="minorHAnsi"/>
          <w:sz w:val="28"/>
          <w:szCs w:val="28"/>
          <w:lang w:eastAsia="en-US"/>
        </w:rPr>
        <w:t xml:space="preserve">№ 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306 </w:t>
      </w:r>
      <w:r w:rsidR="00C83516">
        <w:rPr>
          <w:rFonts w:eastAsiaTheme="minorHAnsi"/>
          <w:sz w:val="28"/>
          <w:szCs w:val="28"/>
          <w:lang w:eastAsia="en-US"/>
        </w:rPr>
        <w:t>«</w:t>
      </w:r>
      <w:r w:rsidR="00C83516" w:rsidRPr="00C83516">
        <w:rPr>
          <w:rFonts w:eastAsiaTheme="minorHAnsi"/>
          <w:sz w:val="28"/>
          <w:szCs w:val="28"/>
          <w:lang w:eastAsia="en-US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C83516">
        <w:rPr>
          <w:rFonts w:eastAsiaTheme="minorHAnsi"/>
          <w:sz w:val="28"/>
          <w:szCs w:val="28"/>
          <w:lang w:eastAsia="en-US"/>
        </w:rPr>
        <w:t>»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6 мая 2011 г</w:t>
      </w:r>
      <w:r w:rsidR="00C83516">
        <w:rPr>
          <w:rFonts w:eastAsiaTheme="minorHAnsi"/>
          <w:sz w:val="28"/>
          <w:szCs w:val="28"/>
          <w:lang w:eastAsia="en-US"/>
        </w:rPr>
        <w:t>ода №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 354 </w:t>
      </w:r>
      <w:r w:rsidR="00C83516">
        <w:rPr>
          <w:rFonts w:eastAsiaTheme="minorHAnsi"/>
          <w:sz w:val="28"/>
          <w:szCs w:val="28"/>
          <w:lang w:eastAsia="en-US"/>
        </w:rPr>
        <w:t>«</w:t>
      </w:r>
      <w:r w:rsidR="00C83516" w:rsidRPr="00C83516">
        <w:rPr>
          <w:rFonts w:eastAsiaTheme="minorHAnsi"/>
          <w:sz w:val="28"/>
          <w:szCs w:val="28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83516">
        <w:rPr>
          <w:rFonts w:eastAsiaTheme="minorHAnsi"/>
          <w:sz w:val="28"/>
          <w:szCs w:val="28"/>
          <w:lang w:eastAsia="en-US"/>
        </w:rPr>
        <w:t>»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06.07.2005 </w:t>
      </w:r>
      <w:r w:rsidR="00C83516">
        <w:rPr>
          <w:rFonts w:eastAsiaTheme="minorHAnsi"/>
          <w:sz w:val="28"/>
          <w:szCs w:val="28"/>
          <w:lang w:eastAsia="en-US"/>
        </w:rPr>
        <w:t xml:space="preserve">№ 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313 </w:t>
      </w:r>
      <w:r w:rsidR="00C83516">
        <w:rPr>
          <w:rFonts w:eastAsiaTheme="minorHAnsi"/>
          <w:sz w:val="28"/>
          <w:szCs w:val="28"/>
          <w:lang w:eastAsia="en-US"/>
        </w:rPr>
        <w:t>«</w:t>
      </w:r>
      <w:r w:rsidR="00C83516" w:rsidRPr="00C83516">
        <w:rPr>
          <w:rFonts w:eastAsiaTheme="minorHAnsi"/>
          <w:sz w:val="28"/>
          <w:szCs w:val="28"/>
          <w:lang w:eastAsia="en-US"/>
        </w:rPr>
        <w:t>Вопросы Министерства строительства, архитектуры и жилищно-коммунального</w:t>
      </w:r>
      <w:r w:rsidR="00C83516">
        <w:rPr>
          <w:rFonts w:eastAsiaTheme="minorHAnsi"/>
          <w:sz w:val="28"/>
          <w:szCs w:val="28"/>
          <w:lang w:eastAsia="en-US"/>
        </w:rPr>
        <w:t xml:space="preserve"> хозяйства Республики Татарстан»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 </w:t>
      </w:r>
      <w:r w:rsidR="007A11FF" w:rsidRPr="00664959">
        <w:rPr>
          <w:rFonts w:eastAsiaTheme="minorHAnsi"/>
          <w:sz w:val="28"/>
          <w:szCs w:val="28"/>
          <w:lang w:eastAsia="en-US"/>
        </w:rPr>
        <w:t>п</w:t>
      </w:r>
      <w:r w:rsidR="00194ABE" w:rsidRPr="00664959">
        <w:rPr>
          <w:rFonts w:eastAsiaTheme="minorHAnsi"/>
          <w:sz w:val="28"/>
          <w:szCs w:val="28"/>
          <w:lang w:eastAsia="en-US"/>
        </w:rPr>
        <w:t>риказыв</w:t>
      </w:r>
      <w:r w:rsidR="00DC3B3D" w:rsidRPr="00664959">
        <w:rPr>
          <w:rFonts w:eastAsiaTheme="minorHAnsi"/>
          <w:sz w:val="28"/>
          <w:szCs w:val="28"/>
          <w:lang w:eastAsia="en-US"/>
        </w:rPr>
        <w:t xml:space="preserve">аю: </w:t>
      </w:r>
    </w:p>
    <w:p w:rsidR="002921E1" w:rsidRPr="00664959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664959">
        <w:rPr>
          <w:b/>
          <w:sz w:val="28"/>
        </w:rPr>
        <w:t xml:space="preserve"> </w:t>
      </w:r>
    </w:p>
    <w:p w:rsidR="00C83516" w:rsidRDefault="00E77E78" w:rsidP="0057224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64959">
        <w:rPr>
          <w:sz w:val="28"/>
          <w:szCs w:val="28"/>
        </w:rPr>
        <w:t>1.</w:t>
      </w:r>
      <w:r w:rsidR="001C6B5B" w:rsidRPr="00664959">
        <w:rPr>
          <w:sz w:val="28"/>
          <w:szCs w:val="28"/>
        </w:rPr>
        <w:t xml:space="preserve"> </w:t>
      </w:r>
      <w:r w:rsidR="00C83516">
        <w:rPr>
          <w:sz w:val="28"/>
          <w:szCs w:val="28"/>
        </w:rPr>
        <w:t xml:space="preserve">Утвердить и ввести в действие 1 июля 2021 </w:t>
      </w:r>
      <w:proofErr w:type="gramStart"/>
      <w:r w:rsidR="00C83516">
        <w:rPr>
          <w:sz w:val="28"/>
          <w:szCs w:val="28"/>
        </w:rPr>
        <w:t>года</w:t>
      </w:r>
      <w:proofErr w:type="gramEnd"/>
      <w:r w:rsidR="00C83516">
        <w:rPr>
          <w:sz w:val="28"/>
          <w:szCs w:val="28"/>
        </w:rPr>
        <w:t xml:space="preserve"> прилагаемые:</w:t>
      </w:r>
    </w:p>
    <w:p w:rsidR="00C83516" w:rsidRDefault="0097457A" w:rsidP="0057224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B63D9" w:rsidRPr="005B63D9">
        <w:rPr>
          <w:sz w:val="28"/>
          <w:szCs w:val="28"/>
        </w:rPr>
        <w:t xml:space="preserve"> </w:t>
      </w:r>
      <w:r w:rsidR="00C83516">
        <w:rPr>
          <w:sz w:val="28"/>
          <w:szCs w:val="28"/>
        </w:rPr>
        <w:t xml:space="preserve">нормативы </w:t>
      </w:r>
      <w:r>
        <w:rPr>
          <w:sz w:val="28"/>
          <w:szCs w:val="28"/>
        </w:rPr>
        <w:t>потребления природного газа населением;</w:t>
      </w:r>
    </w:p>
    <w:p w:rsidR="0097457A" w:rsidRDefault="0097457A" w:rsidP="0057224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нормативы потребления сжиженного газа населением.</w:t>
      </w:r>
    </w:p>
    <w:p w:rsidR="00C83516" w:rsidRPr="00C83516" w:rsidRDefault="00C83516" w:rsidP="00C8351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C83516">
        <w:rPr>
          <w:sz w:val="28"/>
          <w:szCs w:val="28"/>
        </w:rPr>
        <w:t xml:space="preserve"> </w:t>
      </w:r>
      <w:r w:rsidRPr="00C83516">
        <w:rPr>
          <w:sz w:val="28"/>
          <w:szCs w:val="28"/>
        </w:rPr>
        <w:t>Нормативы потребления коммунальных услуг</w:t>
      </w:r>
      <w:r w:rsidR="0097457A">
        <w:rPr>
          <w:sz w:val="28"/>
          <w:szCs w:val="28"/>
        </w:rPr>
        <w:t xml:space="preserve"> по газоснабжению населением </w:t>
      </w:r>
      <w:r w:rsidRPr="00C83516">
        <w:rPr>
          <w:sz w:val="28"/>
          <w:szCs w:val="28"/>
        </w:rPr>
        <w:t>определены с применением расчетного метода.</w:t>
      </w:r>
    </w:p>
    <w:p w:rsidR="005F6D34" w:rsidRPr="00664959" w:rsidRDefault="00C83516" w:rsidP="00391B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5F6D34" w:rsidRPr="00664959">
        <w:rPr>
          <w:sz w:val="28"/>
          <w:szCs w:val="28"/>
        </w:rPr>
        <w:t xml:space="preserve">. </w:t>
      </w:r>
      <w:r w:rsidR="00A47889" w:rsidRPr="00391B35">
        <w:rPr>
          <w:rFonts w:eastAsiaTheme="minorHAnsi"/>
          <w:bCs/>
          <w:sz w:val="28"/>
          <w:szCs w:val="28"/>
          <w:lang w:eastAsia="en-US"/>
        </w:rPr>
        <w:t xml:space="preserve">Начальнику юридического отдела </w:t>
      </w:r>
      <w:proofErr w:type="spellStart"/>
      <w:r w:rsidR="00A47889" w:rsidRPr="00391B35">
        <w:rPr>
          <w:rFonts w:eastAsiaTheme="minorHAnsi"/>
          <w:bCs/>
          <w:sz w:val="28"/>
          <w:szCs w:val="28"/>
          <w:lang w:eastAsia="en-US"/>
        </w:rPr>
        <w:t>Э.Ю.Латыповой</w:t>
      </w:r>
      <w:proofErr w:type="spellEnd"/>
      <w:r w:rsidR="00391B35" w:rsidRPr="00391B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F6D34" w:rsidRPr="00391B35">
        <w:rPr>
          <w:sz w:val="28"/>
          <w:szCs w:val="28"/>
        </w:rPr>
        <w:t>обеспечить направление настоящего приказа на государственную регистрацию</w:t>
      </w:r>
      <w:r w:rsidR="005F6D34" w:rsidRPr="00664959">
        <w:rPr>
          <w:sz w:val="28"/>
          <w:szCs w:val="28"/>
        </w:rPr>
        <w:t xml:space="preserve"> в Министерство юстиции Республики Татарстан.</w:t>
      </w:r>
    </w:p>
    <w:p w:rsidR="005F6D34" w:rsidRDefault="006F5D66" w:rsidP="00391B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91B35">
        <w:rPr>
          <w:sz w:val="28"/>
          <w:szCs w:val="28"/>
        </w:rPr>
        <w:t>.</w:t>
      </w:r>
      <w:r w:rsidR="00391B35" w:rsidRPr="00391B35">
        <w:rPr>
          <w:rFonts w:eastAsiaTheme="minorHAnsi"/>
          <w:sz w:val="28"/>
          <w:szCs w:val="28"/>
          <w:lang w:eastAsia="en-US"/>
        </w:rPr>
        <w:t xml:space="preserve"> </w:t>
      </w:r>
      <w:r w:rsidR="00391B35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391B35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391B35">
        <w:rPr>
          <w:rFonts w:eastAsiaTheme="minorHAnsi"/>
          <w:sz w:val="28"/>
          <w:szCs w:val="28"/>
          <w:lang w:eastAsia="en-US"/>
        </w:rPr>
        <w:t xml:space="preserve"> </w:t>
      </w:r>
      <w:r w:rsidR="005F6D34" w:rsidRPr="00664959">
        <w:rPr>
          <w:sz w:val="28"/>
          <w:szCs w:val="28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</w:t>
      </w:r>
      <w:r w:rsidR="005F6D34" w:rsidRPr="008B44F8">
        <w:rPr>
          <w:sz w:val="28"/>
          <w:szCs w:val="28"/>
        </w:rPr>
        <w:t xml:space="preserve"> Татарстан в информационно-телекоммуникационной сети «Интернет».</w:t>
      </w:r>
    </w:p>
    <w:p w:rsidR="001846F5" w:rsidRPr="005B63D9" w:rsidRDefault="005D5F4F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1228C" w:rsidRPr="001846F5">
        <w:rPr>
          <w:sz w:val="28"/>
          <w:szCs w:val="28"/>
        </w:rPr>
        <w:t>.</w:t>
      </w:r>
      <w:r w:rsidR="001846F5" w:rsidRPr="001846F5">
        <w:rPr>
          <w:rFonts w:eastAsiaTheme="minorHAnsi"/>
          <w:sz w:val="28"/>
          <w:szCs w:val="28"/>
          <w:lang w:eastAsia="en-US"/>
        </w:rPr>
        <w:t xml:space="preserve"> </w:t>
      </w:r>
      <w:r w:rsidR="001846F5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приказа возложить на первого заместителя министра </w:t>
      </w:r>
      <w:proofErr w:type="spellStart"/>
      <w:r w:rsidR="001846F5">
        <w:rPr>
          <w:rFonts w:eastAsiaTheme="minorHAnsi"/>
          <w:sz w:val="28"/>
          <w:szCs w:val="28"/>
          <w:lang w:eastAsia="en-US"/>
        </w:rPr>
        <w:t>А.М.Фролова</w:t>
      </w:r>
      <w:proofErr w:type="spellEnd"/>
      <w:r w:rsidR="001846F5">
        <w:rPr>
          <w:rFonts w:eastAsiaTheme="minorHAnsi"/>
          <w:sz w:val="28"/>
          <w:szCs w:val="28"/>
          <w:lang w:eastAsia="en-US"/>
        </w:rPr>
        <w:t>.</w:t>
      </w:r>
      <w:r w:rsidR="0097457A">
        <w:rPr>
          <w:rFonts w:eastAsiaTheme="minorHAnsi"/>
          <w:sz w:val="28"/>
          <w:szCs w:val="28"/>
          <w:lang w:eastAsia="en-US"/>
        </w:rPr>
        <w:t xml:space="preserve"> </w:t>
      </w:r>
    </w:p>
    <w:p w:rsidR="0051228C" w:rsidRDefault="0051228C" w:rsidP="005F6D34">
      <w:pPr>
        <w:ind w:right="-87" w:firstLine="709"/>
        <w:rPr>
          <w:sz w:val="28"/>
          <w:szCs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proofErr w:type="spellStart"/>
      <w:r w:rsidR="00BF4A1E">
        <w:rPr>
          <w:sz w:val="28"/>
        </w:rPr>
        <w:t>М.</w:t>
      </w:r>
      <w:r w:rsidR="007E2BBA">
        <w:rPr>
          <w:sz w:val="28"/>
        </w:rPr>
        <w:t>М</w:t>
      </w:r>
      <w:r w:rsidR="00BF4A1E">
        <w:rPr>
          <w:sz w:val="28"/>
        </w:rPr>
        <w:t>.Айзатуллин</w:t>
      </w:r>
      <w:proofErr w:type="spellEnd"/>
    </w:p>
    <w:p w:rsidR="003D1098" w:rsidRDefault="003D1098" w:rsidP="006F5D66">
      <w:pPr>
        <w:pStyle w:val="ConsPlusNormal"/>
        <w:ind w:left="5812"/>
        <w:outlineLvl w:val="0"/>
        <w:rPr>
          <w:sz w:val="28"/>
          <w:szCs w:val="28"/>
        </w:rPr>
      </w:pPr>
    </w:p>
    <w:p w:rsidR="006F5D66" w:rsidRPr="006F5D66" w:rsidRDefault="006F5D66" w:rsidP="005B537B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6F5D66" w:rsidRDefault="006F5D66" w:rsidP="005B537B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 w:rsidR="005B537B"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6F5D66" w:rsidRPr="006F5D66" w:rsidRDefault="006F5D66" w:rsidP="005B537B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3D1098">
        <w:rPr>
          <w:sz w:val="28"/>
          <w:szCs w:val="28"/>
        </w:rPr>
        <w:t>________________№_______</w:t>
      </w:r>
    </w:p>
    <w:p w:rsidR="006F5D66" w:rsidRPr="006F5D66" w:rsidRDefault="006F5D66" w:rsidP="006F5D66">
      <w:pPr>
        <w:pStyle w:val="ConsPlusNormal"/>
        <w:jc w:val="right"/>
        <w:rPr>
          <w:sz w:val="28"/>
          <w:szCs w:val="28"/>
        </w:rPr>
      </w:pPr>
    </w:p>
    <w:p w:rsidR="006F5D66" w:rsidRPr="006F5D66" w:rsidRDefault="006F5D66" w:rsidP="006F5D66">
      <w:pPr>
        <w:pStyle w:val="ConsPlusNormal"/>
        <w:jc w:val="both"/>
        <w:rPr>
          <w:sz w:val="28"/>
          <w:szCs w:val="28"/>
        </w:rPr>
      </w:pPr>
    </w:p>
    <w:p w:rsidR="0097457A" w:rsidRDefault="00EE5F60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Нормативы потребления природного газа населением</w:t>
      </w:r>
    </w:p>
    <w:tbl>
      <w:tblPr>
        <w:tblW w:w="9566" w:type="dxa"/>
        <w:tblInd w:w="93" w:type="dxa"/>
        <w:tblLook w:val="04A0" w:firstRow="1" w:lastRow="0" w:firstColumn="1" w:lastColumn="0" w:noHBand="0" w:noVBand="1"/>
      </w:tblPr>
      <w:tblGrid>
        <w:gridCol w:w="636"/>
        <w:gridCol w:w="4658"/>
        <w:gridCol w:w="2638"/>
        <w:gridCol w:w="1634"/>
      </w:tblGrid>
      <w:tr w:rsidR="00EE5F60" w:rsidRPr="00E31F79" w:rsidTr="003E0610">
        <w:trPr>
          <w:gridAfter w:val="3"/>
          <w:wAfter w:w="8930" w:type="dxa"/>
          <w:trHeight w:val="34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0" w:rsidRPr="00E31F79" w:rsidRDefault="00EE5F60" w:rsidP="007B4E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5F60" w:rsidRPr="001E2887" w:rsidTr="003E0610">
        <w:trPr>
          <w:trHeight w:val="8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A47889" w:rsidP="00A478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Направление использования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A47889" w:rsidP="00A478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Единица</w:t>
            </w:r>
            <w:r w:rsidR="00EE5F60" w:rsidRPr="001E2887">
              <w:rPr>
                <w:bCs/>
                <w:color w:val="000000"/>
                <w:sz w:val="28"/>
                <w:szCs w:val="28"/>
              </w:rPr>
              <w:t xml:space="preserve"> измерения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Значение норматива</w:t>
            </w:r>
          </w:p>
        </w:tc>
      </w:tr>
      <w:tr w:rsidR="00EE5F60" w:rsidRPr="001E2887" w:rsidTr="003E0610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В жилых домах: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E5F60" w:rsidRPr="001E2887" w:rsidTr="003E061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с центральным отоплением при наличии газовой колонки и газовой плиты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в месяц на 1 человека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24,5</w:t>
            </w:r>
            <w:r w:rsidR="00A47889" w:rsidRPr="001E288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E5F60" w:rsidRPr="001E2887" w:rsidTr="003E0610">
        <w:trPr>
          <w:trHeight w:val="4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с центральным отоплением без горячего водоснабжения при наличии газовой плиты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в месяц на 1 человека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sz w:val="28"/>
                <w:szCs w:val="28"/>
              </w:rPr>
            </w:pPr>
            <w:r w:rsidRPr="001E2887">
              <w:rPr>
                <w:sz w:val="28"/>
                <w:szCs w:val="28"/>
              </w:rPr>
              <w:t>20</w:t>
            </w:r>
            <w:r w:rsidRPr="001E2887">
              <w:rPr>
                <w:sz w:val="28"/>
                <w:szCs w:val="28"/>
              </w:rPr>
              <w:t>,0</w:t>
            </w:r>
            <w:r w:rsidR="00A47889" w:rsidRPr="001E2887">
              <w:rPr>
                <w:sz w:val="28"/>
                <w:szCs w:val="28"/>
              </w:rPr>
              <w:t>0</w:t>
            </w:r>
          </w:p>
        </w:tc>
      </w:tr>
      <w:tr w:rsidR="00EE5F60" w:rsidRPr="001E2887" w:rsidTr="003E0610">
        <w:trPr>
          <w:trHeight w:val="4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 xml:space="preserve">с центральным отоплением и горячим водоснабжением при наличии газовой плиты 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в месяц на 1 человека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12</w:t>
            </w:r>
            <w:r w:rsidRPr="001E2887">
              <w:rPr>
                <w:color w:val="000000"/>
                <w:sz w:val="28"/>
                <w:szCs w:val="28"/>
              </w:rPr>
              <w:t>,0</w:t>
            </w:r>
            <w:r w:rsidR="00A47889" w:rsidRPr="001E288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E5F60" w:rsidRPr="001E2887" w:rsidTr="003E0610">
        <w:trPr>
          <w:trHeight w:val="5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60" w:rsidRPr="001E2887" w:rsidRDefault="00EE5F60" w:rsidP="00A47889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В жилых домах с местным отоплением жилых помещений от отопительных газовых приборов</w:t>
            </w:r>
            <w:r w:rsidR="00A47889" w:rsidRPr="001E2887">
              <w:rPr>
                <w:color w:val="000000"/>
                <w:sz w:val="28"/>
                <w:szCs w:val="28"/>
              </w:rPr>
              <w:t xml:space="preserve"> </w:t>
            </w:r>
            <w:r w:rsidRPr="001E2887">
              <w:rPr>
                <w:color w:val="000000"/>
                <w:sz w:val="28"/>
                <w:szCs w:val="28"/>
              </w:rPr>
              <w:t>(в течении всего года)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на 1 кв. метр отапливаемой площади в месяц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8,5</w:t>
            </w:r>
            <w:r w:rsidR="00A47889" w:rsidRPr="001E288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E5F60" w:rsidRPr="001E2887" w:rsidTr="003E0610">
        <w:trPr>
          <w:trHeight w:val="3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Отопление индивидуальных бань газовыми приборами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на 1 </w:t>
            </w:r>
            <w:proofErr w:type="spellStart"/>
            <w:r w:rsidRPr="001E2887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в месяц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3,72</w:t>
            </w:r>
          </w:p>
        </w:tc>
      </w:tr>
      <w:tr w:rsidR="00EE5F60" w:rsidRPr="001E2887" w:rsidTr="003E0610">
        <w:trPr>
          <w:trHeight w:val="6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Отопление индивидуальных теплиц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на 1 кв. метр отапливаемого объема теплицы  в месяц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4,55</w:t>
            </w:r>
          </w:p>
        </w:tc>
      </w:tr>
      <w:tr w:rsidR="00EE5F60" w:rsidRPr="001E2887" w:rsidTr="003E0610">
        <w:trPr>
          <w:trHeight w:val="3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Приготовление кормов и подогрев воды для домашних животных: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5F60" w:rsidRPr="001E2887" w:rsidTr="003E0610">
        <w:trPr>
          <w:trHeight w:val="3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лошадей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</w:t>
            </w:r>
            <w:r w:rsidR="005D5F4F">
              <w:rPr>
                <w:color w:val="000000"/>
                <w:sz w:val="28"/>
                <w:szCs w:val="28"/>
              </w:rPr>
              <w:t xml:space="preserve">на </w:t>
            </w:r>
            <w:r w:rsidRPr="001E2887">
              <w:rPr>
                <w:color w:val="000000"/>
                <w:sz w:val="28"/>
                <w:szCs w:val="28"/>
              </w:rPr>
              <w:t>1 лошадь в месяц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5,18</w:t>
            </w:r>
          </w:p>
        </w:tc>
      </w:tr>
      <w:tr w:rsidR="00EE5F60" w:rsidRPr="001E2887" w:rsidTr="003E061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коров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A51AD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="005D5F4F">
              <w:rPr>
                <w:color w:val="000000"/>
                <w:sz w:val="28"/>
                <w:szCs w:val="28"/>
              </w:rPr>
              <w:t xml:space="preserve"> на</w:t>
            </w:r>
            <w:r w:rsidRPr="001E2887">
              <w:rPr>
                <w:color w:val="000000"/>
                <w:sz w:val="28"/>
                <w:szCs w:val="28"/>
              </w:rPr>
              <w:t xml:space="preserve"> 1 корову в</w:t>
            </w:r>
            <w:r w:rsidR="00C47B2C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E2887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11,29</w:t>
            </w:r>
          </w:p>
        </w:tc>
      </w:tr>
      <w:tr w:rsidR="00EE5F60" w:rsidRPr="001E2887" w:rsidTr="003E061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 xml:space="preserve">5.3.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свиней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</w:t>
            </w:r>
            <w:r w:rsidR="005D5F4F">
              <w:rPr>
                <w:color w:val="000000"/>
                <w:sz w:val="28"/>
                <w:szCs w:val="28"/>
              </w:rPr>
              <w:t xml:space="preserve">на </w:t>
            </w:r>
            <w:r w:rsidRPr="001E2887">
              <w:rPr>
                <w:color w:val="000000"/>
                <w:sz w:val="28"/>
                <w:szCs w:val="28"/>
              </w:rPr>
              <w:t>1 свинью в месяц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21,55</w:t>
            </w:r>
          </w:p>
        </w:tc>
      </w:tr>
      <w:tr w:rsidR="00EE5F60" w:rsidRPr="001E2887" w:rsidTr="003E0610">
        <w:trPr>
          <w:trHeight w:val="3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rPr>
                <w:color w:val="000000"/>
                <w:sz w:val="28"/>
                <w:szCs w:val="28"/>
              </w:rPr>
            </w:pPr>
            <w:r w:rsidRPr="001E2887">
              <w:rPr>
                <w:color w:val="000000"/>
                <w:sz w:val="28"/>
                <w:szCs w:val="28"/>
              </w:rPr>
              <w:t>овец или коз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E2887">
              <w:rPr>
                <w:color w:val="000000"/>
                <w:sz w:val="28"/>
                <w:szCs w:val="28"/>
              </w:rPr>
              <w:t>куб.метров</w:t>
            </w:r>
            <w:proofErr w:type="spellEnd"/>
            <w:r w:rsidRPr="001E2887">
              <w:rPr>
                <w:color w:val="000000"/>
                <w:sz w:val="28"/>
                <w:szCs w:val="28"/>
              </w:rPr>
              <w:t xml:space="preserve"> </w:t>
            </w:r>
            <w:r w:rsidR="005D5F4F">
              <w:rPr>
                <w:color w:val="000000"/>
                <w:sz w:val="28"/>
                <w:szCs w:val="28"/>
              </w:rPr>
              <w:t xml:space="preserve">на </w:t>
            </w:r>
            <w:r w:rsidRPr="001E2887">
              <w:rPr>
                <w:color w:val="000000"/>
                <w:sz w:val="28"/>
                <w:szCs w:val="28"/>
              </w:rPr>
              <w:t>1 овцу или козу в месяц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1E2887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2887">
              <w:rPr>
                <w:bCs/>
                <w:color w:val="000000"/>
                <w:sz w:val="28"/>
                <w:szCs w:val="28"/>
              </w:rPr>
              <w:t>2,00</w:t>
            </w:r>
          </w:p>
        </w:tc>
      </w:tr>
    </w:tbl>
    <w:p w:rsidR="00EF464A" w:rsidRDefault="00EF464A" w:rsidP="006F5D66">
      <w:pPr>
        <w:pStyle w:val="ConsPlusNormal"/>
        <w:ind w:left="5812"/>
        <w:outlineLvl w:val="0"/>
        <w:rPr>
          <w:sz w:val="28"/>
          <w:szCs w:val="28"/>
        </w:rPr>
      </w:pPr>
    </w:p>
    <w:p w:rsidR="006F5D66" w:rsidRPr="006F5D66" w:rsidRDefault="006F5D66" w:rsidP="00EF464A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6F5D66" w:rsidRDefault="006F5D66" w:rsidP="00EF464A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6F5D66" w:rsidRPr="006F5D66" w:rsidRDefault="003D1098" w:rsidP="00EF464A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от________________№_______</w:t>
      </w:r>
    </w:p>
    <w:p w:rsidR="006F5D66" w:rsidRPr="006F5D66" w:rsidRDefault="006F5D66" w:rsidP="006F5D66">
      <w:pPr>
        <w:pStyle w:val="ConsPlusNormal"/>
        <w:jc w:val="right"/>
        <w:rPr>
          <w:sz w:val="28"/>
          <w:szCs w:val="28"/>
        </w:rPr>
      </w:pPr>
    </w:p>
    <w:p w:rsidR="006F5D66" w:rsidRPr="006F5D66" w:rsidRDefault="006F5D66" w:rsidP="006F5D66">
      <w:pPr>
        <w:pStyle w:val="ConsPlusNormal"/>
        <w:jc w:val="both"/>
        <w:rPr>
          <w:sz w:val="28"/>
          <w:szCs w:val="28"/>
        </w:rPr>
      </w:pPr>
    </w:p>
    <w:p w:rsidR="00EE5F60" w:rsidRPr="00EE5F60" w:rsidRDefault="00EE5F60" w:rsidP="00EE5F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5F60">
        <w:rPr>
          <w:sz w:val="28"/>
          <w:szCs w:val="28"/>
        </w:rPr>
        <w:t xml:space="preserve">Нормативы потребления сжиженного газа населением </w:t>
      </w:r>
    </w:p>
    <w:tbl>
      <w:tblPr>
        <w:tblW w:w="13273" w:type="dxa"/>
        <w:tblInd w:w="93" w:type="dxa"/>
        <w:tblLook w:val="04A0" w:firstRow="1" w:lastRow="0" w:firstColumn="1" w:lastColumn="0" w:noHBand="0" w:noVBand="1"/>
      </w:tblPr>
      <w:tblGrid>
        <w:gridCol w:w="582"/>
        <w:gridCol w:w="4253"/>
        <w:gridCol w:w="2126"/>
        <w:gridCol w:w="2552"/>
        <w:gridCol w:w="3760"/>
      </w:tblGrid>
      <w:tr w:rsidR="00EE5F60" w:rsidRPr="00AF46B7" w:rsidTr="007B4E13">
        <w:trPr>
          <w:gridAfter w:val="4"/>
          <w:wAfter w:w="12691" w:type="dxa"/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0" w:rsidRPr="00AF46B7" w:rsidRDefault="00EE5F60" w:rsidP="007B4E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5F60" w:rsidRPr="00EE5F60" w:rsidTr="007B4E13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5F60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5F60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5F60">
              <w:rPr>
                <w:sz w:val="28"/>
                <w:szCs w:val="28"/>
              </w:rPr>
              <w:t>Значение норматива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0" w:rsidRPr="00EE5F60" w:rsidRDefault="00EE5F60" w:rsidP="007B4E1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5F60" w:rsidRPr="00EE5F60" w:rsidTr="007B4E1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60" w:rsidRPr="00EE5F60" w:rsidRDefault="00EE5F60" w:rsidP="007B4E13">
            <w:pPr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Приготовление пищи при наличии газовой плиты и централизованного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килограмм в месяц на 1 человека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6,94</w:t>
            </w:r>
            <w:r w:rsidR="00A3153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0" w:rsidRPr="00EE5F60" w:rsidRDefault="00EE5F60" w:rsidP="007B4E1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5F60" w:rsidRPr="00EE5F60" w:rsidTr="007B4E13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60" w:rsidRPr="00EE5F60" w:rsidRDefault="00EE5F60" w:rsidP="007B4E13">
            <w:pPr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Приготовление пищи и горячей воды с использованием газового водонагревателя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килограмм в месяц на 1 человека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16,94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0" w:rsidRPr="00EE5F60" w:rsidRDefault="00EE5F60" w:rsidP="007B4E1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E5F60" w:rsidRPr="00EE5F60" w:rsidTr="007B4E1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60" w:rsidRPr="00EE5F60" w:rsidRDefault="00EE5F60" w:rsidP="007B4E13">
            <w:pPr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Приготовление пищи и горячей воды при отсутствии газового водонагревателя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килограмм в месяц на 1 человека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F60" w:rsidRPr="00EE5F60" w:rsidRDefault="00EE5F60" w:rsidP="007B4E13">
            <w:pPr>
              <w:jc w:val="center"/>
              <w:rPr>
                <w:color w:val="000000"/>
                <w:sz w:val="28"/>
                <w:szCs w:val="28"/>
              </w:rPr>
            </w:pPr>
            <w:r w:rsidRPr="00EE5F60">
              <w:rPr>
                <w:color w:val="000000"/>
                <w:sz w:val="28"/>
                <w:szCs w:val="28"/>
              </w:rPr>
              <w:t>10,45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0" w:rsidRPr="00EE5F60" w:rsidRDefault="00EE5F60" w:rsidP="007B4E1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E5F60" w:rsidRDefault="00EE5F60" w:rsidP="00EE5F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E5F60" w:rsidRDefault="00EE5F60" w:rsidP="00EE5F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E5F60" w:rsidRDefault="00EE5F60" w:rsidP="00EE5F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F5D66" w:rsidRPr="006F5D66" w:rsidRDefault="006F5D66" w:rsidP="00D24375">
      <w:pPr>
        <w:pStyle w:val="2"/>
        <w:tabs>
          <w:tab w:val="left" w:pos="1134"/>
        </w:tabs>
        <w:rPr>
          <w:sz w:val="28"/>
          <w:szCs w:val="28"/>
        </w:rPr>
      </w:pPr>
    </w:p>
    <w:sectPr w:rsidR="006F5D66" w:rsidRPr="006F5D66" w:rsidSect="003D1098">
      <w:headerReference w:type="default" r:id="rId13"/>
      <w:pgSz w:w="11907" w:h="16840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A0" w:rsidRDefault="003644A0" w:rsidP="00953487">
      <w:r>
        <w:separator/>
      </w:r>
    </w:p>
  </w:endnote>
  <w:endnote w:type="continuationSeparator" w:id="0">
    <w:p w:rsidR="003644A0" w:rsidRDefault="003644A0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A0" w:rsidRDefault="003644A0" w:rsidP="00953487">
      <w:r>
        <w:separator/>
      </w:r>
    </w:p>
  </w:footnote>
  <w:footnote w:type="continuationSeparator" w:id="0">
    <w:p w:rsidR="003644A0" w:rsidRDefault="003644A0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87" w:rsidRDefault="00953487">
    <w:pPr>
      <w:pStyle w:val="a7"/>
      <w:jc w:val="center"/>
    </w:pPr>
  </w:p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846F5"/>
    <w:rsid w:val="00194ABE"/>
    <w:rsid w:val="001B1B4B"/>
    <w:rsid w:val="001C6B5B"/>
    <w:rsid w:val="001E2887"/>
    <w:rsid w:val="00223D39"/>
    <w:rsid w:val="00233CDE"/>
    <w:rsid w:val="002431E1"/>
    <w:rsid w:val="002569A8"/>
    <w:rsid w:val="00267FE7"/>
    <w:rsid w:val="002737BA"/>
    <w:rsid w:val="00273900"/>
    <w:rsid w:val="00276BC9"/>
    <w:rsid w:val="002921E1"/>
    <w:rsid w:val="0029415F"/>
    <w:rsid w:val="002A29CD"/>
    <w:rsid w:val="002E4232"/>
    <w:rsid w:val="00301F42"/>
    <w:rsid w:val="00336D33"/>
    <w:rsid w:val="003644A0"/>
    <w:rsid w:val="00390999"/>
    <w:rsid w:val="00390F68"/>
    <w:rsid w:val="00391B35"/>
    <w:rsid w:val="003C2618"/>
    <w:rsid w:val="003D1098"/>
    <w:rsid w:val="003D6FCD"/>
    <w:rsid w:val="003E0610"/>
    <w:rsid w:val="003E0F3D"/>
    <w:rsid w:val="003F6F86"/>
    <w:rsid w:val="004032DE"/>
    <w:rsid w:val="00420B07"/>
    <w:rsid w:val="004555FF"/>
    <w:rsid w:val="00464982"/>
    <w:rsid w:val="004D0D46"/>
    <w:rsid w:val="004D1C51"/>
    <w:rsid w:val="0051228C"/>
    <w:rsid w:val="0052164C"/>
    <w:rsid w:val="00560E05"/>
    <w:rsid w:val="0057224F"/>
    <w:rsid w:val="005A0E78"/>
    <w:rsid w:val="005A4906"/>
    <w:rsid w:val="005B537B"/>
    <w:rsid w:val="005B63D9"/>
    <w:rsid w:val="005D30B4"/>
    <w:rsid w:val="005D5F4F"/>
    <w:rsid w:val="005E613A"/>
    <w:rsid w:val="005F31C4"/>
    <w:rsid w:val="005F5FFC"/>
    <w:rsid w:val="005F6D34"/>
    <w:rsid w:val="006219E3"/>
    <w:rsid w:val="00637AEF"/>
    <w:rsid w:val="00641FF4"/>
    <w:rsid w:val="0064612F"/>
    <w:rsid w:val="0066229B"/>
    <w:rsid w:val="00664959"/>
    <w:rsid w:val="00677ADC"/>
    <w:rsid w:val="00682824"/>
    <w:rsid w:val="006A6475"/>
    <w:rsid w:val="006B778F"/>
    <w:rsid w:val="006D0F4E"/>
    <w:rsid w:val="006D2AB6"/>
    <w:rsid w:val="006D69D2"/>
    <w:rsid w:val="006E2A33"/>
    <w:rsid w:val="006E46E0"/>
    <w:rsid w:val="006E78D6"/>
    <w:rsid w:val="006E794C"/>
    <w:rsid w:val="006F5D66"/>
    <w:rsid w:val="007138CB"/>
    <w:rsid w:val="0073161D"/>
    <w:rsid w:val="007324AD"/>
    <w:rsid w:val="00744983"/>
    <w:rsid w:val="00746CBF"/>
    <w:rsid w:val="00752EC1"/>
    <w:rsid w:val="007949D1"/>
    <w:rsid w:val="007A11FF"/>
    <w:rsid w:val="007B52FE"/>
    <w:rsid w:val="007C2EA7"/>
    <w:rsid w:val="007C79EB"/>
    <w:rsid w:val="007D4335"/>
    <w:rsid w:val="007D72B6"/>
    <w:rsid w:val="007E2BBA"/>
    <w:rsid w:val="007E5E4B"/>
    <w:rsid w:val="007E658A"/>
    <w:rsid w:val="007F3DFF"/>
    <w:rsid w:val="007F5B2C"/>
    <w:rsid w:val="00843241"/>
    <w:rsid w:val="008573B9"/>
    <w:rsid w:val="00860E54"/>
    <w:rsid w:val="00873E1B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6923"/>
    <w:rsid w:val="00907256"/>
    <w:rsid w:val="00947956"/>
    <w:rsid w:val="00953487"/>
    <w:rsid w:val="00955270"/>
    <w:rsid w:val="00973521"/>
    <w:rsid w:val="0097457A"/>
    <w:rsid w:val="009772EF"/>
    <w:rsid w:val="00987B32"/>
    <w:rsid w:val="009C7656"/>
    <w:rsid w:val="009D0B21"/>
    <w:rsid w:val="009F7F42"/>
    <w:rsid w:val="00A01E1C"/>
    <w:rsid w:val="00A07947"/>
    <w:rsid w:val="00A27B23"/>
    <w:rsid w:val="00A3153A"/>
    <w:rsid w:val="00A331C3"/>
    <w:rsid w:val="00A43CA9"/>
    <w:rsid w:val="00A47889"/>
    <w:rsid w:val="00A51AD6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94EBF"/>
    <w:rsid w:val="00BA0D1C"/>
    <w:rsid w:val="00BB0921"/>
    <w:rsid w:val="00BB5BF3"/>
    <w:rsid w:val="00BC33E3"/>
    <w:rsid w:val="00BD41A2"/>
    <w:rsid w:val="00BF4A1E"/>
    <w:rsid w:val="00C11EAE"/>
    <w:rsid w:val="00C126BB"/>
    <w:rsid w:val="00C13531"/>
    <w:rsid w:val="00C15423"/>
    <w:rsid w:val="00C20693"/>
    <w:rsid w:val="00C24B38"/>
    <w:rsid w:val="00C469D7"/>
    <w:rsid w:val="00C47B2C"/>
    <w:rsid w:val="00C50625"/>
    <w:rsid w:val="00C52D36"/>
    <w:rsid w:val="00C54F1E"/>
    <w:rsid w:val="00C71422"/>
    <w:rsid w:val="00C83516"/>
    <w:rsid w:val="00C92ACE"/>
    <w:rsid w:val="00CD4B40"/>
    <w:rsid w:val="00CD5482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B4FBA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43FB0"/>
    <w:rsid w:val="00E45576"/>
    <w:rsid w:val="00E57DF9"/>
    <w:rsid w:val="00E72F86"/>
    <w:rsid w:val="00E77E78"/>
    <w:rsid w:val="00E83967"/>
    <w:rsid w:val="00EB133F"/>
    <w:rsid w:val="00EB2BE8"/>
    <w:rsid w:val="00EC5CC4"/>
    <w:rsid w:val="00EE242D"/>
    <w:rsid w:val="00EE5F60"/>
    <w:rsid w:val="00EF464A"/>
    <w:rsid w:val="00F04D93"/>
    <w:rsid w:val="00F623F8"/>
    <w:rsid w:val="00F77101"/>
    <w:rsid w:val="00F84E6E"/>
    <w:rsid w:val="00F91CB7"/>
    <w:rsid w:val="00FC14FD"/>
    <w:rsid w:val="00FC2AB7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9965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70852E4ECAA3A6DBECC76DBA73E0E160F04FA4217A5A2D473989A7F88C97960B247D50B1B5C01BA90002028831DF2628F5B6003F7629830C362F33E4b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70852E4ECAA3A6DBECD960AC1FBDEA60FC17A8287C537B136D8FF0A7DC91C34B647B05F2F1CD18AD0B5F56CC6F867569BEBB00246A2983E1b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70852E4ECAA3A6DBECD960AC1FBDEA61FC18AA217C537B136D8FF0A7DC91C359642309F0F4D31AAB1E09078AE3b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0852E4ECAA3A6DBECD960AC1FBDEA60FC10A0227A537B136D8FF0A7DC91C34B647B05F2F0CA1BAE0B5F56CC6F867569BEBB00246A2983E1b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995A-739B-40AB-B978-EF1D3D46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27</cp:revision>
  <cp:lastPrinted>2020-11-11T14:30:00Z</cp:lastPrinted>
  <dcterms:created xsi:type="dcterms:W3CDTF">2021-04-22T08:28:00Z</dcterms:created>
  <dcterms:modified xsi:type="dcterms:W3CDTF">2021-04-23T12:53:00Z</dcterms:modified>
</cp:coreProperties>
</file>