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04AE6A" w14:textId="3F02E14E" w:rsidR="004B395D" w:rsidRDefault="004B395D" w:rsidP="00944D78">
      <w:pPr>
        <w:spacing w:after="1" w:line="240" w:lineRule="atLeast"/>
        <w:ind w:left="6521"/>
        <w:outlineLvl w:val="0"/>
        <w:rPr>
          <w:sz w:val="28"/>
          <w:szCs w:val="28"/>
        </w:rPr>
      </w:pPr>
      <w:r>
        <w:rPr>
          <w:sz w:val="28"/>
          <w:szCs w:val="28"/>
        </w:rPr>
        <w:t>Проект</w:t>
      </w:r>
    </w:p>
    <w:p w14:paraId="57590C75" w14:textId="77777777" w:rsidR="004B395D" w:rsidRDefault="004B395D" w:rsidP="00944D78">
      <w:pPr>
        <w:spacing w:after="1" w:line="240" w:lineRule="atLeast"/>
        <w:ind w:left="6521"/>
        <w:outlineLvl w:val="0"/>
        <w:rPr>
          <w:sz w:val="28"/>
          <w:szCs w:val="28"/>
        </w:rPr>
      </w:pPr>
      <w:bookmarkStart w:id="0" w:name="_GoBack"/>
      <w:bookmarkEnd w:id="0"/>
    </w:p>
    <w:p w14:paraId="0C748256" w14:textId="1A961086" w:rsidR="00944D78" w:rsidRPr="007E753E" w:rsidRDefault="00944D78" w:rsidP="00944D78">
      <w:pPr>
        <w:spacing w:after="1" w:line="240" w:lineRule="atLeast"/>
        <w:ind w:left="6521"/>
        <w:outlineLvl w:val="0"/>
        <w:rPr>
          <w:sz w:val="28"/>
          <w:szCs w:val="28"/>
        </w:rPr>
      </w:pPr>
      <w:r w:rsidRPr="007E753E">
        <w:rPr>
          <w:sz w:val="28"/>
          <w:szCs w:val="28"/>
        </w:rPr>
        <w:t>Утвержден</w:t>
      </w:r>
    </w:p>
    <w:p w14:paraId="6CB8E432" w14:textId="77777777" w:rsidR="00944D78" w:rsidRPr="007E753E" w:rsidRDefault="00944D78" w:rsidP="00944D78">
      <w:pPr>
        <w:spacing w:after="1" w:line="240" w:lineRule="atLeast"/>
        <w:ind w:left="6521"/>
        <w:rPr>
          <w:sz w:val="28"/>
          <w:szCs w:val="28"/>
        </w:rPr>
      </w:pPr>
      <w:r w:rsidRPr="007E753E">
        <w:rPr>
          <w:sz w:val="28"/>
          <w:szCs w:val="28"/>
        </w:rPr>
        <w:t>приказом</w:t>
      </w:r>
    </w:p>
    <w:p w14:paraId="0C1752E5" w14:textId="77777777" w:rsidR="00944D78" w:rsidRPr="007E753E" w:rsidRDefault="00944D78" w:rsidP="00944D78">
      <w:pPr>
        <w:spacing w:after="1" w:line="240" w:lineRule="atLeast"/>
        <w:ind w:left="6521"/>
        <w:rPr>
          <w:sz w:val="28"/>
          <w:szCs w:val="28"/>
        </w:rPr>
      </w:pPr>
      <w:r w:rsidRPr="007E753E">
        <w:rPr>
          <w:sz w:val="28"/>
          <w:szCs w:val="28"/>
        </w:rPr>
        <w:t>Государственного комитета</w:t>
      </w:r>
    </w:p>
    <w:p w14:paraId="75D3D110" w14:textId="77777777" w:rsidR="00944D78" w:rsidRPr="007E753E" w:rsidRDefault="00944D78" w:rsidP="00944D78">
      <w:pPr>
        <w:spacing w:after="1" w:line="240" w:lineRule="atLeast"/>
        <w:ind w:left="6521"/>
        <w:rPr>
          <w:sz w:val="28"/>
          <w:szCs w:val="28"/>
        </w:rPr>
      </w:pPr>
      <w:r w:rsidRPr="007E753E">
        <w:rPr>
          <w:sz w:val="28"/>
          <w:szCs w:val="28"/>
        </w:rPr>
        <w:t>Республики Татарстан</w:t>
      </w:r>
    </w:p>
    <w:p w14:paraId="5A0843A7" w14:textId="77777777" w:rsidR="00944D78" w:rsidRPr="007E753E" w:rsidRDefault="00944D78" w:rsidP="00944D78">
      <w:pPr>
        <w:spacing w:after="1" w:line="240" w:lineRule="atLeast"/>
        <w:ind w:left="6521"/>
        <w:rPr>
          <w:sz w:val="28"/>
          <w:szCs w:val="28"/>
        </w:rPr>
      </w:pPr>
      <w:r w:rsidRPr="007E753E">
        <w:rPr>
          <w:sz w:val="28"/>
          <w:szCs w:val="28"/>
        </w:rPr>
        <w:t>по туризму</w:t>
      </w:r>
    </w:p>
    <w:p w14:paraId="0A184CCA" w14:textId="77777777" w:rsidR="00944D78" w:rsidRPr="007E753E" w:rsidRDefault="00944D78" w:rsidP="00944D78">
      <w:pPr>
        <w:spacing w:after="1" w:line="240" w:lineRule="atLeast"/>
        <w:ind w:left="6521"/>
        <w:rPr>
          <w:sz w:val="28"/>
          <w:szCs w:val="28"/>
        </w:rPr>
      </w:pPr>
      <w:r w:rsidRPr="007E753E">
        <w:rPr>
          <w:sz w:val="28"/>
          <w:szCs w:val="28"/>
        </w:rPr>
        <w:t>от 16.05.2019 № 50</w:t>
      </w:r>
    </w:p>
    <w:p w14:paraId="3C7347EA" w14:textId="77777777" w:rsidR="00BB340A" w:rsidRPr="007E753E" w:rsidRDefault="00BB340A" w:rsidP="00BB340A">
      <w:pPr>
        <w:spacing w:after="1" w:line="240" w:lineRule="atLeast"/>
        <w:jc w:val="both"/>
        <w:rPr>
          <w:sz w:val="28"/>
          <w:szCs w:val="28"/>
        </w:rPr>
      </w:pPr>
    </w:p>
    <w:p w14:paraId="2D9AAA76" w14:textId="77777777" w:rsidR="00BB340A" w:rsidRPr="007E753E" w:rsidRDefault="00BB340A" w:rsidP="00BB340A">
      <w:pPr>
        <w:spacing w:after="1" w:line="240" w:lineRule="atLeast"/>
        <w:jc w:val="both"/>
        <w:rPr>
          <w:sz w:val="28"/>
          <w:szCs w:val="28"/>
        </w:rPr>
      </w:pPr>
    </w:p>
    <w:p w14:paraId="218A2B2A" w14:textId="77777777" w:rsidR="00BB340A" w:rsidRPr="007E753E" w:rsidRDefault="00BB340A" w:rsidP="00BB340A">
      <w:pPr>
        <w:spacing w:after="1" w:line="240" w:lineRule="atLeast"/>
        <w:jc w:val="center"/>
        <w:rPr>
          <w:sz w:val="28"/>
          <w:szCs w:val="28"/>
        </w:rPr>
      </w:pPr>
      <w:bookmarkStart w:id="1" w:name="P38"/>
      <w:bookmarkEnd w:id="1"/>
      <w:r w:rsidRPr="007E753E">
        <w:rPr>
          <w:sz w:val="28"/>
          <w:szCs w:val="28"/>
        </w:rPr>
        <w:t>Административный регламент</w:t>
      </w:r>
    </w:p>
    <w:p w14:paraId="4CA6A9DF" w14:textId="445B3721" w:rsidR="00BB340A" w:rsidRPr="007E753E" w:rsidRDefault="00BB340A" w:rsidP="00BB340A">
      <w:pPr>
        <w:spacing w:after="1" w:line="240" w:lineRule="atLeast"/>
        <w:jc w:val="center"/>
        <w:rPr>
          <w:sz w:val="28"/>
          <w:szCs w:val="28"/>
        </w:rPr>
      </w:pPr>
      <w:r w:rsidRPr="007E753E">
        <w:rPr>
          <w:sz w:val="28"/>
          <w:szCs w:val="28"/>
        </w:rPr>
        <w:t>предоставления государственной услуги по выдаче заключений о соответствии качества оказываемых социально ориентированными некоммерческими организациями общественно полезны</w:t>
      </w:r>
      <w:r w:rsidR="00415ADD" w:rsidRPr="007E753E">
        <w:rPr>
          <w:sz w:val="28"/>
          <w:szCs w:val="28"/>
        </w:rPr>
        <w:t>х услуг установленным критериям</w:t>
      </w:r>
    </w:p>
    <w:p w14:paraId="30CFB205" w14:textId="77777777" w:rsidR="00BB340A" w:rsidRPr="007E753E" w:rsidRDefault="00BB340A" w:rsidP="00BB340A">
      <w:pPr>
        <w:spacing w:after="1" w:line="240" w:lineRule="atLeast"/>
        <w:jc w:val="center"/>
        <w:rPr>
          <w:sz w:val="28"/>
          <w:szCs w:val="28"/>
        </w:rPr>
      </w:pPr>
    </w:p>
    <w:p w14:paraId="2AED33C6" w14:textId="77777777" w:rsidR="00BB340A" w:rsidRPr="007E753E" w:rsidRDefault="00BB340A" w:rsidP="00BB340A">
      <w:pPr>
        <w:spacing w:after="1" w:line="240" w:lineRule="atLeast"/>
        <w:jc w:val="center"/>
        <w:outlineLvl w:val="1"/>
        <w:rPr>
          <w:sz w:val="28"/>
          <w:szCs w:val="28"/>
        </w:rPr>
      </w:pPr>
      <w:r w:rsidRPr="007E753E">
        <w:rPr>
          <w:sz w:val="28"/>
          <w:szCs w:val="28"/>
        </w:rPr>
        <w:t>1. Общие положения</w:t>
      </w:r>
    </w:p>
    <w:p w14:paraId="68E7F11E" w14:textId="77777777" w:rsidR="00BB340A" w:rsidRPr="007E753E" w:rsidRDefault="00BB340A" w:rsidP="00BB340A"/>
    <w:p w14:paraId="251A02F6" w14:textId="77777777" w:rsidR="00BB340A" w:rsidRPr="007E753E" w:rsidRDefault="00BB340A" w:rsidP="00BB340A">
      <w:pPr>
        <w:spacing w:line="240" w:lineRule="atLeast"/>
        <w:ind w:firstLine="709"/>
        <w:jc w:val="both"/>
        <w:rPr>
          <w:sz w:val="28"/>
          <w:szCs w:val="28"/>
        </w:rPr>
      </w:pPr>
      <w:bookmarkStart w:id="2" w:name="P48"/>
      <w:bookmarkEnd w:id="2"/>
      <w:r w:rsidRPr="007E753E">
        <w:rPr>
          <w:sz w:val="28"/>
          <w:szCs w:val="28"/>
        </w:rPr>
        <w:t>1.1. Административный регламент предоставления государственной услуги по выдаче заключений о соответствии качества оказываемых социально ориентированными некоммерческими организациями общественно полезных услуг установленным критериям (далее – Регламент) устанавливает порядок и стандарт предоставления государственной услуги по выдаче заключений о соответствии качества оказываемых социально ориентированными некоммерческими организациями общественно полезных услуг установленным критериям (далее – государственная услуга).</w:t>
      </w:r>
    </w:p>
    <w:p w14:paraId="71F062E4" w14:textId="6048C163" w:rsidR="00BB340A" w:rsidRPr="007E753E" w:rsidRDefault="00BB340A" w:rsidP="00BB340A">
      <w:pPr>
        <w:spacing w:line="240" w:lineRule="atLeast"/>
        <w:ind w:firstLine="709"/>
        <w:jc w:val="both"/>
        <w:rPr>
          <w:sz w:val="28"/>
          <w:szCs w:val="28"/>
        </w:rPr>
      </w:pPr>
      <w:r w:rsidRPr="007E753E">
        <w:rPr>
          <w:sz w:val="28"/>
          <w:szCs w:val="28"/>
        </w:rPr>
        <w:t>1.2. Заявители: социально ориентированные некоммерческие организации</w:t>
      </w:r>
      <w:r w:rsidR="004D346F" w:rsidRPr="007E753E">
        <w:rPr>
          <w:sz w:val="28"/>
          <w:szCs w:val="28"/>
        </w:rPr>
        <w:t>,</w:t>
      </w:r>
      <w:r w:rsidRPr="007E753E">
        <w:rPr>
          <w:sz w:val="28"/>
          <w:szCs w:val="28"/>
        </w:rPr>
        <w:t xml:space="preserve"> предусмотренные подпунктом 1 пункта 2</w:t>
      </w:r>
      <w:r w:rsidR="005C1BE7" w:rsidRPr="007E753E">
        <w:rPr>
          <w:sz w:val="28"/>
          <w:szCs w:val="28"/>
          <w:vertAlign w:val="superscript"/>
        </w:rPr>
        <w:t>2</w:t>
      </w:r>
      <w:r w:rsidRPr="007E753E">
        <w:rPr>
          <w:sz w:val="28"/>
          <w:szCs w:val="28"/>
        </w:rPr>
        <w:t xml:space="preserve"> статьи 2 Федерального закона от 12 января 1996 года № 7-ФЗ </w:t>
      </w:r>
      <w:r w:rsidR="00061748" w:rsidRPr="007E753E">
        <w:rPr>
          <w:sz w:val="28"/>
          <w:szCs w:val="28"/>
        </w:rPr>
        <w:t>«О некоммерческих организациях»</w:t>
      </w:r>
      <w:r w:rsidR="004D346F" w:rsidRPr="007E753E">
        <w:rPr>
          <w:sz w:val="28"/>
          <w:szCs w:val="28"/>
        </w:rPr>
        <w:t xml:space="preserve"> (далее – социально ориентированные некоммерческие организации, некоммерческие организации)</w:t>
      </w:r>
      <w:r w:rsidR="00A669F7" w:rsidRPr="007E753E">
        <w:rPr>
          <w:sz w:val="28"/>
          <w:szCs w:val="28"/>
        </w:rPr>
        <w:t>.</w:t>
      </w:r>
    </w:p>
    <w:p w14:paraId="2E0EC8A1" w14:textId="77777777" w:rsidR="00BB340A" w:rsidRPr="007E753E" w:rsidRDefault="00BB340A" w:rsidP="00BB340A">
      <w:pPr>
        <w:spacing w:line="240" w:lineRule="atLeast"/>
        <w:ind w:firstLine="709"/>
        <w:jc w:val="both"/>
        <w:rPr>
          <w:sz w:val="28"/>
          <w:szCs w:val="28"/>
        </w:rPr>
      </w:pPr>
      <w:r w:rsidRPr="007E753E">
        <w:rPr>
          <w:sz w:val="28"/>
          <w:szCs w:val="28"/>
        </w:rPr>
        <w:t>1.3. Государственная услуга предоставляется Государственным комитетом Республики Татарстан по туризму (далее – Госкомитет).</w:t>
      </w:r>
    </w:p>
    <w:p w14:paraId="08338F73" w14:textId="77777777" w:rsidR="00BB340A" w:rsidRPr="007E753E" w:rsidRDefault="00BB340A" w:rsidP="00BB340A">
      <w:pPr>
        <w:spacing w:line="240" w:lineRule="atLeast"/>
        <w:ind w:firstLine="709"/>
        <w:jc w:val="both"/>
        <w:rPr>
          <w:sz w:val="28"/>
          <w:szCs w:val="28"/>
        </w:rPr>
      </w:pPr>
      <w:bookmarkStart w:id="3" w:name="P51"/>
      <w:bookmarkEnd w:id="3"/>
      <w:r w:rsidRPr="007E753E">
        <w:rPr>
          <w:sz w:val="28"/>
          <w:szCs w:val="28"/>
        </w:rPr>
        <w:t>1.3.1. Место нахождения Госкомитета: г. Казань, ул. Максима Горького, д. 19.</w:t>
      </w:r>
    </w:p>
    <w:p w14:paraId="3D12E2C7" w14:textId="77777777" w:rsidR="00BB340A" w:rsidRPr="007E753E" w:rsidRDefault="00BB340A" w:rsidP="00BB340A">
      <w:pPr>
        <w:spacing w:line="240" w:lineRule="atLeast"/>
        <w:ind w:firstLine="709"/>
        <w:jc w:val="both"/>
        <w:rPr>
          <w:sz w:val="28"/>
          <w:szCs w:val="28"/>
        </w:rPr>
      </w:pPr>
      <w:r w:rsidRPr="007E753E">
        <w:rPr>
          <w:sz w:val="28"/>
          <w:szCs w:val="28"/>
        </w:rPr>
        <w:t>График работы Госкомитета: ежедневно, кроме субботы и воскресенья, понедельник – четверг с 9.00 до 18.00, пятница – с 9.00 до 16.45, обед с 12.00 до 12.45.</w:t>
      </w:r>
    </w:p>
    <w:p w14:paraId="4F467B1F" w14:textId="0E943045" w:rsidR="00AA6C68" w:rsidRPr="007E753E" w:rsidRDefault="00AA6C68" w:rsidP="00AA6C68">
      <w:pPr>
        <w:autoSpaceDE w:val="0"/>
        <w:autoSpaceDN w:val="0"/>
        <w:adjustRightInd w:val="0"/>
        <w:ind w:firstLine="567"/>
        <w:jc w:val="both"/>
        <w:rPr>
          <w:sz w:val="28"/>
          <w:szCs w:val="28"/>
        </w:rPr>
      </w:pPr>
      <w:r w:rsidRPr="007E753E">
        <w:rPr>
          <w:sz w:val="28"/>
          <w:szCs w:val="28"/>
        </w:rPr>
        <w:t>График приема заявлений на предоставление государственной услуги - ежедневно, кроме субботы, воскресенья, в часы работы Госкомитета.</w:t>
      </w:r>
    </w:p>
    <w:p w14:paraId="1892C862" w14:textId="77777777" w:rsidR="00BB340A" w:rsidRPr="007E753E" w:rsidRDefault="00BB340A" w:rsidP="00BB340A">
      <w:pPr>
        <w:spacing w:line="240" w:lineRule="atLeast"/>
        <w:ind w:firstLine="709"/>
        <w:jc w:val="both"/>
        <w:rPr>
          <w:sz w:val="28"/>
          <w:szCs w:val="28"/>
        </w:rPr>
      </w:pPr>
      <w:r w:rsidRPr="007E753E">
        <w:rPr>
          <w:sz w:val="28"/>
          <w:szCs w:val="28"/>
        </w:rPr>
        <w:t>Проезд общественным транспортом до остановки «</w:t>
      </w:r>
      <w:proofErr w:type="spellStart"/>
      <w:r w:rsidRPr="007E753E">
        <w:rPr>
          <w:sz w:val="28"/>
          <w:szCs w:val="28"/>
        </w:rPr>
        <w:t>ул.Гоголя</w:t>
      </w:r>
      <w:proofErr w:type="spellEnd"/>
      <w:r w:rsidRPr="007E753E">
        <w:rPr>
          <w:sz w:val="28"/>
          <w:szCs w:val="28"/>
        </w:rPr>
        <w:t>»:</w:t>
      </w:r>
    </w:p>
    <w:p w14:paraId="521E1425" w14:textId="77777777" w:rsidR="00BB340A" w:rsidRPr="007E753E" w:rsidRDefault="00BB340A" w:rsidP="00BB340A">
      <w:pPr>
        <w:spacing w:line="240" w:lineRule="atLeast"/>
        <w:ind w:firstLine="709"/>
        <w:jc w:val="both"/>
        <w:rPr>
          <w:sz w:val="28"/>
          <w:szCs w:val="28"/>
        </w:rPr>
      </w:pPr>
      <w:r w:rsidRPr="007E753E">
        <w:rPr>
          <w:sz w:val="28"/>
          <w:szCs w:val="28"/>
        </w:rPr>
        <w:t>автобусы № № 10, 10а, 22, 28, 28а, 30, 35, 35а, 54, 63, 83, 89, 91, 98;</w:t>
      </w:r>
    </w:p>
    <w:p w14:paraId="66F7A049" w14:textId="77777777" w:rsidR="00BB340A" w:rsidRPr="007E753E" w:rsidRDefault="00BB340A" w:rsidP="00BB340A">
      <w:pPr>
        <w:spacing w:line="240" w:lineRule="atLeast"/>
        <w:ind w:firstLine="709"/>
        <w:jc w:val="both"/>
        <w:rPr>
          <w:sz w:val="28"/>
          <w:szCs w:val="28"/>
        </w:rPr>
      </w:pPr>
      <w:r w:rsidRPr="007E753E">
        <w:rPr>
          <w:sz w:val="28"/>
          <w:szCs w:val="28"/>
        </w:rPr>
        <w:t>троллейбусы № № 2, 3, 5, 7, 8;</w:t>
      </w:r>
    </w:p>
    <w:p w14:paraId="44CD1059" w14:textId="77777777" w:rsidR="00BB340A" w:rsidRPr="007E753E" w:rsidRDefault="00BB340A" w:rsidP="00BB340A">
      <w:pPr>
        <w:spacing w:line="240" w:lineRule="atLeast"/>
        <w:ind w:firstLine="709"/>
        <w:jc w:val="both"/>
        <w:rPr>
          <w:sz w:val="28"/>
          <w:szCs w:val="28"/>
        </w:rPr>
      </w:pPr>
      <w:r w:rsidRPr="007E753E">
        <w:rPr>
          <w:sz w:val="28"/>
          <w:szCs w:val="28"/>
        </w:rPr>
        <w:t>станция метро «Площадь Тукая».</w:t>
      </w:r>
    </w:p>
    <w:p w14:paraId="09F8FB87" w14:textId="77777777" w:rsidR="00BB340A" w:rsidRPr="007E753E" w:rsidRDefault="00BB340A" w:rsidP="00BB340A">
      <w:pPr>
        <w:spacing w:line="240" w:lineRule="atLeast"/>
        <w:ind w:firstLine="709"/>
        <w:jc w:val="both"/>
        <w:rPr>
          <w:sz w:val="28"/>
          <w:szCs w:val="28"/>
        </w:rPr>
      </w:pPr>
      <w:r w:rsidRPr="007E753E">
        <w:rPr>
          <w:sz w:val="28"/>
          <w:szCs w:val="28"/>
        </w:rPr>
        <w:t>Проход по пропуску и (или) документу, удостоверяющему личность.</w:t>
      </w:r>
    </w:p>
    <w:p w14:paraId="2FD631AD" w14:textId="6FDB593D" w:rsidR="00BB340A" w:rsidRPr="007E753E" w:rsidRDefault="00BB340A" w:rsidP="00BB340A">
      <w:pPr>
        <w:spacing w:line="240" w:lineRule="atLeast"/>
        <w:ind w:firstLine="709"/>
        <w:jc w:val="both"/>
        <w:rPr>
          <w:sz w:val="28"/>
          <w:szCs w:val="28"/>
        </w:rPr>
      </w:pPr>
      <w:r w:rsidRPr="007E753E">
        <w:rPr>
          <w:sz w:val="28"/>
          <w:szCs w:val="28"/>
        </w:rPr>
        <w:t>1.3.2. Справочные телефоны отдела развития туристской индустрии Государственного комитета Республики Татарстан по туризму (далее – Отдел):</w:t>
      </w:r>
      <w:r w:rsidR="004B5BF5" w:rsidRPr="007E753E">
        <w:rPr>
          <w:sz w:val="28"/>
          <w:szCs w:val="28"/>
        </w:rPr>
        <w:t xml:space="preserve"> </w:t>
      </w:r>
      <w:r w:rsidR="00A2019F" w:rsidRPr="007E753E">
        <w:rPr>
          <w:sz w:val="28"/>
          <w:szCs w:val="28"/>
        </w:rPr>
        <w:t>222-90-40, 222-90-55</w:t>
      </w:r>
      <w:r w:rsidRPr="007E753E">
        <w:rPr>
          <w:sz w:val="28"/>
          <w:szCs w:val="28"/>
        </w:rPr>
        <w:t>.</w:t>
      </w:r>
    </w:p>
    <w:p w14:paraId="473C8633" w14:textId="77777777" w:rsidR="00BB340A" w:rsidRPr="007E753E" w:rsidRDefault="00BB340A" w:rsidP="00BB340A">
      <w:pPr>
        <w:spacing w:line="240" w:lineRule="atLeast"/>
        <w:ind w:firstLine="709"/>
        <w:jc w:val="both"/>
        <w:rPr>
          <w:sz w:val="28"/>
          <w:szCs w:val="28"/>
        </w:rPr>
      </w:pPr>
      <w:r w:rsidRPr="007E753E">
        <w:rPr>
          <w:sz w:val="28"/>
          <w:szCs w:val="28"/>
        </w:rPr>
        <w:lastRenderedPageBreak/>
        <w:t xml:space="preserve">1.3.3. Адрес официального сайта Госкомитета в информационно-телекоммуникационной сети «Интернет» (далее – сеть «Интернет»): http://tourism.tatarstan.ru/, адрес электронной почты: </w:t>
      </w:r>
      <w:hyperlink r:id="rId8" w:history="1">
        <w:r w:rsidRPr="007E753E">
          <w:rPr>
            <w:rStyle w:val="a4"/>
            <w:color w:val="auto"/>
            <w:sz w:val="28"/>
            <w:szCs w:val="28"/>
            <w:u w:val="none"/>
          </w:rPr>
          <w:t>tourism.rt@tatar.ru</w:t>
        </w:r>
      </w:hyperlink>
      <w:r w:rsidRPr="007E753E">
        <w:rPr>
          <w:sz w:val="28"/>
          <w:szCs w:val="28"/>
        </w:rPr>
        <w:t>.</w:t>
      </w:r>
    </w:p>
    <w:p w14:paraId="77F52FE3" w14:textId="77777777" w:rsidR="00BB340A" w:rsidRPr="007E753E" w:rsidRDefault="00BB340A" w:rsidP="00BB340A">
      <w:pPr>
        <w:spacing w:line="240" w:lineRule="atLeast"/>
        <w:ind w:firstLine="709"/>
        <w:jc w:val="both"/>
        <w:rPr>
          <w:sz w:val="28"/>
          <w:szCs w:val="28"/>
        </w:rPr>
      </w:pPr>
      <w:r w:rsidRPr="007E753E">
        <w:rPr>
          <w:sz w:val="28"/>
          <w:szCs w:val="28"/>
        </w:rPr>
        <w:t>1.3.4. Информация о государственной услуге может быть получена:</w:t>
      </w:r>
    </w:p>
    <w:p w14:paraId="143AFDBF" w14:textId="77777777" w:rsidR="00BB340A" w:rsidRPr="007E753E" w:rsidRDefault="00BB340A" w:rsidP="00BB340A">
      <w:pPr>
        <w:spacing w:line="240" w:lineRule="atLeast"/>
        <w:ind w:firstLine="709"/>
        <w:jc w:val="both"/>
        <w:rPr>
          <w:sz w:val="28"/>
          <w:szCs w:val="28"/>
        </w:rPr>
      </w:pPr>
      <w:r w:rsidRPr="007E753E">
        <w:rPr>
          <w:sz w:val="28"/>
          <w:szCs w:val="28"/>
        </w:rPr>
        <w:t>1) посредством информационных стендов о государственной услуге, содержащих визуальную и текстовую информацию о государственной услуге, расположенных в помещениях Госкомитета, для работы с заявителями;</w:t>
      </w:r>
    </w:p>
    <w:p w14:paraId="3625399E" w14:textId="77777777" w:rsidR="00BB340A" w:rsidRPr="007E753E" w:rsidRDefault="00BB340A" w:rsidP="00BB340A">
      <w:pPr>
        <w:spacing w:line="240" w:lineRule="atLeast"/>
        <w:ind w:firstLine="709"/>
        <w:jc w:val="both"/>
        <w:rPr>
          <w:sz w:val="28"/>
          <w:szCs w:val="28"/>
        </w:rPr>
      </w:pPr>
      <w:r w:rsidRPr="007E753E">
        <w:rPr>
          <w:sz w:val="28"/>
          <w:szCs w:val="28"/>
        </w:rPr>
        <w:t>2) посредством сети «Интернет»:</w:t>
      </w:r>
    </w:p>
    <w:p w14:paraId="4D2022D6" w14:textId="77777777" w:rsidR="00BB340A" w:rsidRPr="007E753E" w:rsidRDefault="00BB340A" w:rsidP="00BB340A">
      <w:pPr>
        <w:spacing w:line="240" w:lineRule="atLeast"/>
        <w:ind w:firstLine="709"/>
        <w:jc w:val="both"/>
        <w:rPr>
          <w:sz w:val="28"/>
          <w:szCs w:val="28"/>
        </w:rPr>
      </w:pPr>
      <w:r w:rsidRPr="007E753E">
        <w:rPr>
          <w:sz w:val="28"/>
          <w:szCs w:val="28"/>
        </w:rPr>
        <w:t>на официальном сайте Госкомитета (</w:t>
      </w:r>
      <w:hyperlink r:id="rId9" w:history="1">
        <w:r w:rsidRPr="007E753E">
          <w:rPr>
            <w:rStyle w:val="a4"/>
            <w:color w:val="auto"/>
            <w:sz w:val="28"/>
            <w:szCs w:val="28"/>
            <w:u w:val="none"/>
          </w:rPr>
          <w:t>http://tourism.tatarstan.ru</w:t>
        </w:r>
      </w:hyperlink>
      <w:r w:rsidRPr="007E753E">
        <w:rPr>
          <w:sz w:val="28"/>
          <w:szCs w:val="28"/>
        </w:rPr>
        <w:t>);</w:t>
      </w:r>
    </w:p>
    <w:p w14:paraId="64E54DAC" w14:textId="77777777" w:rsidR="00BB340A" w:rsidRPr="007E753E" w:rsidRDefault="00BB340A" w:rsidP="00BB340A">
      <w:pPr>
        <w:spacing w:line="240" w:lineRule="atLeast"/>
        <w:ind w:firstLine="709"/>
        <w:jc w:val="both"/>
        <w:rPr>
          <w:sz w:val="28"/>
          <w:szCs w:val="28"/>
        </w:rPr>
      </w:pPr>
      <w:r w:rsidRPr="007E753E">
        <w:rPr>
          <w:sz w:val="28"/>
          <w:szCs w:val="28"/>
        </w:rPr>
        <w:t>на Портале государственных и муниципальных услуг Республики Татарстан (http://uslugi.tatarstan.ru);</w:t>
      </w:r>
    </w:p>
    <w:p w14:paraId="4BE1A8D5" w14:textId="77777777" w:rsidR="00BB340A" w:rsidRPr="007E753E" w:rsidRDefault="00BB340A" w:rsidP="00BB340A">
      <w:pPr>
        <w:spacing w:line="240" w:lineRule="atLeast"/>
        <w:ind w:firstLine="709"/>
        <w:jc w:val="both"/>
        <w:rPr>
          <w:sz w:val="28"/>
          <w:szCs w:val="28"/>
        </w:rPr>
      </w:pPr>
      <w:r w:rsidRPr="007E753E">
        <w:rPr>
          <w:sz w:val="28"/>
          <w:szCs w:val="28"/>
        </w:rPr>
        <w:t>на Едином портале государственных и муниципальных услуг (функций) (http://www.gosuslugi.ru);</w:t>
      </w:r>
    </w:p>
    <w:p w14:paraId="2B16DC0E" w14:textId="77777777" w:rsidR="00BB340A" w:rsidRPr="007E753E" w:rsidRDefault="00BB340A" w:rsidP="00BB340A">
      <w:pPr>
        <w:spacing w:line="240" w:lineRule="atLeast"/>
        <w:ind w:firstLine="709"/>
        <w:jc w:val="both"/>
        <w:rPr>
          <w:sz w:val="28"/>
          <w:szCs w:val="28"/>
        </w:rPr>
      </w:pPr>
      <w:r w:rsidRPr="007E753E">
        <w:rPr>
          <w:sz w:val="28"/>
          <w:szCs w:val="28"/>
        </w:rPr>
        <w:t>3) при устном обращении в Госкомитет (лично или по телефону);</w:t>
      </w:r>
    </w:p>
    <w:p w14:paraId="2704D569" w14:textId="77777777" w:rsidR="00BB340A" w:rsidRPr="007E753E" w:rsidRDefault="00BB340A" w:rsidP="00BB340A">
      <w:pPr>
        <w:spacing w:line="240" w:lineRule="atLeast"/>
        <w:ind w:firstLine="709"/>
        <w:jc w:val="both"/>
        <w:rPr>
          <w:sz w:val="28"/>
          <w:szCs w:val="28"/>
        </w:rPr>
      </w:pPr>
      <w:r w:rsidRPr="007E753E">
        <w:rPr>
          <w:sz w:val="28"/>
          <w:szCs w:val="28"/>
        </w:rPr>
        <w:t>4) при письменном (в том числе в форме электронного документа) обращении в Госкомитет.</w:t>
      </w:r>
    </w:p>
    <w:p w14:paraId="19045881" w14:textId="7F86FA0D" w:rsidR="00BB59A2" w:rsidRPr="007E753E" w:rsidRDefault="00BB59A2" w:rsidP="00C70C8B">
      <w:pPr>
        <w:autoSpaceDE w:val="0"/>
        <w:autoSpaceDN w:val="0"/>
        <w:adjustRightInd w:val="0"/>
        <w:ind w:firstLine="709"/>
        <w:jc w:val="both"/>
        <w:rPr>
          <w:rFonts w:eastAsiaTheme="minorHAnsi"/>
          <w:sz w:val="28"/>
          <w:szCs w:val="28"/>
          <w:lang w:eastAsia="en-US"/>
        </w:rPr>
      </w:pPr>
      <w:r w:rsidRPr="007E753E">
        <w:rPr>
          <w:rFonts w:eastAsiaTheme="minorHAnsi"/>
          <w:sz w:val="28"/>
          <w:szCs w:val="28"/>
          <w:lang w:eastAsia="en-US"/>
        </w:rPr>
        <w:t>1.3.5. Информация о месте нахождения, справочных телефонах, графике работы, адресе официального сайта, а также электронной почты Госкомитета размещается начальником Отдела</w:t>
      </w:r>
      <w:r w:rsidR="00A2019F" w:rsidRPr="007E753E">
        <w:rPr>
          <w:rFonts w:eastAsiaTheme="minorHAnsi"/>
          <w:sz w:val="28"/>
          <w:szCs w:val="28"/>
          <w:lang w:val="tt-RU" w:eastAsia="en-US"/>
        </w:rPr>
        <w:t xml:space="preserve"> (</w:t>
      </w:r>
      <w:r w:rsidR="00A2019F" w:rsidRPr="007E753E">
        <w:rPr>
          <w:rFonts w:eastAsiaTheme="minorHAnsi"/>
          <w:sz w:val="28"/>
          <w:szCs w:val="28"/>
          <w:lang w:eastAsia="en-US"/>
        </w:rPr>
        <w:t>лицом, исполняющим обязанности начальника Отдела)</w:t>
      </w:r>
      <w:r w:rsidRPr="007E753E">
        <w:rPr>
          <w:rFonts w:eastAsiaTheme="minorHAnsi"/>
          <w:sz w:val="28"/>
          <w:szCs w:val="28"/>
          <w:lang w:eastAsia="en-US"/>
        </w:rPr>
        <w:t xml:space="preserve"> на официальном сайте Госкомитета, в государственной информационной системе «Реестр государственных и муниципальных услуг Республики Татарстан» и на Портале государственных и муниципальных услуг Республики Татарстан.</w:t>
      </w:r>
    </w:p>
    <w:p w14:paraId="7F7BEC31" w14:textId="4CFBEDD0" w:rsidR="00BB340A" w:rsidRPr="007E753E" w:rsidRDefault="00BB340A" w:rsidP="00BB340A">
      <w:pPr>
        <w:spacing w:line="240" w:lineRule="atLeast"/>
        <w:ind w:firstLine="709"/>
        <w:jc w:val="both"/>
        <w:rPr>
          <w:strike/>
          <w:sz w:val="28"/>
          <w:szCs w:val="28"/>
        </w:rPr>
      </w:pPr>
      <w:r w:rsidRPr="007E753E">
        <w:rPr>
          <w:sz w:val="28"/>
          <w:szCs w:val="28"/>
        </w:rPr>
        <w:t>1.3.</w:t>
      </w:r>
      <w:r w:rsidR="00FE38D2" w:rsidRPr="007E753E">
        <w:rPr>
          <w:sz w:val="28"/>
          <w:szCs w:val="28"/>
        </w:rPr>
        <w:t>6</w:t>
      </w:r>
      <w:r w:rsidRPr="007E753E">
        <w:rPr>
          <w:sz w:val="28"/>
          <w:szCs w:val="28"/>
        </w:rPr>
        <w:t>. Информация на государственных языках Республики Татарстан, размещаемая на информационных стендах и на официальном сайте Госкомитета, включает сведения о государственной услуге, содержащиеся в пунктах (</w:t>
      </w:r>
      <w:r w:rsidR="00DA4C13" w:rsidRPr="007E753E">
        <w:rPr>
          <w:sz w:val="28"/>
          <w:szCs w:val="28"/>
        </w:rPr>
        <w:t>подпункте) 1.3.1</w:t>
      </w:r>
      <w:r w:rsidRPr="007E753E">
        <w:rPr>
          <w:sz w:val="28"/>
          <w:szCs w:val="28"/>
        </w:rPr>
        <w:t xml:space="preserve">, </w:t>
      </w:r>
      <w:r w:rsidR="00C425D2" w:rsidRPr="007E753E">
        <w:rPr>
          <w:sz w:val="28"/>
          <w:szCs w:val="28"/>
        </w:rPr>
        <w:t xml:space="preserve">2.1, </w:t>
      </w:r>
      <w:r w:rsidRPr="007E753E">
        <w:rPr>
          <w:sz w:val="28"/>
          <w:szCs w:val="28"/>
        </w:rPr>
        <w:t xml:space="preserve">2.3, </w:t>
      </w:r>
      <w:r w:rsidR="00AA6C68" w:rsidRPr="007E753E">
        <w:rPr>
          <w:sz w:val="28"/>
          <w:szCs w:val="28"/>
        </w:rPr>
        <w:t xml:space="preserve">2.4, </w:t>
      </w:r>
      <w:r w:rsidRPr="007E753E">
        <w:rPr>
          <w:sz w:val="28"/>
          <w:szCs w:val="28"/>
        </w:rPr>
        <w:t>2.5,</w:t>
      </w:r>
      <w:r w:rsidR="005253DF" w:rsidRPr="007E753E">
        <w:rPr>
          <w:sz w:val="28"/>
          <w:szCs w:val="28"/>
        </w:rPr>
        <w:t xml:space="preserve"> 2.7, 2.9,</w:t>
      </w:r>
      <w:r w:rsidRPr="007E753E">
        <w:rPr>
          <w:sz w:val="28"/>
          <w:szCs w:val="28"/>
        </w:rPr>
        <w:t xml:space="preserve"> 2.11, 5.1 настоящего Регламента.</w:t>
      </w:r>
    </w:p>
    <w:p w14:paraId="502105D7" w14:textId="77777777" w:rsidR="00BB340A" w:rsidRPr="007E753E" w:rsidRDefault="00BB340A" w:rsidP="00BB340A">
      <w:pPr>
        <w:spacing w:line="240" w:lineRule="atLeast"/>
        <w:ind w:firstLine="709"/>
        <w:jc w:val="both"/>
        <w:rPr>
          <w:strike/>
          <w:sz w:val="28"/>
          <w:szCs w:val="28"/>
        </w:rPr>
      </w:pPr>
      <w:bookmarkStart w:id="4" w:name="P72"/>
      <w:bookmarkEnd w:id="4"/>
      <w:r w:rsidRPr="007E753E">
        <w:rPr>
          <w:sz w:val="28"/>
          <w:szCs w:val="28"/>
        </w:rPr>
        <w:t>1.4.</w:t>
      </w:r>
      <w:r w:rsidR="004B5BF5" w:rsidRPr="007E753E">
        <w:rPr>
          <w:sz w:val="28"/>
          <w:szCs w:val="28"/>
        </w:rPr>
        <w:t xml:space="preserve"> </w:t>
      </w:r>
      <w:r w:rsidRPr="007E753E">
        <w:rPr>
          <w:sz w:val="28"/>
          <w:szCs w:val="28"/>
        </w:rPr>
        <w:t>Перечень нормативных правовых актов, регулирующих предоставление государственной услуги (с указанием реквизитов нормативных правовых актов и источников их официального опубликования), размещен на официальном сайте Госкомитета, в государственной информационной системе «Реестр государственных и муниципальных услуг Республики Татарстан».</w:t>
      </w:r>
    </w:p>
    <w:p w14:paraId="1DE9F4A1" w14:textId="77777777" w:rsidR="00BB340A" w:rsidRPr="007E753E" w:rsidRDefault="00BB340A" w:rsidP="00BB340A">
      <w:pPr>
        <w:spacing w:line="240" w:lineRule="atLeast"/>
        <w:ind w:firstLine="709"/>
        <w:jc w:val="both"/>
        <w:rPr>
          <w:sz w:val="28"/>
          <w:szCs w:val="28"/>
        </w:rPr>
      </w:pPr>
      <w:r w:rsidRPr="007E753E">
        <w:rPr>
          <w:sz w:val="28"/>
          <w:szCs w:val="28"/>
        </w:rPr>
        <w:t>1.5. В настоящем Регламенте используются следующие термины и определения:</w:t>
      </w:r>
    </w:p>
    <w:p w14:paraId="335A9111" w14:textId="77777777" w:rsidR="00BB340A" w:rsidRPr="007E753E" w:rsidRDefault="00BB340A" w:rsidP="00BB340A">
      <w:pPr>
        <w:autoSpaceDE w:val="0"/>
        <w:autoSpaceDN w:val="0"/>
        <w:adjustRightInd w:val="0"/>
        <w:ind w:firstLine="709"/>
        <w:jc w:val="both"/>
        <w:rPr>
          <w:sz w:val="28"/>
          <w:szCs w:val="28"/>
        </w:rPr>
      </w:pPr>
      <w:r w:rsidRPr="007E753E">
        <w:rPr>
          <w:sz w:val="28"/>
          <w:szCs w:val="28"/>
        </w:rPr>
        <w:t>общественно полезная услуга – осуществление экскурсионного обслуживания; организация экскурсионных программ; оказание туристско-информационных услуг;</w:t>
      </w:r>
    </w:p>
    <w:p w14:paraId="347C0514" w14:textId="77777777" w:rsidR="00BB340A" w:rsidRPr="007E753E" w:rsidRDefault="00BB340A" w:rsidP="00BB340A">
      <w:pPr>
        <w:autoSpaceDE w:val="0"/>
        <w:autoSpaceDN w:val="0"/>
        <w:adjustRightInd w:val="0"/>
        <w:ind w:firstLine="709"/>
        <w:jc w:val="both"/>
        <w:rPr>
          <w:sz w:val="28"/>
          <w:szCs w:val="28"/>
        </w:rPr>
      </w:pPr>
      <w:r w:rsidRPr="007E753E">
        <w:rPr>
          <w:sz w:val="28"/>
          <w:szCs w:val="28"/>
        </w:rPr>
        <w:t xml:space="preserve">заявитель – социально ориентированная некоммерческая организация (ее уполномоченные представители), обратившаяся с запросом о предоставлении государственной услуги, выраженным в устной, письменной или электронной </w:t>
      </w:r>
      <w:r w:rsidRPr="007E753E">
        <w:rPr>
          <w:color w:val="000000"/>
          <w:sz w:val="28"/>
          <w:szCs w:val="28"/>
        </w:rPr>
        <w:t>форме;</w:t>
      </w:r>
    </w:p>
    <w:p w14:paraId="14DBAA2F" w14:textId="13ECBFEA" w:rsidR="00BB340A" w:rsidRPr="007E753E" w:rsidRDefault="00BB340A" w:rsidP="00BB340A">
      <w:pPr>
        <w:spacing w:line="240" w:lineRule="atLeast"/>
        <w:ind w:firstLine="709"/>
        <w:jc w:val="both"/>
        <w:rPr>
          <w:color w:val="000000"/>
          <w:sz w:val="28"/>
          <w:szCs w:val="28"/>
        </w:rPr>
      </w:pPr>
      <w:r w:rsidRPr="007E753E">
        <w:rPr>
          <w:color w:val="000000"/>
          <w:sz w:val="28"/>
          <w:szCs w:val="28"/>
        </w:rPr>
        <w:t xml:space="preserve">техническая ошибка </w:t>
      </w:r>
      <w:r w:rsidRPr="007E753E">
        <w:rPr>
          <w:sz w:val="28"/>
          <w:szCs w:val="28"/>
        </w:rPr>
        <w:t xml:space="preserve">– </w:t>
      </w:r>
      <w:r w:rsidRPr="007E753E">
        <w:rPr>
          <w:color w:val="000000"/>
          <w:sz w:val="28"/>
          <w:szCs w:val="28"/>
        </w:rPr>
        <w:t>ошибка (описка, опечатка, грамматическая или арифметическая ошибка), допущенная Госкомитетом, и приведшая к несоответствию сведений, внесенных в документ (результат государственной услуги), сведениям в документах, на основании которых вносились сведения</w:t>
      </w:r>
      <w:r w:rsidR="00AD1645" w:rsidRPr="007E753E">
        <w:rPr>
          <w:color w:val="000000"/>
          <w:sz w:val="28"/>
          <w:szCs w:val="28"/>
        </w:rPr>
        <w:t>;</w:t>
      </w:r>
    </w:p>
    <w:p w14:paraId="4A1C7F5A" w14:textId="2E11C75E" w:rsidR="00BB340A" w:rsidRPr="007E753E" w:rsidRDefault="00BB340A" w:rsidP="00BB340A">
      <w:pPr>
        <w:spacing w:line="240" w:lineRule="atLeast"/>
        <w:ind w:firstLine="709"/>
        <w:jc w:val="both"/>
        <w:rPr>
          <w:sz w:val="28"/>
          <w:szCs w:val="28"/>
        </w:rPr>
      </w:pPr>
      <w:r w:rsidRPr="007E753E">
        <w:rPr>
          <w:sz w:val="28"/>
          <w:szCs w:val="28"/>
        </w:rPr>
        <w:t xml:space="preserve">удаленное рабочее место многофункционального центра предоставления государственных и муниципальных услуг </w:t>
      </w:r>
      <w:r w:rsidR="00CC7039" w:rsidRPr="007E753E">
        <w:rPr>
          <w:sz w:val="28"/>
          <w:szCs w:val="28"/>
        </w:rPr>
        <w:t>–</w:t>
      </w:r>
      <w:r w:rsidRPr="007E753E">
        <w:rPr>
          <w:sz w:val="28"/>
          <w:szCs w:val="28"/>
        </w:rPr>
        <w:t xml:space="preserve"> территориально обособленное </w:t>
      </w:r>
      <w:r w:rsidRPr="007E753E">
        <w:rPr>
          <w:sz w:val="28"/>
          <w:szCs w:val="28"/>
        </w:rPr>
        <w:lastRenderedPageBreak/>
        <w:t>структурное подразделение (офис) многофункционального центра предоставления государственных и муниципальных услуг, созданное в городском (сельском) поселении муниципального района или в городском округе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r w:rsidR="005C1BE7" w:rsidRPr="007E753E">
        <w:rPr>
          <w:sz w:val="28"/>
          <w:szCs w:val="28"/>
        </w:rPr>
        <w:t>;</w:t>
      </w:r>
    </w:p>
    <w:p w14:paraId="56E9F654" w14:textId="672C8104" w:rsidR="00BB340A" w:rsidRPr="007E753E" w:rsidRDefault="00AA379C" w:rsidP="00BB340A">
      <w:pPr>
        <w:spacing w:after="1" w:line="240" w:lineRule="atLeast"/>
        <w:ind w:firstLine="709"/>
        <w:jc w:val="both"/>
        <w:rPr>
          <w:sz w:val="28"/>
          <w:szCs w:val="28"/>
        </w:rPr>
      </w:pPr>
      <w:r w:rsidRPr="007E753E">
        <w:rPr>
          <w:sz w:val="28"/>
          <w:szCs w:val="28"/>
        </w:rPr>
        <w:t>В настоящем Регламенте под заявлением о предоставлении государственной</w:t>
      </w:r>
      <w:r w:rsidRPr="007E753E">
        <w:rPr>
          <w:strike/>
          <w:sz w:val="28"/>
          <w:szCs w:val="28"/>
        </w:rPr>
        <w:t xml:space="preserve"> </w:t>
      </w:r>
      <w:r w:rsidRPr="007E753E">
        <w:rPr>
          <w:sz w:val="28"/>
          <w:szCs w:val="28"/>
        </w:rPr>
        <w:t xml:space="preserve">услуги </w:t>
      </w:r>
      <w:r w:rsidR="00476556" w:rsidRPr="007E753E">
        <w:rPr>
          <w:sz w:val="28"/>
          <w:szCs w:val="28"/>
        </w:rPr>
        <w:t xml:space="preserve">(далее – </w:t>
      </w:r>
      <w:r w:rsidRPr="007E753E">
        <w:rPr>
          <w:sz w:val="28"/>
          <w:szCs w:val="28"/>
        </w:rPr>
        <w:t>заявление)</w:t>
      </w:r>
      <w:r w:rsidR="006E54EE" w:rsidRPr="007E753E">
        <w:rPr>
          <w:sz w:val="28"/>
          <w:szCs w:val="28"/>
        </w:rPr>
        <w:t xml:space="preserve"> </w:t>
      </w:r>
      <w:r w:rsidRPr="007E753E">
        <w:rPr>
          <w:sz w:val="28"/>
          <w:szCs w:val="28"/>
        </w:rPr>
        <w:t xml:space="preserve">понимается запрос о предоставлении государственной услуги </w:t>
      </w:r>
      <w:r w:rsidR="00474716" w:rsidRPr="007E753E">
        <w:rPr>
          <w:sz w:val="28"/>
          <w:szCs w:val="28"/>
        </w:rPr>
        <w:t>(п.1 ст. 2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689BE31C" w14:textId="77777777" w:rsidR="00BB340A" w:rsidRPr="007E753E" w:rsidRDefault="00BB340A" w:rsidP="00BB340A">
      <w:pPr>
        <w:spacing w:after="1" w:line="240" w:lineRule="atLeast"/>
        <w:ind w:firstLine="709"/>
        <w:jc w:val="both"/>
        <w:rPr>
          <w:sz w:val="28"/>
          <w:szCs w:val="28"/>
        </w:rPr>
      </w:pPr>
    </w:p>
    <w:p w14:paraId="3F6486E8" w14:textId="77777777" w:rsidR="00BB340A" w:rsidRPr="007E753E" w:rsidRDefault="00BB340A" w:rsidP="00BB340A">
      <w:pPr>
        <w:spacing w:after="1" w:line="240" w:lineRule="atLeast"/>
        <w:ind w:firstLine="709"/>
        <w:jc w:val="both"/>
        <w:rPr>
          <w:sz w:val="28"/>
          <w:szCs w:val="28"/>
        </w:rPr>
      </w:pPr>
    </w:p>
    <w:p w14:paraId="0E98550A" w14:textId="77777777" w:rsidR="00BB340A" w:rsidRPr="007E753E" w:rsidRDefault="00BB340A" w:rsidP="00BB340A">
      <w:pPr>
        <w:spacing w:after="1" w:line="240" w:lineRule="atLeast"/>
        <w:ind w:firstLine="709"/>
        <w:jc w:val="both"/>
        <w:rPr>
          <w:sz w:val="28"/>
          <w:szCs w:val="28"/>
        </w:rPr>
      </w:pPr>
    </w:p>
    <w:p w14:paraId="0503238C" w14:textId="77777777" w:rsidR="00BB340A" w:rsidRPr="007E753E" w:rsidRDefault="00BB340A" w:rsidP="00BB340A">
      <w:pPr>
        <w:spacing w:after="1" w:line="240" w:lineRule="atLeast"/>
        <w:ind w:firstLine="709"/>
        <w:jc w:val="center"/>
        <w:outlineLvl w:val="1"/>
        <w:rPr>
          <w:b/>
          <w:color w:val="FFFFFF" w:themeColor="background1"/>
          <w:sz w:val="28"/>
          <w:szCs w:val="28"/>
        </w:rPr>
        <w:sectPr w:rsidR="00BB340A" w:rsidRPr="007E753E" w:rsidSect="000845A9">
          <w:headerReference w:type="default" r:id="rId10"/>
          <w:pgSz w:w="11906" w:h="16838"/>
          <w:pgMar w:top="1134" w:right="567" w:bottom="1134" w:left="1134" w:header="709" w:footer="709" w:gutter="0"/>
          <w:cols w:space="708"/>
          <w:titlePg/>
          <w:docGrid w:linePitch="360"/>
        </w:sect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1"/>
        <w:gridCol w:w="6946"/>
        <w:gridCol w:w="4961"/>
      </w:tblGrid>
      <w:tr w:rsidR="00BB340A" w:rsidRPr="007E753E" w14:paraId="616F09EA" w14:textId="77777777" w:rsidTr="000845A9">
        <w:tc>
          <w:tcPr>
            <w:tcW w:w="15088" w:type="dxa"/>
            <w:gridSpan w:val="3"/>
            <w:tcBorders>
              <w:top w:val="nil"/>
              <w:left w:val="nil"/>
              <w:bottom w:val="single" w:sz="4" w:space="0" w:color="auto"/>
              <w:right w:val="nil"/>
            </w:tcBorders>
          </w:tcPr>
          <w:p w14:paraId="64776D33" w14:textId="77777777" w:rsidR="00BB340A" w:rsidRPr="007E753E" w:rsidRDefault="00BB340A" w:rsidP="000845A9">
            <w:pPr>
              <w:jc w:val="center"/>
              <w:rPr>
                <w:color w:val="000000"/>
                <w:sz w:val="28"/>
                <w:szCs w:val="28"/>
              </w:rPr>
            </w:pPr>
            <w:r w:rsidRPr="007E753E">
              <w:rPr>
                <w:color w:val="000000"/>
                <w:sz w:val="28"/>
                <w:szCs w:val="28"/>
              </w:rPr>
              <w:lastRenderedPageBreak/>
              <w:t>2. Стандарт предоставления государственной услуги</w:t>
            </w:r>
          </w:p>
          <w:p w14:paraId="54A53855" w14:textId="77777777" w:rsidR="00BB340A" w:rsidRPr="007E753E" w:rsidRDefault="00BB340A" w:rsidP="000845A9">
            <w:pPr>
              <w:jc w:val="center"/>
              <w:rPr>
                <w:color w:val="000000"/>
                <w:sz w:val="28"/>
                <w:szCs w:val="28"/>
              </w:rPr>
            </w:pPr>
          </w:p>
        </w:tc>
      </w:tr>
      <w:tr w:rsidR="00BB340A" w:rsidRPr="007E753E" w14:paraId="27029DDD" w14:textId="77777777" w:rsidTr="000845A9">
        <w:tc>
          <w:tcPr>
            <w:tcW w:w="3181" w:type="dxa"/>
            <w:tcBorders>
              <w:top w:val="single" w:sz="4" w:space="0" w:color="auto"/>
            </w:tcBorders>
          </w:tcPr>
          <w:p w14:paraId="7BDC4B91" w14:textId="77777777" w:rsidR="00BB340A" w:rsidRPr="007E753E" w:rsidRDefault="00BB340A" w:rsidP="000845A9">
            <w:pPr>
              <w:jc w:val="center"/>
              <w:rPr>
                <w:sz w:val="28"/>
                <w:szCs w:val="28"/>
              </w:rPr>
            </w:pPr>
            <w:r w:rsidRPr="007E753E">
              <w:rPr>
                <w:sz w:val="28"/>
                <w:szCs w:val="28"/>
              </w:rPr>
              <w:t>Наименование требования к стандарту предоставления государственной услуги</w:t>
            </w:r>
          </w:p>
        </w:tc>
        <w:tc>
          <w:tcPr>
            <w:tcW w:w="6946" w:type="dxa"/>
            <w:tcBorders>
              <w:top w:val="single" w:sz="4" w:space="0" w:color="auto"/>
            </w:tcBorders>
          </w:tcPr>
          <w:p w14:paraId="4D4BF9A7" w14:textId="77777777" w:rsidR="00BB340A" w:rsidRPr="007E753E" w:rsidRDefault="00BB340A" w:rsidP="000845A9">
            <w:pPr>
              <w:jc w:val="center"/>
              <w:rPr>
                <w:color w:val="000000"/>
                <w:sz w:val="28"/>
                <w:szCs w:val="28"/>
              </w:rPr>
            </w:pPr>
            <w:r w:rsidRPr="007E753E">
              <w:rPr>
                <w:color w:val="000000"/>
                <w:sz w:val="28"/>
                <w:szCs w:val="28"/>
              </w:rPr>
              <w:t>Содержание требований к стандарту</w:t>
            </w:r>
          </w:p>
        </w:tc>
        <w:tc>
          <w:tcPr>
            <w:tcW w:w="4961" w:type="dxa"/>
            <w:tcBorders>
              <w:top w:val="single" w:sz="4" w:space="0" w:color="auto"/>
            </w:tcBorders>
          </w:tcPr>
          <w:p w14:paraId="76B55ECC" w14:textId="77777777" w:rsidR="00BB340A" w:rsidRPr="007E753E" w:rsidRDefault="00BB340A" w:rsidP="000845A9">
            <w:pPr>
              <w:jc w:val="center"/>
              <w:rPr>
                <w:color w:val="000000"/>
                <w:sz w:val="28"/>
                <w:szCs w:val="28"/>
              </w:rPr>
            </w:pPr>
            <w:r w:rsidRPr="007E753E">
              <w:rPr>
                <w:color w:val="000000"/>
                <w:sz w:val="28"/>
                <w:szCs w:val="28"/>
              </w:rPr>
              <w:t>Нормативный правовой акт, устанавливающий услугу или требование</w:t>
            </w:r>
          </w:p>
        </w:tc>
      </w:tr>
      <w:tr w:rsidR="00BB340A" w:rsidRPr="007E753E" w14:paraId="48DDA3B4" w14:textId="77777777" w:rsidTr="000845A9">
        <w:tc>
          <w:tcPr>
            <w:tcW w:w="3181" w:type="dxa"/>
          </w:tcPr>
          <w:p w14:paraId="2A6EF48A" w14:textId="77777777" w:rsidR="00BB340A" w:rsidRPr="007E753E" w:rsidRDefault="00BB340A" w:rsidP="000845A9">
            <w:pPr>
              <w:rPr>
                <w:sz w:val="28"/>
                <w:szCs w:val="28"/>
              </w:rPr>
            </w:pPr>
            <w:bookmarkStart w:id="5" w:name="P98"/>
            <w:bookmarkEnd w:id="5"/>
            <w:r w:rsidRPr="007E753E">
              <w:rPr>
                <w:sz w:val="28"/>
                <w:szCs w:val="28"/>
              </w:rPr>
              <w:t>2.1. Наименование государственной услуги</w:t>
            </w:r>
          </w:p>
        </w:tc>
        <w:tc>
          <w:tcPr>
            <w:tcW w:w="6946" w:type="dxa"/>
          </w:tcPr>
          <w:p w14:paraId="7DA81005" w14:textId="459CD202" w:rsidR="00BB340A" w:rsidRPr="007E753E" w:rsidRDefault="00BB340A" w:rsidP="000845A9">
            <w:pPr>
              <w:ind w:firstLine="567"/>
              <w:jc w:val="both"/>
              <w:rPr>
                <w:color w:val="000000"/>
                <w:sz w:val="28"/>
                <w:szCs w:val="28"/>
              </w:rPr>
            </w:pPr>
            <w:r w:rsidRPr="007E753E">
              <w:rPr>
                <w:sz w:val="28"/>
                <w:szCs w:val="28"/>
              </w:rPr>
              <w:t>Выдача заключений о соответствии качества оказываемых социально ориентированными некоммерческими организациями общественно полезных услуг установленным критериям</w:t>
            </w:r>
            <w:r w:rsidR="004D346F" w:rsidRPr="007E753E">
              <w:rPr>
                <w:sz w:val="28"/>
                <w:szCs w:val="28"/>
              </w:rPr>
              <w:t xml:space="preserve"> (далее – заключение)</w:t>
            </w:r>
            <w:r w:rsidR="00C217BE" w:rsidRPr="007E753E">
              <w:rPr>
                <w:sz w:val="28"/>
                <w:szCs w:val="28"/>
              </w:rPr>
              <w:t>.</w:t>
            </w:r>
          </w:p>
        </w:tc>
        <w:tc>
          <w:tcPr>
            <w:tcW w:w="4961" w:type="dxa"/>
          </w:tcPr>
          <w:p w14:paraId="337B915E" w14:textId="77777777" w:rsidR="00BB340A" w:rsidRPr="007E753E" w:rsidRDefault="00BB340A" w:rsidP="004B5BF5">
            <w:pPr>
              <w:jc w:val="both"/>
              <w:rPr>
                <w:sz w:val="28"/>
                <w:szCs w:val="28"/>
              </w:rPr>
            </w:pPr>
            <w:r w:rsidRPr="007E753E">
              <w:rPr>
                <w:color w:val="000000"/>
                <w:sz w:val="28"/>
                <w:szCs w:val="28"/>
              </w:rPr>
              <w:t xml:space="preserve">Пункт 2 </w:t>
            </w:r>
            <w:r w:rsidRPr="007E753E">
              <w:rPr>
                <w:sz w:val="28"/>
                <w:szCs w:val="28"/>
              </w:rPr>
              <w:t xml:space="preserve">Положения об организации в Республике Татарстан выдачи заключений о соответствии качества оказываемых социально ориентированными некоммерческими организациями общественно полезных услуг установленным критериям, утвержденного постановлением Кабинета Министров Республики Татарстан от 22.08.2018 № 681 «Об организации в Республике Татарстан выдачи заключений о соответствии качества оказываемых социально ориентированными некоммерческими организациями общественно полезных услуг установленным критериям» </w:t>
            </w:r>
          </w:p>
          <w:p w14:paraId="26849F3D" w14:textId="77777777" w:rsidR="00BB340A" w:rsidRPr="007E753E" w:rsidRDefault="004B5BF5" w:rsidP="004B5BF5">
            <w:pPr>
              <w:jc w:val="both"/>
              <w:rPr>
                <w:color w:val="000000"/>
                <w:sz w:val="28"/>
                <w:szCs w:val="28"/>
              </w:rPr>
            </w:pPr>
            <w:r w:rsidRPr="007E753E">
              <w:rPr>
                <w:sz w:val="28"/>
                <w:szCs w:val="28"/>
              </w:rPr>
              <w:t>(далее –</w:t>
            </w:r>
            <w:r w:rsidR="00BB340A" w:rsidRPr="007E753E">
              <w:rPr>
                <w:sz w:val="28"/>
                <w:szCs w:val="28"/>
              </w:rPr>
              <w:t xml:space="preserve"> Положение, утвержденное постановлением Кабинета Министров Республики Татарстан от 22.08.2018 </w:t>
            </w:r>
            <w:r w:rsidR="00880F43" w:rsidRPr="007E753E">
              <w:rPr>
                <w:sz w:val="28"/>
                <w:szCs w:val="28"/>
              </w:rPr>
              <w:t xml:space="preserve">     </w:t>
            </w:r>
            <w:r w:rsidR="00BB340A" w:rsidRPr="007E753E">
              <w:rPr>
                <w:sz w:val="28"/>
                <w:szCs w:val="28"/>
              </w:rPr>
              <w:t>№</w:t>
            </w:r>
            <w:r w:rsidRPr="007E753E">
              <w:rPr>
                <w:sz w:val="28"/>
                <w:szCs w:val="28"/>
              </w:rPr>
              <w:t xml:space="preserve"> </w:t>
            </w:r>
            <w:r w:rsidR="00BB340A" w:rsidRPr="007E753E">
              <w:rPr>
                <w:sz w:val="28"/>
                <w:szCs w:val="28"/>
              </w:rPr>
              <w:t>681)</w:t>
            </w:r>
          </w:p>
        </w:tc>
      </w:tr>
      <w:tr w:rsidR="00BB340A" w:rsidRPr="007E753E" w14:paraId="45320542" w14:textId="77777777" w:rsidTr="000845A9">
        <w:tc>
          <w:tcPr>
            <w:tcW w:w="3181" w:type="dxa"/>
          </w:tcPr>
          <w:p w14:paraId="79DE013C" w14:textId="77777777" w:rsidR="00BB340A" w:rsidRPr="007E753E" w:rsidRDefault="00BB340A" w:rsidP="000845A9">
            <w:pPr>
              <w:rPr>
                <w:sz w:val="28"/>
                <w:szCs w:val="28"/>
              </w:rPr>
            </w:pPr>
            <w:r w:rsidRPr="007E753E">
              <w:rPr>
                <w:sz w:val="28"/>
                <w:szCs w:val="28"/>
              </w:rPr>
              <w:lastRenderedPageBreak/>
              <w:t>2.2. Наименование органа исполнительной власти</w:t>
            </w:r>
          </w:p>
        </w:tc>
        <w:tc>
          <w:tcPr>
            <w:tcW w:w="6946" w:type="dxa"/>
          </w:tcPr>
          <w:p w14:paraId="54E25AA0" w14:textId="555A1FB4" w:rsidR="00BB340A" w:rsidRPr="007E753E" w:rsidRDefault="00BB340A" w:rsidP="000845A9">
            <w:pPr>
              <w:ind w:firstLine="567"/>
              <w:jc w:val="both"/>
              <w:rPr>
                <w:color w:val="000000"/>
                <w:sz w:val="28"/>
                <w:szCs w:val="28"/>
              </w:rPr>
            </w:pPr>
            <w:r w:rsidRPr="007E753E">
              <w:rPr>
                <w:color w:val="000000"/>
                <w:sz w:val="28"/>
                <w:szCs w:val="28"/>
              </w:rPr>
              <w:t>Государственный комитет Республики Татарстан по туризму</w:t>
            </w:r>
            <w:r w:rsidR="00C217BE" w:rsidRPr="007E753E">
              <w:rPr>
                <w:color w:val="000000"/>
                <w:sz w:val="28"/>
                <w:szCs w:val="28"/>
              </w:rPr>
              <w:t>.</w:t>
            </w:r>
          </w:p>
        </w:tc>
        <w:tc>
          <w:tcPr>
            <w:tcW w:w="4961" w:type="dxa"/>
          </w:tcPr>
          <w:p w14:paraId="0ABB8179" w14:textId="56CAFF26" w:rsidR="00BB340A" w:rsidRPr="007E753E" w:rsidRDefault="00BB340A" w:rsidP="000845A9">
            <w:pPr>
              <w:jc w:val="both"/>
              <w:rPr>
                <w:color w:val="000000"/>
                <w:sz w:val="28"/>
                <w:szCs w:val="28"/>
              </w:rPr>
            </w:pPr>
            <w:r w:rsidRPr="007E753E">
              <w:rPr>
                <w:color w:val="000000"/>
                <w:sz w:val="28"/>
                <w:szCs w:val="28"/>
              </w:rPr>
              <w:t>Правил</w:t>
            </w:r>
            <w:r w:rsidR="005253DF" w:rsidRPr="007E753E">
              <w:rPr>
                <w:color w:val="000000"/>
                <w:sz w:val="28"/>
                <w:szCs w:val="28"/>
              </w:rPr>
              <w:t>а</w:t>
            </w:r>
            <w:r w:rsidRPr="007E753E">
              <w:rPr>
                <w:color w:val="000000"/>
                <w:sz w:val="28"/>
                <w:szCs w:val="28"/>
              </w:rPr>
              <w:t xml:space="preserve"> принятия решения о признании социально ориентированной некоммерческой организации исполнителем обществе</w:t>
            </w:r>
            <w:r w:rsidR="004D346F" w:rsidRPr="007E753E">
              <w:rPr>
                <w:color w:val="000000"/>
                <w:sz w:val="28"/>
                <w:szCs w:val="28"/>
              </w:rPr>
              <w:t>нно полезных услуг, утвержденные</w:t>
            </w:r>
            <w:r w:rsidRPr="007E753E">
              <w:rPr>
                <w:color w:val="000000"/>
                <w:sz w:val="28"/>
                <w:szCs w:val="28"/>
              </w:rPr>
              <w:t xml:space="preserve"> постановлением Правительства Российской Федерации от 26 января 2017 г</w:t>
            </w:r>
            <w:r w:rsidR="004D346F" w:rsidRPr="007E753E">
              <w:rPr>
                <w:color w:val="000000"/>
                <w:sz w:val="28"/>
                <w:szCs w:val="28"/>
              </w:rPr>
              <w:t>.</w:t>
            </w:r>
            <w:r w:rsidRPr="007E753E">
              <w:rPr>
                <w:color w:val="000000"/>
                <w:sz w:val="28"/>
                <w:szCs w:val="28"/>
              </w:rPr>
              <w:t xml:space="preserve"> № 89 «О реестре некоммерческих организаций-исполнителей общественно полезных услуг» (далее </w:t>
            </w:r>
            <w:r w:rsidR="004B5BF5" w:rsidRPr="007E753E">
              <w:rPr>
                <w:color w:val="000000"/>
                <w:sz w:val="28"/>
                <w:szCs w:val="28"/>
              </w:rPr>
              <w:t>–</w:t>
            </w:r>
            <w:r w:rsidRPr="007E753E">
              <w:rPr>
                <w:color w:val="000000"/>
                <w:sz w:val="28"/>
                <w:szCs w:val="28"/>
              </w:rPr>
              <w:t xml:space="preserve"> Правила,</w:t>
            </w:r>
            <w:r w:rsidRPr="007E753E">
              <w:t xml:space="preserve"> </w:t>
            </w:r>
            <w:r w:rsidRPr="007E753E">
              <w:rPr>
                <w:color w:val="000000"/>
                <w:sz w:val="28"/>
                <w:szCs w:val="28"/>
              </w:rPr>
              <w:t>утвержденные постановлением Правительства Российской Федерации от 26 января 2017 г</w:t>
            </w:r>
            <w:r w:rsidR="004D346F" w:rsidRPr="007E753E">
              <w:rPr>
                <w:color w:val="000000"/>
                <w:sz w:val="28"/>
                <w:szCs w:val="28"/>
              </w:rPr>
              <w:t>.</w:t>
            </w:r>
            <w:r w:rsidRPr="007E753E">
              <w:rPr>
                <w:color w:val="000000"/>
                <w:sz w:val="28"/>
                <w:szCs w:val="28"/>
              </w:rPr>
              <w:t xml:space="preserve"> № 89);</w:t>
            </w:r>
          </w:p>
          <w:p w14:paraId="5662AE29" w14:textId="77777777" w:rsidR="00BB340A" w:rsidRPr="007E753E" w:rsidRDefault="00BB340A" w:rsidP="000845A9">
            <w:pPr>
              <w:jc w:val="both"/>
              <w:rPr>
                <w:sz w:val="28"/>
                <w:szCs w:val="28"/>
              </w:rPr>
            </w:pPr>
            <w:r w:rsidRPr="007E753E">
              <w:rPr>
                <w:color w:val="000000"/>
                <w:sz w:val="28"/>
                <w:szCs w:val="28"/>
              </w:rPr>
              <w:t xml:space="preserve">пункт 2 </w:t>
            </w:r>
            <w:r w:rsidRPr="007E753E">
              <w:rPr>
                <w:sz w:val="28"/>
                <w:szCs w:val="28"/>
              </w:rPr>
              <w:t>Положения, утвержденного постановлением Кабинета Министров Республики Татарстан от 22.08.2018 № 681;</w:t>
            </w:r>
          </w:p>
          <w:p w14:paraId="22C0455F" w14:textId="482B1D16" w:rsidR="00BB340A" w:rsidRPr="007E753E" w:rsidRDefault="004D346F" w:rsidP="000845A9">
            <w:pPr>
              <w:jc w:val="both"/>
              <w:rPr>
                <w:color w:val="000000"/>
                <w:sz w:val="28"/>
                <w:szCs w:val="28"/>
              </w:rPr>
            </w:pPr>
            <w:r w:rsidRPr="007E753E">
              <w:rPr>
                <w:color w:val="000000"/>
                <w:sz w:val="28"/>
                <w:szCs w:val="28"/>
              </w:rPr>
              <w:t>п</w:t>
            </w:r>
            <w:r w:rsidR="00083A4F" w:rsidRPr="007E753E">
              <w:rPr>
                <w:color w:val="000000"/>
                <w:sz w:val="28"/>
                <w:szCs w:val="28"/>
              </w:rPr>
              <w:t>ункт 4</w:t>
            </w:r>
            <w:r w:rsidR="00BB340A" w:rsidRPr="007E753E">
              <w:rPr>
                <w:color w:val="000000"/>
                <w:sz w:val="28"/>
                <w:szCs w:val="28"/>
              </w:rPr>
              <w:t>.1 Положения о Государственном комитете Республики Та</w:t>
            </w:r>
            <w:r w:rsidR="004B5BF5" w:rsidRPr="007E753E">
              <w:rPr>
                <w:color w:val="000000"/>
                <w:sz w:val="28"/>
                <w:szCs w:val="28"/>
              </w:rPr>
              <w:t>тарстан по туризму, утвержденного</w:t>
            </w:r>
            <w:r w:rsidR="00BB340A" w:rsidRPr="007E753E">
              <w:rPr>
                <w:color w:val="000000"/>
                <w:sz w:val="28"/>
                <w:szCs w:val="28"/>
              </w:rPr>
              <w:t xml:space="preserve"> постановлением Кабинета Министров Республики Татарстан от 12.04.2014 </w:t>
            </w:r>
            <w:r w:rsidR="004B5BF5" w:rsidRPr="007E753E">
              <w:rPr>
                <w:color w:val="000000"/>
                <w:sz w:val="28"/>
                <w:szCs w:val="28"/>
              </w:rPr>
              <w:t xml:space="preserve">      </w:t>
            </w:r>
            <w:r w:rsidR="00BB340A" w:rsidRPr="007E753E">
              <w:rPr>
                <w:color w:val="000000"/>
                <w:sz w:val="28"/>
                <w:szCs w:val="28"/>
              </w:rPr>
              <w:t>№ 234 «Вопросы Государственного комитета Республики Тата</w:t>
            </w:r>
            <w:r w:rsidR="00C217BE" w:rsidRPr="007E753E">
              <w:rPr>
                <w:color w:val="000000"/>
                <w:sz w:val="28"/>
                <w:szCs w:val="28"/>
              </w:rPr>
              <w:t>рстан по туризму».</w:t>
            </w:r>
          </w:p>
        </w:tc>
      </w:tr>
      <w:tr w:rsidR="00BB340A" w:rsidRPr="007E753E" w14:paraId="0C7CDC49" w14:textId="77777777" w:rsidTr="000845A9">
        <w:tc>
          <w:tcPr>
            <w:tcW w:w="3181" w:type="dxa"/>
          </w:tcPr>
          <w:p w14:paraId="2B009436" w14:textId="77777777" w:rsidR="00BB340A" w:rsidRPr="007E753E" w:rsidRDefault="00BB340A" w:rsidP="000845A9">
            <w:pPr>
              <w:rPr>
                <w:sz w:val="28"/>
                <w:szCs w:val="28"/>
              </w:rPr>
            </w:pPr>
            <w:bookmarkStart w:id="6" w:name="P106"/>
            <w:bookmarkEnd w:id="6"/>
            <w:r w:rsidRPr="007E753E">
              <w:rPr>
                <w:sz w:val="28"/>
                <w:szCs w:val="28"/>
              </w:rPr>
              <w:t>2.3. Описание результата предоставления государственной услуги</w:t>
            </w:r>
          </w:p>
        </w:tc>
        <w:tc>
          <w:tcPr>
            <w:tcW w:w="6946" w:type="dxa"/>
            <w:tcBorders>
              <w:bottom w:val="single" w:sz="4" w:space="0" w:color="auto"/>
            </w:tcBorders>
          </w:tcPr>
          <w:p w14:paraId="5042B049" w14:textId="60903D87" w:rsidR="00BB340A" w:rsidRPr="007E753E" w:rsidRDefault="008D7DE1" w:rsidP="004D346F">
            <w:pPr>
              <w:ind w:firstLine="567"/>
              <w:jc w:val="both"/>
              <w:rPr>
                <w:color w:val="000000"/>
                <w:sz w:val="28"/>
                <w:szCs w:val="28"/>
              </w:rPr>
            </w:pPr>
            <w:r w:rsidRPr="007E753E">
              <w:rPr>
                <w:color w:val="000000"/>
                <w:sz w:val="28"/>
                <w:szCs w:val="28"/>
              </w:rPr>
              <w:t>З</w:t>
            </w:r>
            <w:r w:rsidR="00036F2A" w:rsidRPr="007E753E">
              <w:rPr>
                <w:color w:val="000000"/>
                <w:sz w:val="28"/>
                <w:szCs w:val="28"/>
              </w:rPr>
              <w:t>аключени</w:t>
            </w:r>
            <w:r w:rsidRPr="007E753E">
              <w:rPr>
                <w:color w:val="000000"/>
                <w:sz w:val="28"/>
                <w:szCs w:val="28"/>
              </w:rPr>
              <w:t>е</w:t>
            </w:r>
            <w:r w:rsidR="00036F2A" w:rsidRPr="007E753E">
              <w:rPr>
                <w:color w:val="000000"/>
                <w:sz w:val="28"/>
                <w:szCs w:val="28"/>
              </w:rPr>
              <w:t xml:space="preserve"> о соответствии качества оказываемых социально ориентированной некоммерческой организацией общественно полезных услуг </w:t>
            </w:r>
            <w:r w:rsidR="00036F2A" w:rsidRPr="007E753E">
              <w:rPr>
                <w:color w:val="000000"/>
                <w:sz w:val="28"/>
                <w:szCs w:val="28"/>
              </w:rPr>
              <w:lastRenderedPageBreak/>
              <w:t xml:space="preserve">установленным критериям в сфере экскурсионного обслуживания, организации экскурсионных программ, оказания туристско-информационных услуг по форме согласно </w:t>
            </w:r>
            <w:r w:rsidR="00BB340A" w:rsidRPr="007E753E">
              <w:rPr>
                <w:color w:val="000000"/>
                <w:sz w:val="28"/>
                <w:szCs w:val="28"/>
              </w:rPr>
              <w:t>Приложению № 2 к Правилам</w:t>
            </w:r>
            <w:r w:rsidR="00696446" w:rsidRPr="007E753E">
              <w:rPr>
                <w:color w:val="000000"/>
                <w:sz w:val="28"/>
                <w:szCs w:val="28"/>
              </w:rPr>
              <w:t>, утвержденным</w:t>
            </w:r>
            <w:r w:rsidR="00730BA4" w:rsidRPr="007E753E">
              <w:rPr>
                <w:color w:val="000000"/>
                <w:sz w:val="28"/>
                <w:szCs w:val="28"/>
              </w:rPr>
              <w:t xml:space="preserve"> постановлением Правительства Российской Федерации от 26 января 2017 г</w:t>
            </w:r>
            <w:r w:rsidR="004D346F" w:rsidRPr="007E753E">
              <w:rPr>
                <w:color w:val="000000"/>
                <w:sz w:val="28"/>
                <w:szCs w:val="28"/>
              </w:rPr>
              <w:t>.</w:t>
            </w:r>
            <w:r w:rsidR="00730BA4" w:rsidRPr="007E753E">
              <w:rPr>
                <w:color w:val="000000"/>
                <w:sz w:val="28"/>
                <w:szCs w:val="28"/>
              </w:rPr>
              <w:t xml:space="preserve"> № 89</w:t>
            </w:r>
            <w:r w:rsidR="00BB340A" w:rsidRPr="007E753E">
              <w:rPr>
                <w:color w:val="000000"/>
                <w:sz w:val="28"/>
                <w:szCs w:val="28"/>
              </w:rPr>
              <w:t xml:space="preserve">, </w:t>
            </w:r>
            <w:r w:rsidR="00730BA4" w:rsidRPr="007E753E">
              <w:rPr>
                <w:color w:val="000000"/>
                <w:sz w:val="28"/>
                <w:szCs w:val="28"/>
              </w:rPr>
              <w:t>или мотивированно</w:t>
            </w:r>
            <w:r w:rsidRPr="007E753E">
              <w:rPr>
                <w:color w:val="000000"/>
                <w:sz w:val="28"/>
                <w:szCs w:val="28"/>
              </w:rPr>
              <w:t>е</w:t>
            </w:r>
            <w:r w:rsidR="00730BA4" w:rsidRPr="007E753E">
              <w:rPr>
                <w:color w:val="000000"/>
                <w:sz w:val="28"/>
                <w:szCs w:val="28"/>
              </w:rPr>
              <w:t xml:space="preserve"> уведомлени</w:t>
            </w:r>
            <w:r w:rsidRPr="007E753E">
              <w:rPr>
                <w:color w:val="000000"/>
                <w:sz w:val="28"/>
                <w:szCs w:val="28"/>
              </w:rPr>
              <w:t>е</w:t>
            </w:r>
            <w:r w:rsidR="00730BA4" w:rsidRPr="007E753E">
              <w:rPr>
                <w:color w:val="000000"/>
                <w:sz w:val="28"/>
                <w:szCs w:val="28"/>
              </w:rPr>
              <w:t xml:space="preserve"> </w:t>
            </w:r>
            <w:r w:rsidR="00BB340A" w:rsidRPr="007E753E">
              <w:rPr>
                <w:color w:val="000000"/>
                <w:sz w:val="28"/>
                <w:szCs w:val="28"/>
              </w:rPr>
              <w:t>об отказе в выдаче заключения</w:t>
            </w:r>
            <w:r w:rsidR="00730BA4" w:rsidRPr="007E753E">
              <w:rPr>
                <w:color w:val="000000"/>
                <w:sz w:val="28"/>
                <w:szCs w:val="28"/>
              </w:rPr>
              <w:t xml:space="preserve"> по форме</w:t>
            </w:r>
            <w:r w:rsidR="004011A0" w:rsidRPr="007E753E">
              <w:rPr>
                <w:color w:val="000000"/>
                <w:sz w:val="28"/>
                <w:szCs w:val="28"/>
              </w:rPr>
              <w:t xml:space="preserve"> согласно Приложению № 2</w:t>
            </w:r>
            <w:r w:rsidR="00BB340A" w:rsidRPr="007E753E">
              <w:rPr>
                <w:b/>
                <w:color w:val="000000"/>
                <w:sz w:val="28"/>
                <w:szCs w:val="28"/>
              </w:rPr>
              <w:t xml:space="preserve"> </w:t>
            </w:r>
            <w:r w:rsidR="00BB340A" w:rsidRPr="007E753E">
              <w:rPr>
                <w:color w:val="000000"/>
                <w:sz w:val="28"/>
                <w:szCs w:val="28"/>
              </w:rPr>
              <w:t xml:space="preserve">к </w:t>
            </w:r>
            <w:r w:rsidR="00730BA4" w:rsidRPr="007E753E">
              <w:rPr>
                <w:color w:val="000000"/>
                <w:sz w:val="28"/>
                <w:szCs w:val="28"/>
              </w:rPr>
              <w:t xml:space="preserve">настоящему </w:t>
            </w:r>
            <w:r w:rsidR="00696446" w:rsidRPr="007E753E">
              <w:rPr>
                <w:color w:val="000000"/>
                <w:sz w:val="28"/>
                <w:szCs w:val="28"/>
              </w:rPr>
              <w:t>Регламенту</w:t>
            </w:r>
            <w:r w:rsidR="00C217BE" w:rsidRPr="007E753E">
              <w:rPr>
                <w:color w:val="000000"/>
                <w:sz w:val="28"/>
                <w:szCs w:val="28"/>
              </w:rPr>
              <w:t>.</w:t>
            </w:r>
          </w:p>
        </w:tc>
        <w:tc>
          <w:tcPr>
            <w:tcW w:w="4961" w:type="dxa"/>
            <w:tcBorders>
              <w:bottom w:val="single" w:sz="4" w:space="0" w:color="auto"/>
            </w:tcBorders>
          </w:tcPr>
          <w:p w14:paraId="2971C41A" w14:textId="4C59AA9D" w:rsidR="00BB340A" w:rsidRPr="007E753E" w:rsidRDefault="00BB340A" w:rsidP="004D346F">
            <w:pPr>
              <w:jc w:val="both"/>
              <w:rPr>
                <w:color w:val="000000"/>
                <w:sz w:val="28"/>
                <w:szCs w:val="28"/>
              </w:rPr>
            </w:pPr>
            <w:r w:rsidRPr="007E753E">
              <w:rPr>
                <w:color w:val="000000"/>
                <w:sz w:val="28"/>
                <w:szCs w:val="28"/>
              </w:rPr>
              <w:lastRenderedPageBreak/>
              <w:t>Пункты 5, 8 Правил</w:t>
            </w:r>
            <w:r w:rsidRPr="007E753E">
              <w:rPr>
                <w:sz w:val="28"/>
                <w:szCs w:val="28"/>
              </w:rPr>
              <w:t>, утвержденных</w:t>
            </w:r>
            <w:r w:rsidRPr="007E753E">
              <w:rPr>
                <w:color w:val="000000"/>
                <w:sz w:val="28"/>
                <w:szCs w:val="28"/>
              </w:rPr>
              <w:t xml:space="preserve"> постановлением Правительств</w:t>
            </w:r>
            <w:r w:rsidR="00D00387" w:rsidRPr="007E753E">
              <w:rPr>
                <w:color w:val="000000"/>
                <w:sz w:val="28"/>
                <w:szCs w:val="28"/>
              </w:rPr>
              <w:t xml:space="preserve">а </w:t>
            </w:r>
            <w:r w:rsidR="00D00387" w:rsidRPr="007E753E">
              <w:rPr>
                <w:color w:val="000000"/>
                <w:sz w:val="28"/>
                <w:szCs w:val="28"/>
              </w:rPr>
              <w:lastRenderedPageBreak/>
              <w:t>Российской Федерации от 26 января 2017 г</w:t>
            </w:r>
            <w:r w:rsidR="004D346F" w:rsidRPr="007E753E">
              <w:rPr>
                <w:color w:val="000000"/>
                <w:sz w:val="28"/>
                <w:szCs w:val="28"/>
              </w:rPr>
              <w:t>.</w:t>
            </w:r>
            <w:r w:rsidR="00D00387" w:rsidRPr="007E753E">
              <w:rPr>
                <w:color w:val="000000"/>
                <w:sz w:val="28"/>
                <w:szCs w:val="28"/>
              </w:rPr>
              <w:t xml:space="preserve"> </w:t>
            </w:r>
            <w:r w:rsidRPr="007E753E">
              <w:rPr>
                <w:color w:val="000000"/>
                <w:sz w:val="28"/>
                <w:szCs w:val="28"/>
              </w:rPr>
              <w:t>№ 89</w:t>
            </w:r>
            <w:r w:rsidR="00C217BE" w:rsidRPr="007E753E">
              <w:rPr>
                <w:color w:val="000000"/>
                <w:sz w:val="28"/>
                <w:szCs w:val="28"/>
              </w:rPr>
              <w:t>.</w:t>
            </w:r>
          </w:p>
        </w:tc>
      </w:tr>
      <w:tr w:rsidR="00BB340A" w:rsidRPr="007E753E" w14:paraId="25709381" w14:textId="77777777" w:rsidTr="005C1BE7">
        <w:trPr>
          <w:trHeight w:val="2313"/>
        </w:trPr>
        <w:tc>
          <w:tcPr>
            <w:tcW w:w="3181" w:type="dxa"/>
            <w:tcBorders>
              <w:bottom w:val="single" w:sz="4" w:space="0" w:color="auto"/>
            </w:tcBorders>
          </w:tcPr>
          <w:p w14:paraId="2D1B90E5" w14:textId="77777777" w:rsidR="00BB340A" w:rsidRPr="007E753E" w:rsidRDefault="00BB340A" w:rsidP="000845A9">
            <w:pPr>
              <w:rPr>
                <w:sz w:val="28"/>
                <w:szCs w:val="28"/>
              </w:rPr>
            </w:pPr>
            <w:bookmarkStart w:id="7" w:name="P109"/>
            <w:bookmarkEnd w:id="7"/>
            <w:r w:rsidRPr="007E753E">
              <w:rPr>
                <w:sz w:val="28"/>
                <w:szCs w:val="28"/>
              </w:rPr>
              <w:lastRenderedPageBreak/>
              <w:t>2.4. 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w:t>
            </w:r>
          </w:p>
          <w:p w14:paraId="159279C2" w14:textId="77777777" w:rsidR="00BB340A" w:rsidRPr="007E753E" w:rsidRDefault="00BB340A" w:rsidP="000845A9">
            <w:pPr>
              <w:rPr>
                <w:sz w:val="28"/>
                <w:szCs w:val="28"/>
              </w:rPr>
            </w:pPr>
            <w:r w:rsidRPr="007E753E">
              <w:rPr>
                <w:sz w:val="28"/>
                <w:szCs w:val="28"/>
              </w:rPr>
              <w:t xml:space="preserve">срок выдачи (направления) </w:t>
            </w:r>
            <w:r w:rsidRPr="007E753E">
              <w:rPr>
                <w:sz w:val="28"/>
                <w:szCs w:val="28"/>
              </w:rPr>
              <w:lastRenderedPageBreak/>
              <w:t>документов, являющихся результатом предоставления государственной услуги</w:t>
            </w:r>
          </w:p>
        </w:tc>
        <w:tc>
          <w:tcPr>
            <w:tcW w:w="6946" w:type="dxa"/>
            <w:tcBorders>
              <w:bottom w:val="single" w:sz="4" w:space="0" w:color="auto"/>
            </w:tcBorders>
          </w:tcPr>
          <w:p w14:paraId="2F55D5C7" w14:textId="2DEC5E53" w:rsidR="00BB340A" w:rsidRPr="007E753E" w:rsidRDefault="000743FB" w:rsidP="000845A9">
            <w:pPr>
              <w:autoSpaceDE w:val="0"/>
              <w:autoSpaceDN w:val="0"/>
              <w:adjustRightInd w:val="0"/>
              <w:ind w:firstLine="567"/>
              <w:jc w:val="both"/>
              <w:rPr>
                <w:sz w:val="28"/>
                <w:szCs w:val="28"/>
              </w:rPr>
            </w:pPr>
            <w:r w:rsidRPr="007E753E">
              <w:rPr>
                <w:sz w:val="28"/>
                <w:szCs w:val="28"/>
              </w:rPr>
              <w:lastRenderedPageBreak/>
              <w:t>В течение</w:t>
            </w:r>
            <w:r w:rsidR="00017FD6" w:rsidRPr="007E753E">
              <w:rPr>
                <w:sz w:val="28"/>
                <w:szCs w:val="28"/>
              </w:rPr>
              <w:t xml:space="preserve"> </w:t>
            </w:r>
            <w:r w:rsidR="0033507F" w:rsidRPr="007E753E">
              <w:rPr>
                <w:sz w:val="28"/>
                <w:szCs w:val="28"/>
              </w:rPr>
              <w:t xml:space="preserve">15 рабочих </w:t>
            </w:r>
            <w:r w:rsidR="00BB340A" w:rsidRPr="007E753E">
              <w:rPr>
                <w:sz w:val="28"/>
                <w:szCs w:val="28"/>
              </w:rPr>
              <w:t xml:space="preserve">дней со дня поступления </w:t>
            </w:r>
            <w:r w:rsidR="00F37E8B" w:rsidRPr="007E753E">
              <w:rPr>
                <w:sz w:val="28"/>
                <w:szCs w:val="28"/>
              </w:rPr>
              <w:t xml:space="preserve">заявления </w:t>
            </w:r>
            <w:r w:rsidR="00BB340A" w:rsidRPr="007E753E">
              <w:rPr>
                <w:sz w:val="28"/>
                <w:szCs w:val="28"/>
              </w:rPr>
              <w:t>о выдаче заключения.</w:t>
            </w:r>
          </w:p>
          <w:p w14:paraId="0AF70604" w14:textId="41567DDF" w:rsidR="00BB340A" w:rsidRPr="007E753E" w:rsidRDefault="00BB340A" w:rsidP="000845A9">
            <w:pPr>
              <w:autoSpaceDE w:val="0"/>
              <w:autoSpaceDN w:val="0"/>
              <w:adjustRightInd w:val="0"/>
              <w:ind w:firstLine="567"/>
              <w:jc w:val="both"/>
              <w:rPr>
                <w:sz w:val="28"/>
                <w:szCs w:val="28"/>
              </w:rPr>
            </w:pPr>
            <w:r w:rsidRPr="007E753E">
              <w:rPr>
                <w:sz w:val="28"/>
                <w:szCs w:val="28"/>
              </w:rPr>
              <w:t xml:space="preserve">Указанный срок может быть продлен, но не более чем на </w:t>
            </w:r>
            <w:r w:rsidR="00A318FD" w:rsidRPr="007E753E">
              <w:rPr>
                <w:sz w:val="28"/>
                <w:szCs w:val="28"/>
              </w:rPr>
              <w:t>20 рабочих дней</w:t>
            </w:r>
            <w:r w:rsidRPr="007E753E">
              <w:rPr>
                <w:sz w:val="28"/>
                <w:szCs w:val="28"/>
              </w:rPr>
              <w:t xml:space="preserve">, в случае направления Госкомитетом запросов в соответствии с </w:t>
            </w:r>
            <w:hyperlink r:id="rId11" w:history="1">
              <w:r w:rsidRPr="007E753E">
                <w:rPr>
                  <w:sz w:val="28"/>
                  <w:szCs w:val="28"/>
                </w:rPr>
                <w:t>пунктом 6</w:t>
              </w:r>
            </w:hyperlink>
            <w:r w:rsidR="00A669F7" w:rsidRPr="007E753E">
              <w:rPr>
                <w:sz w:val="28"/>
                <w:szCs w:val="28"/>
              </w:rPr>
              <w:t xml:space="preserve"> Правил,</w:t>
            </w:r>
            <w:r w:rsidR="00A669F7" w:rsidRPr="007E753E">
              <w:t xml:space="preserve"> </w:t>
            </w:r>
            <w:r w:rsidR="001B04F4" w:rsidRPr="007E753E">
              <w:rPr>
                <w:sz w:val="28"/>
                <w:szCs w:val="28"/>
              </w:rPr>
              <w:t>утвержденных постановлением Правительства Российско</w:t>
            </w:r>
            <w:r w:rsidR="004139EC" w:rsidRPr="007E753E">
              <w:rPr>
                <w:sz w:val="28"/>
                <w:szCs w:val="28"/>
              </w:rPr>
              <w:t>й Федерации от 26 января 2017 г</w:t>
            </w:r>
            <w:r w:rsidR="004D346F" w:rsidRPr="007E753E">
              <w:rPr>
                <w:sz w:val="28"/>
                <w:szCs w:val="28"/>
              </w:rPr>
              <w:t>.</w:t>
            </w:r>
            <w:r w:rsidR="001B04F4" w:rsidRPr="007E753E">
              <w:rPr>
                <w:sz w:val="28"/>
                <w:szCs w:val="28"/>
              </w:rPr>
              <w:t xml:space="preserve"> № 89.</w:t>
            </w:r>
          </w:p>
          <w:p w14:paraId="41AE8F4F" w14:textId="0DE27FD1" w:rsidR="00BB340A" w:rsidRPr="007E753E" w:rsidRDefault="00BB340A" w:rsidP="000845A9">
            <w:pPr>
              <w:autoSpaceDE w:val="0"/>
              <w:autoSpaceDN w:val="0"/>
              <w:adjustRightInd w:val="0"/>
              <w:ind w:firstLine="567"/>
              <w:jc w:val="both"/>
              <w:rPr>
                <w:sz w:val="28"/>
                <w:szCs w:val="28"/>
              </w:rPr>
            </w:pPr>
            <w:r w:rsidRPr="007E753E">
              <w:rPr>
                <w:sz w:val="28"/>
                <w:szCs w:val="28"/>
              </w:rPr>
              <w:t xml:space="preserve">О продлении срока принятия указанного решения Госкомитет информирует заявителя в течение </w:t>
            </w:r>
            <w:r w:rsidR="00441861" w:rsidRPr="007E753E">
              <w:rPr>
                <w:sz w:val="28"/>
                <w:szCs w:val="28"/>
              </w:rPr>
              <w:t>20 рабочих</w:t>
            </w:r>
            <w:r w:rsidRPr="007E753E">
              <w:rPr>
                <w:sz w:val="28"/>
                <w:szCs w:val="28"/>
              </w:rPr>
              <w:t xml:space="preserve"> д</w:t>
            </w:r>
            <w:r w:rsidR="002B2EDB" w:rsidRPr="007E753E">
              <w:rPr>
                <w:sz w:val="28"/>
                <w:szCs w:val="28"/>
              </w:rPr>
              <w:t xml:space="preserve">ней со дня поступления </w:t>
            </w:r>
            <w:r w:rsidR="00F37E8B" w:rsidRPr="007E753E">
              <w:rPr>
                <w:sz w:val="28"/>
                <w:szCs w:val="28"/>
              </w:rPr>
              <w:t xml:space="preserve">заявления </w:t>
            </w:r>
            <w:r w:rsidRPr="007E753E">
              <w:rPr>
                <w:sz w:val="28"/>
                <w:szCs w:val="28"/>
              </w:rPr>
              <w:t>организации о выдаче заключения.</w:t>
            </w:r>
          </w:p>
          <w:p w14:paraId="60BCAAF4" w14:textId="77777777" w:rsidR="00BB340A" w:rsidRPr="007E753E" w:rsidRDefault="00BB340A" w:rsidP="000845A9">
            <w:pPr>
              <w:ind w:firstLine="567"/>
              <w:jc w:val="both"/>
              <w:rPr>
                <w:color w:val="000000"/>
                <w:sz w:val="28"/>
                <w:szCs w:val="28"/>
              </w:rPr>
            </w:pPr>
            <w:r w:rsidRPr="007E753E">
              <w:rPr>
                <w:sz w:val="28"/>
                <w:szCs w:val="28"/>
              </w:rPr>
              <w:t xml:space="preserve">Приостановление </w:t>
            </w:r>
            <w:r w:rsidRPr="007E753E">
              <w:rPr>
                <w:color w:val="000000"/>
                <w:sz w:val="28"/>
                <w:szCs w:val="28"/>
              </w:rPr>
              <w:t>срока предоставления государственной услуги законодательством Российской Федерации не предусмотрено.</w:t>
            </w:r>
          </w:p>
          <w:p w14:paraId="40F74A00" w14:textId="77777777" w:rsidR="00BB340A" w:rsidRPr="007E753E" w:rsidRDefault="00BB340A" w:rsidP="000845A9">
            <w:pPr>
              <w:ind w:firstLine="567"/>
              <w:jc w:val="both"/>
              <w:rPr>
                <w:color w:val="000000"/>
                <w:sz w:val="28"/>
                <w:szCs w:val="28"/>
              </w:rPr>
            </w:pPr>
            <w:r w:rsidRPr="007E753E">
              <w:rPr>
                <w:color w:val="000000"/>
                <w:sz w:val="28"/>
                <w:szCs w:val="28"/>
              </w:rPr>
              <w:t>Выдача документа, являющегося результатом государственной услуги, осуществляется в день обращения заявителя.</w:t>
            </w:r>
          </w:p>
          <w:p w14:paraId="22E1415F" w14:textId="1712AE97" w:rsidR="00BB340A" w:rsidRPr="007E753E" w:rsidRDefault="00BB340A" w:rsidP="005C1BE7">
            <w:pPr>
              <w:ind w:firstLine="567"/>
              <w:jc w:val="both"/>
              <w:rPr>
                <w:b/>
                <w:sz w:val="28"/>
                <w:szCs w:val="28"/>
              </w:rPr>
            </w:pPr>
            <w:r w:rsidRPr="007E753E">
              <w:rPr>
                <w:color w:val="000000"/>
                <w:sz w:val="28"/>
                <w:szCs w:val="28"/>
              </w:rPr>
              <w:t>Направление документа, являющегося результатом государственной услуги, с использованием спосо</w:t>
            </w:r>
            <w:r w:rsidR="00D339BD" w:rsidRPr="007E753E">
              <w:rPr>
                <w:color w:val="000000"/>
                <w:sz w:val="28"/>
                <w:szCs w:val="28"/>
              </w:rPr>
              <w:t>ба связи, указанного в</w:t>
            </w:r>
            <w:r w:rsidRPr="007E753E">
              <w:rPr>
                <w:color w:val="000000"/>
                <w:sz w:val="28"/>
                <w:szCs w:val="28"/>
              </w:rPr>
              <w:t xml:space="preserve"> </w:t>
            </w:r>
            <w:r w:rsidR="00017D95" w:rsidRPr="007E753E">
              <w:rPr>
                <w:color w:val="000000"/>
                <w:sz w:val="28"/>
                <w:szCs w:val="28"/>
              </w:rPr>
              <w:t xml:space="preserve">заявления </w:t>
            </w:r>
            <w:r w:rsidRPr="007E753E">
              <w:rPr>
                <w:color w:val="000000"/>
                <w:sz w:val="28"/>
                <w:szCs w:val="28"/>
              </w:rPr>
              <w:t xml:space="preserve">(по почте, электронный </w:t>
            </w:r>
            <w:r w:rsidRPr="007E753E">
              <w:rPr>
                <w:color w:val="000000"/>
                <w:sz w:val="28"/>
                <w:szCs w:val="28"/>
              </w:rPr>
              <w:lastRenderedPageBreak/>
              <w:t xml:space="preserve">адрес, по факсу) осуществляется в день оформления и регистрации </w:t>
            </w:r>
            <w:r w:rsidR="004D346F" w:rsidRPr="007E753E">
              <w:rPr>
                <w:color w:val="000000"/>
                <w:sz w:val="28"/>
                <w:szCs w:val="28"/>
              </w:rPr>
              <w:t>результата государственной услуги</w:t>
            </w:r>
            <w:r w:rsidR="00C217BE" w:rsidRPr="007E753E">
              <w:rPr>
                <w:color w:val="000000"/>
                <w:sz w:val="28"/>
                <w:szCs w:val="28"/>
              </w:rPr>
              <w:t>.</w:t>
            </w:r>
          </w:p>
        </w:tc>
        <w:tc>
          <w:tcPr>
            <w:tcW w:w="4961" w:type="dxa"/>
            <w:tcBorders>
              <w:bottom w:val="single" w:sz="4" w:space="0" w:color="auto"/>
            </w:tcBorders>
          </w:tcPr>
          <w:p w14:paraId="3695A1E5" w14:textId="4D7BD360" w:rsidR="00BB340A" w:rsidRPr="007E753E" w:rsidRDefault="00BB340A" w:rsidP="004D346F">
            <w:pPr>
              <w:jc w:val="both"/>
              <w:rPr>
                <w:color w:val="000000"/>
                <w:sz w:val="28"/>
                <w:szCs w:val="28"/>
              </w:rPr>
            </w:pPr>
            <w:r w:rsidRPr="007E753E">
              <w:rPr>
                <w:color w:val="000000"/>
                <w:sz w:val="28"/>
                <w:szCs w:val="28"/>
              </w:rPr>
              <w:lastRenderedPageBreak/>
              <w:t>Пункт 9 Правил,</w:t>
            </w:r>
            <w:r w:rsidRPr="007E753E">
              <w:t xml:space="preserve"> </w:t>
            </w:r>
            <w:r w:rsidRPr="007E753E">
              <w:rPr>
                <w:color w:val="000000"/>
                <w:sz w:val="28"/>
                <w:szCs w:val="28"/>
              </w:rPr>
              <w:t>утвержденных постановлением Правитель</w:t>
            </w:r>
            <w:r w:rsidR="004139EC" w:rsidRPr="007E753E">
              <w:rPr>
                <w:color w:val="000000"/>
                <w:sz w:val="28"/>
                <w:szCs w:val="28"/>
              </w:rPr>
              <w:t>ства Российской Федерации от 26</w:t>
            </w:r>
            <w:r w:rsidR="00083A4F" w:rsidRPr="007E753E">
              <w:rPr>
                <w:color w:val="000000"/>
                <w:sz w:val="28"/>
                <w:szCs w:val="28"/>
              </w:rPr>
              <w:t xml:space="preserve"> </w:t>
            </w:r>
            <w:r w:rsidR="004139EC" w:rsidRPr="007E753E">
              <w:rPr>
                <w:color w:val="000000"/>
                <w:sz w:val="28"/>
                <w:szCs w:val="28"/>
              </w:rPr>
              <w:t xml:space="preserve">января </w:t>
            </w:r>
            <w:r w:rsidRPr="007E753E">
              <w:rPr>
                <w:color w:val="000000"/>
                <w:sz w:val="28"/>
                <w:szCs w:val="28"/>
              </w:rPr>
              <w:t>2017</w:t>
            </w:r>
            <w:r w:rsidR="004139EC" w:rsidRPr="007E753E">
              <w:rPr>
                <w:color w:val="000000"/>
                <w:sz w:val="28"/>
                <w:szCs w:val="28"/>
              </w:rPr>
              <w:t xml:space="preserve"> г</w:t>
            </w:r>
            <w:r w:rsidR="004D346F" w:rsidRPr="007E753E">
              <w:rPr>
                <w:color w:val="000000"/>
                <w:sz w:val="28"/>
                <w:szCs w:val="28"/>
              </w:rPr>
              <w:t>.</w:t>
            </w:r>
            <w:r w:rsidRPr="007E753E">
              <w:rPr>
                <w:color w:val="000000"/>
                <w:sz w:val="28"/>
                <w:szCs w:val="28"/>
              </w:rPr>
              <w:t xml:space="preserve"> № 89</w:t>
            </w:r>
            <w:r w:rsidR="00C217BE" w:rsidRPr="007E753E">
              <w:rPr>
                <w:color w:val="000000"/>
                <w:sz w:val="28"/>
                <w:szCs w:val="28"/>
              </w:rPr>
              <w:t>.</w:t>
            </w:r>
          </w:p>
        </w:tc>
      </w:tr>
      <w:tr w:rsidR="00BB340A" w:rsidRPr="007E753E" w14:paraId="2609DFE8" w14:textId="77777777" w:rsidTr="000845A9">
        <w:tblPrEx>
          <w:tblBorders>
            <w:insideH w:val="nil"/>
          </w:tblBorders>
        </w:tblPrEx>
        <w:tc>
          <w:tcPr>
            <w:tcW w:w="3181" w:type="dxa"/>
            <w:tcBorders>
              <w:top w:val="single" w:sz="4" w:space="0" w:color="auto"/>
              <w:bottom w:val="single" w:sz="4" w:space="0" w:color="auto"/>
            </w:tcBorders>
          </w:tcPr>
          <w:p w14:paraId="6AD77003" w14:textId="77777777" w:rsidR="00BB340A" w:rsidRPr="007E753E" w:rsidRDefault="00BB340A" w:rsidP="000845A9">
            <w:pPr>
              <w:rPr>
                <w:sz w:val="28"/>
                <w:szCs w:val="28"/>
              </w:rPr>
            </w:pPr>
            <w:bookmarkStart w:id="8" w:name="P115"/>
            <w:bookmarkEnd w:id="8"/>
            <w:r w:rsidRPr="007E753E">
              <w:rPr>
                <w:sz w:val="28"/>
                <w:szCs w:val="28"/>
              </w:rPr>
              <w:lastRenderedPageBreak/>
              <w:t>2.5.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tc>
        <w:tc>
          <w:tcPr>
            <w:tcW w:w="6946" w:type="dxa"/>
            <w:tcBorders>
              <w:top w:val="single" w:sz="4" w:space="0" w:color="auto"/>
              <w:bottom w:val="single" w:sz="4" w:space="0" w:color="auto"/>
            </w:tcBorders>
          </w:tcPr>
          <w:p w14:paraId="65F10D1D" w14:textId="0A391F09" w:rsidR="00BB340A" w:rsidRPr="007E753E" w:rsidRDefault="00BB340A" w:rsidP="000845A9">
            <w:pPr>
              <w:autoSpaceDE w:val="0"/>
              <w:autoSpaceDN w:val="0"/>
              <w:adjustRightInd w:val="0"/>
              <w:ind w:firstLine="567"/>
              <w:jc w:val="both"/>
              <w:rPr>
                <w:strike/>
                <w:sz w:val="28"/>
                <w:szCs w:val="28"/>
              </w:rPr>
            </w:pPr>
            <w:r w:rsidRPr="007E753E">
              <w:rPr>
                <w:sz w:val="28"/>
                <w:szCs w:val="28"/>
              </w:rPr>
              <w:t xml:space="preserve">а) </w:t>
            </w:r>
            <w:r w:rsidR="00300099" w:rsidRPr="007E753E">
              <w:rPr>
                <w:sz w:val="28"/>
                <w:szCs w:val="28"/>
              </w:rPr>
              <w:t>Заявление о предоставлении государственной услуги по форме согласно Приложению №</w:t>
            </w:r>
            <w:r w:rsidR="004D346F" w:rsidRPr="007E753E">
              <w:rPr>
                <w:sz w:val="28"/>
                <w:szCs w:val="28"/>
              </w:rPr>
              <w:t xml:space="preserve"> </w:t>
            </w:r>
            <w:r w:rsidR="00300099" w:rsidRPr="007E753E">
              <w:rPr>
                <w:sz w:val="28"/>
                <w:szCs w:val="28"/>
              </w:rPr>
              <w:t>1 к настоящему Регламенту;</w:t>
            </w:r>
          </w:p>
          <w:p w14:paraId="6B90EC45" w14:textId="77777777" w:rsidR="00BB340A" w:rsidRPr="007E753E" w:rsidRDefault="00BB340A" w:rsidP="000845A9">
            <w:pPr>
              <w:autoSpaceDE w:val="0"/>
              <w:autoSpaceDN w:val="0"/>
              <w:adjustRightInd w:val="0"/>
              <w:ind w:firstLine="567"/>
              <w:jc w:val="both"/>
              <w:rPr>
                <w:sz w:val="28"/>
                <w:szCs w:val="28"/>
              </w:rPr>
            </w:pPr>
            <w:r w:rsidRPr="007E753E">
              <w:rPr>
                <w:sz w:val="28"/>
                <w:szCs w:val="28"/>
              </w:rPr>
              <w:t>б) копии учредительных документов;</w:t>
            </w:r>
          </w:p>
          <w:p w14:paraId="31C511FF" w14:textId="77777777" w:rsidR="00BB340A" w:rsidRPr="007E753E" w:rsidRDefault="00BB340A" w:rsidP="000845A9">
            <w:pPr>
              <w:autoSpaceDE w:val="0"/>
              <w:autoSpaceDN w:val="0"/>
              <w:adjustRightInd w:val="0"/>
              <w:ind w:firstLine="567"/>
              <w:jc w:val="both"/>
              <w:rPr>
                <w:sz w:val="28"/>
                <w:szCs w:val="28"/>
              </w:rPr>
            </w:pPr>
            <w:r w:rsidRPr="007E753E">
              <w:rPr>
                <w:sz w:val="28"/>
                <w:szCs w:val="28"/>
              </w:rPr>
              <w:t>в) доверенность, удостоверяющая полномочия представителя заявителя, необходимая для осуществления действия от имени заявителя, в случае подачи документов представителем заявителя.</w:t>
            </w:r>
          </w:p>
          <w:p w14:paraId="70503216" w14:textId="77777777" w:rsidR="00BB340A" w:rsidRPr="007E753E" w:rsidRDefault="00BB340A" w:rsidP="000845A9">
            <w:pPr>
              <w:autoSpaceDE w:val="0"/>
              <w:autoSpaceDN w:val="0"/>
              <w:adjustRightInd w:val="0"/>
              <w:ind w:firstLine="567"/>
              <w:jc w:val="both"/>
              <w:rPr>
                <w:sz w:val="28"/>
                <w:szCs w:val="28"/>
              </w:rPr>
            </w:pPr>
            <w:r w:rsidRPr="007E753E">
              <w:rPr>
                <w:sz w:val="28"/>
                <w:szCs w:val="28"/>
              </w:rPr>
              <w:t>Заявителем могут быть приложены документы, обосновывающие соответствие оказываемой организацией услуги установленным критериям оценки качества оказания общественно полезной услуги (справки, характеристики, экспертные заключения, заключения общественных советов при исполнительных органах государственной власти Республики Татарстан и другие).</w:t>
            </w:r>
          </w:p>
          <w:p w14:paraId="4F9E56A6" w14:textId="74664C28" w:rsidR="00BB340A" w:rsidRPr="007E753E" w:rsidRDefault="00BB340A" w:rsidP="000845A9">
            <w:pPr>
              <w:autoSpaceDE w:val="0"/>
              <w:autoSpaceDN w:val="0"/>
              <w:adjustRightInd w:val="0"/>
              <w:ind w:firstLine="567"/>
              <w:jc w:val="both"/>
              <w:rPr>
                <w:sz w:val="28"/>
                <w:szCs w:val="28"/>
              </w:rPr>
            </w:pPr>
            <w:r w:rsidRPr="007E753E">
              <w:rPr>
                <w:sz w:val="28"/>
                <w:szCs w:val="28"/>
              </w:rPr>
              <w:t xml:space="preserve">В случае, если заявитель включен в реестр поставщиков социальных услуг по соответствующей общественно полезной услуге, представление дополнительных документов, обосновывающих </w:t>
            </w:r>
            <w:r w:rsidRPr="007E753E">
              <w:rPr>
                <w:sz w:val="28"/>
                <w:szCs w:val="28"/>
              </w:rPr>
              <w:lastRenderedPageBreak/>
              <w:t>соответствие оказываемых заявителем услуг установленным критериям оценки качества оказания общественно полезных услуг, не требуется</w:t>
            </w:r>
            <w:r w:rsidR="00C217BE" w:rsidRPr="007E753E">
              <w:rPr>
                <w:sz w:val="28"/>
                <w:szCs w:val="28"/>
              </w:rPr>
              <w:t>.</w:t>
            </w:r>
          </w:p>
        </w:tc>
        <w:tc>
          <w:tcPr>
            <w:tcW w:w="4961" w:type="dxa"/>
            <w:tcBorders>
              <w:top w:val="single" w:sz="4" w:space="0" w:color="auto"/>
              <w:bottom w:val="single" w:sz="4" w:space="0" w:color="auto"/>
            </w:tcBorders>
          </w:tcPr>
          <w:p w14:paraId="086F0470" w14:textId="146DE36B" w:rsidR="00BB340A" w:rsidRPr="007E753E" w:rsidRDefault="00BB340A" w:rsidP="004D346F">
            <w:pPr>
              <w:jc w:val="both"/>
              <w:rPr>
                <w:color w:val="000000"/>
                <w:sz w:val="28"/>
                <w:szCs w:val="28"/>
              </w:rPr>
            </w:pPr>
            <w:r w:rsidRPr="007E753E">
              <w:rPr>
                <w:color w:val="000000"/>
                <w:sz w:val="28"/>
                <w:szCs w:val="28"/>
              </w:rPr>
              <w:lastRenderedPageBreak/>
              <w:t>Пункт 5 Правил,</w:t>
            </w:r>
            <w:r w:rsidRPr="007E753E">
              <w:t xml:space="preserve"> </w:t>
            </w:r>
            <w:r w:rsidRPr="007E753E">
              <w:rPr>
                <w:color w:val="000000"/>
                <w:sz w:val="28"/>
                <w:szCs w:val="28"/>
              </w:rPr>
              <w:t>утвержденных постановлением Правительств</w:t>
            </w:r>
            <w:r w:rsidR="008C1147" w:rsidRPr="007E753E">
              <w:rPr>
                <w:color w:val="000000"/>
                <w:sz w:val="28"/>
                <w:szCs w:val="28"/>
              </w:rPr>
              <w:t>а Российской Федерации от 26 января 2017 г</w:t>
            </w:r>
            <w:r w:rsidR="004D346F" w:rsidRPr="007E753E">
              <w:rPr>
                <w:color w:val="000000"/>
                <w:sz w:val="28"/>
                <w:szCs w:val="28"/>
              </w:rPr>
              <w:t>.</w:t>
            </w:r>
            <w:r w:rsidR="008C1147" w:rsidRPr="007E753E">
              <w:rPr>
                <w:color w:val="000000"/>
                <w:sz w:val="28"/>
                <w:szCs w:val="28"/>
              </w:rPr>
              <w:t xml:space="preserve"> </w:t>
            </w:r>
            <w:r w:rsidRPr="007E753E">
              <w:rPr>
                <w:color w:val="000000"/>
                <w:sz w:val="28"/>
                <w:szCs w:val="28"/>
              </w:rPr>
              <w:t>№ 89</w:t>
            </w:r>
            <w:r w:rsidR="00C217BE" w:rsidRPr="007E753E">
              <w:rPr>
                <w:color w:val="000000"/>
                <w:sz w:val="28"/>
                <w:szCs w:val="28"/>
              </w:rPr>
              <w:t>.</w:t>
            </w:r>
          </w:p>
        </w:tc>
      </w:tr>
      <w:tr w:rsidR="00BB340A" w:rsidRPr="007E753E" w14:paraId="144859E3" w14:textId="77777777" w:rsidTr="000845A9">
        <w:tc>
          <w:tcPr>
            <w:tcW w:w="3181" w:type="dxa"/>
            <w:tcBorders>
              <w:top w:val="single" w:sz="4" w:space="0" w:color="auto"/>
            </w:tcBorders>
          </w:tcPr>
          <w:p w14:paraId="63DF88FE" w14:textId="77777777" w:rsidR="00BB340A" w:rsidRPr="007E753E" w:rsidRDefault="00BB340A" w:rsidP="000845A9">
            <w:pPr>
              <w:rPr>
                <w:sz w:val="28"/>
                <w:szCs w:val="28"/>
              </w:rPr>
            </w:pPr>
            <w:r w:rsidRPr="007E753E">
              <w:rPr>
                <w:sz w:val="28"/>
                <w:szCs w:val="28"/>
              </w:rPr>
              <w:lastRenderedPageBreak/>
              <w:t xml:space="preserve">2.6.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w:t>
            </w:r>
            <w:r w:rsidRPr="007E753E">
              <w:rPr>
                <w:sz w:val="28"/>
                <w:szCs w:val="28"/>
              </w:rPr>
              <w:lastRenderedPageBreak/>
              <w:t>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tc>
        <w:tc>
          <w:tcPr>
            <w:tcW w:w="6946" w:type="dxa"/>
            <w:tcBorders>
              <w:top w:val="single" w:sz="4" w:space="0" w:color="auto"/>
            </w:tcBorders>
          </w:tcPr>
          <w:p w14:paraId="4C157C6C" w14:textId="3A797DCE" w:rsidR="00B80726" w:rsidRPr="007E753E" w:rsidRDefault="00B80726" w:rsidP="00B80726">
            <w:pPr>
              <w:ind w:firstLine="567"/>
              <w:jc w:val="both"/>
              <w:rPr>
                <w:sz w:val="28"/>
                <w:szCs w:val="28"/>
              </w:rPr>
            </w:pPr>
            <w:r w:rsidRPr="007E753E">
              <w:rPr>
                <w:sz w:val="28"/>
                <w:szCs w:val="28"/>
              </w:rPr>
              <w:lastRenderedPageBreak/>
              <w:t xml:space="preserve">Сведения об отсутствии социально ориентированной некоммерческой организации в реестре недобросовестных поставщиков (подрядчиков, исполнителей) по результатам оказания услуги в рамках исполнения контрактов, заключенных в соответствии с Федеральным законом </w:t>
            </w:r>
            <w:r w:rsidR="00C9161D" w:rsidRPr="007E753E">
              <w:rPr>
                <w:sz w:val="28"/>
                <w:szCs w:val="28"/>
              </w:rPr>
              <w:t>от 5 апреля 2013</w:t>
            </w:r>
            <w:r w:rsidR="005F1366" w:rsidRPr="007E753E">
              <w:rPr>
                <w:sz w:val="28"/>
                <w:szCs w:val="28"/>
              </w:rPr>
              <w:t xml:space="preserve"> года</w:t>
            </w:r>
            <w:r w:rsidR="00C9161D" w:rsidRPr="007E753E">
              <w:rPr>
                <w:sz w:val="28"/>
                <w:szCs w:val="28"/>
              </w:rPr>
              <w:t xml:space="preserve"> </w:t>
            </w:r>
            <w:r w:rsidRPr="007E753E">
              <w:rPr>
                <w:sz w:val="28"/>
                <w:szCs w:val="28"/>
              </w:rPr>
              <w:t>№ 44-ФЗ</w:t>
            </w:r>
            <w:r w:rsidR="008C0008" w:rsidRPr="007E753E">
              <w:rPr>
                <w:sz w:val="28"/>
                <w:szCs w:val="28"/>
              </w:rPr>
              <w:t xml:space="preserve"> </w:t>
            </w:r>
            <w:r w:rsidR="004D346F" w:rsidRPr="007E753E">
              <w:rPr>
                <w:sz w:val="28"/>
                <w:szCs w:val="28"/>
              </w:rPr>
              <w:t xml:space="preserve">                    </w:t>
            </w:r>
            <w:r w:rsidR="00C9161D" w:rsidRPr="007E753E">
              <w:rPr>
                <w:sz w:val="28"/>
                <w:szCs w:val="28"/>
              </w:rPr>
              <w:t>«О контрактной системе в сфере закупок товаров, работ, услуг для обеспечения государственных и муниципальных нужд»</w:t>
            </w:r>
            <w:r w:rsidR="00BB3ADB" w:rsidRPr="007E753E">
              <w:t xml:space="preserve"> </w:t>
            </w:r>
            <w:r w:rsidR="00BB3ADB" w:rsidRPr="007E753E">
              <w:rPr>
                <w:sz w:val="28"/>
                <w:szCs w:val="28"/>
              </w:rPr>
              <w:t>(далее – Федеральный закон № 44-ФЗ)</w:t>
            </w:r>
            <w:r w:rsidRPr="007E753E">
              <w:rPr>
                <w:sz w:val="28"/>
                <w:szCs w:val="28"/>
              </w:rPr>
              <w:t xml:space="preserve"> в течение двух лет, предшествующих подаче заявления о выдаче заключения о соответствии качества оказываемых социально ориентированными некоммерческими организациями общественно полезных услуг установленным критериям (Управление Федеральной антимонопольной службы по Республике Татарстан).</w:t>
            </w:r>
          </w:p>
          <w:p w14:paraId="2ECCAE79" w14:textId="7C92BB36" w:rsidR="00B80726" w:rsidRPr="007E753E" w:rsidRDefault="00CE6824" w:rsidP="00B80726">
            <w:pPr>
              <w:ind w:firstLine="567"/>
              <w:jc w:val="both"/>
              <w:rPr>
                <w:sz w:val="28"/>
                <w:szCs w:val="28"/>
              </w:rPr>
            </w:pPr>
            <w:r w:rsidRPr="007E753E">
              <w:rPr>
                <w:sz w:val="28"/>
                <w:szCs w:val="28"/>
              </w:rPr>
              <w:t>Непредставление заявителем документов, содержащих вышеуказанные сведения, не является основанием для отказа заявителю в предоставлении государственной услуги.</w:t>
            </w:r>
          </w:p>
          <w:p w14:paraId="19FBB7EB" w14:textId="26192C7E" w:rsidR="00BB340A" w:rsidRPr="007E753E" w:rsidRDefault="00BB340A" w:rsidP="00B80726">
            <w:pPr>
              <w:ind w:firstLine="567"/>
              <w:jc w:val="both"/>
              <w:rPr>
                <w:sz w:val="28"/>
                <w:szCs w:val="28"/>
              </w:rPr>
            </w:pPr>
            <w:r w:rsidRPr="007E753E">
              <w:rPr>
                <w:sz w:val="28"/>
                <w:szCs w:val="28"/>
              </w:rPr>
              <w:t>Запрещается требовать от заявителя:</w:t>
            </w:r>
          </w:p>
          <w:p w14:paraId="4C0BC7C9" w14:textId="77777777" w:rsidR="007714B3" w:rsidRPr="007E753E" w:rsidRDefault="007714B3" w:rsidP="007714B3">
            <w:pPr>
              <w:ind w:firstLine="567"/>
              <w:jc w:val="both"/>
              <w:rPr>
                <w:sz w:val="28"/>
                <w:szCs w:val="28"/>
              </w:rPr>
            </w:pPr>
            <w:r w:rsidRPr="007E753E">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w:t>
            </w:r>
            <w:r w:rsidRPr="007E753E">
              <w:rPr>
                <w:sz w:val="28"/>
                <w:szCs w:val="28"/>
              </w:rPr>
              <w:lastRenderedPageBreak/>
              <w:t>отношения, возникающие в связи с предоставлением государственной услуги;</w:t>
            </w:r>
          </w:p>
          <w:p w14:paraId="7AFC3A6A" w14:textId="034E56D5" w:rsidR="007714B3" w:rsidRPr="007E753E" w:rsidRDefault="007714B3" w:rsidP="007714B3">
            <w:pPr>
              <w:ind w:firstLine="567"/>
              <w:jc w:val="both"/>
              <w:rPr>
                <w:sz w:val="28"/>
                <w:szCs w:val="28"/>
              </w:rPr>
            </w:pPr>
            <w:r w:rsidRPr="007E753E">
              <w:rPr>
                <w:sz w:val="28"/>
                <w:szCs w:val="28"/>
              </w:rPr>
              <w:t>представления документов и информации, в том числе подтверждающих внесение заявителем платы за предоставление государственных услуг, которые в соответствии с нормативными правовыми актами Российской Федерации, нормативными правовыми актами Республики Татарстан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организаций, участвующих в предоставлении государственной услуги, за исключением документов, указанных в части 6 статьи 7 Федерального закона</w:t>
            </w:r>
            <w:r w:rsidR="00CE6824" w:rsidRPr="007E753E">
              <w:rPr>
                <w:sz w:val="28"/>
                <w:szCs w:val="28"/>
              </w:rPr>
              <w:t xml:space="preserve"> № 210-ФЗ</w:t>
            </w:r>
            <w:r w:rsidRPr="007E753E">
              <w:rPr>
                <w:sz w:val="28"/>
                <w:szCs w:val="28"/>
              </w:rPr>
              <w:t>;</w:t>
            </w:r>
          </w:p>
          <w:p w14:paraId="15211652" w14:textId="3F641FE9" w:rsidR="00BB340A" w:rsidRPr="007E753E" w:rsidRDefault="007714B3" w:rsidP="007714B3">
            <w:pPr>
              <w:ind w:firstLine="567"/>
              <w:jc w:val="both"/>
              <w:rPr>
                <w:b/>
                <w:sz w:val="28"/>
                <w:szCs w:val="28"/>
              </w:rPr>
            </w:pPr>
            <w:r w:rsidRPr="007E753E">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w:t>
            </w:r>
            <w:r w:rsidR="00CE6824" w:rsidRPr="007E753E">
              <w:rPr>
                <w:sz w:val="28"/>
                <w:szCs w:val="28"/>
              </w:rPr>
              <w:t xml:space="preserve"> № 210-ФЗ</w:t>
            </w:r>
            <w:r w:rsidR="00C217BE" w:rsidRPr="007E753E">
              <w:rPr>
                <w:sz w:val="28"/>
                <w:szCs w:val="28"/>
              </w:rPr>
              <w:t>.</w:t>
            </w:r>
          </w:p>
        </w:tc>
        <w:tc>
          <w:tcPr>
            <w:tcW w:w="4961" w:type="dxa"/>
            <w:tcBorders>
              <w:top w:val="single" w:sz="4" w:space="0" w:color="auto"/>
            </w:tcBorders>
          </w:tcPr>
          <w:p w14:paraId="3162151E" w14:textId="221074A4" w:rsidR="00BB340A" w:rsidRPr="007E753E" w:rsidRDefault="00BB340A" w:rsidP="007E45C6">
            <w:pPr>
              <w:jc w:val="both"/>
              <w:rPr>
                <w:sz w:val="28"/>
                <w:szCs w:val="28"/>
              </w:rPr>
            </w:pPr>
            <w:r w:rsidRPr="007E753E">
              <w:rPr>
                <w:sz w:val="28"/>
                <w:szCs w:val="28"/>
              </w:rPr>
              <w:lastRenderedPageBreak/>
              <w:t xml:space="preserve">Пункт </w:t>
            </w:r>
            <w:r w:rsidR="00B03E5E" w:rsidRPr="007E753E">
              <w:rPr>
                <w:sz w:val="28"/>
                <w:szCs w:val="28"/>
              </w:rPr>
              <w:t>6</w:t>
            </w:r>
            <w:r w:rsidR="00B80726" w:rsidRPr="007E753E">
              <w:rPr>
                <w:sz w:val="28"/>
                <w:szCs w:val="28"/>
              </w:rPr>
              <w:t xml:space="preserve"> </w:t>
            </w:r>
            <w:r w:rsidRPr="007E753E">
              <w:rPr>
                <w:sz w:val="28"/>
                <w:szCs w:val="28"/>
              </w:rPr>
              <w:t>Правил,</w:t>
            </w:r>
            <w:r w:rsidRPr="007E753E">
              <w:t xml:space="preserve"> </w:t>
            </w:r>
            <w:r w:rsidRPr="007E753E">
              <w:rPr>
                <w:sz w:val="28"/>
                <w:szCs w:val="28"/>
              </w:rPr>
              <w:t>утвержденных постановлением Правительств</w:t>
            </w:r>
            <w:r w:rsidR="008F28AD" w:rsidRPr="007E753E">
              <w:rPr>
                <w:sz w:val="28"/>
                <w:szCs w:val="28"/>
              </w:rPr>
              <w:t>а Российской Федерации от 26 января 2017 г</w:t>
            </w:r>
            <w:r w:rsidR="004D346F" w:rsidRPr="007E753E">
              <w:rPr>
                <w:sz w:val="28"/>
                <w:szCs w:val="28"/>
              </w:rPr>
              <w:t>.</w:t>
            </w:r>
            <w:r w:rsidR="008F28AD" w:rsidRPr="007E753E">
              <w:rPr>
                <w:sz w:val="28"/>
                <w:szCs w:val="28"/>
              </w:rPr>
              <w:t xml:space="preserve"> </w:t>
            </w:r>
            <w:r w:rsidRPr="007E753E">
              <w:rPr>
                <w:sz w:val="28"/>
                <w:szCs w:val="28"/>
              </w:rPr>
              <w:t>№ 89;</w:t>
            </w:r>
          </w:p>
          <w:p w14:paraId="1AD0E4C3" w14:textId="3D1E0D90" w:rsidR="00BB340A" w:rsidRPr="007E753E" w:rsidRDefault="007775F9" w:rsidP="007E45C6">
            <w:pPr>
              <w:jc w:val="both"/>
              <w:rPr>
                <w:sz w:val="28"/>
                <w:szCs w:val="28"/>
              </w:rPr>
            </w:pPr>
            <w:r w:rsidRPr="007E753E">
              <w:rPr>
                <w:sz w:val="28"/>
                <w:szCs w:val="28"/>
              </w:rPr>
              <w:t>Постановление</w:t>
            </w:r>
            <w:r w:rsidR="00BB340A" w:rsidRPr="007E753E">
              <w:rPr>
                <w:sz w:val="28"/>
                <w:szCs w:val="28"/>
              </w:rPr>
              <w:t xml:space="preserve"> Кабинета Министров Республики Татарстан от 02.11.2010 </w:t>
            </w:r>
            <w:r w:rsidR="005C1BE7" w:rsidRPr="007E753E">
              <w:rPr>
                <w:sz w:val="28"/>
                <w:szCs w:val="28"/>
              </w:rPr>
              <w:t xml:space="preserve">               </w:t>
            </w:r>
            <w:r w:rsidR="00BB340A" w:rsidRPr="007E753E">
              <w:rPr>
                <w:sz w:val="28"/>
                <w:szCs w:val="28"/>
              </w:rPr>
              <w:t xml:space="preserve">№ 880 «Об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внесении изменений в отдельные постановления Кабинета Министров Республики Татарстан» (далее </w:t>
            </w:r>
            <w:r w:rsidR="007E45C6" w:rsidRPr="007E753E">
              <w:rPr>
                <w:sz w:val="28"/>
                <w:szCs w:val="28"/>
              </w:rPr>
              <w:t>–</w:t>
            </w:r>
            <w:r w:rsidR="00BB340A" w:rsidRPr="007E753E">
              <w:rPr>
                <w:sz w:val="28"/>
                <w:szCs w:val="28"/>
              </w:rPr>
              <w:t xml:space="preserve"> постановление Кабинета Министров Республики Татарстан от 02.11.2010 № 880)</w:t>
            </w:r>
            <w:r w:rsidR="00C9161D" w:rsidRPr="007E753E">
              <w:rPr>
                <w:sz w:val="28"/>
                <w:szCs w:val="28"/>
              </w:rPr>
              <w:t>;</w:t>
            </w:r>
          </w:p>
          <w:p w14:paraId="5AE4BD8B" w14:textId="55174A42" w:rsidR="00BB340A" w:rsidRPr="007E753E" w:rsidRDefault="00BB3ADB" w:rsidP="004D346F">
            <w:pPr>
              <w:jc w:val="both"/>
              <w:rPr>
                <w:sz w:val="28"/>
                <w:szCs w:val="28"/>
              </w:rPr>
            </w:pPr>
            <w:r w:rsidRPr="007E753E">
              <w:rPr>
                <w:sz w:val="28"/>
                <w:szCs w:val="28"/>
              </w:rPr>
              <w:t>Федеральный закон № 44-ФЗ</w:t>
            </w:r>
            <w:r w:rsidR="00C217BE" w:rsidRPr="007E753E">
              <w:rPr>
                <w:sz w:val="28"/>
                <w:szCs w:val="28"/>
              </w:rPr>
              <w:t>.</w:t>
            </w:r>
          </w:p>
        </w:tc>
      </w:tr>
      <w:tr w:rsidR="00BB340A" w:rsidRPr="007E753E" w14:paraId="1480DA72" w14:textId="77777777" w:rsidTr="000845A9">
        <w:tc>
          <w:tcPr>
            <w:tcW w:w="3181" w:type="dxa"/>
          </w:tcPr>
          <w:p w14:paraId="36AD0B85" w14:textId="77777777" w:rsidR="00BB340A" w:rsidRPr="007E753E" w:rsidRDefault="00BB340A" w:rsidP="000845A9">
            <w:pPr>
              <w:rPr>
                <w:sz w:val="28"/>
                <w:szCs w:val="28"/>
              </w:rPr>
            </w:pPr>
            <w:bookmarkStart w:id="9" w:name="P146"/>
            <w:bookmarkEnd w:id="9"/>
            <w:r w:rsidRPr="007E753E">
              <w:rPr>
                <w:sz w:val="28"/>
                <w:szCs w:val="28"/>
              </w:rPr>
              <w:lastRenderedPageBreak/>
              <w:t xml:space="preserve">2.7. Исчерпывающий перечень оснований для отказа в приеме документов, необходимых для </w:t>
            </w:r>
            <w:r w:rsidRPr="007E753E">
              <w:rPr>
                <w:sz w:val="28"/>
                <w:szCs w:val="28"/>
              </w:rPr>
              <w:lastRenderedPageBreak/>
              <w:t>предоставления государственной услуги</w:t>
            </w:r>
          </w:p>
        </w:tc>
        <w:tc>
          <w:tcPr>
            <w:tcW w:w="6946" w:type="dxa"/>
          </w:tcPr>
          <w:p w14:paraId="279FADAE" w14:textId="6A19B4C4" w:rsidR="00BB340A" w:rsidRPr="007E753E" w:rsidRDefault="00BB340A" w:rsidP="000845A9">
            <w:pPr>
              <w:ind w:firstLine="567"/>
              <w:jc w:val="both"/>
              <w:rPr>
                <w:color w:val="000000"/>
                <w:sz w:val="28"/>
                <w:szCs w:val="28"/>
              </w:rPr>
            </w:pPr>
            <w:r w:rsidRPr="007E753E">
              <w:rPr>
                <w:color w:val="000000"/>
                <w:sz w:val="28"/>
                <w:szCs w:val="28"/>
              </w:rPr>
              <w:lastRenderedPageBreak/>
              <w:t xml:space="preserve">Заявителем либо его представителем не предоставлены документы, перечисленные в </w:t>
            </w:r>
            <w:hyperlink w:anchor="P115" w:history="1">
              <w:r w:rsidRPr="007E753E">
                <w:rPr>
                  <w:color w:val="000000"/>
                  <w:sz w:val="28"/>
                  <w:szCs w:val="28"/>
                </w:rPr>
                <w:t>пункте 2.5</w:t>
              </w:r>
            </w:hyperlink>
            <w:r w:rsidRPr="007E753E">
              <w:rPr>
                <w:color w:val="000000"/>
                <w:sz w:val="28"/>
                <w:szCs w:val="28"/>
              </w:rPr>
              <w:t xml:space="preserve"> </w:t>
            </w:r>
            <w:r w:rsidR="005C1BE7" w:rsidRPr="007E753E">
              <w:rPr>
                <w:color w:val="000000"/>
                <w:sz w:val="28"/>
                <w:szCs w:val="28"/>
              </w:rPr>
              <w:t xml:space="preserve">настоящего </w:t>
            </w:r>
            <w:r w:rsidRPr="007E753E">
              <w:rPr>
                <w:color w:val="000000"/>
                <w:sz w:val="28"/>
                <w:szCs w:val="28"/>
              </w:rPr>
              <w:t>Регламента</w:t>
            </w:r>
            <w:r w:rsidR="00C217BE" w:rsidRPr="007E753E">
              <w:rPr>
                <w:color w:val="000000"/>
                <w:sz w:val="28"/>
                <w:szCs w:val="28"/>
              </w:rPr>
              <w:t>.</w:t>
            </w:r>
          </w:p>
          <w:p w14:paraId="33D6C72D" w14:textId="77777777" w:rsidR="00BB340A" w:rsidRPr="007E753E" w:rsidRDefault="00BB340A" w:rsidP="000845A9">
            <w:pPr>
              <w:ind w:firstLine="567"/>
              <w:jc w:val="both"/>
              <w:rPr>
                <w:color w:val="000000"/>
                <w:sz w:val="28"/>
                <w:szCs w:val="28"/>
              </w:rPr>
            </w:pPr>
          </w:p>
        </w:tc>
        <w:tc>
          <w:tcPr>
            <w:tcW w:w="4961" w:type="dxa"/>
          </w:tcPr>
          <w:p w14:paraId="51A3D074" w14:textId="77777777" w:rsidR="00BB340A" w:rsidRPr="007E753E" w:rsidRDefault="00BB340A" w:rsidP="000845A9">
            <w:pPr>
              <w:jc w:val="both"/>
              <w:rPr>
                <w:color w:val="000000"/>
                <w:sz w:val="28"/>
                <w:szCs w:val="28"/>
              </w:rPr>
            </w:pPr>
          </w:p>
        </w:tc>
      </w:tr>
      <w:tr w:rsidR="00BB340A" w:rsidRPr="007E753E" w14:paraId="6F802886" w14:textId="77777777" w:rsidTr="000845A9">
        <w:tc>
          <w:tcPr>
            <w:tcW w:w="3181" w:type="dxa"/>
          </w:tcPr>
          <w:p w14:paraId="2E48F4E6" w14:textId="77777777" w:rsidR="00BB340A" w:rsidRPr="007E753E" w:rsidRDefault="00BB340A" w:rsidP="000845A9">
            <w:pPr>
              <w:rPr>
                <w:sz w:val="28"/>
                <w:szCs w:val="28"/>
              </w:rPr>
            </w:pPr>
            <w:r w:rsidRPr="007E753E">
              <w:rPr>
                <w:sz w:val="28"/>
                <w:szCs w:val="28"/>
              </w:rPr>
              <w:lastRenderedPageBreak/>
              <w:t>2.8. Исчерпывающий перечень оснований для приостановления или отказа в предоставлении государственной услуги</w:t>
            </w:r>
          </w:p>
        </w:tc>
        <w:tc>
          <w:tcPr>
            <w:tcW w:w="6946" w:type="dxa"/>
          </w:tcPr>
          <w:p w14:paraId="3FE7D8D9" w14:textId="4FE88CD5" w:rsidR="00BB340A" w:rsidRPr="007E753E" w:rsidRDefault="00BB340A" w:rsidP="000845A9">
            <w:pPr>
              <w:autoSpaceDE w:val="0"/>
              <w:autoSpaceDN w:val="0"/>
              <w:adjustRightInd w:val="0"/>
              <w:ind w:firstLine="567"/>
              <w:jc w:val="both"/>
              <w:rPr>
                <w:sz w:val="28"/>
                <w:szCs w:val="28"/>
              </w:rPr>
            </w:pPr>
            <w:r w:rsidRPr="007E753E">
              <w:rPr>
                <w:sz w:val="28"/>
                <w:szCs w:val="28"/>
              </w:rPr>
              <w:t>Основания для отказа</w:t>
            </w:r>
            <w:r w:rsidR="005253DF" w:rsidRPr="007E753E">
              <w:rPr>
                <w:sz w:val="28"/>
                <w:szCs w:val="28"/>
              </w:rPr>
              <w:t xml:space="preserve"> в предоставлении государственной услуги</w:t>
            </w:r>
            <w:r w:rsidRPr="007E753E">
              <w:rPr>
                <w:sz w:val="28"/>
                <w:szCs w:val="28"/>
              </w:rPr>
              <w:t>:</w:t>
            </w:r>
          </w:p>
          <w:p w14:paraId="3C76C6A3" w14:textId="30CB12D7" w:rsidR="00BB340A" w:rsidRPr="007E753E" w:rsidRDefault="00BB340A" w:rsidP="000845A9">
            <w:pPr>
              <w:autoSpaceDE w:val="0"/>
              <w:autoSpaceDN w:val="0"/>
              <w:adjustRightInd w:val="0"/>
              <w:ind w:firstLine="567"/>
              <w:jc w:val="both"/>
              <w:rPr>
                <w:sz w:val="28"/>
                <w:szCs w:val="28"/>
              </w:rPr>
            </w:pPr>
            <w:r w:rsidRPr="007E753E">
              <w:rPr>
                <w:sz w:val="28"/>
                <w:szCs w:val="28"/>
              </w:rPr>
              <w:t>несоответствие общественно полезной услуги установленным нормативными правовыми актами Российской Федерации требованиям к ее содержанию (объем, сроки, качество предоставления);</w:t>
            </w:r>
          </w:p>
          <w:p w14:paraId="5D1FED84" w14:textId="37C8E9E3" w:rsidR="005F1366" w:rsidRPr="007E753E" w:rsidRDefault="005F1366" w:rsidP="000845A9">
            <w:pPr>
              <w:ind w:firstLine="567"/>
              <w:jc w:val="both"/>
              <w:rPr>
                <w:sz w:val="28"/>
                <w:szCs w:val="28"/>
              </w:rPr>
            </w:pPr>
            <w:r w:rsidRPr="007E753E">
              <w:rPr>
                <w:sz w:val="28"/>
                <w:szCs w:val="28"/>
                <w:shd w:val="clear" w:color="auto" w:fill="FFFFFF"/>
              </w:rPr>
              <w:t>отсутствие у лиц, непосредственно задействованных в исполнении общественно полезной услуги (в том числе работников организации и работников, привлеченных по договорам гражданско-правового характера), необходимой квалификации (в том числе профессионального образования, опыта работы в соответствующей сфере), недостаточность количества лиц, у которых есть необходимая квалификация;</w:t>
            </w:r>
          </w:p>
          <w:p w14:paraId="63179151" w14:textId="1615F9AD" w:rsidR="00BB340A" w:rsidRPr="007E753E" w:rsidRDefault="00BB340A" w:rsidP="000845A9">
            <w:pPr>
              <w:ind w:firstLine="567"/>
              <w:jc w:val="both"/>
              <w:rPr>
                <w:color w:val="000000"/>
                <w:sz w:val="28"/>
                <w:szCs w:val="28"/>
              </w:rPr>
            </w:pPr>
            <w:r w:rsidRPr="007E753E">
              <w:rPr>
                <w:color w:val="000000"/>
                <w:sz w:val="28"/>
                <w:szCs w:val="28"/>
              </w:rPr>
              <w:t>наличие в течение двух лет, предшествующих выдаче заключения, жалоб на действия (бездействие) и (или) решения организации, связанных с о</w:t>
            </w:r>
            <w:r w:rsidR="00B03E5E" w:rsidRPr="007E753E">
              <w:rPr>
                <w:color w:val="000000"/>
                <w:sz w:val="28"/>
                <w:szCs w:val="28"/>
              </w:rPr>
              <w:t>казанием ею общественно полезных услуг</w:t>
            </w:r>
            <w:r w:rsidRPr="007E753E">
              <w:rPr>
                <w:color w:val="000000"/>
                <w:sz w:val="28"/>
                <w:szCs w:val="28"/>
              </w:rPr>
              <w:t>, признанных обоснованными судом, органами государственного контроля (надзора)</w:t>
            </w:r>
            <w:r w:rsidR="005253DF" w:rsidRPr="007E753E">
              <w:rPr>
                <w:color w:val="000000"/>
                <w:sz w:val="28"/>
                <w:szCs w:val="28"/>
              </w:rPr>
              <w:t xml:space="preserve"> и муниципального </w:t>
            </w:r>
            <w:r w:rsidR="00D339BD" w:rsidRPr="007E753E">
              <w:rPr>
                <w:color w:val="000000"/>
                <w:sz w:val="28"/>
                <w:szCs w:val="28"/>
              </w:rPr>
              <w:t>надзора</w:t>
            </w:r>
            <w:r w:rsidRPr="007E753E">
              <w:rPr>
                <w:color w:val="000000"/>
                <w:sz w:val="28"/>
                <w:szCs w:val="28"/>
              </w:rPr>
              <w:t>, иными государственными органами в соответствии с их компетенцией;</w:t>
            </w:r>
          </w:p>
          <w:p w14:paraId="1A2EC192" w14:textId="41B8A89C" w:rsidR="00BB340A" w:rsidRPr="007E753E" w:rsidRDefault="00BB340A" w:rsidP="000845A9">
            <w:pPr>
              <w:ind w:firstLine="567"/>
              <w:jc w:val="both"/>
              <w:rPr>
                <w:color w:val="000000"/>
                <w:sz w:val="28"/>
                <w:szCs w:val="28"/>
              </w:rPr>
            </w:pPr>
            <w:r w:rsidRPr="007E753E">
              <w:rPr>
                <w:color w:val="000000"/>
                <w:sz w:val="28"/>
                <w:szCs w:val="28"/>
              </w:rPr>
              <w:t>несоответствие уровня открытости и доступности информации об организации установленным нормативными правовыми актами Российской Федерации требованиям (при их наличии);</w:t>
            </w:r>
          </w:p>
          <w:p w14:paraId="0EC4BC28" w14:textId="7B4E1920" w:rsidR="00BB340A" w:rsidRPr="007E753E" w:rsidRDefault="00BB340A" w:rsidP="000845A9">
            <w:pPr>
              <w:ind w:firstLine="567"/>
              <w:jc w:val="both"/>
              <w:rPr>
                <w:color w:val="000000"/>
                <w:sz w:val="28"/>
                <w:szCs w:val="28"/>
              </w:rPr>
            </w:pPr>
            <w:r w:rsidRPr="007E753E">
              <w:rPr>
                <w:color w:val="000000"/>
                <w:sz w:val="28"/>
                <w:szCs w:val="28"/>
              </w:rPr>
              <w:lastRenderedPageBreak/>
              <w:t xml:space="preserve">наличие в течение двух лет, предшествующих выдаче заключения, информации об организации в реестре недобросовестных поставщиков по результатам оказания услуги в рамках исполнения контрактов, заключенных в соответствии с Федеральным законом </w:t>
            </w:r>
            <w:r w:rsidR="005253DF" w:rsidRPr="007E753E">
              <w:rPr>
                <w:color w:val="000000"/>
                <w:sz w:val="28"/>
                <w:szCs w:val="28"/>
              </w:rPr>
              <w:t>№ 44-ФЗ;</w:t>
            </w:r>
          </w:p>
          <w:p w14:paraId="55DD1DFD" w14:textId="695D84FC" w:rsidR="00BB340A" w:rsidRPr="007E753E" w:rsidRDefault="00BB340A" w:rsidP="000845A9">
            <w:pPr>
              <w:ind w:firstLine="567"/>
              <w:jc w:val="both"/>
              <w:rPr>
                <w:color w:val="000000"/>
                <w:sz w:val="28"/>
                <w:szCs w:val="28"/>
              </w:rPr>
            </w:pPr>
            <w:r w:rsidRPr="007E753E">
              <w:rPr>
                <w:color w:val="000000"/>
                <w:sz w:val="28"/>
                <w:szCs w:val="28"/>
              </w:rPr>
              <w:t>представление документов, содержащих недостоверные сведения, либо документов, оформленных в ненадлежащем порядке.</w:t>
            </w:r>
          </w:p>
          <w:p w14:paraId="1ED44FF9" w14:textId="3EFF5660" w:rsidR="00D97F87" w:rsidRPr="007E753E" w:rsidRDefault="00BB340A" w:rsidP="004254BC">
            <w:pPr>
              <w:ind w:firstLine="567"/>
              <w:jc w:val="both"/>
              <w:rPr>
                <w:color w:val="000000"/>
                <w:sz w:val="28"/>
                <w:szCs w:val="28"/>
              </w:rPr>
            </w:pPr>
            <w:r w:rsidRPr="007E753E">
              <w:rPr>
                <w:color w:val="000000"/>
                <w:sz w:val="28"/>
                <w:szCs w:val="28"/>
              </w:rPr>
              <w:t>Оснований для приостановления предоставления государственной услуги не имеется</w:t>
            </w:r>
            <w:r w:rsidR="00C217BE" w:rsidRPr="007E753E">
              <w:rPr>
                <w:color w:val="000000"/>
                <w:sz w:val="28"/>
                <w:szCs w:val="28"/>
              </w:rPr>
              <w:t>.</w:t>
            </w:r>
          </w:p>
        </w:tc>
        <w:tc>
          <w:tcPr>
            <w:tcW w:w="4961" w:type="dxa"/>
          </w:tcPr>
          <w:p w14:paraId="520CCDDC" w14:textId="7DCC3D11" w:rsidR="00BB340A" w:rsidRPr="007E753E" w:rsidRDefault="00BB340A" w:rsidP="007E45C6">
            <w:pPr>
              <w:jc w:val="both"/>
              <w:rPr>
                <w:sz w:val="28"/>
                <w:szCs w:val="28"/>
              </w:rPr>
            </w:pPr>
            <w:r w:rsidRPr="007E753E">
              <w:rPr>
                <w:color w:val="000000"/>
                <w:sz w:val="28"/>
                <w:szCs w:val="28"/>
              </w:rPr>
              <w:lastRenderedPageBreak/>
              <w:t>Пункт 7 Правил,</w:t>
            </w:r>
            <w:r w:rsidRPr="007E753E">
              <w:rPr>
                <w:sz w:val="28"/>
                <w:szCs w:val="28"/>
              </w:rPr>
              <w:t xml:space="preserve"> утвержденных постановлением Правительств</w:t>
            </w:r>
            <w:r w:rsidR="00361A57" w:rsidRPr="007E753E">
              <w:rPr>
                <w:sz w:val="28"/>
                <w:szCs w:val="28"/>
              </w:rPr>
              <w:t>а Российской Федерации от 26 января 2017 г</w:t>
            </w:r>
            <w:r w:rsidR="004D346F" w:rsidRPr="007E753E">
              <w:rPr>
                <w:sz w:val="28"/>
                <w:szCs w:val="28"/>
              </w:rPr>
              <w:t>.</w:t>
            </w:r>
            <w:r w:rsidR="00361A57" w:rsidRPr="007E753E">
              <w:rPr>
                <w:sz w:val="28"/>
                <w:szCs w:val="28"/>
              </w:rPr>
              <w:t xml:space="preserve"> </w:t>
            </w:r>
            <w:r w:rsidRPr="007E753E">
              <w:rPr>
                <w:sz w:val="28"/>
                <w:szCs w:val="28"/>
              </w:rPr>
              <w:t>№ 89</w:t>
            </w:r>
            <w:r w:rsidR="00C217BE" w:rsidRPr="007E753E">
              <w:rPr>
                <w:sz w:val="28"/>
                <w:szCs w:val="28"/>
              </w:rPr>
              <w:t>.</w:t>
            </w:r>
          </w:p>
          <w:p w14:paraId="308B6A77" w14:textId="30F0AFDC" w:rsidR="00BB340A" w:rsidRPr="007E753E" w:rsidRDefault="00BB340A" w:rsidP="000845A9">
            <w:pPr>
              <w:jc w:val="both"/>
              <w:rPr>
                <w:color w:val="000000"/>
                <w:sz w:val="28"/>
                <w:szCs w:val="28"/>
              </w:rPr>
            </w:pPr>
          </w:p>
        </w:tc>
      </w:tr>
      <w:tr w:rsidR="00BB340A" w:rsidRPr="007E753E" w14:paraId="235AB454" w14:textId="77777777" w:rsidTr="000845A9">
        <w:tc>
          <w:tcPr>
            <w:tcW w:w="3181" w:type="dxa"/>
          </w:tcPr>
          <w:p w14:paraId="229F9FF5" w14:textId="68E91CD6" w:rsidR="00BB340A" w:rsidRPr="007E753E" w:rsidRDefault="00BB340A" w:rsidP="000845A9">
            <w:pPr>
              <w:rPr>
                <w:sz w:val="28"/>
                <w:szCs w:val="28"/>
              </w:rPr>
            </w:pPr>
            <w:bookmarkStart w:id="10" w:name="P158"/>
            <w:bookmarkEnd w:id="10"/>
            <w:r w:rsidRPr="007E753E">
              <w:rPr>
                <w:sz w:val="28"/>
                <w:szCs w:val="28"/>
              </w:rPr>
              <w:lastRenderedPageBreak/>
              <w:t>2.9. Порядок, размер и основания взимания государственной пошлины или иной платы, взимаемой за предоставление государственной услуги</w:t>
            </w:r>
          </w:p>
        </w:tc>
        <w:tc>
          <w:tcPr>
            <w:tcW w:w="6946" w:type="dxa"/>
          </w:tcPr>
          <w:p w14:paraId="60C83678" w14:textId="0C9D5DA4" w:rsidR="00BB340A" w:rsidRPr="007E753E" w:rsidRDefault="00BB340A" w:rsidP="000845A9">
            <w:pPr>
              <w:ind w:firstLine="567"/>
              <w:jc w:val="both"/>
              <w:rPr>
                <w:sz w:val="28"/>
                <w:szCs w:val="28"/>
              </w:rPr>
            </w:pPr>
            <w:r w:rsidRPr="007E753E">
              <w:rPr>
                <w:sz w:val="28"/>
                <w:szCs w:val="28"/>
              </w:rPr>
              <w:t>Государственная услуга предоставляется на безвозмездной основе</w:t>
            </w:r>
            <w:r w:rsidR="00C217BE" w:rsidRPr="007E753E">
              <w:rPr>
                <w:sz w:val="28"/>
                <w:szCs w:val="28"/>
              </w:rPr>
              <w:t>.</w:t>
            </w:r>
          </w:p>
        </w:tc>
        <w:tc>
          <w:tcPr>
            <w:tcW w:w="4961" w:type="dxa"/>
          </w:tcPr>
          <w:p w14:paraId="7BDE89D5" w14:textId="77777777" w:rsidR="00BB340A" w:rsidRPr="007E753E" w:rsidRDefault="00BB340A" w:rsidP="000845A9">
            <w:pPr>
              <w:rPr>
                <w:sz w:val="28"/>
                <w:szCs w:val="28"/>
              </w:rPr>
            </w:pPr>
          </w:p>
        </w:tc>
      </w:tr>
      <w:tr w:rsidR="00BB340A" w:rsidRPr="007E753E" w14:paraId="1E40CBFF" w14:textId="77777777" w:rsidTr="000845A9">
        <w:tc>
          <w:tcPr>
            <w:tcW w:w="3181" w:type="dxa"/>
          </w:tcPr>
          <w:p w14:paraId="1274DB2F" w14:textId="77777777" w:rsidR="00BB340A" w:rsidRPr="007E753E" w:rsidRDefault="00BB340A" w:rsidP="000845A9">
            <w:pPr>
              <w:rPr>
                <w:sz w:val="28"/>
                <w:szCs w:val="28"/>
              </w:rPr>
            </w:pPr>
            <w:bookmarkStart w:id="11" w:name="P161"/>
            <w:bookmarkEnd w:id="11"/>
            <w:r w:rsidRPr="007E753E">
              <w:rPr>
                <w:sz w:val="28"/>
                <w:szCs w:val="28"/>
              </w:rPr>
              <w:t xml:space="preserve">2.10.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w:t>
            </w:r>
            <w:r w:rsidRPr="007E753E">
              <w:rPr>
                <w:sz w:val="28"/>
                <w:szCs w:val="28"/>
              </w:rPr>
              <w:lastRenderedPageBreak/>
              <w:t>(выдаваемых) организациями, участвующими в представлении государственной услуги</w:t>
            </w:r>
          </w:p>
          <w:p w14:paraId="69C4CF68" w14:textId="77777777" w:rsidR="005C1BE7" w:rsidRPr="007E753E" w:rsidRDefault="005C1BE7" w:rsidP="000845A9">
            <w:pPr>
              <w:rPr>
                <w:sz w:val="28"/>
                <w:szCs w:val="28"/>
              </w:rPr>
            </w:pPr>
          </w:p>
        </w:tc>
        <w:tc>
          <w:tcPr>
            <w:tcW w:w="6946" w:type="dxa"/>
          </w:tcPr>
          <w:p w14:paraId="3E55C144" w14:textId="67721CA8" w:rsidR="00BB340A" w:rsidRPr="007E753E" w:rsidRDefault="00BB340A" w:rsidP="000845A9">
            <w:pPr>
              <w:ind w:firstLine="567"/>
              <w:jc w:val="both"/>
              <w:rPr>
                <w:color w:val="000000"/>
                <w:sz w:val="28"/>
                <w:szCs w:val="28"/>
              </w:rPr>
            </w:pPr>
            <w:r w:rsidRPr="007E753E">
              <w:rPr>
                <w:color w:val="000000"/>
                <w:sz w:val="28"/>
                <w:szCs w:val="28"/>
              </w:rPr>
              <w:lastRenderedPageBreak/>
              <w:t>Предоставление необходимых и обязательных услуг не требуется</w:t>
            </w:r>
            <w:r w:rsidR="00C217BE" w:rsidRPr="007E753E">
              <w:rPr>
                <w:color w:val="000000"/>
                <w:sz w:val="28"/>
                <w:szCs w:val="28"/>
              </w:rPr>
              <w:t>.</w:t>
            </w:r>
          </w:p>
        </w:tc>
        <w:tc>
          <w:tcPr>
            <w:tcW w:w="4961" w:type="dxa"/>
          </w:tcPr>
          <w:p w14:paraId="7AE42A89" w14:textId="77777777" w:rsidR="00BB340A" w:rsidRPr="007E753E" w:rsidRDefault="00BB340A" w:rsidP="000845A9">
            <w:pPr>
              <w:jc w:val="both"/>
              <w:rPr>
                <w:color w:val="000000"/>
                <w:sz w:val="28"/>
                <w:szCs w:val="28"/>
              </w:rPr>
            </w:pPr>
          </w:p>
        </w:tc>
      </w:tr>
      <w:tr w:rsidR="00BB340A" w:rsidRPr="007E753E" w14:paraId="31ABB95A" w14:textId="77777777" w:rsidTr="000845A9">
        <w:tc>
          <w:tcPr>
            <w:tcW w:w="3181" w:type="dxa"/>
          </w:tcPr>
          <w:p w14:paraId="36DEC3CA" w14:textId="77777777" w:rsidR="00BB340A" w:rsidRPr="007E753E" w:rsidRDefault="00BB340A" w:rsidP="000845A9">
            <w:pPr>
              <w:jc w:val="both"/>
              <w:rPr>
                <w:sz w:val="28"/>
                <w:szCs w:val="28"/>
              </w:rPr>
            </w:pPr>
            <w:r w:rsidRPr="007E753E">
              <w:rPr>
                <w:sz w:val="28"/>
                <w:szCs w:val="28"/>
              </w:rPr>
              <w:lastRenderedPageBreak/>
              <w:t>2.11.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tc>
        <w:tc>
          <w:tcPr>
            <w:tcW w:w="6946" w:type="dxa"/>
          </w:tcPr>
          <w:p w14:paraId="1B09E12B" w14:textId="1C1B0EF0" w:rsidR="00BB340A" w:rsidRPr="007E753E" w:rsidRDefault="00BB340A" w:rsidP="000845A9">
            <w:pPr>
              <w:ind w:firstLine="567"/>
              <w:jc w:val="both"/>
              <w:rPr>
                <w:sz w:val="28"/>
                <w:szCs w:val="28"/>
              </w:rPr>
            </w:pPr>
            <w:r w:rsidRPr="007E753E">
              <w:rPr>
                <w:sz w:val="28"/>
                <w:szCs w:val="28"/>
              </w:rPr>
              <w:t>Предоставление необходимых и обязательных услуг не требуется</w:t>
            </w:r>
            <w:r w:rsidR="00C217BE" w:rsidRPr="007E753E">
              <w:rPr>
                <w:sz w:val="28"/>
                <w:szCs w:val="28"/>
              </w:rPr>
              <w:t>.</w:t>
            </w:r>
          </w:p>
        </w:tc>
        <w:tc>
          <w:tcPr>
            <w:tcW w:w="4961" w:type="dxa"/>
          </w:tcPr>
          <w:p w14:paraId="650FFEB8" w14:textId="77777777" w:rsidR="00BB340A" w:rsidRPr="007E753E" w:rsidRDefault="00BB340A" w:rsidP="000845A9">
            <w:pPr>
              <w:rPr>
                <w:color w:val="000000"/>
                <w:sz w:val="28"/>
                <w:szCs w:val="28"/>
              </w:rPr>
            </w:pPr>
          </w:p>
        </w:tc>
      </w:tr>
      <w:tr w:rsidR="00BB340A" w:rsidRPr="007E753E" w14:paraId="7E0827B0" w14:textId="77777777" w:rsidTr="000845A9">
        <w:tc>
          <w:tcPr>
            <w:tcW w:w="3181" w:type="dxa"/>
          </w:tcPr>
          <w:p w14:paraId="23F289BD" w14:textId="5264E431" w:rsidR="00BB340A" w:rsidRPr="007E753E" w:rsidRDefault="00BB340A" w:rsidP="000845A9">
            <w:pPr>
              <w:rPr>
                <w:sz w:val="28"/>
                <w:szCs w:val="28"/>
              </w:rPr>
            </w:pPr>
            <w:r w:rsidRPr="007E753E">
              <w:rPr>
                <w:sz w:val="28"/>
                <w:szCs w:val="28"/>
              </w:rPr>
              <w:t>2.12. 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w:t>
            </w:r>
            <w:r w:rsidR="005F1366" w:rsidRPr="007E753E">
              <w:rPr>
                <w:sz w:val="28"/>
                <w:szCs w:val="28"/>
              </w:rPr>
              <w:t>,</w:t>
            </w:r>
            <w:r w:rsidRPr="007E753E">
              <w:rPr>
                <w:sz w:val="28"/>
                <w:szCs w:val="28"/>
              </w:rPr>
              <w:t xml:space="preserve"> </w:t>
            </w:r>
            <w:r w:rsidRPr="007E753E">
              <w:rPr>
                <w:sz w:val="28"/>
                <w:szCs w:val="28"/>
              </w:rPr>
              <w:lastRenderedPageBreak/>
              <w:t>и при получении результата предоставления таких услуг</w:t>
            </w:r>
          </w:p>
        </w:tc>
        <w:tc>
          <w:tcPr>
            <w:tcW w:w="6946" w:type="dxa"/>
          </w:tcPr>
          <w:p w14:paraId="2A9ADB8C" w14:textId="77777777" w:rsidR="00BB340A" w:rsidRPr="007E753E" w:rsidRDefault="00BB340A" w:rsidP="000845A9">
            <w:pPr>
              <w:ind w:firstLine="567"/>
              <w:jc w:val="both"/>
              <w:rPr>
                <w:color w:val="000000"/>
                <w:sz w:val="28"/>
                <w:szCs w:val="28"/>
              </w:rPr>
            </w:pPr>
            <w:r w:rsidRPr="007E753E">
              <w:rPr>
                <w:color w:val="000000"/>
                <w:sz w:val="28"/>
                <w:szCs w:val="28"/>
              </w:rPr>
              <w:lastRenderedPageBreak/>
              <w:t xml:space="preserve">Максимальный срок ожидания приема (обслуживания) </w:t>
            </w:r>
            <w:r w:rsidR="007E45C6" w:rsidRPr="007E753E">
              <w:rPr>
                <w:color w:val="000000"/>
                <w:sz w:val="28"/>
                <w:szCs w:val="28"/>
              </w:rPr>
              <w:t>заявителя</w:t>
            </w:r>
            <w:r w:rsidRPr="007E753E">
              <w:rPr>
                <w:b/>
                <w:color w:val="000000"/>
                <w:sz w:val="28"/>
                <w:szCs w:val="28"/>
              </w:rPr>
              <w:t xml:space="preserve"> </w:t>
            </w:r>
            <w:r w:rsidRPr="007E753E">
              <w:rPr>
                <w:color w:val="000000"/>
                <w:sz w:val="28"/>
                <w:szCs w:val="28"/>
              </w:rPr>
              <w:t>и получения результата предоставления государственной услуги не должен превышать 15 минут.</w:t>
            </w:r>
          </w:p>
          <w:p w14:paraId="11E55311" w14:textId="0D2ECE72" w:rsidR="00BB340A" w:rsidRPr="007E753E" w:rsidRDefault="00BB340A" w:rsidP="000845A9">
            <w:pPr>
              <w:ind w:firstLine="567"/>
              <w:jc w:val="both"/>
              <w:rPr>
                <w:color w:val="000000"/>
                <w:sz w:val="28"/>
                <w:szCs w:val="28"/>
              </w:rPr>
            </w:pPr>
            <w:r w:rsidRPr="007E753E">
              <w:rPr>
                <w:color w:val="000000"/>
                <w:sz w:val="28"/>
                <w:szCs w:val="28"/>
              </w:rPr>
              <w:t>Очередность для отдельных категорий заявителей не установлена</w:t>
            </w:r>
            <w:r w:rsidR="00C217BE" w:rsidRPr="007E753E">
              <w:rPr>
                <w:color w:val="000000"/>
                <w:sz w:val="28"/>
                <w:szCs w:val="28"/>
              </w:rPr>
              <w:t>.</w:t>
            </w:r>
          </w:p>
        </w:tc>
        <w:tc>
          <w:tcPr>
            <w:tcW w:w="4961" w:type="dxa"/>
          </w:tcPr>
          <w:p w14:paraId="25B07869" w14:textId="1E2560C4" w:rsidR="00BB340A" w:rsidRPr="007E753E" w:rsidRDefault="0080520A" w:rsidP="005F1366">
            <w:pPr>
              <w:jc w:val="both"/>
              <w:rPr>
                <w:color w:val="000000"/>
                <w:sz w:val="28"/>
                <w:szCs w:val="28"/>
              </w:rPr>
            </w:pPr>
            <w:hyperlink r:id="rId12" w:history="1">
              <w:r w:rsidR="00BB340A" w:rsidRPr="007E753E">
                <w:rPr>
                  <w:color w:val="000000"/>
                  <w:sz w:val="28"/>
                  <w:szCs w:val="28"/>
                </w:rPr>
                <w:t>Подпункт «д» пункта 1</w:t>
              </w:r>
            </w:hyperlink>
            <w:r w:rsidR="00BB340A" w:rsidRPr="007E753E">
              <w:rPr>
                <w:color w:val="000000"/>
                <w:sz w:val="28"/>
                <w:szCs w:val="28"/>
              </w:rPr>
              <w:t xml:space="preserve"> Указа Президента Р</w:t>
            </w:r>
            <w:r w:rsidR="00A669F7" w:rsidRPr="007E753E">
              <w:rPr>
                <w:color w:val="000000"/>
                <w:sz w:val="28"/>
                <w:szCs w:val="28"/>
              </w:rPr>
              <w:t>оссийской Федерации</w:t>
            </w:r>
            <w:r w:rsidR="00BB340A" w:rsidRPr="007E753E">
              <w:rPr>
                <w:color w:val="000000"/>
                <w:sz w:val="28"/>
                <w:szCs w:val="28"/>
              </w:rPr>
              <w:t xml:space="preserve"> от </w:t>
            </w:r>
            <w:r w:rsidR="005F1366" w:rsidRPr="007E753E">
              <w:rPr>
                <w:color w:val="000000"/>
                <w:sz w:val="28"/>
                <w:szCs w:val="28"/>
              </w:rPr>
              <w:t xml:space="preserve">    </w:t>
            </w:r>
            <w:r w:rsidR="00BB340A" w:rsidRPr="007E753E">
              <w:rPr>
                <w:color w:val="000000"/>
                <w:sz w:val="28"/>
                <w:szCs w:val="28"/>
              </w:rPr>
              <w:t>7 мая 2012 года № 601 «Об основных направлениях совершенствования системы государственного управления»</w:t>
            </w:r>
            <w:r w:rsidR="00C217BE" w:rsidRPr="007E753E">
              <w:rPr>
                <w:color w:val="000000"/>
                <w:sz w:val="28"/>
                <w:szCs w:val="28"/>
              </w:rPr>
              <w:t>.</w:t>
            </w:r>
          </w:p>
        </w:tc>
      </w:tr>
      <w:tr w:rsidR="00BB340A" w:rsidRPr="007E753E" w14:paraId="07C133BE" w14:textId="77777777" w:rsidTr="000845A9">
        <w:tblPrEx>
          <w:tblBorders>
            <w:insideH w:val="nil"/>
          </w:tblBorders>
        </w:tblPrEx>
        <w:trPr>
          <w:trHeight w:val="4170"/>
        </w:trPr>
        <w:tc>
          <w:tcPr>
            <w:tcW w:w="3181" w:type="dxa"/>
            <w:tcBorders>
              <w:bottom w:val="single" w:sz="4" w:space="0" w:color="auto"/>
            </w:tcBorders>
          </w:tcPr>
          <w:p w14:paraId="19E77916" w14:textId="77777777" w:rsidR="00BB340A" w:rsidRPr="007E753E" w:rsidRDefault="00BB340A" w:rsidP="000845A9">
            <w:pPr>
              <w:rPr>
                <w:b/>
                <w:sz w:val="28"/>
                <w:szCs w:val="28"/>
              </w:rPr>
            </w:pPr>
            <w:r w:rsidRPr="007E753E">
              <w:rPr>
                <w:sz w:val="28"/>
                <w:szCs w:val="28"/>
              </w:rPr>
              <w:lastRenderedPageBreak/>
              <w:t xml:space="preserve">2.13. Срок и порядок регистрации запроса заявителя о предоставлении </w:t>
            </w:r>
            <w:r w:rsidRPr="007E753E">
              <w:rPr>
                <w:color w:val="000000"/>
                <w:sz w:val="28"/>
                <w:szCs w:val="28"/>
              </w:rPr>
              <w:t>государственной услуги и услуги, предоставляемой организацией, участвующей в предоставлении государственной услуги, в том числе в электронной форме</w:t>
            </w:r>
          </w:p>
        </w:tc>
        <w:tc>
          <w:tcPr>
            <w:tcW w:w="6946" w:type="dxa"/>
            <w:tcBorders>
              <w:bottom w:val="single" w:sz="4" w:space="0" w:color="auto"/>
            </w:tcBorders>
          </w:tcPr>
          <w:p w14:paraId="601CF511" w14:textId="764C8220" w:rsidR="00BB340A" w:rsidRPr="007E753E" w:rsidRDefault="00D339BD" w:rsidP="000845A9">
            <w:pPr>
              <w:ind w:firstLine="567"/>
              <w:jc w:val="both"/>
              <w:rPr>
                <w:color w:val="000000"/>
                <w:sz w:val="28"/>
                <w:szCs w:val="28"/>
              </w:rPr>
            </w:pPr>
            <w:r w:rsidRPr="007E753E">
              <w:rPr>
                <w:color w:val="000000"/>
                <w:sz w:val="28"/>
                <w:szCs w:val="28"/>
              </w:rPr>
              <w:t>В день поступления</w:t>
            </w:r>
            <w:r w:rsidR="00017D95" w:rsidRPr="007E753E">
              <w:rPr>
                <w:color w:val="000000"/>
                <w:sz w:val="28"/>
                <w:szCs w:val="28"/>
              </w:rPr>
              <w:t xml:space="preserve"> заявления</w:t>
            </w:r>
            <w:r w:rsidR="00BB340A" w:rsidRPr="007E753E">
              <w:rPr>
                <w:color w:val="000000"/>
                <w:sz w:val="28"/>
                <w:szCs w:val="28"/>
              </w:rPr>
              <w:t>.</w:t>
            </w:r>
          </w:p>
          <w:p w14:paraId="51F2703B" w14:textId="5F96D4D4" w:rsidR="00BB340A" w:rsidRPr="007E753E" w:rsidRDefault="00BB340A" w:rsidP="000845A9">
            <w:pPr>
              <w:ind w:firstLine="567"/>
              <w:jc w:val="both"/>
              <w:rPr>
                <w:color w:val="000000"/>
                <w:sz w:val="28"/>
                <w:szCs w:val="28"/>
              </w:rPr>
            </w:pPr>
            <w:r w:rsidRPr="007E753E">
              <w:rPr>
                <w:color w:val="000000"/>
                <w:sz w:val="28"/>
                <w:szCs w:val="28"/>
              </w:rPr>
              <w:t>В случае поступл</w:t>
            </w:r>
            <w:r w:rsidR="007E45C6" w:rsidRPr="007E753E">
              <w:rPr>
                <w:color w:val="000000"/>
                <w:sz w:val="28"/>
                <w:szCs w:val="28"/>
              </w:rPr>
              <w:t xml:space="preserve">ения </w:t>
            </w:r>
            <w:r w:rsidR="00017D95" w:rsidRPr="007E753E">
              <w:rPr>
                <w:color w:val="000000"/>
                <w:sz w:val="28"/>
                <w:szCs w:val="28"/>
              </w:rPr>
              <w:t xml:space="preserve">заявления </w:t>
            </w:r>
            <w:r w:rsidRPr="007E753E">
              <w:rPr>
                <w:color w:val="000000"/>
                <w:sz w:val="28"/>
                <w:szCs w:val="28"/>
              </w:rPr>
              <w:t>в электронной форме в выходной (праздничный) день – на следующий за выходным (праздничным) рабочий день</w:t>
            </w:r>
            <w:r w:rsidR="00C217BE" w:rsidRPr="007E753E">
              <w:rPr>
                <w:color w:val="000000"/>
                <w:sz w:val="28"/>
                <w:szCs w:val="28"/>
              </w:rPr>
              <w:t>.</w:t>
            </w:r>
          </w:p>
          <w:p w14:paraId="78446A60" w14:textId="77777777" w:rsidR="00BB340A" w:rsidRPr="007E753E" w:rsidRDefault="00BB340A" w:rsidP="00C217BE">
            <w:pPr>
              <w:ind w:firstLine="567"/>
              <w:rPr>
                <w:sz w:val="28"/>
                <w:szCs w:val="28"/>
              </w:rPr>
            </w:pPr>
          </w:p>
        </w:tc>
        <w:tc>
          <w:tcPr>
            <w:tcW w:w="4961" w:type="dxa"/>
            <w:tcBorders>
              <w:bottom w:val="single" w:sz="4" w:space="0" w:color="auto"/>
            </w:tcBorders>
          </w:tcPr>
          <w:p w14:paraId="73B1D18E" w14:textId="77777777" w:rsidR="00BB340A" w:rsidRPr="007E753E" w:rsidRDefault="00BB340A" w:rsidP="000845A9">
            <w:pPr>
              <w:rPr>
                <w:color w:val="000000"/>
                <w:sz w:val="28"/>
                <w:szCs w:val="28"/>
              </w:rPr>
            </w:pPr>
          </w:p>
        </w:tc>
      </w:tr>
      <w:tr w:rsidR="00BB340A" w:rsidRPr="007E753E" w14:paraId="3B4D2335" w14:textId="77777777" w:rsidTr="000845A9">
        <w:tc>
          <w:tcPr>
            <w:tcW w:w="3181" w:type="dxa"/>
          </w:tcPr>
          <w:p w14:paraId="19EABCF1" w14:textId="4F5EBFE6" w:rsidR="00BB340A" w:rsidRPr="007E753E" w:rsidRDefault="00BB340A" w:rsidP="003938A6">
            <w:pPr>
              <w:rPr>
                <w:sz w:val="28"/>
                <w:szCs w:val="28"/>
              </w:rPr>
            </w:pPr>
            <w:r w:rsidRPr="007E753E">
              <w:rPr>
                <w:sz w:val="28"/>
                <w:szCs w:val="28"/>
              </w:rPr>
              <w:t xml:space="preserve">2.14. Требования к помещениям, в которых предоставляется государственная услуга, к залу ожидания, местам для заполнения запросов о предоставлении </w:t>
            </w:r>
            <w:r w:rsidRPr="007E753E">
              <w:rPr>
                <w:color w:val="000000"/>
                <w:sz w:val="28"/>
                <w:szCs w:val="28"/>
              </w:rPr>
              <w:t xml:space="preserve">государственной услуги, информационным стендам с образцами их </w:t>
            </w:r>
            <w:r w:rsidRPr="007E753E">
              <w:rPr>
                <w:color w:val="000000"/>
                <w:sz w:val="28"/>
                <w:szCs w:val="28"/>
              </w:rPr>
              <w:lastRenderedPageBreak/>
              <w:t>заполнения и перечнем документов, необходимых для</w:t>
            </w:r>
            <w:r w:rsidRPr="007E753E">
              <w:rPr>
                <w:b/>
                <w:color w:val="000000"/>
                <w:sz w:val="28"/>
                <w:szCs w:val="28"/>
              </w:rPr>
              <w:t xml:space="preserve"> </w:t>
            </w:r>
            <w:r w:rsidRPr="007E753E">
              <w:rPr>
                <w:color w:val="000000"/>
                <w:sz w:val="28"/>
                <w:szCs w:val="28"/>
              </w:rPr>
              <w:t>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w:t>
            </w:r>
            <w:r w:rsidRPr="007E753E">
              <w:rPr>
                <w:sz w:val="28"/>
                <w:szCs w:val="28"/>
              </w:rPr>
              <w:t xml:space="preserve">, в том числе к обеспечению доступности для инвалидов указанных объектов в соответствии с </w:t>
            </w:r>
            <w:r w:rsidR="003938A6" w:rsidRPr="007E753E">
              <w:rPr>
                <w:sz w:val="28"/>
                <w:szCs w:val="28"/>
              </w:rPr>
              <w:t xml:space="preserve">федеральным </w:t>
            </w:r>
            <w:r w:rsidRPr="007E753E">
              <w:rPr>
                <w:sz w:val="28"/>
                <w:szCs w:val="28"/>
              </w:rPr>
              <w:t xml:space="preserve">законодательством </w:t>
            </w:r>
            <w:r w:rsidR="003938A6" w:rsidRPr="007E753E">
              <w:rPr>
                <w:sz w:val="28"/>
                <w:szCs w:val="28"/>
              </w:rPr>
              <w:t xml:space="preserve">и законодательством Республики Татарстан </w:t>
            </w:r>
            <w:r w:rsidRPr="007E753E">
              <w:rPr>
                <w:sz w:val="28"/>
                <w:szCs w:val="28"/>
              </w:rPr>
              <w:t>о социальной защите инвалидов</w:t>
            </w:r>
          </w:p>
        </w:tc>
        <w:tc>
          <w:tcPr>
            <w:tcW w:w="6946" w:type="dxa"/>
          </w:tcPr>
          <w:p w14:paraId="544A4A15" w14:textId="39CE83B2" w:rsidR="00573685" w:rsidRPr="007E753E" w:rsidRDefault="00573685" w:rsidP="00B85EEB">
            <w:pPr>
              <w:ind w:firstLine="567"/>
              <w:jc w:val="both"/>
              <w:rPr>
                <w:color w:val="000000"/>
                <w:sz w:val="28"/>
                <w:szCs w:val="28"/>
              </w:rPr>
            </w:pPr>
            <w:r w:rsidRPr="007E753E">
              <w:rPr>
                <w:color w:val="000000"/>
                <w:sz w:val="28"/>
                <w:szCs w:val="28"/>
              </w:rPr>
              <w:lastRenderedPageBreak/>
              <w:t>Предоставление государственной услуги осуществляется в здании и помещениях Госкомитета, оборудованных противопожарной системой и системой пожаротушения, необходимой мебелью для оформления документов, информационными стендами.</w:t>
            </w:r>
          </w:p>
          <w:p w14:paraId="3C3B9B9B" w14:textId="412558A7" w:rsidR="00F330B8" w:rsidRPr="007E753E" w:rsidRDefault="00F330B8" w:rsidP="00B85EEB">
            <w:pPr>
              <w:ind w:firstLine="567"/>
              <w:jc w:val="both"/>
              <w:rPr>
                <w:sz w:val="28"/>
                <w:szCs w:val="28"/>
              </w:rPr>
            </w:pPr>
            <w:r w:rsidRPr="007E753E">
              <w:rPr>
                <w:sz w:val="28"/>
                <w:szCs w:val="28"/>
                <w:shd w:val="clear" w:color="auto" w:fill="FFFFFF"/>
              </w:rPr>
              <w:t>Визуальная, текстовая и мультимедийная информация о порядке предоставления государственной услуги размещается в удобных для заявителей местах, в том числе с учетом ограниченных возможностей инвалидов.</w:t>
            </w:r>
          </w:p>
          <w:p w14:paraId="6EF047AD" w14:textId="77777777" w:rsidR="00B85EEB" w:rsidRPr="007E753E" w:rsidRDefault="00B85EEB" w:rsidP="00B85EEB">
            <w:pPr>
              <w:ind w:firstLine="567"/>
              <w:jc w:val="both"/>
              <w:rPr>
                <w:color w:val="000000"/>
                <w:sz w:val="28"/>
                <w:szCs w:val="28"/>
              </w:rPr>
            </w:pPr>
            <w:r w:rsidRPr="007E753E">
              <w:rPr>
                <w:color w:val="000000"/>
                <w:sz w:val="28"/>
                <w:szCs w:val="28"/>
              </w:rPr>
              <w:lastRenderedPageBreak/>
              <w:t>Осуществляются меры по обеспечению инвалидам, в том числе использующим кресла-коляски и собак-проводников, условий доступности объектов и услуг, включая:</w:t>
            </w:r>
          </w:p>
          <w:p w14:paraId="12FA9A88" w14:textId="402F8C52" w:rsidR="00B85EEB" w:rsidRPr="007E753E" w:rsidRDefault="00B85EEB" w:rsidP="00B85EEB">
            <w:pPr>
              <w:ind w:firstLine="567"/>
              <w:jc w:val="both"/>
              <w:rPr>
                <w:color w:val="000000"/>
                <w:sz w:val="28"/>
                <w:szCs w:val="28"/>
              </w:rPr>
            </w:pPr>
            <w:r w:rsidRPr="007E753E">
              <w:rPr>
                <w:color w:val="000000"/>
                <w:sz w:val="28"/>
                <w:szCs w:val="28"/>
              </w:rPr>
              <w:t>условия для беспрепятственного дост</w:t>
            </w:r>
            <w:r w:rsidR="00627A00" w:rsidRPr="007E753E">
              <w:rPr>
                <w:color w:val="000000"/>
                <w:sz w:val="28"/>
                <w:szCs w:val="28"/>
              </w:rPr>
              <w:t xml:space="preserve">упа к </w:t>
            </w:r>
            <w:r w:rsidR="008202C9" w:rsidRPr="007E753E">
              <w:rPr>
                <w:color w:val="000000"/>
                <w:sz w:val="28"/>
                <w:szCs w:val="28"/>
              </w:rPr>
              <w:t>зданию и помещениям, а также</w:t>
            </w:r>
            <w:r w:rsidR="00627A00" w:rsidRPr="007E753E">
              <w:rPr>
                <w:color w:val="000000"/>
                <w:sz w:val="28"/>
                <w:szCs w:val="28"/>
              </w:rPr>
              <w:t xml:space="preserve"> предоставляем</w:t>
            </w:r>
            <w:r w:rsidR="008202C9" w:rsidRPr="007E753E">
              <w:rPr>
                <w:color w:val="000000"/>
                <w:sz w:val="28"/>
                <w:szCs w:val="28"/>
              </w:rPr>
              <w:t>ым в</w:t>
            </w:r>
            <w:r w:rsidR="00627A00" w:rsidRPr="007E753E">
              <w:rPr>
                <w:color w:val="000000"/>
                <w:sz w:val="28"/>
                <w:szCs w:val="28"/>
              </w:rPr>
              <w:t xml:space="preserve"> них услуг</w:t>
            </w:r>
            <w:r w:rsidR="008202C9" w:rsidRPr="007E753E">
              <w:rPr>
                <w:color w:val="000000"/>
                <w:sz w:val="28"/>
                <w:szCs w:val="28"/>
              </w:rPr>
              <w:t>ам</w:t>
            </w:r>
            <w:r w:rsidRPr="007E753E">
              <w:rPr>
                <w:color w:val="000000"/>
                <w:sz w:val="28"/>
                <w:szCs w:val="28"/>
              </w:rPr>
              <w:t>;</w:t>
            </w:r>
          </w:p>
          <w:p w14:paraId="5B793A95" w14:textId="0858C250" w:rsidR="00856F64" w:rsidRPr="007E753E" w:rsidRDefault="00856F64" w:rsidP="00B85EEB">
            <w:pPr>
              <w:ind w:firstLine="567"/>
              <w:jc w:val="both"/>
              <w:rPr>
                <w:sz w:val="28"/>
                <w:szCs w:val="28"/>
              </w:rPr>
            </w:pPr>
            <w:r w:rsidRPr="007E753E">
              <w:rPr>
                <w:color w:val="22272F"/>
                <w:sz w:val="28"/>
                <w:szCs w:val="28"/>
                <w:shd w:val="clear" w:color="auto" w:fill="FFFFFF"/>
              </w:rPr>
              <w:t>возможность самостоятельного передвижения по территории Госкомитета, входа и выхода в здание и помещения Госкомитета, посадки в транспортное средство и высадки из него, в том числе с использованием кресла-коляски;</w:t>
            </w:r>
          </w:p>
          <w:p w14:paraId="3E66F5DB" w14:textId="0873AA5D" w:rsidR="00B85EEB" w:rsidRPr="007E753E" w:rsidRDefault="00B85EEB" w:rsidP="00B85EEB">
            <w:pPr>
              <w:ind w:firstLine="567"/>
              <w:jc w:val="both"/>
              <w:rPr>
                <w:color w:val="000000"/>
                <w:sz w:val="28"/>
                <w:szCs w:val="28"/>
              </w:rPr>
            </w:pPr>
            <w:r w:rsidRPr="007E753E">
              <w:rPr>
                <w:color w:val="000000"/>
                <w:sz w:val="28"/>
                <w:szCs w:val="28"/>
              </w:rPr>
              <w:t xml:space="preserve">сопровождение инвалидов, имеющих стойкие расстройства функции зрения и самостоятельного передвижения, и оказание им помощи </w:t>
            </w:r>
            <w:r w:rsidR="001D686B" w:rsidRPr="007E753E">
              <w:rPr>
                <w:color w:val="000000"/>
                <w:sz w:val="28"/>
                <w:szCs w:val="28"/>
              </w:rPr>
              <w:t>в здании и помещениях</w:t>
            </w:r>
            <w:r w:rsidRPr="007E753E">
              <w:rPr>
                <w:color w:val="000000"/>
                <w:sz w:val="28"/>
                <w:szCs w:val="28"/>
              </w:rPr>
              <w:t>;</w:t>
            </w:r>
          </w:p>
          <w:p w14:paraId="0EF2A522" w14:textId="6B9E830A" w:rsidR="00B85EEB" w:rsidRPr="007E753E" w:rsidRDefault="00B85EEB" w:rsidP="00B85EEB">
            <w:pPr>
              <w:ind w:firstLine="567"/>
              <w:jc w:val="both"/>
              <w:rPr>
                <w:color w:val="000000"/>
                <w:sz w:val="28"/>
                <w:szCs w:val="28"/>
              </w:rPr>
            </w:pPr>
            <w:r w:rsidRPr="007E753E">
              <w:rPr>
                <w:color w:val="000000"/>
                <w:sz w:val="28"/>
                <w:szCs w:val="28"/>
              </w:rPr>
              <w:t>надлежащее размещение оборудования и носителей информации, необходимых для обеспечения беспрепятственного доступ</w:t>
            </w:r>
            <w:r w:rsidR="00627A00" w:rsidRPr="007E753E">
              <w:rPr>
                <w:color w:val="000000"/>
                <w:sz w:val="28"/>
                <w:szCs w:val="28"/>
              </w:rPr>
              <w:t xml:space="preserve">а инвалидов к </w:t>
            </w:r>
            <w:r w:rsidR="00D223F1" w:rsidRPr="007E753E">
              <w:rPr>
                <w:color w:val="000000"/>
                <w:sz w:val="28"/>
                <w:szCs w:val="28"/>
              </w:rPr>
              <w:t xml:space="preserve">зданию, помещениям </w:t>
            </w:r>
            <w:r w:rsidR="00627A00" w:rsidRPr="007E753E">
              <w:rPr>
                <w:color w:val="000000"/>
                <w:sz w:val="28"/>
                <w:szCs w:val="28"/>
              </w:rPr>
              <w:t xml:space="preserve">и </w:t>
            </w:r>
            <w:r w:rsidR="009F71CF" w:rsidRPr="007E753E">
              <w:rPr>
                <w:color w:val="000000"/>
                <w:sz w:val="28"/>
                <w:szCs w:val="28"/>
              </w:rPr>
              <w:t xml:space="preserve">к </w:t>
            </w:r>
            <w:r w:rsidR="00627A00" w:rsidRPr="007E753E">
              <w:rPr>
                <w:color w:val="000000"/>
                <w:sz w:val="28"/>
                <w:szCs w:val="28"/>
              </w:rPr>
              <w:t>услуг</w:t>
            </w:r>
            <w:r w:rsidR="009F71CF" w:rsidRPr="007E753E">
              <w:rPr>
                <w:color w:val="000000"/>
                <w:sz w:val="28"/>
                <w:szCs w:val="28"/>
              </w:rPr>
              <w:t>ам,</w:t>
            </w:r>
            <w:r w:rsidRPr="007E753E">
              <w:rPr>
                <w:color w:val="000000"/>
                <w:sz w:val="28"/>
                <w:szCs w:val="28"/>
              </w:rPr>
              <w:t xml:space="preserve"> с учетом ограничений их жизнедеятельности;</w:t>
            </w:r>
          </w:p>
          <w:p w14:paraId="5277B076" w14:textId="4217E518" w:rsidR="00856F64" w:rsidRPr="007E753E" w:rsidRDefault="00856F64" w:rsidP="00B85EEB">
            <w:pPr>
              <w:ind w:firstLine="567"/>
              <w:jc w:val="both"/>
              <w:rPr>
                <w:color w:val="000000"/>
                <w:sz w:val="28"/>
                <w:szCs w:val="28"/>
              </w:rPr>
            </w:pPr>
            <w:r w:rsidRPr="007E753E">
              <w:rPr>
                <w:color w:val="22272F"/>
                <w:sz w:val="28"/>
                <w:szCs w:val="28"/>
                <w:shd w:val="clear" w:color="auto" w:fill="FFFFFF"/>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E753E">
              <w:rPr>
                <w:color w:val="22272F"/>
                <w:sz w:val="28"/>
                <w:szCs w:val="28"/>
                <w:shd w:val="clear" w:color="auto" w:fill="FFFFFF"/>
              </w:rPr>
              <w:t>сурдопереводчика</w:t>
            </w:r>
            <w:proofErr w:type="spellEnd"/>
            <w:r w:rsidRPr="007E753E">
              <w:rPr>
                <w:color w:val="22272F"/>
                <w:sz w:val="28"/>
                <w:szCs w:val="28"/>
                <w:shd w:val="clear" w:color="auto" w:fill="FFFFFF"/>
              </w:rPr>
              <w:t xml:space="preserve"> и </w:t>
            </w:r>
            <w:proofErr w:type="spellStart"/>
            <w:r w:rsidRPr="007E753E">
              <w:rPr>
                <w:color w:val="22272F"/>
                <w:sz w:val="28"/>
                <w:szCs w:val="28"/>
                <w:shd w:val="clear" w:color="auto" w:fill="FFFFFF"/>
              </w:rPr>
              <w:t>тифлосурдопереводчика</w:t>
            </w:r>
            <w:proofErr w:type="spellEnd"/>
            <w:r w:rsidRPr="007E753E">
              <w:rPr>
                <w:color w:val="22272F"/>
                <w:sz w:val="28"/>
                <w:szCs w:val="28"/>
                <w:shd w:val="clear" w:color="auto" w:fill="FFFFFF"/>
              </w:rPr>
              <w:t>;</w:t>
            </w:r>
          </w:p>
          <w:p w14:paraId="761AF64F" w14:textId="50E88DCE" w:rsidR="003938A6" w:rsidRPr="007E753E" w:rsidRDefault="003938A6" w:rsidP="003938A6">
            <w:pPr>
              <w:pStyle w:val="s16"/>
              <w:shd w:val="clear" w:color="auto" w:fill="FFFFFF"/>
              <w:spacing w:before="0" w:beforeAutospacing="0" w:after="0" w:afterAutospacing="0"/>
              <w:jc w:val="both"/>
              <w:rPr>
                <w:sz w:val="28"/>
                <w:szCs w:val="28"/>
              </w:rPr>
            </w:pPr>
            <w:r w:rsidRPr="007E753E">
              <w:rPr>
                <w:sz w:val="28"/>
                <w:szCs w:val="28"/>
              </w:rPr>
              <w:t xml:space="preserve">        допуск в здание и помещения собаки-проводника при наличии документа, подтверждающего ее специальное обучение и выдаваемого по </w:t>
            </w:r>
            <w:hyperlink r:id="rId13" w:anchor="/document/71145140/entry/1000" w:history="1">
              <w:r w:rsidRPr="007E753E">
                <w:rPr>
                  <w:rStyle w:val="a4"/>
                  <w:color w:val="auto"/>
                  <w:sz w:val="28"/>
                  <w:szCs w:val="28"/>
                  <w:u w:val="none"/>
                </w:rPr>
                <w:t>форме</w:t>
              </w:r>
            </w:hyperlink>
            <w:r w:rsidRPr="007E753E">
              <w:rPr>
                <w:sz w:val="28"/>
                <w:szCs w:val="28"/>
              </w:rPr>
              <w:t xml:space="preserve"> и </w:t>
            </w:r>
            <w:r w:rsidRPr="007E753E">
              <w:rPr>
                <w:sz w:val="28"/>
                <w:szCs w:val="28"/>
              </w:rPr>
              <w:lastRenderedPageBreak/>
              <w:t>в </w:t>
            </w:r>
            <w:hyperlink r:id="rId14" w:anchor="/document/71145140/entry/2000" w:history="1">
              <w:r w:rsidRPr="007E753E">
                <w:rPr>
                  <w:rStyle w:val="a4"/>
                  <w:color w:val="auto"/>
                  <w:sz w:val="28"/>
                  <w:szCs w:val="28"/>
                  <w:u w:val="none"/>
                </w:rPr>
                <w:t>порядке</w:t>
              </w:r>
            </w:hyperlink>
            <w:r w:rsidRPr="007E753E">
              <w:rPr>
                <w:sz w:val="28"/>
                <w:szCs w:val="28"/>
              </w:rPr>
              <w:t>, утвержденных </w:t>
            </w:r>
            <w:hyperlink r:id="rId15" w:anchor="/document/71145140/entry/0" w:history="1">
              <w:r w:rsidRPr="007E753E">
                <w:rPr>
                  <w:rStyle w:val="a4"/>
                  <w:color w:val="auto"/>
                  <w:sz w:val="28"/>
                  <w:szCs w:val="28"/>
                  <w:u w:val="none"/>
                </w:rPr>
                <w:t>приказом</w:t>
              </w:r>
            </w:hyperlink>
            <w:r w:rsidRPr="007E753E">
              <w:rPr>
                <w:sz w:val="28"/>
                <w:szCs w:val="28"/>
              </w:rPr>
              <w:t xml:space="preserve"> Министерства труда и социальной защиты Российской Федерации от 22 июня 2015 г. </w:t>
            </w:r>
            <w:r w:rsidR="003424FB" w:rsidRPr="007E753E">
              <w:rPr>
                <w:sz w:val="28"/>
                <w:szCs w:val="28"/>
              </w:rPr>
              <w:t>№</w:t>
            </w:r>
            <w:r w:rsidRPr="007E753E">
              <w:rPr>
                <w:sz w:val="28"/>
                <w:szCs w:val="28"/>
              </w:rPr>
              <w:t> 386н «Об утверждении формы документа, подтверждающего специальное обучение собаки-проводника, и порядка его выдачи»;</w:t>
            </w:r>
          </w:p>
          <w:p w14:paraId="12E2257C" w14:textId="77777777" w:rsidR="00A62867" w:rsidRPr="007E753E" w:rsidRDefault="003938A6" w:rsidP="003938A6">
            <w:pPr>
              <w:pStyle w:val="s16"/>
              <w:shd w:val="clear" w:color="auto" w:fill="FFFFFF"/>
              <w:spacing w:before="0" w:beforeAutospacing="0" w:after="0" w:afterAutospacing="0"/>
              <w:jc w:val="both"/>
              <w:rPr>
                <w:sz w:val="28"/>
                <w:szCs w:val="28"/>
              </w:rPr>
            </w:pPr>
            <w:r w:rsidRPr="007E753E">
              <w:rPr>
                <w:sz w:val="28"/>
                <w:szCs w:val="28"/>
              </w:rPr>
              <w:t xml:space="preserve">        оказание сотрудниками, предоставляющими услугу, помощи инвалидам в преодолении барьеров, мешающих получению ими услуги наравне с другими лицами</w:t>
            </w:r>
            <w:r w:rsidR="00A62867" w:rsidRPr="007E753E">
              <w:rPr>
                <w:sz w:val="28"/>
                <w:szCs w:val="28"/>
              </w:rPr>
              <w:t>.</w:t>
            </w:r>
          </w:p>
          <w:p w14:paraId="460E36A6" w14:textId="569ECE13" w:rsidR="00C86A49" w:rsidRPr="007E753E" w:rsidRDefault="00A62867" w:rsidP="00A035DD">
            <w:pPr>
              <w:pStyle w:val="s16"/>
              <w:shd w:val="clear" w:color="auto" w:fill="FFFFFF"/>
              <w:spacing w:before="0" w:beforeAutospacing="0" w:after="0" w:afterAutospacing="0"/>
              <w:ind w:firstLine="647"/>
              <w:jc w:val="both"/>
              <w:rPr>
                <w:color w:val="000000"/>
                <w:sz w:val="28"/>
                <w:szCs w:val="28"/>
              </w:rPr>
            </w:pPr>
            <w:r w:rsidRPr="007E753E">
              <w:rPr>
                <w:sz w:val="28"/>
                <w:szCs w:val="28"/>
              </w:rPr>
              <w:t>Требования в части обеспечения доступности для инвалидов объектов, в которых осуществляется предоставление государственной услуги, применяются к объектам, введенным в эксплуатацию, прошедшим капитальный ремонт, реконструкцию, модернизацию после 1 июля 2016 года</w:t>
            </w:r>
            <w:r w:rsidR="00A035DD" w:rsidRPr="007E753E">
              <w:rPr>
                <w:sz w:val="28"/>
                <w:szCs w:val="28"/>
              </w:rPr>
              <w:t>.</w:t>
            </w:r>
          </w:p>
        </w:tc>
        <w:tc>
          <w:tcPr>
            <w:tcW w:w="4961" w:type="dxa"/>
          </w:tcPr>
          <w:p w14:paraId="2A535AB1" w14:textId="10D0BDA0" w:rsidR="00BB340A" w:rsidRPr="007E753E" w:rsidRDefault="00DD1846" w:rsidP="000845A9">
            <w:pPr>
              <w:jc w:val="both"/>
              <w:rPr>
                <w:color w:val="000000"/>
                <w:sz w:val="28"/>
                <w:szCs w:val="28"/>
              </w:rPr>
            </w:pPr>
            <w:r w:rsidRPr="007E753E">
              <w:rPr>
                <w:color w:val="000000"/>
                <w:sz w:val="28"/>
                <w:szCs w:val="28"/>
              </w:rPr>
              <w:lastRenderedPageBreak/>
              <w:t>С</w:t>
            </w:r>
            <w:r w:rsidR="003D7787" w:rsidRPr="007E753E">
              <w:rPr>
                <w:color w:val="000000"/>
                <w:sz w:val="28"/>
                <w:szCs w:val="28"/>
              </w:rPr>
              <w:t>т</w:t>
            </w:r>
            <w:r w:rsidR="00B85EEB" w:rsidRPr="007E753E">
              <w:rPr>
                <w:color w:val="000000"/>
                <w:sz w:val="28"/>
                <w:szCs w:val="28"/>
              </w:rPr>
              <w:t xml:space="preserve">атья </w:t>
            </w:r>
            <w:r w:rsidR="003D7787" w:rsidRPr="007E753E">
              <w:rPr>
                <w:color w:val="000000"/>
                <w:sz w:val="28"/>
                <w:szCs w:val="28"/>
              </w:rPr>
              <w:t>15 Федерального</w:t>
            </w:r>
            <w:r w:rsidR="00BB340A" w:rsidRPr="007E753E">
              <w:rPr>
                <w:color w:val="000000"/>
                <w:sz w:val="28"/>
                <w:szCs w:val="28"/>
              </w:rPr>
              <w:t xml:space="preserve"> закон</w:t>
            </w:r>
            <w:r w:rsidR="003D7787" w:rsidRPr="007E753E">
              <w:rPr>
                <w:color w:val="000000"/>
                <w:sz w:val="28"/>
                <w:szCs w:val="28"/>
              </w:rPr>
              <w:t>а</w:t>
            </w:r>
            <w:r w:rsidR="00BB340A" w:rsidRPr="007E753E">
              <w:rPr>
                <w:color w:val="000000"/>
                <w:sz w:val="28"/>
                <w:szCs w:val="28"/>
              </w:rPr>
              <w:t xml:space="preserve"> от 24 ноября 1995 года № 181</w:t>
            </w:r>
            <w:r w:rsidR="00E32930" w:rsidRPr="007E753E">
              <w:rPr>
                <w:color w:val="000000"/>
                <w:sz w:val="28"/>
                <w:szCs w:val="28"/>
              </w:rPr>
              <w:t xml:space="preserve">-ФЗ </w:t>
            </w:r>
            <w:r w:rsidR="00BB340A" w:rsidRPr="007E753E">
              <w:rPr>
                <w:color w:val="000000"/>
                <w:sz w:val="28"/>
                <w:szCs w:val="28"/>
              </w:rPr>
              <w:t xml:space="preserve">«О социальной защите инвалидов в Российской Федерации»; </w:t>
            </w:r>
          </w:p>
          <w:p w14:paraId="5ACB10B7" w14:textId="056F4A47" w:rsidR="00BB340A" w:rsidRPr="007E753E" w:rsidRDefault="00BB340A" w:rsidP="000845A9">
            <w:pPr>
              <w:jc w:val="both"/>
              <w:rPr>
                <w:color w:val="000000"/>
                <w:sz w:val="28"/>
                <w:szCs w:val="28"/>
              </w:rPr>
            </w:pPr>
            <w:r w:rsidRPr="007E753E">
              <w:rPr>
                <w:color w:val="000000"/>
                <w:sz w:val="28"/>
                <w:szCs w:val="28"/>
              </w:rPr>
              <w:t xml:space="preserve">постановление Кабинета Министров Республики Татарстан от 02.11.2010 </w:t>
            </w:r>
            <w:r w:rsidR="007E45C6" w:rsidRPr="007E753E">
              <w:rPr>
                <w:color w:val="000000"/>
                <w:sz w:val="28"/>
                <w:szCs w:val="28"/>
              </w:rPr>
              <w:t xml:space="preserve">     </w:t>
            </w:r>
            <w:r w:rsidRPr="007E753E">
              <w:rPr>
                <w:color w:val="000000"/>
                <w:sz w:val="28"/>
                <w:szCs w:val="28"/>
              </w:rPr>
              <w:t>№ 880</w:t>
            </w:r>
            <w:r w:rsidR="00C217BE" w:rsidRPr="007E753E">
              <w:rPr>
                <w:color w:val="000000"/>
                <w:sz w:val="28"/>
                <w:szCs w:val="28"/>
              </w:rPr>
              <w:t>.</w:t>
            </w:r>
          </w:p>
        </w:tc>
      </w:tr>
      <w:tr w:rsidR="00BB340A" w:rsidRPr="007E753E" w14:paraId="45AF79A4" w14:textId="77777777" w:rsidTr="00F7344E">
        <w:trPr>
          <w:trHeight w:val="1462"/>
        </w:trPr>
        <w:tc>
          <w:tcPr>
            <w:tcW w:w="3181" w:type="dxa"/>
          </w:tcPr>
          <w:p w14:paraId="194C8338" w14:textId="00D1F71F" w:rsidR="00BB340A" w:rsidRPr="007E753E" w:rsidRDefault="00BB340A" w:rsidP="000845A9">
            <w:pPr>
              <w:rPr>
                <w:sz w:val="28"/>
                <w:szCs w:val="28"/>
              </w:rPr>
            </w:pPr>
            <w:r w:rsidRPr="007E753E">
              <w:rPr>
                <w:sz w:val="28"/>
                <w:szCs w:val="28"/>
              </w:rPr>
              <w:lastRenderedPageBreak/>
              <w:t xml:space="preserve">2.15. 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w:t>
            </w:r>
            <w:r w:rsidRPr="007E753E">
              <w:rPr>
                <w:sz w:val="28"/>
                <w:szCs w:val="28"/>
              </w:rPr>
              <w:lastRenderedPageBreak/>
              <w:t>в том числе с использованием информационно-коммуникационных технологий,</w:t>
            </w:r>
          </w:p>
          <w:p w14:paraId="2752C274" w14:textId="77777777" w:rsidR="00BB340A" w:rsidRPr="007E753E" w:rsidRDefault="00BB340A" w:rsidP="000845A9">
            <w:pPr>
              <w:rPr>
                <w:strike/>
                <w:sz w:val="28"/>
                <w:szCs w:val="28"/>
              </w:rPr>
            </w:pPr>
            <w:r w:rsidRPr="007E753E">
              <w:rPr>
                <w:sz w:val="28"/>
                <w:szCs w:val="28"/>
              </w:rPr>
              <w:t>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исполнительной власти по выбору заявителя (экстерриториальный принцип) посредством запроса о предоставлении нескольких государственных услуг в многофункциональных</w:t>
            </w:r>
            <w:r w:rsidRPr="007E753E">
              <w:rPr>
                <w:b/>
                <w:sz w:val="28"/>
                <w:szCs w:val="28"/>
              </w:rPr>
              <w:t xml:space="preserve"> </w:t>
            </w:r>
            <w:r w:rsidRPr="007E753E">
              <w:rPr>
                <w:sz w:val="28"/>
                <w:szCs w:val="28"/>
              </w:rPr>
              <w:t xml:space="preserve">центрах предоставления государственных и </w:t>
            </w:r>
            <w:r w:rsidRPr="007E753E">
              <w:rPr>
                <w:sz w:val="28"/>
                <w:szCs w:val="28"/>
              </w:rPr>
              <w:lastRenderedPageBreak/>
              <w:t>муниципальных услуг, предусмотренного статьей 15</w:t>
            </w:r>
            <w:r w:rsidRPr="007E753E">
              <w:rPr>
                <w:sz w:val="28"/>
                <w:szCs w:val="28"/>
                <w:vertAlign w:val="superscript"/>
              </w:rPr>
              <w:t>1</w:t>
            </w:r>
            <w:r w:rsidRPr="007E753E">
              <w:rPr>
                <w:sz w:val="28"/>
                <w:szCs w:val="28"/>
              </w:rPr>
              <w:t xml:space="preserve"> Федерального закона № 210-ФЗ</w:t>
            </w:r>
          </w:p>
          <w:p w14:paraId="2CFA9E14" w14:textId="77777777" w:rsidR="00BB340A" w:rsidRPr="007E753E" w:rsidRDefault="00BB340A" w:rsidP="000845A9">
            <w:pPr>
              <w:rPr>
                <w:sz w:val="28"/>
                <w:szCs w:val="28"/>
              </w:rPr>
            </w:pPr>
          </w:p>
        </w:tc>
        <w:tc>
          <w:tcPr>
            <w:tcW w:w="6946" w:type="dxa"/>
          </w:tcPr>
          <w:p w14:paraId="258F391D" w14:textId="77777777" w:rsidR="00BB340A" w:rsidRPr="007E753E" w:rsidRDefault="00BB340A" w:rsidP="000845A9">
            <w:pPr>
              <w:ind w:firstLine="567"/>
              <w:jc w:val="both"/>
              <w:rPr>
                <w:sz w:val="28"/>
                <w:szCs w:val="28"/>
              </w:rPr>
            </w:pPr>
            <w:r w:rsidRPr="007E753E">
              <w:rPr>
                <w:sz w:val="28"/>
                <w:szCs w:val="28"/>
              </w:rPr>
              <w:lastRenderedPageBreak/>
              <w:t>Показателями доступности предоставления государственной услуги являются:</w:t>
            </w:r>
          </w:p>
          <w:p w14:paraId="028ECAD5" w14:textId="77777777" w:rsidR="00BB340A" w:rsidRPr="007E753E" w:rsidRDefault="00BB340A" w:rsidP="000845A9">
            <w:pPr>
              <w:ind w:firstLine="567"/>
              <w:jc w:val="both"/>
              <w:rPr>
                <w:sz w:val="28"/>
                <w:szCs w:val="28"/>
              </w:rPr>
            </w:pPr>
            <w:r w:rsidRPr="007E753E">
              <w:rPr>
                <w:sz w:val="28"/>
                <w:szCs w:val="28"/>
              </w:rPr>
              <w:t>расположенность помещений, в которых ведется прием и выдача документов, в зоне доступности к общественному транспорту;</w:t>
            </w:r>
          </w:p>
          <w:p w14:paraId="3B07F0D2" w14:textId="77777777" w:rsidR="00BB340A" w:rsidRPr="007E753E" w:rsidRDefault="00BB340A" w:rsidP="000845A9">
            <w:pPr>
              <w:ind w:firstLine="567"/>
              <w:jc w:val="both"/>
              <w:rPr>
                <w:sz w:val="28"/>
                <w:szCs w:val="28"/>
              </w:rPr>
            </w:pPr>
            <w:r w:rsidRPr="007E753E">
              <w:rPr>
                <w:sz w:val="28"/>
                <w:szCs w:val="28"/>
              </w:rPr>
              <w:t>наличие необходимого количества специалистов, а также помещений, в которых осуществляется прием документов от заявителей;</w:t>
            </w:r>
          </w:p>
          <w:p w14:paraId="3888146B" w14:textId="5D3DD562" w:rsidR="003938A6" w:rsidRPr="007E753E" w:rsidRDefault="00BB340A" w:rsidP="000845A9">
            <w:pPr>
              <w:ind w:firstLine="567"/>
              <w:jc w:val="both"/>
              <w:rPr>
                <w:sz w:val="28"/>
                <w:szCs w:val="28"/>
              </w:rPr>
            </w:pPr>
            <w:r w:rsidRPr="007E753E">
              <w:rPr>
                <w:sz w:val="28"/>
                <w:szCs w:val="28"/>
              </w:rPr>
              <w:t>наличие исчерпывающей информации о способах, порядке, сроках предоставления государственной услуги на информационных стендах, в сети «Интернет», на официальном сайте Госкомитета</w:t>
            </w:r>
            <w:r w:rsidR="0064066E" w:rsidRPr="007E753E">
              <w:rPr>
                <w:sz w:val="28"/>
                <w:szCs w:val="28"/>
              </w:rPr>
              <w:t>,</w:t>
            </w:r>
            <w:r w:rsidR="003938A6" w:rsidRPr="007E753E">
              <w:rPr>
                <w:sz w:val="28"/>
                <w:szCs w:val="28"/>
              </w:rPr>
              <w:t xml:space="preserve"> Едином портале </w:t>
            </w:r>
            <w:r w:rsidR="0064066E" w:rsidRPr="007E753E">
              <w:rPr>
                <w:sz w:val="28"/>
                <w:szCs w:val="28"/>
              </w:rPr>
              <w:t>г</w:t>
            </w:r>
            <w:r w:rsidR="003938A6" w:rsidRPr="007E753E">
              <w:rPr>
                <w:sz w:val="28"/>
                <w:szCs w:val="28"/>
              </w:rPr>
              <w:t>осударственных и муниципальных услуг (функций)</w:t>
            </w:r>
            <w:r w:rsidRPr="007E753E">
              <w:rPr>
                <w:sz w:val="28"/>
                <w:szCs w:val="28"/>
              </w:rPr>
              <w:t>;</w:t>
            </w:r>
          </w:p>
          <w:p w14:paraId="014722E4" w14:textId="77777777" w:rsidR="003938A6" w:rsidRPr="007E753E" w:rsidRDefault="003938A6" w:rsidP="000845A9">
            <w:pPr>
              <w:ind w:firstLine="567"/>
              <w:jc w:val="both"/>
              <w:rPr>
                <w:sz w:val="28"/>
                <w:szCs w:val="28"/>
              </w:rPr>
            </w:pPr>
            <w:r w:rsidRPr="007E753E">
              <w:rPr>
                <w:sz w:val="28"/>
                <w:szCs w:val="28"/>
              </w:rPr>
              <w:t>возможность подачи заявления в электронном виде;</w:t>
            </w:r>
          </w:p>
          <w:p w14:paraId="3AAE7EE9" w14:textId="53EFAF88" w:rsidR="00BB340A" w:rsidRPr="007E753E" w:rsidRDefault="003938A6" w:rsidP="000845A9">
            <w:pPr>
              <w:ind w:firstLine="567"/>
              <w:jc w:val="both"/>
              <w:rPr>
                <w:sz w:val="28"/>
                <w:szCs w:val="28"/>
              </w:rPr>
            </w:pPr>
            <w:r w:rsidRPr="007E753E">
              <w:rPr>
                <w:sz w:val="28"/>
                <w:szCs w:val="28"/>
              </w:rPr>
              <w:lastRenderedPageBreak/>
              <w:t>возможность получения заявителем результатов предоставления государственной услуги в электронном виде;</w:t>
            </w:r>
            <w:r w:rsidR="00BB340A" w:rsidRPr="007E753E">
              <w:rPr>
                <w:sz w:val="28"/>
                <w:szCs w:val="28"/>
              </w:rPr>
              <w:t xml:space="preserve"> </w:t>
            </w:r>
          </w:p>
          <w:p w14:paraId="1CD165AD" w14:textId="6D261917" w:rsidR="00504DA4" w:rsidRPr="007E753E" w:rsidRDefault="006C6530" w:rsidP="00504DA4">
            <w:pPr>
              <w:pStyle w:val="ConsPlusNormal"/>
              <w:ind w:firstLine="283"/>
              <w:jc w:val="both"/>
              <w:rPr>
                <w:rFonts w:ascii="Times New Roman" w:hAnsi="Times New Roman" w:cs="Times New Roman"/>
                <w:sz w:val="28"/>
                <w:szCs w:val="28"/>
              </w:rPr>
            </w:pPr>
            <w:r w:rsidRPr="007E753E">
              <w:rPr>
                <w:rFonts w:ascii="Times New Roman" w:hAnsi="Times New Roman" w:cs="Times New Roman"/>
                <w:sz w:val="28"/>
                <w:szCs w:val="28"/>
              </w:rPr>
              <w:t xml:space="preserve">    </w:t>
            </w:r>
            <w:r w:rsidR="00504DA4" w:rsidRPr="007E753E">
              <w:rPr>
                <w:rFonts w:ascii="Times New Roman" w:hAnsi="Times New Roman" w:cs="Times New Roman"/>
                <w:sz w:val="28"/>
                <w:szCs w:val="28"/>
              </w:rPr>
              <w:t>доступность для инвалидов помещений, в которых предоставляется государственная услуга;</w:t>
            </w:r>
          </w:p>
          <w:p w14:paraId="28367045" w14:textId="699D6876" w:rsidR="00504DA4" w:rsidRPr="007E753E" w:rsidRDefault="006C6530" w:rsidP="00504DA4">
            <w:pPr>
              <w:pStyle w:val="ConsPlusNormal"/>
              <w:ind w:firstLine="283"/>
              <w:jc w:val="both"/>
              <w:rPr>
                <w:rFonts w:ascii="Times New Roman" w:hAnsi="Times New Roman" w:cs="Times New Roman"/>
                <w:sz w:val="28"/>
                <w:szCs w:val="28"/>
              </w:rPr>
            </w:pPr>
            <w:r w:rsidRPr="007E753E">
              <w:rPr>
                <w:rFonts w:ascii="Times New Roman" w:hAnsi="Times New Roman" w:cs="Times New Roman"/>
                <w:sz w:val="28"/>
                <w:szCs w:val="28"/>
              </w:rPr>
              <w:t xml:space="preserve">    </w:t>
            </w:r>
            <w:r w:rsidR="00504DA4" w:rsidRPr="007E753E">
              <w:rPr>
                <w:rFonts w:ascii="Times New Roman" w:hAnsi="Times New Roman" w:cs="Times New Roman"/>
                <w:sz w:val="28"/>
                <w:szCs w:val="28"/>
              </w:rPr>
              <w:t>оказание помощи инвалидам в преодолении иных барьеров, не связанных с обеспечением доступности помещений для инвалидов, мешающих получению ими услуг наравне с другими лицами.</w:t>
            </w:r>
          </w:p>
          <w:p w14:paraId="7828C4C8" w14:textId="77777777" w:rsidR="00BB340A" w:rsidRPr="007E753E" w:rsidRDefault="00BB340A" w:rsidP="000845A9">
            <w:pPr>
              <w:ind w:firstLine="567"/>
              <w:jc w:val="both"/>
              <w:rPr>
                <w:sz w:val="28"/>
                <w:szCs w:val="28"/>
              </w:rPr>
            </w:pPr>
            <w:r w:rsidRPr="007E753E">
              <w:rPr>
                <w:sz w:val="28"/>
                <w:szCs w:val="28"/>
              </w:rPr>
              <w:t>Показателями качества предоставления государственной услуги являются:</w:t>
            </w:r>
          </w:p>
          <w:p w14:paraId="4F1211F5" w14:textId="77777777" w:rsidR="00BB340A" w:rsidRPr="007E753E" w:rsidRDefault="00BB340A" w:rsidP="000845A9">
            <w:pPr>
              <w:ind w:firstLine="567"/>
              <w:jc w:val="both"/>
              <w:rPr>
                <w:sz w:val="28"/>
                <w:szCs w:val="28"/>
              </w:rPr>
            </w:pPr>
            <w:r w:rsidRPr="007E753E">
              <w:rPr>
                <w:sz w:val="28"/>
                <w:szCs w:val="28"/>
              </w:rPr>
              <w:t>соблюдение сроков приема и рассмотрения документов;</w:t>
            </w:r>
          </w:p>
          <w:p w14:paraId="0347D407" w14:textId="77777777" w:rsidR="00BB340A" w:rsidRPr="007E753E" w:rsidRDefault="00BB340A" w:rsidP="000845A9">
            <w:pPr>
              <w:ind w:firstLine="567"/>
              <w:jc w:val="both"/>
              <w:rPr>
                <w:sz w:val="28"/>
                <w:szCs w:val="28"/>
              </w:rPr>
            </w:pPr>
            <w:r w:rsidRPr="007E753E">
              <w:rPr>
                <w:sz w:val="28"/>
                <w:szCs w:val="28"/>
              </w:rPr>
              <w:t>соблюдение срока получения результата государственной услуги;</w:t>
            </w:r>
          </w:p>
          <w:p w14:paraId="759DB2DB" w14:textId="7AC54707" w:rsidR="00BB340A" w:rsidRPr="007E753E" w:rsidRDefault="00BB340A" w:rsidP="000845A9">
            <w:pPr>
              <w:ind w:firstLine="567"/>
              <w:jc w:val="both"/>
              <w:rPr>
                <w:sz w:val="28"/>
                <w:szCs w:val="28"/>
              </w:rPr>
            </w:pPr>
            <w:r w:rsidRPr="007E753E">
              <w:rPr>
                <w:sz w:val="28"/>
                <w:szCs w:val="28"/>
              </w:rPr>
              <w:t>отсутствие прецедентов (обоснованных жалоб) на нарушение Регламента, соверш</w:t>
            </w:r>
            <w:r w:rsidR="003938A6" w:rsidRPr="007E753E">
              <w:rPr>
                <w:sz w:val="28"/>
                <w:szCs w:val="28"/>
              </w:rPr>
              <w:t>енных специалистами Госкомитета.</w:t>
            </w:r>
          </w:p>
          <w:p w14:paraId="3DE3831B" w14:textId="0633A4F8" w:rsidR="00BB340A" w:rsidRPr="007E753E" w:rsidRDefault="003938A6" w:rsidP="000845A9">
            <w:pPr>
              <w:ind w:firstLine="567"/>
              <w:jc w:val="both"/>
              <w:rPr>
                <w:sz w:val="28"/>
                <w:szCs w:val="28"/>
              </w:rPr>
            </w:pPr>
            <w:r w:rsidRPr="007E753E">
              <w:rPr>
                <w:sz w:val="28"/>
                <w:szCs w:val="28"/>
              </w:rPr>
              <w:t>К</w:t>
            </w:r>
            <w:r w:rsidR="00BB340A" w:rsidRPr="007E753E">
              <w:rPr>
                <w:sz w:val="28"/>
                <w:szCs w:val="28"/>
              </w:rPr>
              <w:t>оличество взаимодействий заявителя со специалистами Госкомитета:</w:t>
            </w:r>
          </w:p>
          <w:p w14:paraId="5C2983D7" w14:textId="2888E15E" w:rsidR="00BB340A" w:rsidRPr="007E753E" w:rsidRDefault="00D339BD" w:rsidP="000845A9">
            <w:pPr>
              <w:ind w:firstLine="567"/>
              <w:jc w:val="both"/>
              <w:rPr>
                <w:sz w:val="28"/>
                <w:szCs w:val="28"/>
              </w:rPr>
            </w:pPr>
            <w:r w:rsidRPr="007E753E">
              <w:rPr>
                <w:sz w:val="28"/>
                <w:szCs w:val="28"/>
              </w:rPr>
              <w:t>при подаче</w:t>
            </w:r>
            <w:r w:rsidR="00BB340A" w:rsidRPr="007E753E">
              <w:rPr>
                <w:sz w:val="28"/>
                <w:szCs w:val="28"/>
              </w:rPr>
              <w:t xml:space="preserve"> </w:t>
            </w:r>
            <w:r w:rsidRPr="007E753E">
              <w:rPr>
                <w:sz w:val="28"/>
                <w:szCs w:val="28"/>
              </w:rPr>
              <w:t xml:space="preserve">заявления </w:t>
            </w:r>
            <w:r w:rsidR="00BB340A" w:rsidRPr="007E753E">
              <w:rPr>
                <w:sz w:val="28"/>
                <w:szCs w:val="28"/>
              </w:rPr>
              <w:t>и документов, необходимых для предоставления государственной услуги, и получении результата государственной услуги непосредственно – не более одного (без учета консультаций);</w:t>
            </w:r>
          </w:p>
          <w:p w14:paraId="3FB3B190" w14:textId="77777777" w:rsidR="00BB340A" w:rsidRPr="007E753E" w:rsidRDefault="00BB340A" w:rsidP="000845A9">
            <w:pPr>
              <w:ind w:firstLine="567"/>
              <w:jc w:val="both"/>
              <w:rPr>
                <w:sz w:val="28"/>
                <w:szCs w:val="28"/>
              </w:rPr>
            </w:pPr>
            <w:r w:rsidRPr="007E753E">
              <w:rPr>
                <w:sz w:val="28"/>
                <w:szCs w:val="28"/>
              </w:rPr>
              <w:t>при направлении документов, необходимых для предоставления государственной услуги, по почте – отсутствует (без учета консультаций).</w:t>
            </w:r>
          </w:p>
          <w:p w14:paraId="6BAFAEB6" w14:textId="77777777" w:rsidR="00BB340A" w:rsidRPr="007E753E" w:rsidRDefault="00BB340A" w:rsidP="000845A9">
            <w:pPr>
              <w:ind w:firstLine="567"/>
              <w:jc w:val="both"/>
              <w:rPr>
                <w:sz w:val="28"/>
                <w:szCs w:val="28"/>
              </w:rPr>
            </w:pPr>
            <w:r w:rsidRPr="007E753E">
              <w:rPr>
                <w:sz w:val="28"/>
                <w:szCs w:val="28"/>
              </w:rPr>
              <w:lastRenderedPageBreak/>
              <w:t>Продолжительность одного взаимодействия заявителя со специалистом Госкомитета при предоставлении государственной услуги не превышает 15 минут.</w:t>
            </w:r>
          </w:p>
          <w:p w14:paraId="4DCE6E4F" w14:textId="643FB707" w:rsidR="00BB340A" w:rsidRPr="007E753E" w:rsidRDefault="00BB340A" w:rsidP="000845A9">
            <w:pPr>
              <w:ind w:firstLine="567"/>
              <w:jc w:val="both"/>
              <w:rPr>
                <w:sz w:val="28"/>
                <w:szCs w:val="28"/>
              </w:rPr>
            </w:pPr>
            <w:r w:rsidRPr="007E753E">
              <w:rPr>
                <w:sz w:val="28"/>
                <w:szCs w:val="28"/>
              </w:rPr>
              <w:t xml:space="preserve">Предоставление государственной </w:t>
            </w:r>
            <w:r w:rsidR="00FF663B" w:rsidRPr="007E753E">
              <w:rPr>
                <w:sz w:val="28"/>
                <w:szCs w:val="28"/>
              </w:rPr>
              <w:t xml:space="preserve">услуги, включая подачу </w:t>
            </w:r>
            <w:r w:rsidR="00D339BD" w:rsidRPr="007E753E">
              <w:rPr>
                <w:sz w:val="28"/>
                <w:szCs w:val="28"/>
              </w:rPr>
              <w:t>заявления</w:t>
            </w:r>
            <w:r w:rsidRPr="007E753E">
              <w:rPr>
                <w:sz w:val="28"/>
                <w:szCs w:val="28"/>
              </w:rPr>
              <w:t xml:space="preserve"> на предоставление государственной услуги, через многофункциональный центр, в удаленных рабочих местах многофункционального центра предоставления государственных и муниципальных услуг</w:t>
            </w:r>
            <w:r w:rsidRPr="007E753E">
              <w:rPr>
                <w:b/>
                <w:sz w:val="28"/>
                <w:szCs w:val="28"/>
              </w:rPr>
              <w:t xml:space="preserve"> </w:t>
            </w:r>
            <w:r w:rsidRPr="007E753E">
              <w:rPr>
                <w:sz w:val="28"/>
                <w:szCs w:val="28"/>
              </w:rPr>
              <w:t>не осуществляется.</w:t>
            </w:r>
          </w:p>
          <w:p w14:paraId="036A9FA6" w14:textId="72D69EE8" w:rsidR="00BB340A" w:rsidRPr="007E753E" w:rsidRDefault="00BB340A" w:rsidP="000845A9">
            <w:pPr>
              <w:ind w:firstLine="567"/>
              <w:jc w:val="both"/>
              <w:rPr>
                <w:sz w:val="28"/>
                <w:szCs w:val="28"/>
              </w:rPr>
            </w:pPr>
            <w:r w:rsidRPr="007E753E">
              <w:rPr>
                <w:sz w:val="28"/>
                <w:szCs w:val="28"/>
              </w:rPr>
              <w:t>Информация о ходе предоставления государственной услуги может быть получена заявителем на сайте</w:t>
            </w:r>
            <w:r w:rsidR="005A5094" w:rsidRPr="007E753E">
              <w:rPr>
                <w:sz w:val="28"/>
                <w:szCs w:val="28"/>
              </w:rPr>
              <w:t xml:space="preserve"> Госкомитета</w:t>
            </w:r>
            <w:r w:rsidRPr="007E753E">
              <w:rPr>
                <w:sz w:val="28"/>
                <w:szCs w:val="28"/>
              </w:rPr>
              <w:t xml:space="preserve"> </w:t>
            </w:r>
            <w:hyperlink r:id="rId16" w:history="1">
              <w:r w:rsidRPr="007E753E">
                <w:rPr>
                  <w:rStyle w:val="a4"/>
                  <w:color w:val="auto"/>
                  <w:sz w:val="28"/>
                  <w:szCs w:val="28"/>
                  <w:u w:val="none"/>
                </w:rPr>
                <w:t>http://tourism.tatarstan.ru</w:t>
              </w:r>
            </w:hyperlink>
            <w:r w:rsidRPr="007E753E">
              <w:rPr>
                <w:sz w:val="28"/>
                <w:szCs w:val="28"/>
              </w:rPr>
              <w:t>, на Едином портале государственных и муниципальных услуг (функций).</w:t>
            </w:r>
          </w:p>
          <w:p w14:paraId="2C7B59B4" w14:textId="48195095" w:rsidR="00504DA4" w:rsidRPr="007E753E" w:rsidRDefault="00BB340A" w:rsidP="00571FB4">
            <w:pPr>
              <w:ind w:firstLine="567"/>
              <w:jc w:val="both"/>
              <w:rPr>
                <w:sz w:val="28"/>
                <w:szCs w:val="28"/>
              </w:rPr>
            </w:pPr>
            <w:r w:rsidRPr="007E753E">
              <w:rPr>
                <w:sz w:val="28"/>
                <w:szCs w:val="28"/>
              </w:rPr>
              <w:t>Предоставление государственной услуги по экстерриториальному принципу и по комплексному запросу не осуществляется</w:t>
            </w:r>
            <w:r w:rsidR="00C217BE" w:rsidRPr="007E753E">
              <w:rPr>
                <w:sz w:val="28"/>
                <w:szCs w:val="28"/>
              </w:rPr>
              <w:t>.</w:t>
            </w:r>
          </w:p>
        </w:tc>
        <w:tc>
          <w:tcPr>
            <w:tcW w:w="4961" w:type="dxa"/>
          </w:tcPr>
          <w:p w14:paraId="132D234A" w14:textId="77777777" w:rsidR="00BB340A" w:rsidRPr="007E753E" w:rsidRDefault="00BB340A" w:rsidP="000845A9">
            <w:pPr>
              <w:rPr>
                <w:sz w:val="28"/>
                <w:szCs w:val="28"/>
              </w:rPr>
            </w:pPr>
          </w:p>
        </w:tc>
      </w:tr>
      <w:tr w:rsidR="00BB340A" w:rsidRPr="007E753E" w14:paraId="47C62FBF" w14:textId="77777777" w:rsidTr="000845A9">
        <w:tc>
          <w:tcPr>
            <w:tcW w:w="3181" w:type="dxa"/>
          </w:tcPr>
          <w:p w14:paraId="77DA6569" w14:textId="21123E60" w:rsidR="00BB340A" w:rsidRPr="007E753E" w:rsidRDefault="00BB340A" w:rsidP="000845A9">
            <w:pPr>
              <w:rPr>
                <w:sz w:val="28"/>
                <w:szCs w:val="28"/>
              </w:rPr>
            </w:pPr>
            <w:r w:rsidRPr="007E753E">
              <w:rPr>
                <w:sz w:val="28"/>
                <w:szCs w:val="28"/>
              </w:rPr>
              <w:lastRenderedPageBreak/>
              <w:t xml:space="preserve">2.16. Иные требования, в том числе учитывающие особенности предоставления государственной услуги по экстерриториальному принципу (в случае, если государственная услуга предоставляется по экстерриториальному </w:t>
            </w:r>
            <w:r w:rsidRPr="007E753E">
              <w:rPr>
                <w:sz w:val="28"/>
                <w:szCs w:val="28"/>
              </w:rPr>
              <w:lastRenderedPageBreak/>
              <w:t>принципу) и особенности предоставления государственной услуги в электронной форме</w:t>
            </w:r>
          </w:p>
        </w:tc>
        <w:tc>
          <w:tcPr>
            <w:tcW w:w="6946" w:type="dxa"/>
          </w:tcPr>
          <w:p w14:paraId="10716F60" w14:textId="3E9DCD62" w:rsidR="00BB340A" w:rsidRPr="007E753E" w:rsidRDefault="00D339BD" w:rsidP="000845A9">
            <w:pPr>
              <w:ind w:firstLine="567"/>
              <w:jc w:val="both"/>
              <w:rPr>
                <w:color w:val="000000"/>
                <w:sz w:val="28"/>
                <w:szCs w:val="28"/>
              </w:rPr>
            </w:pPr>
            <w:r w:rsidRPr="007E753E">
              <w:rPr>
                <w:color w:val="000000"/>
                <w:sz w:val="28"/>
                <w:szCs w:val="28"/>
              </w:rPr>
              <w:lastRenderedPageBreak/>
              <w:t>Заявление</w:t>
            </w:r>
            <w:r w:rsidR="00BB340A" w:rsidRPr="007E753E">
              <w:rPr>
                <w:color w:val="000000"/>
                <w:sz w:val="28"/>
                <w:szCs w:val="28"/>
              </w:rPr>
              <w:t xml:space="preserve"> и документы (копии документов) могут быть направлены в </w:t>
            </w:r>
            <w:r w:rsidR="00BB340A" w:rsidRPr="007E753E">
              <w:rPr>
                <w:sz w:val="28"/>
                <w:szCs w:val="28"/>
              </w:rPr>
              <w:t xml:space="preserve">Госкомитет </w:t>
            </w:r>
            <w:r w:rsidR="00BB340A" w:rsidRPr="007E753E">
              <w:rPr>
                <w:color w:val="000000"/>
                <w:sz w:val="28"/>
                <w:szCs w:val="28"/>
              </w:rPr>
              <w:t xml:space="preserve">в форме электронных документов, подписанных (заверенных) квалифицированной электронной подписью в соответствии с требованиями Федерального </w:t>
            </w:r>
            <w:hyperlink r:id="rId17" w:history="1">
              <w:r w:rsidR="00BB340A" w:rsidRPr="007E753E">
                <w:rPr>
                  <w:color w:val="000000"/>
                  <w:sz w:val="28"/>
                  <w:szCs w:val="28"/>
                </w:rPr>
                <w:t>закона</w:t>
              </w:r>
            </w:hyperlink>
            <w:r w:rsidR="00BB340A" w:rsidRPr="007E753E">
              <w:t xml:space="preserve"> </w:t>
            </w:r>
            <w:r w:rsidR="00BB340A" w:rsidRPr="007E753E">
              <w:rPr>
                <w:color w:val="000000"/>
                <w:sz w:val="28"/>
                <w:szCs w:val="28"/>
              </w:rPr>
              <w:t xml:space="preserve">от </w:t>
            </w:r>
            <w:r w:rsidR="003938A6" w:rsidRPr="007E753E">
              <w:rPr>
                <w:color w:val="000000"/>
                <w:sz w:val="28"/>
                <w:szCs w:val="28"/>
              </w:rPr>
              <w:t xml:space="preserve">       </w:t>
            </w:r>
            <w:r w:rsidR="00BB340A" w:rsidRPr="007E753E">
              <w:rPr>
                <w:color w:val="000000"/>
                <w:sz w:val="28"/>
                <w:szCs w:val="28"/>
              </w:rPr>
              <w:t>6 апреля 2011 года № 63-ФЗ «Об электронной подписи»</w:t>
            </w:r>
            <w:r w:rsidR="003424FB" w:rsidRPr="007E753E">
              <w:rPr>
                <w:color w:val="000000"/>
                <w:sz w:val="28"/>
                <w:szCs w:val="28"/>
              </w:rPr>
              <w:t xml:space="preserve"> (далее – Ф</w:t>
            </w:r>
            <w:r w:rsidR="000E065F" w:rsidRPr="007E753E">
              <w:rPr>
                <w:color w:val="000000"/>
                <w:sz w:val="28"/>
                <w:szCs w:val="28"/>
              </w:rPr>
              <w:t>едеральный закон</w:t>
            </w:r>
            <w:r w:rsidR="003424FB" w:rsidRPr="007E753E">
              <w:rPr>
                <w:color w:val="000000"/>
                <w:sz w:val="28"/>
                <w:szCs w:val="28"/>
              </w:rPr>
              <w:t xml:space="preserve"> № 63</w:t>
            </w:r>
            <w:r w:rsidR="000E065F" w:rsidRPr="007E753E">
              <w:rPr>
                <w:color w:val="000000"/>
                <w:sz w:val="28"/>
                <w:szCs w:val="28"/>
              </w:rPr>
              <w:t>-ФЗ</w:t>
            </w:r>
            <w:r w:rsidR="003424FB" w:rsidRPr="007E753E">
              <w:rPr>
                <w:color w:val="000000"/>
                <w:sz w:val="28"/>
                <w:szCs w:val="28"/>
              </w:rPr>
              <w:t>)</w:t>
            </w:r>
            <w:r w:rsidR="00BB340A" w:rsidRPr="007E753E">
              <w:rPr>
                <w:color w:val="000000"/>
                <w:sz w:val="28"/>
                <w:szCs w:val="28"/>
              </w:rPr>
              <w:t xml:space="preserve"> и Федеральн</w:t>
            </w:r>
            <w:r w:rsidR="00477C3B" w:rsidRPr="007E753E">
              <w:rPr>
                <w:color w:val="000000"/>
                <w:sz w:val="28"/>
                <w:szCs w:val="28"/>
              </w:rPr>
              <w:t>ого</w:t>
            </w:r>
            <w:r w:rsidR="003938A6" w:rsidRPr="007E753E">
              <w:rPr>
                <w:color w:val="000000"/>
                <w:sz w:val="28"/>
                <w:szCs w:val="28"/>
              </w:rPr>
              <w:t xml:space="preserve"> </w:t>
            </w:r>
            <w:r w:rsidR="00BB340A" w:rsidRPr="007E753E">
              <w:rPr>
                <w:color w:val="000000"/>
                <w:sz w:val="28"/>
                <w:szCs w:val="28"/>
              </w:rPr>
              <w:t xml:space="preserve"> </w:t>
            </w:r>
            <w:hyperlink r:id="rId18" w:history="1">
              <w:r w:rsidR="00BB340A" w:rsidRPr="007E753E">
                <w:rPr>
                  <w:color w:val="000000"/>
                  <w:sz w:val="28"/>
                  <w:szCs w:val="28"/>
                </w:rPr>
                <w:t>закон</w:t>
              </w:r>
            </w:hyperlink>
            <w:r w:rsidR="00477C3B" w:rsidRPr="007E753E">
              <w:rPr>
                <w:color w:val="000000"/>
                <w:sz w:val="28"/>
                <w:szCs w:val="28"/>
              </w:rPr>
              <w:t>а</w:t>
            </w:r>
            <w:r w:rsidR="00BB340A" w:rsidRPr="007E753E">
              <w:rPr>
                <w:color w:val="000000"/>
                <w:sz w:val="28"/>
                <w:szCs w:val="28"/>
              </w:rPr>
              <w:t xml:space="preserve"> № 210-ФЗ</w:t>
            </w:r>
            <w:r w:rsidR="00A035DD" w:rsidRPr="007E753E">
              <w:rPr>
                <w:color w:val="000000"/>
                <w:sz w:val="28"/>
                <w:szCs w:val="28"/>
              </w:rPr>
              <w:t>.</w:t>
            </w:r>
          </w:p>
          <w:p w14:paraId="6ACA5DA9" w14:textId="77777777" w:rsidR="00BB340A" w:rsidRPr="007E753E" w:rsidRDefault="00BB340A" w:rsidP="000845A9">
            <w:pPr>
              <w:ind w:firstLine="567"/>
              <w:jc w:val="both"/>
              <w:rPr>
                <w:color w:val="000000"/>
                <w:sz w:val="28"/>
                <w:szCs w:val="28"/>
              </w:rPr>
            </w:pPr>
          </w:p>
        </w:tc>
        <w:tc>
          <w:tcPr>
            <w:tcW w:w="4961" w:type="dxa"/>
          </w:tcPr>
          <w:p w14:paraId="3A0D115F" w14:textId="77777777" w:rsidR="002A33A0" w:rsidRPr="007E753E" w:rsidRDefault="003424FB" w:rsidP="002A33A0">
            <w:pPr>
              <w:jc w:val="both"/>
              <w:rPr>
                <w:color w:val="000000"/>
                <w:sz w:val="28"/>
                <w:szCs w:val="28"/>
              </w:rPr>
            </w:pPr>
            <w:r w:rsidRPr="007E753E">
              <w:rPr>
                <w:color w:val="000000"/>
                <w:sz w:val="28"/>
                <w:szCs w:val="28"/>
              </w:rPr>
              <w:t>Ф</w:t>
            </w:r>
            <w:r w:rsidR="002A33A0" w:rsidRPr="007E753E">
              <w:rPr>
                <w:color w:val="000000"/>
                <w:sz w:val="28"/>
                <w:szCs w:val="28"/>
              </w:rPr>
              <w:t>едеральный закон</w:t>
            </w:r>
            <w:r w:rsidRPr="007E753E">
              <w:rPr>
                <w:color w:val="000000"/>
                <w:sz w:val="28"/>
                <w:szCs w:val="28"/>
              </w:rPr>
              <w:t xml:space="preserve"> № 63</w:t>
            </w:r>
            <w:r w:rsidR="002A33A0" w:rsidRPr="007E753E">
              <w:rPr>
                <w:color w:val="000000"/>
                <w:sz w:val="28"/>
                <w:szCs w:val="28"/>
              </w:rPr>
              <w:t>-ФЗ;</w:t>
            </w:r>
          </w:p>
          <w:p w14:paraId="7078078A" w14:textId="36272F12" w:rsidR="00BB340A" w:rsidRPr="007E753E" w:rsidRDefault="003424FB" w:rsidP="002A33A0">
            <w:pPr>
              <w:jc w:val="both"/>
              <w:rPr>
                <w:color w:val="000000"/>
                <w:sz w:val="28"/>
                <w:szCs w:val="28"/>
              </w:rPr>
            </w:pPr>
            <w:r w:rsidRPr="007E753E">
              <w:rPr>
                <w:color w:val="000000"/>
                <w:sz w:val="28"/>
                <w:szCs w:val="28"/>
              </w:rPr>
              <w:t>Ф</w:t>
            </w:r>
            <w:r w:rsidR="002A33A0" w:rsidRPr="007E753E">
              <w:rPr>
                <w:color w:val="000000"/>
                <w:sz w:val="28"/>
                <w:szCs w:val="28"/>
              </w:rPr>
              <w:t>едеральный закон</w:t>
            </w:r>
            <w:r w:rsidRPr="007E753E">
              <w:rPr>
                <w:color w:val="000000"/>
                <w:sz w:val="28"/>
                <w:szCs w:val="28"/>
              </w:rPr>
              <w:t xml:space="preserve"> № 210</w:t>
            </w:r>
            <w:r w:rsidR="002A33A0" w:rsidRPr="007E753E">
              <w:rPr>
                <w:color w:val="000000"/>
                <w:sz w:val="28"/>
                <w:szCs w:val="28"/>
              </w:rPr>
              <w:t>-ФЗ</w:t>
            </w:r>
            <w:r w:rsidR="00C217BE" w:rsidRPr="007E753E">
              <w:rPr>
                <w:color w:val="000000"/>
                <w:sz w:val="28"/>
                <w:szCs w:val="28"/>
              </w:rPr>
              <w:t>.</w:t>
            </w:r>
          </w:p>
        </w:tc>
      </w:tr>
    </w:tbl>
    <w:p w14:paraId="19227A8C" w14:textId="22604E38" w:rsidR="00BB340A" w:rsidRPr="007E753E" w:rsidRDefault="00BB340A" w:rsidP="00BB340A">
      <w:pPr>
        <w:spacing w:after="1" w:line="240" w:lineRule="atLeast"/>
        <w:jc w:val="center"/>
        <w:outlineLvl w:val="1"/>
        <w:rPr>
          <w:b/>
          <w:sz w:val="28"/>
          <w:szCs w:val="28"/>
        </w:rPr>
      </w:pPr>
    </w:p>
    <w:p w14:paraId="5AC3FD43" w14:textId="297580DE" w:rsidR="005B4E75" w:rsidRPr="007E753E" w:rsidRDefault="005B4E75" w:rsidP="00BB340A">
      <w:pPr>
        <w:spacing w:after="1" w:line="240" w:lineRule="atLeast"/>
        <w:outlineLvl w:val="1"/>
        <w:rPr>
          <w:b/>
          <w:sz w:val="28"/>
          <w:szCs w:val="28"/>
        </w:rPr>
      </w:pPr>
    </w:p>
    <w:p w14:paraId="7A0BEC93" w14:textId="77777777" w:rsidR="005B4E75" w:rsidRPr="007E753E" w:rsidRDefault="005B4E75" w:rsidP="005B4E75">
      <w:pPr>
        <w:rPr>
          <w:sz w:val="28"/>
          <w:szCs w:val="28"/>
        </w:rPr>
      </w:pPr>
    </w:p>
    <w:p w14:paraId="5AD9AD29" w14:textId="6B9D92CC" w:rsidR="005B4E75" w:rsidRPr="007E753E" w:rsidRDefault="005B4E75" w:rsidP="005B4E75">
      <w:pPr>
        <w:rPr>
          <w:sz w:val="28"/>
          <w:szCs w:val="28"/>
        </w:rPr>
      </w:pPr>
    </w:p>
    <w:p w14:paraId="17157D85" w14:textId="77777777" w:rsidR="00BB340A" w:rsidRPr="007E753E" w:rsidRDefault="00BB340A" w:rsidP="005B4E75">
      <w:pPr>
        <w:rPr>
          <w:sz w:val="28"/>
          <w:szCs w:val="28"/>
        </w:rPr>
        <w:sectPr w:rsidR="00BB340A" w:rsidRPr="007E753E" w:rsidSect="000845A9">
          <w:headerReference w:type="default" r:id="rId19"/>
          <w:pgSz w:w="16838" w:h="11906" w:orient="landscape"/>
          <w:pgMar w:top="1134" w:right="567" w:bottom="1134" w:left="1134" w:header="709" w:footer="709" w:gutter="0"/>
          <w:cols w:space="708"/>
          <w:docGrid w:linePitch="360"/>
        </w:sectPr>
      </w:pPr>
    </w:p>
    <w:p w14:paraId="2BD7DA38" w14:textId="77777777" w:rsidR="00BB340A" w:rsidRPr="007E753E" w:rsidRDefault="00BB340A" w:rsidP="00BB340A">
      <w:pPr>
        <w:tabs>
          <w:tab w:val="left" w:pos="765"/>
        </w:tabs>
        <w:jc w:val="center"/>
        <w:rPr>
          <w:strike/>
          <w:sz w:val="28"/>
          <w:szCs w:val="28"/>
        </w:rPr>
      </w:pPr>
      <w:r w:rsidRPr="007E753E">
        <w:rPr>
          <w:sz w:val="28"/>
          <w:szCs w:val="28"/>
        </w:rPr>
        <w:lastRenderedPageBreak/>
        <w:t xml:space="preserve">3. </w:t>
      </w:r>
      <w:bookmarkStart w:id="12" w:name="_Hlk43462584"/>
      <w:r w:rsidRPr="007E753E">
        <w:rPr>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bookmarkEnd w:id="12"/>
    </w:p>
    <w:p w14:paraId="12DB58E2" w14:textId="77777777" w:rsidR="00BB340A" w:rsidRPr="007E753E" w:rsidRDefault="00BB340A" w:rsidP="00BB340A"/>
    <w:p w14:paraId="2440B560" w14:textId="3E699213" w:rsidR="003424FB" w:rsidRPr="007E753E" w:rsidRDefault="003424FB" w:rsidP="00BB340A">
      <w:pPr>
        <w:spacing w:line="240" w:lineRule="atLeast"/>
        <w:ind w:firstLine="709"/>
        <w:jc w:val="both"/>
        <w:rPr>
          <w:sz w:val="28"/>
          <w:szCs w:val="28"/>
        </w:rPr>
      </w:pPr>
      <w:r w:rsidRPr="007E753E">
        <w:rPr>
          <w:sz w:val="28"/>
          <w:szCs w:val="28"/>
        </w:rPr>
        <w:t>3.1. Описание последовательности действий при предос</w:t>
      </w:r>
      <w:r w:rsidR="008D5401" w:rsidRPr="007E753E">
        <w:rPr>
          <w:sz w:val="28"/>
          <w:szCs w:val="28"/>
        </w:rPr>
        <w:t>тавлении государственной услуги</w:t>
      </w:r>
    </w:p>
    <w:p w14:paraId="03ED94F8" w14:textId="216113C8" w:rsidR="00BB340A" w:rsidRPr="007E753E" w:rsidRDefault="00BB340A" w:rsidP="00BB340A">
      <w:pPr>
        <w:spacing w:line="240" w:lineRule="atLeast"/>
        <w:ind w:firstLine="709"/>
        <w:jc w:val="both"/>
        <w:rPr>
          <w:sz w:val="28"/>
          <w:szCs w:val="28"/>
        </w:rPr>
      </w:pPr>
      <w:r w:rsidRPr="007E753E">
        <w:rPr>
          <w:sz w:val="28"/>
          <w:szCs w:val="28"/>
        </w:rPr>
        <w:t>3.1.</w:t>
      </w:r>
      <w:r w:rsidR="003424FB" w:rsidRPr="007E753E">
        <w:rPr>
          <w:sz w:val="28"/>
          <w:szCs w:val="28"/>
        </w:rPr>
        <w:t>1.</w:t>
      </w:r>
      <w:r w:rsidRPr="007E753E">
        <w:rPr>
          <w:sz w:val="28"/>
          <w:szCs w:val="28"/>
        </w:rPr>
        <w:t xml:space="preserve"> Предоставление государственной услуги по выдаче заключений о соответствии качества оказываемых социально ориентированными некоммерческими организациями общественно полезных ус</w:t>
      </w:r>
      <w:r w:rsidR="001B04F4" w:rsidRPr="007E753E">
        <w:rPr>
          <w:sz w:val="28"/>
          <w:szCs w:val="28"/>
        </w:rPr>
        <w:t xml:space="preserve">луг установленным критериям </w:t>
      </w:r>
      <w:r w:rsidRPr="007E753E">
        <w:rPr>
          <w:sz w:val="28"/>
          <w:szCs w:val="28"/>
        </w:rPr>
        <w:t>включает в себя следующие процедуры:</w:t>
      </w:r>
    </w:p>
    <w:p w14:paraId="4C78B0C8" w14:textId="77777777" w:rsidR="00BB340A" w:rsidRPr="007E753E" w:rsidRDefault="00BB340A" w:rsidP="00BB340A">
      <w:pPr>
        <w:spacing w:line="240" w:lineRule="atLeast"/>
        <w:ind w:firstLine="709"/>
        <w:jc w:val="both"/>
        <w:rPr>
          <w:sz w:val="28"/>
          <w:szCs w:val="28"/>
        </w:rPr>
      </w:pPr>
      <w:r w:rsidRPr="007E753E">
        <w:rPr>
          <w:sz w:val="28"/>
          <w:szCs w:val="28"/>
        </w:rPr>
        <w:t>1) консультирование и оказание помощи заявителю, в том числе в части оформления документов, необходимых для предоставления государственной услуги;</w:t>
      </w:r>
    </w:p>
    <w:p w14:paraId="4D22B575" w14:textId="439DB6ED" w:rsidR="00BB340A" w:rsidRPr="007E753E" w:rsidRDefault="00BB340A" w:rsidP="00BB340A">
      <w:pPr>
        <w:spacing w:line="240" w:lineRule="atLeast"/>
        <w:ind w:firstLine="709"/>
        <w:jc w:val="both"/>
        <w:rPr>
          <w:sz w:val="28"/>
          <w:szCs w:val="28"/>
        </w:rPr>
      </w:pPr>
      <w:r w:rsidRPr="007E753E">
        <w:rPr>
          <w:sz w:val="28"/>
          <w:szCs w:val="28"/>
        </w:rPr>
        <w:t xml:space="preserve">2) принятие и регистрация </w:t>
      </w:r>
      <w:r w:rsidR="00411A0D" w:rsidRPr="007E753E">
        <w:rPr>
          <w:sz w:val="28"/>
          <w:szCs w:val="28"/>
        </w:rPr>
        <w:t>заявления</w:t>
      </w:r>
      <w:r w:rsidRPr="007E753E">
        <w:rPr>
          <w:sz w:val="28"/>
          <w:szCs w:val="28"/>
        </w:rPr>
        <w:t>;</w:t>
      </w:r>
    </w:p>
    <w:p w14:paraId="47982A50" w14:textId="77777777" w:rsidR="00BB340A" w:rsidRPr="007E753E" w:rsidRDefault="00BB340A" w:rsidP="00BB340A">
      <w:pPr>
        <w:spacing w:line="240" w:lineRule="atLeast"/>
        <w:ind w:firstLine="709"/>
        <w:jc w:val="both"/>
        <w:rPr>
          <w:sz w:val="28"/>
          <w:szCs w:val="28"/>
        </w:rPr>
      </w:pPr>
      <w:r w:rsidRPr="007E753E">
        <w:rPr>
          <w:sz w:val="28"/>
          <w:szCs w:val="28"/>
        </w:rPr>
        <w:t>3) формирование и направление межведомственных запросов в органы, участвующие в предоставлении государственной услуги;</w:t>
      </w:r>
    </w:p>
    <w:p w14:paraId="339C0C9D" w14:textId="21C22335" w:rsidR="00BB340A" w:rsidRPr="007E753E" w:rsidRDefault="00BB340A" w:rsidP="00BB340A">
      <w:pPr>
        <w:spacing w:line="240" w:lineRule="atLeast"/>
        <w:ind w:firstLine="709"/>
        <w:jc w:val="both"/>
        <w:rPr>
          <w:sz w:val="28"/>
          <w:szCs w:val="28"/>
        </w:rPr>
      </w:pPr>
      <w:r w:rsidRPr="007E753E">
        <w:rPr>
          <w:sz w:val="28"/>
          <w:szCs w:val="28"/>
        </w:rPr>
        <w:t xml:space="preserve">4) подготовка проекта заключения или мотивированного уведомления </w:t>
      </w:r>
      <w:r w:rsidR="00504DA4" w:rsidRPr="007E753E">
        <w:rPr>
          <w:sz w:val="28"/>
          <w:szCs w:val="28"/>
        </w:rPr>
        <w:t xml:space="preserve">                     </w:t>
      </w:r>
      <w:r w:rsidRPr="007E753E">
        <w:rPr>
          <w:sz w:val="28"/>
          <w:szCs w:val="28"/>
        </w:rPr>
        <w:t>об отказе в выдаче заключения;</w:t>
      </w:r>
    </w:p>
    <w:p w14:paraId="049CBCCE" w14:textId="2FCD6925" w:rsidR="00BB340A" w:rsidRPr="007E753E" w:rsidRDefault="00BB340A" w:rsidP="00BB340A">
      <w:pPr>
        <w:spacing w:line="240" w:lineRule="atLeast"/>
        <w:ind w:firstLine="709"/>
        <w:jc w:val="both"/>
        <w:rPr>
          <w:color w:val="000000"/>
          <w:sz w:val="28"/>
          <w:szCs w:val="28"/>
        </w:rPr>
      </w:pPr>
      <w:r w:rsidRPr="007E753E">
        <w:rPr>
          <w:sz w:val="28"/>
          <w:szCs w:val="28"/>
        </w:rPr>
        <w:t xml:space="preserve">5) выдача заявителю заключения либо мотивированного уведомления </w:t>
      </w:r>
      <w:r w:rsidR="00504DA4" w:rsidRPr="007E753E">
        <w:rPr>
          <w:sz w:val="28"/>
          <w:szCs w:val="28"/>
        </w:rPr>
        <w:t xml:space="preserve">                       </w:t>
      </w:r>
      <w:r w:rsidRPr="007E753E">
        <w:rPr>
          <w:sz w:val="28"/>
          <w:szCs w:val="28"/>
        </w:rPr>
        <w:t>об отказе в выдаче заключения</w:t>
      </w:r>
      <w:r w:rsidRPr="007E753E">
        <w:rPr>
          <w:color w:val="000000"/>
          <w:sz w:val="28"/>
          <w:szCs w:val="28"/>
        </w:rPr>
        <w:t>;</w:t>
      </w:r>
    </w:p>
    <w:p w14:paraId="0C03CF2E" w14:textId="77777777" w:rsidR="00BB340A" w:rsidRPr="007E753E" w:rsidRDefault="00BB340A" w:rsidP="00BB340A">
      <w:pPr>
        <w:spacing w:line="240" w:lineRule="atLeast"/>
        <w:ind w:firstLine="709"/>
        <w:jc w:val="both"/>
        <w:rPr>
          <w:color w:val="000000"/>
          <w:sz w:val="28"/>
          <w:szCs w:val="28"/>
        </w:rPr>
      </w:pPr>
      <w:r w:rsidRPr="007E753E">
        <w:rPr>
          <w:color w:val="000000"/>
          <w:sz w:val="28"/>
          <w:szCs w:val="28"/>
        </w:rPr>
        <w:t>6) исправление технической ошибки.</w:t>
      </w:r>
    </w:p>
    <w:p w14:paraId="092FCEDD" w14:textId="77777777" w:rsidR="00BB340A" w:rsidRPr="007E753E" w:rsidRDefault="00BB340A" w:rsidP="00BB340A">
      <w:pPr>
        <w:spacing w:line="240" w:lineRule="atLeast"/>
        <w:ind w:firstLine="709"/>
        <w:jc w:val="both"/>
        <w:rPr>
          <w:sz w:val="28"/>
          <w:szCs w:val="28"/>
        </w:rPr>
      </w:pPr>
      <w:r w:rsidRPr="007E753E">
        <w:rPr>
          <w:color w:val="000000"/>
          <w:sz w:val="28"/>
          <w:szCs w:val="28"/>
        </w:rPr>
        <w:t>3.2. Консультирование заявителя, оказание помощи заявителю, в том числе в части оформления документов, необходимых</w:t>
      </w:r>
      <w:r w:rsidRPr="007E753E">
        <w:rPr>
          <w:sz w:val="28"/>
          <w:szCs w:val="28"/>
        </w:rPr>
        <w:t xml:space="preserve"> для предоставления государственной услуги.</w:t>
      </w:r>
    </w:p>
    <w:p w14:paraId="0A1F9BC7" w14:textId="77777777" w:rsidR="00BB340A" w:rsidRPr="007E753E" w:rsidRDefault="00BB340A" w:rsidP="00BB340A">
      <w:pPr>
        <w:spacing w:line="240" w:lineRule="atLeast"/>
        <w:ind w:firstLine="709"/>
        <w:jc w:val="both"/>
        <w:rPr>
          <w:sz w:val="28"/>
          <w:szCs w:val="28"/>
        </w:rPr>
      </w:pPr>
      <w:r w:rsidRPr="007E753E">
        <w:rPr>
          <w:sz w:val="28"/>
          <w:szCs w:val="28"/>
        </w:rPr>
        <w:t>Заявитель вправе обратиться в Отдел лично, по телефону и (или) посредством почты (в том числе электронной) для получения консультации о порядке получения государственной услуги.</w:t>
      </w:r>
    </w:p>
    <w:p w14:paraId="79A7CA33" w14:textId="21C28005" w:rsidR="00BB340A" w:rsidRPr="007E753E" w:rsidRDefault="00BB340A" w:rsidP="00BB340A">
      <w:pPr>
        <w:spacing w:line="240" w:lineRule="atLeast"/>
        <w:ind w:firstLine="709"/>
        <w:jc w:val="both"/>
        <w:rPr>
          <w:sz w:val="28"/>
          <w:szCs w:val="28"/>
        </w:rPr>
      </w:pPr>
      <w:r w:rsidRPr="007E753E">
        <w:rPr>
          <w:sz w:val="28"/>
          <w:szCs w:val="28"/>
        </w:rPr>
        <w:t>Начальник Отдела</w:t>
      </w:r>
      <w:r w:rsidR="00A2019F" w:rsidRPr="007E753E">
        <w:rPr>
          <w:sz w:val="28"/>
          <w:szCs w:val="28"/>
        </w:rPr>
        <w:t xml:space="preserve"> (</w:t>
      </w:r>
      <w:r w:rsidR="00A2019F" w:rsidRPr="007E753E">
        <w:rPr>
          <w:rFonts w:eastAsiaTheme="minorHAnsi"/>
          <w:sz w:val="28"/>
          <w:szCs w:val="28"/>
          <w:lang w:eastAsia="en-US"/>
        </w:rPr>
        <w:t>лицо, исполняющее обязанности начальника Отдела)</w:t>
      </w:r>
      <w:r w:rsidRPr="007E753E">
        <w:rPr>
          <w:sz w:val="28"/>
          <w:szCs w:val="28"/>
        </w:rPr>
        <w:t xml:space="preserve"> осуществляет консультирование заявителя, в том числе по форме </w:t>
      </w:r>
      <w:r w:rsidR="00411A0D" w:rsidRPr="007E753E">
        <w:rPr>
          <w:sz w:val="28"/>
          <w:szCs w:val="28"/>
        </w:rPr>
        <w:t xml:space="preserve">заявления </w:t>
      </w:r>
      <w:r w:rsidRPr="007E753E">
        <w:rPr>
          <w:sz w:val="28"/>
          <w:szCs w:val="28"/>
        </w:rPr>
        <w:t>и другим вопросам для получения государственной услуги. При необходимости начальник Отдела</w:t>
      </w:r>
      <w:r w:rsidR="00F36EAB" w:rsidRPr="007E753E">
        <w:rPr>
          <w:sz w:val="28"/>
          <w:szCs w:val="28"/>
        </w:rPr>
        <w:t xml:space="preserve"> (</w:t>
      </w:r>
      <w:r w:rsidR="00F36EAB" w:rsidRPr="007E753E">
        <w:rPr>
          <w:rFonts w:eastAsiaTheme="minorHAnsi"/>
          <w:sz w:val="28"/>
          <w:szCs w:val="28"/>
          <w:lang w:eastAsia="en-US"/>
        </w:rPr>
        <w:t>лицо, исполняющее обязанности начальника Отдела)</w:t>
      </w:r>
      <w:r w:rsidRPr="007E753E">
        <w:rPr>
          <w:sz w:val="28"/>
          <w:szCs w:val="28"/>
        </w:rPr>
        <w:t xml:space="preserve"> оказывает помощь заявителю, в том числе в части оформления документов, необходимых для предоставления государственной услуги.</w:t>
      </w:r>
    </w:p>
    <w:p w14:paraId="35050D79" w14:textId="3F2BF6FD" w:rsidR="00BB340A" w:rsidRPr="007E753E" w:rsidRDefault="00BB340A" w:rsidP="00BB340A">
      <w:pPr>
        <w:spacing w:line="240" w:lineRule="atLeast"/>
        <w:ind w:firstLine="709"/>
        <w:jc w:val="both"/>
        <w:rPr>
          <w:sz w:val="28"/>
          <w:szCs w:val="28"/>
        </w:rPr>
      </w:pPr>
      <w:r w:rsidRPr="007E753E">
        <w:rPr>
          <w:sz w:val="28"/>
          <w:szCs w:val="28"/>
        </w:rPr>
        <w:t>Процедуры, устанавливаемые настоящим пунк</w:t>
      </w:r>
      <w:r w:rsidR="00F7210B" w:rsidRPr="007E753E">
        <w:rPr>
          <w:sz w:val="28"/>
          <w:szCs w:val="28"/>
        </w:rPr>
        <w:t>том, осуществляю</w:t>
      </w:r>
      <w:r w:rsidRPr="007E753E">
        <w:rPr>
          <w:sz w:val="28"/>
          <w:szCs w:val="28"/>
        </w:rPr>
        <w:t>тся в день обращения заявителя.</w:t>
      </w:r>
    </w:p>
    <w:p w14:paraId="1E07FEBB" w14:textId="77777777" w:rsidR="00BB340A" w:rsidRPr="007E753E" w:rsidRDefault="00BB340A" w:rsidP="00BB340A">
      <w:pPr>
        <w:spacing w:line="240" w:lineRule="atLeast"/>
        <w:ind w:firstLine="709"/>
        <w:jc w:val="both"/>
        <w:rPr>
          <w:sz w:val="28"/>
          <w:szCs w:val="28"/>
        </w:rPr>
      </w:pPr>
      <w:r w:rsidRPr="007E753E">
        <w:rPr>
          <w:sz w:val="28"/>
          <w:szCs w:val="28"/>
        </w:rPr>
        <w:t>Результат процедур:</w:t>
      </w:r>
      <w:r w:rsidRPr="007E753E">
        <w:t xml:space="preserve"> </w:t>
      </w:r>
      <w:r w:rsidRPr="007E753E">
        <w:rPr>
          <w:sz w:val="28"/>
          <w:szCs w:val="28"/>
        </w:rPr>
        <w:t xml:space="preserve">консультации по составу, форме представляемой документации и другим вопросам, а также оказанная помощь. </w:t>
      </w:r>
    </w:p>
    <w:p w14:paraId="33C41165" w14:textId="6B7D86DD" w:rsidR="00BB340A" w:rsidRPr="007E753E" w:rsidRDefault="00BB340A" w:rsidP="00BB340A">
      <w:pPr>
        <w:spacing w:line="240" w:lineRule="atLeast"/>
        <w:ind w:firstLine="709"/>
        <w:jc w:val="both"/>
        <w:rPr>
          <w:sz w:val="28"/>
          <w:szCs w:val="28"/>
        </w:rPr>
      </w:pPr>
      <w:bookmarkStart w:id="13" w:name="P226"/>
      <w:bookmarkEnd w:id="13"/>
      <w:r w:rsidRPr="007E753E">
        <w:rPr>
          <w:sz w:val="28"/>
          <w:szCs w:val="28"/>
        </w:rPr>
        <w:t>3.3. Принятие и регистрация</w:t>
      </w:r>
      <w:r w:rsidR="00F7210B" w:rsidRPr="007E753E">
        <w:rPr>
          <w:sz w:val="28"/>
          <w:szCs w:val="28"/>
        </w:rPr>
        <w:t xml:space="preserve"> заявления</w:t>
      </w:r>
      <w:r w:rsidRPr="007E753E">
        <w:rPr>
          <w:sz w:val="28"/>
          <w:szCs w:val="28"/>
        </w:rPr>
        <w:t>.</w:t>
      </w:r>
    </w:p>
    <w:p w14:paraId="43C93BDD" w14:textId="77777777" w:rsidR="000243A0" w:rsidRPr="007E753E" w:rsidRDefault="00BB340A" w:rsidP="000243A0">
      <w:pPr>
        <w:spacing w:line="240" w:lineRule="atLeast"/>
        <w:ind w:firstLine="709"/>
        <w:jc w:val="both"/>
        <w:rPr>
          <w:sz w:val="28"/>
          <w:szCs w:val="28"/>
        </w:rPr>
      </w:pPr>
      <w:bookmarkStart w:id="14" w:name="P227"/>
      <w:bookmarkEnd w:id="14"/>
      <w:r w:rsidRPr="007E753E">
        <w:rPr>
          <w:sz w:val="28"/>
          <w:szCs w:val="28"/>
        </w:rPr>
        <w:t xml:space="preserve">3.3.1. Заявитель (его представитель) лично подает </w:t>
      </w:r>
      <w:r w:rsidR="00F7210B" w:rsidRPr="007E753E">
        <w:rPr>
          <w:sz w:val="28"/>
          <w:szCs w:val="28"/>
        </w:rPr>
        <w:t xml:space="preserve">заявление </w:t>
      </w:r>
      <w:r w:rsidRPr="007E753E">
        <w:rPr>
          <w:sz w:val="28"/>
          <w:szCs w:val="28"/>
        </w:rPr>
        <w:t>специалисту отдела кадров и юридической работы Госкомитета, ответственному за ведение делопроизводства в Госкомитете (далее – Делопроизводитель).</w:t>
      </w:r>
    </w:p>
    <w:p w14:paraId="2CA2E113" w14:textId="14EA6F0F" w:rsidR="00BB340A" w:rsidRPr="007E753E" w:rsidRDefault="00F7210B" w:rsidP="00BB340A">
      <w:pPr>
        <w:spacing w:line="240" w:lineRule="atLeast"/>
        <w:ind w:firstLine="709"/>
        <w:jc w:val="both"/>
        <w:rPr>
          <w:color w:val="000000"/>
          <w:sz w:val="28"/>
          <w:szCs w:val="28"/>
        </w:rPr>
      </w:pPr>
      <w:r w:rsidRPr="007E753E">
        <w:rPr>
          <w:sz w:val="28"/>
          <w:szCs w:val="28"/>
        </w:rPr>
        <w:t xml:space="preserve">Заявление </w:t>
      </w:r>
      <w:r w:rsidR="00BB340A" w:rsidRPr="007E753E">
        <w:rPr>
          <w:sz w:val="28"/>
          <w:szCs w:val="28"/>
        </w:rPr>
        <w:t>может быть направлен</w:t>
      </w:r>
      <w:r w:rsidR="00C425D2" w:rsidRPr="007E753E">
        <w:rPr>
          <w:sz w:val="28"/>
          <w:szCs w:val="28"/>
        </w:rPr>
        <w:t>о</w:t>
      </w:r>
      <w:r w:rsidR="00BB340A" w:rsidRPr="007E753E">
        <w:rPr>
          <w:sz w:val="28"/>
          <w:szCs w:val="28"/>
        </w:rPr>
        <w:t xml:space="preserve"> </w:t>
      </w:r>
      <w:r w:rsidR="00BB340A" w:rsidRPr="007E753E">
        <w:rPr>
          <w:color w:val="000000"/>
          <w:sz w:val="28"/>
          <w:szCs w:val="28"/>
        </w:rPr>
        <w:t>по почте заказным почтовым отправлением.</w:t>
      </w:r>
    </w:p>
    <w:p w14:paraId="35A541F9" w14:textId="77777777" w:rsidR="004913E7" w:rsidRPr="007E753E" w:rsidRDefault="004913E7" w:rsidP="004913E7">
      <w:pPr>
        <w:spacing w:line="240" w:lineRule="atLeast"/>
        <w:ind w:firstLine="709"/>
        <w:jc w:val="both"/>
        <w:rPr>
          <w:rFonts w:eastAsiaTheme="minorHAnsi"/>
          <w:sz w:val="28"/>
          <w:szCs w:val="28"/>
          <w:lang w:eastAsia="en-US"/>
        </w:rPr>
      </w:pPr>
      <w:r w:rsidRPr="007E753E">
        <w:rPr>
          <w:rFonts w:eastAsiaTheme="minorHAnsi"/>
          <w:sz w:val="28"/>
          <w:szCs w:val="28"/>
          <w:lang w:eastAsia="en-US"/>
        </w:rPr>
        <w:t xml:space="preserve">Заявление, направляемое в электронной форме, подписывается (заверяется) в соответствии с </w:t>
      </w:r>
      <w:r w:rsidRPr="007E753E">
        <w:rPr>
          <w:rFonts w:eastAsiaTheme="minorHAnsi"/>
          <w:color w:val="000000" w:themeColor="text1"/>
          <w:sz w:val="28"/>
          <w:szCs w:val="28"/>
          <w:lang w:eastAsia="en-US"/>
        </w:rPr>
        <w:t xml:space="preserve">Федеральным </w:t>
      </w:r>
      <w:hyperlink r:id="rId20" w:history="1">
        <w:r w:rsidRPr="007E753E">
          <w:rPr>
            <w:rFonts w:eastAsiaTheme="minorHAnsi"/>
            <w:color w:val="000000" w:themeColor="text1"/>
            <w:sz w:val="28"/>
            <w:szCs w:val="28"/>
            <w:lang w:eastAsia="en-US"/>
          </w:rPr>
          <w:t>законом</w:t>
        </w:r>
      </w:hyperlink>
      <w:r w:rsidRPr="007E753E">
        <w:rPr>
          <w:rFonts w:eastAsiaTheme="minorHAnsi"/>
          <w:color w:val="000000" w:themeColor="text1"/>
          <w:sz w:val="28"/>
          <w:szCs w:val="28"/>
          <w:lang w:eastAsia="en-US"/>
        </w:rPr>
        <w:t xml:space="preserve"> № 63-ФЗ и Федеральным </w:t>
      </w:r>
      <w:hyperlink r:id="rId21" w:history="1">
        <w:r w:rsidRPr="007E753E">
          <w:rPr>
            <w:rFonts w:eastAsiaTheme="minorHAnsi"/>
            <w:color w:val="000000" w:themeColor="text1"/>
            <w:sz w:val="28"/>
            <w:szCs w:val="28"/>
            <w:lang w:eastAsia="en-US"/>
          </w:rPr>
          <w:t>законом</w:t>
        </w:r>
      </w:hyperlink>
      <w:r w:rsidRPr="007E753E">
        <w:rPr>
          <w:rFonts w:eastAsiaTheme="minorHAnsi"/>
          <w:color w:val="000000" w:themeColor="text1"/>
          <w:sz w:val="28"/>
          <w:szCs w:val="28"/>
          <w:lang w:eastAsia="en-US"/>
        </w:rPr>
        <w:t xml:space="preserve"> № 210-ФЗ и </w:t>
      </w:r>
      <w:r w:rsidRPr="007E753E">
        <w:rPr>
          <w:rFonts w:eastAsiaTheme="minorHAnsi"/>
          <w:sz w:val="28"/>
          <w:szCs w:val="28"/>
          <w:lang w:eastAsia="en-US"/>
        </w:rPr>
        <w:t>представляется с использованием электронных носителей и (или) информационно-телекоммуникационных сетей общего пользования, включая сеть «Интернет».</w:t>
      </w:r>
    </w:p>
    <w:p w14:paraId="7FA17150" w14:textId="00B3476D" w:rsidR="00BB340A" w:rsidRPr="007E753E" w:rsidRDefault="00F7210B" w:rsidP="00BB340A">
      <w:pPr>
        <w:spacing w:line="240" w:lineRule="atLeast"/>
        <w:ind w:firstLine="709"/>
        <w:jc w:val="both"/>
        <w:rPr>
          <w:color w:val="000000"/>
          <w:sz w:val="28"/>
          <w:szCs w:val="28"/>
        </w:rPr>
      </w:pPr>
      <w:r w:rsidRPr="007E753E">
        <w:rPr>
          <w:color w:val="000000"/>
          <w:sz w:val="28"/>
          <w:szCs w:val="28"/>
        </w:rPr>
        <w:lastRenderedPageBreak/>
        <w:t xml:space="preserve">Заявление </w:t>
      </w:r>
      <w:r w:rsidR="00BB340A" w:rsidRPr="007E753E">
        <w:rPr>
          <w:color w:val="000000"/>
          <w:sz w:val="28"/>
          <w:szCs w:val="28"/>
        </w:rPr>
        <w:t>также может быть подан</w:t>
      </w:r>
      <w:r w:rsidR="00C425D2" w:rsidRPr="007E753E">
        <w:rPr>
          <w:color w:val="000000"/>
          <w:sz w:val="28"/>
          <w:szCs w:val="28"/>
        </w:rPr>
        <w:t>о</w:t>
      </w:r>
      <w:r w:rsidR="00BB340A" w:rsidRPr="007E753E">
        <w:rPr>
          <w:color w:val="000000"/>
          <w:sz w:val="28"/>
          <w:szCs w:val="28"/>
        </w:rPr>
        <w:t xml:space="preserve"> через Портал государственных и муниципальных услуг Республики Татарстан.</w:t>
      </w:r>
    </w:p>
    <w:p w14:paraId="097D2D7A" w14:textId="21D74DC3" w:rsidR="004254BC" w:rsidRPr="007E753E" w:rsidRDefault="004254BC" w:rsidP="00BB340A">
      <w:pPr>
        <w:spacing w:line="240" w:lineRule="atLeast"/>
        <w:ind w:firstLine="709"/>
        <w:jc w:val="both"/>
        <w:rPr>
          <w:color w:val="000000"/>
          <w:sz w:val="28"/>
          <w:szCs w:val="28"/>
        </w:rPr>
      </w:pPr>
      <w:r w:rsidRPr="007E753E">
        <w:rPr>
          <w:color w:val="000000"/>
          <w:sz w:val="28"/>
          <w:szCs w:val="28"/>
        </w:rPr>
        <w:t>Заявление, представленное по почте заказным почтовым отправлением или в электронной форме, рассматривается в общем порядке.</w:t>
      </w:r>
    </w:p>
    <w:p w14:paraId="3A804E84" w14:textId="77777777" w:rsidR="00BB340A" w:rsidRPr="007E753E" w:rsidRDefault="00BB340A" w:rsidP="00BB340A">
      <w:pPr>
        <w:spacing w:line="240" w:lineRule="atLeast"/>
        <w:ind w:firstLine="709"/>
        <w:jc w:val="both"/>
        <w:rPr>
          <w:color w:val="000000"/>
          <w:sz w:val="28"/>
          <w:szCs w:val="28"/>
        </w:rPr>
      </w:pPr>
      <w:r w:rsidRPr="007E753E">
        <w:rPr>
          <w:color w:val="000000"/>
          <w:sz w:val="28"/>
          <w:szCs w:val="28"/>
        </w:rPr>
        <w:t>3.3.2. Делопроизводитель осуществляет:</w:t>
      </w:r>
    </w:p>
    <w:p w14:paraId="6750EF53" w14:textId="0FE5BAC0" w:rsidR="00BB340A" w:rsidRPr="007E753E" w:rsidRDefault="00BB340A" w:rsidP="00BB340A">
      <w:pPr>
        <w:spacing w:line="240" w:lineRule="atLeast"/>
        <w:ind w:firstLine="709"/>
        <w:jc w:val="both"/>
        <w:rPr>
          <w:color w:val="000000"/>
          <w:sz w:val="28"/>
          <w:szCs w:val="28"/>
        </w:rPr>
      </w:pPr>
      <w:r w:rsidRPr="007E753E">
        <w:rPr>
          <w:color w:val="000000"/>
          <w:sz w:val="28"/>
          <w:szCs w:val="28"/>
        </w:rPr>
        <w:t>проверку полномочий заявителя, выступающего в качестве законного представителя, либо лица, уполномоченного</w:t>
      </w:r>
      <w:r w:rsidR="008C011D" w:rsidRPr="007E753E">
        <w:rPr>
          <w:color w:val="000000"/>
          <w:sz w:val="28"/>
          <w:szCs w:val="28"/>
        </w:rPr>
        <w:t xml:space="preserve"> заявителем</w:t>
      </w:r>
      <w:r w:rsidRPr="007E753E">
        <w:rPr>
          <w:color w:val="000000"/>
          <w:sz w:val="28"/>
          <w:szCs w:val="28"/>
        </w:rPr>
        <w:t>;</w:t>
      </w:r>
    </w:p>
    <w:p w14:paraId="26FA2709" w14:textId="2812B029" w:rsidR="00BB340A" w:rsidRPr="007E753E" w:rsidRDefault="00BB340A" w:rsidP="00BB340A">
      <w:pPr>
        <w:spacing w:line="240" w:lineRule="atLeast"/>
        <w:ind w:firstLine="709"/>
        <w:jc w:val="both"/>
        <w:rPr>
          <w:color w:val="000000"/>
          <w:sz w:val="28"/>
          <w:szCs w:val="28"/>
        </w:rPr>
      </w:pPr>
      <w:r w:rsidRPr="007E753E">
        <w:rPr>
          <w:color w:val="000000"/>
          <w:sz w:val="28"/>
          <w:szCs w:val="28"/>
        </w:rPr>
        <w:t xml:space="preserve">проверку наличия документов, указанных в пункте 2.5 </w:t>
      </w:r>
      <w:r w:rsidR="005A5094" w:rsidRPr="007E753E">
        <w:rPr>
          <w:color w:val="000000"/>
          <w:sz w:val="28"/>
          <w:szCs w:val="28"/>
        </w:rPr>
        <w:t xml:space="preserve">настоящего </w:t>
      </w:r>
      <w:r w:rsidRPr="007E753E">
        <w:rPr>
          <w:color w:val="000000"/>
          <w:sz w:val="28"/>
          <w:szCs w:val="28"/>
        </w:rPr>
        <w:t>Регламента, и их соответствие установленным требованиям. Проверка осуществляется при участии начальника Отдела</w:t>
      </w:r>
      <w:r w:rsidR="00A2019F" w:rsidRPr="007E753E">
        <w:rPr>
          <w:color w:val="000000"/>
          <w:sz w:val="28"/>
          <w:szCs w:val="28"/>
        </w:rPr>
        <w:t xml:space="preserve"> </w:t>
      </w:r>
      <w:r w:rsidR="00A2019F" w:rsidRPr="007E753E">
        <w:rPr>
          <w:rFonts w:eastAsiaTheme="minorHAnsi"/>
          <w:sz w:val="28"/>
          <w:szCs w:val="28"/>
          <w:lang w:val="tt-RU" w:eastAsia="en-US"/>
        </w:rPr>
        <w:t>(</w:t>
      </w:r>
      <w:r w:rsidR="00A2019F" w:rsidRPr="007E753E">
        <w:rPr>
          <w:rFonts w:eastAsiaTheme="minorHAnsi"/>
          <w:sz w:val="28"/>
          <w:szCs w:val="28"/>
          <w:lang w:eastAsia="en-US"/>
        </w:rPr>
        <w:t>лица, исполняющего обязанности начальника Отдела)</w:t>
      </w:r>
      <w:r w:rsidRPr="007E753E">
        <w:rPr>
          <w:color w:val="000000"/>
          <w:sz w:val="28"/>
          <w:szCs w:val="28"/>
        </w:rPr>
        <w:t>.</w:t>
      </w:r>
    </w:p>
    <w:p w14:paraId="65B83C9D" w14:textId="6F1A1E3E" w:rsidR="00BB340A" w:rsidRPr="007E753E" w:rsidRDefault="00BB340A" w:rsidP="00BB340A">
      <w:pPr>
        <w:spacing w:line="240" w:lineRule="atLeast"/>
        <w:ind w:firstLine="709"/>
        <w:jc w:val="both"/>
        <w:rPr>
          <w:color w:val="000000"/>
          <w:sz w:val="28"/>
          <w:szCs w:val="28"/>
        </w:rPr>
      </w:pPr>
      <w:r w:rsidRPr="007E753E">
        <w:rPr>
          <w:color w:val="000000"/>
          <w:sz w:val="28"/>
          <w:szCs w:val="28"/>
        </w:rPr>
        <w:t xml:space="preserve">При личном обращении заявителя в случае наличия оснований для отказа в приеме документов, предусмотренных пунктом 2.7 </w:t>
      </w:r>
      <w:r w:rsidR="005A5094" w:rsidRPr="007E753E">
        <w:rPr>
          <w:color w:val="000000"/>
          <w:sz w:val="28"/>
          <w:szCs w:val="28"/>
        </w:rPr>
        <w:t xml:space="preserve">настоящего </w:t>
      </w:r>
      <w:r w:rsidRPr="007E753E">
        <w:rPr>
          <w:color w:val="000000"/>
          <w:sz w:val="28"/>
          <w:szCs w:val="28"/>
        </w:rPr>
        <w:t>Регламента, Делопроизводитель уведомляет заявителя о наличии оснований для отказа в приеме до</w:t>
      </w:r>
      <w:r w:rsidR="00093CD1" w:rsidRPr="007E753E">
        <w:rPr>
          <w:color w:val="000000"/>
          <w:sz w:val="28"/>
          <w:szCs w:val="28"/>
        </w:rPr>
        <w:t>кументов и регистрации заявления</w:t>
      </w:r>
      <w:r w:rsidRPr="007E753E">
        <w:rPr>
          <w:color w:val="000000"/>
          <w:sz w:val="28"/>
          <w:szCs w:val="28"/>
        </w:rPr>
        <w:t xml:space="preserve"> и возвращает ему документы с объяснением содержания выявленных оснований для отказа. По требованию заявителя отказ оформляется в письменном виде.</w:t>
      </w:r>
    </w:p>
    <w:p w14:paraId="67FA43A6" w14:textId="60337379" w:rsidR="00BB340A" w:rsidRPr="007E753E" w:rsidRDefault="00BB340A" w:rsidP="00BB340A">
      <w:pPr>
        <w:spacing w:line="240" w:lineRule="atLeast"/>
        <w:ind w:firstLine="709"/>
        <w:jc w:val="both"/>
        <w:rPr>
          <w:color w:val="000000"/>
          <w:sz w:val="28"/>
          <w:szCs w:val="28"/>
        </w:rPr>
      </w:pPr>
      <w:r w:rsidRPr="007E753E">
        <w:rPr>
          <w:color w:val="000000"/>
          <w:sz w:val="28"/>
          <w:szCs w:val="28"/>
        </w:rPr>
        <w:t xml:space="preserve">При </w:t>
      </w:r>
      <w:r w:rsidR="002767AC" w:rsidRPr="007E753E">
        <w:rPr>
          <w:color w:val="000000"/>
          <w:sz w:val="28"/>
          <w:szCs w:val="28"/>
        </w:rPr>
        <w:t xml:space="preserve">направлении заявителем </w:t>
      </w:r>
      <w:r w:rsidR="00926DB1" w:rsidRPr="007E753E">
        <w:rPr>
          <w:color w:val="000000"/>
          <w:sz w:val="28"/>
          <w:szCs w:val="28"/>
        </w:rPr>
        <w:t xml:space="preserve">заявления </w:t>
      </w:r>
      <w:r w:rsidRPr="007E753E">
        <w:rPr>
          <w:color w:val="000000"/>
          <w:sz w:val="28"/>
          <w:szCs w:val="28"/>
        </w:rPr>
        <w:t>и документов по почте (электронной почте) Делопроизводитель возвращает ему документы с письменным объяснением содержания выявленных оснований для отказа по почте (электронной почте).</w:t>
      </w:r>
    </w:p>
    <w:p w14:paraId="070237BC" w14:textId="77777777" w:rsidR="00BB340A" w:rsidRPr="007E753E" w:rsidRDefault="00BB340A" w:rsidP="00BB340A">
      <w:pPr>
        <w:spacing w:line="240" w:lineRule="atLeast"/>
        <w:ind w:firstLine="709"/>
        <w:jc w:val="both"/>
        <w:rPr>
          <w:color w:val="000000"/>
          <w:sz w:val="28"/>
          <w:szCs w:val="28"/>
        </w:rPr>
      </w:pPr>
      <w:r w:rsidRPr="007E753E">
        <w:rPr>
          <w:color w:val="000000"/>
          <w:sz w:val="28"/>
          <w:szCs w:val="28"/>
        </w:rPr>
        <w:t>В случае отсутствия оснований для отказа в приеме документов Делопроизводитель осуществляет:</w:t>
      </w:r>
    </w:p>
    <w:p w14:paraId="7B20E782" w14:textId="716A94E5" w:rsidR="00BB340A" w:rsidRPr="007E753E" w:rsidRDefault="00890A5F" w:rsidP="00BB340A">
      <w:pPr>
        <w:spacing w:line="240" w:lineRule="atLeast"/>
        <w:ind w:firstLine="709"/>
        <w:jc w:val="both"/>
        <w:rPr>
          <w:color w:val="000000"/>
          <w:sz w:val="28"/>
          <w:szCs w:val="28"/>
        </w:rPr>
      </w:pPr>
      <w:r w:rsidRPr="007E753E">
        <w:rPr>
          <w:color w:val="000000"/>
          <w:sz w:val="28"/>
          <w:szCs w:val="28"/>
        </w:rPr>
        <w:t>прием и регистрацию заявления</w:t>
      </w:r>
      <w:r w:rsidR="00BB340A" w:rsidRPr="007E753E">
        <w:rPr>
          <w:color w:val="000000"/>
          <w:sz w:val="28"/>
          <w:szCs w:val="28"/>
        </w:rPr>
        <w:t>;</w:t>
      </w:r>
    </w:p>
    <w:p w14:paraId="385E599E" w14:textId="7A96E69A" w:rsidR="00BB340A" w:rsidRPr="007E753E" w:rsidRDefault="00BB340A" w:rsidP="00BB340A">
      <w:pPr>
        <w:spacing w:line="240" w:lineRule="atLeast"/>
        <w:ind w:firstLine="709"/>
        <w:jc w:val="both"/>
        <w:rPr>
          <w:color w:val="000000"/>
          <w:sz w:val="28"/>
          <w:szCs w:val="28"/>
        </w:rPr>
      </w:pPr>
      <w:r w:rsidRPr="007E753E">
        <w:rPr>
          <w:color w:val="000000"/>
          <w:sz w:val="28"/>
          <w:szCs w:val="28"/>
        </w:rPr>
        <w:t xml:space="preserve">вручение заявителю или направление по почте либо по электронной почте </w:t>
      </w:r>
      <w:r w:rsidR="002767AC" w:rsidRPr="007E753E">
        <w:rPr>
          <w:color w:val="000000"/>
          <w:sz w:val="28"/>
          <w:szCs w:val="28"/>
        </w:rPr>
        <w:t xml:space="preserve">(по его желанию) копии </w:t>
      </w:r>
      <w:r w:rsidR="00EF65AF" w:rsidRPr="007E753E">
        <w:rPr>
          <w:color w:val="000000"/>
          <w:sz w:val="28"/>
          <w:szCs w:val="28"/>
        </w:rPr>
        <w:t xml:space="preserve">уведомления </w:t>
      </w:r>
      <w:r w:rsidRPr="007E753E">
        <w:rPr>
          <w:color w:val="000000"/>
          <w:sz w:val="28"/>
          <w:szCs w:val="28"/>
        </w:rPr>
        <w:t>с отметкой о дате и времени приема документов, присвоенном входящем номере;</w:t>
      </w:r>
    </w:p>
    <w:p w14:paraId="16A0D1C0" w14:textId="6122CC7D" w:rsidR="00BB340A" w:rsidRPr="007E753E" w:rsidRDefault="00EF65AF" w:rsidP="00BB340A">
      <w:pPr>
        <w:spacing w:line="240" w:lineRule="atLeast"/>
        <w:ind w:firstLine="709"/>
        <w:jc w:val="both"/>
        <w:rPr>
          <w:color w:val="000000"/>
          <w:sz w:val="28"/>
          <w:szCs w:val="28"/>
        </w:rPr>
      </w:pPr>
      <w:r w:rsidRPr="007E753E">
        <w:rPr>
          <w:color w:val="000000"/>
          <w:sz w:val="28"/>
          <w:szCs w:val="28"/>
        </w:rPr>
        <w:t>направления заявления</w:t>
      </w:r>
      <w:r w:rsidR="00BB340A" w:rsidRPr="007E753E">
        <w:rPr>
          <w:color w:val="000000"/>
          <w:sz w:val="28"/>
          <w:szCs w:val="28"/>
        </w:rPr>
        <w:t xml:space="preserve"> председателю </w:t>
      </w:r>
      <w:r w:rsidR="002767AC" w:rsidRPr="007E753E">
        <w:rPr>
          <w:color w:val="000000"/>
          <w:sz w:val="28"/>
          <w:szCs w:val="28"/>
        </w:rPr>
        <w:t>Госкомитета</w:t>
      </w:r>
      <w:r w:rsidR="00BB340A" w:rsidRPr="007E753E">
        <w:rPr>
          <w:color w:val="000000"/>
          <w:sz w:val="28"/>
          <w:szCs w:val="28"/>
        </w:rPr>
        <w:t xml:space="preserve"> (далее – Председатель) в электронной форме через единую межведомственную систему электронного документооборота органов государственной власти Республики Татарстан</w:t>
      </w:r>
      <w:r w:rsidR="002954F6" w:rsidRPr="007E753E">
        <w:rPr>
          <w:color w:val="000000"/>
          <w:sz w:val="28"/>
          <w:szCs w:val="28"/>
        </w:rPr>
        <w:t xml:space="preserve"> «Электронное Правительство»</w:t>
      </w:r>
      <w:r w:rsidR="00BB340A" w:rsidRPr="007E753E">
        <w:rPr>
          <w:color w:val="000000"/>
          <w:sz w:val="28"/>
          <w:szCs w:val="28"/>
        </w:rPr>
        <w:t xml:space="preserve"> (далее – электронный документооборот).</w:t>
      </w:r>
    </w:p>
    <w:p w14:paraId="329B73F0" w14:textId="33F574EC" w:rsidR="00BB340A" w:rsidRPr="007E753E" w:rsidRDefault="00BB340A" w:rsidP="00BB340A">
      <w:pPr>
        <w:spacing w:line="240" w:lineRule="atLeast"/>
        <w:ind w:firstLine="709"/>
        <w:jc w:val="both"/>
        <w:rPr>
          <w:color w:val="000000"/>
          <w:sz w:val="28"/>
          <w:szCs w:val="28"/>
        </w:rPr>
      </w:pPr>
      <w:r w:rsidRPr="007E753E">
        <w:rPr>
          <w:color w:val="000000"/>
          <w:sz w:val="28"/>
          <w:szCs w:val="28"/>
        </w:rPr>
        <w:t>Процедура, устанавливаемая настоящим пунктом, осуществляе</w:t>
      </w:r>
      <w:r w:rsidR="00EF65AF" w:rsidRPr="007E753E">
        <w:rPr>
          <w:color w:val="000000"/>
          <w:sz w:val="28"/>
          <w:szCs w:val="28"/>
        </w:rPr>
        <w:t>тся в день поступления заявления</w:t>
      </w:r>
      <w:r w:rsidRPr="007E753E">
        <w:rPr>
          <w:color w:val="000000"/>
          <w:sz w:val="28"/>
          <w:szCs w:val="28"/>
        </w:rPr>
        <w:t>.</w:t>
      </w:r>
    </w:p>
    <w:p w14:paraId="10BB9914" w14:textId="1C5B208B" w:rsidR="00BB340A" w:rsidRPr="007E753E" w:rsidRDefault="00EF65AF" w:rsidP="00BB340A">
      <w:pPr>
        <w:spacing w:line="240" w:lineRule="atLeast"/>
        <w:ind w:firstLine="709"/>
        <w:jc w:val="both"/>
        <w:rPr>
          <w:color w:val="000000"/>
          <w:sz w:val="28"/>
          <w:szCs w:val="28"/>
        </w:rPr>
      </w:pPr>
      <w:r w:rsidRPr="007E753E">
        <w:rPr>
          <w:color w:val="000000"/>
          <w:sz w:val="28"/>
          <w:szCs w:val="28"/>
        </w:rPr>
        <w:t>Результат процедуры: принятое, зарегистрированное и направленное Председателю заявление</w:t>
      </w:r>
      <w:r w:rsidR="00BB340A" w:rsidRPr="007E753E">
        <w:rPr>
          <w:color w:val="000000"/>
          <w:sz w:val="28"/>
          <w:szCs w:val="28"/>
        </w:rPr>
        <w:t>.</w:t>
      </w:r>
    </w:p>
    <w:p w14:paraId="07EC5468" w14:textId="4CFFA3FA" w:rsidR="00BB340A" w:rsidRPr="007E753E" w:rsidRDefault="00BB340A" w:rsidP="00BB340A">
      <w:pPr>
        <w:spacing w:line="240" w:lineRule="atLeast"/>
        <w:ind w:firstLine="709"/>
        <w:jc w:val="both"/>
        <w:rPr>
          <w:color w:val="000000"/>
          <w:sz w:val="28"/>
          <w:szCs w:val="28"/>
        </w:rPr>
      </w:pPr>
      <w:r w:rsidRPr="007E753E">
        <w:rPr>
          <w:color w:val="000000"/>
          <w:sz w:val="28"/>
          <w:szCs w:val="28"/>
        </w:rPr>
        <w:t>3.3.3. П</w:t>
      </w:r>
      <w:r w:rsidR="00EF65AF" w:rsidRPr="007E753E">
        <w:rPr>
          <w:color w:val="000000"/>
          <w:sz w:val="28"/>
          <w:szCs w:val="28"/>
        </w:rPr>
        <w:t>редседатель рассматривает заявление</w:t>
      </w:r>
      <w:r w:rsidRPr="007E753E">
        <w:rPr>
          <w:color w:val="000000"/>
          <w:sz w:val="28"/>
          <w:szCs w:val="28"/>
        </w:rPr>
        <w:t xml:space="preserve"> и направляет заместителю председателя </w:t>
      </w:r>
      <w:r w:rsidR="000845A9" w:rsidRPr="007E753E">
        <w:rPr>
          <w:color w:val="000000"/>
          <w:sz w:val="28"/>
          <w:szCs w:val="28"/>
        </w:rPr>
        <w:t>(далее</w:t>
      </w:r>
      <w:r w:rsidR="002767AC" w:rsidRPr="007E753E">
        <w:rPr>
          <w:color w:val="000000"/>
          <w:sz w:val="28"/>
          <w:szCs w:val="28"/>
        </w:rPr>
        <w:t xml:space="preserve"> – Заместитель</w:t>
      </w:r>
      <w:r w:rsidR="00215B22" w:rsidRPr="007E753E">
        <w:rPr>
          <w:color w:val="000000"/>
          <w:sz w:val="28"/>
          <w:szCs w:val="28"/>
        </w:rPr>
        <w:t xml:space="preserve"> председателя</w:t>
      </w:r>
      <w:r w:rsidR="002767AC" w:rsidRPr="007E753E">
        <w:rPr>
          <w:color w:val="000000"/>
          <w:sz w:val="28"/>
          <w:szCs w:val="28"/>
        </w:rPr>
        <w:t xml:space="preserve">) </w:t>
      </w:r>
      <w:r w:rsidRPr="007E753E">
        <w:rPr>
          <w:color w:val="000000"/>
          <w:sz w:val="28"/>
          <w:szCs w:val="28"/>
        </w:rPr>
        <w:t>для рассмотрения.</w:t>
      </w:r>
    </w:p>
    <w:p w14:paraId="106EDFD8" w14:textId="77777777" w:rsidR="00BB340A" w:rsidRPr="007E753E" w:rsidRDefault="00BB340A" w:rsidP="00BB340A">
      <w:pPr>
        <w:spacing w:line="240" w:lineRule="atLeast"/>
        <w:ind w:firstLine="709"/>
        <w:jc w:val="both"/>
        <w:rPr>
          <w:color w:val="000000"/>
          <w:sz w:val="28"/>
          <w:szCs w:val="28"/>
        </w:rPr>
      </w:pPr>
      <w:r w:rsidRPr="007E753E">
        <w:rPr>
          <w:color w:val="000000"/>
          <w:sz w:val="28"/>
          <w:szCs w:val="28"/>
        </w:rPr>
        <w:t>Процедура, устанавливаемая настоящим пунктом, осуществляе</w:t>
      </w:r>
      <w:r w:rsidR="000845A9" w:rsidRPr="007E753E">
        <w:rPr>
          <w:color w:val="000000"/>
          <w:sz w:val="28"/>
          <w:szCs w:val="28"/>
        </w:rPr>
        <w:t>тся в день регистрации запроса</w:t>
      </w:r>
      <w:r w:rsidRPr="007E753E">
        <w:rPr>
          <w:color w:val="000000"/>
          <w:sz w:val="28"/>
          <w:szCs w:val="28"/>
        </w:rPr>
        <w:t>.</w:t>
      </w:r>
    </w:p>
    <w:p w14:paraId="088E0E94" w14:textId="0D9F5685" w:rsidR="00BB340A" w:rsidRPr="007E753E" w:rsidRDefault="00BB340A" w:rsidP="00BB340A">
      <w:pPr>
        <w:spacing w:line="240" w:lineRule="atLeast"/>
        <w:ind w:firstLine="709"/>
        <w:jc w:val="both"/>
        <w:rPr>
          <w:color w:val="000000"/>
          <w:sz w:val="28"/>
          <w:szCs w:val="28"/>
        </w:rPr>
      </w:pPr>
      <w:r w:rsidRPr="007E753E">
        <w:rPr>
          <w:color w:val="000000"/>
          <w:sz w:val="28"/>
          <w:szCs w:val="28"/>
        </w:rPr>
        <w:t>Результат процедуры: з</w:t>
      </w:r>
      <w:r w:rsidR="00EF65AF" w:rsidRPr="007E753E">
        <w:rPr>
          <w:color w:val="000000"/>
          <w:sz w:val="28"/>
          <w:szCs w:val="28"/>
        </w:rPr>
        <w:t>аявление, направленное</w:t>
      </w:r>
      <w:r w:rsidR="000845A9" w:rsidRPr="007E753E">
        <w:rPr>
          <w:color w:val="000000"/>
          <w:sz w:val="28"/>
          <w:szCs w:val="28"/>
        </w:rPr>
        <w:t xml:space="preserve"> З</w:t>
      </w:r>
      <w:r w:rsidRPr="007E753E">
        <w:rPr>
          <w:color w:val="000000"/>
          <w:sz w:val="28"/>
          <w:szCs w:val="28"/>
        </w:rPr>
        <w:t xml:space="preserve">аместителю </w:t>
      </w:r>
      <w:r w:rsidR="00215B22" w:rsidRPr="007E753E">
        <w:rPr>
          <w:color w:val="000000"/>
          <w:sz w:val="28"/>
          <w:szCs w:val="28"/>
        </w:rPr>
        <w:t>председателя</w:t>
      </w:r>
      <w:r w:rsidR="0056321C" w:rsidRPr="007E753E">
        <w:t xml:space="preserve"> </w:t>
      </w:r>
      <w:r w:rsidRPr="007E753E">
        <w:rPr>
          <w:color w:val="000000"/>
          <w:sz w:val="28"/>
          <w:szCs w:val="28"/>
        </w:rPr>
        <w:t>на рассмотрение.</w:t>
      </w:r>
    </w:p>
    <w:p w14:paraId="4CD20494" w14:textId="45E6F4EC" w:rsidR="00BB340A" w:rsidRPr="007E753E" w:rsidRDefault="00BB340A" w:rsidP="00BB340A">
      <w:pPr>
        <w:spacing w:line="240" w:lineRule="atLeast"/>
        <w:ind w:firstLine="709"/>
        <w:jc w:val="both"/>
        <w:rPr>
          <w:color w:val="000000"/>
          <w:sz w:val="28"/>
          <w:szCs w:val="28"/>
        </w:rPr>
      </w:pPr>
      <w:r w:rsidRPr="007E753E">
        <w:rPr>
          <w:color w:val="000000"/>
          <w:sz w:val="28"/>
          <w:szCs w:val="28"/>
        </w:rPr>
        <w:t xml:space="preserve">3.3.4. Заместитель </w:t>
      </w:r>
      <w:r w:rsidR="00215B22" w:rsidRPr="007E753E">
        <w:rPr>
          <w:color w:val="000000"/>
          <w:sz w:val="28"/>
          <w:szCs w:val="28"/>
        </w:rPr>
        <w:t>председателя</w:t>
      </w:r>
      <w:r w:rsidR="0056321C" w:rsidRPr="007E753E">
        <w:t xml:space="preserve"> </w:t>
      </w:r>
      <w:r w:rsidRPr="007E753E">
        <w:rPr>
          <w:color w:val="000000"/>
          <w:sz w:val="28"/>
          <w:szCs w:val="28"/>
        </w:rPr>
        <w:t>рассматривает з</w:t>
      </w:r>
      <w:r w:rsidR="00EF65AF" w:rsidRPr="007E753E">
        <w:rPr>
          <w:color w:val="000000"/>
          <w:sz w:val="28"/>
          <w:szCs w:val="28"/>
        </w:rPr>
        <w:t>аявление</w:t>
      </w:r>
      <w:r w:rsidRPr="007E753E">
        <w:rPr>
          <w:color w:val="000000"/>
          <w:sz w:val="28"/>
          <w:szCs w:val="28"/>
        </w:rPr>
        <w:t xml:space="preserve"> и направляет начальнику Отдела</w:t>
      </w:r>
      <w:r w:rsidR="00A2019F" w:rsidRPr="007E753E">
        <w:rPr>
          <w:color w:val="000000"/>
          <w:sz w:val="28"/>
          <w:szCs w:val="28"/>
        </w:rPr>
        <w:t xml:space="preserve"> </w:t>
      </w:r>
      <w:r w:rsidR="00A2019F" w:rsidRPr="007E753E">
        <w:rPr>
          <w:rFonts w:eastAsiaTheme="minorHAnsi"/>
          <w:sz w:val="28"/>
          <w:szCs w:val="28"/>
          <w:lang w:val="tt-RU" w:eastAsia="en-US"/>
        </w:rPr>
        <w:t>(</w:t>
      </w:r>
      <w:r w:rsidR="00A2019F" w:rsidRPr="007E753E">
        <w:rPr>
          <w:rFonts w:eastAsiaTheme="minorHAnsi"/>
          <w:sz w:val="28"/>
          <w:szCs w:val="28"/>
          <w:lang w:eastAsia="en-US"/>
        </w:rPr>
        <w:t>лицу, исполняющим обязанности начальника Отдела)</w:t>
      </w:r>
      <w:r w:rsidRPr="007E753E">
        <w:rPr>
          <w:color w:val="000000"/>
          <w:sz w:val="28"/>
          <w:szCs w:val="28"/>
        </w:rPr>
        <w:t xml:space="preserve"> для исполнения.</w:t>
      </w:r>
    </w:p>
    <w:p w14:paraId="3006802D" w14:textId="6AAD7347" w:rsidR="00BB340A" w:rsidRPr="007E753E" w:rsidRDefault="00BB340A" w:rsidP="00BB340A">
      <w:pPr>
        <w:spacing w:line="240" w:lineRule="atLeast"/>
        <w:ind w:firstLine="709"/>
        <w:jc w:val="both"/>
        <w:rPr>
          <w:color w:val="000000"/>
          <w:sz w:val="28"/>
          <w:szCs w:val="28"/>
        </w:rPr>
      </w:pPr>
      <w:r w:rsidRPr="007E753E">
        <w:rPr>
          <w:color w:val="000000"/>
          <w:sz w:val="28"/>
          <w:szCs w:val="28"/>
        </w:rPr>
        <w:t xml:space="preserve">Процедура, устанавливаемая настоящим пунктом, осуществляется в течение одного </w:t>
      </w:r>
      <w:r w:rsidR="009F5618" w:rsidRPr="007E753E">
        <w:rPr>
          <w:color w:val="000000"/>
          <w:sz w:val="28"/>
          <w:szCs w:val="28"/>
        </w:rPr>
        <w:t xml:space="preserve">рабочего </w:t>
      </w:r>
      <w:r w:rsidRPr="007E753E">
        <w:rPr>
          <w:color w:val="000000"/>
          <w:sz w:val="28"/>
          <w:szCs w:val="28"/>
        </w:rPr>
        <w:t>дня со дня регистрации</w:t>
      </w:r>
      <w:r w:rsidR="00EF65AF" w:rsidRPr="007E753E">
        <w:rPr>
          <w:color w:val="000000"/>
          <w:sz w:val="28"/>
          <w:szCs w:val="28"/>
        </w:rPr>
        <w:t xml:space="preserve"> заявления</w:t>
      </w:r>
      <w:r w:rsidRPr="007E753E">
        <w:rPr>
          <w:color w:val="000000"/>
          <w:sz w:val="28"/>
          <w:szCs w:val="28"/>
        </w:rPr>
        <w:t>.</w:t>
      </w:r>
    </w:p>
    <w:p w14:paraId="04701318" w14:textId="228FFD4B" w:rsidR="00BB340A" w:rsidRPr="007E753E" w:rsidRDefault="00842ECD" w:rsidP="00BB340A">
      <w:pPr>
        <w:spacing w:line="240" w:lineRule="atLeast"/>
        <w:ind w:firstLine="709"/>
        <w:jc w:val="both"/>
        <w:rPr>
          <w:color w:val="000000"/>
          <w:sz w:val="28"/>
          <w:szCs w:val="28"/>
        </w:rPr>
      </w:pPr>
      <w:r w:rsidRPr="007E753E">
        <w:rPr>
          <w:color w:val="000000"/>
          <w:sz w:val="28"/>
          <w:szCs w:val="28"/>
        </w:rPr>
        <w:lastRenderedPageBreak/>
        <w:t>Результат процедуры: заявление, направленное</w:t>
      </w:r>
      <w:r w:rsidR="00BB340A" w:rsidRPr="007E753E">
        <w:rPr>
          <w:color w:val="000000"/>
          <w:sz w:val="28"/>
          <w:szCs w:val="28"/>
        </w:rPr>
        <w:t xml:space="preserve"> начальнику Отдела</w:t>
      </w:r>
      <w:r w:rsidR="00A2019F" w:rsidRPr="007E753E">
        <w:rPr>
          <w:color w:val="000000"/>
          <w:sz w:val="28"/>
          <w:szCs w:val="28"/>
        </w:rPr>
        <w:t xml:space="preserve"> </w:t>
      </w:r>
      <w:r w:rsidR="00A2019F" w:rsidRPr="007E753E">
        <w:rPr>
          <w:rFonts w:eastAsiaTheme="minorHAnsi"/>
          <w:sz w:val="28"/>
          <w:szCs w:val="28"/>
          <w:lang w:val="tt-RU" w:eastAsia="en-US"/>
        </w:rPr>
        <w:t>(</w:t>
      </w:r>
      <w:r w:rsidR="00A2019F" w:rsidRPr="007E753E">
        <w:rPr>
          <w:rFonts w:eastAsiaTheme="minorHAnsi"/>
          <w:sz w:val="28"/>
          <w:szCs w:val="28"/>
          <w:lang w:eastAsia="en-US"/>
        </w:rPr>
        <w:t>лицу, исполняющему обязанности начальника Отдела)</w:t>
      </w:r>
      <w:r w:rsidR="00BB340A" w:rsidRPr="007E753E">
        <w:rPr>
          <w:color w:val="000000"/>
          <w:sz w:val="28"/>
          <w:szCs w:val="28"/>
        </w:rPr>
        <w:t xml:space="preserve"> на исполнение.</w:t>
      </w:r>
    </w:p>
    <w:p w14:paraId="5A9943E7" w14:textId="4CCB00D2" w:rsidR="00BB340A" w:rsidRPr="007E753E" w:rsidRDefault="00BB340A" w:rsidP="00BB340A">
      <w:pPr>
        <w:spacing w:line="240" w:lineRule="atLeast"/>
        <w:ind w:firstLine="709"/>
        <w:jc w:val="both"/>
        <w:rPr>
          <w:color w:val="000000"/>
          <w:sz w:val="28"/>
          <w:szCs w:val="28"/>
        </w:rPr>
      </w:pPr>
      <w:r w:rsidRPr="007E753E">
        <w:rPr>
          <w:color w:val="000000"/>
          <w:sz w:val="28"/>
          <w:szCs w:val="28"/>
        </w:rPr>
        <w:t xml:space="preserve">3.4. </w:t>
      </w:r>
      <w:r w:rsidR="00E2231A" w:rsidRPr="007E753E">
        <w:rPr>
          <w:color w:val="000000"/>
          <w:sz w:val="28"/>
          <w:szCs w:val="28"/>
        </w:rPr>
        <w:t>Формирование и направление межведомственных запросов в органы, участвующие в предоставлении государственной услуги.</w:t>
      </w:r>
    </w:p>
    <w:p w14:paraId="34DA28CB" w14:textId="3897DA0F" w:rsidR="00BB340A" w:rsidRPr="007E753E" w:rsidRDefault="00BB340A" w:rsidP="00E2231A">
      <w:pPr>
        <w:ind w:firstLine="709"/>
        <w:jc w:val="both"/>
        <w:rPr>
          <w:color w:val="000000"/>
          <w:sz w:val="28"/>
          <w:szCs w:val="28"/>
        </w:rPr>
      </w:pPr>
      <w:r w:rsidRPr="007E753E">
        <w:rPr>
          <w:color w:val="000000"/>
          <w:sz w:val="28"/>
          <w:szCs w:val="28"/>
        </w:rPr>
        <w:t xml:space="preserve">3.4.1. </w:t>
      </w:r>
      <w:r w:rsidR="00C425D2" w:rsidRPr="007E753E">
        <w:rPr>
          <w:color w:val="000000"/>
          <w:sz w:val="28"/>
          <w:szCs w:val="28"/>
        </w:rPr>
        <w:t>Начальник Отдела</w:t>
      </w:r>
      <w:r w:rsidR="00A2019F" w:rsidRPr="007E753E">
        <w:rPr>
          <w:color w:val="000000"/>
          <w:sz w:val="28"/>
          <w:szCs w:val="28"/>
        </w:rPr>
        <w:t xml:space="preserve"> </w:t>
      </w:r>
      <w:r w:rsidR="00A2019F" w:rsidRPr="007E753E">
        <w:rPr>
          <w:rFonts w:eastAsiaTheme="minorHAnsi"/>
          <w:sz w:val="28"/>
          <w:szCs w:val="28"/>
          <w:lang w:val="tt-RU" w:eastAsia="en-US"/>
        </w:rPr>
        <w:t>(</w:t>
      </w:r>
      <w:r w:rsidR="00A2019F" w:rsidRPr="007E753E">
        <w:rPr>
          <w:rFonts w:eastAsiaTheme="minorHAnsi"/>
          <w:sz w:val="28"/>
          <w:szCs w:val="28"/>
          <w:lang w:eastAsia="en-US"/>
        </w:rPr>
        <w:t>лицо, исполняющее обязанности начальника Отдела)</w:t>
      </w:r>
      <w:r w:rsidR="00C425D2" w:rsidRPr="007E753E">
        <w:rPr>
          <w:color w:val="000000"/>
          <w:sz w:val="28"/>
          <w:szCs w:val="28"/>
        </w:rPr>
        <w:t xml:space="preserve"> в</w:t>
      </w:r>
      <w:r w:rsidR="003E3BD0" w:rsidRPr="007E753E">
        <w:rPr>
          <w:color w:val="000000"/>
          <w:sz w:val="28"/>
          <w:szCs w:val="28"/>
        </w:rPr>
        <w:t xml:space="preserve"> случае непредставления заявителем сведений (документов), указанных в пункте 2.6 настоящего Регламента, направляет межведомственный запрос в органы (организации), участвующие в предоставлении государственных услуг, для получения сведений согласно перечню документов, указанному в пункте 2.6 настоящего Регламента.</w:t>
      </w:r>
    </w:p>
    <w:p w14:paraId="1E1A55E3" w14:textId="274F7D4B" w:rsidR="00206731" w:rsidRPr="007E753E" w:rsidRDefault="00206731" w:rsidP="00E2231A">
      <w:pPr>
        <w:ind w:firstLine="709"/>
        <w:jc w:val="both"/>
        <w:rPr>
          <w:color w:val="000000"/>
          <w:sz w:val="28"/>
          <w:szCs w:val="28"/>
        </w:rPr>
      </w:pPr>
      <w:r w:rsidRPr="007E753E">
        <w:rPr>
          <w:color w:val="000000"/>
          <w:sz w:val="28"/>
          <w:szCs w:val="28"/>
        </w:rPr>
        <w:t>Процедура, устанавливаемая настоящим пунктом, осуществляется в течение одного</w:t>
      </w:r>
      <w:r w:rsidR="009F5618" w:rsidRPr="007E753E">
        <w:t xml:space="preserve"> </w:t>
      </w:r>
      <w:r w:rsidR="009F5618" w:rsidRPr="007E753E">
        <w:rPr>
          <w:color w:val="000000"/>
          <w:sz w:val="28"/>
          <w:szCs w:val="28"/>
        </w:rPr>
        <w:t>рабочего</w:t>
      </w:r>
      <w:r w:rsidRPr="007E753E">
        <w:rPr>
          <w:color w:val="000000"/>
          <w:sz w:val="28"/>
          <w:szCs w:val="28"/>
        </w:rPr>
        <w:t xml:space="preserve"> дня с момента окончания предыдущей процедуры.</w:t>
      </w:r>
    </w:p>
    <w:p w14:paraId="735DACB8" w14:textId="54AD35F1" w:rsidR="00206731" w:rsidRPr="007E753E" w:rsidRDefault="00206731" w:rsidP="00E2231A">
      <w:pPr>
        <w:ind w:firstLine="709"/>
        <w:jc w:val="both"/>
        <w:rPr>
          <w:color w:val="000000"/>
          <w:sz w:val="28"/>
          <w:szCs w:val="28"/>
        </w:rPr>
      </w:pPr>
      <w:r w:rsidRPr="007E753E">
        <w:rPr>
          <w:color w:val="000000"/>
          <w:sz w:val="28"/>
          <w:szCs w:val="28"/>
        </w:rPr>
        <w:t>Резул</w:t>
      </w:r>
      <w:r w:rsidR="002954F6" w:rsidRPr="007E753E">
        <w:rPr>
          <w:color w:val="000000"/>
          <w:sz w:val="28"/>
          <w:szCs w:val="28"/>
        </w:rPr>
        <w:t>ьтат процедуры: межведомственный запрос, направленный</w:t>
      </w:r>
      <w:r w:rsidRPr="007E753E">
        <w:rPr>
          <w:color w:val="000000"/>
          <w:sz w:val="28"/>
          <w:szCs w:val="28"/>
        </w:rPr>
        <w:t xml:space="preserve"> по каналам системы межведомственного электронного взаимодействия.</w:t>
      </w:r>
    </w:p>
    <w:p w14:paraId="6A228506" w14:textId="7AD811F5" w:rsidR="00206731" w:rsidRPr="007E753E" w:rsidRDefault="00206731" w:rsidP="00E2231A">
      <w:pPr>
        <w:ind w:firstLine="709"/>
        <w:jc w:val="both"/>
        <w:rPr>
          <w:color w:val="000000"/>
          <w:sz w:val="28"/>
          <w:szCs w:val="28"/>
        </w:rPr>
      </w:pPr>
      <w:r w:rsidRPr="007E753E">
        <w:rPr>
          <w:color w:val="000000"/>
          <w:sz w:val="28"/>
          <w:szCs w:val="28"/>
        </w:rPr>
        <w:t>3.4.2. Специалисты поставщи</w:t>
      </w:r>
      <w:r w:rsidR="002954F6" w:rsidRPr="007E753E">
        <w:rPr>
          <w:color w:val="000000"/>
          <w:sz w:val="28"/>
          <w:szCs w:val="28"/>
        </w:rPr>
        <w:t>ков данных на основании запроса</w:t>
      </w:r>
      <w:r w:rsidR="00E2231A" w:rsidRPr="007E753E">
        <w:rPr>
          <w:color w:val="000000"/>
          <w:sz w:val="28"/>
          <w:szCs w:val="28"/>
        </w:rPr>
        <w:t>,</w:t>
      </w:r>
      <w:r w:rsidR="002954F6" w:rsidRPr="007E753E">
        <w:rPr>
          <w:color w:val="000000"/>
          <w:sz w:val="28"/>
          <w:szCs w:val="28"/>
        </w:rPr>
        <w:t xml:space="preserve"> поступившего</w:t>
      </w:r>
      <w:r w:rsidRPr="007E753E">
        <w:rPr>
          <w:color w:val="000000"/>
          <w:sz w:val="28"/>
          <w:szCs w:val="28"/>
        </w:rPr>
        <w:t xml:space="preserve"> через систему межведомственного электронного взаимодействия</w:t>
      </w:r>
      <w:r w:rsidR="00E2231A" w:rsidRPr="007E753E">
        <w:rPr>
          <w:color w:val="000000"/>
          <w:sz w:val="28"/>
          <w:szCs w:val="28"/>
        </w:rPr>
        <w:t>,</w:t>
      </w:r>
      <w:r w:rsidRPr="007E753E">
        <w:rPr>
          <w:color w:val="000000"/>
          <w:sz w:val="28"/>
          <w:szCs w:val="28"/>
        </w:rPr>
        <w:t xml:space="preserve"> предоставляют зап</w:t>
      </w:r>
      <w:r w:rsidR="00CE04C9" w:rsidRPr="007E753E">
        <w:rPr>
          <w:color w:val="000000"/>
          <w:sz w:val="28"/>
          <w:szCs w:val="28"/>
        </w:rPr>
        <w:t>рашиваемые документы (сведения) в установленный законодательством срок.</w:t>
      </w:r>
    </w:p>
    <w:p w14:paraId="70D58C27" w14:textId="1F65939D" w:rsidR="00206731" w:rsidRPr="007E753E" w:rsidRDefault="00206731" w:rsidP="00E2231A">
      <w:pPr>
        <w:ind w:firstLine="709"/>
        <w:jc w:val="both"/>
        <w:rPr>
          <w:color w:val="000000"/>
          <w:sz w:val="28"/>
          <w:szCs w:val="28"/>
        </w:rPr>
      </w:pPr>
      <w:r w:rsidRPr="007E753E">
        <w:rPr>
          <w:color w:val="000000"/>
          <w:sz w:val="28"/>
          <w:szCs w:val="28"/>
        </w:rPr>
        <w:t xml:space="preserve">Результат процедур: </w:t>
      </w:r>
      <w:r w:rsidR="00E2231A" w:rsidRPr="007E753E">
        <w:rPr>
          <w:color w:val="000000"/>
          <w:sz w:val="28"/>
          <w:szCs w:val="28"/>
        </w:rPr>
        <w:t>ответы на запросы</w:t>
      </w:r>
      <w:r w:rsidRPr="007E753E">
        <w:rPr>
          <w:color w:val="000000"/>
          <w:sz w:val="28"/>
          <w:szCs w:val="28"/>
        </w:rPr>
        <w:t xml:space="preserve"> либо уведомление об </w:t>
      </w:r>
      <w:r w:rsidR="002954F6" w:rsidRPr="007E753E">
        <w:rPr>
          <w:color w:val="000000"/>
          <w:sz w:val="28"/>
          <w:szCs w:val="28"/>
        </w:rPr>
        <w:t>отсутствии запрашиваемых документов (сведений)</w:t>
      </w:r>
      <w:r w:rsidRPr="007E753E">
        <w:rPr>
          <w:color w:val="000000"/>
          <w:sz w:val="28"/>
          <w:szCs w:val="28"/>
        </w:rPr>
        <w:t xml:space="preserve">, направленные в </w:t>
      </w:r>
      <w:r w:rsidR="00E2231A" w:rsidRPr="007E753E">
        <w:rPr>
          <w:color w:val="000000"/>
          <w:sz w:val="28"/>
          <w:szCs w:val="28"/>
        </w:rPr>
        <w:t>Госкомитет</w:t>
      </w:r>
      <w:r w:rsidRPr="007E753E">
        <w:rPr>
          <w:color w:val="000000"/>
          <w:sz w:val="28"/>
          <w:szCs w:val="28"/>
        </w:rPr>
        <w:t>.</w:t>
      </w:r>
    </w:p>
    <w:p w14:paraId="5C49566F" w14:textId="5EF34037" w:rsidR="00D93700" w:rsidRPr="007E753E" w:rsidRDefault="00E34912" w:rsidP="00D93700">
      <w:pPr>
        <w:ind w:firstLine="709"/>
        <w:jc w:val="both"/>
        <w:rPr>
          <w:rFonts w:eastAsiaTheme="minorHAnsi"/>
          <w:sz w:val="28"/>
          <w:szCs w:val="28"/>
          <w:lang w:eastAsia="en-US"/>
        </w:rPr>
      </w:pPr>
      <w:r w:rsidRPr="007E753E">
        <w:rPr>
          <w:color w:val="000000"/>
          <w:sz w:val="28"/>
          <w:szCs w:val="28"/>
        </w:rPr>
        <w:t xml:space="preserve">3.4.3. </w:t>
      </w:r>
      <w:r w:rsidR="00D93700" w:rsidRPr="007E753E">
        <w:rPr>
          <w:rFonts w:eastAsiaTheme="minorHAnsi"/>
          <w:sz w:val="28"/>
          <w:szCs w:val="28"/>
          <w:lang w:eastAsia="en-US"/>
        </w:rPr>
        <w:t xml:space="preserve">В случае поступления в </w:t>
      </w:r>
      <w:r w:rsidR="00D92F17" w:rsidRPr="007E753E">
        <w:rPr>
          <w:rFonts w:eastAsiaTheme="minorHAnsi"/>
          <w:sz w:val="28"/>
          <w:szCs w:val="28"/>
          <w:lang w:eastAsia="en-US"/>
        </w:rPr>
        <w:t>Госкомитет</w:t>
      </w:r>
      <w:r w:rsidR="00D93700" w:rsidRPr="007E753E">
        <w:rPr>
          <w:rFonts w:eastAsiaTheme="minorHAnsi"/>
          <w:sz w:val="28"/>
          <w:szCs w:val="28"/>
          <w:lang w:eastAsia="en-US"/>
        </w:rPr>
        <w:t xml:space="preserve"> заявления о выдаче заключения и при этом оценка качества оказания общественно полезной услуги согласно </w:t>
      </w:r>
      <w:hyperlink r:id="rId22" w:history="1">
        <w:r w:rsidR="00D93700" w:rsidRPr="007E753E">
          <w:rPr>
            <w:rFonts w:eastAsiaTheme="minorHAnsi"/>
            <w:color w:val="000000" w:themeColor="text1"/>
            <w:sz w:val="28"/>
            <w:szCs w:val="28"/>
            <w:lang w:eastAsia="en-US"/>
          </w:rPr>
          <w:t>Положению</w:t>
        </w:r>
      </w:hyperlink>
      <w:r w:rsidR="00D93700" w:rsidRPr="007E753E">
        <w:rPr>
          <w:rFonts w:eastAsiaTheme="minorHAnsi"/>
          <w:color w:val="000000" w:themeColor="text1"/>
          <w:sz w:val="28"/>
          <w:szCs w:val="28"/>
          <w:lang w:eastAsia="en-US"/>
        </w:rPr>
        <w:t xml:space="preserve">, </w:t>
      </w:r>
      <w:r w:rsidR="00D93700" w:rsidRPr="007E753E">
        <w:rPr>
          <w:rFonts w:eastAsiaTheme="minorHAnsi"/>
          <w:sz w:val="28"/>
          <w:szCs w:val="28"/>
          <w:lang w:eastAsia="en-US"/>
        </w:rPr>
        <w:t>утвержденному постановлением Кабинета Министров Респ</w:t>
      </w:r>
      <w:r w:rsidR="00D92F17" w:rsidRPr="007E753E">
        <w:rPr>
          <w:rFonts w:eastAsiaTheme="minorHAnsi"/>
          <w:sz w:val="28"/>
          <w:szCs w:val="28"/>
          <w:lang w:eastAsia="en-US"/>
        </w:rPr>
        <w:t xml:space="preserve">ублики Татарстан от 22.08.2018 № </w:t>
      </w:r>
      <w:r w:rsidR="00D93700" w:rsidRPr="007E753E">
        <w:rPr>
          <w:rFonts w:eastAsiaTheme="minorHAnsi"/>
          <w:sz w:val="28"/>
          <w:szCs w:val="28"/>
          <w:lang w:eastAsia="en-US"/>
        </w:rPr>
        <w:t xml:space="preserve">681, осуществляется несколькими органами исполнительной власти, в том числе </w:t>
      </w:r>
      <w:r w:rsidR="00D92F17" w:rsidRPr="007E753E">
        <w:rPr>
          <w:rFonts w:eastAsiaTheme="minorHAnsi"/>
          <w:sz w:val="28"/>
          <w:szCs w:val="28"/>
          <w:lang w:eastAsia="en-US"/>
        </w:rPr>
        <w:t>Госкомитетом</w:t>
      </w:r>
      <w:r w:rsidR="00D93700" w:rsidRPr="007E753E">
        <w:rPr>
          <w:rFonts w:eastAsiaTheme="minorHAnsi"/>
          <w:sz w:val="28"/>
          <w:szCs w:val="28"/>
          <w:lang w:eastAsia="en-US"/>
        </w:rPr>
        <w:t xml:space="preserve">, заключение выдается </w:t>
      </w:r>
      <w:r w:rsidR="00D92F17" w:rsidRPr="007E753E">
        <w:rPr>
          <w:rFonts w:eastAsiaTheme="minorHAnsi"/>
          <w:sz w:val="28"/>
          <w:szCs w:val="28"/>
          <w:lang w:eastAsia="en-US"/>
        </w:rPr>
        <w:t>Госкомитетом</w:t>
      </w:r>
      <w:r w:rsidR="00D93700" w:rsidRPr="007E753E">
        <w:rPr>
          <w:rFonts w:eastAsiaTheme="minorHAnsi"/>
          <w:sz w:val="28"/>
          <w:szCs w:val="28"/>
          <w:lang w:eastAsia="en-US"/>
        </w:rPr>
        <w:t xml:space="preserve">. </w:t>
      </w:r>
      <w:r w:rsidR="00D92F17" w:rsidRPr="007E753E">
        <w:rPr>
          <w:rFonts w:eastAsiaTheme="minorHAnsi"/>
          <w:sz w:val="28"/>
          <w:szCs w:val="28"/>
          <w:lang w:eastAsia="en-US"/>
        </w:rPr>
        <w:t>Госкомитет</w:t>
      </w:r>
      <w:r w:rsidR="00D93700" w:rsidRPr="007E753E">
        <w:rPr>
          <w:rFonts w:eastAsiaTheme="minorHAnsi"/>
          <w:sz w:val="28"/>
          <w:szCs w:val="28"/>
          <w:lang w:eastAsia="en-US"/>
        </w:rPr>
        <w:t xml:space="preserve"> при необходимости запрашивает у иных заинтересованных органов, а также других органов государственной власти сведения в порядке межведомственного информационного взаимодействия.</w:t>
      </w:r>
    </w:p>
    <w:p w14:paraId="6D9288E4" w14:textId="43EB781B" w:rsidR="00D93700" w:rsidRPr="007E753E" w:rsidRDefault="00D93700" w:rsidP="00D93700">
      <w:pPr>
        <w:ind w:firstLine="709"/>
        <w:jc w:val="both"/>
        <w:rPr>
          <w:rFonts w:eastAsiaTheme="minorHAnsi"/>
          <w:sz w:val="28"/>
          <w:szCs w:val="28"/>
          <w:lang w:eastAsia="en-US"/>
        </w:rPr>
      </w:pPr>
      <w:r w:rsidRPr="007E753E">
        <w:rPr>
          <w:rFonts w:eastAsiaTheme="minorHAnsi"/>
          <w:sz w:val="28"/>
          <w:szCs w:val="28"/>
          <w:lang w:eastAsia="en-US"/>
        </w:rPr>
        <w:t>Процедура, устанавливаемая настоящим пунктом, осуществляется в течение одного рабочего дня после поступления заявления на исполнение специалисту Отдела.</w:t>
      </w:r>
    </w:p>
    <w:p w14:paraId="41F8A152" w14:textId="2A048BB6" w:rsidR="00D93700" w:rsidRPr="007E753E" w:rsidRDefault="00D93700" w:rsidP="00E2231A">
      <w:pPr>
        <w:ind w:firstLine="709"/>
        <w:jc w:val="both"/>
        <w:rPr>
          <w:rFonts w:eastAsiaTheme="minorHAnsi"/>
          <w:sz w:val="28"/>
          <w:szCs w:val="28"/>
          <w:lang w:eastAsia="en-US"/>
        </w:rPr>
      </w:pPr>
      <w:r w:rsidRPr="007E753E">
        <w:rPr>
          <w:rFonts w:eastAsiaTheme="minorHAnsi"/>
          <w:sz w:val="28"/>
          <w:szCs w:val="28"/>
          <w:lang w:eastAsia="en-US"/>
        </w:rPr>
        <w:t>Результат процедуры: формирование и направление запросов, поступление от государственных органов, органов местного самоуправления и иных организаций сведений, находящихся в их распоряжении, в ответ на межведомственный запрос.</w:t>
      </w:r>
    </w:p>
    <w:p w14:paraId="70FEF2C6" w14:textId="10A447D7" w:rsidR="00206731" w:rsidRPr="007E753E" w:rsidRDefault="00E2231A" w:rsidP="00BB340A">
      <w:pPr>
        <w:spacing w:line="240" w:lineRule="atLeast"/>
        <w:ind w:firstLine="709"/>
        <w:jc w:val="both"/>
        <w:rPr>
          <w:color w:val="000000"/>
          <w:sz w:val="28"/>
          <w:szCs w:val="28"/>
        </w:rPr>
      </w:pPr>
      <w:r w:rsidRPr="007E753E">
        <w:rPr>
          <w:color w:val="000000"/>
          <w:sz w:val="28"/>
          <w:szCs w:val="28"/>
        </w:rPr>
        <w:t>3.5. Подготовка и принятие решения о выдаче заключения либо мотивированного уведомления об отказе в выдаче заключения.</w:t>
      </w:r>
    </w:p>
    <w:p w14:paraId="5B0FF5B4" w14:textId="5BC9573F" w:rsidR="00D7483D" w:rsidRPr="007E753E" w:rsidRDefault="00E2231A" w:rsidP="00BB340A">
      <w:pPr>
        <w:spacing w:line="240" w:lineRule="atLeast"/>
        <w:ind w:firstLine="709"/>
        <w:jc w:val="both"/>
        <w:rPr>
          <w:color w:val="000000"/>
          <w:sz w:val="28"/>
          <w:szCs w:val="28"/>
        </w:rPr>
      </w:pPr>
      <w:r w:rsidRPr="007E753E">
        <w:rPr>
          <w:color w:val="000000"/>
          <w:sz w:val="28"/>
          <w:szCs w:val="28"/>
        </w:rPr>
        <w:t>3.5.1. Начальник Отдела</w:t>
      </w:r>
      <w:r w:rsidR="00A2019F" w:rsidRPr="007E753E">
        <w:rPr>
          <w:color w:val="000000"/>
          <w:sz w:val="28"/>
          <w:szCs w:val="28"/>
        </w:rPr>
        <w:t xml:space="preserve"> (</w:t>
      </w:r>
      <w:r w:rsidR="00A2019F" w:rsidRPr="007E753E">
        <w:rPr>
          <w:rFonts w:eastAsiaTheme="minorHAnsi"/>
          <w:sz w:val="28"/>
          <w:szCs w:val="28"/>
          <w:lang w:eastAsia="en-US"/>
        </w:rPr>
        <w:t>лицо, исполняющее обязанности начальника Отдела)</w:t>
      </w:r>
      <w:r w:rsidRPr="007E753E">
        <w:rPr>
          <w:color w:val="000000"/>
          <w:sz w:val="28"/>
          <w:szCs w:val="28"/>
        </w:rPr>
        <w:t xml:space="preserve"> на основании поступивших ответов на запросы</w:t>
      </w:r>
      <w:r w:rsidR="002954F6" w:rsidRPr="007E753E">
        <w:rPr>
          <w:color w:val="000000"/>
          <w:sz w:val="28"/>
          <w:szCs w:val="28"/>
        </w:rPr>
        <w:t xml:space="preserve"> и представленных заявителем документов,</w:t>
      </w:r>
      <w:r w:rsidRPr="007E753E">
        <w:rPr>
          <w:color w:val="000000"/>
          <w:sz w:val="28"/>
          <w:szCs w:val="28"/>
        </w:rPr>
        <w:t xml:space="preserve"> </w:t>
      </w:r>
      <w:r w:rsidR="00EA5F9A" w:rsidRPr="007E753E">
        <w:rPr>
          <w:color w:val="000000"/>
          <w:sz w:val="28"/>
          <w:szCs w:val="28"/>
        </w:rPr>
        <w:t>осуществляет проверку</w:t>
      </w:r>
      <w:r w:rsidR="00BB340A" w:rsidRPr="007E753E">
        <w:rPr>
          <w:color w:val="000000"/>
          <w:sz w:val="28"/>
          <w:szCs w:val="28"/>
        </w:rPr>
        <w:t xml:space="preserve"> </w:t>
      </w:r>
      <w:r w:rsidR="00EA5F9A" w:rsidRPr="007E753E">
        <w:rPr>
          <w:color w:val="000000"/>
          <w:sz w:val="28"/>
          <w:szCs w:val="28"/>
        </w:rPr>
        <w:t>наличия оснований для отказа в выдаче заключе</w:t>
      </w:r>
      <w:r w:rsidR="00CE0C0D" w:rsidRPr="007E753E">
        <w:rPr>
          <w:color w:val="000000"/>
          <w:sz w:val="28"/>
          <w:szCs w:val="28"/>
        </w:rPr>
        <w:t>ния, указанных в пункте</w:t>
      </w:r>
      <w:r w:rsidR="00EA5F9A" w:rsidRPr="007E753E">
        <w:rPr>
          <w:color w:val="000000"/>
          <w:sz w:val="28"/>
          <w:szCs w:val="28"/>
        </w:rPr>
        <w:t xml:space="preserve"> 2.8 настоящего Регламента.</w:t>
      </w:r>
    </w:p>
    <w:p w14:paraId="305BD3CE" w14:textId="20282A92" w:rsidR="00BB340A" w:rsidRPr="007E753E" w:rsidRDefault="00EA5F9A" w:rsidP="00BB340A">
      <w:pPr>
        <w:spacing w:line="240" w:lineRule="atLeast"/>
        <w:ind w:firstLine="709"/>
        <w:jc w:val="both"/>
        <w:rPr>
          <w:color w:val="000000"/>
          <w:sz w:val="28"/>
          <w:szCs w:val="28"/>
        </w:rPr>
      </w:pPr>
      <w:r w:rsidRPr="007E753E">
        <w:rPr>
          <w:color w:val="000000"/>
          <w:sz w:val="28"/>
          <w:szCs w:val="28"/>
        </w:rPr>
        <w:t>В случае отсутствия оснований для отказа</w:t>
      </w:r>
      <w:r w:rsidR="009B3F55" w:rsidRPr="007E753E">
        <w:rPr>
          <w:color w:val="000000"/>
          <w:sz w:val="28"/>
          <w:szCs w:val="28"/>
        </w:rPr>
        <w:t xml:space="preserve"> в предоставлении государственной услуги</w:t>
      </w:r>
      <w:r w:rsidRPr="007E753E">
        <w:rPr>
          <w:color w:val="000000"/>
          <w:sz w:val="28"/>
          <w:szCs w:val="28"/>
        </w:rPr>
        <w:t>, предусмотренных пунктом 2.8 настоящего Регламента, готовит</w:t>
      </w:r>
      <w:r w:rsidR="00CE0C0D" w:rsidRPr="007E753E">
        <w:rPr>
          <w:color w:val="000000"/>
          <w:sz w:val="28"/>
          <w:szCs w:val="28"/>
        </w:rPr>
        <w:t xml:space="preserve"> проекты</w:t>
      </w:r>
      <w:r w:rsidRPr="007E753E">
        <w:rPr>
          <w:color w:val="000000"/>
          <w:sz w:val="28"/>
          <w:szCs w:val="28"/>
        </w:rPr>
        <w:t xml:space="preserve"> </w:t>
      </w:r>
      <w:r w:rsidR="00AA4CAE" w:rsidRPr="007E753E">
        <w:rPr>
          <w:color w:val="000000"/>
          <w:sz w:val="28"/>
          <w:szCs w:val="28"/>
        </w:rPr>
        <w:t>сопровод</w:t>
      </w:r>
      <w:r w:rsidR="00CE0C0D" w:rsidRPr="007E753E">
        <w:rPr>
          <w:color w:val="000000"/>
          <w:sz w:val="28"/>
          <w:szCs w:val="28"/>
        </w:rPr>
        <w:t>ительного письма,</w:t>
      </w:r>
      <w:r w:rsidRPr="007E753E">
        <w:rPr>
          <w:color w:val="000000"/>
          <w:sz w:val="28"/>
          <w:szCs w:val="28"/>
        </w:rPr>
        <w:t xml:space="preserve"> заключения в соответствии с пунктом 2.3 настоящего Регламента </w:t>
      </w:r>
      <w:r w:rsidR="00BB340A" w:rsidRPr="007E753E">
        <w:rPr>
          <w:color w:val="000000"/>
          <w:sz w:val="28"/>
          <w:szCs w:val="28"/>
        </w:rPr>
        <w:t xml:space="preserve">и направляет </w:t>
      </w:r>
      <w:r w:rsidR="002954F6" w:rsidRPr="007E753E">
        <w:rPr>
          <w:color w:val="000000"/>
          <w:sz w:val="28"/>
          <w:szCs w:val="28"/>
        </w:rPr>
        <w:t>З</w:t>
      </w:r>
      <w:r w:rsidR="00BB340A" w:rsidRPr="007E753E">
        <w:rPr>
          <w:color w:val="000000"/>
          <w:sz w:val="28"/>
          <w:szCs w:val="28"/>
        </w:rPr>
        <w:t>аместителю председателя на согласование.</w:t>
      </w:r>
    </w:p>
    <w:p w14:paraId="0E54027B" w14:textId="58FDB558" w:rsidR="00EA5F9A" w:rsidRPr="007E753E" w:rsidRDefault="00EF5919" w:rsidP="00BB340A">
      <w:pPr>
        <w:spacing w:line="240" w:lineRule="atLeast"/>
        <w:ind w:firstLine="709"/>
        <w:jc w:val="both"/>
        <w:rPr>
          <w:color w:val="000000"/>
          <w:sz w:val="28"/>
          <w:szCs w:val="28"/>
        </w:rPr>
      </w:pPr>
      <w:r w:rsidRPr="007E753E">
        <w:rPr>
          <w:color w:val="000000"/>
          <w:sz w:val="28"/>
          <w:szCs w:val="28"/>
        </w:rPr>
        <w:lastRenderedPageBreak/>
        <w:t xml:space="preserve">В случае наличия оснований для отказа в выдаче заключения, предусмотренных пунктом 2.8 настоящего Регламента, готовит проект мотивированного уведомления об отказе в выдаче заключения по форме согласно Приложению № 2 к настоящему Регламенту и </w:t>
      </w:r>
      <w:r w:rsidR="00E21ECF" w:rsidRPr="007E753E">
        <w:rPr>
          <w:color w:val="000000"/>
          <w:sz w:val="28"/>
          <w:szCs w:val="28"/>
        </w:rPr>
        <w:t>направляет его на согласование З</w:t>
      </w:r>
      <w:r w:rsidRPr="007E753E">
        <w:rPr>
          <w:color w:val="000000"/>
          <w:sz w:val="28"/>
          <w:szCs w:val="28"/>
        </w:rPr>
        <w:t>аместителю председателя.</w:t>
      </w:r>
    </w:p>
    <w:p w14:paraId="4DD95A6E" w14:textId="5C0D35BE" w:rsidR="00BB340A" w:rsidRPr="007E753E" w:rsidRDefault="00BB340A" w:rsidP="00BB340A">
      <w:pPr>
        <w:spacing w:line="240" w:lineRule="atLeast"/>
        <w:ind w:firstLine="709"/>
        <w:jc w:val="both"/>
        <w:rPr>
          <w:color w:val="000000"/>
          <w:sz w:val="28"/>
          <w:szCs w:val="28"/>
        </w:rPr>
      </w:pPr>
      <w:r w:rsidRPr="007E753E">
        <w:rPr>
          <w:color w:val="000000"/>
          <w:sz w:val="28"/>
          <w:szCs w:val="28"/>
        </w:rPr>
        <w:t xml:space="preserve">Процедуры, устанавливаемые настоящим пунктом, осуществляются в течение </w:t>
      </w:r>
      <w:r w:rsidR="00954BAD" w:rsidRPr="007E753E">
        <w:rPr>
          <w:bCs/>
          <w:iCs/>
          <w:color w:val="000000"/>
          <w:sz w:val="28"/>
          <w:szCs w:val="28"/>
        </w:rPr>
        <w:t>четырех</w:t>
      </w:r>
      <w:r w:rsidR="009F5618" w:rsidRPr="007E753E">
        <w:rPr>
          <w:color w:val="000000"/>
          <w:sz w:val="28"/>
          <w:szCs w:val="28"/>
        </w:rPr>
        <w:t xml:space="preserve"> рабочих </w:t>
      </w:r>
      <w:r w:rsidRPr="007E753E">
        <w:rPr>
          <w:color w:val="000000"/>
          <w:sz w:val="28"/>
          <w:szCs w:val="28"/>
        </w:rPr>
        <w:t>дней</w:t>
      </w:r>
      <w:r w:rsidR="00652DFE" w:rsidRPr="007E753E">
        <w:rPr>
          <w:color w:val="000000"/>
          <w:sz w:val="28"/>
          <w:szCs w:val="28"/>
        </w:rPr>
        <w:t xml:space="preserve"> с момента </w:t>
      </w:r>
      <w:r w:rsidR="009F5618" w:rsidRPr="007E753E">
        <w:rPr>
          <w:color w:val="000000"/>
          <w:sz w:val="28"/>
          <w:szCs w:val="28"/>
        </w:rPr>
        <w:t>поступления ответов на запросы</w:t>
      </w:r>
      <w:r w:rsidR="008516A5" w:rsidRPr="007E753E">
        <w:rPr>
          <w:color w:val="000000"/>
          <w:sz w:val="28"/>
          <w:szCs w:val="28"/>
        </w:rPr>
        <w:t>.</w:t>
      </w:r>
    </w:p>
    <w:p w14:paraId="266F0A93" w14:textId="0C44AE8D" w:rsidR="00BB340A" w:rsidRPr="007E753E" w:rsidRDefault="00BB340A" w:rsidP="00BB340A">
      <w:pPr>
        <w:spacing w:line="240" w:lineRule="atLeast"/>
        <w:ind w:firstLine="709"/>
        <w:jc w:val="both"/>
        <w:rPr>
          <w:color w:val="000000"/>
          <w:sz w:val="28"/>
          <w:szCs w:val="28"/>
        </w:rPr>
      </w:pPr>
      <w:r w:rsidRPr="007E753E">
        <w:rPr>
          <w:color w:val="000000"/>
          <w:sz w:val="28"/>
          <w:szCs w:val="28"/>
        </w:rPr>
        <w:t xml:space="preserve">Результат процедур: </w:t>
      </w:r>
      <w:r w:rsidR="009B3F55" w:rsidRPr="007E753E">
        <w:rPr>
          <w:color w:val="000000"/>
          <w:sz w:val="28"/>
          <w:szCs w:val="28"/>
        </w:rPr>
        <w:t>проекты сопроводительного письма</w:t>
      </w:r>
      <w:r w:rsidRPr="007E753E">
        <w:rPr>
          <w:color w:val="000000"/>
          <w:sz w:val="28"/>
          <w:szCs w:val="28"/>
        </w:rPr>
        <w:t xml:space="preserve">, заключения либо мотивированного уведомления об отказе в выдаче заключения, направленные </w:t>
      </w:r>
      <w:r w:rsidR="002954F6" w:rsidRPr="007E753E">
        <w:rPr>
          <w:color w:val="000000"/>
          <w:sz w:val="28"/>
          <w:szCs w:val="28"/>
        </w:rPr>
        <w:t>З</w:t>
      </w:r>
      <w:r w:rsidRPr="007E753E">
        <w:rPr>
          <w:color w:val="000000"/>
          <w:sz w:val="28"/>
          <w:szCs w:val="28"/>
        </w:rPr>
        <w:t>аместителю председателя</w:t>
      </w:r>
      <w:r w:rsidR="002954F6" w:rsidRPr="007E753E">
        <w:rPr>
          <w:color w:val="000000"/>
          <w:sz w:val="28"/>
          <w:szCs w:val="28"/>
        </w:rPr>
        <w:t xml:space="preserve"> </w:t>
      </w:r>
      <w:r w:rsidRPr="007E753E">
        <w:rPr>
          <w:color w:val="000000"/>
          <w:sz w:val="28"/>
          <w:szCs w:val="28"/>
        </w:rPr>
        <w:t>на согласование.</w:t>
      </w:r>
    </w:p>
    <w:p w14:paraId="0CF5705D" w14:textId="312750E1" w:rsidR="00BB340A" w:rsidRPr="007E753E" w:rsidRDefault="00BB340A" w:rsidP="00BB340A">
      <w:pPr>
        <w:spacing w:line="240" w:lineRule="atLeast"/>
        <w:ind w:firstLine="709"/>
        <w:jc w:val="both"/>
        <w:rPr>
          <w:color w:val="000000"/>
          <w:sz w:val="28"/>
          <w:szCs w:val="28"/>
        </w:rPr>
      </w:pPr>
      <w:r w:rsidRPr="007E753E">
        <w:rPr>
          <w:color w:val="000000"/>
          <w:sz w:val="28"/>
          <w:szCs w:val="28"/>
        </w:rPr>
        <w:t>3.</w:t>
      </w:r>
      <w:r w:rsidR="009F5618" w:rsidRPr="007E753E">
        <w:rPr>
          <w:color w:val="000000"/>
          <w:sz w:val="28"/>
          <w:szCs w:val="28"/>
        </w:rPr>
        <w:t>5</w:t>
      </w:r>
      <w:r w:rsidRPr="007E753E">
        <w:rPr>
          <w:color w:val="000000"/>
          <w:sz w:val="28"/>
          <w:szCs w:val="28"/>
        </w:rPr>
        <w:t xml:space="preserve">.2. Заместитель </w:t>
      </w:r>
      <w:r w:rsidR="00215B22" w:rsidRPr="007E753E">
        <w:rPr>
          <w:color w:val="000000"/>
          <w:sz w:val="28"/>
          <w:szCs w:val="28"/>
        </w:rPr>
        <w:t xml:space="preserve">председателя </w:t>
      </w:r>
      <w:r w:rsidRPr="007E753E">
        <w:rPr>
          <w:color w:val="000000"/>
          <w:sz w:val="28"/>
          <w:szCs w:val="28"/>
        </w:rPr>
        <w:t xml:space="preserve">согласовывает </w:t>
      </w:r>
      <w:r w:rsidR="009B3F55" w:rsidRPr="007E753E">
        <w:rPr>
          <w:color w:val="000000"/>
          <w:sz w:val="28"/>
          <w:szCs w:val="28"/>
        </w:rPr>
        <w:t>проекты сопроводительного письма</w:t>
      </w:r>
      <w:r w:rsidRPr="007E753E">
        <w:rPr>
          <w:color w:val="000000"/>
          <w:sz w:val="28"/>
          <w:szCs w:val="28"/>
        </w:rPr>
        <w:t xml:space="preserve">, заключения либо мотивированного уведомления об отказе в выдаче заключения и направляет </w:t>
      </w:r>
      <w:r w:rsidR="009B3F55" w:rsidRPr="007E753E">
        <w:rPr>
          <w:color w:val="000000"/>
          <w:sz w:val="28"/>
          <w:szCs w:val="28"/>
        </w:rPr>
        <w:t>их П</w:t>
      </w:r>
      <w:r w:rsidRPr="007E753E">
        <w:rPr>
          <w:color w:val="000000"/>
          <w:sz w:val="28"/>
          <w:szCs w:val="28"/>
        </w:rPr>
        <w:t>редседателю.</w:t>
      </w:r>
    </w:p>
    <w:p w14:paraId="3EE453C9" w14:textId="56A4AF06" w:rsidR="00BB340A" w:rsidRPr="007E753E" w:rsidRDefault="00BB340A" w:rsidP="00BB340A">
      <w:pPr>
        <w:spacing w:line="240" w:lineRule="atLeast"/>
        <w:ind w:firstLine="709"/>
        <w:jc w:val="both"/>
        <w:rPr>
          <w:color w:val="000000"/>
          <w:sz w:val="28"/>
          <w:szCs w:val="28"/>
        </w:rPr>
      </w:pPr>
      <w:r w:rsidRPr="007E753E">
        <w:rPr>
          <w:color w:val="000000"/>
          <w:sz w:val="28"/>
          <w:szCs w:val="28"/>
        </w:rPr>
        <w:t>Процедура, устанавливаемая настоящим пунктом, осуществляется</w:t>
      </w:r>
      <w:r w:rsidR="0033507F" w:rsidRPr="007E753E">
        <w:rPr>
          <w:color w:val="000000"/>
          <w:sz w:val="28"/>
          <w:szCs w:val="28"/>
        </w:rPr>
        <w:t xml:space="preserve"> </w:t>
      </w:r>
      <w:r w:rsidRPr="007E753E">
        <w:rPr>
          <w:color w:val="000000"/>
          <w:sz w:val="28"/>
          <w:szCs w:val="28"/>
        </w:rPr>
        <w:t xml:space="preserve">в день поступления указанных </w:t>
      </w:r>
      <w:r w:rsidR="000845A9" w:rsidRPr="007E753E">
        <w:rPr>
          <w:color w:val="000000"/>
          <w:sz w:val="28"/>
          <w:szCs w:val="28"/>
        </w:rPr>
        <w:t>документов</w:t>
      </w:r>
      <w:r w:rsidRPr="007E753E">
        <w:rPr>
          <w:color w:val="000000"/>
          <w:sz w:val="28"/>
          <w:szCs w:val="28"/>
        </w:rPr>
        <w:t xml:space="preserve"> на согласование.</w:t>
      </w:r>
    </w:p>
    <w:p w14:paraId="586F221B" w14:textId="3A5D008E" w:rsidR="00BB340A" w:rsidRPr="007E753E" w:rsidRDefault="00BB340A" w:rsidP="00BB340A">
      <w:pPr>
        <w:spacing w:line="240" w:lineRule="atLeast"/>
        <w:ind w:firstLine="709"/>
        <w:jc w:val="both"/>
        <w:rPr>
          <w:color w:val="000000"/>
          <w:sz w:val="28"/>
          <w:szCs w:val="28"/>
        </w:rPr>
      </w:pPr>
      <w:r w:rsidRPr="007E753E">
        <w:rPr>
          <w:color w:val="000000"/>
          <w:sz w:val="28"/>
          <w:szCs w:val="28"/>
        </w:rPr>
        <w:t xml:space="preserve">Результат процедур: согласованные и направленные на рассмотрение Председателю </w:t>
      </w:r>
      <w:r w:rsidR="009B3F55" w:rsidRPr="007E753E">
        <w:rPr>
          <w:color w:val="000000"/>
          <w:sz w:val="28"/>
          <w:szCs w:val="28"/>
        </w:rPr>
        <w:t>проекты сопроводительного письма</w:t>
      </w:r>
      <w:r w:rsidR="000845A9" w:rsidRPr="007E753E">
        <w:rPr>
          <w:color w:val="000000"/>
          <w:sz w:val="28"/>
          <w:szCs w:val="28"/>
        </w:rPr>
        <w:t xml:space="preserve">, </w:t>
      </w:r>
      <w:r w:rsidRPr="007E753E">
        <w:rPr>
          <w:color w:val="000000"/>
          <w:sz w:val="28"/>
          <w:szCs w:val="28"/>
        </w:rPr>
        <w:t>заключения либо мотивированного уведомления об отказе в выдаче заключения.</w:t>
      </w:r>
    </w:p>
    <w:p w14:paraId="4CFE6554" w14:textId="77CBCE80" w:rsidR="00BB340A" w:rsidRPr="007E753E" w:rsidRDefault="00BB340A" w:rsidP="008516A5">
      <w:pPr>
        <w:spacing w:line="240" w:lineRule="atLeast"/>
        <w:ind w:firstLine="709"/>
        <w:jc w:val="both"/>
        <w:rPr>
          <w:strike/>
          <w:color w:val="000000"/>
          <w:sz w:val="28"/>
          <w:szCs w:val="28"/>
        </w:rPr>
      </w:pPr>
      <w:r w:rsidRPr="007E753E">
        <w:rPr>
          <w:color w:val="000000"/>
          <w:sz w:val="28"/>
          <w:szCs w:val="28"/>
        </w:rPr>
        <w:t>3.</w:t>
      </w:r>
      <w:r w:rsidR="009F5618" w:rsidRPr="007E753E">
        <w:rPr>
          <w:color w:val="000000"/>
          <w:sz w:val="28"/>
          <w:szCs w:val="28"/>
        </w:rPr>
        <w:t>5</w:t>
      </w:r>
      <w:r w:rsidRPr="007E753E">
        <w:rPr>
          <w:color w:val="000000"/>
          <w:sz w:val="28"/>
          <w:szCs w:val="28"/>
        </w:rPr>
        <w:t>.3. Председатель подп</w:t>
      </w:r>
      <w:r w:rsidR="003305E3" w:rsidRPr="007E753E">
        <w:rPr>
          <w:color w:val="000000"/>
          <w:sz w:val="28"/>
          <w:szCs w:val="28"/>
        </w:rPr>
        <w:t>исывает сопроводительное письмо</w:t>
      </w:r>
      <w:r w:rsidR="00F35925" w:rsidRPr="007E753E">
        <w:rPr>
          <w:color w:val="000000"/>
          <w:sz w:val="28"/>
          <w:szCs w:val="28"/>
        </w:rPr>
        <w:t xml:space="preserve"> с заключением</w:t>
      </w:r>
      <w:r w:rsidR="003305E3" w:rsidRPr="007E753E">
        <w:t xml:space="preserve"> </w:t>
      </w:r>
      <w:r w:rsidR="003305E3" w:rsidRPr="007E753E">
        <w:rPr>
          <w:color w:val="000000"/>
          <w:sz w:val="28"/>
          <w:szCs w:val="28"/>
        </w:rPr>
        <w:t xml:space="preserve">либо мотивированным уведомлением об отказе в выдаче </w:t>
      </w:r>
      <w:r w:rsidR="00F35925" w:rsidRPr="007E753E">
        <w:rPr>
          <w:color w:val="000000"/>
          <w:sz w:val="28"/>
          <w:szCs w:val="28"/>
        </w:rPr>
        <w:t xml:space="preserve">заключения и направляет их </w:t>
      </w:r>
      <w:r w:rsidR="008F1427" w:rsidRPr="007E753E">
        <w:rPr>
          <w:color w:val="000000"/>
          <w:sz w:val="28"/>
          <w:szCs w:val="28"/>
        </w:rPr>
        <w:t xml:space="preserve">в Отдел. </w:t>
      </w:r>
    </w:p>
    <w:p w14:paraId="64EF97F0" w14:textId="77777777" w:rsidR="0033507F" w:rsidRPr="007E753E" w:rsidRDefault="0033507F" w:rsidP="00BB340A">
      <w:pPr>
        <w:spacing w:line="240" w:lineRule="atLeast"/>
        <w:ind w:firstLine="709"/>
        <w:jc w:val="both"/>
        <w:rPr>
          <w:color w:val="000000"/>
          <w:sz w:val="28"/>
          <w:szCs w:val="28"/>
        </w:rPr>
      </w:pPr>
      <w:r w:rsidRPr="007E753E">
        <w:rPr>
          <w:color w:val="000000"/>
          <w:sz w:val="28"/>
          <w:szCs w:val="28"/>
        </w:rPr>
        <w:t>Процедура, устанавливаемая настоящим пунктом, осуществляется в течение одного дня с момента окончания предыдущей процедуры.</w:t>
      </w:r>
    </w:p>
    <w:p w14:paraId="59381260" w14:textId="5F627DC0" w:rsidR="00BB340A" w:rsidRPr="007E753E" w:rsidRDefault="00BB340A" w:rsidP="00BB340A">
      <w:pPr>
        <w:spacing w:line="240" w:lineRule="atLeast"/>
        <w:ind w:firstLine="709"/>
        <w:jc w:val="both"/>
        <w:rPr>
          <w:color w:val="000000"/>
          <w:sz w:val="28"/>
          <w:szCs w:val="28"/>
        </w:rPr>
      </w:pPr>
      <w:r w:rsidRPr="007E753E">
        <w:rPr>
          <w:color w:val="000000"/>
          <w:sz w:val="28"/>
          <w:szCs w:val="28"/>
        </w:rPr>
        <w:t>Результат процедур:</w:t>
      </w:r>
      <w:r w:rsidR="00266597" w:rsidRPr="007E753E">
        <w:rPr>
          <w:color w:val="000000"/>
          <w:sz w:val="28"/>
          <w:szCs w:val="28"/>
        </w:rPr>
        <w:t xml:space="preserve"> </w:t>
      </w:r>
      <w:r w:rsidRPr="007E753E">
        <w:rPr>
          <w:color w:val="000000"/>
          <w:sz w:val="28"/>
          <w:szCs w:val="28"/>
        </w:rPr>
        <w:t>подписанное Предсе</w:t>
      </w:r>
      <w:r w:rsidR="008516A5" w:rsidRPr="007E753E">
        <w:rPr>
          <w:color w:val="000000"/>
          <w:sz w:val="28"/>
          <w:szCs w:val="28"/>
        </w:rPr>
        <w:t>дателем сопроводительное письмо</w:t>
      </w:r>
      <w:r w:rsidRPr="007E753E">
        <w:rPr>
          <w:color w:val="000000"/>
          <w:sz w:val="28"/>
          <w:szCs w:val="28"/>
        </w:rPr>
        <w:t xml:space="preserve"> </w:t>
      </w:r>
      <w:r w:rsidR="008516A5" w:rsidRPr="007E753E">
        <w:rPr>
          <w:color w:val="000000"/>
          <w:sz w:val="28"/>
          <w:szCs w:val="28"/>
        </w:rPr>
        <w:t>с заключением</w:t>
      </w:r>
      <w:r w:rsidR="00E34912" w:rsidRPr="007E753E">
        <w:rPr>
          <w:color w:val="000000"/>
          <w:sz w:val="28"/>
          <w:szCs w:val="28"/>
        </w:rPr>
        <w:t xml:space="preserve"> либо мотивированным</w:t>
      </w:r>
      <w:r w:rsidR="00977CC9" w:rsidRPr="007E753E">
        <w:rPr>
          <w:color w:val="000000"/>
          <w:sz w:val="28"/>
          <w:szCs w:val="28"/>
        </w:rPr>
        <w:t xml:space="preserve"> </w:t>
      </w:r>
      <w:r w:rsidR="002853CE" w:rsidRPr="007E753E">
        <w:rPr>
          <w:color w:val="000000"/>
          <w:sz w:val="28"/>
          <w:szCs w:val="28"/>
        </w:rPr>
        <w:t>уведомление</w:t>
      </w:r>
      <w:r w:rsidR="00E34912" w:rsidRPr="007E753E">
        <w:rPr>
          <w:color w:val="000000"/>
          <w:sz w:val="28"/>
          <w:szCs w:val="28"/>
        </w:rPr>
        <w:t>м</w:t>
      </w:r>
      <w:r w:rsidRPr="007E753E">
        <w:rPr>
          <w:color w:val="000000"/>
          <w:sz w:val="28"/>
          <w:szCs w:val="28"/>
        </w:rPr>
        <w:t xml:space="preserve"> об отказе в выдаче заключения.</w:t>
      </w:r>
    </w:p>
    <w:p w14:paraId="3254A7BC" w14:textId="4E69E615" w:rsidR="00BB340A" w:rsidRPr="007E753E" w:rsidRDefault="00BB340A" w:rsidP="00BB340A">
      <w:pPr>
        <w:spacing w:line="240" w:lineRule="atLeast"/>
        <w:ind w:firstLine="709"/>
        <w:jc w:val="both"/>
        <w:rPr>
          <w:color w:val="000000"/>
          <w:sz w:val="28"/>
          <w:szCs w:val="28"/>
        </w:rPr>
      </w:pPr>
      <w:r w:rsidRPr="007E753E">
        <w:rPr>
          <w:color w:val="000000"/>
          <w:sz w:val="28"/>
          <w:szCs w:val="28"/>
        </w:rPr>
        <w:t>3.</w:t>
      </w:r>
      <w:r w:rsidR="00006225" w:rsidRPr="007E753E">
        <w:rPr>
          <w:color w:val="000000"/>
          <w:sz w:val="28"/>
          <w:szCs w:val="28"/>
        </w:rPr>
        <w:t>5</w:t>
      </w:r>
      <w:r w:rsidR="00297E64" w:rsidRPr="007E753E">
        <w:rPr>
          <w:color w:val="000000"/>
          <w:sz w:val="28"/>
          <w:szCs w:val="28"/>
        </w:rPr>
        <w:t>.</w:t>
      </w:r>
      <w:r w:rsidR="00977CC9" w:rsidRPr="007E753E">
        <w:rPr>
          <w:color w:val="000000"/>
          <w:sz w:val="28"/>
          <w:szCs w:val="28"/>
        </w:rPr>
        <w:t>4</w:t>
      </w:r>
      <w:r w:rsidRPr="007E753E">
        <w:rPr>
          <w:color w:val="000000"/>
          <w:sz w:val="28"/>
          <w:szCs w:val="28"/>
        </w:rPr>
        <w:t>. Начальник Отдела</w:t>
      </w:r>
      <w:r w:rsidR="00A2019F" w:rsidRPr="007E753E">
        <w:rPr>
          <w:color w:val="000000"/>
          <w:sz w:val="28"/>
          <w:szCs w:val="28"/>
        </w:rPr>
        <w:t xml:space="preserve"> (</w:t>
      </w:r>
      <w:r w:rsidR="00A2019F" w:rsidRPr="007E753E">
        <w:rPr>
          <w:rFonts w:eastAsiaTheme="minorHAnsi"/>
          <w:sz w:val="28"/>
          <w:szCs w:val="28"/>
          <w:lang w:eastAsia="en-US"/>
        </w:rPr>
        <w:t>лицо, исполняющее обязанности начальника Отдела)</w:t>
      </w:r>
      <w:r w:rsidRPr="007E753E">
        <w:rPr>
          <w:color w:val="000000"/>
          <w:sz w:val="28"/>
          <w:szCs w:val="28"/>
        </w:rPr>
        <w:t xml:space="preserve"> извещает заявителя с использованием спосо</w:t>
      </w:r>
      <w:r w:rsidR="00A0274A" w:rsidRPr="007E753E">
        <w:rPr>
          <w:color w:val="000000"/>
          <w:sz w:val="28"/>
          <w:szCs w:val="28"/>
        </w:rPr>
        <w:t>ба связи, указанного в запросе</w:t>
      </w:r>
      <w:r w:rsidRPr="007E753E">
        <w:rPr>
          <w:color w:val="000000"/>
          <w:sz w:val="28"/>
          <w:szCs w:val="28"/>
        </w:rPr>
        <w:t>, о результате предоставления государственной услуги, передает Делопроизводителю сопроводительное письмо с заключением либо мотивированным уведомлением об отказе в выдаче заключения для регистрации.</w:t>
      </w:r>
    </w:p>
    <w:p w14:paraId="74B39D21" w14:textId="5020DE2F" w:rsidR="00BB340A" w:rsidRPr="007E753E" w:rsidRDefault="00BB340A" w:rsidP="00BB340A">
      <w:pPr>
        <w:spacing w:line="240" w:lineRule="atLeast"/>
        <w:ind w:firstLine="709"/>
        <w:jc w:val="both"/>
        <w:rPr>
          <w:color w:val="000000"/>
          <w:sz w:val="28"/>
          <w:szCs w:val="28"/>
        </w:rPr>
      </w:pPr>
      <w:r w:rsidRPr="007E753E">
        <w:rPr>
          <w:color w:val="000000"/>
          <w:sz w:val="28"/>
          <w:szCs w:val="28"/>
        </w:rPr>
        <w:t>Процедуры, устанавливаемые настоящим пунктом, осуществляются в день подписания Председателем сопроводительного письма</w:t>
      </w:r>
      <w:r w:rsidR="005862D2" w:rsidRPr="007E753E">
        <w:rPr>
          <w:color w:val="000000"/>
          <w:sz w:val="28"/>
          <w:szCs w:val="28"/>
        </w:rPr>
        <w:t xml:space="preserve"> с заключением либо мотивированным уведомлением</w:t>
      </w:r>
      <w:r w:rsidRPr="007E753E">
        <w:rPr>
          <w:color w:val="000000"/>
          <w:sz w:val="28"/>
          <w:szCs w:val="28"/>
        </w:rPr>
        <w:t>.</w:t>
      </w:r>
    </w:p>
    <w:p w14:paraId="299FDFEB" w14:textId="607F1267" w:rsidR="00BB340A" w:rsidRPr="007E753E" w:rsidRDefault="00BB340A" w:rsidP="00BB340A">
      <w:pPr>
        <w:spacing w:line="240" w:lineRule="atLeast"/>
        <w:ind w:firstLine="709"/>
        <w:jc w:val="both"/>
        <w:rPr>
          <w:color w:val="000000"/>
          <w:sz w:val="28"/>
          <w:szCs w:val="28"/>
        </w:rPr>
      </w:pPr>
      <w:r w:rsidRPr="007E753E">
        <w:rPr>
          <w:color w:val="000000"/>
          <w:sz w:val="28"/>
          <w:szCs w:val="28"/>
        </w:rPr>
        <w:t xml:space="preserve">Результат процедур: переданные </w:t>
      </w:r>
      <w:r w:rsidR="00E34912" w:rsidRPr="007E753E">
        <w:rPr>
          <w:color w:val="000000"/>
          <w:sz w:val="28"/>
          <w:szCs w:val="28"/>
        </w:rPr>
        <w:t xml:space="preserve">в электронном документообороте </w:t>
      </w:r>
      <w:r w:rsidRPr="007E753E">
        <w:rPr>
          <w:color w:val="000000"/>
          <w:sz w:val="28"/>
          <w:szCs w:val="28"/>
        </w:rPr>
        <w:t>на регистрацию Делопроизводителю сопроводительное письмо с заключением либо мотивированным уведомлением об отказе в выдаче заключения.</w:t>
      </w:r>
    </w:p>
    <w:p w14:paraId="755E079F" w14:textId="115AF263" w:rsidR="00BB340A" w:rsidRPr="007E753E" w:rsidRDefault="00BB340A" w:rsidP="00BB340A">
      <w:pPr>
        <w:spacing w:line="240" w:lineRule="atLeast"/>
        <w:ind w:firstLine="709"/>
        <w:jc w:val="both"/>
        <w:rPr>
          <w:color w:val="000000"/>
          <w:sz w:val="28"/>
          <w:szCs w:val="28"/>
        </w:rPr>
      </w:pPr>
      <w:r w:rsidRPr="007E753E">
        <w:rPr>
          <w:color w:val="000000"/>
          <w:sz w:val="28"/>
          <w:szCs w:val="28"/>
        </w:rPr>
        <w:t>3.</w:t>
      </w:r>
      <w:r w:rsidR="00006225" w:rsidRPr="007E753E">
        <w:rPr>
          <w:color w:val="000000"/>
          <w:sz w:val="28"/>
          <w:szCs w:val="28"/>
        </w:rPr>
        <w:t>6</w:t>
      </w:r>
      <w:r w:rsidRPr="007E753E">
        <w:rPr>
          <w:color w:val="000000"/>
          <w:sz w:val="28"/>
          <w:szCs w:val="28"/>
        </w:rPr>
        <w:t>. Направление заявителю результата государственной услуги.</w:t>
      </w:r>
    </w:p>
    <w:p w14:paraId="0E103FD1" w14:textId="77777777" w:rsidR="0000348B" w:rsidRPr="007E753E" w:rsidRDefault="0000348B" w:rsidP="0000348B">
      <w:pPr>
        <w:spacing w:line="240" w:lineRule="atLeast"/>
        <w:ind w:firstLine="709"/>
        <w:jc w:val="both"/>
        <w:rPr>
          <w:color w:val="000000"/>
          <w:sz w:val="28"/>
          <w:szCs w:val="28"/>
        </w:rPr>
      </w:pPr>
      <w:r w:rsidRPr="007E753E">
        <w:rPr>
          <w:color w:val="000000"/>
          <w:sz w:val="28"/>
          <w:szCs w:val="28"/>
        </w:rPr>
        <w:t xml:space="preserve">3.6.1. Делопроизводитель </w:t>
      </w:r>
    </w:p>
    <w:p w14:paraId="206CEF72" w14:textId="77777777" w:rsidR="0000348B" w:rsidRPr="007E753E" w:rsidRDefault="0000348B" w:rsidP="0000348B">
      <w:pPr>
        <w:spacing w:line="240" w:lineRule="atLeast"/>
        <w:ind w:firstLine="709"/>
        <w:jc w:val="both"/>
        <w:rPr>
          <w:color w:val="000000"/>
          <w:sz w:val="28"/>
          <w:szCs w:val="28"/>
        </w:rPr>
      </w:pPr>
      <w:r w:rsidRPr="007E753E">
        <w:rPr>
          <w:color w:val="000000"/>
          <w:sz w:val="28"/>
          <w:szCs w:val="28"/>
        </w:rPr>
        <w:t>регистрирует сопроводительное письмо с заключением либо мотивированным уведомлением об отказе в выдаче заключения;</w:t>
      </w:r>
    </w:p>
    <w:p w14:paraId="0E2ABCF0" w14:textId="77777777" w:rsidR="0000348B" w:rsidRPr="007E753E" w:rsidRDefault="0000348B" w:rsidP="0000348B">
      <w:pPr>
        <w:spacing w:line="240" w:lineRule="atLeast"/>
        <w:ind w:firstLine="709"/>
        <w:jc w:val="both"/>
        <w:rPr>
          <w:color w:val="000000"/>
          <w:sz w:val="28"/>
          <w:szCs w:val="28"/>
        </w:rPr>
      </w:pPr>
      <w:r w:rsidRPr="007E753E">
        <w:rPr>
          <w:color w:val="000000"/>
          <w:sz w:val="28"/>
          <w:szCs w:val="28"/>
        </w:rPr>
        <w:t>направляет (выдает) подписанное заключение либо мотивированное уведомление об отказе в выдаче заключения заявителю способом, указанным в запросе.</w:t>
      </w:r>
    </w:p>
    <w:p w14:paraId="189EF278" w14:textId="77777777" w:rsidR="0000348B" w:rsidRPr="007E753E" w:rsidRDefault="0000348B" w:rsidP="0000348B">
      <w:pPr>
        <w:spacing w:line="240" w:lineRule="atLeast"/>
        <w:ind w:firstLine="709"/>
        <w:jc w:val="both"/>
        <w:rPr>
          <w:color w:val="000000"/>
          <w:sz w:val="28"/>
          <w:szCs w:val="28"/>
        </w:rPr>
      </w:pPr>
      <w:r w:rsidRPr="007E753E">
        <w:rPr>
          <w:color w:val="000000"/>
          <w:sz w:val="28"/>
          <w:szCs w:val="28"/>
        </w:rPr>
        <w:t>Процедуры, устанавливаемые настоящим пунктом, осуществляются:</w:t>
      </w:r>
    </w:p>
    <w:p w14:paraId="24C8B0AD" w14:textId="77777777" w:rsidR="0000348B" w:rsidRPr="007E753E" w:rsidRDefault="0000348B" w:rsidP="0000348B">
      <w:pPr>
        <w:spacing w:line="240" w:lineRule="atLeast"/>
        <w:ind w:firstLine="709"/>
        <w:jc w:val="both"/>
        <w:rPr>
          <w:color w:val="000000"/>
          <w:sz w:val="28"/>
          <w:szCs w:val="28"/>
        </w:rPr>
      </w:pPr>
      <w:r w:rsidRPr="007E753E">
        <w:rPr>
          <w:color w:val="000000"/>
          <w:sz w:val="28"/>
          <w:szCs w:val="28"/>
        </w:rPr>
        <w:lastRenderedPageBreak/>
        <w:t>при направлении заключения (мотивированного уведомления об отказе в выдаче заключения) по почте - в течение одного рабочего дня со дня подписания заключения (мотивированного уведомления об отказе в выдаче заключения) Председателем;</w:t>
      </w:r>
    </w:p>
    <w:p w14:paraId="422E9079" w14:textId="77777777" w:rsidR="0000348B" w:rsidRPr="007E753E" w:rsidRDefault="0000348B" w:rsidP="0000348B">
      <w:pPr>
        <w:spacing w:line="240" w:lineRule="atLeast"/>
        <w:ind w:firstLine="709"/>
        <w:jc w:val="both"/>
        <w:rPr>
          <w:color w:val="000000"/>
          <w:sz w:val="28"/>
          <w:szCs w:val="28"/>
        </w:rPr>
      </w:pPr>
      <w:r w:rsidRPr="007E753E">
        <w:rPr>
          <w:color w:val="000000"/>
          <w:sz w:val="28"/>
          <w:szCs w:val="28"/>
        </w:rPr>
        <w:t xml:space="preserve">при указании в заявлении о получении заключения (мотивированного уведомления об отказе в выдаче заключения) лично - в день обращения заявителя; </w:t>
      </w:r>
    </w:p>
    <w:p w14:paraId="566AF8D2" w14:textId="5CE080AD" w:rsidR="0000348B" w:rsidRPr="007E753E" w:rsidRDefault="0000348B" w:rsidP="0000348B">
      <w:pPr>
        <w:spacing w:line="240" w:lineRule="atLeast"/>
        <w:ind w:firstLine="709"/>
        <w:jc w:val="both"/>
        <w:rPr>
          <w:color w:val="000000"/>
          <w:sz w:val="28"/>
          <w:szCs w:val="28"/>
        </w:rPr>
      </w:pPr>
      <w:r w:rsidRPr="007E753E">
        <w:rPr>
          <w:color w:val="000000"/>
          <w:sz w:val="28"/>
          <w:szCs w:val="28"/>
        </w:rPr>
        <w:t>Результат процедур: зарегистрированное сопроводительное письмо с заключением либо мотивированным уведомлением об отказе в выдаче заключения, направленное (выданное) заявителю.</w:t>
      </w:r>
    </w:p>
    <w:p w14:paraId="678D3A90" w14:textId="77777777" w:rsidR="00252908" w:rsidRPr="007E753E" w:rsidRDefault="008A79C1" w:rsidP="00252908">
      <w:pPr>
        <w:spacing w:line="240" w:lineRule="atLeast"/>
        <w:ind w:firstLine="709"/>
        <w:jc w:val="both"/>
        <w:rPr>
          <w:color w:val="000000"/>
          <w:sz w:val="28"/>
          <w:szCs w:val="28"/>
        </w:rPr>
      </w:pPr>
      <w:r w:rsidRPr="007E753E">
        <w:rPr>
          <w:color w:val="000000"/>
          <w:sz w:val="28"/>
          <w:szCs w:val="28"/>
        </w:rPr>
        <w:t>3.</w:t>
      </w:r>
      <w:r w:rsidR="00581CE9" w:rsidRPr="007E753E">
        <w:rPr>
          <w:color w:val="000000"/>
          <w:sz w:val="28"/>
          <w:szCs w:val="28"/>
        </w:rPr>
        <w:t>7</w:t>
      </w:r>
      <w:r w:rsidRPr="007E753E">
        <w:rPr>
          <w:color w:val="000000"/>
          <w:sz w:val="28"/>
          <w:szCs w:val="28"/>
        </w:rPr>
        <w:t xml:space="preserve">. </w:t>
      </w:r>
      <w:r w:rsidR="00252908" w:rsidRPr="007E753E">
        <w:rPr>
          <w:color w:val="000000"/>
          <w:sz w:val="28"/>
          <w:szCs w:val="28"/>
        </w:rPr>
        <w:t>Рассмотрение заявления, поступившего через Интернет-приемную официального портала Правительства Республики Татарстан.</w:t>
      </w:r>
    </w:p>
    <w:p w14:paraId="55CA2005" w14:textId="7B12DEE9" w:rsidR="00252908" w:rsidRPr="007E753E" w:rsidRDefault="00252908" w:rsidP="00252908">
      <w:pPr>
        <w:spacing w:line="240" w:lineRule="atLeast"/>
        <w:ind w:firstLine="709"/>
        <w:jc w:val="both"/>
        <w:rPr>
          <w:color w:val="000000"/>
          <w:sz w:val="28"/>
          <w:szCs w:val="28"/>
        </w:rPr>
      </w:pPr>
      <w:r w:rsidRPr="007E753E">
        <w:rPr>
          <w:color w:val="000000"/>
          <w:sz w:val="28"/>
          <w:szCs w:val="28"/>
        </w:rPr>
        <w:t xml:space="preserve">Заявление, поступившее через Интернет-приемную, регистрируется и рассматривается в порядке, </w:t>
      </w:r>
      <w:r w:rsidR="0049773E" w:rsidRPr="007E753E">
        <w:rPr>
          <w:color w:val="000000"/>
          <w:sz w:val="28"/>
          <w:szCs w:val="28"/>
        </w:rPr>
        <w:t>предусмотренном пунктами 3.3-3.6</w:t>
      </w:r>
      <w:r w:rsidRPr="007E753E">
        <w:rPr>
          <w:color w:val="000000"/>
          <w:sz w:val="28"/>
          <w:szCs w:val="28"/>
        </w:rPr>
        <w:t xml:space="preserve"> настоящего Регламента.</w:t>
      </w:r>
    </w:p>
    <w:p w14:paraId="32B397B4" w14:textId="77777777" w:rsidR="002A2CB0" w:rsidRPr="007E753E" w:rsidRDefault="002A2CB0" w:rsidP="002A2CB0">
      <w:pPr>
        <w:autoSpaceDE w:val="0"/>
        <w:autoSpaceDN w:val="0"/>
        <w:ind w:firstLine="720"/>
        <w:jc w:val="both"/>
        <w:rPr>
          <w:color w:val="000000" w:themeColor="text1"/>
          <w:sz w:val="28"/>
          <w:szCs w:val="28"/>
        </w:rPr>
      </w:pPr>
      <w:bookmarkStart w:id="15" w:name="sub_1037"/>
      <w:r w:rsidRPr="007E753E">
        <w:rPr>
          <w:color w:val="000000" w:themeColor="text1"/>
          <w:sz w:val="28"/>
          <w:szCs w:val="28"/>
        </w:rPr>
        <w:t>3.8. Исправление технической ошибки.</w:t>
      </w:r>
      <w:bookmarkEnd w:id="15"/>
    </w:p>
    <w:p w14:paraId="2ECF9AE6" w14:textId="77777777" w:rsidR="002A2CB0" w:rsidRPr="007E753E" w:rsidRDefault="002A2CB0" w:rsidP="002A2CB0">
      <w:pPr>
        <w:autoSpaceDE w:val="0"/>
        <w:autoSpaceDN w:val="0"/>
        <w:ind w:firstLine="720"/>
        <w:jc w:val="both"/>
        <w:rPr>
          <w:color w:val="000000" w:themeColor="text1"/>
          <w:sz w:val="28"/>
          <w:szCs w:val="28"/>
        </w:rPr>
      </w:pPr>
      <w:r w:rsidRPr="007E753E">
        <w:rPr>
          <w:color w:val="000000" w:themeColor="text1"/>
          <w:sz w:val="28"/>
          <w:szCs w:val="28"/>
        </w:rPr>
        <w:t>Переоформление заключения либо мотивированного уведомления об отказе в выдаче заключения осуществляется в связи с устранением технических ошибок (описок, опечаток, грамматических или арифметических ошибок), допущенных в ранее выданном заключении либо мотивированном уведомлении об отказе в выдаче заключения.</w:t>
      </w:r>
    </w:p>
    <w:p w14:paraId="6D764078" w14:textId="45F68BB0" w:rsidR="002A2CB0" w:rsidRPr="007E753E" w:rsidRDefault="002A2CB0" w:rsidP="002A2CB0">
      <w:pPr>
        <w:autoSpaceDE w:val="0"/>
        <w:autoSpaceDN w:val="0"/>
        <w:ind w:firstLine="720"/>
        <w:jc w:val="both"/>
        <w:rPr>
          <w:color w:val="000000" w:themeColor="text1"/>
          <w:sz w:val="28"/>
          <w:szCs w:val="28"/>
        </w:rPr>
      </w:pPr>
      <w:r w:rsidRPr="007E753E">
        <w:rPr>
          <w:color w:val="000000" w:themeColor="text1"/>
          <w:sz w:val="28"/>
          <w:szCs w:val="28"/>
        </w:rPr>
        <w:t xml:space="preserve">Переоформление заключения либо мотивированного уведомления об отказе в выдаче заключения осуществляется на основании зарегистрированного заявления об исправлении технической ошибки, составленного по форме согласно </w:t>
      </w:r>
      <w:hyperlink r:id="rId23" w:anchor="sub_4000" w:history="1">
        <w:r w:rsidRPr="007E753E">
          <w:rPr>
            <w:rStyle w:val="a4"/>
            <w:color w:val="000000" w:themeColor="text1"/>
            <w:sz w:val="28"/>
            <w:szCs w:val="28"/>
            <w:u w:val="none"/>
          </w:rPr>
          <w:t>приложению №</w:t>
        </w:r>
        <w:r w:rsidR="00CB2827" w:rsidRPr="007E753E">
          <w:rPr>
            <w:rStyle w:val="a4"/>
            <w:color w:val="000000" w:themeColor="text1"/>
            <w:sz w:val="28"/>
            <w:szCs w:val="28"/>
            <w:u w:val="none"/>
          </w:rPr>
          <w:t xml:space="preserve"> </w:t>
        </w:r>
      </w:hyperlink>
      <w:r w:rsidR="009747A8" w:rsidRPr="007E753E">
        <w:rPr>
          <w:rStyle w:val="a4"/>
          <w:color w:val="000000" w:themeColor="text1"/>
          <w:sz w:val="28"/>
          <w:szCs w:val="28"/>
          <w:u w:val="none"/>
        </w:rPr>
        <w:t>3</w:t>
      </w:r>
      <w:r w:rsidRPr="007E753E">
        <w:rPr>
          <w:color w:val="000000" w:themeColor="text1"/>
          <w:sz w:val="28"/>
          <w:szCs w:val="28"/>
        </w:rPr>
        <w:t xml:space="preserve"> к настоящему Регламенту (далее – заявление об исправлении технической ошибки), которое подается одним из способов, указанных в </w:t>
      </w:r>
      <w:hyperlink r:id="rId24" w:anchor="sub_10331" w:history="1">
        <w:r w:rsidRPr="007E753E">
          <w:rPr>
            <w:rStyle w:val="a4"/>
            <w:color w:val="000000" w:themeColor="text1"/>
            <w:sz w:val="28"/>
            <w:szCs w:val="28"/>
            <w:u w:val="none"/>
          </w:rPr>
          <w:t>пункте 3.3.1</w:t>
        </w:r>
      </w:hyperlink>
      <w:r w:rsidRPr="007E753E">
        <w:rPr>
          <w:color w:val="000000" w:themeColor="text1"/>
          <w:sz w:val="28"/>
          <w:szCs w:val="28"/>
        </w:rPr>
        <w:t xml:space="preserve"> настоящего Регламента. К заявлению об исправлении технической ошибки прилагается заключение либо мотивированное уведомление об отказе в выдаче заключения, выданные заявителю как результат предоставления государственной услуги, в котором содержится техническая ошибка, а также доверенность, удостоверяющая полномочия представителя заявителя, необходимая для осуществления действия от имени заявителя, в случае подачи документов представителем заявителя.</w:t>
      </w:r>
    </w:p>
    <w:p w14:paraId="6C943068" w14:textId="77777777" w:rsidR="002A2CB0" w:rsidRPr="007E753E" w:rsidRDefault="002A2CB0" w:rsidP="002A2CB0">
      <w:pPr>
        <w:autoSpaceDE w:val="0"/>
        <w:autoSpaceDN w:val="0"/>
        <w:ind w:firstLine="720"/>
        <w:jc w:val="both"/>
        <w:rPr>
          <w:color w:val="000000" w:themeColor="text1"/>
          <w:sz w:val="28"/>
          <w:szCs w:val="28"/>
        </w:rPr>
      </w:pPr>
      <w:bookmarkStart w:id="16" w:name="sub_10371"/>
      <w:r w:rsidRPr="007E753E">
        <w:rPr>
          <w:color w:val="000000" w:themeColor="text1"/>
          <w:sz w:val="28"/>
          <w:szCs w:val="28"/>
        </w:rPr>
        <w:t>3.8.1. Делопроизводитель осуществляет:</w:t>
      </w:r>
      <w:bookmarkEnd w:id="16"/>
    </w:p>
    <w:p w14:paraId="0C11E684" w14:textId="20772919" w:rsidR="002A2CB0" w:rsidRPr="007E753E" w:rsidRDefault="002A2CB0" w:rsidP="002A2CB0">
      <w:pPr>
        <w:autoSpaceDE w:val="0"/>
        <w:autoSpaceDN w:val="0"/>
        <w:ind w:firstLine="720"/>
        <w:jc w:val="both"/>
        <w:rPr>
          <w:color w:val="000000" w:themeColor="text1"/>
          <w:sz w:val="28"/>
          <w:szCs w:val="28"/>
        </w:rPr>
      </w:pPr>
      <w:r w:rsidRPr="007E753E">
        <w:rPr>
          <w:color w:val="000000" w:themeColor="text1"/>
          <w:sz w:val="28"/>
          <w:szCs w:val="28"/>
        </w:rPr>
        <w:t>прием и регистрацию заявления об исправлении технической ошибки</w:t>
      </w:r>
      <w:r w:rsidR="00140231" w:rsidRPr="007E753E">
        <w:rPr>
          <w:color w:val="000000" w:themeColor="text1"/>
          <w:sz w:val="28"/>
          <w:szCs w:val="28"/>
        </w:rPr>
        <w:t xml:space="preserve"> в электронном документообороте</w:t>
      </w:r>
      <w:r w:rsidRPr="007E753E">
        <w:rPr>
          <w:color w:val="000000" w:themeColor="text1"/>
          <w:sz w:val="28"/>
          <w:szCs w:val="28"/>
        </w:rPr>
        <w:t>;</w:t>
      </w:r>
    </w:p>
    <w:p w14:paraId="25C51C9D" w14:textId="6A8C33D3" w:rsidR="002A2CB0" w:rsidRPr="007E753E" w:rsidRDefault="002A2CB0" w:rsidP="002A2CB0">
      <w:pPr>
        <w:autoSpaceDE w:val="0"/>
        <w:autoSpaceDN w:val="0"/>
        <w:ind w:firstLine="720"/>
        <w:jc w:val="both"/>
        <w:rPr>
          <w:color w:val="000000" w:themeColor="text1"/>
          <w:sz w:val="28"/>
          <w:szCs w:val="28"/>
        </w:rPr>
      </w:pPr>
      <w:r w:rsidRPr="007E753E">
        <w:rPr>
          <w:color w:val="000000" w:themeColor="text1"/>
          <w:sz w:val="28"/>
          <w:szCs w:val="28"/>
        </w:rPr>
        <w:t>направление заявления об исправлении технической ошибки Председателю в электронной форме через электронный документооборот.</w:t>
      </w:r>
    </w:p>
    <w:p w14:paraId="15E77187" w14:textId="2387D194" w:rsidR="002A2CB0" w:rsidRPr="007E753E" w:rsidRDefault="002A2CB0" w:rsidP="002A2CB0">
      <w:pPr>
        <w:autoSpaceDE w:val="0"/>
        <w:autoSpaceDN w:val="0"/>
        <w:ind w:firstLine="720"/>
        <w:jc w:val="both"/>
        <w:rPr>
          <w:color w:val="000000" w:themeColor="text1"/>
          <w:sz w:val="28"/>
          <w:szCs w:val="28"/>
        </w:rPr>
      </w:pPr>
      <w:r w:rsidRPr="007E753E">
        <w:rPr>
          <w:color w:val="000000" w:themeColor="text1"/>
          <w:sz w:val="28"/>
          <w:szCs w:val="28"/>
        </w:rPr>
        <w:t>Процедура, устанавливаемая настоящим пунктом, осуществляется в день поступления заявления об исправлении технической ошибки, за исключением случаев поступления заявления об исправлении технической ошибки в выходной (праздничный день).</w:t>
      </w:r>
    </w:p>
    <w:p w14:paraId="6AFB0E40" w14:textId="138B6384" w:rsidR="002A2CB0" w:rsidRPr="007E753E" w:rsidRDefault="002A2CB0" w:rsidP="002A2CB0">
      <w:pPr>
        <w:autoSpaceDE w:val="0"/>
        <w:autoSpaceDN w:val="0"/>
        <w:ind w:firstLine="720"/>
        <w:jc w:val="both"/>
        <w:rPr>
          <w:color w:val="000000" w:themeColor="text1"/>
          <w:sz w:val="28"/>
          <w:szCs w:val="28"/>
        </w:rPr>
      </w:pPr>
      <w:r w:rsidRPr="007E753E">
        <w:rPr>
          <w:color w:val="000000" w:themeColor="text1"/>
          <w:sz w:val="28"/>
          <w:szCs w:val="28"/>
        </w:rPr>
        <w:t>Результат процедуры: принятое, зарегистрированное и направленное Председателю заявление об исправлении технической ошибки.</w:t>
      </w:r>
    </w:p>
    <w:p w14:paraId="3C5E8EA8" w14:textId="6643712A" w:rsidR="002A2CB0" w:rsidRPr="007E753E" w:rsidRDefault="002A2CB0" w:rsidP="002A2CB0">
      <w:pPr>
        <w:autoSpaceDE w:val="0"/>
        <w:autoSpaceDN w:val="0"/>
        <w:ind w:firstLine="720"/>
        <w:jc w:val="both"/>
        <w:rPr>
          <w:color w:val="000000" w:themeColor="text1"/>
          <w:sz w:val="28"/>
          <w:szCs w:val="28"/>
        </w:rPr>
      </w:pPr>
      <w:bookmarkStart w:id="17" w:name="sub_10372"/>
      <w:r w:rsidRPr="007E753E">
        <w:rPr>
          <w:color w:val="000000" w:themeColor="text1"/>
          <w:sz w:val="28"/>
          <w:szCs w:val="28"/>
        </w:rPr>
        <w:t>3.8.2. Председатель рассматривает заявление об исправлении технической ошибки и направляет Заместителю председателя для рассмотрения.</w:t>
      </w:r>
      <w:bookmarkEnd w:id="17"/>
    </w:p>
    <w:p w14:paraId="1293A1F8" w14:textId="307011E3" w:rsidR="002A2CB0" w:rsidRPr="007E753E" w:rsidRDefault="002A2CB0" w:rsidP="002A2CB0">
      <w:pPr>
        <w:autoSpaceDE w:val="0"/>
        <w:autoSpaceDN w:val="0"/>
        <w:ind w:firstLine="720"/>
        <w:jc w:val="both"/>
        <w:rPr>
          <w:color w:val="000000" w:themeColor="text1"/>
          <w:sz w:val="28"/>
          <w:szCs w:val="28"/>
        </w:rPr>
      </w:pPr>
      <w:r w:rsidRPr="007E753E">
        <w:rPr>
          <w:color w:val="000000" w:themeColor="text1"/>
          <w:sz w:val="28"/>
          <w:szCs w:val="28"/>
        </w:rPr>
        <w:lastRenderedPageBreak/>
        <w:t>Процедура, устанавливаемая настоящим пунктом, осуществляется в день регистрации заявления об исправлении технической ошибки.</w:t>
      </w:r>
    </w:p>
    <w:p w14:paraId="44B95FE4" w14:textId="63DCBE29" w:rsidR="002A2CB0" w:rsidRPr="007E753E" w:rsidRDefault="002A2CB0" w:rsidP="002A2CB0">
      <w:pPr>
        <w:autoSpaceDE w:val="0"/>
        <w:autoSpaceDN w:val="0"/>
        <w:ind w:firstLine="720"/>
        <w:jc w:val="both"/>
        <w:rPr>
          <w:color w:val="000000" w:themeColor="text1"/>
          <w:sz w:val="28"/>
          <w:szCs w:val="28"/>
        </w:rPr>
      </w:pPr>
      <w:r w:rsidRPr="007E753E">
        <w:rPr>
          <w:color w:val="000000" w:themeColor="text1"/>
          <w:sz w:val="28"/>
          <w:szCs w:val="28"/>
        </w:rPr>
        <w:t>Результат процедуры: заявление об исправлении технической ошибки, направленное Заместителю председателя на рассмотрение.</w:t>
      </w:r>
    </w:p>
    <w:p w14:paraId="16A07B88" w14:textId="2B377532" w:rsidR="002A2CB0" w:rsidRPr="007E753E" w:rsidRDefault="002A2CB0" w:rsidP="002A2CB0">
      <w:pPr>
        <w:autoSpaceDE w:val="0"/>
        <w:autoSpaceDN w:val="0"/>
        <w:ind w:firstLine="720"/>
        <w:jc w:val="both"/>
        <w:rPr>
          <w:color w:val="000000" w:themeColor="text1"/>
          <w:sz w:val="28"/>
          <w:szCs w:val="28"/>
        </w:rPr>
      </w:pPr>
      <w:bookmarkStart w:id="18" w:name="sub_10373"/>
      <w:r w:rsidRPr="007E753E">
        <w:rPr>
          <w:color w:val="000000" w:themeColor="text1"/>
          <w:sz w:val="28"/>
          <w:szCs w:val="28"/>
        </w:rPr>
        <w:t>3.8.3. Заместитель председателя рассматривает заявление об исправлении технической ошибки и направляет начальнику Отдела</w:t>
      </w:r>
      <w:r w:rsidR="00A2019F" w:rsidRPr="007E753E">
        <w:rPr>
          <w:color w:val="000000" w:themeColor="text1"/>
          <w:sz w:val="28"/>
          <w:szCs w:val="28"/>
        </w:rPr>
        <w:t xml:space="preserve"> </w:t>
      </w:r>
      <w:r w:rsidR="00A2019F" w:rsidRPr="007E753E">
        <w:rPr>
          <w:rFonts w:eastAsiaTheme="minorHAnsi"/>
          <w:sz w:val="28"/>
          <w:szCs w:val="28"/>
          <w:lang w:val="tt-RU" w:eastAsia="en-US"/>
        </w:rPr>
        <w:t>(</w:t>
      </w:r>
      <w:r w:rsidR="00A2019F" w:rsidRPr="007E753E">
        <w:rPr>
          <w:rFonts w:eastAsiaTheme="minorHAnsi"/>
          <w:sz w:val="28"/>
          <w:szCs w:val="28"/>
          <w:lang w:eastAsia="en-US"/>
        </w:rPr>
        <w:t>лицу, исполняющему обязанности начальника Отдела)</w:t>
      </w:r>
      <w:r w:rsidRPr="007E753E">
        <w:rPr>
          <w:color w:val="000000" w:themeColor="text1"/>
          <w:sz w:val="28"/>
          <w:szCs w:val="28"/>
        </w:rPr>
        <w:t xml:space="preserve"> для рассмотрения.</w:t>
      </w:r>
      <w:bookmarkEnd w:id="18"/>
    </w:p>
    <w:p w14:paraId="25AFD1BF" w14:textId="118E091E" w:rsidR="002A2CB0" w:rsidRPr="007E753E" w:rsidRDefault="002A2CB0" w:rsidP="002A2CB0">
      <w:pPr>
        <w:autoSpaceDE w:val="0"/>
        <w:autoSpaceDN w:val="0"/>
        <w:ind w:firstLine="720"/>
        <w:jc w:val="both"/>
        <w:rPr>
          <w:color w:val="000000" w:themeColor="text1"/>
          <w:sz w:val="28"/>
          <w:szCs w:val="28"/>
        </w:rPr>
      </w:pPr>
      <w:r w:rsidRPr="007E753E">
        <w:rPr>
          <w:color w:val="000000" w:themeColor="text1"/>
          <w:sz w:val="28"/>
          <w:szCs w:val="28"/>
        </w:rPr>
        <w:t>Процедура, устанавливаемая настоящим пунктом, осуществляется в день регистрации заявления об исправлении технической ошибки.</w:t>
      </w:r>
    </w:p>
    <w:p w14:paraId="650E4ED9" w14:textId="205319B6" w:rsidR="002A2CB0" w:rsidRPr="007E753E" w:rsidRDefault="002A2CB0" w:rsidP="002A2CB0">
      <w:pPr>
        <w:autoSpaceDE w:val="0"/>
        <w:autoSpaceDN w:val="0"/>
        <w:ind w:firstLine="720"/>
        <w:jc w:val="both"/>
        <w:rPr>
          <w:color w:val="000000" w:themeColor="text1"/>
          <w:sz w:val="28"/>
          <w:szCs w:val="28"/>
        </w:rPr>
      </w:pPr>
      <w:r w:rsidRPr="007E753E">
        <w:rPr>
          <w:color w:val="000000" w:themeColor="text1"/>
          <w:sz w:val="28"/>
          <w:szCs w:val="28"/>
        </w:rPr>
        <w:t>Результат процедуры: заявление об исправлении технической ошибки, направленное начальнику Отдела</w:t>
      </w:r>
      <w:r w:rsidR="00A2019F" w:rsidRPr="007E753E">
        <w:rPr>
          <w:color w:val="000000" w:themeColor="text1"/>
          <w:sz w:val="28"/>
          <w:szCs w:val="28"/>
        </w:rPr>
        <w:t xml:space="preserve"> </w:t>
      </w:r>
      <w:r w:rsidR="00A2019F" w:rsidRPr="007E753E">
        <w:rPr>
          <w:rFonts w:eastAsiaTheme="minorHAnsi"/>
          <w:sz w:val="28"/>
          <w:szCs w:val="28"/>
          <w:lang w:val="tt-RU" w:eastAsia="en-US"/>
        </w:rPr>
        <w:t>(</w:t>
      </w:r>
      <w:r w:rsidR="00A2019F" w:rsidRPr="007E753E">
        <w:rPr>
          <w:rFonts w:eastAsiaTheme="minorHAnsi"/>
          <w:sz w:val="28"/>
          <w:szCs w:val="28"/>
          <w:lang w:eastAsia="en-US"/>
        </w:rPr>
        <w:t>лицу, исполняющему обязанности начальника Отдела)</w:t>
      </w:r>
      <w:r w:rsidRPr="007E753E">
        <w:rPr>
          <w:color w:val="000000" w:themeColor="text1"/>
          <w:sz w:val="28"/>
          <w:szCs w:val="28"/>
        </w:rPr>
        <w:t xml:space="preserve"> на рассмотрение.</w:t>
      </w:r>
    </w:p>
    <w:p w14:paraId="70F3B917" w14:textId="18C29BA7" w:rsidR="002A2CB0" w:rsidRPr="007E753E" w:rsidRDefault="002A2CB0" w:rsidP="002A2CB0">
      <w:pPr>
        <w:autoSpaceDE w:val="0"/>
        <w:autoSpaceDN w:val="0"/>
        <w:ind w:firstLine="720"/>
        <w:jc w:val="both"/>
        <w:rPr>
          <w:color w:val="000000" w:themeColor="text1"/>
          <w:sz w:val="28"/>
          <w:szCs w:val="28"/>
        </w:rPr>
      </w:pPr>
      <w:bookmarkStart w:id="19" w:name="sub_10375"/>
      <w:r w:rsidRPr="007E753E">
        <w:rPr>
          <w:color w:val="000000" w:themeColor="text1"/>
          <w:sz w:val="28"/>
          <w:szCs w:val="28"/>
        </w:rPr>
        <w:t>3.8.4. Начальник Отдела</w:t>
      </w:r>
      <w:r w:rsidR="00A2019F" w:rsidRPr="007E753E">
        <w:rPr>
          <w:color w:val="000000" w:themeColor="text1"/>
          <w:sz w:val="28"/>
          <w:szCs w:val="28"/>
        </w:rPr>
        <w:t xml:space="preserve"> (</w:t>
      </w:r>
      <w:r w:rsidR="00A2019F" w:rsidRPr="007E753E">
        <w:rPr>
          <w:rFonts w:eastAsiaTheme="minorHAnsi"/>
          <w:sz w:val="28"/>
          <w:szCs w:val="28"/>
          <w:lang w:eastAsia="en-US"/>
        </w:rPr>
        <w:t>лицо, исполняющее обязанности начальника Отдела)</w:t>
      </w:r>
      <w:r w:rsidRPr="007E753E">
        <w:rPr>
          <w:color w:val="000000" w:themeColor="text1"/>
          <w:sz w:val="28"/>
          <w:szCs w:val="28"/>
        </w:rPr>
        <w:t>:</w:t>
      </w:r>
      <w:bookmarkEnd w:id="19"/>
    </w:p>
    <w:p w14:paraId="51109486" w14:textId="77777777" w:rsidR="002A2CB0" w:rsidRPr="007E753E" w:rsidRDefault="002A2CB0" w:rsidP="002A2CB0">
      <w:pPr>
        <w:autoSpaceDE w:val="0"/>
        <w:autoSpaceDN w:val="0"/>
        <w:ind w:firstLine="720"/>
        <w:jc w:val="both"/>
        <w:rPr>
          <w:color w:val="000000" w:themeColor="text1"/>
          <w:sz w:val="28"/>
          <w:szCs w:val="28"/>
        </w:rPr>
      </w:pPr>
      <w:r w:rsidRPr="007E753E">
        <w:rPr>
          <w:color w:val="000000" w:themeColor="text1"/>
          <w:sz w:val="28"/>
          <w:szCs w:val="28"/>
        </w:rPr>
        <w:t>готовит сопроводительное письмо, проект переоформленного заключения либо мотивированного уведомления об отказе в выдаче заключения;</w:t>
      </w:r>
    </w:p>
    <w:p w14:paraId="041ECB8C" w14:textId="77777777" w:rsidR="002A2CB0" w:rsidRPr="007E753E" w:rsidRDefault="002A2CB0" w:rsidP="002A2CB0">
      <w:pPr>
        <w:autoSpaceDE w:val="0"/>
        <w:autoSpaceDN w:val="0"/>
        <w:ind w:firstLine="720"/>
        <w:jc w:val="both"/>
        <w:rPr>
          <w:color w:val="000000" w:themeColor="text1"/>
          <w:sz w:val="28"/>
          <w:szCs w:val="28"/>
        </w:rPr>
      </w:pPr>
      <w:r w:rsidRPr="007E753E">
        <w:rPr>
          <w:color w:val="000000" w:themeColor="text1"/>
          <w:sz w:val="28"/>
          <w:szCs w:val="28"/>
        </w:rPr>
        <w:t>направляет сопроводительное письмо, проект переоформленного заключения либо мотивированного уведомления об отказе в выдаче заключения на согласование Заместителю председателя.</w:t>
      </w:r>
    </w:p>
    <w:p w14:paraId="2C737ECC" w14:textId="541EFC4B" w:rsidR="002A2CB0" w:rsidRPr="007E753E" w:rsidRDefault="002A2CB0" w:rsidP="002A2CB0">
      <w:pPr>
        <w:autoSpaceDE w:val="0"/>
        <w:autoSpaceDN w:val="0"/>
        <w:ind w:firstLine="720"/>
        <w:jc w:val="both"/>
        <w:rPr>
          <w:color w:val="000000" w:themeColor="text1"/>
          <w:sz w:val="28"/>
          <w:szCs w:val="28"/>
        </w:rPr>
      </w:pPr>
      <w:r w:rsidRPr="007E753E">
        <w:rPr>
          <w:color w:val="000000" w:themeColor="text1"/>
          <w:sz w:val="28"/>
          <w:szCs w:val="28"/>
        </w:rPr>
        <w:t>Процедуры, устанавливаемые настоящим пунктом, осуществляются в течение двух рабочих дней со дня направления заявления об исправлении технической ошибки на исполнение начальнику Отдела</w:t>
      </w:r>
      <w:r w:rsidR="00A2019F" w:rsidRPr="007E753E">
        <w:rPr>
          <w:color w:val="000000" w:themeColor="text1"/>
          <w:sz w:val="28"/>
          <w:szCs w:val="28"/>
        </w:rPr>
        <w:t xml:space="preserve"> </w:t>
      </w:r>
      <w:r w:rsidR="00A2019F" w:rsidRPr="007E753E">
        <w:rPr>
          <w:rFonts w:eastAsiaTheme="minorHAnsi"/>
          <w:sz w:val="28"/>
          <w:szCs w:val="28"/>
          <w:lang w:val="tt-RU" w:eastAsia="en-US"/>
        </w:rPr>
        <w:t>(</w:t>
      </w:r>
      <w:r w:rsidR="00A2019F" w:rsidRPr="007E753E">
        <w:rPr>
          <w:rFonts w:eastAsiaTheme="minorHAnsi"/>
          <w:sz w:val="28"/>
          <w:szCs w:val="28"/>
          <w:lang w:eastAsia="en-US"/>
        </w:rPr>
        <w:t>лицу, исполняющему обязанности начальника Отдела)</w:t>
      </w:r>
      <w:r w:rsidRPr="007E753E">
        <w:rPr>
          <w:color w:val="000000" w:themeColor="text1"/>
          <w:sz w:val="28"/>
          <w:szCs w:val="28"/>
        </w:rPr>
        <w:t>.</w:t>
      </w:r>
    </w:p>
    <w:p w14:paraId="65D40FC7" w14:textId="77777777" w:rsidR="002A2CB0" w:rsidRPr="007E753E" w:rsidRDefault="002A2CB0" w:rsidP="002A2CB0">
      <w:pPr>
        <w:autoSpaceDE w:val="0"/>
        <w:autoSpaceDN w:val="0"/>
        <w:ind w:firstLine="720"/>
        <w:jc w:val="both"/>
        <w:rPr>
          <w:color w:val="000000" w:themeColor="text1"/>
          <w:sz w:val="28"/>
          <w:szCs w:val="28"/>
        </w:rPr>
      </w:pPr>
      <w:r w:rsidRPr="007E753E">
        <w:rPr>
          <w:color w:val="000000" w:themeColor="text1"/>
          <w:sz w:val="28"/>
          <w:szCs w:val="28"/>
        </w:rPr>
        <w:t>Результат процедур: сопроводительное письмо, проект переоформленного заключения либо мотивированного уведомления об отказе в выдаче заключения, направленные на согласование Заместителю председателя.</w:t>
      </w:r>
    </w:p>
    <w:p w14:paraId="136E43ED" w14:textId="77777777" w:rsidR="002A2CB0" w:rsidRPr="007E753E" w:rsidRDefault="002A2CB0" w:rsidP="002A2CB0">
      <w:pPr>
        <w:autoSpaceDE w:val="0"/>
        <w:autoSpaceDN w:val="0"/>
        <w:ind w:firstLine="720"/>
        <w:jc w:val="both"/>
        <w:rPr>
          <w:color w:val="000000" w:themeColor="text1"/>
          <w:sz w:val="28"/>
          <w:szCs w:val="28"/>
        </w:rPr>
      </w:pPr>
      <w:bookmarkStart w:id="20" w:name="sub_10377"/>
      <w:r w:rsidRPr="007E753E">
        <w:rPr>
          <w:color w:val="000000" w:themeColor="text1"/>
          <w:sz w:val="28"/>
          <w:szCs w:val="28"/>
        </w:rPr>
        <w:t>3.8.5. Заместитель председателя согласовывает сопроводительное письмо, проект переоформленного заключения либо мотивированного уведомления об отказе в выдаче заключения и направляет их Председателю.</w:t>
      </w:r>
      <w:bookmarkEnd w:id="20"/>
    </w:p>
    <w:p w14:paraId="08308D87" w14:textId="5A7431F4" w:rsidR="002A2CB0" w:rsidRPr="007E753E" w:rsidRDefault="002A2CB0" w:rsidP="002A2CB0">
      <w:pPr>
        <w:autoSpaceDE w:val="0"/>
        <w:autoSpaceDN w:val="0"/>
        <w:ind w:firstLine="720"/>
        <w:jc w:val="both"/>
        <w:rPr>
          <w:color w:val="000000" w:themeColor="text1"/>
          <w:sz w:val="28"/>
          <w:szCs w:val="28"/>
        </w:rPr>
      </w:pPr>
      <w:r w:rsidRPr="007E753E">
        <w:rPr>
          <w:color w:val="000000" w:themeColor="text1"/>
          <w:sz w:val="28"/>
          <w:szCs w:val="28"/>
        </w:rPr>
        <w:t>Процедура, устанавливаемая настоящим пунктом, осуществляется в течение одного рабочего дня со дня поступления сопроводительного письма, проекта переоформленного заключения либо мотивированного уведомления об отказе в выдаче заключения от начальника Отдела</w:t>
      </w:r>
      <w:r w:rsidR="00A2019F" w:rsidRPr="007E753E">
        <w:rPr>
          <w:color w:val="000000" w:themeColor="text1"/>
          <w:sz w:val="28"/>
          <w:szCs w:val="28"/>
        </w:rPr>
        <w:t xml:space="preserve"> </w:t>
      </w:r>
      <w:r w:rsidR="00A2019F" w:rsidRPr="007E753E">
        <w:rPr>
          <w:rFonts w:eastAsiaTheme="minorHAnsi"/>
          <w:sz w:val="28"/>
          <w:szCs w:val="28"/>
          <w:lang w:val="tt-RU" w:eastAsia="en-US"/>
        </w:rPr>
        <w:t>(</w:t>
      </w:r>
      <w:r w:rsidR="00A2019F" w:rsidRPr="007E753E">
        <w:rPr>
          <w:rFonts w:eastAsiaTheme="minorHAnsi"/>
          <w:sz w:val="28"/>
          <w:szCs w:val="28"/>
          <w:lang w:eastAsia="en-US"/>
        </w:rPr>
        <w:t>лица, исполняющего обязанности начальника Отдела)</w:t>
      </w:r>
      <w:r w:rsidRPr="007E753E">
        <w:rPr>
          <w:color w:val="000000" w:themeColor="text1"/>
          <w:sz w:val="28"/>
          <w:szCs w:val="28"/>
        </w:rPr>
        <w:t>.</w:t>
      </w:r>
    </w:p>
    <w:p w14:paraId="49B230E2" w14:textId="7E5D7374" w:rsidR="002A2CB0" w:rsidRPr="007E753E" w:rsidRDefault="002A2CB0" w:rsidP="002A2CB0">
      <w:pPr>
        <w:autoSpaceDE w:val="0"/>
        <w:autoSpaceDN w:val="0"/>
        <w:ind w:firstLine="720"/>
        <w:jc w:val="both"/>
        <w:rPr>
          <w:color w:val="000000" w:themeColor="text1"/>
          <w:sz w:val="28"/>
          <w:szCs w:val="28"/>
        </w:rPr>
      </w:pPr>
      <w:r w:rsidRPr="007E753E">
        <w:rPr>
          <w:color w:val="000000" w:themeColor="text1"/>
          <w:sz w:val="28"/>
          <w:szCs w:val="28"/>
        </w:rPr>
        <w:t>Результат процедуры: согласованные Заместителем председателя и направленные на рассмотрение Председателю проекты сопроводительного письма, переоформленного заключения либо мотивированного уведомления об отказе в выдаче заключения.</w:t>
      </w:r>
    </w:p>
    <w:p w14:paraId="540A3AD2" w14:textId="07936BC8" w:rsidR="002A2CB0" w:rsidRPr="007E753E" w:rsidRDefault="002A2CB0" w:rsidP="002A2CB0">
      <w:pPr>
        <w:autoSpaceDE w:val="0"/>
        <w:autoSpaceDN w:val="0"/>
        <w:ind w:firstLine="720"/>
        <w:jc w:val="both"/>
        <w:rPr>
          <w:color w:val="000000" w:themeColor="text1"/>
          <w:sz w:val="28"/>
          <w:szCs w:val="28"/>
        </w:rPr>
      </w:pPr>
      <w:bookmarkStart w:id="21" w:name="sub_10378"/>
      <w:r w:rsidRPr="007E753E">
        <w:rPr>
          <w:color w:val="000000" w:themeColor="text1"/>
          <w:sz w:val="28"/>
          <w:szCs w:val="28"/>
        </w:rPr>
        <w:t>3.8.6. Председатель подписывает сопроводительное письмо с переоформленным заключением либо мотивированным уведомлением об отказе в выдаче заключения</w:t>
      </w:r>
      <w:r w:rsidR="0049773E" w:rsidRPr="007E753E">
        <w:rPr>
          <w:color w:val="000000" w:themeColor="text1"/>
          <w:sz w:val="28"/>
          <w:szCs w:val="28"/>
        </w:rPr>
        <w:t xml:space="preserve"> и направляет их Делопроизводителю</w:t>
      </w:r>
      <w:r w:rsidRPr="007E753E">
        <w:rPr>
          <w:color w:val="000000" w:themeColor="text1"/>
          <w:sz w:val="28"/>
          <w:szCs w:val="28"/>
        </w:rPr>
        <w:t>.</w:t>
      </w:r>
      <w:bookmarkEnd w:id="21"/>
    </w:p>
    <w:p w14:paraId="277F79A2" w14:textId="77777777" w:rsidR="002A2CB0" w:rsidRPr="007E753E" w:rsidRDefault="002A2CB0" w:rsidP="002A2CB0">
      <w:pPr>
        <w:autoSpaceDE w:val="0"/>
        <w:autoSpaceDN w:val="0"/>
        <w:ind w:firstLine="720"/>
        <w:jc w:val="both"/>
        <w:rPr>
          <w:color w:val="000000" w:themeColor="text1"/>
          <w:sz w:val="28"/>
          <w:szCs w:val="28"/>
        </w:rPr>
      </w:pPr>
      <w:r w:rsidRPr="007E753E">
        <w:rPr>
          <w:color w:val="000000" w:themeColor="text1"/>
          <w:sz w:val="28"/>
          <w:szCs w:val="28"/>
        </w:rPr>
        <w:t>Процедура, устанавливаемая настоящим пунктом, осуществляется в течение одного рабочего дня с момента окончания предыдущей процедуры.</w:t>
      </w:r>
    </w:p>
    <w:p w14:paraId="606A128B" w14:textId="77777777" w:rsidR="002A2CB0" w:rsidRPr="007E753E" w:rsidRDefault="002A2CB0" w:rsidP="002A2CB0">
      <w:pPr>
        <w:autoSpaceDE w:val="0"/>
        <w:autoSpaceDN w:val="0"/>
        <w:ind w:firstLine="720"/>
        <w:jc w:val="both"/>
        <w:rPr>
          <w:color w:val="000000" w:themeColor="text1"/>
          <w:sz w:val="28"/>
          <w:szCs w:val="28"/>
        </w:rPr>
      </w:pPr>
      <w:r w:rsidRPr="007E753E">
        <w:rPr>
          <w:color w:val="000000" w:themeColor="text1"/>
          <w:sz w:val="28"/>
          <w:szCs w:val="28"/>
        </w:rPr>
        <w:lastRenderedPageBreak/>
        <w:t>Результат процедуры: подписанное Председателем сопроводительное письмо с переоформленным заключением либо мотивированным уведомлением об отказе в выдаче заключения, направленные на регистрацию Делопроизводителю.</w:t>
      </w:r>
    </w:p>
    <w:p w14:paraId="60563E67" w14:textId="10BC4049" w:rsidR="002A2CB0" w:rsidRPr="007E753E" w:rsidRDefault="002A2CB0" w:rsidP="002A2CB0">
      <w:pPr>
        <w:autoSpaceDE w:val="0"/>
        <w:autoSpaceDN w:val="0"/>
        <w:ind w:firstLine="720"/>
        <w:jc w:val="both"/>
        <w:rPr>
          <w:color w:val="000000" w:themeColor="text1"/>
          <w:sz w:val="28"/>
          <w:szCs w:val="28"/>
        </w:rPr>
      </w:pPr>
      <w:bookmarkStart w:id="22" w:name="sub_10379"/>
      <w:r w:rsidRPr="007E753E">
        <w:rPr>
          <w:color w:val="000000" w:themeColor="text1"/>
          <w:sz w:val="28"/>
          <w:szCs w:val="28"/>
        </w:rPr>
        <w:t>3.8.7.</w:t>
      </w:r>
      <w:bookmarkEnd w:id="22"/>
      <w:r w:rsidRPr="007E753E">
        <w:rPr>
          <w:color w:val="000000" w:themeColor="text1"/>
          <w:sz w:val="28"/>
          <w:szCs w:val="28"/>
        </w:rPr>
        <w:t xml:space="preserve"> Делопроизводитель:</w:t>
      </w:r>
      <w:r w:rsidR="0049773E" w:rsidRPr="007E753E">
        <w:rPr>
          <w:color w:val="000000" w:themeColor="text1"/>
          <w:sz w:val="28"/>
          <w:szCs w:val="28"/>
        </w:rPr>
        <w:t xml:space="preserve"> </w:t>
      </w:r>
    </w:p>
    <w:p w14:paraId="67A4E270" w14:textId="77777777" w:rsidR="002A2CB0" w:rsidRPr="007E753E" w:rsidRDefault="002A2CB0" w:rsidP="002A2CB0">
      <w:pPr>
        <w:autoSpaceDE w:val="0"/>
        <w:autoSpaceDN w:val="0"/>
        <w:ind w:firstLine="720"/>
        <w:jc w:val="both"/>
        <w:rPr>
          <w:color w:val="000000" w:themeColor="text1"/>
          <w:sz w:val="28"/>
          <w:szCs w:val="28"/>
        </w:rPr>
      </w:pPr>
      <w:r w:rsidRPr="007E753E">
        <w:rPr>
          <w:color w:val="000000" w:themeColor="text1"/>
          <w:sz w:val="28"/>
          <w:szCs w:val="28"/>
        </w:rPr>
        <w:t>регистрирует сопроводительное письмо с переоформленным заключением либо мотивированным уведомлением об отказе в выдаче заключения;</w:t>
      </w:r>
    </w:p>
    <w:p w14:paraId="3B8FC78B" w14:textId="77777777" w:rsidR="002A2CB0" w:rsidRPr="007E753E" w:rsidRDefault="002A2CB0" w:rsidP="002A2CB0">
      <w:pPr>
        <w:autoSpaceDE w:val="0"/>
        <w:autoSpaceDN w:val="0"/>
        <w:ind w:firstLine="720"/>
        <w:jc w:val="both"/>
        <w:rPr>
          <w:color w:val="000000" w:themeColor="text1"/>
          <w:sz w:val="28"/>
          <w:szCs w:val="28"/>
        </w:rPr>
      </w:pPr>
      <w:r w:rsidRPr="007E753E">
        <w:rPr>
          <w:color w:val="000000" w:themeColor="text1"/>
          <w:sz w:val="28"/>
          <w:szCs w:val="28"/>
        </w:rPr>
        <w:t>осуществляет выдачу подписанного переоформленного заключения (мотивированного уведомления об отказе в выдаче заключения) способом, указанным в заявлении об исправлении технической ошибки (лично, по почте).</w:t>
      </w:r>
    </w:p>
    <w:p w14:paraId="15E6E5B5" w14:textId="77777777" w:rsidR="002A2CB0" w:rsidRPr="007E753E" w:rsidRDefault="002A2CB0" w:rsidP="002A2CB0">
      <w:pPr>
        <w:autoSpaceDE w:val="0"/>
        <w:autoSpaceDN w:val="0"/>
        <w:ind w:firstLine="720"/>
        <w:jc w:val="both"/>
        <w:rPr>
          <w:color w:val="000000" w:themeColor="text1"/>
          <w:sz w:val="28"/>
          <w:szCs w:val="28"/>
        </w:rPr>
      </w:pPr>
      <w:r w:rsidRPr="007E753E">
        <w:rPr>
          <w:color w:val="000000" w:themeColor="text1"/>
          <w:sz w:val="28"/>
          <w:szCs w:val="28"/>
        </w:rPr>
        <w:t>Процедура, устанавливаемая настоящим пунктом, осуществляется:</w:t>
      </w:r>
    </w:p>
    <w:p w14:paraId="56070BCC" w14:textId="77777777" w:rsidR="002A2CB0" w:rsidRPr="007E753E" w:rsidRDefault="002A2CB0" w:rsidP="002A2CB0">
      <w:pPr>
        <w:autoSpaceDE w:val="0"/>
        <w:autoSpaceDN w:val="0"/>
        <w:ind w:firstLine="720"/>
        <w:jc w:val="both"/>
        <w:rPr>
          <w:color w:val="000000" w:themeColor="text1"/>
          <w:sz w:val="28"/>
          <w:szCs w:val="28"/>
        </w:rPr>
      </w:pPr>
      <w:r w:rsidRPr="007E753E">
        <w:rPr>
          <w:color w:val="000000" w:themeColor="text1"/>
          <w:sz w:val="28"/>
          <w:szCs w:val="28"/>
        </w:rPr>
        <w:t>при направлении переоформленного заключения (мотивированного уведомления об отказе в выдаче заключения) по почте - в течение одного рабочего дня со дня подписания заключения (мотивированного уведомления об отказе в выдаче заключения) Председателем;</w:t>
      </w:r>
    </w:p>
    <w:p w14:paraId="675C700B" w14:textId="77777777" w:rsidR="002A2CB0" w:rsidRPr="007E753E" w:rsidRDefault="002A2CB0" w:rsidP="002A2CB0">
      <w:pPr>
        <w:autoSpaceDE w:val="0"/>
        <w:autoSpaceDN w:val="0"/>
        <w:ind w:firstLine="720"/>
        <w:jc w:val="both"/>
        <w:rPr>
          <w:color w:val="000000" w:themeColor="text1"/>
          <w:sz w:val="28"/>
          <w:szCs w:val="28"/>
        </w:rPr>
      </w:pPr>
      <w:r w:rsidRPr="007E753E">
        <w:rPr>
          <w:color w:val="000000" w:themeColor="text1"/>
          <w:sz w:val="28"/>
          <w:szCs w:val="28"/>
        </w:rPr>
        <w:t>при указании в заявлении о получении переоформленного заключения (мотивированного уведомления об отказе в выдаче заключения) лично - в день обращения заявителя.</w:t>
      </w:r>
    </w:p>
    <w:p w14:paraId="60433527" w14:textId="77777777" w:rsidR="002A2CB0" w:rsidRPr="007E753E" w:rsidRDefault="002A2CB0" w:rsidP="002A2CB0">
      <w:pPr>
        <w:autoSpaceDE w:val="0"/>
        <w:autoSpaceDN w:val="0"/>
        <w:ind w:firstLine="720"/>
        <w:jc w:val="both"/>
        <w:rPr>
          <w:color w:val="000000" w:themeColor="text1"/>
          <w:sz w:val="28"/>
          <w:szCs w:val="28"/>
        </w:rPr>
      </w:pPr>
      <w:r w:rsidRPr="007E753E">
        <w:rPr>
          <w:color w:val="000000" w:themeColor="text1"/>
          <w:sz w:val="28"/>
          <w:szCs w:val="28"/>
        </w:rPr>
        <w:t>Результат процедуры: выданное (направленное) переоформленное заключение (мотивированное уведомление об отказе в выдаче заключения).</w:t>
      </w:r>
    </w:p>
    <w:p w14:paraId="0D5B0D3C" w14:textId="77777777" w:rsidR="002A2CB0" w:rsidRPr="007E753E" w:rsidRDefault="002A2CB0" w:rsidP="002A2CB0">
      <w:pPr>
        <w:autoSpaceDE w:val="0"/>
        <w:autoSpaceDN w:val="0"/>
        <w:ind w:firstLine="720"/>
        <w:jc w:val="both"/>
        <w:rPr>
          <w:rFonts w:ascii="Arial" w:hAnsi="Arial" w:cs="Arial"/>
        </w:rPr>
      </w:pPr>
    </w:p>
    <w:p w14:paraId="79177822" w14:textId="77777777" w:rsidR="002A2CB0" w:rsidRPr="007E753E" w:rsidRDefault="002A2CB0" w:rsidP="002A2CB0">
      <w:pPr>
        <w:rPr>
          <w:rFonts w:ascii="Calibri" w:hAnsi="Calibri"/>
          <w:color w:val="1F497D"/>
          <w:sz w:val="22"/>
          <w:szCs w:val="22"/>
          <w:lang w:eastAsia="en-US"/>
        </w:rPr>
      </w:pPr>
    </w:p>
    <w:p w14:paraId="2F820759" w14:textId="77777777" w:rsidR="00BB340A" w:rsidRPr="007E753E" w:rsidRDefault="00BB340A" w:rsidP="00BB340A">
      <w:pPr>
        <w:spacing w:line="240" w:lineRule="atLeast"/>
        <w:jc w:val="center"/>
        <w:rPr>
          <w:b/>
          <w:color w:val="000000"/>
          <w:sz w:val="28"/>
          <w:szCs w:val="28"/>
        </w:rPr>
      </w:pPr>
      <w:r w:rsidRPr="007E753E">
        <w:rPr>
          <w:b/>
          <w:color w:val="000000"/>
          <w:sz w:val="28"/>
          <w:szCs w:val="28"/>
        </w:rPr>
        <w:t>4. Порядок и формы контроля за предоставлением государственной услуги</w:t>
      </w:r>
    </w:p>
    <w:p w14:paraId="2A60A212" w14:textId="77777777" w:rsidR="00BB340A" w:rsidRPr="007E753E" w:rsidRDefault="00BB340A" w:rsidP="00BB340A"/>
    <w:p w14:paraId="583663FB" w14:textId="1CDD139A" w:rsidR="00BB340A" w:rsidRPr="007E753E" w:rsidRDefault="00BB340A" w:rsidP="00BB340A">
      <w:pPr>
        <w:spacing w:line="240" w:lineRule="atLeast"/>
        <w:ind w:firstLine="709"/>
        <w:jc w:val="both"/>
        <w:rPr>
          <w:b/>
          <w:color w:val="000000"/>
          <w:sz w:val="28"/>
          <w:szCs w:val="28"/>
        </w:rPr>
      </w:pPr>
      <w:r w:rsidRPr="007E753E">
        <w:rPr>
          <w:color w:val="000000"/>
          <w:sz w:val="28"/>
          <w:szCs w:val="28"/>
        </w:rPr>
        <w:t xml:space="preserve">4.1. Текущий контроль за соблюдением и исполнением должностными лицами Госкомитета положений </w:t>
      </w:r>
      <w:r w:rsidR="0049773E" w:rsidRPr="007E753E">
        <w:rPr>
          <w:color w:val="000000"/>
          <w:sz w:val="28"/>
          <w:szCs w:val="28"/>
        </w:rPr>
        <w:t xml:space="preserve">настоящего </w:t>
      </w:r>
      <w:r w:rsidRPr="007E753E">
        <w:rPr>
          <w:color w:val="000000"/>
          <w:sz w:val="28"/>
          <w:szCs w:val="28"/>
        </w:rPr>
        <w:t xml:space="preserve">Регламента и иных нормативных правовых актов, устанавливающих требования к предоставлению государственной услуги, а также принятием ими решений, осуществляется лицом, ответственным за выполнение соответствующей административной процедуры, </w:t>
      </w:r>
      <w:r w:rsidR="005778CE" w:rsidRPr="007E753E">
        <w:rPr>
          <w:color w:val="000000"/>
          <w:sz w:val="28"/>
          <w:szCs w:val="28"/>
        </w:rPr>
        <w:t>и З</w:t>
      </w:r>
      <w:r w:rsidRPr="007E753E">
        <w:rPr>
          <w:color w:val="000000"/>
          <w:sz w:val="28"/>
          <w:szCs w:val="28"/>
        </w:rPr>
        <w:t>аместителем председателя</w:t>
      </w:r>
      <w:r w:rsidRPr="007E753E">
        <w:rPr>
          <w:b/>
          <w:color w:val="000000"/>
          <w:sz w:val="28"/>
          <w:szCs w:val="28"/>
        </w:rPr>
        <w:t xml:space="preserve">, </w:t>
      </w:r>
      <w:r w:rsidRPr="007E753E">
        <w:rPr>
          <w:color w:val="000000"/>
          <w:sz w:val="28"/>
          <w:szCs w:val="28"/>
        </w:rPr>
        <w:t>ответственным за организацию работы по предоставлению государственной услуги.</w:t>
      </w:r>
    </w:p>
    <w:p w14:paraId="39A66D0D" w14:textId="12373388" w:rsidR="00BB340A" w:rsidRPr="007E753E" w:rsidRDefault="00BB340A" w:rsidP="00BB340A">
      <w:pPr>
        <w:spacing w:line="240" w:lineRule="atLeast"/>
        <w:ind w:firstLine="709"/>
        <w:jc w:val="both"/>
        <w:rPr>
          <w:color w:val="000000"/>
          <w:sz w:val="28"/>
          <w:szCs w:val="28"/>
        </w:rPr>
      </w:pPr>
      <w:r w:rsidRPr="007E753E">
        <w:rPr>
          <w:color w:val="000000"/>
          <w:sz w:val="28"/>
          <w:szCs w:val="28"/>
        </w:rPr>
        <w:t xml:space="preserve">4.2. Текущий контроль осуществляется путем проведения проверок соблюдения и исполнения должностными лицами Госкомитета положений </w:t>
      </w:r>
      <w:r w:rsidR="0049773E" w:rsidRPr="007E753E">
        <w:rPr>
          <w:color w:val="000000"/>
          <w:sz w:val="28"/>
          <w:szCs w:val="28"/>
        </w:rPr>
        <w:t xml:space="preserve">настоящего </w:t>
      </w:r>
      <w:r w:rsidRPr="007E753E">
        <w:rPr>
          <w:color w:val="000000"/>
          <w:sz w:val="28"/>
          <w:szCs w:val="28"/>
        </w:rPr>
        <w:t>Регламента и иных нормативных правовых актов, устанавливающих требования к предоставлению государственной услуги.</w:t>
      </w:r>
    </w:p>
    <w:p w14:paraId="40B24F88" w14:textId="77777777" w:rsidR="00BB340A" w:rsidRPr="007E753E" w:rsidRDefault="00BB340A" w:rsidP="00BB340A">
      <w:pPr>
        <w:spacing w:line="240" w:lineRule="atLeast"/>
        <w:ind w:firstLine="709"/>
        <w:jc w:val="both"/>
        <w:rPr>
          <w:color w:val="000000"/>
          <w:sz w:val="28"/>
          <w:szCs w:val="28"/>
        </w:rPr>
      </w:pPr>
      <w:r w:rsidRPr="007E753E">
        <w:rPr>
          <w:color w:val="000000"/>
          <w:sz w:val="28"/>
          <w:szCs w:val="28"/>
        </w:rPr>
        <w:t>Текущий контроль осуществляется на постоянной основе.</w:t>
      </w:r>
    </w:p>
    <w:p w14:paraId="13A1FD02" w14:textId="77777777" w:rsidR="00BB340A" w:rsidRPr="007E753E" w:rsidRDefault="00BB340A" w:rsidP="00BB340A">
      <w:pPr>
        <w:spacing w:line="240" w:lineRule="atLeast"/>
        <w:ind w:firstLine="709"/>
        <w:jc w:val="both"/>
        <w:rPr>
          <w:color w:val="000000"/>
          <w:sz w:val="28"/>
          <w:szCs w:val="28"/>
        </w:rPr>
      </w:pPr>
      <w:r w:rsidRPr="007E753E">
        <w:rPr>
          <w:color w:val="000000"/>
          <w:sz w:val="28"/>
          <w:szCs w:val="28"/>
        </w:rPr>
        <w:t>4.3. Контроль полноты и качества предоставления государственной услуги включает проведение проверок, рассмотрение, принятие решений и подготовку ответов на обращения, содержащие жалобы на решения, действия (бездействие) должностных лиц ответственных за предоставление государственной услуги.</w:t>
      </w:r>
    </w:p>
    <w:p w14:paraId="4873FF15" w14:textId="77777777" w:rsidR="00BB340A" w:rsidRPr="007E753E" w:rsidRDefault="00BB340A" w:rsidP="00BB340A">
      <w:pPr>
        <w:spacing w:line="240" w:lineRule="atLeast"/>
        <w:ind w:firstLine="709"/>
        <w:jc w:val="both"/>
        <w:rPr>
          <w:color w:val="000000"/>
          <w:sz w:val="28"/>
          <w:szCs w:val="28"/>
        </w:rPr>
      </w:pPr>
      <w:r w:rsidRPr="007E753E">
        <w:rPr>
          <w:color w:val="000000"/>
          <w:sz w:val="28"/>
          <w:szCs w:val="28"/>
        </w:rPr>
        <w:t>Формами контроля за соблюдением исполнения административных процедур является проведение проверок:</w:t>
      </w:r>
    </w:p>
    <w:p w14:paraId="250D9BCD" w14:textId="77777777" w:rsidR="00BB340A" w:rsidRPr="007E753E" w:rsidRDefault="00BB340A" w:rsidP="00BB340A">
      <w:pPr>
        <w:spacing w:line="240" w:lineRule="atLeast"/>
        <w:ind w:firstLine="709"/>
        <w:jc w:val="both"/>
        <w:rPr>
          <w:color w:val="000000"/>
          <w:sz w:val="28"/>
          <w:szCs w:val="28"/>
        </w:rPr>
      </w:pPr>
      <w:r w:rsidRPr="007E753E">
        <w:rPr>
          <w:color w:val="000000"/>
          <w:sz w:val="28"/>
          <w:szCs w:val="28"/>
        </w:rPr>
        <w:t>ведения делопроизводства;</w:t>
      </w:r>
    </w:p>
    <w:p w14:paraId="161ED2C7" w14:textId="3C934D94" w:rsidR="00BB340A" w:rsidRPr="007E753E" w:rsidRDefault="00BB340A" w:rsidP="00BB340A">
      <w:pPr>
        <w:spacing w:line="240" w:lineRule="atLeast"/>
        <w:ind w:firstLine="709"/>
        <w:jc w:val="both"/>
        <w:rPr>
          <w:color w:val="000000"/>
          <w:sz w:val="28"/>
          <w:szCs w:val="28"/>
        </w:rPr>
      </w:pPr>
      <w:r w:rsidRPr="007E753E">
        <w:rPr>
          <w:color w:val="000000"/>
          <w:sz w:val="28"/>
          <w:szCs w:val="28"/>
        </w:rPr>
        <w:t>соответствия результатов рассмотрения документов требованиям законодательства (</w:t>
      </w:r>
      <w:r w:rsidR="0049773E" w:rsidRPr="007E753E">
        <w:rPr>
          <w:color w:val="000000"/>
          <w:sz w:val="28"/>
          <w:szCs w:val="28"/>
        </w:rPr>
        <w:t xml:space="preserve">настоящего </w:t>
      </w:r>
      <w:r w:rsidRPr="007E753E">
        <w:rPr>
          <w:color w:val="000000"/>
          <w:sz w:val="28"/>
          <w:szCs w:val="28"/>
        </w:rPr>
        <w:t>Регламента);</w:t>
      </w:r>
    </w:p>
    <w:p w14:paraId="3788E4D3" w14:textId="77777777" w:rsidR="00BB340A" w:rsidRPr="007E753E" w:rsidRDefault="00BB340A" w:rsidP="00BB340A">
      <w:pPr>
        <w:spacing w:line="240" w:lineRule="atLeast"/>
        <w:ind w:firstLine="709"/>
        <w:jc w:val="both"/>
        <w:rPr>
          <w:color w:val="000000"/>
          <w:sz w:val="28"/>
          <w:szCs w:val="28"/>
        </w:rPr>
      </w:pPr>
      <w:r w:rsidRPr="007E753E">
        <w:rPr>
          <w:color w:val="000000"/>
          <w:sz w:val="28"/>
          <w:szCs w:val="28"/>
        </w:rPr>
        <w:t>соблюдения сроков и порядка приема документов;</w:t>
      </w:r>
    </w:p>
    <w:p w14:paraId="19BF45E6" w14:textId="7A140E3D" w:rsidR="00BB340A" w:rsidRPr="007E753E" w:rsidRDefault="00BB340A" w:rsidP="00BB340A">
      <w:pPr>
        <w:spacing w:line="240" w:lineRule="atLeast"/>
        <w:ind w:firstLine="709"/>
        <w:jc w:val="both"/>
        <w:rPr>
          <w:color w:val="000000"/>
          <w:sz w:val="28"/>
          <w:szCs w:val="28"/>
        </w:rPr>
      </w:pPr>
      <w:r w:rsidRPr="007E753E">
        <w:rPr>
          <w:color w:val="000000"/>
          <w:sz w:val="28"/>
          <w:szCs w:val="28"/>
        </w:rPr>
        <w:lastRenderedPageBreak/>
        <w:t>соблюдение сроков и порядка выдач</w:t>
      </w:r>
      <w:r w:rsidR="0049773E" w:rsidRPr="007E753E">
        <w:rPr>
          <w:color w:val="000000"/>
          <w:sz w:val="28"/>
          <w:szCs w:val="28"/>
        </w:rPr>
        <w:t>и</w:t>
      </w:r>
      <w:r w:rsidRPr="007E753E">
        <w:rPr>
          <w:color w:val="000000"/>
          <w:sz w:val="28"/>
          <w:szCs w:val="28"/>
        </w:rPr>
        <w:t xml:space="preserve"> результатов при предоставлении государственной услуги.</w:t>
      </w:r>
    </w:p>
    <w:p w14:paraId="59E95AD3" w14:textId="77777777" w:rsidR="00BB340A" w:rsidRPr="007E753E" w:rsidRDefault="00BB340A" w:rsidP="00BB340A">
      <w:pPr>
        <w:spacing w:line="240" w:lineRule="atLeast"/>
        <w:ind w:firstLine="709"/>
        <w:jc w:val="both"/>
        <w:rPr>
          <w:color w:val="000000"/>
          <w:sz w:val="28"/>
          <w:szCs w:val="28"/>
        </w:rPr>
      </w:pPr>
      <w:r w:rsidRPr="007E753E">
        <w:rPr>
          <w:color w:val="000000"/>
          <w:sz w:val="28"/>
          <w:szCs w:val="28"/>
        </w:rPr>
        <w:t>Периодичность проведения проверок носит плановый характер (осуществляется на основании планов работы) и внеплановый характер (по конкретному обращению заявителя).</w:t>
      </w:r>
    </w:p>
    <w:p w14:paraId="684E3B6C" w14:textId="77777777" w:rsidR="00BB340A" w:rsidRPr="007E753E" w:rsidRDefault="00BB340A" w:rsidP="00BB340A">
      <w:pPr>
        <w:spacing w:line="240" w:lineRule="atLeast"/>
        <w:ind w:firstLine="709"/>
        <w:jc w:val="both"/>
        <w:rPr>
          <w:color w:val="000000"/>
          <w:sz w:val="28"/>
          <w:szCs w:val="28"/>
        </w:rPr>
      </w:pPr>
      <w:r w:rsidRPr="007E753E">
        <w:rPr>
          <w:color w:val="000000"/>
          <w:sz w:val="28"/>
          <w:szCs w:val="28"/>
        </w:rPr>
        <w:t>4.4. Решение о проведении внеплановой проверки полноты и качества предоставления государственной услуги принимается в следующих случаях:</w:t>
      </w:r>
    </w:p>
    <w:p w14:paraId="1C4A9838" w14:textId="77777777" w:rsidR="00BB340A" w:rsidRPr="007E753E" w:rsidRDefault="00BB340A" w:rsidP="00BB340A">
      <w:pPr>
        <w:spacing w:line="240" w:lineRule="atLeast"/>
        <w:ind w:firstLine="709"/>
        <w:jc w:val="both"/>
        <w:rPr>
          <w:color w:val="000000"/>
          <w:sz w:val="28"/>
          <w:szCs w:val="28"/>
        </w:rPr>
      </w:pPr>
      <w:r w:rsidRPr="007E753E">
        <w:rPr>
          <w:color w:val="000000"/>
          <w:sz w:val="28"/>
          <w:szCs w:val="28"/>
        </w:rPr>
        <w:t>1) в связи с проверкой устранения ранее выявленных нарушений требований Регламента и иных нормативных правовых актов, устанавливающих требования к предоставлению государственной услуги;</w:t>
      </w:r>
    </w:p>
    <w:p w14:paraId="74BE6B17" w14:textId="77777777" w:rsidR="00BB340A" w:rsidRPr="007E753E" w:rsidRDefault="00BB340A" w:rsidP="00BB340A">
      <w:pPr>
        <w:spacing w:line="240" w:lineRule="atLeast"/>
        <w:ind w:firstLine="709"/>
        <w:jc w:val="both"/>
        <w:rPr>
          <w:color w:val="000000"/>
          <w:sz w:val="28"/>
          <w:szCs w:val="28"/>
        </w:rPr>
      </w:pPr>
      <w:r w:rsidRPr="007E753E">
        <w:rPr>
          <w:color w:val="000000"/>
          <w:sz w:val="28"/>
          <w:szCs w:val="28"/>
        </w:rPr>
        <w:t>2) обращений юридических лиц с жалобами на нарушения их прав и законных интересов действиями (бездействием) должностных лиц Госкомитета, участвующих в предоставлении государственной услуги.</w:t>
      </w:r>
    </w:p>
    <w:p w14:paraId="481F4DE3" w14:textId="38DD57AE" w:rsidR="00BB340A" w:rsidRPr="007E753E" w:rsidRDefault="00BB340A" w:rsidP="00BB340A">
      <w:pPr>
        <w:spacing w:line="240" w:lineRule="atLeast"/>
        <w:ind w:firstLine="709"/>
        <w:jc w:val="both"/>
        <w:rPr>
          <w:color w:val="000000"/>
          <w:sz w:val="28"/>
          <w:szCs w:val="28"/>
        </w:rPr>
      </w:pPr>
      <w:r w:rsidRPr="007E753E">
        <w:rPr>
          <w:color w:val="000000"/>
          <w:sz w:val="28"/>
          <w:szCs w:val="28"/>
        </w:rPr>
        <w:t>4.5</w:t>
      </w:r>
      <w:r w:rsidR="005778CE" w:rsidRPr="007E753E">
        <w:rPr>
          <w:color w:val="000000"/>
          <w:sz w:val="28"/>
          <w:szCs w:val="28"/>
        </w:rPr>
        <w:t>.</w:t>
      </w:r>
      <w:r w:rsidRPr="007E753E">
        <w:rPr>
          <w:color w:val="000000"/>
          <w:sz w:val="28"/>
          <w:szCs w:val="28"/>
        </w:rPr>
        <w:t xml:space="preserve"> По результатам проведенных проверок в случае выя</w:t>
      </w:r>
      <w:r w:rsidR="005778CE" w:rsidRPr="007E753E">
        <w:rPr>
          <w:color w:val="000000"/>
          <w:sz w:val="28"/>
          <w:szCs w:val="28"/>
        </w:rPr>
        <w:t>вления нарушений прав заявителя</w:t>
      </w:r>
      <w:r w:rsidRPr="007E753E">
        <w:rPr>
          <w:color w:val="000000"/>
          <w:sz w:val="28"/>
          <w:szCs w:val="28"/>
        </w:rPr>
        <w:t xml:space="preserve"> должностные лица, ответственные за предоставление государственной услуги, признанные виновными, привлекаются к ответственности в порядке, установленном законодательством Российской Федерации.</w:t>
      </w:r>
    </w:p>
    <w:p w14:paraId="73FBD31B" w14:textId="2A0C4B96" w:rsidR="00BB340A" w:rsidRPr="007E753E" w:rsidRDefault="00B23223" w:rsidP="00BB340A">
      <w:pPr>
        <w:spacing w:line="240" w:lineRule="atLeast"/>
        <w:ind w:firstLine="709"/>
        <w:jc w:val="both"/>
        <w:rPr>
          <w:color w:val="000000"/>
          <w:sz w:val="28"/>
          <w:szCs w:val="28"/>
        </w:rPr>
      </w:pPr>
      <w:r w:rsidRPr="007E753E">
        <w:rPr>
          <w:color w:val="000000"/>
          <w:sz w:val="28"/>
          <w:szCs w:val="28"/>
        </w:rPr>
        <w:t>4.6.</w:t>
      </w:r>
      <w:r w:rsidR="003729A7" w:rsidRPr="007E753E">
        <w:rPr>
          <w:color w:val="000000"/>
          <w:sz w:val="28"/>
          <w:szCs w:val="28"/>
        </w:rPr>
        <w:t xml:space="preserve"> </w:t>
      </w:r>
      <w:r w:rsidR="00BB340A" w:rsidRPr="007E753E">
        <w:rPr>
          <w:color w:val="000000"/>
          <w:sz w:val="28"/>
          <w:szCs w:val="28"/>
        </w:rPr>
        <w:t>Контроль за предоставлением государственной услуги со стороны граждан, их объединений и организаций, осуществляется посредством открытости деятельности Госкомитета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предоставления государственной услуги.</w:t>
      </w:r>
    </w:p>
    <w:p w14:paraId="5E500563" w14:textId="77777777" w:rsidR="00BB340A" w:rsidRPr="007E753E" w:rsidRDefault="00BB340A" w:rsidP="00BB340A">
      <w:pPr>
        <w:spacing w:line="240" w:lineRule="atLeast"/>
        <w:ind w:firstLine="539"/>
        <w:jc w:val="both"/>
        <w:rPr>
          <w:color w:val="000000"/>
          <w:sz w:val="28"/>
          <w:szCs w:val="28"/>
        </w:rPr>
      </w:pPr>
    </w:p>
    <w:p w14:paraId="3EEB9483" w14:textId="5BCC81CC" w:rsidR="00BB340A" w:rsidRPr="007E753E" w:rsidRDefault="00BB340A" w:rsidP="00BB340A">
      <w:pPr>
        <w:spacing w:line="240" w:lineRule="atLeast"/>
        <w:jc w:val="center"/>
        <w:rPr>
          <w:b/>
          <w:color w:val="000000"/>
          <w:sz w:val="28"/>
          <w:szCs w:val="28"/>
        </w:rPr>
      </w:pPr>
      <w:r w:rsidRPr="007E753E">
        <w:rPr>
          <w:b/>
          <w:color w:val="000000"/>
          <w:sz w:val="28"/>
          <w:szCs w:val="28"/>
        </w:rPr>
        <w:t>5. 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предоставления государственных и муниципальных услуг, организаций, указанных в части 1</w:t>
      </w:r>
      <w:r w:rsidRPr="007E753E">
        <w:rPr>
          <w:b/>
          <w:color w:val="000000"/>
          <w:sz w:val="28"/>
          <w:szCs w:val="28"/>
          <w:vertAlign w:val="superscript"/>
        </w:rPr>
        <w:t>1</w:t>
      </w:r>
      <w:r w:rsidRPr="007E753E">
        <w:rPr>
          <w:b/>
          <w:sz w:val="28"/>
          <w:szCs w:val="28"/>
          <w:vertAlign w:val="superscript"/>
        </w:rPr>
        <w:t xml:space="preserve"> </w:t>
      </w:r>
      <w:r w:rsidRPr="007E753E">
        <w:rPr>
          <w:b/>
          <w:color w:val="000000"/>
          <w:sz w:val="28"/>
          <w:szCs w:val="28"/>
        </w:rPr>
        <w:t>статьи 16 Федерального закона № 210-ФЗ, а также их должностных лиц</w:t>
      </w:r>
      <w:r w:rsidR="0049773E" w:rsidRPr="007E753E">
        <w:rPr>
          <w:b/>
          <w:color w:val="000000"/>
          <w:sz w:val="28"/>
          <w:szCs w:val="28"/>
        </w:rPr>
        <w:t xml:space="preserve">, </w:t>
      </w:r>
      <w:r w:rsidRPr="007E753E">
        <w:rPr>
          <w:b/>
          <w:color w:val="000000"/>
          <w:sz w:val="28"/>
          <w:szCs w:val="28"/>
        </w:rPr>
        <w:t>государственных служащих, работников</w:t>
      </w:r>
    </w:p>
    <w:p w14:paraId="6EAD2E7E" w14:textId="77777777" w:rsidR="00BB340A" w:rsidRPr="007E753E" w:rsidRDefault="00BB340A" w:rsidP="00BB340A"/>
    <w:p w14:paraId="04DD8DDD" w14:textId="1C3D95E7" w:rsidR="00BB340A" w:rsidRPr="007E753E" w:rsidRDefault="00BB340A" w:rsidP="00BB340A">
      <w:pPr>
        <w:spacing w:line="240" w:lineRule="atLeast"/>
        <w:ind w:firstLine="709"/>
        <w:jc w:val="both"/>
        <w:rPr>
          <w:color w:val="000000"/>
          <w:sz w:val="28"/>
          <w:szCs w:val="28"/>
        </w:rPr>
      </w:pPr>
      <w:r w:rsidRPr="007E753E">
        <w:rPr>
          <w:color w:val="000000"/>
          <w:sz w:val="28"/>
          <w:szCs w:val="28"/>
        </w:rPr>
        <w:t>5.1. Заявители имеют право на обжалование в досудебном порядке решений и действий (бездействия) Госкомитета, должностного лица Госкомитета либо государственного гражданского служащего Госкомитета в досудебном порядке – в Госкомитет.</w:t>
      </w:r>
      <w:r w:rsidRPr="007E753E">
        <w:rPr>
          <w:b/>
          <w:color w:val="000000"/>
          <w:sz w:val="28"/>
          <w:szCs w:val="28"/>
        </w:rPr>
        <w:t xml:space="preserve"> </w:t>
      </w:r>
      <w:r w:rsidRPr="007E753E">
        <w:rPr>
          <w:color w:val="000000"/>
          <w:sz w:val="28"/>
          <w:szCs w:val="28"/>
        </w:rPr>
        <w:t>Жалобы на решения, действия (безде</w:t>
      </w:r>
      <w:r w:rsidR="005778CE" w:rsidRPr="007E753E">
        <w:rPr>
          <w:color w:val="000000"/>
          <w:sz w:val="28"/>
          <w:szCs w:val="28"/>
        </w:rPr>
        <w:t>йствие), принятые П</w:t>
      </w:r>
      <w:r w:rsidRPr="007E753E">
        <w:rPr>
          <w:color w:val="000000"/>
          <w:sz w:val="28"/>
          <w:szCs w:val="28"/>
        </w:rPr>
        <w:t>редседателем в связи с пред</w:t>
      </w:r>
      <w:r w:rsidR="0049773E" w:rsidRPr="007E753E">
        <w:rPr>
          <w:color w:val="000000"/>
          <w:sz w:val="28"/>
          <w:szCs w:val="28"/>
        </w:rPr>
        <w:t>о</w:t>
      </w:r>
      <w:r w:rsidRPr="007E753E">
        <w:rPr>
          <w:color w:val="000000"/>
          <w:sz w:val="28"/>
          <w:szCs w:val="28"/>
        </w:rPr>
        <w:t xml:space="preserve">ставлением государственной услуги, </w:t>
      </w:r>
      <w:r w:rsidR="0049773E" w:rsidRPr="007E753E">
        <w:rPr>
          <w:color w:val="000000"/>
          <w:sz w:val="28"/>
          <w:szCs w:val="28"/>
        </w:rPr>
        <w:t>подаются</w:t>
      </w:r>
      <w:r w:rsidRPr="007E753E">
        <w:rPr>
          <w:color w:val="000000"/>
          <w:sz w:val="28"/>
          <w:szCs w:val="28"/>
        </w:rPr>
        <w:t xml:space="preserve"> в Кабинет Министров Республики Татарстан.</w:t>
      </w:r>
    </w:p>
    <w:p w14:paraId="429814F4" w14:textId="77777777" w:rsidR="00BB340A" w:rsidRPr="007E753E" w:rsidRDefault="00BB340A" w:rsidP="00BB340A">
      <w:pPr>
        <w:spacing w:line="240" w:lineRule="atLeast"/>
        <w:ind w:firstLine="709"/>
        <w:jc w:val="both"/>
        <w:rPr>
          <w:color w:val="000000"/>
          <w:sz w:val="28"/>
          <w:szCs w:val="28"/>
        </w:rPr>
      </w:pPr>
      <w:r w:rsidRPr="007E753E">
        <w:rPr>
          <w:color w:val="000000"/>
          <w:sz w:val="28"/>
          <w:szCs w:val="28"/>
        </w:rPr>
        <w:t>5.2. Заявитель может обратиться с жалобой в том числе в следующих случаях:</w:t>
      </w:r>
    </w:p>
    <w:p w14:paraId="5F689AEC" w14:textId="77777777" w:rsidR="00BB340A" w:rsidRPr="007E753E" w:rsidRDefault="00BB340A" w:rsidP="00BB340A">
      <w:pPr>
        <w:spacing w:line="240" w:lineRule="atLeast"/>
        <w:ind w:firstLine="709"/>
        <w:jc w:val="both"/>
        <w:rPr>
          <w:color w:val="000000"/>
          <w:sz w:val="28"/>
          <w:szCs w:val="28"/>
        </w:rPr>
      </w:pPr>
      <w:r w:rsidRPr="007E753E">
        <w:rPr>
          <w:color w:val="000000"/>
          <w:sz w:val="28"/>
          <w:szCs w:val="28"/>
        </w:rPr>
        <w:t>1) нарушение срока регистрации запроса о предоставлении государственной услуги;</w:t>
      </w:r>
    </w:p>
    <w:p w14:paraId="4B0C381C" w14:textId="77777777" w:rsidR="00BB340A" w:rsidRPr="007E753E" w:rsidRDefault="00BB340A" w:rsidP="00BB340A">
      <w:pPr>
        <w:spacing w:line="240" w:lineRule="atLeast"/>
        <w:ind w:firstLine="709"/>
        <w:jc w:val="both"/>
        <w:rPr>
          <w:color w:val="000000"/>
          <w:sz w:val="28"/>
          <w:szCs w:val="28"/>
        </w:rPr>
      </w:pPr>
      <w:r w:rsidRPr="007E753E">
        <w:rPr>
          <w:color w:val="000000"/>
          <w:sz w:val="28"/>
          <w:szCs w:val="28"/>
        </w:rPr>
        <w:t>2) нарушение срока предоставления государственной услуги;</w:t>
      </w:r>
    </w:p>
    <w:p w14:paraId="2ED164FD" w14:textId="77777777" w:rsidR="00BB340A" w:rsidRPr="007E753E" w:rsidRDefault="00BB340A" w:rsidP="00BB340A">
      <w:pPr>
        <w:spacing w:line="240" w:lineRule="atLeast"/>
        <w:ind w:firstLine="709"/>
        <w:jc w:val="both"/>
        <w:rPr>
          <w:color w:val="000000"/>
          <w:sz w:val="28"/>
          <w:szCs w:val="28"/>
        </w:rPr>
      </w:pPr>
      <w:r w:rsidRPr="007E753E">
        <w:rPr>
          <w:color w:val="000000"/>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7E753E">
        <w:rPr>
          <w:color w:val="000000"/>
          <w:sz w:val="28"/>
          <w:szCs w:val="28"/>
        </w:rPr>
        <w:lastRenderedPageBreak/>
        <w:t>правовыми актами Республики Татарстан для предоставления государственной услуги;</w:t>
      </w:r>
    </w:p>
    <w:p w14:paraId="321BF715" w14:textId="77777777" w:rsidR="00BB340A" w:rsidRPr="007E753E" w:rsidRDefault="00BB340A" w:rsidP="00BB340A">
      <w:pPr>
        <w:spacing w:line="240" w:lineRule="atLeast"/>
        <w:ind w:firstLine="709"/>
        <w:jc w:val="both"/>
        <w:rPr>
          <w:color w:val="000000"/>
          <w:sz w:val="28"/>
          <w:szCs w:val="28"/>
        </w:rPr>
      </w:pPr>
      <w:r w:rsidRPr="007E753E">
        <w:rPr>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 у заявителя;</w:t>
      </w:r>
    </w:p>
    <w:p w14:paraId="75E2AACE" w14:textId="77777777" w:rsidR="00BB340A" w:rsidRPr="007E753E" w:rsidRDefault="00BB340A" w:rsidP="00BB340A">
      <w:pPr>
        <w:spacing w:line="240" w:lineRule="atLeast"/>
        <w:ind w:firstLine="709"/>
        <w:jc w:val="both"/>
        <w:rPr>
          <w:color w:val="000000"/>
          <w:sz w:val="28"/>
          <w:szCs w:val="28"/>
        </w:rPr>
      </w:pPr>
      <w:r w:rsidRPr="007E753E">
        <w:rPr>
          <w:color w:val="000000"/>
          <w:sz w:val="28"/>
          <w:szCs w:val="28"/>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w:t>
      </w:r>
    </w:p>
    <w:p w14:paraId="13BF9A4C" w14:textId="77777777" w:rsidR="00BB340A" w:rsidRPr="007E753E" w:rsidRDefault="00BB340A" w:rsidP="00BB340A">
      <w:pPr>
        <w:spacing w:line="240" w:lineRule="atLeast"/>
        <w:ind w:firstLine="709"/>
        <w:jc w:val="both"/>
        <w:rPr>
          <w:color w:val="000000"/>
          <w:sz w:val="28"/>
          <w:szCs w:val="28"/>
        </w:rPr>
      </w:pPr>
      <w:r w:rsidRPr="007E753E">
        <w:rPr>
          <w:color w:val="000000"/>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Республики Татарстан;</w:t>
      </w:r>
    </w:p>
    <w:p w14:paraId="388F1A05" w14:textId="71FF4BE3" w:rsidR="00BB340A" w:rsidRPr="007E753E" w:rsidRDefault="00BB340A" w:rsidP="00BB340A">
      <w:pPr>
        <w:spacing w:line="240" w:lineRule="atLeast"/>
        <w:ind w:firstLine="709"/>
        <w:jc w:val="both"/>
        <w:rPr>
          <w:color w:val="000000"/>
          <w:sz w:val="28"/>
          <w:szCs w:val="28"/>
        </w:rPr>
      </w:pPr>
      <w:r w:rsidRPr="007E753E">
        <w:rPr>
          <w:color w:val="000000"/>
          <w:sz w:val="28"/>
          <w:szCs w:val="28"/>
        </w:rPr>
        <w:t>7)</w:t>
      </w:r>
      <w:r w:rsidR="00266597" w:rsidRPr="007E753E">
        <w:t xml:space="preserve"> </w:t>
      </w:r>
      <w:r w:rsidR="00266597" w:rsidRPr="007E753E">
        <w:rPr>
          <w:color w:val="000000"/>
          <w:sz w:val="28"/>
          <w:szCs w:val="28"/>
        </w:rPr>
        <w:t>отказ Госкомитета, его должностного лица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r w:rsidRPr="007E753E">
        <w:rPr>
          <w:color w:val="000000"/>
          <w:sz w:val="28"/>
          <w:szCs w:val="28"/>
        </w:rPr>
        <w:t>;</w:t>
      </w:r>
    </w:p>
    <w:p w14:paraId="64E6056F" w14:textId="77777777" w:rsidR="00BB340A" w:rsidRPr="007E753E" w:rsidRDefault="00BB340A" w:rsidP="00BB340A">
      <w:pPr>
        <w:spacing w:line="240" w:lineRule="atLeast"/>
        <w:ind w:firstLine="709"/>
        <w:jc w:val="both"/>
        <w:rPr>
          <w:color w:val="000000"/>
          <w:sz w:val="28"/>
          <w:szCs w:val="28"/>
        </w:rPr>
      </w:pPr>
      <w:r w:rsidRPr="007E753E">
        <w:rPr>
          <w:color w:val="000000"/>
          <w:sz w:val="28"/>
          <w:szCs w:val="28"/>
        </w:rPr>
        <w:t>8) нарушение срока или порядка выдачи документов по результатам предоставления государственной услуги;</w:t>
      </w:r>
    </w:p>
    <w:p w14:paraId="676B686F" w14:textId="77777777" w:rsidR="00BB340A" w:rsidRPr="007E753E" w:rsidRDefault="00BB340A" w:rsidP="00BB340A">
      <w:pPr>
        <w:spacing w:line="240" w:lineRule="atLeast"/>
        <w:ind w:firstLine="709"/>
        <w:jc w:val="both"/>
        <w:rPr>
          <w:color w:val="000000"/>
          <w:sz w:val="28"/>
          <w:szCs w:val="28"/>
        </w:rPr>
      </w:pPr>
      <w:r w:rsidRPr="007E753E">
        <w:rPr>
          <w:color w:val="000000"/>
          <w:sz w:val="28"/>
          <w:szCs w:val="28"/>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w:t>
      </w:r>
    </w:p>
    <w:p w14:paraId="1E9266DB" w14:textId="602C17ED" w:rsidR="00BB340A" w:rsidRPr="007E753E" w:rsidRDefault="00BB340A" w:rsidP="00BB340A">
      <w:pPr>
        <w:spacing w:line="240" w:lineRule="atLeast"/>
        <w:ind w:firstLine="709"/>
        <w:jc w:val="both"/>
        <w:rPr>
          <w:color w:val="000000"/>
          <w:sz w:val="28"/>
          <w:szCs w:val="28"/>
        </w:rPr>
      </w:pPr>
      <w:r w:rsidRPr="007E753E">
        <w:rPr>
          <w:color w:val="000000"/>
          <w:sz w:val="28"/>
          <w:szCs w:val="28"/>
        </w:rPr>
        <w:t>10)</w:t>
      </w:r>
      <w:r w:rsidR="00B045AC" w:rsidRPr="007E753E">
        <w:t xml:space="preserve"> </w:t>
      </w:r>
      <w:r w:rsidR="00B045AC" w:rsidRPr="007E753E">
        <w:rPr>
          <w:color w:val="000000"/>
          <w:sz w:val="28"/>
          <w:szCs w:val="28"/>
        </w:rPr>
        <w:t>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 210-ФЗ</w:t>
      </w:r>
      <w:r w:rsidRPr="007E753E">
        <w:rPr>
          <w:color w:val="000000"/>
          <w:sz w:val="28"/>
          <w:szCs w:val="28"/>
        </w:rPr>
        <w:t>.</w:t>
      </w:r>
    </w:p>
    <w:p w14:paraId="7180B50D" w14:textId="77777777" w:rsidR="00BB340A" w:rsidRPr="007E753E" w:rsidRDefault="00BB340A" w:rsidP="00BB340A">
      <w:pPr>
        <w:spacing w:line="240" w:lineRule="atLeast"/>
        <w:ind w:firstLine="709"/>
        <w:jc w:val="both"/>
        <w:rPr>
          <w:color w:val="000000"/>
          <w:sz w:val="28"/>
          <w:szCs w:val="28"/>
        </w:rPr>
      </w:pPr>
      <w:r w:rsidRPr="007E753E">
        <w:rPr>
          <w:color w:val="000000"/>
          <w:sz w:val="28"/>
          <w:szCs w:val="28"/>
        </w:rPr>
        <w:t>5.3. Жалоба подается в письменной форме на бумажном носителе или в электронной форме.</w:t>
      </w:r>
    </w:p>
    <w:p w14:paraId="71AE973A" w14:textId="3D7199C2" w:rsidR="00BB340A" w:rsidRPr="007E753E" w:rsidRDefault="00BB340A" w:rsidP="00BB340A">
      <w:pPr>
        <w:autoSpaceDE w:val="0"/>
        <w:autoSpaceDN w:val="0"/>
        <w:adjustRightInd w:val="0"/>
        <w:ind w:firstLine="709"/>
        <w:jc w:val="both"/>
        <w:rPr>
          <w:sz w:val="28"/>
          <w:szCs w:val="28"/>
        </w:rPr>
      </w:pPr>
      <w:r w:rsidRPr="007E753E">
        <w:rPr>
          <w:color w:val="000000"/>
          <w:sz w:val="28"/>
          <w:szCs w:val="28"/>
        </w:rPr>
        <w:t xml:space="preserve">Жалоба на решения и действия (бездействие) Госкомитета, должностного лица Госкомитета, государственного служащего Госкомитета, Председателя </w:t>
      </w:r>
      <w:r w:rsidRPr="007E753E">
        <w:rPr>
          <w:sz w:val="28"/>
          <w:szCs w:val="28"/>
        </w:rPr>
        <w:t>может быть направлена по почте, через многофункциональный центр предоставления государственных и муниципальных услуг, с использованием информационно-телекоммуникацион</w:t>
      </w:r>
      <w:r w:rsidR="00856780" w:rsidRPr="007E753E">
        <w:rPr>
          <w:sz w:val="28"/>
          <w:szCs w:val="28"/>
        </w:rPr>
        <w:t>ной сети «Интернет», официальн</w:t>
      </w:r>
      <w:r w:rsidR="0049773E" w:rsidRPr="007E753E">
        <w:rPr>
          <w:sz w:val="28"/>
          <w:szCs w:val="28"/>
        </w:rPr>
        <w:t>ый</w:t>
      </w:r>
      <w:r w:rsidRPr="007E753E">
        <w:rPr>
          <w:sz w:val="28"/>
          <w:szCs w:val="28"/>
        </w:rPr>
        <w:t xml:space="preserve"> сайт Госкомитета (http://tourism.tatarstan.ru/), Портал государственных и муниципальных услуг Республики Татарстан (</w:t>
      </w:r>
      <w:hyperlink r:id="rId25" w:history="1">
        <w:r w:rsidRPr="007E753E">
          <w:rPr>
            <w:rStyle w:val="a4"/>
            <w:color w:val="auto"/>
            <w:sz w:val="28"/>
            <w:szCs w:val="28"/>
            <w:u w:val="none"/>
          </w:rPr>
          <w:t>http://uslugi.tatarstan.ru/</w:t>
        </w:r>
      </w:hyperlink>
      <w:r w:rsidRPr="007E753E">
        <w:rPr>
          <w:sz w:val="28"/>
          <w:szCs w:val="28"/>
        </w:rPr>
        <w:t>), Един</w:t>
      </w:r>
      <w:r w:rsidR="0049773E" w:rsidRPr="007E753E">
        <w:rPr>
          <w:sz w:val="28"/>
          <w:szCs w:val="28"/>
        </w:rPr>
        <w:t>ый</w:t>
      </w:r>
      <w:r w:rsidRPr="007E753E">
        <w:rPr>
          <w:sz w:val="28"/>
          <w:szCs w:val="28"/>
        </w:rPr>
        <w:t xml:space="preserve"> портал государственных и муниципальных услуг (функций) (</w:t>
      </w:r>
      <w:hyperlink r:id="rId26" w:history="1">
        <w:r w:rsidRPr="007E753E">
          <w:rPr>
            <w:rStyle w:val="a4"/>
            <w:color w:val="auto"/>
            <w:sz w:val="28"/>
            <w:szCs w:val="28"/>
            <w:u w:val="none"/>
          </w:rPr>
          <w:t>http://www.gosuslugi.ru/</w:t>
        </w:r>
      </w:hyperlink>
      <w:r w:rsidRPr="007E753E">
        <w:rPr>
          <w:sz w:val="28"/>
          <w:szCs w:val="28"/>
        </w:rPr>
        <w:t>), а также может быть принята при личном приеме заявителя.</w:t>
      </w:r>
    </w:p>
    <w:p w14:paraId="51EC6E4D" w14:textId="77777777" w:rsidR="00BB340A" w:rsidRPr="007E753E" w:rsidRDefault="00BB340A" w:rsidP="00BB340A">
      <w:pPr>
        <w:spacing w:line="240" w:lineRule="atLeast"/>
        <w:ind w:firstLine="709"/>
        <w:jc w:val="both"/>
        <w:rPr>
          <w:color w:val="000000"/>
          <w:sz w:val="28"/>
          <w:szCs w:val="28"/>
        </w:rPr>
      </w:pPr>
      <w:r w:rsidRPr="007E753E">
        <w:rPr>
          <w:color w:val="000000"/>
          <w:sz w:val="28"/>
          <w:szCs w:val="28"/>
        </w:rPr>
        <w:t>5.4. Жалоба должна содержать:</w:t>
      </w:r>
    </w:p>
    <w:p w14:paraId="76505EE7" w14:textId="485B1CE5" w:rsidR="00BB340A" w:rsidRPr="007E753E" w:rsidRDefault="00BB340A" w:rsidP="00BB340A">
      <w:pPr>
        <w:spacing w:line="240" w:lineRule="atLeast"/>
        <w:ind w:firstLine="709"/>
        <w:jc w:val="both"/>
        <w:rPr>
          <w:color w:val="000000"/>
          <w:sz w:val="28"/>
          <w:szCs w:val="28"/>
        </w:rPr>
      </w:pPr>
      <w:r w:rsidRPr="007E753E">
        <w:rPr>
          <w:color w:val="000000"/>
          <w:sz w:val="28"/>
          <w:szCs w:val="28"/>
        </w:rPr>
        <w:t>1) наименование</w:t>
      </w:r>
      <w:r w:rsidR="009D4E91" w:rsidRPr="007E753E">
        <w:rPr>
          <w:color w:val="000000"/>
          <w:sz w:val="28"/>
          <w:szCs w:val="28"/>
        </w:rPr>
        <w:t xml:space="preserve"> </w:t>
      </w:r>
      <w:r w:rsidRPr="007E753E">
        <w:rPr>
          <w:color w:val="000000"/>
          <w:sz w:val="28"/>
          <w:szCs w:val="28"/>
        </w:rPr>
        <w:t>Госкомитета,</w:t>
      </w:r>
      <w:r w:rsidRPr="007E753E">
        <w:rPr>
          <w:b/>
          <w:color w:val="000000"/>
          <w:sz w:val="28"/>
          <w:szCs w:val="28"/>
        </w:rPr>
        <w:t xml:space="preserve"> </w:t>
      </w:r>
      <w:r w:rsidRPr="007E753E">
        <w:rPr>
          <w:color w:val="000000"/>
          <w:sz w:val="28"/>
          <w:szCs w:val="28"/>
        </w:rPr>
        <w:t xml:space="preserve">должностного лица </w:t>
      </w:r>
      <w:r w:rsidR="005163B2" w:rsidRPr="007E753E">
        <w:rPr>
          <w:color w:val="000000"/>
          <w:sz w:val="28"/>
          <w:szCs w:val="28"/>
        </w:rPr>
        <w:t>Госкомитета</w:t>
      </w:r>
      <w:r w:rsidRPr="007E753E">
        <w:rPr>
          <w:color w:val="000000"/>
          <w:sz w:val="28"/>
          <w:szCs w:val="28"/>
        </w:rPr>
        <w:t xml:space="preserve"> </w:t>
      </w:r>
      <w:r w:rsidR="0049773E" w:rsidRPr="007E753E">
        <w:rPr>
          <w:color w:val="000000"/>
          <w:sz w:val="28"/>
          <w:szCs w:val="28"/>
        </w:rPr>
        <w:t>либо</w:t>
      </w:r>
      <w:r w:rsidRPr="007E753E">
        <w:rPr>
          <w:color w:val="000000"/>
          <w:sz w:val="28"/>
          <w:szCs w:val="28"/>
        </w:rPr>
        <w:t xml:space="preserve"> государственного гражданского служащего</w:t>
      </w:r>
      <w:r w:rsidR="005163B2" w:rsidRPr="007E753E">
        <w:t xml:space="preserve"> </w:t>
      </w:r>
      <w:r w:rsidR="005163B2" w:rsidRPr="007E753E">
        <w:rPr>
          <w:color w:val="000000"/>
          <w:sz w:val="28"/>
          <w:szCs w:val="28"/>
        </w:rPr>
        <w:t>Госкомитета</w:t>
      </w:r>
      <w:r w:rsidRPr="007E753E">
        <w:rPr>
          <w:color w:val="000000"/>
          <w:sz w:val="28"/>
          <w:szCs w:val="28"/>
        </w:rPr>
        <w:t>, решения и действия (бездействие) которых обжалуются;</w:t>
      </w:r>
    </w:p>
    <w:p w14:paraId="0455C972" w14:textId="41724EB3" w:rsidR="00BB340A" w:rsidRPr="007E753E" w:rsidRDefault="00BB340A" w:rsidP="00BB340A">
      <w:pPr>
        <w:spacing w:line="240" w:lineRule="atLeast"/>
        <w:ind w:firstLine="709"/>
        <w:jc w:val="both"/>
        <w:rPr>
          <w:color w:val="000000"/>
          <w:sz w:val="28"/>
          <w:szCs w:val="28"/>
        </w:rPr>
      </w:pPr>
      <w:r w:rsidRPr="007E753E">
        <w:rPr>
          <w:color w:val="000000"/>
          <w:sz w:val="28"/>
          <w:szCs w:val="28"/>
        </w:rPr>
        <w:lastRenderedPageBreak/>
        <w:t xml:space="preserve">2) фамилию, имя, отчество (последнее – при наличии), сведения о месте жительства заявителя – физического </w:t>
      </w:r>
      <w:r w:rsidR="00FE7765" w:rsidRPr="007E753E">
        <w:rPr>
          <w:color w:val="000000"/>
          <w:sz w:val="28"/>
          <w:szCs w:val="28"/>
        </w:rPr>
        <w:t>лица либо наименование, сведения</w:t>
      </w:r>
      <w:r w:rsidRPr="007E753E">
        <w:rPr>
          <w:color w:val="000000"/>
          <w:sz w:val="28"/>
          <w:szCs w:val="28"/>
        </w:rPr>
        <w:t xml:space="preserve">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A1DC1E6" w14:textId="0A0ACB17" w:rsidR="00BB340A" w:rsidRPr="007E753E" w:rsidRDefault="00BB340A" w:rsidP="00BB340A">
      <w:pPr>
        <w:spacing w:line="240" w:lineRule="atLeast"/>
        <w:ind w:firstLine="709"/>
        <w:jc w:val="both"/>
        <w:rPr>
          <w:color w:val="000000"/>
          <w:sz w:val="28"/>
          <w:szCs w:val="28"/>
        </w:rPr>
      </w:pPr>
      <w:r w:rsidRPr="007E753E">
        <w:rPr>
          <w:color w:val="000000"/>
          <w:sz w:val="28"/>
          <w:szCs w:val="28"/>
        </w:rPr>
        <w:t>3) сведения об обжалуемых решениях и действиях (бездействии) Госкомитета, его</w:t>
      </w:r>
      <w:r w:rsidRPr="007E753E">
        <w:rPr>
          <w:b/>
          <w:color w:val="000000"/>
          <w:sz w:val="28"/>
          <w:szCs w:val="28"/>
        </w:rPr>
        <w:t xml:space="preserve"> </w:t>
      </w:r>
      <w:r w:rsidR="009D4E91" w:rsidRPr="007E753E">
        <w:rPr>
          <w:color w:val="000000"/>
          <w:sz w:val="28"/>
          <w:szCs w:val="28"/>
        </w:rPr>
        <w:t>должностного лица</w:t>
      </w:r>
      <w:r w:rsidRPr="007E753E">
        <w:rPr>
          <w:color w:val="000000"/>
          <w:sz w:val="28"/>
          <w:szCs w:val="28"/>
        </w:rPr>
        <w:t xml:space="preserve"> </w:t>
      </w:r>
      <w:r w:rsidR="0049773E" w:rsidRPr="007E753E">
        <w:rPr>
          <w:color w:val="000000"/>
          <w:sz w:val="28"/>
          <w:szCs w:val="28"/>
        </w:rPr>
        <w:t>либо</w:t>
      </w:r>
      <w:r w:rsidRPr="007E753E">
        <w:rPr>
          <w:color w:val="000000"/>
          <w:sz w:val="28"/>
          <w:szCs w:val="28"/>
        </w:rPr>
        <w:t xml:space="preserve"> государственного гражданского служащего;</w:t>
      </w:r>
    </w:p>
    <w:p w14:paraId="12A48A32" w14:textId="0FB51978" w:rsidR="00BB340A" w:rsidRPr="007E753E" w:rsidRDefault="00BB340A" w:rsidP="00BB340A">
      <w:pPr>
        <w:spacing w:line="240" w:lineRule="atLeast"/>
        <w:ind w:firstLine="709"/>
        <w:jc w:val="both"/>
        <w:rPr>
          <w:color w:val="000000"/>
          <w:sz w:val="28"/>
          <w:szCs w:val="28"/>
        </w:rPr>
      </w:pPr>
      <w:r w:rsidRPr="007E753E">
        <w:rPr>
          <w:color w:val="000000"/>
          <w:sz w:val="28"/>
          <w:szCs w:val="28"/>
        </w:rPr>
        <w:t>4) доводы, на основании которых заявитель не согласен с решением и действием (бездействием) Госкомитета</w:t>
      </w:r>
      <w:r w:rsidR="005778CE" w:rsidRPr="007E753E">
        <w:rPr>
          <w:color w:val="000000"/>
          <w:sz w:val="28"/>
          <w:szCs w:val="28"/>
        </w:rPr>
        <w:t>,</w:t>
      </w:r>
      <w:r w:rsidRPr="007E753E">
        <w:rPr>
          <w:color w:val="000000"/>
          <w:sz w:val="28"/>
          <w:szCs w:val="28"/>
        </w:rPr>
        <w:t xml:space="preserve"> его</w:t>
      </w:r>
      <w:r w:rsidRPr="007E753E">
        <w:rPr>
          <w:b/>
          <w:color w:val="000000"/>
          <w:sz w:val="28"/>
          <w:szCs w:val="28"/>
        </w:rPr>
        <w:t xml:space="preserve"> </w:t>
      </w:r>
      <w:r w:rsidRPr="007E753E">
        <w:rPr>
          <w:color w:val="000000"/>
          <w:sz w:val="28"/>
          <w:szCs w:val="28"/>
        </w:rPr>
        <w:t>должностного лица</w:t>
      </w:r>
      <w:r w:rsidR="0049773E" w:rsidRPr="007E753E">
        <w:rPr>
          <w:color w:val="000000"/>
          <w:sz w:val="28"/>
          <w:szCs w:val="28"/>
        </w:rPr>
        <w:t xml:space="preserve"> либо</w:t>
      </w:r>
      <w:r w:rsidRPr="007E753E">
        <w:rPr>
          <w:color w:val="000000"/>
          <w:sz w:val="28"/>
          <w:szCs w:val="28"/>
        </w:rPr>
        <w:t xml:space="preserve"> государственного гражданского служащего.</w:t>
      </w:r>
    </w:p>
    <w:p w14:paraId="4D565A62" w14:textId="1C6B5F4C" w:rsidR="00BB340A" w:rsidRPr="007E753E" w:rsidRDefault="00BB340A" w:rsidP="00BB340A">
      <w:pPr>
        <w:spacing w:line="240" w:lineRule="atLeast"/>
        <w:ind w:firstLine="709"/>
        <w:jc w:val="both"/>
        <w:rPr>
          <w:color w:val="000000"/>
          <w:sz w:val="28"/>
          <w:szCs w:val="28"/>
        </w:rPr>
      </w:pPr>
      <w:r w:rsidRPr="007E753E">
        <w:rPr>
          <w:color w:val="000000"/>
          <w:sz w:val="28"/>
          <w:szCs w:val="28"/>
        </w:rPr>
        <w:t xml:space="preserve">5.5. </w:t>
      </w:r>
      <w:r w:rsidRPr="007E753E">
        <w:rPr>
          <w:sz w:val="28"/>
          <w:szCs w:val="28"/>
        </w:rPr>
        <w:t xml:space="preserve">Срок рассмотрения жалобы – в течение </w:t>
      </w:r>
      <w:r w:rsidR="0049773E" w:rsidRPr="007E753E">
        <w:rPr>
          <w:sz w:val="28"/>
          <w:szCs w:val="28"/>
        </w:rPr>
        <w:t>15</w:t>
      </w:r>
      <w:r w:rsidRPr="007E753E">
        <w:rPr>
          <w:sz w:val="28"/>
          <w:szCs w:val="28"/>
        </w:rPr>
        <w:t xml:space="preserve"> рабочих дней со дня ее регистрации. В случае обжалования отказа Госкомитета, должностного лица</w:t>
      </w:r>
      <w:r w:rsidRPr="007E753E">
        <w:rPr>
          <w:b/>
          <w:sz w:val="28"/>
          <w:szCs w:val="28"/>
        </w:rPr>
        <w:t xml:space="preserve"> </w:t>
      </w:r>
      <w:r w:rsidRPr="007E753E">
        <w:rPr>
          <w:sz w:val="28"/>
          <w:szCs w:val="28"/>
        </w:rPr>
        <w:t xml:space="preserve">Госкомитета </w:t>
      </w:r>
      <w:r w:rsidRPr="007E753E">
        <w:rPr>
          <w:color w:val="000000"/>
          <w:sz w:val="28"/>
          <w:szCs w:val="28"/>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4D6409D" w14:textId="77777777" w:rsidR="00BB340A" w:rsidRPr="007E753E" w:rsidRDefault="00BB340A" w:rsidP="00BB340A">
      <w:pPr>
        <w:spacing w:line="240" w:lineRule="atLeast"/>
        <w:ind w:firstLine="709"/>
        <w:jc w:val="both"/>
        <w:rPr>
          <w:color w:val="000000"/>
          <w:sz w:val="28"/>
          <w:szCs w:val="28"/>
        </w:rPr>
      </w:pPr>
      <w:r w:rsidRPr="007E753E">
        <w:rPr>
          <w:color w:val="000000"/>
          <w:sz w:val="28"/>
          <w:szCs w:val="28"/>
        </w:rPr>
        <w:t>5.6 Заявителем могут быть представлены документы (при наличии), подтверждающие доводы заявителя, либо их копии.</w:t>
      </w:r>
    </w:p>
    <w:p w14:paraId="2A7986CD" w14:textId="77777777" w:rsidR="00BB340A" w:rsidRPr="007E753E" w:rsidRDefault="00BB340A" w:rsidP="00BB340A">
      <w:pPr>
        <w:spacing w:line="240" w:lineRule="atLeast"/>
        <w:ind w:firstLine="709"/>
        <w:jc w:val="both"/>
        <w:rPr>
          <w:color w:val="000000"/>
          <w:sz w:val="28"/>
          <w:szCs w:val="28"/>
        </w:rPr>
      </w:pPr>
      <w:r w:rsidRPr="007E753E">
        <w:rPr>
          <w:color w:val="000000"/>
          <w:sz w:val="28"/>
          <w:szCs w:val="28"/>
        </w:rPr>
        <w:t>5.7. По результатам рассмотрения жалобы принимается одно из следующих решений:</w:t>
      </w:r>
    </w:p>
    <w:p w14:paraId="1335300E" w14:textId="77777777" w:rsidR="00BB340A" w:rsidRPr="007E753E" w:rsidRDefault="00BB340A" w:rsidP="00BB340A">
      <w:pPr>
        <w:spacing w:line="240" w:lineRule="atLeast"/>
        <w:ind w:firstLine="709"/>
        <w:jc w:val="both"/>
        <w:rPr>
          <w:color w:val="000000"/>
          <w:sz w:val="28"/>
          <w:szCs w:val="28"/>
        </w:rPr>
      </w:pPr>
      <w:r w:rsidRPr="007E753E">
        <w:rPr>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w:t>
      </w:r>
    </w:p>
    <w:p w14:paraId="7A814ACB" w14:textId="77777777" w:rsidR="00BB340A" w:rsidRPr="007E753E" w:rsidRDefault="00BB340A" w:rsidP="00BB340A">
      <w:pPr>
        <w:spacing w:line="240" w:lineRule="atLeast"/>
        <w:ind w:firstLine="709"/>
        <w:jc w:val="both"/>
        <w:rPr>
          <w:color w:val="000000"/>
          <w:sz w:val="28"/>
          <w:szCs w:val="28"/>
        </w:rPr>
      </w:pPr>
      <w:r w:rsidRPr="007E753E">
        <w:rPr>
          <w:color w:val="000000"/>
          <w:sz w:val="28"/>
          <w:szCs w:val="28"/>
        </w:rPr>
        <w:t>2) в удовлетворении жалобы отказывается.</w:t>
      </w:r>
    </w:p>
    <w:p w14:paraId="4D1F5969" w14:textId="77777777" w:rsidR="00BB340A" w:rsidRPr="007E753E" w:rsidRDefault="00BB340A" w:rsidP="00BB340A">
      <w:pPr>
        <w:spacing w:line="240" w:lineRule="atLeast"/>
        <w:ind w:firstLine="709"/>
        <w:jc w:val="both"/>
        <w:rPr>
          <w:color w:val="000000"/>
          <w:sz w:val="28"/>
          <w:szCs w:val="28"/>
        </w:rPr>
      </w:pPr>
      <w:r w:rsidRPr="007E753E">
        <w:rPr>
          <w:color w:val="000000"/>
          <w:sz w:val="28"/>
          <w:szCs w:val="28"/>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6B6012A" w14:textId="77777777" w:rsidR="00BB340A" w:rsidRPr="007E753E" w:rsidRDefault="00BB340A" w:rsidP="00BB340A">
      <w:pPr>
        <w:spacing w:line="240" w:lineRule="atLeast"/>
        <w:ind w:firstLine="709"/>
        <w:jc w:val="both"/>
        <w:rPr>
          <w:color w:val="000000"/>
          <w:sz w:val="28"/>
          <w:szCs w:val="28"/>
        </w:rPr>
      </w:pPr>
      <w:r w:rsidRPr="007E753E">
        <w:rPr>
          <w:color w:val="000000"/>
          <w:sz w:val="28"/>
          <w:szCs w:val="28"/>
        </w:rPr>
        <w:t>5.8. В случае признания жалобы подлежащей удовлетворению в ответе заявителю дается информация о действиях, осуществляемых Госкомитетом,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14:paraId="4F5770F0" w14:textId="77777777" w:rsidR="00BB340A" w:rsidRPr="007E753E" w:rsidRDefault="00BB340A" w:rsidP="00BB340A">
      <w:pPr>
        <w:spacing w:line="240" w:lineRule="atLeast"/>
        <w:ind w:firstLine="709"/>
        <w:jc w:val="both"/>
        <w:rPr>
          <w:color w:val="000000"/>
          <w:sz w:val="28"/>
          <w:szCs w:val="28"/>
        </w:rPr>
      </w:pPr>
      <w:r w:rsidRPr="007E753E">
        <w:rPr>
          <w:color w:val="000000"/>
          <w:sz w:val="28"/>
          <w:szCs w:val="28"/>
        </w:rPr>
        <w:t>5.9.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894885E" w14:textId="075782C7" w:rsidR="00BB340A" w:rsidRPr="007E753E" w:rsidRDefault="00BB340A" w:rsidP="00BB340A">
      <w:pPr>
        <w:spacing w:line="240" w:lineRule="atLeast"/>
        <w:ind w:firstLine="709"/>
        <w:jc w:val="both"/>
        <w:rPr>
          <w:color w:val="000000"/>
          <w:sz w:val="28"/>
          <w:szCs w:val="28"/>
        </w:rPr>
      </w:pPr>
      <w:r w:rsidRPr="007E753E">
        <w:rPr>
          <w:color w:val="000000"/>
          <w:sz w:val="28"/>
          <w:szCs w:val="28"/>
        </w:rPr>
        <w:t>5.10. В случае установления в ходе или по результатам рассмотрения жалобы признаков состава административного правонарушения или преступления</w:t>
      </w:r>
      <w:r w:rsidR="0049773E" w:rsidRPr="007E753E">
        <w:rPr>
          <w:color w:val="000000"/>
          <w:sz w:val="28"/>
          <w:szCs w:val="28"/>
        </w:rPr>
        <w:t xml:space="preserve"> </w:t>
      </w:r>
      <w:r w:rsidRPr="007E753E">
        <w:rPr>
          <w:color w:val="000000"/>
          <w:sz w:val="28"/>
          <w:szCs w:val="28"/>
        </w:rPr>
        <w:t>должностное лицо, наделенное полномочиями по рассмотрению жалоб, незамедлительно направляет имеющиеся материалы в органы прокуратуры.</w:t>
      </w:r>
    </w:p>
    <w:p w14:paraId="25406E8B" w14:textId="77777777" w:rsidR="00BB340A" w:rsidRPr="007E753E" w:rsidRDefault="00BB340A" w:rsidP="00BB340A">
      <w:pPr>
        <w:spacing w:line="240" w:lineRule="atLeast"/>
        <w:ind w:firstLine="709"/>
        <w:jc w:val="both"/>
        <w:rPr>
          <w:color w:val="000000"/>
          <w:sz w:val="28"/>
          <w:szCs w:val="28"/>
        </w:rPr>
        <w:sectPr w:rsidR="00BB340A" w:rsidRPr="007E753E" w:rsidSect="005B4E75">
          <w:headerReference w:type="default" r:id="rId27"/>
          <w:pgSz w:w="11906" w:h="16838"/>
          <w:pgMar w:top="1134" w:right="567" w:bottom="1134" w:left="1134" w:header="709" w:footer="709" w:gutter="0"/>
          <w:pgNumType w:start="19"/>
          <w:cols w:space="708"/>
          <w:docGrid w:linePitch="360"/>
        </w:sectPr>
      </w:pPr>
    </w:p>
    <w:p w14:paraId="33DD8FA8" w14:textId="77777777" w:rsidR="00BB340A" w:rsidRPr="007E753E" w:rsidRDefault="00BB340A" w:rsidP="00BB340A">
      <w:pPr>
        <w:spacing w:after="1" w:line="240" w:lineRule="atLeast"/>
        <w:ind w:left="5812"/>
        <w:jc w:val="both"/>
        <w:outlineLvl w:val="1"/>
        <w:rPr>
          <w:sz w:val="28"/>
          <w:szCs w:val="28"/>
        </w:rPr>
      </w:pPr>
      <w:r w:rsidRPr="007E753E">
        <w:rPr>
          <w:sz w:val="28"/>
          <w:szCs w:val="28"/>
        </w:rPr>
        <w:lastRenderedPageBreak/>
        <w:t>Приложение № 1</w:t>
      </w:r>
    </w:p>
    <w:p w14:paraId="55DCEC9B" w14:textId="77777777" w:rsidR="00BB340A" w:rsidRPr="007E753E" w:rsidRDefault="00BB340A" w:rsidP="00BB340A">
      <w:pPr>
        <w:spacing w:after="1" w:line="240" w:lineRule="atLeast"/>
        <w:ind w:left="5812"/>
        <w:jc w:val="both"/>
        <w:rPr>
          <w:sz w:val="28"/>
          <w:szCs w:val="28"/>
        </w:rPr>
      </w:pPr>
      <w:r w:rsidRPr="007E753E">
        <w:rPr>
          <w:sz w:val="28"/>
          <w:szCs w:val="28"/>
        </w:rPr>
        <w:t>к Административному регламенту</w:t>
      </w:r>
    </w:p>
    <w:p w14:paraId="176DE894" w14:textId="77777777" w:rsidR="00BB340A" w:rsidRPr="007E753E" w:rsidRDefault="00BB340A" w:rsidP="00BB340A">
      <w:pPr>
        <w:spacing w:after="1" w:line="240" w:lineRule="atLeast"/>
        <w:ind w:left="5812"/>
        <w:jc w:val="both"/>
        <w:rPr>
          <w:sz w:val="28"/>
          <w:szCs w:val="28"/>
        </w:rPr>
      </w:pPr>
      <w:r w:rsidRPr="007E753E">
        <w:rPr>
          <w:sz w:val="28"/>
          <w:szCs w:val="28"/>
        </w:rPr>
        <w:t>предоставления государственной услуги по выдаче заключений               о соответствии качества оказываемых социально ориентированными некоммерческими организациями общественно полезных услуг установленным критериям</w:t>
      </w:r>
    </w:p>
    <w:p w14:paraId="6E802950" w14:textId="77777777" w:rsidR="00BB340A" w:rsidRPr="007E753E" w:rsidRDefault="00BB340A" w:rsidP="00BB340A">
      <w:pPr>
        <w:spacing w:after="1" w:line="240" w:lineRule="atLeast"/>
        <w:ind w:left="5812"/>
        <w:jc w:val="both"/>
        <w:rPr>
          <w:sz w:val="28"/>
          <w:szCs w:val="28"/>
        </w:rPr>
      </w:pPr>
    </w:p>
    <w:p w14:paraId="45BDE111" w14:textId="77777777" w:rsidR="00BB340A" w:rsidRPr="007E753E" w:rsidRDefault="00BB340A" w:rsidP="00BB340A">
      <w:pPr>
        <w:spacing w:after="1" w:line="240" w:lineRule="atLeast"/>
        <w:ind w:left="5812"/>
        <w:jc w:val="both"/>
        <w:rPr>
          <w:sz w:val="28"/>
          <w:szCs w:val="28"/>
        </w:rPr>
      </w:pPr>
      <w:r w:rsidRPr="007E753E">
        <w:rPr>
          <w:sz w:val="28"/>
          <w:szCs w:val="28"/>
        </w:rPr>
        <w:t>(форма)</w:t>
      </w:r>
    </w:p>
    <w:p w14:paraId="20701E85" w14:textId="77777777" w:rsidR="00BB340A" w:rsidRPr="007E753E" w:rsidRDefault="00BB340A" w:rsidP="00BB340A">
      <w:pPr>
        <w:spacing w:after="1" w:line="240" w:lineRule="atLeast"/>
        <w:jc w:val="both"/>
        <w:rPr>
          <w:sz w:val="28"/>
          <w:szCs w:val="28"/>
        </w:rPr>
      </w:pPr>
    </w:p>
    <w:p w14:paraId="56841A2F" w14:textId="7942FDD8" w:rsidR="003C6551" w:rsidRPr="007E753E" w:rsidRDefault="003C6551" w:rsidP="003C6551">
      <w:pPr>
        <w:spacing w:after="1" w:line="240" w:lineRule="atLeast"/>
        <w:jc w:val="right"/>
        <w:rPr>
          <w:sz w:val="28"/>
          <w:szCs w:val="28"/>
        </w:rPr>
      </w:pPr>
      <w:r w:rsidRPr="007E753E">
        <w:rPr>
          <w:sz w:val="28"/>
          <w:szCs w:val="28"/>
        </w:rPr>
        <w:t>Председателю Государственного комитета</w:t>
      </w:r>
    </w:p>
    <w:p w14:paraId="24ED5CC2" w14:textId="7B0074A2" w:rsidR="003C6551" w:rsidRPr="007E753E" w:rsidRDefault="00443129" w:rsidP="00443129">
      <w:pPr>
        <w:spacing w:after="1" w:line="240" w:lineRule="atLeast"/>
        <w:rPr>
          <w:sz w:val="28"/>
          <w:szCs w:val="28"/>
        </w:rPr>
      </w:pPr>
      <w:r w:rsidRPr="007E753E">
        <w:rPr>
          <w:sz w:val="28"/>
          <w:szCs w:val="28"/>
        </w:rPr>
        <w:t xml:space="preserve">                            </w:t>
      </w:r>
      <w:r w:rsidR="003C6551" w:rsidRPr="007E753E">
        <w:rPr>
          <w:sz w:val="28"/>
          <w:szCs w:val="28"/>
        </w:rPr>
        <w:t xml:space="preserve">                                </w:t>
      </w:r>
      <w:r w:rsidRPr="007E753E">
        <w:rPr>
          <w:sz w:val="28"/>
          <w:szCs w:val="28"/>
        </w:rPr>
        <w:t xml:space="preserve">            </w:t>
      </w:r>
      <w:r w:rsidR="0064703D" w:rsidRPr="007E753E">
        <w:rPr>
          <w:sz w:val="28"/>
          <w:szCs w:val="28"/>
        </w:rPr>
        <w:t xml:space="preserve"> </w:t>
      </w:r>
      <w:r w:rsidR="003C6551" w:rsidRPr="007E753E">
        <w:rPr>
          <w:sz w:val="28"/>
          <w:szCs w:val="28"/>
        </w:rPr>
        <w:t>Республики Татарстан по туризму</w:t>
      </w:r>
    </w:p>
    <w:p w14:paraId="410C5698" w14:textId="74765197" w:rsidR="003C6551" w:rsidRPr="007E753E" w:rsidRDefault="003C6551" w:rsidP="0064703D">
      <w:pPr>
        <w:spacing w:line="240" w:lineRule="atLeast"/>
        <w:jc w:val="right"/>
        <w:rPr>
          <w:sz w:val="28"/>
          <w:szCs w:val="28"/>
        </w:rPr>
      </w:pPr>
      <w:r w:rsidRPr="007E753E">
        <w:rPr>
          <w:sz w:val="28"/>
          <w:szCs w:val="28"/>
        </w:rPr>
        <w:t xml:space="preserve">                           </w:t>
      </w:r>
      <w:r w:rsidR="0064703D" w:rsidRPr="007E753E">
        <w:rPr>
          <w:sz w:val="28"/>
          <w:szCs w:val="28"/>
        </w:rPr>
        <w:t xml:space="preserve">                     __</w:t>
      </w:r>
      <w:r w:rsidRPr="007E753E">
        <w:rPr>
          <w:sz w:val="28"/>
          <w:szCs w:val="28"/>
        </w:rPr>
        <w:t>__________________________________</w:t>
      </w:r>
    </w:p>
    <w:p w14:paraId="1162D013" w14:textId="34D9CFD7" w:rsidR="003C6551" w:rsidRPr="007E753E" w:rsidRDefault="003C6551" w:rsidP="0064703D">
      <w:pPr>
        <w:spacing w:line="240" w:lineRule="atLeast"/>
        <w:jc w:val="center"/>
        <w:rPr>
          <w:sz w:val="28"/>
          <w:szCs w:val="28"/>
          <w:vertAlign w:val="superscript"/>
        </w:rPr>
      </w:pPr>
      <w:r w:rsidRPr="007E753E">
        <w:rPr>
          <w:sz w:val="28"/>
          <w:szCs w:val="28"/>
          <w:vertAlign w:val="superscript"/>
        </w:rPr>
        <w:t xml:space="preserve">                                                                                                                   (фамилия, инициалы)</w:t>
      </w:r>
    </w:p>
    <w:p w14:paraId="16D52DFD" w14:textId="7862E0BF" w:rsidR="003C6551" w:rsidRPr="007E753E" w:rsidRDefault="003C6551" w:rsidP="0064703D">
      <w:pPr>
        <w:spacing w:line="240" w:lineRule="atLeast"/>
        <w:jc w:val="right"/>
        <w:rPr>
          <w:sz w:val="28"/>
          <w:szCs w:val="28"/>
        </w:rPr>
      </w:pPr>
      <w:r w:rsidRPr="007E753E">
        <w:rPr>
          <w:sz w:val="28"/>
          <w:szCs w:val="28"/>
        </w:rPr>
        <w:t xml:space="preserve">                                  </w:t>
      </w:r>
      <w:r w:rsidR="0064703D" w:rsidRPr="007E753E">
        <w:rPr>
          <w:sz w:val="28"/>
          <w:szCs w:val="28"/>
        </w:rPr>
        <w:t xml:space="preserve">                      ___</w:t>
      </w:r>
      <w:r w:rsidRPr="007E753E">
        <w:rPr>
          <w:sz w:val="28"/>
          <w:szCs w:val="28"/>
        </w:rPr>
        <w:t>_________________________________</w:t>
      </w:r>
    </w:p>
    <w:p w14:paraId="0B520886" w14:textId="491535AD" w:rsidR="003C6551" w:rsidRPr="007E753E" w:rsidRDefault="003C6551" w:rsidP="003C6551">
      <w:pPr>
        <w:spacing w:after="1" w:line="240" w:lineRule="atLeast"/>
        <w:jc w:val="right"/>
        <w:rPr>
          <w:sz w:val="28"/>
          <w:szCs w:val="28"/>
        </w:rPr>
      </w:pPr>
      <w:r w:rsidRPr="007E753E">
        <w:rPr>
          <w:sz w:val="28"/>
          <w:szCs w:val="28"/>
        </w:rPr>
        <w:t xml:space="preserve">                                  </w:t>
      </w:r>
      <w:r w:rsidR="0064703D" w:rsidRPr="007E753E">
        <w:rPr>
          <w:sz w:val="28"/>
          <w:szCs w:val="28"/>
        </w:rPr>
        <w:t xml:space="preserve">                         ___</w:t>
      </w:r>
      <w:r w:rsidRPr="007E753E">
        <w:rPr>
          <w:sz w:val="28"/>
          <w:szCs w:val="28"/>
        </w:rPr>
        <w:t>_________________________________</w:t>
      </w:r>
    </w:p>
    <w:p w14:paraId="651DA656" w14:textId="77F51055" w:rsidR="003C6551" w:rsidRPr="007E753E" w:rsidRDefault="003C6551" w:rsidP="003C6551">
      <w:pPr>
        <w:jc w:val="center"/>
        <w:rPr>
          <w:sz w:val="28"/>
          <w:szCs w:val="28"/>
          <w:vertAlign w:val="superscript"/>
        </w:rPr>
      </w:pPr>
      <w:r w:rsidRPr="007E753E">
        <w:rPr>
          <w:sz w:val="28"/>
          <w:szCs w:val="28"/>
          <w:vertAlign w:val="superscript"/>
        </w:rPr>
        <w:t xml:space="preserve">                                                                                                                       (наименование организации, адрес</w:t>
      </w:r>
    </w:p>
    <w:p w14:paraId="3D833125" w14:textId="0F80787B" w:rsidR="003C6551" w:rsidRPr="007E753E" w:rsidRDefault="003C6551" w:rsidP="003C6551">
      <w:pPr>
        <w:jc w:val="center"/>
        <w:rPr>
          <w:sz w:val="28"/>
          <w:szCs w:val="28"/>
          <w:vertAlign w:val="superscript"/>
        </w:rPr>
      </w:pPr>
      <w:r w:rsidRPr="007E753E">
        <w:rPr>
          <w:sz w:val="28"/>
          <w:szCs w:val="28"/>
          <w:vertAlign w:val="superscript"/>
        </w:rPr>
        <w:t xml:space="preserve">                                                                                                                    (почтовый и (или) электронный),</w:t>
      </w:r>
    </w:p>
    <w:p w14:paraId="6D01349A" w14:textId="4E9AB3DD" w:rsidR="003C6551" w:rsidRPr="007E753E" w:rsidRDefault="003C6551" w:rsidP="003C6551">
      <w:pPr>
        <w:jc w:val="center"/>
        <w:rPr>
          <w:sz w:val="28"/>
          <w:szCs w:val="28"/>
          <w:vertAlign w:val="superscript"/>
        </w:rPr>
      </w:pPr>
      <w:r w:rsidRPr="007E753E">
        <w:rPr>
          <w:sz w:val="28"/>
          <w:szCs w:val="28"/>
          <w:vertAlign w:val="superscript"/>
        </w:rPr>
        <w:t xml:space="preserve">                                                                                                                 номер телефона (при наличии)</w:t>
      </w:r>
    </w:p>
    <w:p w14:paraId="624BE1D1" w14:textId="77777777" w:rsidR="003C6551" w:rsidRPr="007E753E" w:rsidRDefault="003C6551" w:rsidP="003C6551">
      <w:pPr>
        <w:spacing w:after="1" w:line="240" w:lineRule="atLeast"/>
        <w:jc w:val="right"/>
        <w:rPr>
          <w:sz w:val="28"/>
          <w:szCs w:val="28"/>
        </w:rPr>
      </w:pPr>
    </w:p>
    <w:p w14:paraId="162C9D65" w14:textId="77777777" w:rsidR="00BB340A" w:rsidRPr="007E753E" w:rsidRDefault="00BB340A" w:rsidP="003C6551">
      <w:pPr>
        <w:spacing w:after="1" w:line="240" w:lineRule="atLeast"/>
        <w:jc w:val="right"/>
        <w:rPr>
          <w:sz w:val="28"/>
          <w:szCs w:val="28"/>
        </w:rPr>
      </w:pPr>
    </w:p>
    <w:p w14:paraId="489EDEDE" w14:textId="77777777" w:rsidR="00BB340A" w:rsidRPr="007E753E" w:rsidRDefault="00BB340A" w:rsidP="00BB340A">
      <w:pPr>
        <w:spacing w:after="1" w:line="240" w:lineRule="atLeast"/>
        <w:jc w:val="both"/>
        <w:rPr>
          <w:sz w:val="28"/>
          <w:szCs w:val="28"/>
        </w:rPr>
      </w:pPr>
    </w:p>
    <w:p w14:paraId="1A0F22B6" w14:textId="7D5D49FA" w:rsidR="00BE27F0" w:rsidRPr="007E753E" w:rsidRDefault="00BE27F0" w:rsidP="00BE27F0">
      <w:pPr>
        <w:spacing w:after="1" w:line="240" w:lineRule="atLeast"/>
        <w:jc w:val="center"/>
        <w:rPr>
          <w:sz w:val="28"/>
          <w:szCs w:val="28"/>
        </w:rPr>
      </w:pPr>
      <w:r w:rsidRPr="007E753E">
        <w:rPr>
          <w:sz w:val="28"/>
          <w:szCs w:val="28"/>
        </w:rPr>
        <w:t>Заявление</w:t>
      </w:r>
    </w:p>
    <w:p w14:paraId="51B35B62" w14:textId="77777777" w:rsidR="00BE27F0" w:rsidRPr="007E753E" w:rsidRDefault="00BE27F0" w:rsidP="00BE27F0">
      <w:pPr>
        <w:spacing w:after="1" w:line="240" w:lineRule="atLeast"/>
        <w:jc w:val="both"/>
        <w:rPr>
          <w:sz w:val="28"/>
          <w:szCs w:val="28"/>
        </w:rPr>
      </w:pPr>
    </w:p>
    <w:p w14:paraId="68C5B270" w14:textId="77777777" w:rsidR="00BE27F0" w:rsidRPr="007E753E" w:rsidRDefault="00BE27F0" w:rsidP="00BE27F0">
      <w:pPr>
        <w:spacing w:after="1" w:line="240" w:lineRule="atLeast"/>
        <w:ind w:firstLine="709"/>
        <w:jc w:val="both"/>
        <w:rPr>
          <w:sz w:val="28"/>
          <w:szCs w:val="28"/>
        </w:rPr>
      </w:pPr>
      <w:r w:rsidRPr="007E753E">
        <w:rPr>
          <w:sz w:val="28"/>
          <w:szCs w:val="28"/>
        </w:rPr>
        <w:t>Прошу Вас выдать заключение о соответствии качества оказываемых социально ориентированной некоммерческой организацией</w:t>
      </w:r>
    </w:p>
    <w:p w14:paraId="035B6BDA" w14:textId="48E28E69" w:rsidR="00BE27F0" w:rsidRPr="007E753E" w:rsidRDefault="00BE27F0" w:rsidP="00BE27F0">
      <w:pPr>
        <w:spacing w:after="1" w:line="240" w:lineRule="atLeast"/>
        <w:jc w:val="both"/>
        <w:rPr>
          <w:sz w:val="28"/>
          <w:szCs w:val="28"/>
        </w:rPr>
      </w:pPr>
      <w:r w:rsidRPr="007E753E">
        <w:rPr>
          <w:sz w:val="28"/>
          <w:szCs w:val="28"/>
        </w:rPr>
        <w:t>________________________________________________________________________</w:t>
      </w:r>
    </w:p>
    <w:p w14:paraId="654532A8" w14:textId="77777777" w:rsidR="00BE27F0" w:rsidRPr="007E753E" w:rsidRDefault="00BE27F0" w:rsidP="00BE27F0">
      <w:pPr>
        <w:spacing w:after="1" w:line="240" w:lineRule="atLeast"/>
        <w:jc w:val="center"/>
        <w:rPr>
          <w:sz w:val="28"/>
          <w:szCs w:val="28"/>
          <w:vertAlign w:val="superscript"/>
        </w:rPr>
      </w:pPr>
      <w:r w:rsidRPr="007E753E">
        <w:rPr>
          <w:sz w:val="28"/>
          <w:szCs w:val="28"/>
          <w:vertAlign w:val="superscript"/>
        </w:rPr>
        <w:t>(наименование социально ориентированной некоммерческой организации)</w:t>
      </w:r>
    </w:p>
    <w:p w14:paraId="2AB5342B" w14:textId="77777777" w:rsidR="00BE27F0" w:rsidRPr="007E753E" w:rsidRDefault="00BE27F0" w:rsidP="00BE27F0">
      <w:pPr>
        <w:spacing w:after="1" w:line="240" w:lineRule="atLeast"/>
        <w:jc w:val="both"/>
        <w:rPr>
          <w:sz w:val="28"/>
          <w:szCs w:val="28"/>
        </w:rPr>
      </w:pPr>
      <w:r w:rsidRPr="007E753E">
        <w:rPr>
          <w:sz w:val="28"/>
          <w:szCs w:val="28"/>
        </w:rPr>
        <w:t>общественно полезных услуг</w:t>
      </w:r>
    </w:p>
    <w:p w14:paraId="049F26FF" w14:textId="1F258E58" w:rsidR="00BE27F0" w:rsidRPr="007E753E" w:rsidRDefault="00BE27F0" w:rsidP="00BE27F0">
      <w:pPr>
        <w:spacing w:after="1" w:line="240" w:lineRule="atLeast"/>
        <w:jc w:val="both"/>
        <w:rPr>
          <w:sz w:val="28"/>
          <w:szCs w:val="28"/>
        </w:rPr>
      </w:pPr>
      <w:r w:rsidRPr="007E753E">
        <w:rPr>
          <w:sz w:val="28"/>
          <w:szCs w:val="28"/>
        </w:rPr>
        <w:t>________________________________________________________________________</w:t>
      </w:r>
    </w:p>
    <w:p w14:paraId="68A7C227" w14:textId="77777777" w:rsidR="00BE27F0" w:rsidRPr="007E753E" w:rsidRDefault="00BE27F0" w:rsidP="00BE27F0">
      <w:pPr>
        <w:spacing w:after="1" w:line="240" w:lineRule="atLeast"/>
        <w:jc w:val="center"/>
        <w:rPr>
          <w:sz w:val="28"/>
          <w:szCs w:val="28"/>
          <w:vertAlign w:val="superscript"/>
        </w:rPr>
      </w:pPr>
      <w:r w:rsidRPr="007E753E">
        <w:rPr>
          <w:sz w:val="28"/>
          <w:szCs w:val="28"/>
          <w:vertAlign w:val="superscript"/>
        </w:rPr>
        <w:t>(наименование общественно полезной услуги)</w:t>
      </w:r>
    </w:p>
    <w:p w14:paraId="06D030E2" w14:textId="77777777" w:rsidR="00BE27F0" w:rsidRPr="007E753E" w:rsidRDefault="00BE27F0" w:rsidP="00BE27F0">
      <w:pPr>
        <w:spacing w:after="1" w:line="240" w:lineRule="atLeast"/>
        <w:jc w:val="both"/>
        <w:rPr>
          <w:sz w:val="28"/>
          <w:szCs w:val="28"/>
        </w:rPr>
      </w:pPr>
      <w:r w:rsidRPr="007E753E">
        <w:rPr>
          <w:sz w:val="28"/>
          <w:szCs w:val="28"/>
        </w:rPr>
        <w:t>установленным критериям в сфере их предоставления.</w:t>
      </w:r>
    </w:p>
    <w:p w14:paraId="3F237756" w14:textId="5D0DDB90" w:rsidR="00BE27F0" w:rsidRPr="007E753E" w:rsidRDefault="00BE27F0" w:rsidP="009747A8">
      <w:pPr>
        <w:spacing w:after="1" w:line="240" w:lineRule="atLeast"/>
        <w:ind w:firstLine="709"/>
        <w:jc w:val="both"/>
        <w:rPr>
          <w:sz w:val="28"/>
          <w:szCs w:val="28"/>
        </w:rPr>
      </w:pPr>
      <w:r w:rsidRPr="007E753E">
        <w:rPr>
          <w:sz w:val="28"/>
          <w:szCs w:val="28"/>
        </w:rPr>
        <w:t>Подтверждаем, что организация не является некоммерческой организацией,</w:t>
      </w:r>
      <w:r w:rsidR="009747A8" w:rsidRPr="007E753E">
        <w:rPr>
          <w:sz w:val="28"/>
          <w:szCs w:val="28"/>
        </w:rPr>
        <w:t xml:space="preserve"> </w:t>
      </w:r>
      <w:r w:rsidRPr="007E753E">
        <w:rPr>
          <w:sz w:val="28"/>
          <w:szCs w:val="28"/>
        </w:rPr>
        <w:t>выполняющей функции иностранного агента, и на протяжении одного года и более оказывает названные общественно полезные услуги, соответствующие критериям оценки качества оказания общественно полезных услуг, утвержденным постановлением Правительства Российской Федерации от 27 октября 2016 г. № 1096 «Об утверждении перечня общественно полезных услуг и критериев оценки качества их оказания»:</w:t>
      </w:r>
    </w:p>
    <w:p w14:paraId="5219790E" w14:textId="4AF9178C" w:rsidR="00BE27F0" w:rsidRPr="007E753E" w:rsidRDefault="00BE27F0" w:rsidP="00BE27F0">
      <w:pPr>
        <w:spacing w:after="1" w:line="240" w:lineRule="atLeast"/>
        <w:jc w:val="both"/>
        <w:rPr>
          <w:sz w:val="28"/>
          <w:szCs w:val="28"/>
        </w:rPr>
      </w:pPr>
      <w:r w:rsidRPr="007E753E">
        <w:rPr>
          <w:sz w:val="28"/>
          <w:szCs w:val="28"/>
        </w:rPr>
        <w:t>________________________________________________________________________________________________________________________________________________</w:t>
      </w:r>
    </w:p>
    <w:p w14:paraId="3645FB8F" w14:textId="682FDAEE" w:rsidR="00BE27F0" w:rsidRPr="007E753E" w:rsidRDefault="00BE27F0" w:rsidP="00BE27F0">
      <w:pPr>
        <w:spacing w:after="1" w:line="240" w:lineRule="atLeast"/>
        <w:jc w:val="both"/>
        <w:rPr>
          <w:sz w:val="28"/>
          <w:szCs w:val="28"/>
        </w:rPr>
      </w:pPr>
      <w:r w:rsidRPr="007E753E">
        <w:rPr>
          <w:sz w:val="28"/>
          <w:szCs w:val="28"/>
        </w:rPr>
        <w:t>________________________________________________________________________</w:t>
      </w:r>
    </w:p>
    <w:p w14:paraId="35D05EE3" w14:textId="77777777" w:rsidR="00BE27F0" w:rsidRPr="007E753E" w:rsidRDefault="00BE27F0" w:rsidP="00BE27F0">
      <w:pPr>
        <w:spacing w:after="1" w:line="240" w:lineRule="atLeast"/>
        <w:jc w:val="center"/>
        <w:rPr>
          <w:sz w:val="28"/>
          <w:szCs w:val="28"/>
          <w:vertAlign w:val="superscript"/>
        </w:rPr>
      </w:pPr>
      <w:r w:rsidRPr="007E753E">
        <w:rPr>
          <w:sz w:val="28"/>
          <w:szCs w:val="28"/>
          <w:vertAlign w:val="superscript"/>
        </w:rPr>
        <w:lastRenderedPageBreak/>
        <w:t>(подтверждение соответствия общественно полезной услуги установленным нормативными правовыми актами Российской Федерации требованиям к ее содержанию (объем, сроки, качество предоставления);</w:t>
      </w:r>
    </w:p>
    <w:p w14:paraId="15D4FE50" w14:textId="6E920935" w:rsidR="00BE27F0" w:rsidRPr="007E753E" w:rsidRDefault="00BE27F0" w:rsidP="00BE27F0">
      <w:pPr>
        <w:spacing w:after="1" w:line="240" w:lineRule="atLeast"/>
        <w:jc w:val="both"/>
        <w:rPr>
          <w:sz w:val="28"/>
          <w:szCs w:val="28"/>
        </w:rPr>
      </w:pPr>
      <w:r w:rsidRPr="007E753E">
        <w:rPr>
          <w:sz w:val="28"/>
          <w:szCs w:val="28"/>
        </w:rPr>
        <w:t>________________________________________________________________________</w:t>
      </w:r>
    </w:p>
    <w:p w14:paraId="272D005B" w14:textId="77777777" w:rsidR="00BE27F0" w:rsidRPr="007E753E" w:rsidRDefault="00BE27F0" w:rsidP="00BE27F0">
      <w:pPr>
        <w:spacing w:after="1" w:line="240" w:lineRule="atLeast"/>
        <w:jc w:val="center"/>
        <w:rPr>
          <w:sz w:val="28"/>
          <w:szCs w:val="28"/>
          <w:vertAlign w:val="superscript"/>
        </w:rPr>
      </w:pPr>
      <w:r w:rsidRPr="007E753E">
        <w:rPr>
          <w:sz w:val="28"/>
          <w:szCs w:val="28"/>
          <w:vertAlign w:val="superscript"/>
        </w:rPr>
        <w:t>(подтверждение наличия у лиц, непосредственно задействованных в исполнении общественно полезной услуги (в том числе работников организации и работников, привлеченных по договорам гражданско-правового характера), необходимой квалификации (в том числе профессионального образования, опыта работы в соответствующей сфере), достаточность количества таких лиц)</w:t>
      </w:r>
    </w:p>
    <w:p w14:paraId="04736CDE" w14:textId="603E37E5" w:rsidR="00BE27F0" w:rsidRPr="007E753E" w:rsidRDefault="00BE27F0" w:rsidP="00BE27F0">
      <w:pPr>
        <w:spacing w:after="1" w:line="240" w:lineRule="atLeast"/>
        <w:jc w:val="both"/>
        <w:rPr>
          <w:sz w:val="28"/>
          <w:szCs w:val="28"/>
        </w:rPr>
      </w:pPr>
      <w:r w:rsidRPr="007E753E">
        <w:rPr>
          <w:sz w:val="28"/>
          <w:szCs w:val="28"/>
        </w:rPr>
        <w:t>________________________________________________________________________________________________________________________________________________</w:t>
      </w:r>
    </w:p>
    <w:p w14:paraId="5B2430E7" w14:textId="04B34AD3" w:rsidR="00BE27F0" w:rsidRPr="007E753E" w:rsidRDefault="00BE27F0" w:rsidP="00BE27F0">
      <w:pPr>
        <w:spacing w:after="1" w:line="240" w:lineRule="atLeast"/>
        <w:jc w:val="both"/>
        <w:rPr>
          <w:sz w:val="28"/>
          <w:szCs w:val="28"/>
        </w:rPr>
      </w:pPr>
      <w:r w:rsidRPr="007E753E">
        <w:rPr>
          <w:sz w:val="28"/>
          <w:szCs w:val="28"/>
        </w:rPr>
        <w:t>________________________________________________________________________</w:t>
      </w:r>
    </w:p>
    <w:p w14:paraId="1674E6DC" w14:textId="77777777" w:rsidR="00BE27F0" w:rsidRPr="007E753E" w:rsidRDefault="00BE27F0" w:rsidP="003C6551">
      <w:pPr>
        <w:spacing w:after="1" w:line="240" w:lineRule="atLeast"/>
        <w:jc w:val="center"/>
        <w:rPr>
          <w:sz w:val="28"/>
          <w:szCs w:val="28"/>
          <w:vertAlign w:val="superscript"/>
        </w:rPr>
      </w:pPr>
      <w:r w:rsidRPr="007E753E">
        <w:rPr>
          <w:sz w:val="28"/>
          <w:szCs w:val="28"/>
          <w:vertAlign w:val="superscript"/>
        </w:rPr>
        <w:t>(подтверждение удовлетворенности получателей общественно полезных услуг качеством их оказания (отсутствие жалоб на действия (бездействие) и (или) решения организации, связанные с оказанием ею общественно полезных услуг,</w:t>
      </w:r>
    </w:p>
    <w:p w14:paraId="1DC950B4" w14:textId="77777777" w:rsidR="00BE27F0" w:rsidRPr="007E753E" w:rsidRDefault="00BE27F0" w:rsidP="003C6551">
      <w:pPr>
        <w:spacing w:after="1" w:line="240" w:lineRule="atLeast"/>
        <w:jc w:val="center"/>
        <w:rPr>
          <w:sz w:val="28"/>
          <w:szCs w:val="28"/>
          <w:vertAlign w:val="superscript"/>
        </w:rPr>
      </w:pPr>
      <w:r w:rsidRPr="007E753E">
        <w:rPr>
          <w:sz w:val="28"/>
          <w:szCs w:val="28"/>
          <w:vertAlign w:val="superscript"/>
        </w:rPr>
        <w:t>признанных обоснованными судом, органами государственного контроля (надзора) и муниципального надзора, иными органами в соответствии с их компетенцией в течение 2 лет, предшествующих выдаче заключения)</w:t>
      </w:r>
    </w:p>
    <w:p w14:paraId="4F29C781" w14:textId="501E05EC" w:rsidR="00BE27F0" w:rsidRPr="007E753E" w:rsidRDefault="00BE27F0" w:rsidP="00BE27F0">
      <w:pPr>
        <w:spacing w:after="1" w:line="240" w:lineRule="atLeast"/>
        <w:jc w:val="both"/>
        <w:rPr>
          <w:sz w:val="28"/>
          <w:szCs w:val="28"/>
        </w:rPr>
      </w:pPr>
      <w:r w:rsidRPr="007E753E">
        <w:rPr>
          <w:sz w:val="28"/>
          <w:szCs w:val="28"/>
        </w:rPr>
        <w:t>________________________________________________________________________</w:t>
      </w:r>
    </w:p>
    <w:p w14:paraId="10D78FF6" w14:textId="77777777" w:rsidR="00BE27F0" w:rsidRPr="007E753E" w:rsidRDefault="00BE27F0" w:rsidP="00BE27F0">
      <w:pPr>
        <w:spacing w:after="1" w:line="240" w:lineRule="atLeast"/>
        <w:jc w:val="center"/>
        <w:rPr>
          <w:sz w:val="28"/>
          <w:szCs w:val="28"/>
          <w:vertAlign w:val="superscript"/>
        </w:rPr>
      </w:pPr>
      <w:r w:rsidRPr="007E753E">
        <w:rPr>
          <w:sz w:val="28"/>
          <w:szCs w:val="28"/>
          <w:vertAlign w:val="superscript"/>
        </w:rPr>
        <w:t>(подтверждение открытости и доступности информации о некоммерческой организации)</w:t>
      </w:r>
    </w:p>
    <w:p w14:paraId="38BA79A7" w14:textId="70CBB8CB" w:rsidR="00BE27F0" w:rsidRPr="007E753E" w:rsidRDefault="00BE27F0" w:rsidP="00BE27F0">
      <w:pPr>
        <w:spacing w:after="1" w:line="240" w:lineRule="atLeast"/>
        <w:jc w:val="both"/>
        <w:rPr>
          <w:sz w:val="28"/>
          <w:szCs w:val="28"/>
        </w:rPr>
      </w:pPr>
      <w:r w:rsidRPr="007E753E">
        <w:rPr>
          <w:sz w:val="28"/>
          <w:szCs w:val="28"/>
        </w:rPr>
        <w:t>________________________________________________________________________</w:t>
      </w:r>
    </w:p>
    <w:p w14:paraId="64D9D8BA" w14:textId="77777777" w:rsidR="00BE27F0" w:rsidRPr="007E753E" w:rsidRDefault="00BE27F0" w:rsidP="00BE27F0">
      <w:pPr>
        <w:spacing w:after="1" w:line="240" w:lineRule="atLeast"/>
        <w:jc w:val="center"/>
        <w:rPr>
          <w:sz w:val="28"/>
          <w:szCs w:val="28"/>
          <w:vertAlign w:val="superscript"/>
        </w:rPr>
      </w:pPr>
      <w:r w:rsidRPr="007E753E">
        <w:rPr>
          <w:sz w:val="28"/>
          <w:szCs w:val="28"/>
          <w:vertAlign w:val="superscript"/>
        </w:rPr>
        <w:t>(подтверждение отсутствия организации в реестре недобросовестных поставщиков по результатам оказания услуги в рамках исполнения контрактов, заключенных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в течение 2 лет, предшествующих выдаче заключения)</w:t>
      </w:r>
    </w:p>
    <w:p w14:paraId="145C4857" w14:textId="77777777" w:rsidR="00BE27F0" w:rsidRPr="007E753E" w:rsidRDefault="00BE27F0" w:rsidP="00BE27F0">
      <w:pPr>
        <w:spacing w:after="1" w:line="240" w:lineRule="atLeast"/>
        <w:jc w:val="both"/>
        <w:rPr>
          <w:sz w:val="28"/>
          <w:szCs w:val="28"/>
        </w:rPr>
      </w:pPr>
    </w:p>
    <w:p w14:paraId="334FF33E" w14:textId="77777777" w:rsidR="00BE27F0" w:rsidRPr="007E753E" w:rsidRDefault="00BE27F0" w:rsidP="00BE27F0">
      <w:pPr>
        <w:spacing w:after="1" w:line="240" w:lineRule="atLeast"/>
        <w:jc w:val="both"/>
        <w:rPr>
          <w:sz w:val="28"/>
          <w:szCs w:val="28"/>
        </w:rPr>
      </w:pPr>
      <w:r w:rsidRPr="007E753E">
        <w:rPr>
          <w:sz w:val="28"/>
          <w:szCs w:val="28"/>
        </w:rPr>
        <w:t>Подтверждающие документы прилагаются:</w:t>
      </w:r>
    </w:p>
    <w:p w14:paraId="1D336FDC" w14:textId="65B8E859" w:rsidR="00BE27F0" w:rsidRPr="007E753E" w:rsidRDefault="00BE27F0" w:rsidP="00BE27F0">
      <w:pPr>
        <w:spacing w:after="1" w:line="240" w:lineRule="atLeast"/>
        <w:jc w:val="both"/>
        <w:rPr>
          <w:sz w:val="28"/>
          <w:szCs w:val="28"/>
        </w:rPr>
      </w:pPr>
      <w:r w:rsidRPr="007E753E">
        <w:rPr>
          <w:sz w:val="28"/>
          <w:szCs w:val="28"/>
        </w:rPr>
        <w:t>_________________________________________________________________</w:t>
      </w:r>
      <w:r w:rsidR="00076B43" w:rsidRPr="007E753E">
        <w:rPr>
          <w:sz w:val="28"/>
          <w:szCs w:val="28"/>
        </w:rPr>
        <w:t>_</w:t>
      </w:r>
      <w:r w:rsidR="00540CC4" w:rsidRPr="007E753E">
        <w:rPr>
          <w:sz w:val="28"/>
          <w:szCs w:val="28"/>
        </w:rPr>
        <w:t>_</w:t>
      </w:r>
      <w:r w:rsidR="00363ECC" w:rsidRPr="007E753E">
        <w:rPr>
          <w:sz w:val="28"/>
          <w:szCs w:val="28"/>
        </w:rPr>
        <w:t>____</w:t>
      </w:r>
      <w:r w:rsidR="009A5444" w:rsidRPr="007E753E">
        <w:rPr>
          <w:sz w:val="28"/>
          <w:szCs w:val="28"/>
        </w:rPr>
        <w:t>_</w:t>
      </w:r>
    </w:p>
    <w:p w14:paraId="595718B2" w14:textId="314957C5" w:rsidR="00BE27F0" w:rsidRPr="007E753E" w:rsidRDefault="00BE27F0" w:rsidP="00BE27F0">
      <w:pPr>
        <w:spacing w:after="1" w:line="240" w:lineRule="atLeast"/>
        <w:jc w:val="both"/>
        <w:rPr>
          <w:sz w:val="28"/>
          <w:szCs w:val="28"/>
        </w:rPr>
      </w:pPr>
      <w:r w:rsidRPr="007E753E">
        <w:rPr>
          <w:sz w:val="28"/>
          <w:szCs w:val="28"/>
        </w:rPr>
        <w:t>1.________________________________________________________________</w:t>
      </w:r>
      <w:r w:rsidR="00076B43" w:rsidRPr="007E753E">
        <w:rPr>
          <w:sz w:val="28"/>
          <w:szCs w:val="28"/>
        </w:rPr>
        <w:t>_</w:t>
      </w:r>
      <w:r w:rsidR="00540CC4" w:rsidRPr="007E753E">
        <w:rPr>
          <w:sz w:val="28"/>
          <w:szCs w:val="28"/>
        </w:rPr>
        <w:t>_</w:t>
      </w:r>
      <w:r w:rsidR="00363ECC" w:rsidRPr="007E753E">
        <w:rPr>
          <w:sz w:val="28"/>
          <w:szCs w:val="28"/>
        </w:rPr>
        <w:t>____</w:t>
      </w:r>
      <w:r w:rsidR="009A5444" w:rsidRPr="007E753E">
        <w:rPr>
          <w:sz w:val="28"/>
          <w:szCs w:val="28"/>
        </w:rPr>
        <w:t>_</w:t>
      </w:r>
    </w:p>
    <w:p w14:paraId="7D5B5354" w14:textId="3728BF8D" w:rsidR="00BE27F0" w:rsidRPr="007E753E" w:rsidRDefault="00BE27F0" w:rsidP="00BE27F0">
      <w:pPr>
        <w:spacing w:after="1" w:line="240" w:lineRule="atLeast"/>
        <w:jc w:val="both"/>
        <w:rPr>
          <w:sz w:val="28"/>
          <w:szCs w:val="28"/>
        </w:rPr>
      </w:pPr>
      <w:r w:rsidRPr="007E753E">
        <w:rPr>
          <w:sz w:val="28"/>
          <w:szCs w:val="28"/>
        </w:rPr>
        <w:t>2. _______________________________________________________________</w:t>
      </w:r>
      <w:r w:rsidR="00076B43" w:rsidRPr="007E753E">
        <w:rPr>
          <w:sz w:val="28"/>
          <w:szCs w:val="28"/>
        </w:rPr>
        <w:t>_</w:t>
      </w:r>
      <w:r w:rsidR="00540CC4" w:rsidRPr="007E753E">
        <w:rPr>
          <w:sz w:val="28"/>
          <w:szCs w:val="28"/>
        </w:rPr>
        <w:t>_</w:t>
      </w:r>
      <w:r w:rsidR="00363ECC" w:rsidRPr="007E753E">
        <w:rPr>
          <w:sz w:val="28"/>
          <w:szCs w:val="28"/>
        </w:rPr>
        <w:t>____</w:t>
      </w:r>
      <w:r w:rsidR="009A5444" w:rsidRPr="007E753E">
        <w:rPr>
          <w:sz w:val="28"/>
          <w:szCs w:val="28"/>
        </w:rPr>
        <w:t>_</w:t>
      </w:r>
    </w:p>
    <w:p w14:paraId="3398C895" w14:textId="520F7C84" w:rsidR="00BE27F0" w:rsidRPr="007E753E" w:rsidRDefault="00BE27F0" w:rsidP="00BE27F0">
      <w:pPr>
        <w:spacing w:after="1" w:line="240" w:lineRule="atLeast"/>
        <w:jc w:val="both"/>
        <w:rPr>
          <w:sz w:val="28"/>
          <w:szCs w:val="28"/>
        </w:rPr>
      </w:pPr>
      <w:r w:rsidRPr="007E753E">
        <w:rPr>
          <w:sz w:val="28"/>
          <w:szCs w:val="28"/>
        </w:rPr>
        <w:t>3. _______________________________________________________________</w:t>
      </w:r>
      <w:r w:rsidR="00076B43" w:rsidRPr="007E753E">
        <w:rPr>
          <w:sz w:val="28"/>
          <w:szCs w:val="28"/>
        </w:rPr>
        <w:t>_</w:t>
      </w:r>
      <w:r w:rsidR="00540CC4" w:rsidRPr="007E753E">
        <w:rPr>
          <w:sz w:val="28"/>
          <w:szCs w:val="28"/>
        </w:rPr>
        <w:t>_</w:t>
      </w:r>
      <w:r w:rsidR="00363ECC" w:rsidRPr="007E753E">
        <w:rPr>
          <w:sz w:val="28"/>
          <w:szCs w:val="28"/>
        </w:rPr>
        <w:t>____</w:t>
      </w:r>
      <w:r w:rsidR="009A5444" w:rsidRPr="007E753E">
        <w:rPr>
          <w:sz w:val="28"/>
          <w:szCs w:val="28"/>
        </w:rPr>
        <w:t>_</w:t>
      </w:r>
    </w:p>
    <w:p w14:paraId="0753DAC4" w14:textId="77777777" w:rsidR="00BE27F0" w:rsidRPr="007E753E" w:rsidRDefault="00BE27F0" w:rsidP="00BE27F0">
      <w:pPr>
        <w:spacing w:after="1" w:line="240" w:lineRule="atLeast"/>
        <w:jc w:val="both"/>
        <w:rPr>
          <w:sz w:val="28"/>
          <w:szCs w:val="28"/>
        </w:rPr>
      </w:pPr>
      <w:r w:rsidRPr="007E753E">
        <w:rPr>
          <w:sz w:val="28"/>
          <w:szCs w:val="28"/>
        </w:rPr>
        <w:t xml:space="preserve">и так далее. </w:t>
      </w:r>
    </w:p>
    <w:p w14:paraId="36FC547D" w14:textId="03B1AB91" w:rsidR="00BE27F0" w:rsidRPr="007E753E" w:rsidRDefault="00BE27F0" w:rsidP="00BE27F0">
      <w:pPr>
        <w:spacing w:after="1" w:line="240" w:lineRule="atLeast"/>
        <w:jc w:val="both"/>
        <w:rPr>
          <w:sz w:val="28"/>
          <w:szCs w:val="28"/>
        </w:rPr>
      </w:pPr>
      <w:r w:rsidRPr="007E753E">
        <w:rPr>
          <w:sz w:val="28"/>
          <w:szCs w:val="28"/>
        </w:rPr>
        <w:t>______________________________________________________________________</w:t>
      </w:r>
      <w:r w:rsidR="009A5444" w:rsidRPr="007E753E">
        <w:rPr>
          <w:sz w:val="28"/>
          <w:szCs w:val="28"/>
        </w:rPr>
        <w:t>__</w:t>
      </w:r>
    </w:p>
    <w:p w14:paraId="09421D99" w14:textId="029D2B33" w:rsidR="00BE27F0" w:rsidRPr="007E753E" w:rsidRDefault="00BE27F0" w:rsidP="00BE27F0">
      <w:pPr>
        <w:spacing w:after="1" w:line="240" w:lineRule="atLeast"/>
        <w:jc w:val="center"/>
        <w:rPr>
          <w:sz w:val="28"/>
          <w:szCs w:val="28"/>
          <w:vertAlign w:val="superscript"/>
        </w:rPr>
      </w:pPr>
      <w:r w:rsidRPr="007E753E">
        <w:rPr>
          <w:sz w:val="28"/>
          <w:szCs w:val="28"/>
          <w:vertAlign w:val="superscript"/>
        </w:rPr>
        <w:t>(</w:t>
      </w:r>
      <w:proofErr w:type="gramStart"/>
      <w:r w:rsidRPr="007E753E">
        <w:rPr>
          <w:sz w:val="28"/>
          <w:szCs w:val="28"/>
          <w:vertAlign w:val="superscript"/>
        </w:rPr>
        <w:t xml:space="preserve">Должность)   </w:t>
      </w:r>
      <w:proofErr w:type="gramEnd"/>
      <w:r w:rsidRPr="007E753E">
        <w:rPr>
          <w:sz w:val="28"/>
          <w:szCs w:val="28"/>
          <w:vertAlign w:val="superscript"/>
        </w:rPr>
        <w:t xml:space="preserve">                                                                 (Подпись)                                                                    (Ф.И.О.)</w:t>
      </w:r>
    </w:p>
    <w:p w14:paraId="4876366C" w14:textId="77777777" w:rsidR="00BE27F0" w:rsidRPr="007E753E" w:rsidRDefault="00BE27F0" w:rsidP="00BE27F0">
      <w:pPr>
        <w:spacing w:after="1" w:line="240" w:lineRule="atLeast"/>
        <w:jc w:val="both"/>
        <w:rPr>
          <w:sz w:val="28"/>
          <w:szCs w:val="28"/>
        </w:rPr>
      </w:pPr>
    </w:p>
    <w:p w14:paraId="11D8C6D0" w14:textId="7A129DC7" w:rsidR="00BB340A" w:rsidRPr="007E753E" w:rsidRDefault="00BE27F0" w:rsidP="00BE27F0">
      <w:pPr>
        <w:spacing w:after="1" w:line="240" w:lineRule="atLeast"/>
        <w:jc w:val="both"/>
        <w:rPr>
          <w:sz w:val="28"/>
          <w:szCs w:val="28"/>
        </w:rPr>
      </w:pPr>
      <w:r w:rsidRPr="007E753E">
        <w:rPr>
          <w:sz w:val="28"/>
          <w:szCs w:val="28"/>
        </w:rPr>
        <w:t>«__» _______ 20__ г.</w:t>
      </w:r>
    </w:p>
    <w:p w14:paraId="444FDD13" w14:textId="77777777" w:rsidR="00BB340A" w:rsidRPr="007E753E" w:rsidRDefault="00BB340A" w:rsidP="00BB340A">
      <w:pPr>
        <w:spacing w:after="1" w:line="240" w:lineRule="atLeast"/>
        <w:ind w:left="5812"/>
        <w:jc w:val="both"/>
        <w:outlineLvl w:val="1"/>
        <w:rPr>
          <w:sz w:val="28"/>
          <w:szCs w:val="28"/>
        </w:rPr>
      </w:pPr>
    </w:p>
    <w:p w14:paraId="120F9050" w14:textId="77777777" w:rsidR="003C6551" w:rsidRPr="007E753E" w:rsidRDefault="003C6551" w:rsidP="003C6551">
      <w:pPr>
        <w:spacing w:after="1" w:line="240" w:lineRule="atLeast"/>
        <w:jc w:val="both"/>
        <w:outlineLvl w:val="1"/>
        <w:rPr>
          <w:sz w:val="28"/>
          <w:szCs w:val="28"/>
        </w:rPr>
      </w:pPr>
      <w:r w:rsidRPr="007E753E">
        <w:rPr>
          <w:sz w:val="28"/>
          <w:szCs w:val="28"/>
        </w:rPr>
        <w:t>М.П. (при наличии)</w:t>
      </w:r>
    </w:p>
    <w:p w14:paraId="46E0EEA1" w14:textId="77777777" w:rsidR="00BB340A" w:rsidRPr="007E753E" w:rsidRDefault="00BB340A" w:rsidP="003C6551">
      <w:pPr>
        <w:spacing w:after="1" w:line="240" w:lineRule="atLeast"/>
        <w:ind w:left="5812"/>
        <w:outlineLvl w:val="1"/>
        <w:rPr>
          <w:sz w:val="28"/>
          <w:szCs w:val="28"/>
        </w:rPr>
      </w:pPr>
    </w:p>
    <w:p w14:paraId="3E2F7054" w14:textId="77777777" w:rsidR="00BB340A" w:rsidRPr="007E753E" w:rsidRDefault="00BB340A" w:rsidP="00BB340A">
      <w:pPr>
        <w:spacing w:after="1" w:line="240" w:lineRule="atLeast"/>
        <w:ind w:left="5812"/>
        <w:jc w:val="both"/>
        <w:outlineLvl w:val="1"/>
        <w:rPr>
          <w:sz w:val="28"/>
          <w:szCs w:val="28"/>
        </w:rPr>
      </w:pPr>
    </w:p>
    <w:p w14:paraId="3CF51830" w14:textId="77777777" w:rsidR="00BB340A" w:rsidRPr="007E753E" w:rsidRDefault="00BB340A" w:rsidP="00BB340A">
      <w:pPr>
        <w:spacing w:after="1" w:line="240" w:lineRule="atLeast"/>
        <w:ind w:left="5812"/>
        <w:jc w:val="both"/>
        <w:outlineLvl w:val="1"/>
        <w:rPr>
          <w:sz w:val="28"/>
          <w:szCs w:val="28"/>
        </w:rPr>
      </w:pPr>
    </w:p>
    <w:p w14:paraId="21ADC2D4" w14:textId="77777777" w:rsidR="00BB340A" w:rsidRPr="007E753E" w:rsidRDefault="00BB340A" w:rsidP="00BB340A">
      <w:pPr>
        <w:spacing w:after="1" w:line="240" w:lineRule="atLeast"/>
        <w:ind w:left="5812"/>
        <w:jc w:val="both"/>
        <w:outlineLvl w:val="1"/>
        <w:rPr>
          <w:sz w:val="28"/>
          <w:szCs w:val="28"/>
        </w:rPr>
      </w:pPr>
    </w:p>
    <w:p w14:paraId="22180D3E" w14:textId="77777777" w:rsidR="00BB340A" w:rsidRPr="007E753E" w:rsidRDefault="00BB340A" w:rsidP="00BB340A">
      <w:pPr>
        <w:spacing w:after="1" w:line="240" w:lineRule="atLeast"/>
        <w:ind w:left="5812"/>
        <w:jc w:val="both"/>
        <w:outlineLvl w:val="1"/>
        <w:rPr>
          <w:sz w:val="28"/>
          <w:szCs w:val="28"/>
        </w:rPr>
      </w:pPr>
    </w:p>
    <w:p w14:paraId="0FC0CF47" w14:textId="77777777" w:rsidR="00BB340A" w:rsidRPr="007E753E" w:rsidRDefault="00BB340A" w:rsidP="00BB340A">
      <w:pPr>
        <w:spacing w:after="1" w:line="240" w:lineRule="atLeast"/>
        <w:ind w:left="5812"/>
        <w:jc w:val="both"/>
        <w:outlineLvl w:val="1"/>
        <w:rPr>
          <w:sz w:val="28"/>
          <w:szCs w:val="28"/>
        </w:rPr>
      </w:pPr>
    </w:p>
    <w:p w14:paraId="72DCA2C4" w14:textId="77777777" w:rsidR="00BB340A" w:rsidRPr="007E753E" w:rsidRDefault="00BB340A" w:rsidP="00BB340A">
      <w:pPr>
        <w:spacing w:after="1" w:line="240" w:lineRule="atLeast"/>
        <w:ind w:left="5812"/>
        <w:jc w:val="both"/>
        <w:outlineLvl w:val="1"/>
        <w:rPr>
          <w:sz w:val="28"/>
          <w:szCs w:val="28"/>
        </w:rPr>
      </w:pPr>
    </w:p>
    <w:p w14:paraId="155D4074" w14:textId="77777777" w:rsidR="00BB340A" w:rsidRPr="007E753E" w:rsidRDefault="00BB340A" w:rsidP="00BB340A">
      <w:pPr>
        <w:spacing w:after="1" w:line="240" w:lineRule="atLeast"/>
        <w:ind w:left="5812"/>
        <w:jc w:val="both"/>
        <w:outlineLvl w:val="1"/>
        <w:rPr>
          <w:sz w:val="28"/>
          <w:szCs w:val="28"/>
        </w:rPr>
      </w:pPr>
    </w:p>
    <w:p w14:paraId="357E505F" w14:textId="77777777" w:rsidR="00BB340A" w:rsidRPr="007E753E" w:rsidRDefault="00BB340A" w:rsidP="00BB340A">
      <w:pPr>
        <w:spacing w:after="1" w:line="240" w:lineRule="atLeast"/>
        <w:ind w:left="5812"/>
        <w:jc w:val="both"/>
        <w:outlineLvl w:val="1"/>
        <w:rPr>
          <w:sz w:val="28"/>
          <w:szCs w:val="28"/>
        </w:rPr>
      </w:pPr>
    </w:p>
    <w:p w14:paraId="3780E9C3" w14:textId="77777777" w:rsidR="00BB340A" w:rsidRPr="007E753E" w:rsidRDefault="00BB340A" w:rsidP="003C6551">
      <w:pPr>
        <w:spacing w:after="1" w:line="240" w:lineRule="atLeast"/>
        <w:outlineLvl w:val="1"/>
        <w:rPr>
          <w:sz w:val="28"/>
          <w:szCs w:val="28"/>
        </w:rPr>
      </w:pPr>
    </w:p>
    <w:p w14:paraId="57DDE4A7" w14:textId="77777777" w:rsidR="003C6551" w:rsidRPr="007E753E" w:rsidRDefault="003C6551" w:rsidP="003C6551">
      <w:pPr>
        <w:spacing w:after="1" w:line="240" w:lineRule="atLeast"/>
        <w:outlineLvl w:val="1"/>
        <w:rPr>
          <w:sz w:val="28"/>
          <w:szCs w:val="28"/>
        </w:rPr>
      </w:pPr>
    </w:p>
    <w:p w14:paraId="1CE1A91C" w14:textId="77777777" w:rsidR="00646D7C" w:rsidRPr="007E753E" w:rsidRDefault="00646D7C" w:rsidP="00BB340A">
      <w:pPr>
        <w:spacing w:after="1" w:line="240" w:lineRule="atLeast"/>
        <w:ind w:left="5812"/>
        <w:jc w:val="both"/>
        <w:outlineLvl w:val="1"/>
        <w:rPr>
          <w:sz w:val="28"/>
          <w:szCs w:val="28"/>
        </w:rPr>
      </w:pPr>
    </w:p>
    <w:p w14:paraId="27A55992" w14:textId="77777777" w:rsidR="00646D7C" w:rsidRPr="007E753E" w:rsidRDefault="00646D7C" w:rsidP="00646D7C">
      <w:pPr>
        <w:widowControl w:val="0"/>
        <w:tabs>
          <w:tab w:val="left" w:pos="5387"/>
        </w:tabs>
        <w:autoSpaceDE w:val="0"/>
        <w:autoSpaceDN w:val="0"/>
        <w:ind w:firstLine="4962"/>
        <w:outlineLvl w:val="1"/>
        <w:rPr>
          <w:sz w:val="28"/>
          <w:szCs w:val="28"/>
        </w:rPr>
      </w:pPr>
      <w:r w:rsidRPr="007E753E">
        <w:rPr>
          <w:sz w:val="28"/>
          <w:szCs w:val="28"/>
        </w:rPr>
        <w:lastRenderedPageBreak/>
        <w:t>Приложение № 2</w:t>
      </w:r>
    </w:p>
    <w:p w14:paraId="0D6A08C3" w14:textId="77777777" w:rsidR="00646D7C" w:rsidRPr="007E753E" w:rsidRDefault="00646D7C" w:rsidP="00646D7C">
      <w:pPr>
        <w:widowControl w:val="0"/>
        <w:tabs>
          <w:tab w:val="left" w:pos="5387"/>
        </w:tabs>
        <w:autoSpaceDE w:val="0"/>
        <w:autoSpaceDN w:val="0"/>
        <w:ind w:firstLine="4962"/>
        <w:rPr>
          <w:sz w:val="28"/>
          <w:szCs w:val="28"/>
        </w:rPr>
      </w:pPr>
      <w:r w:rsidRPr="007E753E">
        <w:rPr>
          <w:sz w:val="28"/>
          <w:szCs w:val="28"/>
        </w:rPr>
        <w:t>к Административному регламенту</w:t>
      </w:r>
    </w:p>
    <w:p w14:paraId="37DEE8B2" w14:textId="77777777" w:rsidR="00646D7C" w:rsidRPr="007E753E" w:rsidRDefault="00646D7C" w:rsidP="00646D7C">
      <w:pPr>
        <w:widowControl w:val="0"/>
        <w:tabs>
          <w:tab w:val="left" w:pos="5387"/>
        </w:tabs>
        <w:autoSpaceDE w:val="0"/>
        <w:autoSpaceDN w:val="0"/>
        <w:ind w:firstLine="4962"/>
        <w:rPr>
          <w:sz w:val="28"/>
          <w:szCs w:val="28"/>
        </w:rPr>
      </w:pPr>
      <w:r w:rsidRPr="007E753E">
        <w:rPr>
          <w:sz w:val="28"/>
          <w:szCs w:val="28"/>
        </w:rPr>
        <w:t>предоставления государственной услуги</w:t>
      </w:r>
    </w:p>
    <w:p w14:paraId="7D91D5EB" w14:textId="77777777" w:rsidR="00646D7C" w:rsidRPr="007E753E" w:rsidRDefault="00646D7C" w:rsidP="00646D7C">
      <w:pPr>
        <w:widowControl w:val="0"/>
        <w:tabs>
          <w:tab w:val="left" w:pos="5387"/>
        </w:tabs>
        <w:autoSpaceDE w:val="0"/>
        <w:autoSpaceDN w:val="0"/>
        <w:ind w:firstLine="4962"/>
        <w:rPr>
          <w:sz w:val="28"/>
          <w:szCs w:val="28"/>
        </w:rPr>
      </w:pPr>
      <w:r w:rsidRPr="007E753E">
        <w:rPr>
          <w:sz w:val="28"/>
          <w:szCs w:val="28"/>
        </w:rPr>
        <w:t>по выдаче заключений о соответствии</w:t>
      </w:r>
    </w:p>
    <w:p w14:paraId="5EC88FBB" w14:textId="77777777" w:rsidR="00646D7C" w:rsidRPr="007E753E" w:rsidRDefault="00646D7C" w:rsidP="00646D7C">
      <w:pPr>
        <w:widowControl w:val="0"/>
        <w:tabs>
          <w:tab w:val="left" w:pos="5387"/>
        </w:tabs>
        <w:autoSpaceDE w:val="0"/>
        <w:autoSpaceDN w:val="0"/>
        <w:ind w:firstLine="4962"/>
        <w:rPr>
          <w:sz w:val="28"/>
          <w:szCs w:val="28"/>
        </w:rPr>
      </w:pPr>
      <w:r w:rsidRPr="007E753E">
        <w:rPr>
          <w:sz w:val="28"/>
          <w:szCs w:val="28"/>
        </w:rPr>
        <w:t>качества оказываемых социально</w:t>
      </w:r>
    </w:p>
    <w:p w14:paraId="4F3EE069" w14:textId="77777777" w:rsidR="00646D7C" w:rsidRPr="007E753E" w:rsidRDefault="00646D7C" w:rsidP="00646D7C">
      <w:pPr>
        <w:widowControl w:val="0"/>
        <w:tabs>
          <w:tab w:val="left" w:pos="5387"/>
        </w:tabs>
        <w:autoSpaceDE w:val="0"/>
        <w:autoSpaceDN w:val="0"/>
        <w:ind w:firstLine="4962"/>
        <w:rPr>
          <w:sz w:val="28"/>
          <w:szCs w:val="28"/>
        </w:rPr>
      </w:pPr>
      <w:r w:rsidRPr="007E753E">
        <w:rPr>
          <w:sz w:val="28"/>
          <w:szCs w:val="28"/>
        </w:rPr>
        <w:t>ориентированными некоммерческими</w:t>
      </w:r>
    </w:p>
    <w:p w14:paraId="3A33F011" w14:textId="77777777" w:rsidR="00646D7C" w:rsidRPr="007E753E" w:rsidRDefault="00646D7C" w:rsidP="00646D7C">
      <w:pPr>
        <w:widowControl w:val="0"/>
        <w:tabs>
          <w:tab w:val="left" w:pos="5387"/>
        </w:tabs>
        <w:autoSpaceDE w:val="0"/>
        <w:autoSpaceDN w:val="0"/>
        <w:ind w:firstLine="4962"/>
        <w:rPr>
          <w:sz w:val="28"/>
          <w:szCs w:val="28"/>
        </w:rPr>
      </w:pPr>
      <w:r w:rsidRPr="007E753E">
        <w:rPr>
          <w:sz w:val="28"/>
          <w:szCs w:val="28"/>
        </w:rPr>
        <w:t>организациями общественно полезных</w:t>
      </w:r>
    </w:p>
    <w:p w14:paraId="758D806F" w14:textId="77777777" w:rsidR="00646D7C" w:rsidRPr="007E753E" w:rsidRDefault="00646D7C" w:rsidP="00646D7C">
      <w:pPr>
        <w:widowControl w:val="0"/>
        <w:tabs>
          <w:tab w:val="left" w:pos="5387"/>
        </w:tabs>
        <w:autoSpaceDE w:val="0"/>
        <w:autoSpaceDN w:val="0"/>
        <w:ind w:firstLine="4962"/>
        <w:rPr>
          <w:sz w:val="28"/>
          <w:szCs w:val="28"/>
        </w:rPr>
      </w:pPr>
      <w:r w:rsidRPr="007E753E">
        <w:rPr>
          <w:sz w:val="28"/>
          <w:szCs w:val="28"/>
        </w:rPr>
        <w:t>услуг установленным критериям</w:t>
      </w:r>
    </w:p>
    <w:p w14:paraId="77AD1A38" w14:textId="77777777" w:rsidR="009747A8" w:rsidRPr="007E753E" w:rsidRDefault="009747A8" w:rsidP="00646D7C">
      <w:pPr>
        <w:widowControl w:val="0"/>
        <w:autoSpaceDE w:val="0"/>
        <w:autoSpaceDN w:val="0"/>
        <w:ind w:firstLine="4962"/>
        <w:rPr>
          <w:sz w:val="28"/>
          <w:szCs w:val="28"/>
        </w:rPr>
      </w:pPr>
    </w:p>
    <w:p w14:paraId="50850E5F" w14:textId="77777777" w:rsidR="00646D7C" w:rsidRPr="007E753E" w:rsidRDefault="00646D7C" w:rsidP="00646D7C">
      <w:pPr>
        <w:widowControl w:val="0"/>
        <w:autoSpaceDE w:val="0"/>
        <w:autoSpaceDN w:val="0"/>
        <w:ind w:firstLine="4962"/>
        <w:rPr>
          <w:sz w:val="28"/>
          <w:szCs w:val="28"/>
        </w:rPr>
      </w:pPr>
      <w:r w:rsidRPr="007E753E">
        <w:rPr>
          <w:sz w:val="28"/>
          <w:szCs w:val="28"/>
        </w:rPr>
        <w:t>(рекомендуемая форма)</w:t>
      </w:r>
    </w:p>
    <w:p w14:paraId="1B8529A8" w14:textId="77777777" w:rsidR="00646D7C" w:rsidRPr="007E753E" w:rsidRDefault="00646D7C" w:rsidP="00646D7C">
      <w:pPr>
        <w:widowControl w:val="0"/>
        <w:autoSpaceDE w:val="0"/>
        <w:autoSpaceDN w:val="0"/>
        <w:jc w:val="both"/>
        <w:rPr>
          <w:sz w:val="28"/>
          <w:szCs w:val="28"/>
        </w:rPr>
      </w:pPr>
    </w:p>
    <w:p w14:paraId="5E9BCF05" w14:textId="77777777" w:rsidR="00646D7C" w:rsidRPr="007E753E" w:rsidRDefault="00646D7C" w:rsidP="00646D7C">
      <w:pPr>
        <w:widowControl w:val="0"/>
        <w:autoSpaceDE w:val="0"/>
        <w:autoSpaceDN w:val="0"/>
        <w:jc w:val="center"/>
        <w:rPr>
          <w:sz w:val="28"/>
          <w:szCs w:val="28"/>
        </w:rPr>
      </w:pPr>
      <w:bookmarkStart w:id="23" w:name="P602"/>
      <w:bookmarkEnd w:id="23"/>
      <w:r w:rsidRPr="007E753E">
        <w:rPr>
          <w:sz w:val="28"/>
          <w:szCs w:val="28"/>
        </w:rPr>
        <w:t>Мотивированное уведомление</w:t>
      </w:r>
    </w:p>
    <w:p w14:paraId="1A61ED7A" w14:textId="77777777" w:rsidR="00646D7C" w:rsidRPr="007E753E" w:rsidRDefault="00646D7C" w:rsidP="00646D7C">
      <w:pPr>
        <w:widowControl w:val="0"/>
        <w:autoSpaceDE w:val="0"/>
        <w:autoSpaceDN w:val="0"/>
        <w:jc w:val="center"/>
        <w:rPr>
          <w:sz w:val="28"/>
          <w:szCs w:val="28"/>
        </w:rPr>
      </w:pPr>
      <w:r w:rsidRPr="007E753E">
        <w:rPr>
          <w:sz w:val="28"/>
          <w:szCs w:val="28"/>
        </w:rPr>
        <w:t>об отказе в выдаче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w:t>
      </w:r>
    </w:p>
    <w:p w14:paraId="39E0220F" w14:textId="77777777" w:rsidR="00646D7C" w:rsidRPr="007E753E" w:rsidRDefault="00646D7C" w:rsidP="00646D7C">
      <w:pPr>
        <w:widowControl w:val="0"/>
        <w:autoSpaceDE w:val="0"/>
        <w:autoSpaceDN w:val="0"/>
        <w:ind w:left="567"/>
        <w:jc w:val="both"/>
        <w:rPr>
          <w:sz w:val="28"/>
          <w:szCs w:val="28"/>
        </w:rPr>
      </w:pPr>
    </w:p>
    <w:p w14:paraId="668770E3" w14:textId="59353263" w:rsidR="00646D7C" w:rsidRPr="007E753E" w:rsidRDefault="00646D7C" w:rsidP="00646D7C">
      <w:pPr>
        <w:widowControl w:val="0"/>
        <w:autoSpaceDE w:val="0"/>
        <w:autoSpaceDN w:val="0"/>
        <w:ind w:firstLine="567"/>
        <w:jc w:val="both"/>
        <w:rPr>
          <w:sz w:val="28"/>
          <w:szCs w:val="28"/>
        </w:rPr>
      </w:pPr>
      <w:r w:rsidRPr="007E753E">
        <w:rPr>
          <w:sz w:val="28"/>
          <w:szCs w:val="28"/>
        </w:rPr>
        <w:t>Государственный комитет Республики Татарстан по туризму по результатам оценки качества оказания общественно полезных услуг отказывает в выдаче заключения о соответствии качества оказываемых социально ориентированной некоммерческой организацией:</w:t>
      </w:r>
    </w:p>
    <w:p w14:paraId="7502B3B1" w14:textId="3D0ADCCC" w:rsidR="00646D7C" w:rsidRPr="007E753E" w:rsidRDefault="00646D7C" w:rsidP="00646D7C">
      <w:pPr>
        <w:widowControl w:val="0"/>
        <w:autoSpaceDE w:val="0"/>
        <w:autoSpaceDN w:val="0"/>
        <w:jc w:val="both"/>
        <w:rPr>
          <w:sz w:val="28"/>
          <w:szCs w:val="28"/>
        </w:rPr>
      </w:pPr>
      <w:r w:rsidRPr="007E753E">
        <w:rPr>
          <w:sz w:val="28"/>
          <w:szCs w:val="28"/>
        </w:rPr>
        <w:t>____________________________________________________________________</w:t>
      </w:r>
    </w:p>
    <w:p w14:paraId="03B4777A" w14:textId="02FC893F" w:rsidR="00646D7C" w:rsidRPr="007E753E" w:rsidRDefault="00646D7C" w:rsidP="00646D7C">
      <w:pPr>
        <w:widowControl w:val="0"/>
        <w:autoSpaceDE w:val="0"/>
        <w:autoSpaceDN w:val="0"/>
        <w:jc w:val="both"/>
        <w:rPr>
          <w:sz w:val="28"/>
          <w:szCs w:val="28"/>
        </w:rPr>
      </w:pPr>
      <w:r w:rsidRPr="007E753E">
        <w:rPr>
          <w:sz w:val="28"/>
          <w:szCs w:val="28"/>
        </w:rPr>
        <w:t>____________________________________________________________________</w:t>
      </w:r>
    </w:p>
    <w:p w14:paraId="3D5845A2" w14:textId="77777777" w:rsidR="00646D7C" w:rsidRPr="007E753E" w:rsidRDefault="00646D7C" w:rsidP="00646D7C">
      <w:pPr>
        <w:widowControl w:val="0"/>
        <w:autoSpaceDE w:val="0"/>
        <w:autoSpaceDN w:val="0"/>
        <w:jc w:val="center"/>
        <w:rPr>
          <w:sz w:val="28"/>
          <w:szCs w:val="28"/>
          <w:vertAlign w:val="subscript"/>
        </w:rPr>
      </w:pPr>
      <w:r w:rsidRPr="007E753E">
        <w:rPr>
          <w:sz w:val="28"/>
          <w:szCs w:val="28"/>
          <w:vertAlign w:val="subscript"/>
        </w:rPr>
        <w:t xml:space="preserve">(полное наименование и основной государственный регистрационный номер </w:t>
      </w:r>
    </w:p>
    <w:p w14:paraId="7E74282C" w14:textId="77777777" w:rsidR="00646D7C" w:rsidRPr="007E753E" w:rsidRDefault="00646D7C" w:rsidP="00646D7C">
      <w:pPr>
        <w:widowControl w:val="0"/>
        <w:autoSpaceDE w:val="0"/>
        <w:autoSpaceDN w:val="0"/>
        <w:jc w:val="center"/>
        <w:rPr>
          <w:sz w:val="28"/>
          <w:szCs w:val="28"/>
          <w:vertAlign w:val="subscript"/>
        </w:rPr>
      </w:pPr>
      <w:r w:rsidRPr="007E753E">
        <w:rPr>
          <w:sz w:val="28"/>
          <w:szCs w:val="28"/>
          <w:vertAlign w:val="subscript"/>
        </w:rPr>
        <w:t>социально ориентированной коммерческой организации)</w:t>
      </w:r>
    </w:p>
    <w:p w14:paraId="49361566" w14:textId="77777777" w:rsidR="00646D7C" w:rsidRPr="007E753E" w:rsidRDefault="00646D7C" w:rsidP="00646D7C">
      <w:pPr>
        <w:widowControl w:val="0"/>
        <w:autoSpaceDE w:val="0"/>
        <w:autoSpaceDN w:val="0"/>
        <w:jc w:val="both"/>
        <w:rPr>
          <w:sz w:val="28"/>
          <w:szCs w:val="28"/>
        </w:rPr>
      </w:pPr>
      <w:r w:rsidRPr="007E753E">
        <w:rPr>
          <w:sz w:val="28"/>
          <w:szCs w:val="28"/>
        </w:rPr>
        <w:t>следующих общественно полезных услуг:</w:t>
      </w:r>
    </w:p>
    <w:p w14:paraId="3ADFB5CF" w14:textId="4A4D2533" w:rsidR="00646D7C" w:rsidRPr="007E753E" w:rsidRDefault="00646D7C" w:rsidP="00646D7C">
      <w:pPr>
        <w:widowControl w:val="0"/>
        <w:autoSpaceDE w:val="0"/>
        <w:autoSpaceDN w:val="0"/>
        <w:jc w:val="both"/>
        <w:rPr>
          <w:sz w:val="28"/>
          <w:szCs w:val="28"/>
        </w:rPr>
      </w:pPr>
      <w:r w:rsidRPr="007E753E">
        <w:rPr>
          <w:sz w:val="28"/>
          <w:szCs w:val="28"/>
        </w:rPr>
        <w:t>____________________________________________________________________;</w:t>
      </w:r>
    </w:p>
    <w:p w14:paraId="334E922D" w14:textId="64D59BC8" w:rsidR="00646D7C" w:rsidRPr="007E753E" w:rsidRDefault="00646D7C" w:rsidP="00646D7C">
      <w:pPr>
        <w:widowControl w:val="0"/>
        <w:autoSpaceDE w:val="0"/>
        <w:autoSpaceDN w:val="0"/>
        <w:jc w:val="both"/>
        <w:rPr>
          <w:sz w:val="28"/>
          <w:szCs w:val="28"/>
        </w:rPr>
      </w:pPr>
      <w:r w:rsidRPr="007E753E">
        <w:rPr>
          <w:sz w:val="28"/>
          <w:szCs w:val="28"/>
        </w:rPr>
        <w:t>____________________________________________________________________;</w:t>
      </w:r>
    </w:p>
    <w:p w14:paraId="493414EB" w14:textId="77777777" w:rsidR="00646D7C" w:rsidRPr="007E753E" w:rsidRDefault="00646D7C" w:rsidP="00646D7C">
      <w:pPr>
        <w:widowControl w:val="0"/>
        <w:autoSpaceDE w:val="0"/>
        <w:autoSpaceDN w:val="0"/>
        <w:rPr>
          <w:sz w:val="28"/>
          <w:szCs w:val="28"/>
        </w:rPr>
      </w:pPr>
      <w:r w:rsidRPr="007E753E">
        <w:rPr>
          <w:sz w:val="28"/>
          <w:szCs w:val="28"/>
        </w:rPr>
        <w:t>____________________________________________________________________.</w:t>
      </w:r>
    </w:p>
    <w:p w14:paraId="684AA93A" w14:textId="7E35ACD0" w:rsidR="00646D7C" w:rsidRPr="007E753E" w:rsidRDefault="00646D7C" w:rsidP="008B467E">
      <w:pPr>
        <w:widowControl w:val="0"/>
        <w:autoSpaceDE w:val="0"/>
        <w:autoSpaceDN w:val="0"/>
        <w:jc w:val="center"/>
        <w:rPr>
          <w:sz w:val="28"/>
          <w:szCs w:val="28"/>
          <w:vertAlign w:val="subscript"/>
        </w:rPr>
      </w:pPr>
      <w:r w:rsidRPr="007E753E">
        <w:rPr>
          <w:sz w:val="28"/>
          <w:szCs w:val="28"/>
          <w:vertAlign w:val="subscript"/>
        </w:rPr>
        <w:t>(наименования общественно полезных услуг)</w:t>
      </w:r>
    </w:p>
    <w:p w14:paraId="134B10F5" w14:textId="77777777" w:rsidR="00646D7C" w:rsidRPr="007E753E" w:rsidRDefault="00646D7C" w:rsidP="00646D7C">
      <w:pPr>
        <w:widowControl w:val="0"/>
        <w:autoSpaceDE w:val="0"/>
        <w:autoSpaceDN w:val="0"/>
        <w:jc w:val="both"/>
        <w:rPr>
          <w:sz w:val="28"/>
          <w:szCs w:val="28"/>
        </w:rPr>
      </w:pPr>
    </w:p>
    <w:p w14:paraId="41D63649" w14:textId="77777777" w:rsidR="00646D7C" w:rsidRPr="007E753E" w:rsidRDefault="00646D7C" w:rsidP="00646D7C">
      <w:pPr>
        <w:widowControl w:val="0"/>
        <w:autoSpaceDE w:val="0"/>
        <w:autoSpaceDN w:val="0"/>
        <w:ind w:firstLine="567"/>
        <w:jc w:val="both"/>
        <w:rPr>
          <w:sz w:val="28"/>
          <w:szCs w:val="28"/>
        </w:rPr>
      </w:pPr>
      <w:r w:rsidRPr="007E753E">
        <w:rPr>
          <w:sz w:val="28"/>
          <w:szCs w:val="28"/>
        </w:rPr>
        <w:t>Указанные общественно полезные услуги не соответствуют установленным критериям оценки качества оказания общественно полезных услуг, по следующим</w:t>
      </w:r>
    </w:p>
    <w:p w14:paraId="51ED5999" w14:textId="77777777" w:rsidR="00646D7C" w:rsidRPr="007E753E" w:rsidRDefault="00646D7C" w:rsidP="00646D7C">
      <w:pPr>
        <w:widowControl w:val="0"/>
        <w:autoSpaceDE w:val="0"/>
        <w:autoSpaceDN w:val="0"/>
        <w:jc w:val="both"/>
        <w:rPr>
          <w:sz w:val="28"/>
          <w:szCs w:val="28"/>
        </w:rPr>
      </w:pPr>
      <w:r w:rsidRPr="007E753E">
        <w:rPr>
          <w:sz w:val="28"/>
          <w:szCs w:val="28"/>
        </w:rPr>
        <w:t>основаниям:</w:t>
      </w:r>
    </w:p>
    <w:p w14:paraId="19931C93" w14:textId="7015E5EC" w:rsidR="00646D7C" w:rsidRPr="007E753E" w:rsidRDefault="00646D7C" w:rsidP="00646D7C">
      <w:pPr>
        <w:widowControl w:val="0"/>
        <w:autoSpaceDE w:val="0"/>
        <w:autoSpaceDN w:val="0"/>
        <w:jc w:val="both"/>
        <w:rPr>
          <w:sz w:val="28"/>
          <w:szCs w:val="28"/>
        </w:rPr>
      </w:pPr>
      <w:r w:rsidRPr="007E753E">
        <w:rPr>
          <w:sz w:val="28"/>
          <w:szCs w:val="28"/>
        </w:rPr>
        <w:t>____________________________________________________________________;</w:t>
      </w:r>
    </w:p>
    <w:p w14:paraId="3BBBECA6" w14:textId="2E09536C" w:rsidR="00646D7C" w:rsidRPr="007E753E" w:rsidRDefault="00646D7C" w:rsidP="00646D7C">
      <w:pPr>
        <w:widowControl w:val="0"/>
        <w:autoSpaceDE w:val="0"/>
        <w:autoSpaceDN w:val="0"/>
        <w:jc w:val="both"/>
        <w:rPr>
          <w:sz w:val="28"/>
          <w:szCs w:val="28"/>
        </w:rPr>
      </w:pPr>
      <w:r w:rsidRPr="007E753E">
        <w:rPr>
          <w:sz w:val="28"/>
          <w:szCs w:val="28"/>
        </w:rPr>
        <w:t>____________________________________________________________________;</w:t>
      </w:r>
    </w:p>
    <w:p w14:paraId="33726D74" w14:textId="38EFB60C" w:rsidR="00646D7C" w:rsidRPr="007E753E" w:rsidRDefault="00646D7C" w:rsidP="00646D7C">
      <w:pPr>
        <w:widowControl w:val="0"/>
        <w:autoSpaceDE w:val="0"/>
        <w:autoSpaceDN w:val="0"/>
        <w:jc w:val="both"/>
        <w:rPr>
          <w:sz w:val="28"/>
          <w:szCs w:val="28"/>
        </w:rPr>
      </w:pPr>
      <w:r w:rsidRPr="007E753E">
        <w:rPr>
          <w:sz w:val="28"/>
          <w:szCs w:val="28"/>
        </w:rPr>
        <w:t>____________________________________________________________________.</w:t>
      </w:r>
    </w:p>
    <w:p w14:paraId="47DDCA1D" w14:textId="77777777" w:rsidR="00646D7C" w:rsidRPr="007E753E" w:rsidRDefault="00646D7C" w:rsidP="00646D7C">
      <w:pPr>
        <w:widowControl w:val="0"/>
        <w:autoSpaceDE w:val="0"/>
        <w:autoSpaceDN w:val="0"/>
        <w:jc w:val="center"/>
        <w:rPr>
          <w:sz w:val="28"/>
          <w:szCs w:val="28"/>
          <w:vertAlign w:val="subscript"/>
        </w:rPr>
      </w:pPr>
      <w:r w:rsidRPr="007E753E">
        <w:rPr>
          <w:sz w:val="28"/>
          <w:szCs w:val="28"/>
          <w:vertAlign w:val="subscript"/>
        </w:rPr>
        <w:t>(указывается несоответствие критериям)</w:t>
      </w:r>
    </w:p>
    <w:p w14:paraId="229FA59C" w14:textId="77777777" w:rsidR="00646D7C" w:rsidRPr="007E753E" w:rsidRDefault="00646D7C" w:rsidP="00646D7C">
      <w:pPr>
        <w:widowControl w:val="0"/>
        <w:autoSpaceDE w:val="0"/>
        <w:autoSpaceDN w:val="0"/>
        <w:jc w:val="both"/>
        <w:rPr>
          <w:sz w:val="28"/>
          <w:szCs w:val="28"/>
        </w:rPr>
      </w:pPr>
    </w:p>
    <w:p w14:paraId="14EEFB12" w14:textId="77777777" w:rsidR="00646D7C" w:rsidRPr="007E753E" w:rsidRDefault="00646D7C" w:rsidP="00646D7C">
      <w:pPr>
        <w:widowControl w:val="0"/>
        <w:autoSpaceDE w:val="0"/>
        <w:autoSpaceDN w:val="0"/>
        <w:jc w:val="both"/>
        <w:rPr>
          <w:sz w:val="28"/>
          <w:szCs w:val="28"/>
        </w:rPr>
      </w:pPr>
      <w:r w:rsidRPr="007E753E">
        <w:rPr>
          <w:sz w:val="28"/>
          <w:szCs w:val="28"/>
        </w:rPr>
        <w:t>Председатель Государственного</w:t>
      </w:r>
    </w:p>
    <w:p w14:paraId="61A11ACD" w14:textId="48E257A3" w:rsidR="00646D7C" w:rsidRPr="007E753E" w:rsidRDefault="00646D7C" w:rsidP="00646D7C">
      <w:pPr>
        <w:widowControl w:val="0"/>
        <w:autoSpaceDE w:val="0"/>
        <w:autoSpaceDN w:val="0"/>
        <w:jc w:val="both"/>
        <w:rPr>
          <w:sz w:val="28"/>
          <w:szCs w:val="28"/>
        </w:rPr>
      </w:pPr>
      <w:r w:rsidRPr="007E753E">
        <w:rPr>
          <w:sz w:val="28"/>
          <w:szCs w:val="28"/>
        </w:rPr>
        <w:t>комитета Республики Татарстан</w:t>
      </w:r>
    </w:p>
    <w:p w14:paraId="7C8E0F19" w14:textId="3556BAA5" w:rsidR="00646D7C" w:rsidRPr="007E753E" w:rsidRDefault="00646D7C" w:rsidP="00646D7C">
      <w:pPr>
        <w:widowControl w:val="0"/>
        <w:autoSpaceDE w:val="0"/>
        <w:autoSpaceDN w:val="0"/>
        <w:jc w:val="both"/>
        <w:rPr>
          <w:sz w:val="28"/>
          <w:szCs w:val="28"/>
        </w:rPr>
      </w:pPr>
      <w:r w:rsidRPr="007E753E">
        <w:rPr>
          <w:sz w:val="28"/>
          <w:szCs w:val="28"/>
        </w:rPr>
        <w:t xml:space="preserve">по туризму                                                            ____________      _____________ </w:t>
      </w:r>
    </w:p>
    <w:p w14:paraId="70E6301C" w14:textId="6AFB17C3" w:rsidR="00646D7C" w:rsidRPr="007E753E" w:rsidRDefault="00646D7C" w:rsidP="00646D7C">
      <w:pPr>
        <w:tabs>
          <w:tab w:val="left" w:pos="4875"/>
          <w:tab w:val="left" w:pos="6600"/>
          <w:tab w:val="left" w:pos="9105"/>
        </w:tabs>
        <w:spacing w:after="160" w:line="259" w:lineRule="auto"/>
        <w:rPr>
          <w:rFonts w:eastAsia="Calibri"/>
          <w:sz w:val="22"/>
          <w:szCs w:val="22"/>
          <w:lang w:eastAsia="en-US"/>
        </w:rPr>
      </w:pPr>
      <w:r w:rsidRPr="007E753E">
        <w:rPr>
          <w:rFonts w:eastAsia="Calibri"/>
          <w:sz w:val="22"/>
          <w:szCs w:val="22"/>
          <w:lang w:eastAsia="en-US"/>
        </w:rPr>
        <w:tab/>
        <w:t xml:space="preserve">                                  подпись                        ФИО</w:t>
      </w:r>
      <w:r w:rsidRPr="007E753E">
        <w:rPr>
          <w:rFonts w:eastAsia="Calibri"/>
          <w:sz w:val="22"/>
          <w:szCs w:val="22"/>
          <w:lang w:eastAsia="en-US"/>
        </w:rPr>
        <w:tab/>
      </w:r>
    </w:p>
    <w:p w14:paraId="49D09017" w14:textId="77777777" w:rsidR="00646D7C" w:rsidRPr="007E753E" w:rsidRDefault="00646D7C" w:rsidP="00646D7C">
      <w:pPr>
        <w:spacing w:after="160" w:line="259" w:lineRule="auto"/>
        <w:rPr>
          <w:rFonts w:eastAsia="Calibri"/>
          <w:sz w:val="28"/>
          <w:szCs w:val="28"/>
          <w:lang w:eastAsia="en-US"/>
        </w:rPr>
      </w:pPr>
      <w:r w:rsidRPr="007E753E">
        <w:rPr>
          <w:rFonts w:eastAsia="Calibri"/>
          <w:sz w:val="28"/>
          <w:szCs w:val="28"/>
          <w:lang w:eastAsia="en-US"/>
        </w:rPr>
        <w:t>«___</w:t>
      </w:r>
      <w:proofErr w:type="gramStart"/>
      <w:r w:rsidRPr="007E753E">
        <w:rPr>
          <w:rFonts w:eastAsia="Calibri"/>
          <w:sz w:val="28"/>
          <w:szCs w:val="28"/>
          <w:lang w:eastAsia="en-US"/>
        </w:rPr>
        <w:t>_»_</w:t>
      </w:r>
      <w:proofErr w:type="gramEnd"/>
      <w:r w:rsidRPr="007E753E">
        <w:rPr>
          <w:rFonts w:eastAsia="Calibri"/>
          <w:sz w:val="28"/>
          <w:szCs w:val="28"/>
          <w:lang w:eastAsia="en-US"/>
        </w:rPr>
        <w:t>________20___</w:t>
      </w:r>
    </w:p>
    <w:p w14:paraId="0DD2DFFA" w14:textId="153A65F8" w:rsidR="008B467E" w:rsidRPr="007E753E" w:rsidRDefault="004533A7" w:rsidP="004533A7">
      <w:pPr>
        <w:widowControl w:val="0"/>
        <w:tabs>
          <w:tab w:val="left" w:pos="5387"/>
        </w:tabs>
        <w:autoSpaceDE w:val="0"/>
        <w:autoSpaceDN w:val="0"/>
        <w:outlineLvl w:val="1"/>
        <w:rPr>
          <w:sz w:val="28"/>
          <w:szCs w:val="28"/>
        </w:rPr>
      </w:pPr>
      <w:r w:rsidRPr="007E753E">
        <w:rPr>
          <w:sz w:val="28"/>
          <w:szCs w:val="28"/>
        </w:rPr>
        <w:t>М.П</w:t>
      </w:r>
    </w:p>
    <w:p w14:paraId="6DE73550" w14:textId="77777777" w:rsidR="008B467E" w:rsidRPr="007E753E" w:rsidRDefault="008B467E" w:rsidP="008B467E">
      <w:pPr>
        <w:widowControl w:val="0"/>
        <w:tabs>
          <w:tab w:val="left" w:pos="5387"/>
        </w:tabs>
        <w:autoSpaceDE w:val="0"/>
        <w:autoSpaceDN w:val="0"/>
        <w:ind w:firstLine="4962"/>
        <w:outlineLvl w:val="1"/>
        <w:rPr>
          <w:sz w:val="28"/>
          <w:szCs w:val="28"/>
        </w:rPr>
      </w:pPr>
    </w:p>
    <w:p w14:paraId="5B4CBFA6" w14:textId="7FF4E1E6" w:rsidR="008B467E" w:rsidRPr="007E753E" w:rsidRDefault="008B467E" w:rsidP="008B467E">
      <w:pPr>
        <w:spacing w:after="1" w:line="240" w:lineRule="atLeast"/>
        <w:jc w:val="both"/>
        <w:outlineLvl w:val="1"/>
        <w:rPr>
          <w:sz w:val="28"/>
          <w:szCs w:val="28"/>
        </w:rPr>
      </w:pPr>
      <w:r w:rsidRPr="007E753E">
        <w:rPr>
          <w:sz w:val="28"/>
          <w:szCs w:val="28"/>
        </w:rPr>
        <w:t xml:space="preserve">                                                                  Приложение №</w:t>
      </w:r>
      <w:r w:rsidR="009747A8" w:rsidRPr="007E753E">
        <w:rPr>
          <w:sz w:val="28"/>
          <w:szCs w:val="28"/>
        </w:rPr>
        <w:t xml:space="preserve"> 3</w:t>
      </w:r>
    </w:p>
    <w:p w14:paraId="1AAD906A" w14:textId="77777777" w:rsidR="008B467E" w:rsidRPr="007E753E" w:rsidRDefault="008B467E" w:rsidP="008B467E">
      <w:pPr>
        <w:widowControl w:val="0"/>
        <w:tabs>
          <w:tab w:val="left" w:pos="5387"/>
        </w:tabs>
        <w:autoSpaceDE w:val="0"/>
        <w:autoSpaceDN w:val="0"/>
        <w:ind w:firstLine="4962"/>
        <w:rPr>
          <w:sz w:val="28"/>
          <w:szCs w:val="28"/>
        </w:rPr>
      </w:pPr>
      <w:r w:rsidRPr="007E753E">
        <w:rPr>
          <w:sz w:val="28"/>
          <w:szCs w:val="28"/>
        </w:rPr>
        <w:t>к Административному регламенту</w:t>
      </w:r>
    </w:p>
    <w:p w14:paraId="0F89F606" w14:textId="77777777" w:rsidR="008B467E" w:rsidRPr="007E753E" w:rsidRDefault="008B467E" w:rsidP="008B467E">
      <w:pPr>
        <w:widowControl w:val="0"/>
        <w:tabs>
          <w:tab w:val="left" w:pos="5387"/>
        </w:tabs>
        <w:autoSpaceDE w:val="0"/>
        <w:autoSpaceDN w:val="0"/>
        <w:ind w:firstLine="4962"/>
        <w:rPr>
          <w:sz w:val="28"/>
          <w:szCs w:val="28"/>
        </w:rPr>
      </w:pPr>
      <w:r w:rsidRPr="007E753E">
        <w:rPr>
          <w:sz w:val="28"/>
          <w:szCs w:val="28"/>
        </w:rPr>
        <w:t>предоставления государственной услуги</w:t>
      </w:r>
    </w:p>
    <w:p w14:paraId="3AAFEA8B" w14:textId="77777777" w:rsidR="008B467E" w:rsidRPr="007E753E" w:rsidRDefault="008B467E" w:rsidP="008B467E">
      <w:pPr>
        <w:widowControl w:val="0"/>
        <w:tabs>
          <w:tab w:val="left" w:pos="5387"/>
        </w:tabs>
        <w:autoSpaceDE w:val="0"/>
        <w:autoSpaceDN w:val="0"/>
        <w:ind w:firstLine="4962"/>
        <w:rPr>
          <w:sz w:val="28"/>
          <w:szCs w:val="28"/>
        </w:rPr>
      </w:pPr>
      <w:r w:rsidRPr="007E753E">
        <w:rPr>
          <w:sz w:val="28"/>
          <w:szCs w:val="28"/>
        </w:rPr>
        <w:t>по выдаче заключений о соответствии</w:t>
      </w:r>
    </w:p>
    <w:p w14:paraId="09C5B057" w14:textId="77777777" w:rsidR="008B467E" w:rsidRPr="007E753E" w:rsidRDefault="008B467E" w:rsidP="008B467E">
      <w:pPr>
        <w:widowControl w:val="0"/>
        <w:tabs>
          <w:tab w:val="left" w:pos="5387"/>
        </w:tabs>
        <w:autoSpaceDE w:val="0"/>
        <w:autoSpaceDN w:val="0"/>
        <w:ind w:firstLine="4962"/>
        <w:rPr>
          <w:sz w:val="28"/>
          <w:szCs w:val="28"/>
        </w:rPr>
      </w:pPr>
      <w:r w:rsidRPr="007E753E">
        <w:rPr>
          <w:sz w:val="28"/>
          <w:szCs w:val="28"/>
        </w:rPr>
        <w:t>качества оказываемых социально</w:t>
      </w:r>
    </w:p>
    <w:p w14:paraId="000AA4EB" w14:textId="77777777" w:rsidR="008B467E" w:rsidRPr="007E753E" w:rsidRDefault="008B467E" w:rsidP="008B467E">
      <w:pPr>
        <w:widowControl w:val="0"/>
        <w:tabs>
          <w:tab w:val="left" w:pos="5387"/>
        </w:tabs>
        <w:autoSpaceDE w:val="0"/>
        <w:autoSpaceDN w:val="0"/>
        <w:ind w:firstLine="4962"/>
        <w:rPr>
          <w:sz w:val="28"/>
          <w:szCs w:val="28"/>
        </w:rPr>
      </w:pPr>
      <w:r w:rsidRPr="007E753E">
        <w:rPr>
          <w:sz w:val="28"/>
          <w:szCs w:val="28"/>
        </w:rPr>
        <w:t>ориентированными некоммерческими</w:t>
      </w:r>
    </w:p>
    <w:p w14:paraId="33657E66" w14:textId="77777777" w:rsidR="008B467E" w:rsidRPr="007E753E" w:rsidRDefault="008B467E" w:rsidP="008B467E">
      <w:pPr>
        <w:widowControl w:val="0"/>
        <w:tabs>
          <w:tab w:val="left" w:pos="5387"/>
        </w:tabs>
        <w:autoSpaceDE w:val="0"/>
        <w:autoSpaceDN w:val="0"/>
        <w:ind w:firstLine="4962"/>
        <w:rPr>
          <w:sz w:val="28"/>
          <w:szCs w:val="28"/>
        </w:rPr>
      </w:pPr>
      <w:r w:rsidRPr="007E753E">
        <w:rPr>
          <w:sz w:val="28"/>
          <w:szCs w:val="28"/>
        </w:rPr>
        <w:t>организациями общественно полезных</w:t>
      </w:r>
    </w:p>
    <w:p w14:paraId="57AEDD48" w14:textId="77777777" w:rsidR="008B467E" w:rsidRPr="007E753E" w:rsidRDefault="008B467E" w:rsidP="008B467E">
      <w:pPr>
        <w:widowControl w:val="0"/>
        <w:tabs>
          <w:tab w:val="left" w:pos="5387"/>
        </w:tabs>
        <w:autoSpaceDE w:val="0"/>
        <w:autoSpaceDN w:val="0"/>
        <w:ind w:firstLine="4962"/>
        <w:rPr>
          <w:sz w:val="28"/>
          <w:szCs w:val="28"/>
        </w:rPr>
      </w:pPr>
      <w:r w:rsidRPr="007E753E">
        <w:rPr>
          <w:sz w:val="28"/>
          <w:szCs w:val="28"/>
        </w:rPr>
        <w:t>услуг установленным критериям</w:t>
      </w:r>
    </w:p>
    <w:p w14:paraId="371CEB7D" w14:textId="77777777" w:rsidR="009747A8" w:rsidRPr="007E753E" w:rsidRDefault="009747A8" w:rsidP="008B467E">
      <w:pPr>
        <w:widowControl w:val="0"/>
        <w:autoSpaceDE w:val="0"/>
        <w:autoSpaceDN w:val="0"/>
        <w:ind w:firstLine="4962"/>
        <w:rPr>
          <w:sz w:val="28"/>
          <w:szCs w:val="28"/>
        </w:rPr>
      </w:pPr>
    </w:p>
    <w:p w14:paraId="6A6BEC8B" w14:textId="77777777" w:rsidR="008B467E" w:rsidRPr="007E753E" w:rsidRDefault="008B467E" w:rsidP="008B467E">
      <w:pPr>
        <w:widowControl w:val="0"/>
        <w:autoSpaceDE w:val="0"/>
        <w:autoSpaceDN w:val="0"/>
        <w:ind w:firstLine="4962"/>
        <w:rPr>
          <w:sz w:val="28"/>
          <w:szCs w:val="28"/>
        </w:rPr>
      </w:pPr>
      <w:r w:rsidRPr="007E753E">
        <w:rPr>
          <w:sz w:val="28"/>
          <w:szCs w:val="28"/>
        </w:rPr>
        <w:t>(рекомендуемая форма)</w:t>
      </w:r>
    </w:p>
    <w:p w14:paraId="59F52071" w14:textId="48310948" w:rsidR="008B467E" w:rsidRPr="007E753E" w:rsidRDefault="008B467E" w:rsidP="008B467E">
      <w:pPr>
        <w:spacing w:after="1" w:line="240" w:lineRule="atLeast"/>
        <w:ind w:left="5812"/>
        <w:jc w:val="both"/>
        <w:outlineLvl w:val="1"/>
        <w:rPr>
          <w:sz w:val="28"/>
          <w:szCs w:val="28"/>
        </w:rPr>
      </w:pPr>
    </w:p>
    <w:p w14:paraId="68971978" w14:textId="13F19D98" w:rsidR="001A1C6B" w:rsidRPr="007E753E" w:rsidRDefault="001A1C6B" w:rsidP="001A1C6B">
      <w:pPr>
        <w:autoSpaceDE w:val="0"/>
        <w:autoSpaceDN w:val="0"/>
        <w:adjustRightInd w:val="0"/>
        <w:jc w:val="center"/>
        <w:rPr>
          <w:rFonts w:eastAsiaTheme="minorHAnsi"/>
          <w:sz w:val="28"/>
          <w:szCs w:val="28"/>
          <w:lang w:eastAsia="en-US"/>
        </w:rPr>
      </w:pPr>
      <w:r w:rsidRPr="007E753E">
        <w:rPr>
          <w:rFonts w:ascii="Courier New" w:eastAsiaTheme="minorHAnsi" w:hAnsi="Courier New" w:cs="Courier New"/>
          <w:sz w:val="22"/>
          <w:szCs w:val="22"/>
          <w:lang w:eastAsia="en-US"/>
        </w:rPr>
        <w:t xml:space="preserve">                                     </w:t>
      </w:r>
      <w:r w:rsidRPr="007E753E">
        <w:rPr>
          <w:rFonts w:eastAsiaTheme="minorHAnsi"/>
          <w:sz w:val="28"/>
          <w:szCs w:val="28"/>
          <w:lang w:eastAsia="en-US"/>
        </w:rPr>
        <w:t>Председателю Государственного комитета</w:t>
      </w:r>
    </w:p>
    <w:p w14:paraId="558C54F0" w14:textId="3737995A" w:rsidR="008B467E" w:rsidRPr="007E753E" w:rsidRDefault="001A1C6B" w:rsidP="001A1C6B">
      <w:pPr>
        <w:autoSpaceDE w:val="0"/>
        <w:autoSpaceDN w:val="0"/>
        <w:adjustRightInd w:val="0"/>
        <w:jc w:val="center"/>
        <w:rPr>
          <w:rFonts w:eastAsiaTheme="minorHAnsi"/>
          <w:sz w:val="28"/>
          <w:szCs w:val="28"/>
          <w:lang w:eastAsia="en-US"/>
        </w:rPr>
      </w:pPr>
      <w:r w:rsidRPr="007E753E">
        <w:rPr>
          <w:rFonts w:eastAsiaTheme="minorHAnsi"/>
          <w:sz w:val="28"/>
          <w:szCs w:val="28"/>
          <w:lang w:eastAsia="en-US"/>
        </w:rPr>
        <w:t xml:space="preserve">                                                       Республики Татарстан по туризму </w:t>
      </w:r>
      <w:r w:rsidR="008B467E" w:rsidRPr="007E753E">
        <w:rPr>
          <w:rFonts w:eastAsiaTheme="minorHAnsi"/>
          <w:sz w:val="28"/>
          <w:szCs w:val="28"/>
          <w:lang w:eastAsia="en-US"/>
        </w:rPr>
        <w:t xml:space="preserve">                                   </w:t>
      </w:r>
      <w:r w:rsidRPr="007E753E">
        <w:rPr>
          <w:rFonts w:eastAsiaTheme="minorHAnsi"/>
          <w:sz w:val="28"/>
          <w:szCs w:val="28"/>
          <w:lang w:eastAsia="en-US"/>
        </w:rPr>
        <w:t xml:space="preserve">                  </w:t>
      </w:r>
    </w:p>
    <w:p w14:paraId="62AEA64E" w14:textId="6B02CFF5" w:rsidR="001A1C6B" w:rsidRPr="007E753E" w:rsidRDefault="008B467E" w:rsidP="008B467E">
      <w:pPr>
        <w:autoSpaceDE w:val="0"/>
        <w:autoSpaceDN w:val="0"/>
        <w:adjustRightInd w:val="0"/>
        <w:rPr>
          <w:rFonts w:eastAsiaTheme="minorHAnsi"/>
          <w:sz w:val="28"/>
          <w:szCs w:val="28"/>
          <w:lang w:eastAsia="en-US"/>
        </w:rPr>
      </w:pPr>
      <w:r w:rsidRPr="007E753E">
        <w:rPr>
          <w:rFonts w:eastAsiaTheme="minorHAnsi"/>
          <w:sz w:val="28"/>
          <w:szCs w:val="28"/>
          <w:lang w:eastAsia="en-US"/>
        </w:rPr>
        <w:t xml:space="preserve">                                  </w:t>
      </w:r>
      <w:r w:rsidR="001A1C6B" w:rsidRPr="007E753E">
        <w:rPr>
          <w:rFonts w:eastAsiaTheme="minorHAnsi"/>
          <w:sz w:val="28"/>
          <w:szCs w:val="28"/>
          <w:lang w:eastAsia="en-US"/>
        </w:rPr>
        <w:t xml:space="preserve">                                     _____________________________________</w:t>
      </w:r>
    </w:p>
    <w:p w14:paraId="03A3672A" w14:textId="65F0E808" w:rsidR="008B467E" w:rsidRPr="007E753E" w:rsidRDefault="008B467E" w:rsidP="008B467E">
      <w:pPr>
        <w:autoSpaceDE w:val="0"/>
        <w:autoSpaceDN w:val="0"/>
        <w:adjustRightInd w:val="0"/>
        <w:rPr>
          <w:rFonts w:eastAsiaTheme="minorHAnsi"/>
          <w:sz w:val="28"/>
          <w:szCs w:val="28"/>
          <w:lang w:eastAsia="en-US"/>
        </w:rPr>
      </w:pPr>
      <w:r w:rsidRPr="007E753E">
        <w:rPr>
          <w:rFonts w:eastAsiaTheme="minorHAnsi"/>
          <w:sz w:val="28"/>
          <w:szCs w:val="28"/>
          <w:lang w:eastAsia="en-US"/>
        </w:rPr>
        <w:t xml:space="preserve"> </w:t>
      </w:r>
      <w:r w:rsidR="001A1C6B" w:rsidRPr="007E753E">
        <w:rPr>
          <w:rFonts w:eastAsiaTheme="minorHAnsi"/>
          <w:sz w:val="28"/>
          <w:szCs w:val="28"/>
          <w:lang w:eastAsia="en-US"/>
        </w:rPr>
        <w:t xml:space="preserve">                                                                      </w:t>
      </w:r>
      <w:r w:rsidRPr="007E753E">
        <w:rPr>
          <w:rFonts w:eastAsiaTheme="minorHAnsi"/>
          <w:sz w:val="28"/>
          <w:szCs w:val="28"/>
          <w:lang w:eastAsia="en-US"/>
        </w:rPr>
        <w:t>от ___________________________________</w:t>
      </w:r>
    </w:p>
    <w:p w14:paraId="2EB95FEB" w14:textId="660268D3" w:rsidR="008B467E" w:rsidRPr="007E753E" w:rsidRDefault="001A1C6B" w:rsidP="00443129">
      <w:pPr>
        <w:autoSpaceDE w:val="0"/>
        <w:autoSpaceDN w:val="0"/>
        <w:adjustRightInd w:val="0"/>
        <w:jc w:val="center"/>
        <w:rPr>
          <w:rFonts w:eastAsiaTheme="minorHAnsi"/>
          <w:sz w:val="28"/>
          <w:szCs w:val="28"/>
          <w:vertAlign w:val="superscript"/>
          <w:lang w:eastAsia="en-US"/>
        </w:rPr>
      </w:pPr>
      <w:r w:rsidRPr="007E753E">
        <w:rPr>
          <w:rFonts w:eastAsiaTheme="minorHAnsi"/>
          <w:sz w:val="28"/>
          <w:szCs w:val="28"/>
          <w:vertAlign w:val="superscript"/>
          <w:lang w:eastAsia="en-US"/>
        </w:rPr>
        <w:t xml:space="preserve">                                                                                                             </w:t>
      </w:r>
      <w:r w:rsidR="008B467E" w:rsidRPr="007E753E">
        <w:rPr>
          <w:rFonts w:eastAsiaTheme="minorHAnsi"/>
          <w:sz w:val="28"/>
          <w:szCs w:val="28"/>
          <w:vertAlign w:val="superscript"/>
          <w:lang w:eastAsia="en-US"/>
        </w:rPr>
        <w:t>наименование организации, адрес</w:t>
      </w:r>
    </w:p>
    <w:p w14:paraId="18A193EA" w14:textId="057C5267" w:rsidR="008B467E" w:rsidRPr="007E753E" w:rsidRDefault="001A1C6B" w:rsidP="00443129">
      <w:pPr>
        <w:autoSpaceDE w:val="0"/>
        <w:autoSpaceDN w:val="0"/>
        <w:adjustRightInd w:val="0"/>
        <w:jc w:val="center"/>
        <w:rPr>
          <w:rFonts w:eastAsiaTheme="minorHAnsi"/>
          <w:sz w:val="28"/>
          <w:szCs w:val="28"/>
          <w:vertAlign w:val="superscript"/>
          <w:lang w:eastAsia="en-US"/>
        </w:rPr>
      </w:pPr>
      <w:r w:rsidRPr="007E753E">
        <w:rPr>
          <w:rFonts w:eastAsiaTheme="minorHAnsi"/>
          <w:sz w:val="28"/>
          <w:szCs w:val="28"/>
          <w:vertAlign w:val="superscript"/>
          <w:lang w:eastAsia="en-US"/>
        </w:rPr>
        <w:t xml:space="preserve">                                                                                                          </w:t>
      </w:r>
      <w:r w:rsidR="008B467E" w:rsidRPr="007E753E">
        <w:rPr>
          <w:rFonts w:eastAsiaTheme="minorHAnsi"/>
          <w:sz w:val="28"/>
          <w:szCs w:val="28"/>
          <w:vertAlign w:val="superscript"/>
          <w:lang w:eastAsia="en-US"/>
        </w:rPr>
        <w:t>(почтовый и (или) электронный),</w:t>
      </w:r>
    </w:p>
    <w:p w14:paraId="09B42DCF" w14:textId="0D71F48A" w:rsidR="008B467E" w:rsidRPr="007E753E" w:rsidRDefault="001A1C6B" w:rsidP="00443129">
      <w:pPr>
        <w:autoSpaceDE w:val="0"/>
        <w:autoSpaceDN w:val="0"/>
        <w:adjustRightInd w:val="0"/>
        <w:jc w:val="center"/>
        <w:rPr>
          <w:rFonts w:eastAsiaTheme="minorHAnsi"/>
          <w:sz w:val="28"/>
          <w:szCs w:val="28"/>
          <w:vertAlign w:val="superscript"/>
          <w:lang w:eastAsia="en-US"/>
        </w:rPr>
      </w:pPr>
      <w:r w:rsidRPr="007E753E">
        <w:rPr>
          <w:rFonts w:eastAsiaTheme="minorHAnsi"/>
          <w:sz w:val="28"/>
          <w:szCs w:val="28"/>
          <w:vertAlign w:val="superscript"/>
          <w:lang w:eastAsia="en-US"/>
        </w:rPr>
        <w:t xml:space="preserve">                                                                                                         </w:t>
      </w:r>
      <w:r w:rsidR="008B467E" w:rsidRPr="007E753E">
        <w:rPr>
          <w:rFonts w:eastAsiaTheme="minorHAnsi"/>
          <w:sz w:val="28"/>
          <w:szCs w:val="28"/>
          <w:vertAlign w:val="superscript"/>
          <w:lang w:eastAsia="en-US"/>
        </w:rPr>
        <w:t>номер телефона (при наличии)</w:t>
      </w:r>
    </w:p>
    <w:p w14:paraId="6E80ADED" w14:textId="77777777" w:rsidR="00076B43" w:rsidRPr="007E753E" w:rsidRDefault="00076B43" w:rsidP="00443129">
      <w:pPr>
        <w:autoSpaceDE w:val="0"/>
        <w:autoSpaceDN w:val="0"/>
        <w:adjustRightInd w:val="0"/>
        <w:jc w:val="center"/>
        <w:rPr>
          <w:rFonts w:eastAsiaTheme="minorHAnsi"/>
          <w:sz w:val="28"/>
          <w:szCs w:val="28"/>
          <w:vertAlign w:val="superscript"/>
          <w:lang w:eastAsia="en-US"/>
        </w:rPr>
      </w:pPr>
    </w:p>
    <w:p w14:paraId="30700FD8" w14:textId="68286DAA" w:rsidR="008B467E" w:rsidRPr="007E753E" w:rsidRDefault="008B467E" w:rsidP="001A1C6B">
      <w:pPr>
        <w:autoSpaceDE w:val="0"/>
        <w:autoSpaceDN w:val="0"/>
        <w:adjustRightInd w:val="0"/>
        <w:jc w:val="center"/>
        <w:rPr>
          <w:rFonts w:eastAsiaTheme="minorHAnsi"/>
          <w:color w:val="000000" w:themeColor="text1"/>
          <w:sz w:val="28"/>
          <w:szCs w:val="28"/>
          <w:lang w:eastAsia="en-US"/>
        </w:rPr>
      </w:pPr>
      <w:r w:rsidRPr="007E753E">
        <w:rPr>
          <w:rFonts w:eastAsiaTheme="minorHAnsi"/>
          <w:bCs/>
          <w:color w:val="000000" w:themeColor="text1"/>
          <w:sz w:val="28"/>
          <w:szCs w:val="28"/>
          <w:lang w:eastAsia="en-US"/>
        </w:rPr>
        <w:t>Заявление</w:t>
      </w:r>
    </w:p>
    <w:p w14:paraId="561CAB4F" w14:textId="59F00624" w:rsidR="008B467E" w:rsidRPr="007E753E" w:rsidRDefault="008B467E" w:rsidP="001A1C6B">
      <w:pPr>
        <w:autoSpaceDE w:val="0"/>
        <w:autoSpaceDN w:val="0"/>
        <w:adjustRightInd w:val="0"/>
        <w:jc w:val="center"/>
        <w:rPr>
          <w:rFonts w:eastAsiaTheme="minorHAnsi"/>
          <w:color w:val="000000" w:themeColor="text1"/>
          <w:sz w:val="28"/>
          <w:szCs w:val="28"/>
          <w:lang w:eastAsia="en-US"/>
        </w:rPr>
      </w:pPr>
      <w:r w:rsidRPr="007E753E">
        <w:rPr>
          <w:rFonts w:eastAsiaTheme="minorHAnsi"/>
          <w:bCs/>
          <w:color w:val="000000" w:themeColor="text1"/>
          <w:sz w:val="28"/>
          <w:szCs w:val="28"/>
          <w:lang w:eastAsia="en-US"/>
        </w:rPr>
        <w:t>об исправлении технической ошибки</w:t>
      </w:r>
    </w:p>
    <w:p w14:paraId="382C760F" w14:textId="77777777" w:rsidR="00F472C1" w:rsidRPr="007E753E" w:rsidRDefault="00F472C1" w:rsidP="00BB340A">
      <w:pPr>
        <w:spacing w:after="1" w:line="240" w:lineRule="atLeast"/>
        <w:ind w:left="5812"/>
        <w:jc w:val="both"/>
        <w:outlineLvl w:val="1"/>
        <w:rPr>
          <w:sz w:val="28"/>
          <w:szCs w:val="28"/>
        </w:rPr>
      </w:pPr>
    </w:p>
    <w:p w14:paraId="0EE19F78" w14:textId="6E4F61AE" w:rsidR="00F472C1" w:rsidRPr="007E753E" w:rsidRDefault="00F472C1" w:rsidP="00540CC4">
      <w:pPr>
        <w:autoSpaceDE w:val="0"/>
        <w:autoSpaceDN w:val="0"/>
        <w:adjustRightInd w:val="0"/>
        <w:ind w:firstLine="709"/>
        <w:jc w:val="both"/>
        <w:rPr>
          <w:rFonts w:eastAsiaTheme="minorHAnsi"/>
          <w:sz w:val="28"/>
          <w:szCs w:val="28"/>
          <w:lang w:eastAsia="en-US"/>
        </w:rPr>
      </w:pPr>
      <w:r w:rsidRPr="007E753E">
        <w:rPr>
          <w:rFonts w:eastAsiaTheme="minorHAnsi"/>
          <w:sz w:val="28"/>
          <w:szCs w:val="28"/>
          <w:lang w:eastAsia="en-US"/>
        </w:rPr>
        <w:t>Сообщаю об ошибке, допущенной при выдаче заключения о соответствии</w:t>
      </w:r>
      <w:r w:rsidR="00540CC4" w:rsidRPr="007E753E">
        <w:rPr>
          <w:rFonts w:eastAsiaTheme="minorHAnsi"/>
          <w:sz w:val="28"/>
          <w:szCs w:val="28"/>
          <w:lang w:eastAsia="en-US"/>
        </w:rPr>
        <w:t xml:space="preserve"> </w:t>
      </w:r>
      <w:r w:rsidRPr="007E753E">
        <w:rPr>
          <w:rFonts w:eastAsiaTheme="minorHAnsi"/>
          <w:sz w:val="28"/>
          <w:szCs w:val="28"/>
          <w:lang w:eastAsia="en-US"/>
        </w:rPr>
        <w:t>качества   оказываемых   социально   орие</w:t>
      </w:r>
      <w:r w:rsidR="00540CC4" w:rsidRPr="007E753E">
        <w:rPr>
          <w:rFonts w:eastAsiaTheme="minorHAnsi"/>
          <w:sz w:val="28"/>
          <w:szCs w:val="28"/>
          <w:lang w:eastAsia="en-US"/>
        </w:rPr>
        <w:t xml:space="preserve">нтированными    некоммерческими </w:t>
      </w:r>
      <w:r w:rsidRPr="007E753E">
        <w:rPr>
          <w:rFonts w:eastAsiaTheme="minorHAnsi"/>
          <w:sz w:val="28"/>
          <w:szCs w:val="28"/>
          <w:lang w:eastAsia="en-US"/>
        </w:rPr>
        <w:t xml:space="preserve">организациями общественно полезных услуг установленным критериям </w:t>
      </w:r>
      <w:r w:rsidR="00540CC4" w:rsidRPr="007E753E">
        <w:rPr>
          <w:rFonts w:eastAsiaTheme="minorHAnsi"/>
          <w:sz w:val="28"/>
          <w:szCs w:val="28"/>
          <w:lang w:eastAsia="en-US"/>
        </w:rPr>
        <w:t xml:space="preserve">либо </w:t>
      </w:r>
      <w:r w:rsidRPr="007E753E">
        <w:rPr>
          <w:rFonts w:eastAsiaTheme="minorHAnsi"/>
          <w:sz w:val="28"/>
          <w:szCs w:val="28"/>
          <w:lang w:eastAsia="en-US"/>
        </w:rPr>
        <w:t>мотивированного уведомления об отказе в выдаче заключения.</w:t>
      </w:r>
    </w:p>
    <w:p w14:paraId="00AF7CB7" w14:textId="270C1BC0" w:rsidR="00F472C1" w:rsidRPr="007E753E" w:rsidRDefault="00F472C1" w:rsidP="00F472C1">
      <w:pPr>
        <w:autoSpaceDE w:val="0"/>
        <w:autoSpaceDN w:val="0"/>
        <w:adjustRightInd w:val="0"/>
        <w:rPr>
          <w:rFonts w:eastAsiaTheme="minorHAnsi"/>
          <w:sz w:val="28"/>
          <w:szCs w:val="28"/>
          <w:lang w:eastAsia="en-US"/>
        </w:rPr>
      </w:pPr>
      <w:r w:rsidRPr="007E753E">
        <w:rPr>
          <w:rFonts w:eastAsiaTheme="minorHAnsi"/>
          <w:sz w:val="28"/>
          <w:szCs w:val="28"/>
          <w:lang w:eastAsia="en-US"/>
        </w:rPr>
        <w:t>В ________________________________________________________ указано:</w:t>
      </w:r>
    </w:p>
    <w:p w14:paraId="67501BD8" w14:textId="6D89E926" w:rsidR="00F472C1" w:rsidRPr="007E753E" w:rsidRDefault="00F472C1" w:rsidP="00F472C1">
      <w:pPr>
        <w:autoSpaceDE w:val="0"/>
        <w:autoSpaceDN w:val="0"/>
        <w:adjustRightInd w:val="0"/>
        <w:jc w:val="center"/>
        <w:rPr>
          <w:rFonts w:eastAsiaTheme="minorHAnsi"/>
          <w:sz w:val="28"/>
          <w:szCs w:val="28"/>
          <w:vertAlign w:val="superscript"/>
          <w:lang w:eastAsia="en-US"/>
        </w:rPr>
      </w:pPr>
      <w:r w:rsidRPr="007E753E">
        <w:rPr>
          <w:rFonts w:eastAsiaTheme="minorHAnsi"/>
          <w:sz w:val="28"/>
          <w:szCs w:val="28"/>
          <w:vertAlign w:val="superscript"/>
          <w:lang w:eastAsia="en-US"/>
        </w:rPr>
        <w:t>(выданный документ)</w:t>
      </w:r>
    </w:p>
    <w:p w14:paraId="0749237C" w14:textId="77777777" w:rsidR="00F472C1" w:rsidRPr="007E753E" w:rsidRDefault="00F472C1" w:rsidP="00F472C1">
      <w:pPr>
        <w:autoSpaceDE w:val="0"/>
        <w:autoSpaceDN w:val="0"/>
        <w:adjustRightInd w:val="0"/>
        <w:rPr>
          <w:rFonts w:eastAsiaTheme="minorHAnsi"/>
          <w:sz w:val="28"/>
          <w:szCs w:val="28"/>
          <w:lang w:eastAsia="en-US"/>
        </w:rPr>
      </w:pPr>
      <w:r w:rsidRPr="007E753E">
        <w:rPr>
          <w:rFonts w:eastAsiaTheme="minorHAnsi"/>
          <w:sz w:val="28"/>
          <w:szCs w:val="28"/>
          <w:lang w:eastAsia="en-US"/>
        </w:rPr>
        <w:t xml:space="preserve"> ________________________________________________________________________</w:t>
      </w:r>
    </w:p>
    <w:p w14:paraId="1BE30E36" w14:textId="755901EF" w:rsidR="00F472C1" w:rsidRPr="007E753E" w:rsidRDefault="00F472C1" w:rsidP="00F472C1">
      <w:pPr>
        <w:autoSpaceDE w:val="0"/>
        <w:autoSpaceDN w:val="0"/>
        <w:adjustRightInd w:val="0"/>
        <w:rPr>
          <w:rFonts w:eastAsiaTheme="minorHAnsi"/>
          <w:sz w:val="28"/>
          <w:szCs w:val="28"/>
          <w:lang w:eastAsia="en-US"/>
        </w:rPr>
      </w:pPr>
      <w:r w:rsidRPr="007E753E">
        <w:rPr>
          <w:rFonts w:eastAsiaTheme="minorHAnsi"/>
          <w:sz w:val="28"/>
          <w:szCs w:val="28"/>
          <w:lang w:eastAsia="en-US"/>
        </w:rPr>
        <w:t>Правильные сведения: _____________________________________________________</w:t>
      </w:r>
    </w:p>
    <w:p w14:paraId="70A4F000" w14:textId="77777777" w:rsidR="00F472C1" w:rsidRPr="007E753E" w:rsidRDefault="00F472C1" w:rsidP="00F472C1">
      <w:pPr>
        <w:autoSpaceDE w:val="0"/>
        <w:autoSpaceDN w:val="0"/>
        <w:adjustRightInd w:val="0"/>
        <w:rPr>
          <w:rFonts w:eastAsiaTheme="minorHAnsi"/>
          <w:sz w:val="28"/>
          <w:szCs w:val="28"/>
          <w:lang w:eastAsia="en-US"/>
        </w:rPr>
      </w:pPr>
      <w:r w:rsidRPr="007E753E">
        <w:rPr>
          <w:rFonts w:eastAsiaTheme="minorHAnsi"/>
          <w:sz w:val="28"/>
          <w:szCs w:val="28"/>
          <w:lang w:eastAsia="en-US"/>
        </w:rPr>
        <w:t xml:space="preserve"> ________________________________________________________________________</w:t>
      </w:r>
    </w:p>
    <w:p w14:paraId="105D994C" w14:textId="34E4F4BA" w:rsidR="00F472C1" w:rsidRPr="007E753E" w:rsidRDefault="0064703D" w:rsidP="0064703D">
      <w:pPr>
        <w:autoSpaceDE w:val="0"/>
        <w:autoSpaceDN w:val="0"/>
        <w:adjustRightInd w:val="0"/>
        <w:ind w:firstLine="709"/>
        <w:jc w:val="both"/>
        <w:rPr>
          <w:rFonts w:eastAsiaTheme="minorHAnsi"/>
          <w:sz w:val="28"/>
          <w:szCs w:val="28"/>
          <w:lang w:eastAsia="en-US"/>
        </w:rPr>
      </w:pPr>
      <w:r w:rsidRPr="007E753E">
        <w:rPr>
          <w:rFonts w:eastAsiaTheme="minorHAnsi"/>
          <w:sz w:val="28"/>
          <w:szCs w:val="28"/>
          <w:lang w:eastAsia="en-US"/>
        </w:rPr>
        <w:t xml:space="preserve">Прошу исправить допущенную техническую ошибку и </w:t>
      </w:r>
      <w:r w:rsidR="00F472C1" w:rsidRPr="007E753E">
        <w:rPr>
          <w:rFonts w:eastAsiaTheme="minorHAnsi"/>
          <w:sz w:val="28"/>
          <w:szCs w:val="28"/>
          <w:lang w:eastAsia="en-US"/>
        </w:rPr>
        <w:t>внести</w:t>
      </w:r>
      <w:r w:rsidRPr="007E753E">
        <w:rPr>
          <w:rFonts w:eastAsiaTheme="minorHAnsi"/>
          <w:sz w:val="28"/>
          <w:szCs w:val="28"/>
          <w:lang w:eastAsia="en-US"/>
        </w:rPr>
        <w:t xml:space="preserve"> </w:t>
      </w:r>
      <w:r w:rsidR="00F472C1" w:rsidRPr="007E753E">
        <w:rPr>
          <w:rFonts w:eastAsiaTheme="minorHAnsi"/>
          <w:sz w:val="28"/>
          <w:szCs w:val="28"/>
          <w:lang w:eastAsia="en-US"/>
        </w:rPr>
        <w:t>соответствующие</w:t>
      </w:r>
      <w:r w:rsidRPr="007E753E">
        <w:rPr>
          <w:rFonts w:eastAsiaTheme="minorHAnsi"/>
          <w:sz w:val="28"/>
          <w:szCs w:val="28"/>
          <w:lang w:eastAsia="en-US"/>
        </w:rPr>
        <w:t xml:space="preserve"> изменения в </w:t>
      </w:r>
      <w:r w:rsidR="00F472C1" w:rsidRPr="007E753E">
        <w:rPr>
          <w:rFonts w:eastAsiaTheme="minorHAnsi"/>
          <w:sz w:val="28"/>
          <w:szCs w:val="28"/>
          <w:lang w:eastAsia="en-US"/>
        </w:rPr>
        <w:t>документ, являющийся результатом государственной услуги.</w:t>
      </w:r>
    </w:p>
    <w:p w14:paraId="71CEA69D" w14:textId="2D5D85CD" w:rsidR="00F472C1" w:rsidRPr="007E753E" w:rsidRDefault="00F472C1" w:rsidP="00F472C1">
      <w:pPr>
        <w:autoSpaceDE w:val="0"/>
        <w:autoSpaceDN w:val="0"/>
        <w:adjustRightInd w:val="0"/>
        <w:ind w:firstLine="709"/>
        <w:rPr>
          <w:rFonts w:eastAsiaTheme="minorHAnsi"/>
          <w:sz w:val="28"/>
          <w:szCs w:val="28"/>
          <w:lang w:eastAsia="en-US"/>
        </w:rPr>
      </w:pPr>
      <w:r w:rsidRPr="007E753E">
        <w:rPr>
          <w:rFonts w:eastAsiaTheme="minorHAnsi"/>
          <w:sz w:val="28"/>
          <w:szCs w:val="28"/>
          <w:lang w:eastAsia="en-US"/>
        </w:rPr>
        <w:t>Прилагаю следующие документы:</w:t>
      </w:r>
    </w:p>
    <w:p w14:paraId="1FDAC31B" w14:textId="77777777" w:rsidR="00F472C1" w:rsidRPr="007E753E" w:rsidRDefault="00F472C1" w:rsidP="00F472C1">
      <w:pPr>
        <w:autoSpaceDE w:val="0"/>
        <w:autoSpaceDN w:val="0"/>
        <w:adjustRightInd w:val="0"/>
        <w:rPr>
          <w:rFonts w:eastAsiaTheme="minorHAnsi"/>
          <w:sz w:val="28"/>
          <w:szCs w:val="28"/>
          <w:lang w:eastAsia="en-US"/>
        </w:rPr>
      </w:pPr>
      <w:r w:rsidRPr="007E753E">
        <w:rPr>
          <w:rFonts w:eastAsiaTheme="minorHAnsi"/>
          <w:sz w:val="28"/>
          <w:szCs w:val="28"/>
          <w:lang w:eastAsia="en-US"/>
        </w:rPr>
        <w:t xml:space="preserve">      1.</w:t>
      </w:r>
    </w:p>
    <w:p w14:paraId="267BB635" w14:textId="77777777" w:rsidR="00F472C1" w:rsidRPr="007E753E" w:rsidRDefault="00F472C1" w:rsidP="00F472C1">
      <w:pPr>
        <w:autoSpaceDE w:val="0"/>
        <w:autoSpaceDN w:val="0"/>
        <w:adjustRightInd w:val="0"/>
        <w:rPr>
          <w:rFonts w:eastAsiaTheme="minorHAnsi"/>
          <w:sz w:val="28"/>
          <w:szCs w:val="28"/>
          <w:lang w:eastAsia="en-US"/>
        </w:rPr>
      </w:pPr>
      <w:r w:rsidRPr="007E753E">
        <w:rPr>
          <w:rFonts w:eastAsiaTheme="minorHAnsi"/>
          <w:sz w:val="28"/>
          <w:szCs w:val="28"/>
          <w:lang w:eastAsia="en-US"/>
        </w:rPr>
        <w:t xml:space="preserve">      2.</w:t>
      </w:r>
    </w:p>
    <w:p w14:paraId="7309C919" w14:textId="77777777" w:rsidR="00F472C1" w:rsidRPr="007E753E" w:rsidRDefault="00F472C1" w:rsidP="00F472C1">
      <w:pPr>
        <w:autoSpaceDE w:val="0"/>
        <w:autoSpaceDN w:val="0"/>
        <w:adjustRightInd w:val="0"/>
        <w:rPr>
          <w:rFonts w:eastAsiaTheme="minorHAnsi"/>
          <w:sz w:val="28"/>
          <w:szCs w:val="28"/>
          <w:lang w:eastAsia="en-US"/>
        </w:rPr>
      </w:pPr>
      <w:r w:rsidRPr="007E753E">
        <w:rPr>
          <w:rFonts w:eastAsiaTheme="minorHAnsi"/>
          <w:sz w:val="28"/>
          <w:szCs w:val="28"/>
          <w:lang w:eastAsia="en-US"/>
        </w:rPr>
        <w:t xml:space="preserve">      О готовности документа прошу известить меня</w:t>
      </w:r>
    </w:p>
    <w:p w14:paraId="5974A69D" w14:textId="77777777" w:rsidR="00F472C1" w:rsidRPr="007E753E" w:rsidRDefault="00F472C1" w:rsidP="00F472C1">
      <w:pPr>
        <w:autoSpaceDE w:val="0"/>
        <w:autoSpaceDN w:val="0"/>
        <w:adjustRightInd w:val="0"/>
        <w:rPr>
          <w:rFonts w:eastAsiaTheme="minorHAnsi"/>
          <w:sz w:val="28"/>
          <w:szCs w:val="28"/>
          <w:lang w:eastAsia="en-US"/>
        </w:rPr>
      </w:pPr>
      <w:r w:rsidRPr="007E753E">
        <w:rPr>
          <w:rFonts w:eastAsiaTheme="minorHAnsi"/>
          <w:sz w:val="28"/>
          <w:szCs w:val="28"/>
          <w:lang w:eastAsia="en-US"/>
        </w:rPr>
        <w:t xml:space="preserve"> ________________________________________________________________________</w:t>
      </w:r>
    </w:p>
    <w:p w14:paraId="6B28A97A" w14:textId="72AC2123" w:rsidR="00F472C1" w:rsidRPr="007E753E" w:rsidRDefault="00F472C1" w:rsidP="00F472C1">
      <w:pPr>
        <w:autoSpaceDE w:val="0"/>
        <w:autoSpaceDN w:val="0"/>
        <w:adjustRightInd w:val="0"/>
        <w:jc w:val="center"/>
        <w:rPr>
          <w:rFonts w:eastAsiaTheme="minorHAnsi"/>
          <w:sz w:val="28"/>
          <w:szCs w:val="28"/>
          <w:vertAlign w:val="superscript"/>
          <w:lang w:eastAsia="en-US"/>
        </w:rPr>
      </w:pPr>
      <w:r w:rsidRPr="007E753E">
        <w:rPr>
          <w:rFonts w:eastAsiaTheme="minorHAnsi"/>
          <w:sz w:val="28"/>
          <w:szCs w:val="28"/>
          <w:vertAlign w:val="superscript"/>
          <w:lang w:eastAsia="en-US"/>
        </w:rPr>
        <w:t>(способ извещения)</w:t>
      </w:r>
    </w:p>
    <w:p w14:paraId="11FAA25D" w14:textId="77777777" w:rsidR="00F472C1" w:rsidRPr="007E753E" w:rsidRDefault="00F472C1" w:rsidP="00F472C1">
      <w:pPr>
        <w:autoSpaceDE w:val="0"/>
        <w:autoSpaceDN w:val="0"/>
        <w:adjustRightInd w:val="0"/>
        <w:ind w:firstLine="720"/>
        <w:jc w:val="both"/>
        <w:rPr>
          <w:rFonts w:eastAsiaTheme="minorHAnsi"/>
          <w:sz w:val="28"/>
          <w:szCs w:val="28"/>
          <w:lang w:eastAsia="en-US"/>
        </w:rPr>
      </w:pPr>
    </w:p>
    <w:p w14:paraId="573372C5" w14:textId="3828B6CB" w:rsidR="00F472C1" w:rsidRPr="007E753E" w:rsidRDefault="00F472C1" w:rsidP="00F472C1">
      <w:pPr>
        <w:autoSpaceDE w:val="0"/>
        <w:autoSpaceDN w:val="0"/>
        <w:adjustRightInd w:val="0"/>
        <w:rPr>
          <w:rFonts w:eastAsiaTheme="minorHAnsi"/>
          <w:sz w:val="28"/>
          <w:szCs w:val="28"/>
          <w:lang w:eastAsia="en-US"/>
        </w:rPr>
      </w:pPr>
      <w:r w:rsidRPr="007E753E">
        <w:rPr>
          <w:rFonts w:eastAsiaTheme="minorHAnsi"/>
          <w:sz w:val="28"/>
          <w:szCs w:val="28"/>
          <w:lang w:eastAsia="en-US"/>
        </w:rPr>
        <w:t xml:space="preserve"> _____________ ______________________________________ ___________________</w:t>
      </w:r>
      <w:r w:rsidR="00540CC4" w:rsidRPr="007E753E">
        <w:rPr>
          <w:rFonts w:eastAsiaTheme="minorHAnsi"/>
          <w:sz w:val="28"/>
          <w:szCs w:val="28"/>
          <w:lang w:eastAsia="en-US"/>
        </w:rPr>
        <w:t>_</w:t>
      </w:r>
    </w:p>
    <w:p w14:paraId="6BC6D71D" w14:textId="58CDAEE4" w:rsidR="00F472C1" w:rsidRPr="007E753E" w:rsidRDefault="0064703D" w:rsidP="0064703D">
      <w:pPr>
        <w:autoSpaceDE w:val="0"/>
        <w:autoSpaceDN w:val="0"/>
        <w:adjustRightInd w:val="0"/>
        <w:rPr>
          <w:rFonts w:eastAsiaTheme="minorHAnsi"/>
          <w:sz w:val="28"/>
          <w:szCs w:val="28"/>
          <w:vertAlign w:val="superscript"/>
          <w:lang w:eastAsia="en-US"/>
        </w:rPr>
      </w:pPr>
      <w:r w:rsidRPr="007E753E">
        <w:rPr>
          <w:rFonts w:eastAsiaTheme="minorHAnsi"/>
          <w:sz w:val="28"/>
          <w:szCs w:val="28"/>
          <w:vertAlign w:val="superscript"/>
          <w:lang w:eastAsia="en-US"/>
        </w:rPr>
        <w:t xml:space="preserve">               </w:t>
      </w:r>
      <w:r w:rsidR="00F472C1" w:rsidRPr="007E753E">
        <w:rPr>
          <w:rFonts w:eastAsiaTheme="minorHAnsi"/>
          <w:sz w:val="28"/>
          <w:szCs w:val="28"/>
          <w:vertAlign w:val="superscript"/>
          <w:lang w:eastAsia="en-US"/>
        </w:rPr>
        <w:t>(</w:t>
      </w:r>
      <w:proofErr w:type="gramStart"/>
      <w:r w:rsidR="00F472C1" w:rsidRPr="007E753E">
        <w:rPr>
          <w:rFonts w:eastAsiaTheme="minorHAnsi"/>
          <w:sz w:val="28"/>
          <w:szCs w:val="28"/>
          <w:vertAlign w:val="superscript"/>
          <w:lang w:eastAsia="en-US"/>
        </w:rPr>
        <w:t xml:space="preserve">дата)  </w:t>
      </w:r>
      <w:r w:rsidRPr="007E753E">
        <w:rPr>
          <w:rFonts w:eastAsiaTheme="minorHAnsi"/>
          <w:sz w:val="28"/>
          <w:szCs w:val="28"/>
          <w:vertAlign w:val="superscript"/>
          <w:lang w:eastAsia="en-US"/>
        </w:rPr>
        <w:t xml:space="preserve"> </w:t>
      </w:r>
      <w:proofErr w:type="gramEnd"/>
      <w:r w:rsidRPr="007E753E">
        <w:rPr>
          <w:rFonts w:eastAsiaTheme="minorHAnsi"/>
          <w:sz w:val="28"/>
          <w:szCs w:val="28"/>
          <w:vertAlign w:val="superscript"/>
          <w:lang w:eastAsia="en-US"/>
        </w:rPr>
        <w:t xml:space="preserve">                                                     </w:t>
      </w:r>
      <w:r w:rsidR="00F472C1" w:rsidRPr="007E753E">
        <w:rPr>
          <w:rFonts w:eastAsiaTheme="minorHAnsi"/>
          <w:sz w:val="28"/>
          <w:szCs w:val="28"/>
          <w:vertAlign w:val="superscript"/>
          <w:lang w:eastAsia="en-US"/>
        </w:rPr>
        <w:t xml:space="preserve"> (подпись заявителя/представителя)       </w:t>
      </w:r>
      <w:r w:rsidRPr="007E753E">
        <w:rPr>
          <w:rFonts w:eastAsiaTheme="minorHAnsi"/>
          <w:sz w:val="28"/>
          <w:szCs w:val="28"/>
          <w:vertAlign w:val="superscript"/>
          <w:lang w:eastAsia="en-US"/>
        </w:rPr>
        <w:t xml:space="preserve">                                    </w:t>
      </w:r>
      <w:r w:rsidR="00F472C1" w:rsidRPr="007E753E">
        <w:rPr>
          <w:rFonts w:eastAsiaTheme="minorHAnsi"/>
          <w:sz w:val="28"/>
          <w:szCs w:val="28"/>
          <w:vertAlign w:val="superscript"/>
          <w:lang w:eastAsia="en-US"/>
        </w:rPr>
        <w:t xml:space="preserve"> (Ф.И.О.)</w:t>
      </w:r>
    </w:p>
    <w:p w14:paraId="463774C9" w14:textId="5B36227F" w:rsidR="00F472C1" w:rsidRPr="007E753E" w:rsidRDefault="00540CC4" w:rsidP="0064703D">
      <w:pPr>
        <w:autoSpaceDE w:val="0"/>
        <w:autoSpaceDN w:val="0"/>
        <w:adjustRightInd w:val="0"/>
        <w:jc w:val="both"/>
        <w:rPr>
          <w:rFonts w:eastAsiaTheme="minorHAnsi"/>
          <w:lang w:eastAsia="en-US"/>
        </w:rPr>
      </w:pPr>
      <w:r w:rsidRPr="007E753E">
        <w:rPr>
          <w:rFonts w:eastAsiaTheme="minorHAnsi"/>
          <w:lang w:eastAsia="en-US"/>
        </w:rPr>
        <w:t xml:space="preserve"> </w:t>
      </w:r>
      <w:r w:rsidR="0064703D" w:rsidRPr="007E753E">
        <w:rPr>
          <w:rFonts w:eastAsiaTheme="minorHAnsi"/>
          <w:lang w:eastAsia="en-US"/>
        </w:rPr>
        <w:t>М.П. (при наличии)</w:t>
      </w:r>
    </w:p>
    <w:p w14:paraId="1CB9ECA7" w14:textId="77777777" w:rsidR="00F472C1" w:rsidRPr="007E753E" w:rsidRDefault="00F472C1" w:rsidP="00BB340A">
      <w:pPr>
        <w:spacing w:after="1" w:line="240" w:lineRule="atLeast"/>
        <w:ind w:left="5812"/>
        <w:jc w:val="both"/>
        <w:outlineLvl w:val="1"/>
        <w:rPr>
          <w:sz w:val="28"/>
          <w:szCs w:val="28"/>
        </w:rPr>
      </w:pPr>
    </w:p>
    <w:p w14:paraId="530E8E09" w14:textId="77777777" w:rsidR="00BB340A" w:rsidRPr="007E753E" w:rsidRDefault="00BB340A" w:rsidP="00BB340A">
      <w:pPr>
        <w:spacing w:after="1" w:line="240" w:lineRule="atLeast"/>
        <w:ind w:left="5812"/>
        <w:jc w:val="both"/>
        <w:outlineLvl w:val="1"/>
        <w:rPr>
          <w:sz w:val="28"/>
          <w:szCs w:val="28"/>
        </w:rPr>
      </w:pPr>
      <w:r w:rsidRPr="007E753E">
        <w:rPr>
          <w:sz w:val="28"/>
          <w:szCs w:val="28"/>
        </w:rPr>
        <w:t>Приложение (справочное)</w:t>
      </w:r>
    </w:p>
    <w:p w14:paraId="706BE428" w14:textId="77777777" w:rsidR="00BB340A" w:rsidRPr="007E753E" w:rsidRDefault="00BB340A" w:rsidP="00BB340A">
      <w:pPr>
        <w:spacing w:after="1" w:line="240" w:lineRule="atLeast"/>
        <w:ind w:left="5812"/>
        <w:jc w:val="both"/>
        <w:rPr>
          <w:sz w:val="28"/>
          <w:szCs w:val="28"/>
        </w:rPr>
      </w:pPr>
      <w:r w:rsidRPr="007E753E">
        <w:rPr>
          <w:sz w:val="28"/>
          <w:szCs w:val="28"/>
        </w:rPr>
        <w:t>к Административному регламенту</w:t>
      </w:r>
    </w:p>
    <w:p w14:paraId="761CBA27" w14:textId="77777777" w:rsidR="00BB340A" w:rsidRPr="007E753E" w:rsidRDefault="00BB340A" w:rsidP="00BB340A">
      <w:pPr>
        <w:spacing w:after="1" w:line="240" w:lineRule="atLeast"/>
        <w:ind w:left="5812"/>
        <w:jc w:val="both"/>
        <w:rPr>
          <w:sz w:val="28"/>
          <w:szCs w:val="28"/>
        </w:rPr>
      </w:pPr>
      <w:r w:rsidRPr="007E753E">
        <w:rPr>
          <w:sz w:val="28"/>
          <w:szCs w:val="28"/>
        </w:rPr>
        <w:t xml:space="preserve">предоставления государственной услуги по выдаче заключений о соответствии качества оказываемых социально ориентированными некоммерческими организациями общественно полезных услуг установленным критериям  </w:t>
      </w:r>
    </w:p>
    <w:p w14:paraId="471E7276" w14:textId="77777777" w:rsidR="00BB340A" w:rsidRPr="007E753E" w:rsidRDefault="00BB340A" w:rsidP="00BB340A">
      <w:pPr>
        <w:spacing w:after="1" w:line="240" w:lineRule="atLeast"/>
        <w:ind w:left="5812"/>
        <w:jc w:val="both"/>
        <w:rPr>
          <w:sz w:val="28"/>
          <w:szCs w:val="28"/>
        </w:rPr>
      </w:pPr>
    </w:p>
    <w:p w14:paraId="271512D8" w14:textId="77777777" w:rsidR="00076B43" w:rsidRPr="007E753E" w:rsidRDefault="00076B43" w:rsidP="00BB340A">
      <w:pPr>
        <w:spacing w:after="1" w:line="240" w:lineRule="atLeast"/>
        <w:ind w:left="5812"/>
        <w:jc w:val="both"/>
        <w:rPr>
          <w:sz w:val="28"/>
          <w:szCs w:val="28"/>
        </w:rPr>
      </w:pPr>
    </w:p>
    <w:p w14:paraId="761A024A" w14:textId="1E59C4EB" w:rsidR="00BB340A" w:rsidRPr="007E753E" w:rsidRDefault="00BB340A" w:rsidP="00BB340A">
      <w:pPr>
        <w:spacing w:after="1" w:line="240" w:lineRule="atLeast"/>
        <w:jc w:val="center"/>
        <w:outlineLvl w:val="2"/>
        <w:rPr>
          <w:sz w:val="27"/>
          <w:szCs w:val="27"/>
        </w:rPr>
      </w:pPr>
      <w:r w:rsidRPr="007E753E">
        <w:rPr>
          <w:sz w:val="27"/>
          <w:szCs w:val="27"/>
        </w:rPr>
        <w:t>Реквизиты должностных лиц, ответственных</w:t>
      </w:r>
      <w:r w:rsidR="009747A8" w:rsidRPr="007E753E">
        <w:rPr>
          <w:sz w:val="27"/>
          <w:szCs w:val="27"/>
        </w:rPr>
        <w:t xml:space="preserve"> за</w:t>
      </w:r>
    </w:p>
    <w:p w14:paraId="5ED6C086" w14:textId="4EABE709" w:rsidR="00BB340A" w:rsidRPr="007E753E" w:rsidRDefault="00BB340A" w:rsidP="00BB340A">
      <w:pPr>
        <w:spacing w:after="1" w:line="240" w:lineRule="atLeast"/>
        <w:jc w:val="center"/>
        <w:outlineLvl w:val="2"/>
        <w:rPr>
          <w:sz w:val="27"/>
          <w:szCs w:val="27"/>
        </w:rPr>
      </w:pPr>
      <w:r w:rsidRPr="007E753E">
        <w:rPr>
          <w:sz w:val="27"/>
          <w:szCs w:val="27"/>
        </w:rPr>
        <w:t>предоставление государственной услуги и осуще</w:t>
      </w:r>
      <w:r w:rsidR="009747A8" w:rsidRPr="007E753E">
        <w:rPr>
          <w:sz w:val="27"/>
          <w:szCs w:val="27"/>
        </w:rPr>
        <w:t xml:space="preserve">ствляющих контроль </w:t>
      </w:r>
      <w:r w:rsidR="003A40D8" w:rsidRPr="007E753E">
        <w:rPr>
          <w:sz w:val="27"/>
          <w:szCs w:val="27"/>
        </w:rPr>
        <w:t xml:space="preserve">за </w:t>
      </w:r>
      <w:r w:rsidR="009747A8" w:rsidRPr="007E753E">
        <w:rPr>
          <w:sz w:val="27"/>
          <w:szCs w:val="27"/>
        </w:rPr>
        <w:t>ее исполнением</w:t>
      </w:r>
    </w:p>
    <w:p w14:paraId="6FA4C764" w14:textId="77777777" w:rsidR="005163B2" w:rsidRPr="007E753E" w:rsidRDefault="005163B2" w:rsidP="00BB340A">
      <w:pPr>
        <w:spacing w:after="1" w:line="240" w:lineRule="atLeast"/>
        <w:jc w:val="center"/>
        <w:outlineLvl w:val="2"/>
        <w:rPr>
          <w:sz w:val="27"/>
          <w:szCs w:val="27"/>
        </w:rPr>
      </w:pPr>
    </w:p>
    <w:p w14:paraId="1F824B0E" w14:textId="77777777" w:rsidR="00BB340A" w:rsidRPr="007E753E" w:rsidRDefault="00BB340A" w:rsidP="00BB340A">
      <w:pPr>
        <w:spacing w:after="1" w:line="240" w:lineRule="atLeast"/>
        <w:jc w:val="center"/>
        <w:outlineLvl w:val="2"/>
        <w:rPr>
          <w:sz w:val="27"/>
          <w:szCs w:val="27"/>
        </w:rPr>
      </w:pPr>
      <w:r w:rsidRPr="007E753E">
        <w:rPr>
          <w:sz w:val="27"/>
          <w:szCs w:val="27"/>
        </w:rPr>
        <w:t>Государственный комитет Республики Татарстан по туризму</w:t>
      </w:r>
    </w:p>
    <w:p w14:paraId="64861826" w14:textId="77777777" w:rsidR="00BB340A" w:rsidRPr="007E753E" w:rsidRDefault="00BB340A" w:rsidP="00BB340A">
      <w:pPr>
        <w:spacing w:after="1" w:line="240" w:lineRule="atLeast"/>
        <w:jc w:val="center"/>
        <w:outlineLvl w:val="2"/>
        <w:rPr>
          <w:sz w:val="27"/>
          <w:szCs w:val="27"/>
        </w:rPr>
      </w:pPr>
    </w:p>
    <w:tbl>
      <w:tblPr>
        <w:tblStyle w:val="ab"/>
        <w:tblW w:w="0" w:type="auto"/>
        <w:jc w:val="center"/>
        <w:tblLook w:val="04A0" w:firstRow="1" w:lastRow="0" w:firstColumn="1" w:lastColumn="0" w:noHBand="0" w:noVBand="1"/>
      </w:tblPr>
      <w:tblGrid>
        <w:gridCol w:w="4883"/>
        <w:gridCol w:w="2063"/>
        <w:gridCol w:w="3249"/>
      </w:tblGrid>
      <w:tr w:rsidR="00BB340A" w:rsidRPr="007E753E" w14:paraId="33F80541" w14:textId="77777777" w:rsidTr="000845A9">
        <w:trPr>
          <w:jc w:val="center"/>
        </w:trPr>
        <w:tc>
          <w:tcPr>
            <w:tcW w:w="5098" w:type="dxa"/>
          </w:tcPr>
          <w:p w14:paraId="07594F43" w14:textId="77777777" w:rsidR="00BB340A" w:rsidRPr="007E753E" w:rsidRDefault="00BB340A" w:rsidP="000845A9">
            <w:pPr>
              <w:spacing w:after="1" w:line="240" w:lineRule="atLeast"/>
              <w:jc w:val="center"/>
              <w:outlineLvl w:val="2"/>
              <w:rPr>
                <w:sz w:val="27"/>
                <w:szCs w:val="27"/>
              </w:rPr>
            </w:pPr>
            <w:r w:rsidRPr="007E753E">
              <w:t>Должность</w:t>
            </w:r>
          </w:p>
        </w:tc>
        <w:tc>
          <w:tcPr>
            <w:tcW w:w="2127" w:type="dxa"/>
          </w:tcPr>
          <w:p w14:paraId="08426E92" w14:textId="77777777" w:rsidR="00BB340A" w:rsidRPr="007E753E" w:rsidRDefault="00BB340A" w:rsidP="000845A9">
            <w:pPr>
              <w:spacing w:after="1" w:line="240" w:lineRule="atLeast"/>
              <w:jc w:val="center"/>
              <w:outlineLvl w:val="2"/>
              <w:rPr>
                <w:sz w:val="27"/>
                <w:szCs w:val="27"/>
              </w:rPr>
            </w:pPr>
            <w:r w:rsidRPr="007E753E">
              <w:t>Телефон</w:t>
            </w:r>
          </w:p>
        </w:tc>
        <w:tc>
          <w:tcPr>
            <w:tcW w:w="2970" w:type="dxa"/>
          </w:tcPr>
          <w:p w14:paraId="77989779" w14:textId="77777777" w:rsidR="00BB340A" w:rsidRPr="007E753E" w:rsidRDefault="00BB340A" w:rsidP="000845A9">
            <w:pPr>
              <w:spacing w:after="1" w:line="240" w:lineRule="atLeast"/>
              <w:jc w:val="center"/>
            </w:pPr>
            <w:r w:rsidRPr="007E753E">
              <w:t>Электронный адрес</w:t>
            </w:r>
          </w:p>
        </w:tc>
      </w:tr>
      <w:tr w:rsidR="00BB340A" w:rsidRPr="007E753E" w14:paraId="356CA84D" w14:textId="77777777" w:rsidTr="000845A9">
        <w:trPr>
          <w:jc w:val="center"/>
        </w:trPr>
        <w:tc>
          <w:tcPr>
            <w:tcW w:w="5098" w:type="dxa"/>
          </w:tcPr>
          <w:p w14:paraId="4CEE51AC" w14:textId="77777777" w:rsidR="00BB340A" w:rsidRPr="007E753E" w:rsidRDefault="00BB340A" w:rsidP="000845A9">
            <w:pPr>
              <w:spacing w:after="1" w:line="240" w:lineRule="atLeast"/>
              <w:jc w:val="center"/>
            </w:pPr>
            <w:r w:rsidRPr="007E753E">
              <w:t>Председатель</w:t>
            </w:r>
          </w:p>
        </w:tc>
        <w:tc>
          <w:tcPr>
            <w:tcW w:w="2127" w:type="dxa"/>
          </w:tcPr>
          <w:p w14:paraId="6DC02320" w14:textId="77777777" w:rsidR="00BB340A" w:rsidRPr="007E753E" w:rsidRDefault="00BB340A" w:rsidP="000845A9">
            <w:pPr>
              <w:spacing w:after="1" w:line="240" w:lineRule="atLeast"/>
              <w:jc w:val="center"/>
              <w:outlineLvl w:val="2"/>
            </w:pPr>
            <w:r w:rsidRPr="007E753E">
              <w:t>(843) 222-90-20</w:t>
            </w:r>
          </w:p>
        </w:tc>
        <w:tc>
          <w:tcPr>
            <w:tcW w:w="2970" w:type="dxa"/>
          </w:tcPr>
          <w:p w14:paraId="7F107530" w14:textId="77777777" w:rsidR="00BB340A" w:rsidRPr="007E753E" w:rsidRDefault="00BB340A" w:rsidP="000845A9">
            <w:pPr>
              <w:spacing w:after="1" w:line="240" w:lineRule="atLeast"/>
              <w:jc w:val="center"/>
              <w:outlineLvl w:val="2"/>
            </w:pPr>
            <w:r w:rsidRPr="007E753E">
              <w:t>tourism.rt@tatar.ru</w:t>
            </w:r>
          </w:p>
        </w:tc>
      </w:tr>
      <w:tr w:rsidR="00BB340A" w:rsidRPr="007E753E" w14:paraId="710A59DE" w14:textId="77777777" w:rsidTr="000845A9">
        <w:trPr>
          <w:jc w:val="center"/>
        </w:trPr>
        <w:tc>
          <w:tcPr>
            <w:tcW w:w="5098" w:type="dxa"/>
          </w:tcPr>
          <w:p w14:paraId="2481612D" w14:textId="77777777" w:rsidR="00BB340A" w:rsidRPr="007E753E" w:rsidRDefault="00BB340A" w:rsidP="000845A9">
            <w:pPr>
              <w:spacing w:after="1" w:line="240" w:lineRule="atLeast"/>
              <w:jc w:val="center"/>
              <w:outlineLvl w:val="2"/>
            </w:pPr>
            <w:r w:rsidRPr="007E753E">
              <w:t>Заместитель председателя</w:t>
            </w:r>
          </w:p>
        </w:tc>
        <w:tc>
          <w:tcPr>
            <w:tcW w:w="2127" w:type="dxa"/>
          </w:tcPr>
          <w:p w14:paraId="1279AE9A" w14:textId="77777777" w:rsidR="00BB340A" w:rsidRPr="007E753E" w:rsidRDefault="00BB340A" w:rsidP="000845A9">
            <w:pPr>
              <w:spacing w:after="1" w:line="240" w:lineRule="atLeast"/>
              <w:jc w:val="center"/>
              <w:outlineLvl w:val="2"/>
            </w:pPr>
            <w:r w:rsidRPr="007E753E">
              <w:t>(843) 222-90-22</w:t>
            </w:r>
          </w:p>
        </w:tc>
        <w:tc>
          <w:tcPr>
            <w:tcW w:w="2970" w:type="dxa"/>
          </w:tcPr>
          <w:p w14:paraId="612C06B6" w14:textId="77777777" w:rsidR="00BB340A" w:rsidRPr="007E753E" w:rsidRDefault="00BB340A" w:rsidP="000845A9">
            <w:pPr>
              <w:spacing w:after="1" w:line="240" w:lineRule="atLeast"/>
              <w:jc w:val="center"/>
              <w:outlineLvl w:val="2"/>
              <w:rPr>
                <w:lang w:val="en-US"/>
              </w:rPr>
            </w:pPr>
            <w:r w:rsidRPr="007E753E">
              <w:rPr>
                <w:lang w:val="en-US"/>
              </w:rPr>
              <w:t>Ekaterina.Barabanova@tatar.ru</w:t>
            </w:r>
          </w:p>
        </w:tc>
      </w:tr>
      <w:tr w:rsidR="00BB340A" w:rsidRPr="007E753E" w14:paraId="4C67B447" w14:textId="77777777" w:rsidTr="000845A9">
        <w:trPr>
          <w:jc w:val="center"/>
        </w:trPr>
        <w:tc>
          <w:tcPr>
            <w:tcW w:w="5098" w:type="dxa"/>
            <w:vAlign w:val="center"/>
          </w:tcPr>
          <w:p w14:paraId="35268D1D" w14:textId="44D6EE3B" w:rsidR="00BB340A" w:rsidRPr="007E753E" w:rsidRDefault="00BB340A" w:rsidP="00AE497B">
            <w:pPr>
              <w:spacing w:after="1" w:line="240" w:lineRule="atLeast"/>
              <w:jc w:val="center"/>
              <w:outlineLvl w:val="2"/>
            </w:pPr>
            <w:r w:rsidRPr="007E753E">
              <w:t xml:space="preserve">Начальник отдела </w:t>
            </w:r>
            <w:r w:rsidR="00954BAD" w:rsidRPr="007E753E">
              <w:t>развития туристской индустрии</w:t>
            </w:r>
            <w:r w:rsidR="00A2019F" w:rsidRPr="007E753E">
              <w:t xml:space="preserve"> </w:t>
            </w:r>
          </w:p>
        </w:tc>
        <w:tc>
          <w:tcPr>
            <w:tcW w:w="2127" w:type="dxa"/>
            <w:vAlign w:val="center"/>
          </w:tcPr>
          <w:p w14:paraId="230067EE" w14:textId="5646F6B5" w:rsidR="00BB340A" w:rsidRPr="007E753E" w:rsidRDefault="00A2019F" w:rsidP="009747A8">
            <w:pPr>
              <w:spacing w:after="1" w:line="240" w:lineRule="atLeast"/>
              <w:jc w:val="center"/>
              <w:outlineLvl w:val="2"/>
            </w:pPr>
            <w:r w:rsidRPr="007E753E">
              <w:t>(843) 222-90-55</w:t>
            </w:r>
          </w:p>
        </w:tc>
        <w:tc>
          <w:tcPr>
            <w:tcW w:w="2970" w:type="dxa"/>
            <w:vAlign w:val="center"/>
          </w:tcPr>
          <w:p w14:paraId="619FD97E" w14:textId="5888C890" w:rsidR="00BB340A" w:rsidRPr="007E753E" w:rsidRDefault="00A2019F" w:rsidP="009747A8">
            <w:pPr>
              <w:spacing w:after="1" w:line="240" w:lineRule="atLeast"/>
              <w:jc w:val="center"/>
              <w:outlineLvl w:val="2"/>
            </w:pPr>
            <w:r w:rsidRPr="007E753E">
              <w:t>Anastasiya.Baturina@tatar.ru</w:t>
            </w:r>
          </w:p>
        </w:tc>
      </w:tr>
    </w:tbl>
    <w:p w14:paraId="417BEB26" w14:textId="77777777" w:rsidR="00BB340A" w:rsidRPr="007E753E" w:rsidRDefault="00BB340A" w:rsidP="00BB340A">
      <w:pPr>
        <w:spacing w:after="1" w:line="240" w:lineRule="atLeast"/>
        <w:jc w:val="center"/>
        <w:outlineLvl w:val="2"/>
        <w:rPr>
          <w:sz w:val="27"/>
          <w:szCs w:val="27"/>
        </w:rPr>
      </w:pPr>
    </w:p>
    <w:p w14:paraId="49F8E519" w14:textId="77777777" w:rsidR="00BB340A" w:rsidRPr="007E753E" w:rsidRDefault="00BB340A" w:rsidP="00BB340A">
      <w:pPr>
        <w:spacing w:after="1" w:line="240" w:lineRule="atLeast"/>
        <w:jc w:val="both"/>
        <w:rPr>
          <w:sz w:val="27"/>
          <w:szCs w:val="27"/>
        </w:rPr>
      </w:pPr>
    </w:p>
    <w:p w14:paraId="6C79D72E" w14:textId="77777777" w:rsidR="00BB340A" w:rsidRPr="007E753E" w:rsidRDefault="00BB340A" w:rsidP="00BB340A">
      <w:pPr>
        <w:spacing w:after="1" w:line="240" w:lineRule="atLeast"/>
        <w:jc w:val="center"/>
        <w:outlineLvl w:val="2"/>
        <w:rPr>
          <w:sz w:val="27"/>
          <w:szCs w:val="27"/>
        </w:rPr>
      </w:pPr>
      <w:r w:rsidRPr="007E753E">
        <w:rPr>
          <w:sz w:val="27"/>
          <w:szCs w:val="27"/>
        </w:rPr>
        <w:t>Аппарат Кабинета Министров Республики Татарстан</w:t>
      </w:r>
    </w:p>
    <w:p w14:paraId="1940FD85" w14:textId="77777777" w:rsidR="00BB340A" w:rsidRPr="007E753E" w:rsidRDefault="00BB340A" w:rsidP="00BB340A">
      <w:pPr>
        <w:spacing w:after="1" w:line="240" w:lineRule="atLeast"/>
        <w:jc w:val="both"/>
        <w:rPr>
          <w:sz w:val="28"/>
          <w:szCs w:val="28"/>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2"/>
        <w:gridCol w:w="3260"/>
        <w:gridCol w:w="2268"/>
        <w:gridCol w:w="2693"/>
      </w:tblGrid>
      <w:tr w:rsidR="00BB340A" w:rsidRPr="007E753E" w14:paraId="2BEA06C9" w14:textId="77777777" w:rsidTr="004533A7">
        <w:trPr>
          <w:trHeight w:val="475"/>
        </w:trPr>
        <w:tc>
          <w:tcPr>
            <w:tcW w:w="2122" w:type="dxa"/>
          </w:tcPr>
          <w:p w14:paraId="6D4A89E4" w14:textId="77777777" w:rsidR="00BB340A" w:rsidRPr="007E753E" w:rsidRDefault="00BB340A" w:rsidP="000845A9">
            <w:pPr>
              <w:jc w:val="center"/>
            </w:pPr>
            <w:r w:rsidRPr="007E753E">
              <w:t>Адрес</w:t>
            </w:r>
          </w:p>
        </w:tc>
        <w:tc>
          <w:tcPr>
            <w:tcW w:w="3260" w:type="dxa"/>
            <w:tcBorders>
              <w:bottom w:val="single" w:sz="4" w:space="0" w:color="auto"/>
            </w:tcBorders>
          </w:tcPr>
          <w:p w14:paraId="5F98E0F8" w14:textId="77777777" w:rsidR="00BB340A" w:rsidRPr="007E753E" w:rsidRDefault="00BB340A" w:rsidP="000845A9">
            <w:pPr>
              <w:jc w:val="center"/>
            </w:pPr>
            <w:r w:rsidRPr="007E753E">
              <w:t>Должность</w:t>
            </w:r>
          </w:p>
        </w:tc>
        <w:tc>
          <w:tcPr>
            <w:tcW w:w="2268" w:type="dxa"/>
          </w:tcPr>
          <w:p w14:paraId="06FB6EBA" w14:textId="77777777" w:rsidR="00BB340A" w:rsidRPr="007E753E" w:rsidRDefault="00BB340A" w:rsidP="000845A9">
            <w:pPr>
              <w:jc w:val="center"/>
            </w:pPr>
            <w:r w:rsidRPr="007E753E">
              <w:t>Телефон</w:t>
            </w:r>
          </w:p>
        </w:tc>
        <w:tc>
          <w:tcPr>
            <w:tcW w:w="2693" w:type="dxa"/>
          </w:tcPr>
          <w:p w14:paraId="76D386DF" w14:textId="77777777" w:rsidR="00BB340A" w:rsidRPr="007E753E" w:rsidRDefault="00BB340A" w:rsidP="000845A9">
            <w:pPr>
              <w:jc w:val="center"/>
            </w:pPr>
            <w:r w:rsidRPr="007E753E">
              <w:t>Электронный адрес</w:t>
            </w:r>
          </w:p>
        </w:tc>
      </w:tr>
      <w:tr w:rsidR="00BB340A" w:rsidRPr="000403FD" w14:paraId="7E583D4E" w14:textId="77777777" w:rsidTr="004533A7">
        <w:tc>
          <w:tcPr>
            <w:tcW w:w="2122" w:type="dxa"/>
            <w:tcBorders>
              <w:right w:val="single" w:sz="4" w:space="0" w:color="auto"/>
            </w:tcBorders>
          </w:tcPr>
          <w:p w14:paraId="4C13048A" w14:textId="77777777" w:rsidR="00BB340A" w:rsidRPr="007E753E" w:rsidRDefault="00BB340A" w:rsidP="000845A9">
            <w:r w:rsidRPr="007E753E">
              <w:t>420014, г. Казань, пл. Свободы, д. 1</w:t>
            </w:r>
          </w:p>
        </w:tc>
        <w:tc>
          <w:tcPr>
            <w:tcW w:w="3260" w:type="dxa"/>
            <w:tcBorders>
              <w:top w:val="single" w:sz="4" w:space="0" w:color="auto"/>
              <w:left w:val="single" w:sz="4" w:space="0" w:color="auto"/>
              <w:bottom w:val="single" w:sz="4" w:space="0" w:color="auto"/>
              <w:right w:val="single" w:sz="4" w:space="0" w:color="auto"/>
            </w:tcBorders>
          </w:tcPr>
          <w:p w14:paraId="10A212D4" w14:textId="77777777" w:rsidR="00BB340A" w:rsidRPr="007E753E" w:rsidRDefault="00BB340A" w:rsidP="000845A9">
            <w:r w:rsidRPr="007E753E">
              <w:t xml:space="preserve">Начальник управления по вопросам здравоохранения, спорта и формирования здорового образа жизни </w:t>
            </w:r>
          </w:p>
        </w:tc>
        <w:tc>
          <w:tcPr>
            <w:tcW w:w="2268" w:type="dxa"/>
            <w:tcBorders>
              <w:left w:val="single" w:sz="4" w:space="0" w:color="auto"/>
            </w:tcBorders>
          </w:tcPr>
          <w:p w14:paraId="34B909AF" w14:textId="77777777" w:rsidR="00BB340A" w:rsidRPr="007E753E" w:rsidRDefault="00BB340A" w:rsidP="000845A9">
            <w:r w:rsidRPr="007E753E">
              <w:t>+7 (843) 264-77-84</w:t>
            </w:r>
          </w:p>
        </w:tc>
        <w:tc>
          <w:tcPr>
            <w:tcW w:w="2693" w:type="dxa"/>
          </w:tcPr>
          <w:p w14:paraId="39B56108" w14:textId="77777777" w:rsidR="00BB340A" w:rsidRPr="000403FD" w:rsidRDefault="00BB340A" w:rsidP="000845A9">
            <w:r w:rsidRPr="007E753E">
              <w:t>Guzel.Shakirova@tatar.ru</w:t>
            </w:r>
          </w:p>
        </w:tc>
      </w:tr>
    </w:tbl>
    <w:p w14:paraId="1A34CB87" w14:textId="77777777" w:rsidR="00BB340A" w:rsidRPr="000403FD" w:rsidRDefault="00BB340A" w:rsidP="00BB340A">
      <w:pPr>
        <w:rPr>
          <w:sz w:val="28"/>
          <w:szCs w:val="28"/>
        </w:rPr>
      </w:pPr>
    </w:p>
    <w:p w14:paraId="7670CCFC" w14:textId="77777777" w:rsidR="00BD578F" w:rsidRDefault="00BD578F"/>
    <w:sectPr w:rsidR="00BD578F" w:rsidSect="008C059A">
      <w:headerReference w:type="default" r:id="rId28"/>
      <w:pgSz w:w="11906" w:h="16838"/>
      <w:pgMar w:top="1134" w:right="567" w:bottom="1134" w:left="1134" w:header="568"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D76770" w14:textId="77777777" w:rsidR="0080520A" w:rsidRDefault="0080520A">
      <w:r>
        <w:separator/>
      </w:r>
    </w:p>
  </w:endnote>
  <w:endnote w:type="continuationSeparator" w:id="0">
    <w:p w14:paraId="469C31EA" w14:textId="77777777" w:rsidR="0080520A" w:rsidRDefault="00805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A57C55" w14:textId="77777777" w:rsidR="0080520A" w:rsidRDefault="0080520A">
      <w:r>
        <w:separator/>
      </w:r>
    </w:p>
  </w:footnote>
  <w:footnote w:type="continuationSeparator" w:id="0">
    <w:p w14:paraId="21E5A712" w14:textId="77777777" w:rsidR="0080520A" w:rsidRDefault="008052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5962371"/>
      <w:docPartObj>
        <w:docPartGallery w:val="Page Numbers (Top of Page)"/>
        <w:docPartUnique/>
      </w:docPartObj>
    </w:sdtPr>
    <w:sdtEndPr/>
    <w:sdtContent>
      <w:p w14:paraId="4D9FD29F" w14:textId="5192FF25" w:rsidR="00AE497B" w:rsidRDefault="00AE497B">
        <w:pPr>
          <w:pStyle w:val="a7"/>
          <w:jc w:val="center"/>
        </w:pPr>
        <w:r>
          <w:fldChar w:fldCharType="begin"/>
        </w:r>
        <w:r>
          <w:instrText>PAGE   \* MERGEFORMAT</w:instrText>
        </w:r>
        <w:r>
          <w:fldChar w:fldCharType="separate"/>
        </w:r>
        <w:r w:rsidR="004B395D">
          <w:rPr>
            <w:noProof/>
          </w:rPr>
          <w:t>3</w:t>
        </w:r>
        <w:r>
          <w:fldChar w:fldCharType="end"/>
        </w:r>
      </w:p>
    </w:sdtContent>
  </w:sdt>
  <w:p w14:paraId="07600B16" w14:textId="77777777" w:rsidR="00AE497B" w:rsidRDefault="00AE497B" w:rsidP="00F92128">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3917569"/>
      <w:docPartObj>
        <w:docPartGallery w:val="Page Numbers (Top of Page)"/>
        <w:docPartUnique/>
      </w:docPartObj>
    </w:sdtPr>
    <w:sdtEndPr/>
    <w:sdtContent>
      <w:p w14:paraId="065C181B" w14:textId="6FAB9674" w:rsidR="00AE497B" w:rsidRDefault="00AE497B">
        <w:pPr>
          <w:pStyle w:val="a7"/>
          <w:jc w:val="center"/>
        </w:pPr>
        <w:r>
          <w:fldChar w:fldCharType="begin"/>
        </w:r>
        <w:r>
          <w:instrText>PAGE   \* MERGEFORMAT</w:instrText>
        </w:r>
        <w:r>
          <w:fldChar w:fldCharType="separate"/>
        </w:r>
        <w:r w:rsidR="004B395D">
          <w:rPr>
            <w:noProof/>
          </w:rPr>
          <w:t>18</w:t>
        </w:r>
        <w:r>
          <w:fldChar w:fldCharType="end"/>
        </w:r>
      </w:p>
    </w:sdtContent>
  </w:sdt>
  <w:p w14:paraId="16157437" w14:textId="77777777" w:rsidR="00AE497B" w:rsidRDefault="00AE497B">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7756365"/>
      <w:docPartObj>
        <w:docPartGallery w:val="Page Numbers (Top of Page)"/>
        <w:docPartUnique/>
      </w:docPartObj>
    </w:sdtPr>
    <w:sdtEndPr/>
    <w:sdtContent>
      <w:p w14:paraId="24D6C1EA" w14:textId="233C1571" w:rsidR="00AE497B" w:rsidRDefault="00AE497B">
        <w:pPr>
          <w:pStyle w:val="a7"/>
          <w:jc w:val="center"/>
        </w:pPr>
        <w:r>
          <w:fldChar w:fldCharType="begin"/>
        </w:r>
        <w:r>
          <w:instrText>PAGE   \* MERGEFORMAT</w:instrText>
        </w:r>
        <w:r>
          <w:fldChar w:fldCharType="separate"/>
        </w:r>
        <w:r w:rsidR="004B395D">
          <w:rPr>
            <w:noProof/>
          </w:rPr>
          <w:t>28</w:t>
        </w:r>
        <w:r>
          <w:fldChar w:fldCharType="end"/>
        </w:r>
      </w:p>
    </w:sdtContent>
  </w:sdt>
  <w:p w14:paraId="3FBBBFB6" w14:textId="77777777" w:rsidR="00AE497B" w:rsidRDefault="00AE497B" w:rsidP="000845A9">
    <w:pPr>
      <w:pStyle w:val="a7"/>
      <w:tabs>
        <w:tab w:val="clear" w:pos="4677"/>
        <w:tab w:val="clear" w:pos="9355"/>
        <w:tab w:val="left" w:pos="5700"/>
      </w:tabs>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1380B" w14:textId="77777777" w:rsidR="00AE497B" w:rsidRPr="00443129" w:rsidRDefault="00AE497B" w:rsidP="00443129">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60644"/>
    <w:multiLevelType w:val="hybridMultilevel"/>
    <w:tmpl w:val="A1CA3D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69F36C5"/>
    <w:multiLevelType w:val="hybridMultilevel"/>
    <w:tmpl w:val="1226B72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40A"/>
    <w:rsid w:val="0000348B"/>
    <w:rsid w:val="00006225"/>
    <w:rsid w:val="00012A20"/>
    <w:rsid w:val="00017D95"/>
    <w:rsid w:val="00017FD6"/>
    <w:rsid w:val="000243A0"/>
    <w:rsid w:val="000249C7"/>
    <w:rsid w:val="000263ED"/>
    <w:rsid w:val="00026734"/>
    <w:rsid w:val="00036F2A"/>
    <w:rsid w:val="00061748"/>
    <w:rsid w:val="000624DB"/>
    <w:rsid w:val="00063585"/>
    <w:rsid w:val="00064E24"/>
    <w:rsid w:val="00066B80"/>
    <w:rsid w:val="000743FB"/>
    <w:rsid w:val="00076B43"/>
    <w:rsid w:val="00083A4F"/>
    <w:rsid w:val="000845A9"/>
    <w:rsid w:val="00093CD1"/>
    <w:rsid w:val="000A4577"/>
    <w:rsid w:val="000B1036"/>
    <w:rsid w:val="000B5A72"/>
    <w:rsid w:val="000D51DE"/>
    <w:rsid w:val="000E065F"/>
    <w:rsid w:val="000F267C"/>
    <w:rsid w:val="000F3A1C"/>
    <w:rsid w:val="000F404E"/>
    <w:rsid w:val="00101F18"/>
    <w:rsid w:val="001144B1"/>
    <w:rsid w:val="00133C56"/>
    <w:rsid w:val="00134B8C"/>
    <w:rsid w:val="001374C7"/>
    <w:rsid w:val="00140231"/>
    <w:rsid w:val="00145E88"/>
    <w:rsid w:val="00147B94"/>
    <w:rsid w:val="0017461B"/>
    <w:rsid w:val="00175B4B"/>
    <w:rsid w:val="00182D4B"/>
    <w:rsid w:val="001902BC"/>
    <w:rsid w:val="00195F8A"/>
    <w:rsid w:val="001A1C6B"/>
    <w:rsid w:val="001B04F4"/>
    <w:rsid w:val="001B4317"/>
    <w:rsid w:val="001C34D4"/>
    <w:rsid w:val="001D3072"/>
    <w:rsid w:val="001D338A"/>
    <w:rsid w:val="001D686B"/>
    <w:rsid w:val="001E48AD"/>
    <w:rsid w:val="001E53A3"/>
    <w:rsid w:val="001E7AE7"/>
    <w:rsid w:val="001F1D4B"/>
    <w:rsid w:val="00206731"/>
    <w:rsid w:val="00215B22"/>
    <w:rsid w:val="00223FD6"/>
    <w:rsid w:val="00232A32"/>
    <w:rsid w:val="00233A7C"/>
    <w:rsid w:val="00240E85"/>
    <w:rsid w:val="002500B5"/>
    <w:rsid w:val="00250407"/>
    <w:rsid w:val="00252908"/>
    <w:rsid w:val="00266597"/>
    <w:rsid w:val="00270BA6"/>
    <w:rsid w:val="002767AC"/>
    <w:rsid w:val="002853B0"/>
    <w:rsid w:val="002853CE"/>
    <w:rsid w:val="002877FE"/>
    <w:rsid w:val="00294E61"/>
    <w:rsid w:val="002954F6"/>
    <w:rsid w:val="00297E64"/>
    <w:rsid w:val="002A2CB0"/>
    <w:rsid w:val="002A33A0"/>
    <w:rsid w:val="002B2EDB"/>
    <w:rsid w:val="002C08AF"/>
    <w:rsid w:val="002C3992"/>
    <w:rsid w:val="002E6BC4"/>
    <w:rsid w:val="002F66C3"/>
    <w:rsid w:val="00300099"/>
    <w:rsid w:val="00302AB4"/>
    <w:rsid w:val="00304D8E"/>
    <w:rsid w:val="00317714"/>
    <w:rsid w:val="00326091"/>
    <w:rsid w:val="00327925"/>
    <w:rsid w:val="003305E3"/>
    <w:rsid w:val="00331641"/>
    <w:rsid w:val="0033507F"/>
    <w:rsid w:val="003424FB"/>
    <w:rsid w:val="003530D0"/>
    <w:rsid w:val="0036187F"/>
    <w:rsid w:val="00361A57"/>
    <w:rsid w:val="00363ECC"/>
    <w:rsid w:val="00371F29"/>
    <w:rsid w:val="003729A7"/>
    <w:rsid w:val="00391C9A"/>
    <w:rsid w:val="003938A6"/>
    <w:rsid w:val="00393EE6"/>
    <w:rsid w:val="003A40D8"/>
    <w:rsid w:val="003B7339"/>
    <w:rsid w:val="003C4FC3"/>
    <w:rsid w:val="003C53F6"/>
    <w:rsid w:val="003C57F1"/>
    <w:rsid w:val="003C6551"/>
    <w:rsid w:val="003C6FCD"/>
    <w:rsid w:val="003D14DC"/>
    <w:rsid w:val="003D7787"/>
    <w:rsid w:val="003E3BD0"/>
    <w:rsid w:val="003F10F6"/>
    <w:rsid w:val="003F3AD0"/>
    <w:rsid w:val="003F69EB"/>
    <w:rsid w:val="004011A0"/>
    <w:rsid w:val="004049D8"/>
    <w:rsid w:val="00411A0D"/>
    <w:rsid w:val="00412F35"/>
    <w:rsid w:val="004139EC"/>
    <w:rsid w:val="00415ADD"/>
    <w:rsid w:val="00422320"/>
    <w:rsid w:val="004254BC"/>
    <w:rsid w:val="004316AD"/>
    <w:rsid w:val="00441861"/>
    <w:rsid w:val="00443129"/>
    <w:rsid w:val="0044584C"/>
    <w:rsid w:val="004533A7"/>
    <w:rsid w:val="00455CFE"/>
    <w:rsid w:val="0046145F"/>
    <w:rsid w:val="00463245"/>
    <w:rsid w:val="00474716"/>
    <w:rsid w:val="00476556"/>
    <w:rsid w:val="00477C3B"/>
    <w:rsid w:val="00485D37"/>
    <w:rsid w:val="004913E7"/>
    <w:rsid w:val="004938EF"/>
    <w:rsid w:val="0049773E"/>
    <w:rsid w:val="004A5EAE"/>
    <w:rsid w:val="004A719F"/>
    <w:rsid w:val="004B395D"/>
    <w:rsid w:val="004B3FBE"/>
    <w:rsid w:val="004B5BF5"/>
    <w:rsid w:val="004C3AF8"/>
    <w:rsid w:val="004D346F"/>
    <w:rsid w:val="004E0DCC"/>
    <w:rsid w:val="004E5FEF"/>
    <w:rsid w:val="004E7321"/>
    <w:rsid w:val="004E7534"/>
    <w:rsid w:val="004F1F37"/>
    <w:rsid w:val="004F1FA2"/>
    <w:rsid w:val="004F2D59"/>
    <w:rsid w:val="004F3929"/>
    <w:rsid w:val="00503080"/>
    <w:rsid w:val="00504DA4"/>
    <w:rsid w:val="005163B2"/>
    <w:rsid w:val="005253DF"/>
    <w:rsid w:val="005275A3"/>
    <w:rsid w:val="005277FE"/>
    <w:rsid w:val="00532BE8"/>
    <w:rsid w:val="00540CC4"/>
    <w:rsid w:val="00550E0D"/>
    <w:rsid w:val="00552C54"/>
    <w:rsid w:val="005618E5"/>
    <w:rsid w:val="0056321C"/>
    <w:rsid w:val="00565319"/>
    <w:rsid w:val="00571FB4"/>
    <w:rsid w:val="00573685"/>
    <w:rsid w:val="005778CE"/>
    <w:rsid w:val="00581CE9"/>
    <w:rsid w:val="0058273C"/>
    <w:rsid w:val="005862D2"/>
    <w:rsid w:val="005918CC"/>
    <w:rsid w:val="005923DC"/>
    <w:rsid w:val="00594A4F"/>
    <w:rsid w:val="005961E0"/>
    <w:rsid w:val="005A5094"/>
    <w:rsid w:val="005B0ECB"/>
    <w:rsid w:val="005B4E75"/>
    <w:rsid w:val="005C1B86"/>
    <w:rsid w:val="005C1BE7"/>
    <w:rsid w:val="005E228C"/>
    <w:rsid w:val="005E351C"/>
    <w:rsid w:val="005F1366"/>
    <w:rsid w:val="006000A9"/>
    <w:rsid w:val="006062EE"/>
    <w:rsid w:val="006142E2"/>
    <w:rsid w:val="006170E5"/>
    <w:rsid w:val="00625E87"/>
    <w:rsid w:val="00627A00"/>
    <w:rsid w:val="006354F1"/>
    <w:rsid w:val="0064066E"/>
    <w:rsid w:val="00646D7C"/>
    <w:rsid w:val="0064703D"/>
    <w:rsid w:val="00652DFE"/>
    <w:rsid w:val="00655C49"/>
    <w:rsid w:val="00696446"/>
    <w:rsid w:val="006974AE"/>
    <w:rsid w:val="006A2992"/>
    <w:rsid w:val="006B559E"/>
    <w:rsid w:val="006C6530"/>
    <w:rsid w:val="006E398D"/>
    <w:rsid w:val="006E54EE"/>
    <w:rsid w:val="006F0274"/>
    <w:rsid w:val="006F4013"/>
    <w:rsid w:val="00730416"/>
    <w:rsid w:val="00730BA4"/>
    <w:rsid w:val="00733983"/>
    <w:rsid w:val="00746311"/>
    <w:rsid w:val="007526DA"/>
    <w:rsid w:val="0075345F"/>
    <w:rsid w:val="0075524D"/>
    <w:rsid w:val="007562FA"/>
    <w:rsid w:val="00756A4D"/>
    <w:rsid w:val="00766865"/>
    <w:rsid w:val="007714B3"/>
    <w:rsid w:val="00772E90"/>
    <w:rsid w:val="007775F9"/>
    <w:rsid w:val="00780C67"/>
    <w:rsid w:val="0078258E"/>
    <w:rsid w:val="007836B9"/>
    <w:rsid w:val="007B3E02"/>
    <w:rsid w:val="007B5565"/>
    <w:rsid w:val="007B57B2"/>
    <w:rsid w:val="007C178E"/>
    <w:rsid w:val="007D1581"/>
    <w:rsid w:val="007D30E5"/>
    <w:rsid w:val="007D44DF"/>
    <w:rsid w:val="007D7512"/>
    <w:rsid w:val="007D7616"/>
    <w:rsid w:val="007E45C6"/>
    <w:rsid w:val="007E753E"/>
    <w:rsid w:val="0080520A"/>
    <w:rsid w:val="008076B2"/>
    <w:rsid w:val="00810E56"/>
    <w:rsid w:val="00814B29"/>
    <w:rsid w:val="008202C9"/>
    <w:rsid w:val="00826E9F"/>
    <w:rsid w:val="00827472"/>
    <w:rsid w:val="0084146F"/>
    <w:rsid w:val="00842ECD"/>
    <w:rsid w:val="008516A5"/>
    <w:rsid w:val="00856780"/>
    <w:rsid w:val="00856F64"/>
    <w:rsid w:val="00872F2D"/>
    <w:rsid w:val="00880F43"/>
    <w:rsid w:val="00890A5F"/>
    <w:rsid w:val="008942CA"/>
    <w:rsid w:val="008943B9"/>
    <w:rsid w:val="008959FE"/>
    <w:rsid w:val="008A2F0E"/>
    <w:rsid w:val="008A79C1"/>
    <w:rsid w:val="008A7F85"/>
    <w:rsid w:val="008B467E"/>
    <w:rsid w:val="008B4F26"/>
    <w:rsid w:val="008B57CA"/>
    <w:rsid w:val="008C0008"/>
    <w:rsid w:val="008C011D"/>
    <w:rsid w:val="008C059A"/>
    <w:rsid w:val="008C1147"/>
    <w:rsid w:val="008D2499"/>
    <w:rsid w:val="008D470C"/>
    <w:rsid w:val="008D5401"/>
    <w:rsid w:val="008D76F6"/>
    <w:rsid w:val="008D7DE1"/>
    <w:rsid w:val="008E2C37"/>
    <w:rsid w:val="008E5FCB"/>
    <w:rsid w:val="008F1427"/>
    <w:rsid w:val="008F28AD"/>
    <w:rsid w:val="008F5861"/>
    <w:rsid w:val="008F7A36"/>
    <w:rsid w:val="009111D6"/>
    <w:rsid w:val="00912C7F"/>
    <w:rsid w:val="00923BFB"/>
    <w:rsid w:val="00924F3A"/>
    <w:rsid w:val="00926DB1"/>
    <w:rsid w:val="00940FD4"/>
    <w:rsid w:val="00943CC5"/>
    <w:rsid w:val="009441BE"/>
    <w:rsid w:val="00944D78"/>
    <w:rsid w:val="009453BC"/>
    <w:rsid w:val="00952F24"/>
    <w:rsid w:val="00954BAD"/>
    <w:rsid w:val="00962434"/>
    <w:rsid w:val="00972C30"/>
    <w:rsid w:val="009747A8"/>
    <w:rsid w:val="00977CC9"/>
    <w:rsid w:val="00977CD6"/>
    <w:rsid w:val="00984FC3"/>
    <w:rsid w:val="009934E6"/>
    <w:rsid w:val="009A5444"/>
    <w:rsid w:val="009B3F55"/>
    <w:rsid w:val="009C6B5D"/>
    <w:rsid w:val="009D3633"/>
    <w:rsid w:val="009D49D5"/>
    <w:rsid w:val="009D4E91"/>
    <w:rsid w:val="009D6945"/>
    <w:rsid w:val="009E4DC9"/>
    <w:rsid w:val="009F5618"/>
    <w:rsid w:val="009F71CF"/>
    <w:rsid w:val="00A0274A"/>
    <w:rsid w:val="00A035DD"/>
    <w:rsid w:val="00A127A1"/>
    <w:rsid w:val="00A12A0B"/>
    <w:rsid w:val="00A1328B"/>
    <w:rsid w:val="00A154E1"/>
    <w:rsid w:val="00A1740E"/>
    <w:rsid w:val="00A2019F"/>
    <w:rsid w:val="00A318FD"/>
    <w:rsid w:val="00A547DA"/>
    <w:rsid w:val="00A5752E"/>
    <w:rsid w:val="00A62867"/>
    <w:rsid w:val="00A66472"/>
    <w:rsid w:val="00A669F7"/>
    <w:rsid w:val="00A674BB"/>
    <w:rsid w:val="00A92CFB"/>
    <w:rsid w:val="00AA1494"/>
    <w:rsid w:val="00AA379C"/>
    <w:rsid w:val="00AA4CAE"/>
    <w:rsid w:val="00AA6C68"/>
    <w:rsid w:val="00AA7EFD"/>
    <w:rsid w:val="00AB030E"/>
    <w:rsid w:val="00AB427A"/>
    <w:rsid w:val="00AB7329"/>
    <w:rsid w:val="00AC6431"/>
    <w:rsid w:val="00AD1645"/>
    <w:rsid w:val="00AE3A9A"/>
    <w:rsid w:val="00AE497B"/>
    <w:rsid w:val="00AF1CCA"/>
    <w:rsid w:val="00AF639A"/>
    <w:rsid w:val="00B03E5E"/>
    <w:rsid w:val="00B045AC"/>
    <w:rsid w:val="00B11C08"/>
    <w:rsid w:val="00B22569"/>
    <w:rsid w:val="00B23223"/>
    <w:rsid w:val="00B25F4B"/>
    <w:rsid w:val="00B26B9B"/>
    <w:rsid w:val="00B42A50"/>
    <w:rsid w:val="00B55F4E"/>
    <w:rsid w:val="00B57228"/>
    <w:rsid w:val="00B73FFB"/>
    <w:rsid w:val="00B80726"/>
    <w:rsid w:val="00B85EEB"/>
    <w:rsid w:val="00B91E06"/>
    <w:rsid w:val="00BA5D80"/>
    <w:rsid w:val="00BB340A"/>
    <w:rsid w:val="00BB3ADB"/>
    <w:rsid w:val="00BB3D36"/>
    <w:rsid w:val="00BB59A2"/>
    <w:rsid w:val="00BC1A32"/>
    <w:rsid w:val="00BC3BDE"/>
    <w:rsid w:val="00BD4441"/>
    <w:rsid w:val="00BD578F"/>
    <w:rsid w:val="00BE27F0"/>
    <w:rsid w:val="00BF481B"/>
    <w:rsid w:val="00BF5706"/>
    <w:rsid w:val="00C13F57"/>
    <w:rsid w:val="00C16238"/>
    <w:rsid w:val="00C217BE"/>
    <w:rsid w:val="00C24270"/>
    <w:rsid w:val="00C24EB1"/>
    <w:rsid w:val="00C3086E"/>
    <w:rsid w:val="00C41C67"/>
    <w:rsid w:val="00C425D2"/>
    <w:rsid w:val="00C53E95"/>
    <w:rsid w:val="00C67686"/>
    <w:rsid w:val="00C70C8B"/>
    <w:rsid w:val="00C765C7"/>
    <w:rsid w:val="00C76A5A"/>
    <w:rsid w:val="00C852D2"/>
    <w:rsid w:val="00C86973"/>
    <w:rsid w:val="00C86A49"/>
    <w:rsid w:val="00C9161D"/>
    <w:rsid w:val="00C94718"/>
    <w:rsid w:val="00CA6077"/>
    <w:rsid w:val="00CA78A8"/>
    <w:rsid w:val="00CB2827"/>
    <w:rsid w:val="00CB51FF"/>
    <w:rsid w:val="00CC7039"/>
    <w:rsid w:val="00CD3180"/>
    <w:rsid w:val="00CD5775"/>
    <w:rsid w:val="00CE04C9"/>
    <w:rsid w:val="00CE0C0D"/>
    <w:rsid w:val="00CE354D"/>
    <w:rsid w:val="00CE3C7C"/>
    <w:rsid w:val="00CE6824"/>
    <w:rsid w:val="00CF1CA9"/>
    <w:rsid w:val="00CF28B0"/>
    <w:rsid w:val="00CF2B8B"/>
    <w:rsid w:val="00D00387"/>
    <w:rsid w:val="00D223F1"/>
    <w:rsid w:val="00D24773"/>
    <w:rsid w:val="00D31C63"/>
    <w:rsid w:val="00D32E3C"/>
    <w:rsid w:val="00D339BD"/>
    <w:rsid w:val="00D40D01"/>
    <w:rsid w:val="00D42251"/>
    <w:rsid w:val="00D64240"/>
    <w:rsid w:val="00D64883"/>
    <w:rsid w:val="00D67262"/>
    <w:rsid w:val="00D7483D"/>
    <w:rsid w:val="00D824E3"/>
    <w:rsid w:val="00D83EAF"/>
    <w:rsid w:val="00D84512"/>
    <w:rsid w:val="00D92F17"/>
    <w:rsid w:val="00D93700"/>
    <w:rsid w:val="00D970DE"/>
    <w:rsid w:val="00D97A4D"/>
    <w:rsid w:val="00D97F87"/>
    <w:rsid w:val="00DA4C13"/>
    <w:rsid w:val="00DD1846"/>
    <w:rsid w:val="00DD79C1"/>
    <w:rsid w:val="00DE3BBA"/>
    <w:rsid w:val="00DE4797"/>
    <w:rsid w:val="00E01405"/>
    <w:rsid w:val="00E07CC0"/>
    <w:rsid w:val="00E10F09"/>
    <w:rsid w:val="00E17A54"/>
    <w:rsid w:val="00E216FB"/>
    <w:rsid w:val="00E21ECF"/>
    <w:rsid w:val="00E2231A"/>
    <w:rsid w:val="00E23C47"/>
    <w:rsid w:val="00E32930"/>
    <w:rsid w:val="00E34912"/>
    <w:rsid w:val="00E363C6"/>
    <w:rsid w:val="00E37041"/>
    <w:rsid w:val="00E45963"/>
    <w:rsid w:val="00E52D41"/>
    <w:rsid w:val="00E56052"/>
    <w:rsid w:val="00E56B37"/>
    <w:rsid w:val="00E760ED"/>
    <w:rsid w:val="00E76E04"/>
    <w:rsid w:val="00E842F4"/>
    <w:rsid w:val="00E91161"/>
    <w:rsid w:val="00E92ED5"/>
    <w:rsid w:val="00EA5F9A"/>
    <w:rsid w:val="00EB60D9"/>
    <w:rsid w:val="00EC24C7"/>
    <w:rsid w:val="00EC7875"/>
    <w:rsid w:val="00ED583A"/>
    <w:rsid w:val="00EF4392"/>
    <w:rsid w:val="00EF5919"/>
    <w:rsid w:val="00EF65AF"/>
    <w:rsid w:val="00EF7E9C"/>
    <w:rsid w:val="00F228FA"/>
    <w:rsid w:val="00F23275"/>
    <w:rsid w:val="00F25160"/>
    <w:rsid w:val="00F26BD4"/>
    <w:rsid w:val="00F330B8"/>
    <w:rsid w:val="00F3325E"/>
    <w:rsid w:val="00F33B15"/>
    <w:rsid w:val="00F35925"/>
    <w:rsid w:val="00F36EAB"/>
    <w:rsid w:val="00F37E8B"/>
    <w:rsid w:val="00F40D3A"/>
    <w:rsid w:val="00F46953"/>
    <w:rsid w:val="00F472C1"/>
    <w:rsid w:val="00F7210B"/>
    <w:rsid w:val="00F7344E"/>
    <w:rsid w:val="00F76C4B"/>
    <w:rsid w:val="00F8490E"/>
    <w:rsid w:val="00F850FC"/>
    <w:rsid w:val="00F92128"/>
    <w:rsid w:val="00FA386D"/>
    <w:rsid w:val="00FA7BC7"/>
    <w:rsid w:val="00FB074C"/>
    <w:rsid w:val="00FB0C38"/>
    <w:rsid w:val="00FB1A50"/>
    <w:rsid w:val="00FB4F69"/>
    <w:rsid w:val="00FE0776"/>
    <w:rsid w:val="00FE38D2"/>
    <w:rsid w:val="00FE7765"/>
    <w:rsid w:val="00FF66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CA4188"/>
  <w15:docId w15:val="{67D227B5-BD60-4A8A-A7F0-A0BD8F8F4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340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next w:val="a"/>
    <w:autoRedefine/>
    <w:rsid w:val="00BB340A"/>
    <w:pPr>
      <w:spacing w:before="100" w:beforeAutospacing="1" w:after="100" w:afterAutospacing="1"/>
    </w:pPr>
    <w:rPr>
      <w:rFonts w:ascii="Tahoma" w:hAnsi="Tahoma"/>
      <w:sz w:val="20"/>
      <w:szCs w:val="20"/>
      <w:lang w:val="en-US" w:eastAsia="en-US"/>
    </w:rPr>
  </w:style>
  <w:style w:type="character" w:styleId="a4">
    <w:name w:val="Hyperlink"/>
    <w:basedOn w:val="a0"/>
    <w:rsid w:val="00BB340A"/>
    <w:rPr>
      <w:color w:val="0563C1" w:themeColor="hyperlink"/>
      <w:u w:val="single"/>
    </w:rPr>
  </w:style>
  <w:style w:type="paragraph" w:styleId="a5">
    <w:name w:val="Balloon Text"/>
    <w:basedOn w:val="a"/>
    <w:link w:val="a6"/>
    <w:rsid w:val="00BB340A"/>
    <w:rPr>
      <w:rFonts w:ascii="Tahoma" w:hAnsi="Tahoma" w:cs="Tahoma"/>
      <w:sz w:val="16"/>
      <w:szCs w:val="16"/>
    </w:rPr>
  </w:style>
  <w:style w:type="character" w:customStyle="1" w:styleId="a6">
    <w:name w:val="Текст выноски Знак"/>
    <w:basedOn w:val="a0"/>
    <w:link w:val="a5"/>
    <w:rsid w:val="00BB340A"/>
    <w:rPr>
      <w:rFonts w:ascii="Tahoma" w:eastAsia="Times New Roman" w:hAnsi="Tahoma" w:cs="Tahoma"/>
      <w:sz w:val="16"/>
      <w:szCs w:val="16"/>
      <w:lang w:eastAsia="ru-RU"/>
    </w:rPr>
  </w:style>
  <w:style w:type="paragraph" w:styleId="a7">
    <w:name w:val="header"/>
    <w:basedOn w:val="a"/>
    <w:link w:val="a8"/>
    <w:uiPriority w:val="99"/>
    <w:unhideWhenUsed/>
    <w:rsid w:val="00BB340A"/>
    <w:pPr>
      <w:tabs>
        <w:tab w:val="center" w:pos="4677"/>
        <w:tab w:val="right" w:pos="9355"/>
      </w:tabs>
    </w:pPr>
  </w:style>
  <w:style w:type="character" w:customStyle="1" w:styleId="a8">
    <w:name w:val="Верхний колонтитул Знак"/>
    <w:basedOn w:val="a0"/>
    <w:link w:val="a7"/>
    <w:uiPriority w:val="99"/>
    <w:rsid w:val="00BB340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BB340A"/>
    <w:pPr>
      <w:tabs>
        <w:tab w:val="center" w:pos="4677"/>
        <w:tab w:val="right" w:pos="9355"/>
      </w:tabs>
    </w:pPr>
  </w:style>
  <w:style w:type="character" w:customStyle="1" w:styleId="aa">
    <w:name w:val="Нижний колонтитул Знак"/>
    <w:basedOn w:val="a0"/>
    <w:link w:val="a9"/>
    <w:uiPriority w:val="99"/>
    <w:rsid w:val="00BB340A"/>
    <w:rPr>
      <w:rFonts w:ascii="Times New Roman" w:eastAsia="Times New Roman" w:hAnsi="Times New Roman" w:cs="Times New Roman"/>
      <w:sz w:val="24"/>
      <w:szCs w:val="24"/>
      <w:lang w:eastAsia="ru-RU"/>
    </w:rPr>
  </w:style>
  <w:style w:type="table" w:styleId="ab">
    <w:name w:val="Table Grid"/>
    <w:basedOn w:val="a1"/>
    <w:rsid w:val="00BB34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B340A"/>
    <w:pPr>
      <w:ind w:left="720"/>
      <w:contextualSpacing/>
    </w:pPr>
  </w:style>
  <w:style w:type="paragraph" w:customStyle="1" w:styleId="ConsPlusNormal">
    <w:name w:val="ConsPlusNormal"/>
    <w:rsid w:val="00BB340A"/>
    <w:pPr>
      <w:widowControl w:val="0"/>
      <w:autoSpaceDE w:val="0"/>
      <w:autoSpaceDN w:val="0"/>
      <w:spacing w:after="0" w:line="240" w:lineRule="auto"/>
    </w:pPr>
    <w:rPr>
      <w:rFonts w:ascii="Calibri" w:eastAsia="Times New Roman" w:hAnsi="Calibri" w:cs="Calibri"/>
      <w:szCs w:val="20"/>
      <w:lang w:eastAsia="ru-RU"/>
    </w:rPr>
  </w:style>
  <w:style w:type="paragraph" w:styleId="2">
    <w:name w:val="Quote"/>
    <w:basedOn w:val="a"/>
    <w:next w:val="a"/>
    <w:link w:val="20"/>
    <w:uiPriority w:val="29"/>
    <w:qFormat/>
    <w:rsid w:val="00BB340A"/>
    <w:pPr>
      <w:spacing w:before="200" w:after="160"/>
      <w:ind w:left="864" w:right="864"/>
      <w:jc w:val="center"/>
    </w:pPr>
    <w:rPr>
      <w:i/>
      <w:iCs/>
      <w:color w:val="404040" w:themeColor="text1" w:themeTint="BF"/>
    </w:rPr>
  </w:style>
  <w:style w:type="character" w:customStyle="1" w:styleId="20">
    <w:name w:val="Цитата 2 Знак"/>
    <w:basedOn w:val="a0"/>
    <w:link w:val="2"/>
    <w:uiPriority w:val="29"/>
    <w:rsid w:val="00BB340A"/>
    <w:rPr>
      <w:rFonts w:ascii="Times New Roman" w:eastAsia="Times New Roman" w:hAnsi="Times New Roman" w:cs="Times New Roman"/>
      <w:i/>
      <w:iCs/>
      <w:color w:val="404040" w:themeColor="text1" w:themeTint="BF"/>
      <w:sz w:val="24"/>
      <w:szCs w:val="24"/>
      <w:lang w:eastAsia="ru-RU"/>
    </w:rPr>
  </w:style>
  <w:style w:type="paragraph" w:customStyle="1" w:styleId="s16">
    <w:name w:val="s_16"/>
    <w:basedOn w:val="a"/>
    <w:rsid w:val="003938A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15345">
      <w:bodyDiv w:val="1"/>
      <w:marLeft w:val="0"/>
      <w:marRight w:val="0"/>
      <w:marTop w:val="0"/>
      <w:marBottom w:val="0"/>
      <w:divBdr>
        <w:top w:val="none" w:sz="0" w:space="0" w:color="auto"/>
        <w:left w:val="none" w:sz="0" w:space="0" w:color="auto"/>
        <w:bottom w:val="none" w:sz="0" w:space="0" w:color="auto"/>
        <w:right w:val="none" w:sz="0" w:space="0" w:color="auto"/>
      </w:divBdr>
    </w:div>
    <w:div w:id="41570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urism.rt@tatar.ru" TargetMode="External"/><Relationship Id="rId13" Type="http://schemas.openxmlformats.org/officeDocument/2006/relationships/hyperlink" Target="https://mobileonline.garant.ru/" TargetMode="External"/><Relationship Id="rId18" Type="http://schemas.openxmlformats.org/officeDocument/2006/relationships/hyperlink" Target="consultantplus://offline/ref=7E11FD2FBBC180494F03EACCBCE12AE3D859A00A4BC5193C2F23FBF0CFzCn5L" TargetMode="External"/><Relationship Id="rId26" Type="http://schemas.openxmlformats.org/officeDocument/2006/relationships/hyperlink" Target="http://www.gosuslugi.ru/" TargetMode="External"/><Relationship Id="rId3" Type="http://schemas.openxmlformats.org/officeDocument/2006/relationships/styles" Target="styles.xml"/><Relationship Id="rId21" Type="http://schemas.openxmlformats.org/officeDocument/2006/relationships/hyperlink" Target="consultantplus://offline/ref=3D3CD5A7C012EFFA673F0FF9EFE56B9DD2C2503525A3593C8C89566C5A0A74FF269B49399AA62A9789B32AE4BCT8P4N" TargetMode="External"/><Relationship Id="rId7" Type="http://schemas.openxmlformats.org/officeDocument/2006/relationships/endnotes" Target="endnotes.xml"/><Relationship Id="rId12" Type="http://schemas.openxmlformats.org/officeDocument/2006/relationships/hyperlink" Target="consultantplus://offline/ref=7E11FD2FBBC180494F03EACCBCE12AE3DB53A00D4ECB193C2F23FBF0CFC504A38000E5E28E74F697z1nCL" TargetMode="External"/><Relationship Id="rId17" Type="http://schemas.openxmlformats.org/officeDocument/2006/relationships/hyperlink" Target="consultantplus://offline/ref=7E11FD2FBBC180494F03EACCBCE12AE3D853A9064DCB193C2F23FBF0CFzCn5L" TargetMode="External"/><Relationship Id="rId25" Type="http://schemas.openxmlformats.org/officeDocument/2006/relationships/hyperlink" Target="http://uslugi.tatarstan.ru/" TargetMode="External"/><Relationship Id="rId2" Type="http://schemas.openxmlformats.org/officeDocument/2006/relationships/numbering" Target="numbering.xml"/><Relationship Id="rId16" Type="http://schemas.openxmlformats.org/officeDocument/2006/relationships/hyperlink" Target="http://tourism.tatarstan.ru" TargetMode="External"/><Relationship Id="rId20" Type="http://schemas.openxmlformats.org/officeDocument/2006/relationships/hyperlink" Target="consultantplus://offline/ref=3D3CD5A7C012EFFA673F0FF9EFE56B9DD2C0523A2AA5593C8C89566C5A0A74FF269B49399AA62A9789B32AE4BCT8P4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BEDA88E01B99B6EDE0583B5A587BBC2D75937098010D6FA535677F5935F6650154586B4D43E919Et3iDN" TargetMode="External"/><Relationship Id="rId24" Type="http://schemas.openxmlformats.org/officeDocument/2006/relationships/hyperlink" Target="file:///C:\Users\User\Desktop\2021\3.docx" TargetMode="External"/><Relationship Id="rId5" Type="http://schemas.openxmlformats.org/officeDocument/2006/relationships/webSettings" Target="webSettings.xml"/><Relationship Id="rId15" Type="http://schemas.openxmlformats.org/officeDocument/2006/relationships/hyperlink" Target="https://mobileonline.garant.ru/" TargetMode="External"/><Relationship Id="rId23" Type="http://schemas.openxmlformats.org/officeDocument/2006/relationships/hyperlink" Target="file:///C:\Users\User\Desktop\2021\3.docx" TargetMode="External"/><Relationship Id="rId28"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tourism.tatarstan.ru" TargetMode="External"/><Relationship Id="rId14" Type="http://schemas.openxmlformats.org/officeDocument/2006/relationships/hyperlink" Target="https://mobileonline.garant.ru/" TargetMode="External"/><Relationship Id="rId22" Type="http://schemas.openxmlformats.org/officeDocument/2006/relationships/hyperlink" Target="consultantplus://offline/ref=2C5377CA0D6DF84B590E9AB9B02DD1795E336F8BC080DFEC0157221594BEC4AC29CCF6B606B646F204C2B4F11970503417105C3D2A4955D3596B556Dt5U6N"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F73D9-B979-4772-A191-72BBB3A67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9575</Words>
  <Characters>54584</Characters>
  <Application>Microsoft Office Word</Application>
  <DocSecurity>0</DocSecurity>
  <Lines>454</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UserT</cp:lastModifiedBy>
  <cp:revision>5</cp:revision>
  <cp:lastPrinted>2021-03-22T09:36:00Z</cp:lastPrinted>
  <dcterms:created xsi:type="dcterms:W3CDTF">2021-03-24T05:58:00Z</dcterms:created>
  <dcterms:modified xsi:type="dcterms:W3CDTF">2021-03-24T08:42:00Z</dcterms:modified>
</cp:coreProperties>
</file>